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DE7" w:rsidRDefault="00F20C45">
      <w:pPr>
        <w:pStyle w:val="1"/>
        <w:spacing w:before="68" w:line="240" w:lineRule="auto"/>
        <w:ind w:left="4057" w:right="4049"/>
        <w:jc w:val="center"/>
        <w:rPr>
          <w:lang w:val="ru-RU"/>
        </w:rPr>
      </w:pPr>
      <w:bookmarkStart w:id="0" w:name="_GoBack"/>
      <w:bookmarkEnd w:id="0"/>
      <w:r>
        <w:rPr>
          <w:lang w:val="ru-RU"/>
        </w:rPr>
        <w:t xml:space="preserve">  </w:t>
      </w:r>
    </w:p>
    <w:p w:rsidR="00314DE7" w:rsidRDefault="00F20C45">
      <w:pPr>
        <w:pStyle w:val="1"/>
        <w:spacing w:before="68" w:line="240" w:lineRule="auto"/>
        <w:ind w:left="4057" w:right="4049"/>
        <w:jc w:val="center"/>
        <w:rPr>
          <w:lang w:val="ru-RU"/>
        </w:rPr>
      </w:pPr>
      <w:r>
        <w:rPr>
          <w:noProof/>
          <w:lang w:val="ru-RU" w:eastAsia="ru-RU"/>
        </w:rPr>
        <w:drawing>
          <wp:anchor distT="0" distB="0" distL="114300" distR="114300" simplePos="0" relativeHeight="251667456" behindDoc="1" locked="0" layoutInCell="1" allowOverlap="1">
            <wp:simplePos x="0" y="0"/>
            <wp:positionH relativeFrom="column">
              <wp:posOffset>-3175</wp:posOffset>
            </wp:positionH>
            <wp:positionV relativeFrom="paragraph">
              <wp:posOffset>33020</wp:posOffset>
            </wp:positionV>
            <wp:extent cx="6310630" cy="8853805"/>
            <wp:effectExtent l="0" t="0" r="13970" b="4445"/>
            <wp:wrapThrough wrapText="bothSides">
              <wp:wrapPolygon edited="0">
                <wp:start x="0" y="0"/>
                <wp:lineTo x="0" y="21564"/>
                <wp:lineTo x="21517" y="21564"/>
                <wp:lineTo x="21517" y="0"/>
                <wp:lineTo x="0" y="0"/>
              </wp:wrapPolygon>
            </wp:wrapThrough>
            <wp:docPr id="2" name="Изображение 2" descr="img20240115_000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20240115_0001_page-0001"/>
                    <pic:cNvPicPr>
                      <a:picLocks noChangeAspect="1"/>
                    </pic:cNvPicPr>
                  </pic:nvPicPr>
                  <pic:blipFill>
                    <a:blip r:embed="rId10" cstate="print"/>
                    <a:stretch>
                      <a:fillRect/>
                    </a:stretch>
                  </pic:blipFill>
                  <pic:spPr>
                    <a:xfrm>
                      <a:off x="0" y="0"/>
                      <a:ext cx="6310630" cy="8853805"/>
                    </a:xfrm>
                    <a:prstGeom prst="rect">
                      <a:avLst/>
                    </a:prstGeom>
                  </pic:spPr>
                </pic:pic>
              </a:graphicData>
            </a:graphic>
          </wp:anchor>
        </w:drawing>
      </w:r>
    </w:p>
    <w:p w:rsidR="00314DE7" w:rsidRDefault="00F20C45">
      <w:pPr>
        <w:pStyle w:val="1"/>
        <w:spacing w:before="68" w:line="240" w:lineRule="auto"/>
        <w:ind w:left="4057" w:right="4049"/>
        <w:jc w:val="center"/>
        <w:rPr>
          <w:lang w:val="ru-RU"/>
        </w:rPr>
      </w:pPr>
      <w:r>
        <w:rPr>
          <w:lang w:val="ru-RU"/>
        </w:rPr>
        <w:lastRenderedPageBreak/>
        <w:t>ОГЛАВЛЕНИЕ</w:t>
      </w:r>
    </w:p>
    <w:p w:rsidR="00314DE7" w:rsidRDefault="00314DE7">
      <w:pPr>
        <w:pStyle w:val="af1"/>
        <w:spacing w:before="3" w:after="1"/>
        <w:ind w:left="0"/>
        <w:jc w:val="left"/>
        <w:rPr>
          <w:b/>
          <w:sz w:val="21"/>
          <w:lang w:val="ru-RU"/>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1"/>
        <w:gridCol w:w="6751"/>
        <w:gridCol w:w="1517"/>
      </w:tblGrid>
      <w:tr w:rsidR="00314DE7">
        <w:trPr>
          <w:trHeight w:val="260"/>
        </w:trPr>
        <w:tc>
          <w:tcPr>
            <w:tcW w:w="1081" w:type="dxa"/>
          </w:tcPr>
          <w:p w:rsidR="00314DE7" w:rsidRDefault="00F20C45">
            <w:pPr>
              <w:pStyle w:val="TableParagraph"/>
              <w:spacing w:line="258" w:lineRule="exact"/>
              <w:ind w:left="210"/>
              <w:rPr>
                <w:b/>
                <w:sz w:val="24"/>
                <w:lang w:val="ru-RU"/>
              </w:rPr>
            </w:pPr>
            <w:r>
              <w:rPr>
                <w:b/>
                <w:sz w:val="24"/>
                <w:lang w:val="ru-RU"/>
              </w:rPr>
              <w:t>№ п/п</w:t>
            </w:r>
          </w:p>
        </w:tc>
        <w:tc>
          <w:tcPr>
            <w:tcW w:w="6751" w:type="dxa"/>
          </w:tcPr>
          <w:p w:rsidR="00314DE7" w:rsidRDefault="00F20C45">
            <w:pPr>
              <w:pStyle w:val="TableParagraph"/>
              <w:spacing w:line="258" w:lineRule="exact"/>
              <w:ind w:left="2382" w:right="2390"/>
              <w:jc w:val="center"/>
              <w:rPr>
                <w:b/>
                <w:sz w:val="24"/>
                <w:lang w:val="ru-RU"/>
              </w:rPr>
            </w:pPr>
            <w:r>
              <w:rPr>
                <w:b/>
                <w:sz w:val="24"/>
                <w:lang w:val="ru-RU"/>
              </w:rPr>
              <w:t>Название раздела</w:t>
            </w:r>
          </w:p>
        </w:tc>
        <w:tc>
          <w:tcPr>
            <w:tcW w:w="1517" w:type="dxa"/>
          </w:tcPr>
          <w:p w:rsidR="00314DE7" w:rsidRDefault="00F20C45">
            <w:pPr>
              <w:pStyle w:val="TableParagraph"/>
              <w:spacing w:line="258" w:lineRule="exact"/>
              <w:ind w:left="193" w:right="194"/>
              <w:jc w:val="center"/>
              <w:rPr>
                <w:b/>
                <w:sz w:val="24"/>
                <w:lang w:val="ru-RU"/>
              </w:rPr>
            </w:pPr>
            <w:r>
              <w:rPr>
                <w:b/>
                <w:sz w:val="24"/>
                <w:lang w:val="ru-RU"/>
              </w:rPr>
              <w:t>Страница</w:t>
            </w:r>
          </w:p>
        </w:tc>
      </w:tr>
      <w:tr w:rsidR="00314DE7">
        <w:trPr>
          <w:trHeight w:val="260"/>
        </w:trPr>
        <w:tc>
          <w:tcPr>
            <w:tcW w:w="1081" w:type="dxa"/>
          </w:tcPr>
          <w:p w:rsidR="00314DE7" w:rsidRDefault="00F20C45">
            <w:pPr>
              <w:pStyle w:val="TableParagraph"/>
              <w:spacing w:line="253" w:lineRule="exact"/>
              <w:ind w:left="0" w:right="5"/>
              <w:jc w:val="center"/>
              <w:rPr>
                <w:b/>
                <w:sz w:val="24"/>
                <w:lang w:val="ru-RU"/>
              </w:rPr>
            </w:pPr>
            <w:r>
              <w:rPr>
                <w:b/>
                <w:sz w:val="24"/>
              </w:rPr>
              <w:t>I</w:t>
            </w:r>
          </w:p>
        </w:tc>
        <w:tc>
          <w:tcPr>
            <w:tcW w:w="6751" w:type="dxa"/>
          </w:tcPr>
          <w:p w:rsidR="00314DE7" w:rsidRDefault="00F20C45">
            <w:pPr>
              <w:pStyle w:val="TableParagraph"/>
              <w:spacing w:line="253" w:lineRule="exact"/>
              <w:rPr>
                <w:b/>
                <w:sz w:val="24"/>
                <w:lang w:val="ru-RU"/>
              </w:rPr>
            </w:pPr>
            <w:r>
              <w:rPr>
                <w:b/>
                <w:sz w:val="24"/>
                <w:lang w:val="ru-RU"/>
              </w:rPr>
              <w:t>Общие положения</w:t>
            </w:r>
          </w:p>
        </w:tc>
        <w:tc>
          <w:tcPr>
            <w:tcW w:w="1517" w:type="dxa"/>
          </w:tcPr>
          <w:p w:rsidR="00314DE7" w:rsidRDefault="00F20C45">
            <w:pPr>
              <w:pStyle w:val="TableParagraph"/>
              <w:spacing w:line="253" w:lineRule="exact"/>
              <w:ind w:left="0" w:right="2"/>
              <w:jc w:val="center"/>
              <w:rPr>
                <w:b/>
                <w:sz w:val="24"/>
              </w:rPr>
            </w:pPr>
            <w:r>
              <w:rPr>
                <w:b/>
                <w:sz w:val="24"/>
                <w:lang w:val="ru-RU"/>
              </w:rPr>
              <w:t>2</w:t>
            </w:r>
            <w:r>
              <w:rPr>
                <w:b/>
                <w:sz w:val="24"/>
              </w:rPr>
              <w:t>-4</w:t>
            </w:r>
          </w:p>
        </w:tc>
      </w:tr>
      <w:tr w:rsidR="00314DE7">
        <w:trPr>
          <w:trHeight w:val="260"/>
        </w:trPr>
        <w:tc>
          <w:tcPr>
            <w:tcW w:w="1081" w:type="dxa"/>
            <w:vMerge w:val="restart"/>
          </w:tcPr>
          <w:p w:rsidR="00314DE7" w:rsidRDefault="00F20C45">
            <w:pPr>
              <w:pStyle w:val="TableParagraph"/>
              <w:spacing w:line="273" w:lineRule="exact"/>
              <w:ind w:left="0"/>
              <w:jc w:val="center"/>
              <w:rPr>
                <w:b/>
                <w:sz w:val="24"/>
                <w:lang w:val="ru-RU"/>
              </w:rPr>
            </w:pPr>
            <w:r>
              <w:rPr>
                <w:b/>
                <w:sz w:val="24"/>
              </w:rPr>
              <w:t>II</w:t>
            </w:r>
          </w:p>
        </w:tc>
        <w:tc>
          <w:tcPr>
            <w:tcW w:w="6751" w:type="dxa"/>
          </w:tcPr>
          <w:p w:rsidR="00314DE7" w:rsidRDefault="00F20C45">
            <w:pPr>
              <w:pStyle w:val="TableParagraph"/>
              <w:spacing w:line="258" w:lineRule="exact"/>
              <w:rPr>
                <w:b/>
                <w:sz w:val="24"/>
                <w:lang w:val="ru-RU"/>
              </w:rPr>
            </w:pPr>
            <w:r>
              <w:rPr>
                <w:b/>
                <w:sz w:val="24"/>
                <w:lang w:val="ru-RU"/>
              </w:rPr>
              <w:t>Целевой раздел</w:t>
            </w:r>
          </w:p>
        </w:tc>
        <w:tc>
          <w:tcPr>
            <w:tcW w:w="1517" w:type="dxa"/>
          </w:tcPr>
          <w:p w:rsidR="00314DE7" w:rsidRDefault="00F20C45">
            <w:pPr>
              <w:pStyle w:val="TableParagraph"/>
              <w:spacing w:line="258" w:lineRule="exact"/>
              <w:ind w:left="187" w:right="194"/>
              <w:jc w:val="center"/>
              <w:rPr>
                <w:b/>
                <w:sz w:val="24"/>
              </w:rPr>
            </w:pPr>
            <w:r>
              <w:rPr>
                <w:b/>
                <w:sz w:val="24"/>
              </w:rPr>
              <w:t>4</w:t>
            </w:r>
            <w:r>
              <w:rPr>
                <w:b/>
                <w:sz w:val="24"/>
                <w:lang w:val="ru-RU"/>
              </w:rPr>
              <w:t>-1</w:t>
            </w:r>
            <w:r>
              <w:rPr>
                <w:b/>
                <w:sz w:val="24"/>
              </w:rPr>
              <w:t>1</w:t>
            </w:r>
          </w:p>
        </w:tc>
      </w:tr>
      <w:tr w:rsidR="00314DE7">
        <w:trPr>
          <w:trHeight w:val="260"/>
        </w:trPr>
        <w:tc>
          <w:tcPr>
            <w:tcW w:w="1081" w:type="dxa"/>
            <w:vMerge/>
            <w:tcBorders>
              <w:top w:val="nil"/>
            </w:tcBorders>
          </w:tcPr>
          <w:p w:rsidR="00314DE7" w:rsidRDefault="00314DE7">
            <w:pPr>
              <w:rPr>
                <w:sz w:val="2"/>
                <w:szCs w:val="2"/>
                <w:lang w:val="ru-RU"/>
              </w:rPr>
            </w:pPr>
          </w:p>
        </w:tc>
        <w:tc>
          <w:tcPr>
            <w:tcW w:w="6751" w:type="dxa"/>
          </w:tcPr>
          <w:p w:rsidR="00314DE7" w:rsidRDefault="00F20C45">
            <w:pPr>
              <w:pStyle w:val="TableParagraph"/>
              <w:spacing w:line="254" w:lineRule="exact"/>
              <w:rPr>
                <w:sz w:val="24"/>
                <w:lang w:val="ru-RU"/>
              </w:rPr>
            </w:pPr>
            <w:r>
              <w:rPr>
                <w:sz w:val="24"/>
                <w:lang w:val="ru-RU"/>
              </w:rPr>
              <w:t>Пояснительная записка</w:t>
            </w:r>
          </w:p>
        </w:tc>
        <w:tc>
          <w:tcPr>
            <w:tcW w:w="1517" w:type="dxa"/>
          </w:tcPr>
          <w:p w:rsidR="00314DE7" w:rsidRDefault="00F20C45">
            <w:pPr>
              <w:pStyle w:val="TableParagraph"/>
              <w:spacing w:line="254" w:lineRule="exact"/>
              <w:ind w:left="0" w:right="2"/>
              <w:jc w:val="center"/>
              <w:rPr>
                <w:b/>
                <w:sz w:val="24"/>
              </w:rPr>
            </w:pPr>
            <w:r>
              <w:rPr>
                <w:b/>
                <w:sz w:val="24"/>
              </w:rPr>
              <w:t>4-6</w:t>
            </w:r>
          </w:p>
        </w:tc>
      </w:tr>
      <w:tr w:rsidR="00314DE7">
        <w:trPr>
          <w:trHeight w:val="260"/>
        </w:trPr>
        <w:tc>
          <w:tcPr>
            <w:tcW w:w="1081" w:type="dxa"/>
            <w:vMerge/>
            <w:tcBorders>
              <w:top w:val="nil"/>
            </w:tcBorders>
          </w:tcPr>
          <w:p w:rsidR="00314DE7" w:rsidRDefault="00314DE7">
            <w:pPr>
              <w:rPr>
                <w:sz w:val="2"/>
                <w:szCs w:val="2"/>
                <w:lang w:val="ru-RU"/>
              </w:rPr>
            </w:pPr>
          </w:p>
        </w:tc>
        <w:tc>
          <w:tcPr>
            <w:tcW w:w="6751" w:type="dxa"/>
          </w:tcPr>
          <w:p w:rsidR="00314DE7" w:rsidRDefault="00F20C45">
            <w:pPr>
              <w:pStyle w:val="TableParagraph"/>
              <w:spacing w:line="258" w:lineRule="exact"/>
              <w:rPr>
                <w:sz w:val="24"/>
                <w:lang w:val="ru-RU"/>
              </w:rPr>
            </w:pPr>
            <w:r>
              <w:rPr>
                <w:sz w:val="24"/>
                <w:lang w:val="ru-RU"/>
              </w:rPr>
              <w:t>Планируемые результаты освоения ООП СОО</w:t>
            </w:r>
          </w:p>
        </w:tc>
        <w:tc>
          <w:tcPr>
            <w:tcW w:w="1517" w:type="dxa"/>
          </w:tcPr>
          <w:p w:rsidR="00314DE7" w:rsidRDefault="00F20C45">
            <w:pPr>
              <w:pStyle w:val="TableParagraph"/>
              <w:spacing w:line="258" w:lineRule="exact"/>
              <w:ind w:left="0" w:right="2"/>
              <w:jc w:val="center"/>
              <w:rPr>
                <w:b/>
                <w:sz w:val="24"/>
              </w:rPr>
            </w:pPr>
            <w:r>
              <w:rPr>
                <w:b/>
                <w:sz w:val="24"/>
              </w:rPr>
              <w:t>6-7</w:t>
            </w:r>
          </w:p>
        </w:tc>
      </w:tr>
      <w:tr w:rsidR="00314DE7">
        <w:trPr>
          <w:trHeight w:val="540"/>
        </w:trPr>
        <w:tc>
          <w:tcPr>
            <w:tcW w:w="1081" w:type="dxa"/>
            <w:vMerge/>
            <w:tcBorders>
              <w:top w:val="nil"/>
            </w:tcBorders>
          </w:tcPr>
          <w:p w:rsidR="00314DE7" w:rsidRDefault="00314DE7">
            <w:pPr>
              <w:rPr>
                <w:sz w:val="2"/>
                <w:szCs w:val="2"/>
              </w:rPr>
            </w:pPr>
          </w:p>
        </w:tc>
        <w:tc>
          <w:tcPr>
            <w:tcW w:w="6751" w:type="dxa"/>
          </w:tcPr>
          <w:p w:rsidR="00314DE7" w:rsidRDefault="00F20C45">
            <w:pPr>
              <w:pStyle w:val="TableParagraph"/>
              <w:tabs>
                <w:tab w:val="left" w:pos="1242"/>
                <w:tab w:val="left" w:pos="2249"/>
                <w:tab w:val="left" w:pos="3745"/>
                <w:tab w:val="left" w:pos="5409"/>
              </w:tabs>
              <w:spacing w:line="268" w:lineRule="exact"/>
              <w:rPr>
                <w:sz w:val="24"/>
                <w:lang w:val="ru-RU"/>
              </w:rPr>
            </w:pPr>
            <w:r>
              <w:rPr>
                <w:sz w:val="24"/>
                <w:lang w:val="ru-RU"/>
              </w:rPr>
              <w:t>Система</w:t>
            </w:r>
            <w:r>
              <w:rPr>
                <w:sz w:val="24"/>
                <w:lang w:val="ru-RU"/>
              </w:rPr>
              <w:tab/>
              <w:t>оценки</w:t>
            </w:r>
            <w:r>
              <w:rPr>
                <w:sz w:val="24"/>
                <w:lang w:val="ru-RU"/>
              </w:rPr>
              <w:tab/>
              <w:t>достижения</w:t>
            </w:r>
            <w:r>
              <w:rPr>
                <w:sz w:val="24"/>
                <w:lang w:val="ru-RU"/>
              </w:rPr>
              <w:tab/>
              <w:t>планируемых результатов</w:t>
            </w:r>
          </w:p>
          <w:p w:rsidR="00314DE7" w:rsidRDefault="00F20C45">
            <w:pPr>
              <w:pStyle w:val="TableParagraph"/>
              <w:spacing w:before="2" w:line="261" w:lineRule="exact"/>
              <w:rPr>
                <w:sz w:val="24"/>
                <w:lang w:val="ru-RU"/>
              </w:rPr>
            </w:pPr>
            <w:r>
              <w:rPr>
                <w:sz w:val="24"/>
                <w:lang w:val="ru-RU"/>
              </w:rPr>
              <w:t>освоения ООП СОО</w:t>
            </w:r>
          </w:p>
        </w:tc>
        <w:tc>
          <w:tcPr>
            <w:tcW w:w="1517" w:type="dxa"/>
          </w:tcPr>
          <w:p w:rsidR="00314DE7" w:rsidRDefault="00F20C45">
            <w:pPr>
              <w:pStyle w:val="TableParagraph"/>
              <w:spacing w:line="273" w:lineRule="exact"/>
              <w:ind w:left="0" w:right="2"/>
              <w:jc w:val="center"/>
              <w:rPr>
                <w:b/>
                <w:sz w:val="24"/>
              </w:rPr>
            </w:pPr>
            <w:r>
              <w:rPr>
                <w:b/>
                <w:sz w:val="24"/>
              </w:rPr>
              <w:t>7-11</w:t>
            </w:r>
          </w:p>
        </w:tc>
      </w:tr>
      <w:tr w:rsidR="00314DE7">
        <w:trPr>
          <w:trHeight w:val="260"/>
        </w:trPr>
        <w:tc>
          <w:tcPr>
            <w:tcW w:w="1081" w:type="dxa"/>
          </w:tcPr>
          <w:p w:rsidR="00314DE7" w:rsidRDefault="00F20C45">
            <w:pPr>
              <w:pStyle w:val="TableParagraph"/>
              <w:spacing w:line="258" w:lineRule="exact"/>
              <w:ind w:left="25"/>
              <w:jc w:val="center"/>
              <w:rPr>
                <w:b/>
                <w:sz w:val="24"/>
              </w:rPr>
            </w:pPr>
            <w:r>
              <w:rPr>
                <w:b/>
                <w:sz w:val="24"/>
              </w:rPr>
              <w:t>III</w:t>
            </w:r>
          </w:p>
        </w:tc>
        <w:tc>
          <w:tcPr>
            <w:tcW w:w="6751" w:type="dxa"/>
          </w:tcPr>
          <w:p w:rsidR="00314DE7" w:rsidRDefault="00F20C45">
            <w:pPr>
              <w:pStyle w:val="TableParagraph"/>
              <w:spacing w:line="258" w:lineRule="exact"/>
              <w:rPr>
                <w:b/>
                <w:sz w:val="24"/>
              </w:rPr>
            </w:pPr>
            <w:r>
              <w:rPr>
                <w:b/>
                <w:sz w:val="24"/>
              </w:rPr>
              <w:t>Содержательный раздел</w:t>
            </w:r>
          </w:p>
        </w:tc>
        <w:tc>
          <w:tcPr>
            <w:tcW w:w="1517" w:type="dxa"/>
          </w:tcPr>
          <w:p w:rsidR="00314DE7" w:rsidRDefault="00F20C45">
            <w:pPr>
              <w:pStyle w:val="TableParagraph"/>
              <w:spacing w:line="258" w:lineRule="exact"/>
              <w:ind w:left="187" w:right="194"/>
              <w:jc w:val="center"/>
              <w:rPr>
                <w:b/>
                <w:sz w:val="24"/>
              </w:rPr>
            </w:pPr>
            <w:r>
              <w:rPr>
                <w:b/>
                <w:sz w:val="24"/>
              </w:rPr>
              <w:t>11-262</w:t>
            </w:r>
          </w:p>
        </w:tc>
      </w:tr>
      <w:tr w:rsidR="00314DE7">
        <w:trPr>
          <w:trHeight w:val="4960"/>
        </w:trPr>
        <w:tc>
          <w:tcPr>
            <w:tcW w:w="1081" w:type="dxa"/>
            <w:vMerge w:val="restart"/>
          </w:tcPr>
          <w:p w:rsidR="00314DE7" w:rsidRDefault="00314DE7">
            <w:pPr>
              <w:pStyle w:val="TableParagraph"/>
              <w:ind w:left="0"/>
            </w:pPr>
          </w:p>
        </w:tc>
        <w:tc>
          <w:tcPr>
            <w:tcW w:w="6751" w:type="dxa"/>
          </w:tcPr>
          <w:p w:rsidR="00314DE7" w:rsidRDefault="00F20C45">
            <w:pPr>
              <w:pStyle w:val="TableParagraph"/>
              <w:spacing w:line="237" w:lineRule="auto"/>
              <w:rPr>
                <w:b/>
                <w:sz w:val="24"/>
                <w:lang w:val="ru-RU"/>
              </w:rPr>
            </w:pPr>
            <w:r>
              <w:rPr>
                <w:b/>
                <w:sz w:val="24"/>
                <w:lang w:val="ru-RU"/>
              </w:rPr>
              <w:t>Программы отдельных учебных предметов (содержание и планируемые результаты)</w:t>
            </w:r>
          </w:p>
          <w:p w:rsidR="00314DE7" w:rsidRDefault="00F20C45">
            <w:pPr>
              <w:pStyle w:val="TableParagraph"/>
              <w:rPr>
                <w:sz w:val="24"/>
                <w:lang w:val="ru-RU"/>
              </w:rPr>
            </w:pPr>
            <w:r>
              <w:rPr>
                <w:sz w:val="24"/>
                <w:lang w:val="ru-RU"/>
              </w:rPr>
              <w:t xml:space="preserve">Русский язык </w:t>
            </w:r>
          </w:p>
          <w:p w:rsidR="00314DE7" w:rsidRDefault="00F20C45">
            <w:pPr>
              <w:pStyle w:val="TableParagraph"/>
              <w:rPr>
                <w:sz w:val="24"/>
                <w:lang w:val="ru-RU"/>
              </w:rPr>
            </w:pPr>
            <w:r>
              <w:rPr>
                <w:sz w:val="24"/>
                <w:lang w:val="ru-RU"/>
              </w:rPr>
              <w:t xml:space="preserve">Литература </w:t>
            </w:r>
          </w:p>
          <w:p w:rsidR="00314DE7" w:rsidRDefault="00F20C45">
            <w:pPr>
              <w:pStyle w:val="TableParagraph"/>
              <w:rPr>
                <w:sz w:val="24"/>
                <w:lang w:val="ru-RU"/>
              </w:rPr>
            </w:pPr>
            <w:r>
              <w:rPr>
                <w:sz w:val="24"/>
                <w:lang w:val="ru-RU"/>
              </w:rPr>
              <w:t xml:space="preserve">История </w:t>
            </w:r>
          </w:p>
          <w:p w:rsidR="00314DE7" w:rsidRDefault="00F20C45">
            <w:pPr>
              <w:pStyle w:val="TableParagraph"/>
              <w:rPr>
                <w:sz w:val="24"/>
                <w:lang w:val="ru-RU"/>
              </w:rPr>
            </w:pPr>
            <w:r>
              <w:rPr>
                <w:sz w:val="24"/>
                <w:lang w:val="ru-RU"/>
              </w:rPr>
              <w:t>География</w:t>
            </w:r>
          </w:p>
          <w:p w:rsidR="00314DE7" w:rsidRDefault="00F20C45">
            <w:pPr>
              <w:pStyle w:val="TableParagraph"/>
              <w:spacing w:before="3"/>
              <w:rPr>
                <w:sz w:val="24"/>
                <w:lang w:val="ru-RU"/>
              </w:rPr>
            </w:pPr>
            <w:r>
              <w:rPr>
                <w:sz w:val="24"/>
                <w:lang w:val="ru-RU"/>
              </w:rPr>
              <w:t xml:space="preserve">Обществознание </w:t>
            </w:r>
          </w:p>
          <w:p w:rsidR="00314DE7" w:rsidRDefault="00F20C45">
            <w:pPr>
              <w:pStyle w:val="TableParagraph"/>
              <w:spacing w:before="3"/>
              <w:rPr>
                <w:sz w:val="24"/>
                <w:lang w:val="ru-RU"/>
              </w:rPr>
            </w:pPr>
            <w:r>
              <w:rPr>
                <w:sz w:val="24"/>
                <w:lang w:val="ru-RU"/>
              </w:rPr>
              <w:t xml:space="preserve">Основы безопасности жизнедеятельности </w:t>
            </w:r>
          </w:p>
          <w:p w:rsidR="00314DE7" w:rsidRDefault="00F20C45">
            <w:pPr>
              <w:pStyle w:val="TableParagraph"/>
              <w:spacing w:before="3"/>
              <w:rPr>
                <w:sz w:val="24"/>
                <w:lang w:val="ru-RU"/>
              </w:rPr>
            </w:pPr>
            <w:r>
              <w:rPr>
                <w:sz w:val="24"/>
                <w:lang w:val="ru-RU"/>
              </w:rPr>
              <w:t>Алгебра</w:t>
            </w:r>
          </w:p>
          <w:p w:rsidR="00314DE7" w:rsidRDefault="00F20C45">
            <w:pPr>
              <w:pStyle w:val="TableParagraph"/>
              <w:spacing w:line="274" w:lineRule="exact"/>
              <w:rPr>
                <w:sz w:val="24"/>
                <w:lang w:val="ru-RU"/>
              </w:rPr>
            </w:pPr>
            <w:r>
              <w:rPr>
                <w:sz w:val="24"/>
                <w:lang w:val="ru-RU"/>
              </w:rPr>
              <w:t>Геометрия</w:t>
            </w:r>
          </w:p>
          <w:p w:rsidR="00314DE7" w:rsidRDefault="00F20C45">
            <w:pPr>
              <w:pStyle w:val="TableParagraph"/>
              <w:spacing w:before="6" w:line="237" w:lineRule="auto"/>
              <w:rPr>
                <w:sz w:val="24"/>
                <w:lang w:val="ru-RU"/>
              </w:rPr>
            </w:pPr>
            <w:r>
              <w:rPr>
                <w:sz w:val="24"/>
                <w:lang w:val="ru-RU"/>
              </w:rPr>
              <w:t xml:space="preserve">Вероятность и статистика </w:t>
            </w:r>
          </w:p>
          <w:p w:rsidR="00314DE7" w:rsidRDefault="00F20C45">
            <w:pPr>
              <w:pStyle w:val="TableParagraph"/>
              <w:spacing w:before="6" w:line="237" w:lineRule="auto"/>
              <w:rPr>
                <w:sz w:val="24"/>
                <w:lang w:val="ru-RU"/>
              </w:rPr>
            </w:pPr>
            <w:r>
              <w:rPr>
                <w:sz w:val="24"/>
                <w:lang w:val="ru-RU"/>
              </w:rPr>
              <w:t>Химия</w:t>
            </w:r>
          </w:p>
          <w:p w:rsidR="00314DE7" w:rsidRDefault="00F20C45">
            <w:pPr>
              <w:pStyle w:val="TableParagraph"/>
              <w:spacing w:before="5" w:line="237" w:lineRule="auto"/>
              <w:rPr>
                <w:sz w:val="24"/>
                <w:lang w:val="ru-RU"/>
              </w:rPr>
            </w:pPr>
            <w:r>
              <w:rPr>
                <w:sz w:val="24"/>
                <w:lang w:val="ru-RU"/>
              </w:rPr>
              <w:t xml:space="preserve">Иностранный язык (английский) </w:t>
            </w:r>
          </w:p>
          <w:p w:rsidR="00314DE7" w:rsidRDefault="00F20C45">
            <w:pPr>
              <w:pStyle w:val="TableParagraph"/>
              <w:spacing w:before="5" w:line="237" w:lineRule="auto"/>
              <w:rPr>
                <w:sz w:val="24"/>
                <w:lang w:val="ru-RU"/>
              </w:rPr>
            </w:pPr>
            <w:r>
              <w:rPr>
                <w:sz w:val="24"/>
                <w:lang w:val="ru-RU"/>
              </w:rPr>
              <w:t>Биология (углубленный уровень)</w:t>
            </w:r>
          </w:p>
          <w:p w:rsidR="00314DE7" w:rsidRDefault="00F20C45">
            <w:pPr>
              <w:pStyle w:val="TableParagraph"/>
              <w:spacing w:before="5" w:line="237" w:lineRule="auto"/>
              <w:rPr>
                <w:sz w:val="24"/>
                <w:lang w:val="ru-RU"/>
              </w:rPr>
            </w:pPr>
            <w:r>
              <w:rPr>
                <w:sz w:val="24"/>
                <w:lang w:val="ru-RU"/>
              </w:rPr>
              <w:t xml:space="preserve">Информатика </w:t>
            </w:r>
          </w:p>
          <w:p w:rsidR="00314DE7" w:rsidRDefault="00F20C45">
            <w:pPr>
              <w:pStyle w:val="TableParagraph"/>
              <w:spacing w:before="5" w:line="237" w:lineRule="auto"/>
              <w:rPr>
                <w:sz w:val="24"/>
                <w:lang w:val="ru-RU"/>
              </w:rPr>
            </w:pPr>
            <w:r>
              <w:rPr>
                <w:sz w:val="24"/>
                <w:lang w:val="ru-RU"/>
              </w:rPr>
              <w:t>Физика (углубленный уровень)</w:t>
            </w:r>
          </w:p>
          <w:p w:rsidR="00314DE7" w:rsidRDefault="00F20C45">
            <w:pPr>
              <w:pStyle w:val="TableParagraph"/>
              <w:spacing w:before="7" w:line="274" w:lineRule="exact"/>
              <w:rPr>
                <w:sz w:val="24"/>
                <w:lang w:val="ru-RU"/>
              </w:rPr>
            </w:pPr>
            <w:r>
              <w:rPr>
                <w:sz w:val="24"/>
                <w:lang w:val="ru-RU"/>
              </w:rPr>
              <w:t xml:space="preserve">Физическая культура </w:t>
            </w:r>
          </w:p>
          <w:p w:rsidR="00314DE7" w:rsidRDefault="00F20C45">
            <w:pPr>
              <w:pStyle w:val="TableParagraph"/>
              <w:spacing w:before="7" w:line="274" w:lineRule="exact"/>
              <w:rPr>
                <w:sz w:val="24"/>
                <w:lang w:val="ru-RU"/>
              </w:rPr>
            </w:pPr>
            <w:r>
              <w:rPr>
                <w:sz w:val="24"/>
                <w:lang w:val="ru-RU"/>
              </w:rPr>
              <w:t>Индивидуальный проект</w:t>
            </w:r>
          </w:p>
        </w:tc>
        <w:tc>
          <w:tcPr>
            <w:tcW w:w="1517" w:type="dxa"/>
          </w:tcPr>
          <w:p w:rsidR="00314DE7" w:rsidRDefault="00314DE7">
            <w:pPr>
              <w:pStyle w:val="TableParagraph"/>
              <w:spacing w:line="275" w:lineRule="exact"/>
              <w:ind w:left="187" w:right="194"/>
              <w:jc w:val="center"/>
              <w:rPr>
                <w:b/>
                <w:sz w:val="24"/>
                <w:lang w:val="ru-RU"/>
              </w:rPr>
            </w:pPr>
          </w:p>
          <w:p w:rsidR="00314DE7" w:rsidRDefault="00314DE7">
            <w:pPr>
              <w:pStyle w:val="TableParagraph"/>
              <w:spacing w:line="275" w:lineRule="exact"/>
              <w:ind w:left="187" w:right="194"/>
              <w:jc w:val="center"/>
              <w:rPr>
                <w:b/>
                <w:sz w:val="24"/>
                <w:lang w:val="ru-RU"/>
              </w:rPr>
            </w:pPr>
          </w:p>
          <w:p w:rsidR="00314DE7" w:rsidRDefault="00F20C45">
            <w:pPr>
              <w:pStyle w:val="TableParagraph"/>
              <w:spacing w:line="275" w:lineRule="exact"/>
              <w:ind w:left="187" w:right="194"/>
              <w:jc w:val="center"/>
              <w:rPr>
                <w:b/>
                <w:sz w:val="24"/>
                <w:lang w:val="ru-RU"/>
              </w:rPr>
            </w:pPr>
            <w:r>
              <w:rPr>
                <w:b/>
                <w:sz w:val="24"/>
              </w:rPr>
              <w:t>1</w:t>
            </w:r>
            <w:r>
              <w:rPr>
                <w:b/>
                <w:sz w:val="24"/>
                <w:lang w:val="ru-RU"/>
              </w:rPr>
              <w:t>1</w:t>
            </w:r>
          </w:p>
          <w:p w:rsidR="00314DE7" w:rsidRDefault="00F20C45">
            <w:pPr>
              <w:pStyle w:val="TableParagraph"/>
              <w:spacing w:line="275" w:lineRule="exact"/>
              <w:ind w:left="187" w:right="194"/>
              <w:jc w:val="center"/>
              <w:rPr>
                <w:b/>
                <w:sz w:val="24"/>
              </w:rPr>
            </w:pPr>
            <w:r>
              <w:rPr>
                <w:b/>
                <w:sz w:val="24"/>
              </w:rPr>
              <w:t>25</w:t>
            </w:r>
          </w:p>
          <w:p w:rsidR="00314DE7" w:rsidRDefault="00F20C45">
            <w:pPr>
              <w:pStyle w:val="TableParagraph"/>
              <w:spacing w:before="3" w:line="275" w:lineRule="exact"/>
              <w:ind w:left="187" w:right="194"/>
              <w:jc w:val="center"/>
              <w:rPr>
                <w:b/>
                <w:sz w:val="24"/>
              </w:rPr>
            </w:pPr>
            <w:r>
              <w:rPr>
                <w:b/>
                <w:sz w:val="24"/>
              </w:rPr>
              <w:t>39</w:t>
            </w:r>
          </w:p>
          <w:p w:rsidR="00314DE7" w:rsidRDefault="00F20C45">
            <w:pPr>
              <w:pStyle w:val="TableParagraph"/>
              <w:spacing w:line="275" w:lineRule="exact"/>
              <w:ind w:left="187" w:right="194"/>
              <w:jc w:val="center"/>
              <w:rPr>
                <w:b/>
                <w:sz w:val="24"/>
              </w:rPr>
            </w:pPr>
            <w:r>
              <w:rPr>
                <w:b/>
                <w:sz w:val="24"/>
              </w:rPr>
              <w:t>64</w:t>
            </w:r>
          </w:p>
          <w:p w:rsidR="00314DE7" w:rsidRDefault="00F20C45">
            <w:pPr>
              <w:pStyle w:val="TableParagraph"/>
              <w:spacing w:before="2" w:line="275" w:lineRule="exact"/>
              <w:ind w:left="187" w:right="194"/>
              <w:jc w:val="center"/>
              <w:rPr>
                <w:b/>
                <w:sz w:val="24"/>
              </w:rPr>
            </w:pPr>
            <w:r>
              <w:rPr>
                <w:b/>
                <w:sz w:val="24"/>
              </w:rPr>
              <w:t>78</w:t>
            </w:r>
          </w:p>
          <w:p w:rsidR="00314DE7" w:rsidRDefault="00F20C45">
            <w:pPr>
              <w:pStyle w:val="TableParagraph"/>
              <w:spacing w:line="275" w:lineRule="exact"/>
              <w:ind w:left="187" w:right="194"/>
              <w:jc w:val="center"/>
              <w:rPr>
                <w:b/>
                <w:sz w:val="24"/>
              </w:rPr>
            </w:pPr>
            <w:r>
              <w:rPr>
                <w:b/>
                <w:sz w:val="24"/>
              </w:rPr>
              <w:t>93</w:t>
            </w:r>
          </w:p>
          <w:p w:rsidR="00314DE7" w:rsidRDefault="00F20C45">
            <w:pPr>
              <w:pStyle w:val="TableParagraph"/>
              <w:spacing w:before="3" w:line="275" w:lineRule="exact"/>
              <w:ind w:left="192" w:right="194"/>
              <w:jc w:val="center"/>
              <w:rPr>
                <w:b/>
                <w:sz w:val="24"/>
              </w:rPr>
            </w:pPr>
            <w:r>
              <w:rPr>
                <w:b/>
                <w:sz w:val="24"/>
              </w:rPr>
              <w:t>104</w:t>
            </w:r>
          </w:p>
          <w:p w:rsidR="00314DE7" w:rsidRDefault="00F20C45">
            <w:pPr>
              <w:pStyle w:val="TableParagraph"/>
              <w:spacing w:line="275" w:lineRule="exact"/>
              <w:ind w:left="192" w:right="194"/>
              <w:jc w:val="center"/>
              <w:rPr>
                <w:b/>
                <w:sz w:val="24"/>
              </w:rPr>
            </w:pPr>
            <w:r>
              <w:rPr>
                <w:b/>
                <w:sz w:val="24"/>
              </w:rPr>
              <w:t>113</w:t>
            </w:r>
          </w:p>
          <w:p w:rsidR="00314DE7" w:rsidRDefault="00F20C45">
            <w:pPr>
              <w:pStyle w:val="TableParagraph"/>
              <w:spacing w:before="2" w:line="275" w:lineRule="exact"/>
              <w:ind w:left="192" w:right="194"/>
              <w:jc w:val="center"/>
              <w:rPr>
                <w:b/>
                <w:sz w:val="24"/>
              </w:rPr>
            </w:pPr>
            <w:r>
              <w:rPr>
                <w:b/>
                <w:sz w:val="24"/>
              </w:rPr>
              <w:t>119</w:t>
            </w:r>
          </w:p>
          <w:p w:rsidR="00314DE7" w:rsidRDefault="00F20C45">
            <w:pPr>
              <w:pStyle w:val="TableParagraph"/>
              <w:spacing w:line="275" w:lineRule="exact"/>
              <w:ind w:left="192" w:right="194"/>
              <w:jc w:val="center"/>
              <w:rPr>
                <w:b/>
                <w:sz w:val="24"/>
              </w:rPr>
            </w:pPr>
            <w:r>
              <w:rPr>
                <w:b/>
                <w:sz w:val="24"/>
              </w:rPr>
              <w:t>124</w:t>
            </w:r>
          </w:p>
          <w:p w:rsidR="00314DE7" w:rsidRDefault="00F20C45">
            <w:pPr>
              <w:pStyle w:val="TableParagraph"/>
              <w:spacing w:before="3" w:line="275" w:lineRule="exact"/>
              <w:ind w:left="192" w:right="194"/>
              <w:jc w:val="center"/>
              <w:rPr>
                <w:b/>
                <w:sz w:val="24"/>
              </w:rPr>
            </w:pPr>
            <w:r>
              <w:rPr>
                <w:b/>
                <w:sz w:val="24"/>
              </w:rPr>
              <w:t>135</w:t>
            </w:r>
          </w:p>
          <w:p w:rsidR="00314DE7" w:rsidRDefault="00F20C45">
            <w:pPr>
              <w:pStyle w:val="TableParagraph"/>
              <w:spacing w:line="275" w:lineRule="exact"/>
              <w:ind w:left="192" w:right="194"/>
              <w:jc w:val="center"/>
              <w:rPr>
                <w:b/>
                <w:sz w:val="24"/>
              </w:rPr>
            </w:pPr>
            <w:r>
              <w:rPr>
                <w:b/>
                <w:sz w:val="24"/>
              </w:rPr>
              <w:t>158</w:t>
            </w:r>
          </w:p>
          <w:p w:rsidR="00314DE7" w:rsidRDefault="00F20C45">
            <w:pPr>
              <w:pStyle w:val="TableParagraph"/>
              <w:spacing w:before="3" w:line="275" w:lineRule="exact"/>
              <w:ind w:left="192" w:right="194"/>
              <w:jc w:val="center"/>
              <w:rPr>
                <w:b/>
                <w:sz w:val="24"/>
              </w:rPr>
            </w:pPr>
            <w:r>
              <w:rPr>
                <w:b/>
                <w:sz w:val="24"/>
              </w:rPr>
              <w:t>174</w:t>
            </w:r>
          </w:p>
          <w:p w:rsidR="00314DE7" w:rsidRDefault="00F20C45">
            <w:pPr>
              <w:pStyle w:val="TableParagraph"/>
              <w:spacing w:line="275" w:lineRule="exact"/>
              <w:ind w:left="192" w:right="194"/>
              <w:jc w:val="center"/>
              <w:rPr>
                <w:b/>
                <w:sz w:val="24"/>
              </w:rPr>
            </w:pPr>
            <w:r>
              <w:rPr>
                <w:b/>
                <w:sz w:val="24"/>
              </w:rPr>
              <w:t>183</w:t>
            </w:r>
          </w:p>
          <w:p w:rsidR="00314DE7" w:rsidRDefault="00F20C45">
            <w:pPr>
              <w:pStyle w:val="TableParagraph"/>
              <w:spacing w:before="2" w:line="275" w:lineRule="exact"/>
              <w:ind w:left="192" w:right="194"/>
              <w:jc w:val="center"/>
              <w:rPr>
                <w:b/>
                <w:sz w:val="24"/>
              </w:rPr>
            </w:pPr>
            <w:r>
              <w:rPr>
                <w:b/>
                <w:sz w:val="24"/>
              </w:rPr>
              <w:t>208</w:t>
            </w:r>
          </w:p>
          <w:p w:rsidR="00314DE7" w:rsidRDefault="00F20C45">
            <w:pPr>
              <w:pStyle w:val="TableParagraph"/>
              <w:spacing w:line="260" w:lineRule="exact"/>
              <w:ind w:left="192" w:right="194"/>
              <w:jc w:val="center"/>
              <w:rPr>
                <w:b/>
                <w:sz w:val="24"/>
              </w:rPr>
            </w:pPr>
            <w:r>
              <w:rPr>
                <w:b/>
                <w:sz w:val="24"/>
              </w:rPr>
              <w:t>222</w:t>
            </w:r>
          </w:p>
        </w:tc>
      </w:tr>
      <w:tr w:rsidR="00314DE7">
        <w:trPr>
          <w:trHeight w:val="260"/>
        </w:trPr>
        <w:tc>
          <w:tcPr>
            <w:tcW w:w="1081" w:type="dxa"/>
            <w:vMerge/>
            <w:tcBorders>
              <w:top w:val="nil"/>
            </w:tcBorders>
          </w:tcPr>
          <w:p w:rsidR="00314DE7" w:rsidRDefault="00314DE7">
            <w:pPr>
              <w:rPr>
                <w:sz w:val="2"/>
                <w:szCs w:val="2"/>
              </w:rPr>
            </w:pPr>
          </w:p>
        </w:tc>
        <w:tc>
          <w:tcPr>
            <w:tcW w:w="6751" w:type="dxa"/>
          </w:tcPr>
          <w:p w:rsidR="00314DE7" w:rsidRDefault="00F20C45">
            <w:pPr>
              <w:pStyle w:val="TableParagraph"/>
              <w:spacing w:line="253" w:lineRule="exact"/>
              <w:rPr>
                <w:sz w:val="24"/>
                <w:lang w:val="ru-RU"/>
              </w:rPr>
            </w:pPr>
            <w:r>
              <w:rPr>
                <w:sz w:val="24"/>
                <w:lang w:val="ru-RU"/>
              </w:rPr>
              <w:t xml:space="preserve">Курсы по выбору </w:t>
            </w:r>
          </w:p>
        </w:tc>
        <w:tc>
          <w:tcPr>
            <w:tcW w:w="1517" w:type="dxa"/>
          </w:tcPr>
          <w:p w:rsidR="00314DE7" w:rsidRDefault="00F20C45">
            <w:pPr>
              <w:pStyle w:val="TableParagraph"/>
              <w:spacing w:line="253" w:lineRule="exact"/>
              <w:ind w:left="192" w:right="194"/>
              <w:jc w:val="center"/>
              <w:rPr>
                <w:b/>
                <w:sz w:val="24"/>
              </w:rPr>
            </w:pPr>
            <w:r>
              <w:rPr>
                <w:b/>
                <w:sz w:val="24"/>
              </w:rPr>
              <w:t>223</w:t>
            </w:r>
          </w:p>
        </w:tc>
      </w:tr>
      <w:tr w:rsidR="00314DE7">
        <w:trPr>
          <w:trHeight w:val="540"/>
        </w:trPr>
        <w:tc>
          <w:tcPr>
            <w:tcW w:w="1081" w:type="dxa"/>
            <w:vMerge/>
            <w:tcBorders>
              <w:top w:val="nil"/>
            </w:tcBorders>
          </w:tcPr>
          <w:p w:rsidR="00314DE7" w:rsidRDefault="00314DE7">
            <w:pPr>
              <w:rPr>
                <w:sz w:val="2"/>
                <w:szCs w:val="2"/>
              </w:rPr>
            </w:pPr>
          </w:p>
        </w:tc>
        <w:tc>
          <w:tcPr>
            <w:tcW w:w="6751" w:type="dxa"/>
          </w:tcPr>
          <w:p w:rsidR="00314DE7" w:rsidRDefault="00F20C45">
            <w:pPr>
              <w:pStyle w:val="TableParagraph"/>
              <w:spacing w:line="268" w:lineRule="exact"/>
              <w:rPr>
                <w:sz w:val="24"/>
                <w:lang w:val="ru-RU"/>
              </w:rPr>
            </w:pPr>
            <w:r>
              <w:rPr>
                <w:sz w:val="24"/>
                <w:lang w:val="ru-RU"/>
              </w:rPr>
              <w:t>Программа   курса   внеурочной   деятельности   «Разговоры   о важном»</w:t>
            </w:r>
          </w:p>
        </w:tc>
        <w:tc>
          <w:tcPr>
            <w:tcW w:w="1517" w:type="dxa"/>
          </w:tcPr>
          <w:p w:rsidR="00314DE7" w:rsidRDefault="00F20C45">
            <w:pPr>
              <w:pStyle w:val="TableParagraph"/>
              <w:spacing w:line="273" w:lineRule="exact"/>
              <w:ind w:left="192" w:right="194"/>
              <w:jc w:val="center"/>
              <w:rPr>
                <w:b/>
                <w:sz w:val="24"/>
              </w:rPr>
            </w:pPr>
            <w:r>
              <w:rPr>
                <w:b/>
                <w:sz w:val="24"/>
              </w:rPr>
              <w:t>223</w:t>
            </w:r>
          </w:p>
        </w:tc>
      </w:tr>
      <w:tr w:rsidR="00314DE7">
        <w:trPr>
          <w:trHeight w:val="540"/>
        </w:trPr>
        <w:tc>
          <w:tcPr>
            <w:tcW w:w="1081" w:type="dxa"/>
            <w:vMerge/>
            <w:tcBorders>
              <w:top w:val="nil"/>
            </w:tcBorders>
          </w:tcPr>
          <w:p w:rsidR="00314DE7" w:rsidRDefault="00314DE7">
            <w:pPr>
              <w:rPr>
                <w:sz w:val="2"/>
                <w:szCs w:val="2"/>
              </w:rPr>
            </w:pPr>
          </w:p>
        </w:tc>
        <w:tc>
          <w:tcPr>
            <w:tcW w:w="6751" w:type="dxa"/>
          </w:tcPr>
          <w:p w:rsidR="00314DE7" w:rsidRDefault="00F20C45">
            <w:pPr>
              <w:pStyle w:val="TableParagraph"/>
              <w:spacing w:line="268" w:lineRule="exact"/>
              <w:rPr>
                <w:sz w:val="24"/>
                <w:lang w:val="ru-RU"/>
              </w:rPr>
            </w:pPr>
            <w:r>
              <w:rPr>
                <w:sz w:val="24"/>
                <w:lang w:val="ru-RU"/>
              </w:rPr>
              <w:t>Программа  курса   внеурочной   деятельности  «Россия   – мои горизонты»</w:t>
            </w:r>
          </w:p>
        </w:tc>
        <w:tc>
          <w:tcPr>
            <w:tcW w:w="1517" w:type="dxa"/>
          </w:tcPr>
          <w:p w:rsidR="00314DE7" w:rsidRDefault="00F20C45">
            <w:pPr>
              <w:pStyle w:val="TableParagraph"/>
              <w:spacing w:line="273" w:lineRule="exact"/>
              <w:ind w:left="192" w:right="194"/>
              <w:jc w:val="center"/>
              <w:rPr>
                <w:b/>
                <w:sz w:val="24"/>
              </w:rPr>
            </w:pPr>
            <w:r>
              <w:rPr>
                <w:b/>
                <w:sz w:val="24"/>
              </w:rPr>
              <w:t>233</w:t>
            </w:r>
          </w:p>
        </w:tc>
      </w:tr>
      <w:tr w:rsidR="00314DE7">
        <w:trPr>
          <w:trHeight w:val="260"/>
        </w:trPr>
        <w:tc>
          <w:tcPr>
            <w:tcW w:w="1081" w:type="dxa"/>
            <w:vMerge/>
            <w:tcBorders>
              <w:top w:val="nil"/>
            </w:tcBorders>
          </w:tcPr>
          <w:p w:rsidR="00314DE7" w:rsidRDefault="00314DE7">
            <w:pPr>
              <w:rPr>
                <w:sz w:val="2"/>
                <w:szCs w:val="2"/>
              </w:rPr>
            </w:pPr>
          </w:p>
        </w:tc>
        <w:tc>
          <w:tcPr>
            <w:tcW w:w="6751" w:type="dxa"/>
            <w:tcBorders>
              <w:bottom w:val="single" w:sz="6" w:space="0" w:color="000000"/>
            </w:tcBorders>
          </w:tcPr>
          <w:p w:rsidR="00314DE7" w:rsidRDefault="00F20C45">
            <w:pPr>
              <w:pStyle w:val="TableParagraph"/>
              <w:spacing w:line="256" w:lineRule="exact"/>
              <w:rPr>
                <w:sz w:val="24"/>
              </w:rPr>
            </w:pPr>
            <w:r>
              <w:rPr>
                <w:sz w:val="24"/>
              </w:rPr>
              <w:t>Программа формирования УУД</w:t>
            </w:r>
          </w:p>
        </w:tc>
        <w:tc>
          <w:tcPr>
            <w:tcW w:w="1517" w:type="dxa"/>
            <w:tcBorders>
              <w:bottom w:val="single" w:sz="6" w:space="0" w:color="000000"/>
            </w:tcBorders>
          </w:tcPr>
          <w:p w:rsidR="00314DE7" w:rsidRDefault="00F20C45">
            <w:pPr>
              <w:pStyle w:val="TableParagraph"/>
              <w:spacing w:before="1" w:line="255" w:lineRule="exact"/>
              <w:ind w:left="192" w:right="194"/>
              <w:jc w:val="center"/>
              <w:rPr>
                <w:b/>
                <w:sz w:val="24"/>
              </w:rPr>
            </w:pPr>
            <w:r>
              <w:rPr>
                <w:b/>
                <w:sz w:val="24"/>
              </w:rPr>
              <w:t>243</w:t>
            </w:r>
          </w:p>
        </w:tc>
      </w:tr>
      <w:tr w:rsidR="00314DE7">
        <w:trPr>
          <w:trHeight w:val="260"/>
        </w:trPr>
        <w:tc>
          <w:tcPr>
            <w:tcW w:w="1081" w:type="dxa"/>
            <w:vMerge/>
            <w:tcBorders>
              <w:top w:val="nil"/>
            </w:tcBorders>
          </w:tcPr>
          <w:p w:rsidR="00314DE7" w:rsidRDefault="00314DE7">
            <w:pPr>
              <w:rPr>
                <w:sz w:val="2"/>
                <w:szCs w:val="2"/>
              </w:rPr>
            </w:pPr>
          </w:p>
        </w:tc>
        <w:tc>
          <w:tcPr>
            <w:tcW w:w="6751" w:type="dxa"/>
            <w:tcBorders>
              <w:top w:val="single" w:sz="6" w:space="0" w:color="000000"/>
            </w:tcBorders>
          </w:tcPr>
          <w:p w:rsidR="00314DE7" w:rsidRDefault="00F20C45">
            <w:pPr>
              <w:pStyle w:val="TableParagraph"/>
              <w:spacing w:line="256" w:lineRule="exact"/>
              <w:rPr>
                <w:sz w:val="24"/>
              </w:rPr>
            </w:pPr>
            <w:r>
              <w:rPr>
                <w:sz w:val="24"/>
              </w:rPr>
              <w:t>Рабочая программа воспитания</w:t>
            </w:r>
          </w:p>
        </w:tc>
        <w:tc>
          <w:tcPr>
            <w:tcW w:w="1517" w:type="dxa"/>
            <w:tcBorders>
              <w:top w:val="single" w:sz="6" w:space="0" w:color="000000"/>
            </w:tcBorders>
          </w:tcPr>
          <w:p w:rsidR="00314DE7" w:rsidRDefault="00F20C45">
            <w:pPr>
              <w:pStyle w:val="TableParagraph"/>
              <w:spacing w:line="256" w:lineRule="exact"/>
              <w:ind w:left="192" w:right="194"/>
              <w:jc w:val="center"/>
              <w:rPr>
                <w:b/>
                <w:sz w:val="24"/>
              </w:rPr>
            </w:pPr>
            <w:r>
              <w:rPr>
                <w:b/>
                <w:sz w:val="24"/>
              </w:rPr>
              <w:t>262</w:t>
            </w:r>
          </w:p>
        </w:tc>
      </w:tr>
      <w:tr w:rsidR="00314DE7">
        <w:trPr>
          <w:trHeight w:val="260"/>
        </w:trPr>
        <w:tc>
          <w:tcPr>
            <w:tcW w:w="1081" w:type="dxa"/>
            <w:vMerge w:val="restart"/>
          </w:tcPr>
          <w:p w:rsidR="00314DE7" w:rsidRDefault="00F20C45">
            <w:pPr>
              <w:pStyle w:val="TableParagraph"/>
              <w:spacing w:line="273" w:lineRule="exact"/>
              <w:rPr>
                <w:b/>
                <w:sz w:val="24"/>
              </w:rPr>
            </w:pPr>
            <w:r>
              <w:rPr>
                <w:b/>
                <w:sz w:val="24"/>
              </w:rPr>
              <w:t>IV</w:t>
            </w:r>
          </w:p>
        </w:tc>
        <w:tc>
          <w:tcPr>
            <w:tcW w:w="6751" w:type="dxa"/>
          </w:tcPr>
          <w:p w:rsidR="00314DE7" w:rsidRDefault="00F20C45">
            <w:pPr>
              <w:pStyle w:val="TableParagraph"/>
              <w:spacing w:line="253" w:lineRule="exact"/>
              <w:rPr>
                <w:b/>
                <w:sz w:val="24"/>
              </w:rPr>
            </w:pPr>
            <w:r>
              <w:rPr>
                <w:b/>
                <w:sz w:val="24"/>
              </w:rPr>
              <w:t>Организационный раздел</w:t>
            </w:r>
          </w:p>
        </w:tc>
        <w:tc>
          <w:tcPr>
            <w:tcW w:w="1517" w:type="dxa"/>
          </w:tcPr>
          <w:p w:rsidR="00314DE7" w:rsidRDefault="00F20C45">
            <w:pPr>
              <w:pStyle w:val="TableParagraph"/>
              <w:spacing w:line="253" w:lineRule="exact"/>
              <w:ind w:left="192" w:right="194"/>
              <w:jc w:val="center"/>
              <w:rPr>
                <w:b/>
                <w:sz w:val="24"/>
              </w:rPr>
            </w:pPr>
            <w:r>
              <w:rPr>
                <w:b/>
                <w:sz w:val="24"/>
                <w:lang w:val="ru-RU"/>
              </w:rPr>
              <w:t>2</w:t>
            </w:r>
            <w:r>
              <w:rPr>
                <w:b/>
                <w:sz w:val="24"/>
              </w:rPr>
              <w:t>91-319</w:t>
            </w:r>
          </w:p>
        </w:tc>
      </w:tr>
      <w:tr w:rsidR="00314DE7">
        <w:trPr>
          <w:trHeight w:val="130"/>
        </w:trPr>
        <w:tc>
          <w:tcPr>
            <w:tcW w:w="1081" w:type="dxa"/>
            <w:vMerge/>
            <w:tcBorders>
              <w:top w:val="nil"/>
            </w:tcBorders>
          </w:tcPr>
          <w:p w:rsidR="00314DE7" w:rsidRDefault="00314DE7">
            <w:pPr>
              <w:rPr>
                <w:sz w:val="2"/>
                <w:szCs w:val="2"/>
              </w:rPr>
            </w:pPr>
          </w:p>
        </w:tc>
        <w:tc>
          <w:tcPr>
            <w:tcW w:w="6751" w:type="dxa"/>
          </w:tcPr>
          <w:p w:rsidR="00314DE7" w:rsidRDefault="00F20C45">
            <w:pPr>
              <w:pStyle w:val="TableParagraph"/>
              <w:spacing w:line="258" w:lineRule="exact"/>
              <w:rPr>
                <w:sz w:val="24"/>
              </w:rPr>
            </w:pPr>
            <w:r>
              <w:rPr>
                <w:sz w:val="24"/>
              </w:rPr>
              <w:t>Календарный учебный график</w:t>
            </w:r>
          </w:p>
        </w:tc>
        <w:tc>
          <w:tcPr>
            <w:tcW w:w="1517" w:type="dxa"/>
          </w:tcPr>
          <w:p w:rsidR="00314DE7" w:rsidRDefault="00F20C45">
            <w:pPr>
              <w:pStyle w:val="TableParagraph"/>
              <w:spacing w:line="258" w:lineRule="exact"/>
              <w:ind w:left="192" w:right="194"/>
              <w:jc w:val="center"/>
              <w:rPr>
                <w:b/>
                <w:sz w:val="24"/>
                <w:lang w:val="ru-RU"/>
              </w:rPr>
            </w:pPr>
            <w:r>
              <w:rPr>
                <w:b/>
                <w:sz w:val="24"/>
              </w:rPr>
              <w:t>291</w:t>
            </w:r>
          </w:p>
        </w:tc>
      </w:tr>
      <w:tr w:rsidR="00314DE7">
        <w:trPr>
          <w:trHeight w:val="260"/>
        </w:trPr>
        <w:tc>
          <w:tcPr>
            <w:tcW w:w="1081" w:type="dxa"/>
            <w:vMerge/>
            <w:tcBorders>
              <w:top w:val="nil"/>
            </w:tcBorders>
          </w:tcPr>
          <w:p w:rsidR="00314DE7" w:rsidRDefault="00314DE7">
            <w:pPr>
              <w:rPr>
                <w:sz w:val="2"/>
                <w:szCs w:val="2"/>
              </w:rPr>
            </w:pPr>
          </w:p>
        </w:tc>
        <w:tc>
          <w:tcPr>
            <w:tcW w:w="6751" w:type="dxa"/>
          </w:tcPr>
          <w:p w:rsidR="00314DE7" w:rsidRDefault="00F20C45">
            <w:pPr>
              <w:pStyle w:val="TableParagraph"/>
              <w:spacing w:line="253" w:lineRule="exact"/>
              <w:rPr>
                <w:sz w:val="24"/>
              </w:rPr>
            </w:pPr>
            <w:r>
              <w:rPr>
                <w:sz w:val="24"/>
              </w:rPr>
              <w:t>Учебный план</w:t>
            </w:r>
          </w:p>
        </w:tc>
        <w:tc>
          <w:tcPr>
            <w:tcW w:w="1517" w:type="dxa"/>
          </w:tcPr>
          <w:p w:rsidR="00314DE7" w:rsidRDefault="00F20C45">
            <w:pPr>
              <w:pStyle w:val="TableParagraph"/>
              <w:spacing w:line="253" w:lineRule="exact"/>
              <w:ind w:left="192" w:right="194"/>
              <w:jc w:val="center"/>
              <w:rPr>
                <w:b/>
                <w:sz w:val="24"/>
              </w:rPr>
            </w:pPr>
            <w:r>
              <w:rPr>
                <w:b/>
                <w:sz w:val="24"/>
              </w:rPr>
              <w:t>293</w:t>
            </w:r>
          </w:p>
        </w:tc>
      </w:tr>
      <w:tr w:rsidR="00314DE7">
        <w:trPr>
          <w:trHeight w:val="260"/>
        </w:trPr>
        <w:tc>
          <w:tcPr>
            <w:tcW w:w="1081" w:type="dxa"/>
            <w:vMerge/>
            <w:tcBorders>
              <w:top w:val="nil"/>
            </w:tcBorders>
          </w:tcPr>
          <w:p w:rsidR="00314DE7" w:rsidRDefault="00314DE7">
            <w:pPr>
              <w:rPr>
                <w:sz w:val="2"/>
                <w:szCs w:val="2"/>
              </w:rPr>
            </w:pPr>
          </w:p>
        </w:tc>
        <w:tc>
          <w:tcPr>
            <w:tcW w:w="6751" w:type="dxa"/>
          </w:tcPr>
          <w:p w:rsidR="00314DE7" w:rsidRDefault="00F20C45">
            <w:pPr>
              <w:pStyle w:val="TableParagraph"/>
              <w:spacing w:line="258" w:lineRule="exact"/>
              <w:rPr>
                <w:sz w:val="24"/>
              </w:rPr>
            </w:pPr>
            <w:r>
              <w:rPr>
                <w:sz w:val="24"/>
              </w:rPr>
              <w:t>План внеурочной деятельности</w:t>
            </w:r>
          </w:p>
        </w:tc>
        <w:tc>
          <w:tcPr>
            <w:tcW w:w="1517" w:type="dxa"/>
          </w:tcPr>
          <w:p w:rsidR="00314DE7" w:rsidRDefault="00F20C45">
            <w:pPr>
              <w:pStyle w:val="TableParagraph"/>
              <w:spacing w:line="258" w:lineRule="exact"/>
              <w:ind w:left="192" w:right="194"/>
              <w:jc w:val="center"/>
              <w:rPr>
                <w:b/>
                <w:sz w:val="24"/>
                <w:lang w:val="ru-RU"/>
              </w:rPr>
            </w:pPr>
            <w:r>
              <w:rPr>
                <w:b/>
                <w:sz w:val="24"/>
              </w:rPr>
              <w:t>296</w:t>
            </w:r>
          </w:p>
        </w:tc>
      </w:tr>
      <w:tr w:rsidR="00314DE7">
        <w:trPr>
          <w:trHeight w:val="260"/>
        </w:trPr>
        <w:tc>
          <w:tcPr>
            <w:tcW w:w="1081" w:type="dxa"/>
            <w:vMerge/>
            <w:tcBorders>
              <w:top w:val="nil"/>
            </w:tcBorders>
          </w:tcPr>
          <w:p w:rsidR="00314DE7" w:rsidRDefault="00314DE7">
            <w:pPr>
              <w:rPr>
                <w:sz w:val="2"/>
                <w:szCs w:val="2"/>
              </w:rPr>
            </w:pPr>
          </w:p>
        </w:tc>
        <w:tc>
          <w:tcPr>
            <w:tcW w:w="6751" w:type="dxa"/>
          </w:tcPr>
          <w:p w:rsidR="00314DE7" w:rsidRDefault="00F20C45">
            <w:pPr>
              <w:pStyle w:val="TableParagraph"/>
              <w:spacing w:line="254" w:lineRule="exact"/>
              <w:rPr>
                <w:sz w:val="24"/>
              </w:rPr>
            </w:pPr>
            <w:r>
              <w:rPr>
                <w:sz w:val="24"/>
              </w:rPr>
              <w:t>Календарный план воспитательной работы</w:t>
            </w:r>
          </w:p>
        </w:tc>
        <w:tc>
          <w:tcPr>
            <w:tcW w:w="1517" w:type="dxa"/>
          </w:tcPr>
          <w:p w:rsidR="00314DE7" w:rsidRDefault="00F20C45">
            <w:pPr>
              <w:pStyle w:val="TableParagraph"/>
              <w:spacing w:line="254" w:lineRule="exact"/>
              <w:ind w:left="192" w:right="194"/>
              <w:jc w:val="center"/>
              <w:rPr>
                <w:b/>
                <w:sz w:val="24"/>
              </w:rPr>
            </w:pPr>
            <w:r>
              <w:rPr>
                <w:b/>
                <w:sz w:val="24"/>
              </w:rPr>
              <w:t>297</w:t>
            </w:r>
          </w:p>
        </w:tc>
      </w:tr>
      <w:tr w:rsidR="00314DE7">
        <w:trPr>
          <w:trHeight w:val="540"/>
        </w:trPr>
        <w:tc>
          <w:tcPr>
            <w:tcW w:w="1081" w:type="dxa"/>
          </w:tcPr>
          <w:p w:rsidR="00314DE7" w:rsidRDefault="00F20C45">
            <w:pPr>
              <w:pStyle w:val="TableParagraph"/>
              <w:spacing w:line="273" w:lineRule="exact"/>
              <w:rPr>
                <w:sz w:val="24"/>
              </w:rPr>
            </w:pPr>
            <w:r>
              <w:rPr>
                <w:sz w:val="24"/>
              </w:rPr>
              <w:t>V</w:t>
            </w:r>
          </w:p>
        </w:tc>
        <w:tc>
          <w:tcPr>
            <w:tcW w:w="6751" w:type="dxa"/>
          </w:tcPr>
          <w:p w:rsidR="00314DE7" w:rsidRDefault="00F20C45">
            <w:pPr>
              <w:pStyle w:val="TableParagraph"/>
              <w:tabs>
                <w:tab w:val="left" w:pos="1213"/>
                <w:tab w:val="left" w:pos="2292"/>
                <w:tab w:val="left" w:pos="3702"/>
                <w:tab w:val="left" w:pos="4911"/>
              </w:tabs>
              <w:spacing w:before="1" w:line="274" w:lineRule="exact"/>
              <w:rPr>
                <w:sz w:val="24"/>
                <w:lang w:val="ru-RU"/>
              </w:rPr>
            </w:pPr>
            <w:r>
              <w:rPr>
                <w:sz w:val="24"/>
                <w:lang w:val="ru-RU"/>
              </w:rPr>
              <w:t>Система</w:t>
            </w:r>
            <w:r>
              <w:rPr>
                <w:sz w:val="24"/>
                <w:lang w:val="ru-RU"/>
              </w:rPr>
              <w:tab/>
              <w:t>условий</w:t>
            </w:r>
            <w:r>
              <w:rPr>
                <w:sz w:val="24"/>
                <w:lang w:val="ru-RU"/>
              </w:rPr>
              <w:tab/>
              <w:t>реализации</w:t>
            </w:r>
            <w:r>
              <w:rPr>
                <w:sz w:val="24"/>
                <w:lang w:val="ru-RU"/>
              </w:rPr>
              <w:tab/>
              <w:t xml:space="preserve">основной </w:t>
            </w:r>
            <w:r>
              <w:rPr>
                <w:spacing w:val="-1"/>
                <w:sz w:val="24"/>
                <w:lang w:val="ru-RU"/>
              </w:rPr>
              <w:t xml:space="preserve">образовательной </w:t>
            </w:r>
            <w:r>
              <w:rPr>
                <w:sz w:val="24"/>
                <w:lang w:val="ru-RU"/>
              </w:rPr>
              <w:t>программы</w:t>
            </w:r>
          </w:p>
        </w:tc>
        <w:tc>
          <w:tcPr>
            <w:tcW w:w="1517" w:type="dxa"/>
          </w:tcPr>
          <w:p w:rsidR="00314DE7" w:rsidRDefault="00F20C45">
            <w:pPr>
              <w:pStyle w:val="TableParagraph"/>
              <w:spacing w:before="1"/>
              <w:ind w:left="192" w:right="194"/>
              <w:jc w:val="center"/>
              <w:rPr>
                <w:b/>
                <w:sz w:val="24"/>
              </w:rPr>
            </w:pPr>
            <w:r>
              <w:rPr>
                <w:b/>
                <w:sz w:val="24"/>
              </w:rPr>
              <w:t>319-330</w:t>
            </w:r>
          </w:p>
        </w:tc>
      </w:tr>
    </w:tbl>
    <w:p w:rsidR="00314DE7" w:rsidRDefault="00314DE7">
      <w:pPr>
        <w:jc w:val="center"/>
        <w:rPr>
          <w:sz w:val="24"/>
        </w:rPr>
        <w:sectPr w:rsidR="00314DE7">
          <w:footerReference w:type="default" r:id="rId11"/>
          <w:pgSz w:w="11910" w:h="16840"/>
          <w:pgMar w:top="760" w:right="880" w:bottom="1180" w:left="1160" w:header="0" w:footer="998" w:gutter="0"/>
          <w:pgNumType w:start="1"/>
          <w:cols w:space="720"/>
        </w:sectPr>
      </w:pPr>
    </w:p>
    <w:p w:rsidR="00314DE7" w:rsidRDefault="00F20C45">
      <w:pPr>
        <w:spacing w:before="60" w:line="275" w:lineRule="exact"/>
        <w:ind w:left="117"/>
        <w:jc w:val="both"/>
        <w:rPr>
          <w:b/>
          <w:sz w:val="24"/>
        </w:rPr>
      </w:pPr>
      <w:r>
        <w:rPr>
          <w:b/>
          <w:sz w:val="24"/>
        </w:rPr>
        <w:lastRenderedPageBreak/>
        <w:t>1. Общие положения</w:t>
      </w:r>
    </w:p>
    <w:p w:rsidR="00314DE7" w:rsidRDefault="00F20C45">
      <w:pPr>
        <w:pStyle w:val="afe"/>
        <w:numPr>
          <w:ilvl w:val="0"/>
          <w:numId w:val="1"/>
        </w:numPr>
        <w:tabs>
          <w:tab w:val="left" w:pos="391"/>
        </w:tabs>
        <w:ind w:left="0" w:right="100" w:firstLine="426"/>
        <w:jc w:val="both"/>
        <w:rPr>
          <w:sz w:val="24"/>
          <w:lang w:val="ru-RU"/>
        </w:rPr>
      </w:pPr>
      <w:r>
        <w:rPr>
          <w:sz w:val="24"/>
          <w:lang w:val="ru-RU"/>
        </w:rPr>
        <w:t xml:space="preserve">Основная образовательная программа </w:t>
      </w:r>
      <w:r>
        <w:rPr>
          <w:spacing w:val="-3"/>
          <w:sz w:val="24"/>
          <w:lang w:val="ru-RU"/>
        </w:rPr>
        <w:t xml:space="preserve">среднего </w:t>
      </w:r>
      <w:r>
        <w:rPr>
          <w:sz w:val="24"/>
          <w:lang w:val="ru-RU"/>
        </w:rPr>
        <w:t xml:space="preserve">общего образования (далее – ООП СОО) </w:t>
      </w:r>
      <w:r>
        <w:rPr>
          <w:spacing w:val="-5"/>
          <w:sz w:val="24"/>
          <w:lang w:val="ru-RU"/>
        </w:rPr>
        <w:t xml:space="preserve">МБОУ </w:t>
      </w:r>
      <w:r>
        <w:rPr>
          <w:sz w:val="24"/>
          <w:lang w:val="ru-RU"/>
        </w:rPr>
        <w:t xml:space="preserve">«СОШ с Ивановка» разработана в соответствии с ФГОС СОО, утвержденным приказом </w:t>
      </w:r>
      <w:r>
        <w:rPr>
          <w:spacing w:val="-3"/>
          <w:sz w:val="24"/>
          <w:lang w:val="ru-RU"/>
        </w:rPr>
        <w:t xml:space="preserve">Минобрнауки </w:t>
      </w:r>
      <w:r>
        <w:rPr>
          <w:sz w:val="24"/>
          <w:lang w:val="ru-RU"/>
        </w:rPr>
        <w:t xml:space="preserve">РФ 17.05.2012 № 413, с </w:t>
      </w:r>
      <w:r>
        <w:rPr>
          <w:spacing w:val="-3"/>
          <w:sz w:val="24"/>
          <w:lang w:val="ru-RU"/>
        </w:rPr>
        <w:t xml:space="preserve">приказом </w:t>
      </w:r>
      <w:r>
        <w:rPr>
          <w:sz w:val="24"/>
          <w:lang w:val="ru-RU"/>
        </w:rPr>
        <w:t xml:space="preserve">Минпросвещения РФ № 732 от 12.08.2022 </w:t>
      </w:r>
      <w:r>
        <w:rPr>
          <w:spacing w:val="-3"/>
          <w:sz w:val="24"/>
          <w:lang w:val="ru-RU"/>
        </w:rPr>
        <w:t xml:space="preserve">«О </w:t>
      </w:r>
      <w:r>
        <w:rPr>
          <w:sz w:val="24"/>
          <w:lang w:val="ru-RU"/>
        </w:rPr>
        <w:t xml:space="preserve">внесении изменений в федеральный </w:t>
      </w:r>
      <w:r>
        <w:rPr>
          <w:spacing w:val="-3"/>
          <w:sz w:val="24"/>
          <w:lang w:val="ru-RU"/>
        </w:rPr>
        <w:t xml:space="preserve">государственный </w:t>
      </w:r>
      <w:r>
        <w:rPr>
          <w:sz w:val="24"/>
          <w:lang w:val="ru-RU"/>
        </w:rPr>
        <w:t xml:space="preserve">образовательный стандарт среднего </w:t>
      </w:r>
      <w:r>
        <w:rPr>
          <w:spacing w:val="-3"/>
          <w:sz w:val="24"/>
          <w:lang w:val="ru-RU"/>
        </w:rPr>
        <w:t>общего</w:t>
      </w:r>
      <w:r>
        <w:rPr>
          <w:spacing w:val="-16"/>
          <w:sz w:val="24"/>
          <w:lang w:val="ru-RU"/>
        </w:rPr>
        <w:t xml:space="preserve"> </w:t>
      </w:r>
      <w:r>
        <w:rPr>
          <w:sz w:val="24"/>
          <w:lang w:val="ru-RU"/>
        </w:rPr>
        <w:t>образования,</w:t>
      </w:r>
      <w:r>
        <w:rPr>
          <w:spacing w:val="-13"/>
          <w:sz w:val="24"/>
          <w:lang w:val="ru-RU"/>
        </w:rPr>
        <w:t xml:space="preserve"> </w:t>
      </w:r>
      <w:r>
        <w:rPr>
          <w:sz w:val="24"/>
          <w:lang w:val="ru-RU"/>
        </w:rPr>
        <w:t>утвержденный</w:t>
      </w:r>
      <w:r>
        <w:rPr>
          <w:spacing w:val="-15"/>
          <w:sz w:val="24"/>
          <w:lang w:val="ru-RU"/>
        </w:rPr>
        <w:t xml:space="preserve"> </w:t>
      </w:r>
      <w:r>
        <w:rPr>
          <w:spacing w:val="-3"/>
          <w:sz w:val="24"/>
          <w:lang w:val="ru-RU"/>
        </w:rPr>
        <w:t>приказом</w:t>
      </w:r>
      <w:r>
        <w:rPr>
          <w:spacing w:val="-19"/>
          <w:sz w:val="24"/>
          <w:lang w:val="ru-RU"/>
        </w:rPr>
        <w:t xml:space="preserve"> </w:t>
      </w:r>
      <w:r>
        <w:rPr>
          <w:sz w:val="24"/>
          <w:lang w:val="ru-RU"/>
        </w:rPr>
        <w:t>Министерства</w:t>
      </w:r>
      <w:r>
        <w:rPr>
          <w:spacing w:val="-16"/>
          <w:sz w:val="24"/>
          <w:lang w:val="ru-RU"/>
        </w:rPr>
        <w:t xml:space="preserve"> </w:t>
      </w:r>
      <w:r>
        <w:rPr>
          <w:sz w:val="24"/>
          <w:lang w:val="ru-RU"/>
        </w:rPr>
        <w:t>образования</w:t>
      </w:r>
      <w:r>
        <w:rPr>
          <w:spacing w:val="-15"/>
          <w:sz w:val="24"/>
          <w:lang w:val="ru-RU"/>
        </w:rPr>
        <w:t xml:space="preserve"> </w:t>
      </w:r>
      <w:r>
        <w:rPr>
          <w:sz w:val="24"/>
          <w:lang w:val="ru-RU"/>
        </w:rPr>
        <w:t>и</w:t>
      </w:r>
      <w:r>
        <w:rPr>
          <w:spacing w:val="-19"/>
          <w:sz w:val="24"/>
          <w:lang w:val="ru-RU"/>
        </w:rPr>
        <w:t xml:space="preserve"> </w:t>
      </w:r>
      <w:r>
        <w:rPr>
          <w:spacing w:val="-5"/>
          <w:sz w:val="24"/>
          <w:lang w:val="ru-RU"/>
        </w:rPr>
        <w:t>науки</w:t>
      </w:r>
      <w:r>
        <w:rPr>
          <w:spacing w:val="-15"/>
          <w:sz w:val="24"/>
          <w:lang w:val="ru-RU"/>
        </w:rPr>
        <w:t xml:space="preserve"> </w:t>
      </w:r>
      <w:r>
        <w:rPr>
          <w:sz w:val="24"/>
          <w:lang w:val="ru-RU"/>
        </w:rPr>
        <w:t>РФ</w:t>
      </w:r>
      <w:r>
        <w:rPr>
          <w:spacing w:val="-13"/>
          <w:sz w:val="24"/>
          <w:lang w:val="ru-RU"/>
        </w:rPr>
        <w:t xml:space="preserve"> </w:t>
      </w:r>
      <w:r>
        <w:rPr>
          <w:sz w:val="24"/>
          <w:lang w:val="ru-RU"/>
        </w:rPr>
        <w:t>от</w:t>
      </w:r>
      <w:r>
        <w:rPr>
          <w:spacing w:val="-15"/>
          <w:sz w:val="24"/>
          <w:lang w:val="ru-RU"/>
        </w:rPr>
        <w:t xml:space="preserve"> </w:t>
      </w:r>
      <w:r>
        <w:rPr>
          <w:sz w:val="24"/>
          <w:lang w:val="ru-RU"/>
        </w:rPr>
        <w:t>17</w:t>
      </w:r>
      <w:r>
        <w:rPr>
          <w:spacing w:val="-20"/>
          <w:sz w:val="24"/>
          <w:lang w:val="ru-RU"/>
        </w:rPr>
        <w:t xml:space="preserve"> </w:t>
      </w:r>
      <w:r>
        <w:rPr>
          <w:sz w:val="24"/>
          <w:lang w:val="ru-RU"/>
        </w:rPr>
        <w:t xml:space="preserve">мая 2012 </w:t>
      </w:r>
      <w:r>
        <w:rPr>
          <w:spacing w:val="-3"/>
          <w:sz w:val="24"/>
          <w:lang w:val="ru-RU"/>
        </w:rPr>
        <w:t xml:space="preserve">года </w:t>
      </w:r>
      <w:r>
        <w:rPr>
          <w:sz w:val="24"/>
          <w:lang w:val="ru-RU"/>
        </w:rPr>
        <w:t xml:space="preserve">№ 413», разработана в соответствии с Федеральной образовательной программой среднего </w:t>
      </w:r>
      <w:r>
        <w:rPr>
          <w:spacing w:val="-3"/>
          <w:sz w:val="24"/>
          <w:lang w:val="ru-RU"/>
        </w:rPr>
        <w:t xml:space="preserve">общего </w:t>
      </w:r>
      <w:r>
        <w:rPr>
          <w:sz w:val="24"/>
          <w:lang w:val="ru-RU"/>
        </w:rPr>
        <w:t xml:space="preserve">образования (далее – ФОП СОО), утвержденной Минпросвещения России (приказ № 371 от 18.05.2023 «Об утверждении федеральной образовательной программы среднего </w:t>
      </w:r>
      <w:r>
        <w:rPr>
          <w:spacing w:val="-3"/>
          <w:sz w:val="24"/>
          <w:lang w:val="ru-RU"/>
        </w:rPr>
        <w:t>общего</w:t>
      </w:r>
      <w:r>
        <w:rPr>
          <w:spacing w:val="-13"/>
          <w:sz w:val="24"/>
          <w:lang w:val="ru-RU"/>
        </w:rPr>
        <w:t xml:space="preserve"> </w:t>
      </w:r>
      <w:r>
        <w:rPr>
          <w:sz w:val="24"/>
          <w:lang w:val="ru-RU"/>
        </w:rPr>
        <w:t>образования»).</w:t>
      </w:r>
    </w:p>
    <w:p w:rsidR="00314DE7" w:rsidRDefault="00F20C45">
      <w:pPr>
        <w:pStyle w:val="af1"/>
        <w:ind w:left="0" w:right="108" w:firstLine="426"/>
        <w:rPr>
          <w:lang w:val="ru-RU"/>
        </w:rPr>
      </w:pPr>
      <w:r>
        <w:rPr>
          <w:lang w:val="ru-RU"/>
        </w:rPr>
        <w:t>Муниципальное бюджетное общеобразовательное учреждение «Средняя общеобразовательная школа с. Ивановка» как образовательная организация, реализующая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314DE7" w:rsidRDefault="00F20C45">
      <w:pPr>
        <w:pStyle w:val="afe"/>
        <w:numPr>
          <w:ilvl w:val="0"/>
          <w:numId w:val="2"/>
        </w:numPr>
        <w:tabs>
          <w:tab w:val="left" w:pos="329"/>
        </w:tabs>
        <w:spacing w:before="3"/>
        <w:ind w:left="0" w:right="111" w:firstLine="426"/>
        <w:rPr>
          <w:sz w:val="24"/>
          <w:lang w:val="ru-RU"/>
        </w:rPr>
      </w:pPr>
      <w:r>
        <w:rPr>
          <w:sz w:val="24"/>
          <w:lang w:val="ru-RU"/>
        </w:rPr>
        <w:t xml:space="preserve">с </w:t>
      </w:r>
      <w:r>
        <w:rPr>
          <w:spacing w:val="-5"/>
          <w:sz w:val="24"/>
          <w:lang w:val="ru-RU"/>
        </w:rPr>
        <w:t xml:space="preserve">Уставом </w:t>
      </w:r>
      <w:r>
        <w:rPr>
          <w:sz w:val="24"/>
          <w:lang w:val="ru-RU"/>
        </w:rPr>
        <w:t xml:space="preserve">и другими документами, регламентирующими осуществление образовательной деятельности в </w:t>
      </w:r>
      <w:r>
        <w:rPr>
          <w:spacing w:val="-5"/>
          <w:sz w:val="24"/>
          <w:lang w:val="ru-RU"/>
        </w:rPr>
        <w:t>МБОУ «</w:t>
      </w:r>
      <w:r>
        <w:rPr>
          <w:sz w:val="24"/>
          <w:lang w:val="ru-RU"/>
        </w:rPr>
        <w:t xml:space="preserve">СОШ </w:t>
      </w:r>
      <w:r>
        <w:rPr>
          <w:sz w:val="24"/>
          <w:szCs w:val="24"/>
          <w:lang w:val="ru-RU"/>
        </w:rPr>
        <w:t>с. Ивановка»;</w:t>
      </w:r>
    </w:p>
    <w:p w:rsidR="00314DE7" w:rsidRDefault="00F20C45">
      <w:pPr>
        <w:pStyle w:val="afe"/>
        <w:numPr>
          <w:ilvl w:val="0"/>
          <w:numId w:val="2"/>
        </w:numPr>
        <w:tabs>
          <w:tab w:val="left" w:pos="295"/>
        </w:tabs>
        <w:spacing w:before="2"/>
        <w:ind w:left="0" w:right="104" w:firstLine="426"/>
        <w:rPr>
          <w:sz w:val="24"/>
          <w:lang w:val="ru-RU"/>
        </w:rPr>
      </w:pPr>
      <w:r>
        <w:rPr>
          <w:sz w:val="24"/>
          <w:lang w:val="ru-RU"/>
        </w:rPr>
        <w:t>с</w:t>
      </w:r>
      <w:r>
        <w:rPr>
          <w:spacing w:val="-7"/>
          <w:sz w:val="24"/>
          <w:lang w:val="ru-RU"/>
        </w:rPr>
        <w:t xml:space="preserve"> </w:t>
      </w:r>
      <w:r>
        <w:rPr>
          <w:sz w:val="24"/>
          <w:lang w:val="ru-RU"/>
        </w:rPr>
        <w:t>их</w:t>
      </w:r>
      <w:r>
        <w:rPr>
          <w:spacing w:val="-11"/>
          <w:sz w:val="24"/>
          <w:lang w:val="ru-RU"/>
        </w:rPr>
        <w:t xml:space="preserve"> </w:t>
      </w:r>
      <w:r>
        <w:rPr>
          <w:sz w:val="24"/>
          <w:lang w:val="ru-RU"/>
        </w:rPr>
        <w:t>правами</w:t>
      </w:r>
      <w:r>
        <w:rPr>
          <w:spacing w:val="-5"/>
          <w:sz w:val="24"/>
          <w:lang w:val="ru-RU"/>
        </w:rPr>
        <w:t xml:space="preserve"> </w:t>
      </w:r>
      <w:r>
        <w:rPr>
          <w:sz w:val="24"/>
          <w:lang w:val="ru-RU"/>
        </w:rPr>
        <w:t>и</w:t>
      </w:r>
      <w:r>
        <w:rPr>
          <w:spacing w:val="-10"/>
          <w:sz w:val="24"/>
          <w:lang w:val="ru-RU"/>
        </w:rPr>
        <w:t xml:space="preserve"> </w:t>
      </w:r>
      <w:r>
        <w:rPr>
          <w:sz w:val="24"/>
          <w:lang w:val="ru-RU"/>
        </w:rPr>
        <w:t>обязанностями</w:t>
      </w:r>
      <w:r>
        <w:rPr>
          <w:spacing w:val="-10"/>
          <w:sz w:val="24"/>
          <w:lang w:val="ru-RU"/>
        </w:rPr>
        <w:t xml:space="preserve"> </w:t>
      </w:r>
      <w:r>
        <w:rPr>
          <w:sz w:val="24"/>
          <w:lang w:val="ru-RU"/>
        </w:rPr>
        <w:t>в</w:t>
      </w:r>
      <w:r>
        <w:rPr>
          <w:spacing w:val="-4"/>
          <w:sz w:val="24"/>
          <w:lang w:val="ru-RU"/>
        </w:rPr>
        <w:t xml:space="preserve"> </w:t>
      </w:r>
      <w:r>
        <w:rPr>
          <w:sz w:val="24"/>
          <w:lang w:val="ru-RU"/>
        </w:rPr>
        <w:t>части</w:t>
      </w:r>
      <w:r>
        <w:rPr>
          <w:spacing w:val="-4"/>
          <w:sz w:val="24"/>
          <w:lang w:val="ru-RU"/>
        </w:rPr>
        <w:t xml:space="preserve"> </w:t>
      </w:r>
      <w:r>
        <w:rPr>
          <w:sz w:val="24"/>
          <w:lang w:val="ru-RU"/>
        </w:rPr>
        <w:t>формирования</w:t>
      </w:r>
      <w:r>
        <w:rPr>
          <w:spacing w:val="-11"/>
          <w:sz w:val="24"/>
          <w:lang w:val="ru-RU"/>
        </w:rPr>
        <w:t xml:space="preserve"> </w:t>
      </w:r>
      <w:r>
        <w:rPr>
          <w:sz w:val="24"/>
          <w:lang w:val="ru-RU"/>
        </w:rPr>
        <w:t>реализации</w:t>
      </w:r>
      <w:r>
        <w:rPr>
          <w:spacing w:val="-10"/>
          <w:sz w:val="24"/>
          <w:lang w:val="ru-RU"/>
        </w:rPr>
        <w:t xml:space="preserve"> </w:t>
      </w:r>
      <w:r>
        <w:rPr>
          <w:sz w:val="24"/>
          <w:lang w:val="ru-RU"/>
        </w:rPr>
        <w:t>основной</w:t>
      </w:r>
      <w:r>
        <w:rPr>
          <w:spacing w:val="-10"/>
          <w:sz w:val="24"/>
          <w:lang w:val="ru-RU"/>
        </w:rPr>
        <w:t xml:space="preserve"> </w:t>
      </w:r>
      <w:r>
        <w:rPr>
          <w:sz w:val="24"/>
          <w:lang w:val="ru-RU"/>
        </w:rPr>
        <w:t xml:space="preserve">образовательной программы </w:t>
      </w:r>
      <w:r>
        <w:rPr>
          <w:spacing w:val="-3"/>
          <w:sz w:val="24"/>
          <w:lang w:val="ru-RU"/>
        </w:rPr>
        <w:t xml:space="preserve">среднего общего </w:t>
      </w:r>
      <w:r>
        <w:rPr>
          <w:sz w:val="24"/>
          <w:lang w:val="ru-RU"/>
        </w:rPr>
        <w:t xml:space="preserve">образования, установленными </w:t>
      </w:r>
      <w:r>
        <w:rPr>
          <w:spacing w:val="-3"/>
          <w:sz w:val="24"/>
          <w:lang w:val="ru-RU"/>
        </w:rPr>
        <w:t xml:space="preserve">законодательством </w:t>
      </w:r>
      <w:r>
        <w:rPr>
          <w:sz w:val="24"/>
          <w:lang w:val="ru-RU"/>
        </w:rPr>
        <w:t xml:space="preserve">Российской Федерации и </w:t>
      </w:r>
      <w:r>
        <w:rPr>
          <w:spacing w:val="-6"/>
          <w:sz w:val="24"/>
          <w:lang w:val="ru-RU"/>
        </w:rPr>
        <w:t xml:space="preserve">Уставом </w:t>
      </w:r>
      <w:r>
        <w:rPr>
          <w:sz w:val="24"/>
          <w:lang w:val="ru-RU"/>
        </w:rPr>
        <w:t>образовательной</w:t>
      </w:r>
      <w:r>
        <w:rPr>
          <w:spacing w:val="-20"/>
          <w:sz w:val="24"/>
          <w:lang w:val="ru-RU"/>
        </w:rPr>
        <w:t xml:space="preserve"> </w:t>
      </w:r>
      <w:r>
        <w:rPr>
          <w:sz w:val="24"/>
          <w:lang w:val="ru-RU"/>
        </w:rPr>
        <w:t>организации</w:t>
      </w:r>
    </w:p>
    <w:p w:rsidR="00314DE7" w:rsidRDefault="00F20C45">
      <w:pPr>
        <w:pStyle w:val="afe"/>
        <w:numPr>
          <w:ilvl w:val="0"/>
          <w:numId w:val="1"/>
        </w:numPr>
        <w:tabs>
          <w:tab w:val="left" w:pos="439"/>
        </w:tabs>
        <w:spacing w:before="5" w:line="275" w:lineRule="exact"/>
        <w:ind w:left="0" w:right="100" w:firstLine="426"/>
        <w:jc w:val="both"/>
        <w:rPr>
          <w:lang w:val="ru-RU"/>
        </w:rPr>
      </w:pPr>
      <w:r>
        <w:rPr>
          <w:sz w:val="24"/>
          <w:lang w:val="ru-RU"/>
        </w:rPr>
        <w:t xml:space="preserve">Содержание ООП СОО представлено учебным планом, календарным учебным графиком, рабочими программами учебных предметов, </w:t>
      </w:r>
      <w:r>
        <w:rPr>
          <w:spacing w:val="-3"/>
          <w:sz w:val="24"/>
          <w:lang w:val="ru-RU"/>
        </w:rPr>
        <w:t xml:space="preserve">курсов, </w:t>
      </w:r>
      <w:r>
        <w:rPr>
          <w:sz w:val="24"/>
          <w:lang w:val="ru-RU"/>
        </w:rPr>
        <w:t xml:space="preserve">дисциплин </w:t>
      </w:r>
      <w:r>
        <w:rPr>
          <w:spacing w:val="-3"/>
          <w:sz w:val="24"/>
          <w:lang w:val="ru-RU"/>
        </w:rPr>
        <w:t xml:space="preserve">(модулей), </w:t>
      </w:r>
      <w:r>
        <w:rPr>
          <w:sz w:val="24"/>
          <w:lang w:val="ru-RU"/>
        </w:rPr>
        <w:t xml:space="preserve">рабочей программой воспитания, календарным планом воспитательной работы, планируемыми </w:t>
      </w:r>
      <w:r>
        <w:rPr>
          <w:spacing w:val="-3"/>
          <w:sz w:val="24"/>
          <w:lang w:val="ru-RU"/>
        </w:rPr>
        <w:t xml:space="preserve">результатами </w:t>
      </w:r>
      <w:r>
        <w:rPr>
          <w:sz w:val="24"/>
          <w:lang w:val="ru-RU"/>
        </w:rPr>
        <w:t>освоения образовательной программы. Предусмотрено непосредственное применение  ФОП   по   учебным   предметам   «Русский   язык»,   «Литература»,</w:t>
      </w:r>
      <w:r>
        <w:rPr>
          <w:spacing w:val="48"/>
          <w:sz w:val="24"/>
          <w:lang w:val="ru-RU"/>
        </w:rPr>
        <w:t xml:space="preserve"> </w:t>
      </w:r>
      <w:r>
        <w:rPr>
          <w:sz w:val="24"/>
          <w:lang w:val="ru-RU"/>
        </w:rPr>
        <w:t>«История»</w:t>
      </w:r>
      <w:r>
        <w:rPr>
          <w:sz w:val="24"/>
          <w:szCs w:val="24"/>
          <w:lang w:val="ru-RU"/>
        </w:rPr>
        <w:t>, «Обществознание», «География», «Основы безопасности жизнедеятельности».</w:t>
      </w:r>
    </w:p>
    <w:p w:rsidR="00314DE7" w:rsidRDefault="00F20C45">
      <w:pPr>
        <w:pStyle w:val="afe"/>
        <w:numPr>
          <w:ilvl w:val="0"/>
          <w:numId w:val="1"/>
        </w:numPr>
        <w:tabs>
          <w:tab w:val="left" w:pos="463"/>
        </w:tabs>
        <w:spacing w:line="242" w:lineRule="auto"/>
        <w:ind w:left="0" w:right="99" w:firstLine="426"/>
        <w:jc w:val="both"/>
        <w:rPr>
          <w:sz w:val="24"/>
          <w:lang w:val="ru-RU"/>
        </w:rPr>
      </w:pPr>
      <w:r>
        <w:rPr>
          <w:sz w:val="24"/>
          <w:lang w:val="ru-RU"/>
        </w:rPr>
        <w:t>Содержание основной образовательной программы отражает требования ФГОС СОО и содержит</w:t>
      </w:r>
      <w:r>
        <w:rPr>
          <w:spacing w:val="-13"/>
          <w:sz w:val="24"/>
          <w:lang w:val="ru-RU"/>
        </w:rPr>
        <w:t xml:space="preserve"> </w:t>
      </w:r>
      <w:r>
        <w:rPr>
          <w:sz w:val="24"/>
          <w:lang w:val="ru-RU"/>
        </w:rPr>
        <w:t>три</w:t>
      </w:r>
      <w:r>
        <w:rPr>
          <w:spacing w:val="-8"/>
          <w:sz w:val="24"/>
          <w:lang w:val="ru-RU"/>
        </w:rPr>
        <w:t xml:space="preserve"> </w:t>
      </w:r>
      <w:r>
        <w:rPr>
          <w:sz w:val="24"/>
          <w:lang w:val="ru-RU"/>
        </w:rPr>
        <w:t>основных</w:t>
      </w:r>
      <w:r>
        <w:rPr>
          <w:spacing w:val="-9"/>
          <w:sz w:val="24"/>
          <w:lang w:val="ru-RU"/>
        </w:rPr>
        <w:t xml:space="preserve"> </w:t>
      </w:r>
      <w:r>
        <w:rPr>
          <w:sz w:val="24"/>
          <w:lang w:val="ru-RU"/>
        </w:rPr>
        <w:t>раздела:</w:t>
      </w:r>
      <w:r>
        <w:rPr>
          <w:spacing w:val="-4"/>
          <w:sz w:val="24"/>
          <w:lang w:val="ru-RU"/>
        </w:rPr>
        <w:t xml:space="preserve"> </w:t>
      </w:r>
      <w:r>
        <w:rPr>
          <w:sz w:val="24"/>
          <w:lang w:val="ru-RU"/>
        </w:rPr>
        <w:t>целевой,</w:t>
      </w:r>
      <w:r>
        <w:rPr>
          <w:spacing w:val="-3"/>
          <w:sz w:val="24"/>
          <w:lang w:val="ru-RU"/>
        </w:rPr>
        <w:t xml:space="preserve"> </w:t>
      </w:r>
      <w:r>
        <w:rPr>
          <w:sz w:val="24"/>
          <w:lang w:val="ru-RU"/>
        </w:rPr>
        <w:t>содержательный</w:t>
      </w:r>
      <w:r>
        <w:rPr>
          <w:spacing w:val="-3"/>
          <w:sz w:val="24"/>
          <w:lang w:val="ru-RU"/>
        </w:rPr>
        <w:t xml:space="preserve"> </w:t>
      </w:r>
      <w:r>
        <w:rPr>
          <w:sz w:val="24"/>
          <w:lang w:val="ru-RU"/>
        </w:rPr>
        <w:t>и</w:t>
      </w:r>
      <w:r>
        <w:rPr>
          <w:spacing w:val="-13"/>
          <w:sz w:val="24"/>
          <w:lang w:val="ru-RU"/>
        </w:rPr>
        <w:t xml:space="preserve"> </w:t>
      </w:r>
      <w:r>
        <w:rPr>
          <w:sz w:val="24"/>
          <w:lang w:val="ru-RU"/>
        </w:rPr>
        <w:t>организационный.</w:t>
      </w:r>
    </w:p>
    <w:p w:rsidR="00314DE7" w:rsidRDefault="00F20C45">
      <w:pPr>
        <w:pStyle w:val="afe"/>
        <w:numPr>
          <w:ilvl w:val="0"/>
          <w:numId w:val="1"/>
        </w:numPr>
        <w:tabs>
          <w:tab w:val="left" w:pos="468"/>
        </w:tabs>
        <w:ind w:left="0" w:right="109" w:firstLine="426"/>
        <w:jc w:val="both"/>
        <w:rPr>
          <w:sz w:val="24"/>
          <w:lang w:val="ru-RU"/>
        </w:rPr>
      </w:pPr>
      <w:r>
        <w:rPr>
          <w:sz w:val="24"/>
          <w:lang w:val="ru-RU"/>
        </w:rPr>
        <w:t xml:space="preserve">Целевой раздел определяет общее назначение, цели, </w:t>
      </w:r>
      <w:r>
        <w:rPr>
          <w:spacing w:val="-3"/>
          <w:sz w:val="24"/>
          <w:lang w:val="ru-RU"/>
        </w:rPr>
        <w:t xml:space="preserve">задачи </w:t>
      </w:r>
      <w:r>
        <w:rPr>
          <w:sz w:val="24"/>
          <w:lang w:val="ru-RU"/>
        </w:rPr>
        <w:t xml:space="preserve">и планируемые </w:t>
      </w:r>
      <w:r>
        <w:rPr>
          <w:spacing w:val="-4"/>
          <w:sz w:val="24"/>
          <w:lang w:val="ru-RU"/>
        </w:rPr>
        <w:t xml:space="preserve">результаты </w:t>
      </w:r>
      <w:r>
        <w:rPr>
          <w:sz w:val="24"/>
          <w:lang w:val="ru-RU"/>
        </w:rPr>
        <w:t>реализации основной образовательной программы, а также способы определения</w:t>
      </w:r>
      <w:r>
        <w:rPr>
          <w:spacing w:val="-42"/>
          <w:sz w:val="24"/>
          <w:lang w:val="ru-RU"/>
        </w:rPr>
        <w:t xml:space="preserve"> </w:t>
      </w:r>
      <w:r>
        <w:rPr>
          <w:sz w:val="24"/>
          <w:lang w:val="ru-RU"/>
        </w:rPr>
        <w:t>достижения этих целей и</w:t>
      </w:r>
      <w:r>
        <w:rPr>
          <w:spacing w:val="8"/>
          <w:sz w:val="24"/>
          <w:lang w:val="ru-RU"/>
        </w:rPr>
        <w:t xml:space="preserve"> </w:t>
      </w:r>
      <w:r>
        <w:rPr>
          <w:spacing w:val="-4"/>
          <w:sz w:val="24"/>
          <w:lang w:val="ru-RU"/>
        </w:rPr>
        <w:t>результатов.</w:t>
      </w:r>
    </w:p>
    <w:p w:rsidR="00314DE7" w:rsidRDefault="00F20C45">
      <w:pPr>
        <w:pStyle w:val="afe"/>
        <w:numPr>
          <w:ilvl w:val="0"/>
          <w:numId w:val="1"/>
        </w:numPr>
        <w:tabs>
          <w:tab w:val="left" w:pos="362"/>
        </w:tabs>
        <w:spacing w:before="8" w:line="237" w:lineRule="auto"/>
        <w:ind w:left="0" w:right="89" w:firstLine="426"/>
        <w:jc w:val="left"/>
        <w:rPr>
          <w:sz w:val="24"/>
          <w:lang w:val="ru-RU"/>
        </w:rPr>
      </w:pPr>
      <w:r>
        <w:rPr>
          <w:sz w:val="24"/>
          <w:lang w:val="ru-RU"/>
        </w:rPr>
        <w:t xml:space="preserve">Целевой раздел </w:t>
      </w:r>
      <w:r>
        <w:rPr>
          <w:spacing w:val="-3"/>
          <w:sz w:val="24"/>
          <w:lang w:val="ru-RU"/>
        </w:rPr>
        <w:t xml:space="preserve">включает: </w:t>
      </w:r>
      <w:r>
        <w:rPr>
          <w:sz w:val="24"/>
          <w:lang w:val="ru-RU"/>
        </w:rPr>
        <w:t>пояснительную</w:t>
      </w:r>
      <w:r>
        <w:rPr>
          <w:spacing w:val="-31"/>
          <w:sz w:val="24"/>
          <w:lang w:val="ru-RU"/>
        </w:rPr>
        <w:t xml:space="preserve">  </w:t>
      </w:r>
      <w:r>
        <w:rPr>
          <w:sz w:val="24"/>
          <w:lang w:val="ru-RU"/>
        </w:rPr>
        <w:t>записку;</w:t>
      </w:r>
    </w:p>
    <w:p w:rsidR="00314DE7" w:rsidRDefault="00F20C45">
      <w:pPr>
        <w:pStyle w:val="af1"/>
        <w:spacing w:before="2"/>
        <w:ind w:left="0" w:right="112" w:firstLine="426"/>
        <w:jc w:val="left"/>
        <w:rPr>
          <w:lang w:val="ru-RU"/>
        </w:rPr>
      </w:pPr>
      <w:r>
        <w:rPr>
          <w:lang w:val="ru-RU"/>
        </w:rPr>
        <w:t>планируемые результаты освоения обучающимися основной образовательной программы; систему оценки достижения планируемых результатов освоения основной образовательной программы.</w:t>
      </w:r>
    </w:p>
    <w:p w:rsidR="00314DE7" w:rsidRDefault="00F20C45">
      <w:pPr>
        <w:pStyle w:val="afe"/>
        <w:numPr>
          <w:ilvl w:val="0"/>
          <w:numId w:val="1"/>
        </w:numPr>
        <w:tabs>
          <w:tab w:val="left" w:pos="362"/>
        </w:tabs>
        <w:spacing w:line="274" w:lineRule="exact"/>
        <w:ind w:left="0" w:firstLine="426"/>
        <w:jc w:val="both"/>
        <w:rPr>
          <w:sz w:val="24"/>
          <w:lang w:val="ru-RU"/>
        </w:rPr>
      </w:pPr>
      <w:r>
        <w:rPr>
          <w:sz w:val="24"/>
          <w:lang w:val="ru-RU"/>
        </w:rPr>
        <w:t>Пояснительная</w:t>
      </w:r>
      <w:r>
        <w:rPr>
          <w:spacing w:val="-14"/>
          <w:sz w:val="24"/>
          <w:lang w:val="ru-RU"/>
        </w:rPr>
        <w:t xml:space="preserve"> </w:t>
      </w:r>
      <w:r>
        <w:rPr>
          <w:sz w:val="24"/>
          <w:lang w:val="ru-RU"/>
        </w:rPr>
        <w:t>записка</w:t>
      </w:r>
      <w:r>
        <w:rPr>
          <w:spacing w:val="-15"/>
          <w:sz w:val="24"/>
          <w:lang w:val="ru-RU"/>
        </w:rPr>
        <w:t xml:space="preserve"> </w:t>
      </w:r>
      <w:r>
        <w:rPr>
          <w:sz w:val="24"/>
          <w:lang w:val="ru-RU"/>
        </w:rPr>
        <w:t>целевого</w:t>
      </w:r>
      <w:r>
        <w:rPr>
          <w:spacing w:val="-14"/>
          <w:sz w:val="24"/>
          <w:lang w:val="ru-RU"/>
        </w:rPr>
        <w:t xml:space="preserve"> </w:t>
      </w:r>
      <w:r>
        <w:rPr>
          <w:sz w:val="24"/>
          <w:lang w:val="ru-RU"/>
        </w:rPr>
        <w:t>раздела</w:t>
      </w:r>
      <w:r>
        <w:rPr>
          <w:spacing w:val="-15"/>
          <w:sz w:val="24"/>
          <w:lang w:val="ru-RU"/>
        </w:rPr>
        <w:t xml:space="preserve"> </w:t>
      </w:r>
      <w:r>
        <w:rPr>
          <w:sz w:val="24"/>
          <w:lang w:val="ru-RU"/>
        </w:rPr>
        <w:t>раскрывает:</w:t>
      </w:r>
    </w:p>
    <w:p w:rsidR="00314DE7" w:rsidRDefault="00F20C45">
      <w:pPr>
        <w:pStyle w:val="af1"/>
        <w:spacing w:before="5" w:line="237" w:lineRule="auto"/>
        <w:ind w:left="0" w:right="103" w:firstLine="426"/>
        <w:rPr>
          <w:lang w:val="ru-RU"/>
        </w:rPr>
      </w:pPr>
      <w:r>
        <w:rPr>
          <w:lang w:val="ru-RU"/>
        </w:rPr>
        <w:t xml:space="preserve">цели реализации ООП СОО, </w:t>
      </w:r>
      <w:r>
        <w:rPr>
          <w:spacing w:val="-2"/>
          <w:lang w:val="ru-RU"/>
        </w:rPr>
        <w:t xml:space="preserve">конкретизированные </w:t>
      </w:r>
      <w:r>
        <w:rPr>
          <w:lang w:val="ru-RU"/>
        </w:rPr>
        <w:t xml:space="preserve">в соответствии с требованиями ФГОС СОО к </w:t>
      </w:r>
      <w:r>
        <w:rPr>
          <w:spacing w:val="-3"/>
          <w:lang w:val="ru-RU"/>
        </w:rPr>
        <w:t xml:space="preserve">результатам </w:t>
      </w:r>
      <w:r>
        <w:rPr>
          <w:lang w:val="ru-RU"/>
        </w:rPr>
        <w:t>освоения обучающимися программы среднего общего образования;</w:t>
      </w:r>
    </w:p>
    <w:p w:rsidR="00314DE7" w:rsidRDefault="00F20C45">
      <w:pPr>
        <w:pStyle w:val="af1"/>
        <w:spacing w:before="2"/>
        <w:ind w:left="0" w:right="102" w:firstLine="426"/>
        <w:rPr>
          <w:lang w:val="ru-RU"/>
        </w:rPr>
      </w:pPr>
      <w:r>
        <w:rPr>
          <w:lang w:val="ru-RU"/>
        </w:rPr>
        <w:t>принципы формирования и механизмы реализации ООП СОО, в том числе посредством реализации индивидуальных учебных планов; общую характеристику СОО.</w:t>
      </w:r>
    </w:p>
    <w:p w:rsidR="00314DE7" w:rsidRDefault="00F20C45">
      <w:pPr>
        <w:pStyle w:val="afe"/>
        <w:numPr>
          <w:ilvl w:val="0"/>
          <w:numId w:val="1"/>
        </w:numPr>
        <w:tabs>
          <w:tab w:val="left" w:pos="583"/>
          <w:tab w:val="left" w:pos="9781"/>
        </w:tabs>
        <w:spacing w:before="5" w:line="237" w:lineRule="auto"/>
        <w:ind w:left="0" w:right="89" w:firstLine="426"/>
        <w:jc w:val="both"/>
        <w:rPr>
          <w:lang w:val="ru-RU"/>
        </w:rPr>
      </w:pPr>
      <w:r>
        <w:rPr>
          <w:sz w:val="24"/>
          <w:lang w:val="ru-RU"/>
        </w:rPr>
        <w:t xml:space="preserve">Содержательный раздел </w:t>
      </w:r>
      <w:r>
        <w:rPr>
          <w:spacing w:val="-3"/>
          <w:sz w:val="24"/>
          <w:lang w:val="ru-RU"/>
        </w:rPr>
        <w:t xml:space="preserve">включает </w:t>
      </w:r>
      <w:r>
        <w:rPr>
          <w:sz w:val="24"/>
          <w:lang w:val="ru-RU"/>
        </w:rPr>
        <w:t>программы, ориентированные на достижение личностных, предметных и метапредметных</w:t>
      </w:r>
      <w:r>
        <w:rPr>
          <w:spacing w:val="-18"/>
          <w:sz w:val="24"/>
          <w:lang w:val="ru-RU"/>
        </w:rPr>
        <w:t xml:space="preserve"> </w:t>
      </w:r>
      <w:r>
        <w:rPr>
          <w:spacing w:val="-3"/>
          <w:sz w:val="24"/>
          <w:lang w:val="ru-RU"/>
        </w:rPr>
        <w:t xml:space="preserve">результатов: </w:t>
      </w:r>
      <w:r>
        <w:rPr>
          <w:sz w:val="24"/>
          <w:szCs w:val="24"/>
          <w:lang w:val="ru-RU"/>
        </w:rPr>
        <w:t>программу формирования универсальных учебных действий у обучающихся; рабочие программы учебных предметов; рабочую программу воспитания.</w:t>
      </w:r>
    </w:p>
    <w:p w:rsidR="00314DE7" w:rsidRDefault="00F20C45">
      <w:pPr>
        <w:pStyle w:val="afe"/>
        <w:numPr>
          <w:ilvl w:val="0"/>
          <w:numId w:val="1"/>
        </w:numPr>
        <w:tabs>
          <w:tab w:val="left" w:pos="511"/>
        </w:tabs>
        <w:ind w:left="0" w:right="101" w:firstLine="426"/>
        <w:jc w:val="both"/>
        <w:rPr>
          <w:sz w:val="24"/>
          <w:lang w:val="ru-RU"/>
        </w:rPr>
      </w:pPr>
      <w:r>
        <w:rPr>
          <w:sz w:val="24"/>
          <w:lang w:val="ru-RU"/>
        </w:rPr>
        <w:t xml:space="preserve">Рабочие программы учебных предметов обеспечивают достижение планируемых </w:t>
      </w:r>
      <w:r>
        <w:rPr>
          <w:spacing w:val="-4"/>
          <w:sz w:val="24"/>
          <w:lang w:val="ru-RU"/>
        </w:rPr>
        <w:t>результатов</w:t>
      </w:r>
      <w:r>
        <w:rPr>
          <w:spacing w:val="51"/>
          <w:sz w:val="24"/>
          <w:lang w:val="ru-RU"/>
        </w:rPr>
        <w:t xml:space="preserve"> </w:t>
      </w:r>
      <w:r>
        <w:rPr>
          <w:sz w:val="24"/>
          <w:lang w:val="ru-RU"/>
        </w:rPr>
        <w:t xml:space="preserve">освоения ООП СОО и разработаны на основе требований ФГОС СОО к </w:t>
      </w:r>
      <w:r>
        <w:rPr>
          <w:spacing w:val="-3"/>
          <w:sz w:val="24"/>
          <w:lang w:val="ru-RU"/>
        </w:rPr>
        <w:t xml:space="preserve">результатам </w:t>
      </w:r>
      <w:r>
        <w:rPr>
          <w:sz w:val="24"/>
          <w:lang w:val="ru-RU"/>
        </w:rPr>
        <w:t xml:space="preserve">освоения программы </w:t>
      </w:r>
      <w:r>
        <w:rPr>
          <w:spacing w:val="-3"/>
          <w:sz w:val="24"/>
          <w:lang w:val="ru-RU"/>
        </w:rPr>
        <w:t xml:space="preserve">среднего </w:t>
      </w:r>
      <w:r>
        <w:rPr>
          <w:spacing w:val="-2"/>
          <w:sz w:val="24"/>
          <w:lang w:val="ru-RU"/>
        </w:rPr>
        <w:t>общего</w:t>
      </w:r>
      <w:r>
        <w:rPr>
          <w:spacing w:val="17"/>
          <w:sz w:val="24"/>
          <w:lang w:val="ru-RU"/>
        </w:rPr>
        <w:t xml:space="preserve"> </w:t>
      </w:r>
      <w:r>
        <w:rPr>
          <w:sz w:val="24"/>
          <w:lang w:val="ru-RU"/>
        </w:rPr>
        <w:t>образования.</w:t>
      </w:r>
    </w:p>
    <w:p w:rsidR="00314DE7" w:rsidRDefault="00F20C45">
      <w:pPr>
        <w:pStyle w:val="afe"/>
        <w:numPr>
          <w:ilvl w:val="0"/>
          <w:numId w:val="1"/>
        </w:numPr>
        <w:tabs>
          <w:tab w:val="left" w:pos="142"/>
        </w:tabs>
        <w:spacing w:before="3" w:line="275" w:lineRule="exact"/>
        <w:ind w:left="0" w:firstLine="426"/>
        <w:jc w:val="both"/>
        <w:rPr>
          <w:sz w:val="24"/>
          <w:lang w:val="ru-RU"/>
        </w:rPr>
      </w:pPr>
      <w:r>
        <w:rPr>
          <w:sz w:val="24"/>
          <w:lang w:val="ru-RU"/>
        </w:rPr>
        <w:t>Программа</w:t>
      </w:r>
      <w:r>
        <w:rPr>
          <w:spacing w:val="-14"/>
          <w:sz w:val="24"/>
          <w:lang w:val="ru-RU"/>
        </w:rPr>
        <w:t xml:space="preserve"> </w:t>
      </w:r>
      <w:r>
        <w:rPr>
          <w:sz w:val="24"/>
          <w:lang w:val="ru-RU"/>
        </w:rPr>
        <w:t>формирования</w:t>
      </w:r>
      <w:r>
        <w:rPr>
          <w:spacing w:val="-9"/>
          <w:sz w:val="24"/>
          <w:lang w:val="ru-RU"/>
        </w:rPr>
        <w:t xml:space="preserve"> </w:t>
      </w:r>
      <w:r>
        <w:rPr>
          <w:sz w:val="24"/>
          <w:lang w:val="ru-RU"/>
        </w:rPr>
        <w:t>универсальных</w:t>
      </w:r>
      <w:r>
        <w:rPr>
          <w:spacing w:val="-9"/>
          <w:sz w:val="24"/>
          <w:lang w:val="ru-RU"/>
        </w:rPr>
        <w:t xml:space="preserve"> </w:t>
      </w:r>
      <w:r>
        <w:rPr>
          <w:sz w:val="24"/>
          <w:lang w:val="ru-RU"/>
        </w:rPr>
        <w:t>учебных</w:t>
      </w:r>
      <w:r>
        <w:rPr>
          <w:spacing w:val="-13"/>
          <w:sz w:val="24"/>
          <w:lang w:val="ru-RU"/>
        </w:rPr>
        <w:t xml:space="preserve"> </w:t>
      </w:r>
      <w:r>
        <w:rPr>
          <w:sz w:val="24"/>
          <w:lang w:val="ru-RU"/>
        </w:rPr>
        <w:t>действий</w:t>
      </w:r>
      <w:r>
        <w:rPr>
          <w:spacing w:val="-8"/>
          <w:sz w:val="24"/>
          <w:lang w:val="ru-RU"/>
        </w:rPr>
        <w:t xml:space="preserve"> </w:t>
      </w:r>
      <w:r>
        <w:rPr>
          <w:sz w:val="24"/>
          <w:lang w:val="ru-RU"/>
        </w:rPr>
        <w:t>содержит:</w:t>
      </w:r>
    </w:p>
    <w:p w:rsidR="00314DE7" w:rsidRDefault="00F20C45">
      <w:pPr>
        <w:pStyle w:val="af1"/>
        <w:spacing w:line="275" w:lineRule="exact"/>
        <w:ind w:left="0" w:firstLine="426"/>
        <w:rPr>
          <w:lang w:val="ru-RU"/>
        </w:rPr>
      </w:pPr>
      <w:r>
        <w:rPr>
          <w:lang w:val="ru-RU"/>
        </w:rPr>
        <w:t>цели и задачи, включая учебно – исследовательскую и проектную деятельность;</w:t>
      </w:r>
    </w:p>
    <w:p w:rsidR="00314DE7" w:rsidRDefault="00F20C45">
      <w:pPr>
        <w:pStyle w:val="af1"/>
        <w:spacing w:before="63" w:line="242" w:lineRule="auto"/>
        <w:ind w:left="0" w:right="112" w:firstLine="426"/>
        <w:rPr>
          <w:lang w:val="ru-RU"/>
        </w:rPr>
      </w:pPr>
      <w:r>
        <w:rPr>
          <w:lang w:val="ru-RU"/>
        </w:rPr>
        <w:t>описание понятий, функций и состава, характеристик универсальных учебных действий и их связи с содержанием учебных предметов и внеурочной деятельностью.</w:t>
      </w:r>
    </w:p>
    <w:p w:rsidR="00314DE7" w:rsidRDefault="00F20C45">
      <w:pPr>
        <w:pStyle w:val="afe"/>
        <w:numPr>
          <w:ilvl w:val="0"/>
          <w:numId w:val="1"/>
        </w:numPr>
        <w:tabs>
          <w:tab w:val="left" w:pos="525"/>
        </w:tabs>
        <w:ind w:left="0" w:right="111" w:firstLine="426"/>
        <w:jc w:val="both"/>
        <w:rPr>
          <w:sz w:val="24"/>
          <w:lang w:val="ru-RU"/>
        </w:rPr>
      </w:pPr>
      <w:r>
        <w:rPr>
          <w:sz w:val="24"/>
          <w:lang w:val="ru-RU"/>
        </w:rPr>
        <w:t xml:space="preserve">Рабочая программа воспитания направлена на развитие личности </w:t>
      </w:r>
      <w:r>
        <w:rPr>
          <w:spacing w:val="-3"/>
          <w:sz w:val="24"/>
          <w:lang w:val="ru-RU"/>
        </w:rPr>
        <w:t xml:space="preserve">обучающихся, </w:t>
      </w:r>
      <w:r>
        <w:rPr>
          <w:sz w:val="24"/>
          <w:lang w:val="ru-RU"/>
        </w:rPr>
        <w:t xml:space="preserve">в том </w:t>
      </w:r>
      <w:r>
        <w:rPr>
          <w:sz w:val="24"/>
          <w:lang w:val="ru-RU"/>
        </w:rPr>
        <w:lastRenderedPageBreak/>
        <w:t xml:space="preserve">числе укрепления психического здоровья и физическое воспитание, достижение ими </w:t>
      </w:r>
      <w:r>
        <w:rPr>
          <w:spacing w:val="-4"/>
          <w:sz w:val="24"/>
          <w:lang w:val="ru-RU"/>
        </w:rPr>
        <w:t xml:space="preserve">результатов </w:t>
      </w:r>
      <w:r>
        <w:rPr>
          <w:sz w:val="24"/>
          <w:lang w:val="ru-RU"/>
        </w:rPr>
        <w:t xml:space="preserve">освоения программы среднего </w:t>
      </w:r>
      <w:r>
        <w:rPr>
          <w:spacing w:val="-2"/>
          <w:sz w:val="24"/>
          <w:lang w:val="ru-RU"/>
        </w:rPr>
        <w:t>общего</w:t>
      </w:r>
      <w:r>
        <w:rPr>
          <w:spacing w:val="-3"/>
          <w:sz w:val="24"/>
          <w:lang w:val="ru-RU"/>
        </w:rPr>
        <w:t xml:space="preserve"> </w:t>
      </w:r>
      <w:r>
        <w:rPr>
          <w:sz w:val="24"/>
          <w:lang w:val="ru-RU"/>
        </w:rPr>
        <w:t>образования.</w:t>
      </w:r>
    </w:p>
    <w:p w:rsidR="00314DE7" w:rsidRDefault="00F20C45">
      <w:pPr>
        <w:pStyle w:val="afe"/>
        <w:numPr>
          <w:ilvl w:val="0"/>
          <w:numId w:val="1"/>
        </w:numPr>
        <w:tabs>
          <w:tab w:val="left" w:pos="511"/>
        </w:tabs>
        <w:spacing w:before="8"/>
        <w:ind w:left="0" w:right="98" w:firstLine="426"/>
        <w:jc w:val="both"/>
        <w:rPr>
          <w:sz w:val="24"/>
          <w:lang w:val="ru-RU"/>
        </w:rPr>
      </w:pPr>
      <w:r>
        <w:rPr>
          <w:sz w:val="24"/>
          <w:lang w:val="ru-RU"/>
        </w:rPr>
        <w:t xml:space="preserve">Рабочая программа воспитания направлена на сохранение и укрепление традиционных российских </w:t>
      </w:r>
      <w:r>
        <w:rPr>
          <w:spacing w:val="-3"/>
          <w:sz w:val="24"/>
          <w:lang w:val="ru-RU"/>
        </w:rPr>
        <w:t xml:space="preserve">духовно </w:t>
      </w:r>
      <w:r>
        <w:rPr>
          <w:sz w:val="24"/>
          <w:lang w:val="ru-RU"/>
        </w:rPr>
        <w:t xml:space="preserve">– нравственных ценностей, к </w:t>
      </w:r>
      <w:r>
        <w:rPr>
          <w:spacing w:val="-4"/>
          <w:sz w:val="24"/>
          <w:lang w:val="ru-RU"/>
        </w:rPr>
        <w:t xml:space="preserve">которым </w:t>
      </w:r>
      <w:r>
        <w:rPr>
          <w:sz w:val="24"/>
          <w:lang w:val="ru-RU"/>
        </w:rPr>
        <w:t xml:space="preserve">относятся жизнь, достоинство, права и свободы человека, патриотизм, гражданственность, служение Отечеству и ответственность за </w:t>
      </w:r>
      <w:r>
        <w:rPr>
          <w:spacing w:val="-5"/>
          <w:sz w:val="24"/>
          <w:lang w:val="ru-RU"/>
        </w:rPr>
        <w:t xml:space="preserve">его </w:t>
      </w:r>
      <w:r>
        <w:rPr>
          <w:spacing w:val="-10"/>
          <w:sz w:val="24"/>
          <w:lang w:val="ru-RU"/>
        </w:rPr>
        <w:t xml:space="preserve">судьбу, </w:t>
      </w:r>
      <w:r>
        <w:rPr>
          <w:sz w:val="24"/>
          <w:lang w:val="ru-RU"/>
        </w:rPr>
        <w:t xml:space="preserve">высокие нравственные идеалы, крепкая семья, созидательный </w:t>
      </w:r>
      <w:r>
        <w:rPr>
          <w:spacing w:val="-5"/>
          <w:sz w:val="24"/>
          <w:lang w:val="ru-RU"/>
        </w:rPr>
        <w:t xml:space="preserve">труд, </w:t>
      </w:r>
      <w:r>
        <w:rPr>
          <w:sz w:val="24"/>
          <w:lang w:val="ru-RU"/>
        </w:rPr>
        <w:t xml:space="preserve">приоритет </w:t>
      </w:r>
      <w:r>
        <w:rPr>
          <w:spacing w:val="-3"/>
          <w:sz w:val="24"/>
          <w:lang w:val="ru-RU"/>
        </w:rPr>
        <w:t xml:space="preserve">духовного </w:t>
      </w:r>
      <w:r>
        <w:rPr>
          <w:sz w:val="24"/>
          <w:lang w:val="ru-RU"/>
        </w:rPr>
        <w:t xml:space="preserve">над материальным, </w:t>
      </w:r>
      <w:r>
        <w:rPr>
          <w:spacing w:val="-3"/>
          <w:sz w:val="24"/>
          <w:lang w:val="ru-RU"/>
        </w:rPr>
        <w:t xml:space="preserve">гуманизм, </w:t>
      </w:r>
      <w:r>
        <w:rPr>
          <w:sz w:val="24"/>
          <w:lang w:val="ru-RU"/>
        </w:rPr>
        <w:t xml:space="preserve">милосердие, справедливость. </w:t>
      </w:r>
      <w:r>
        <w:rPr>
          <w:spacing w:val="-3"/>
          <w:sz w:val="24"/>
          <w:lang w:val="ru-RU"/>
        </w:rPr>
        <w:t xml:space="preserve">Коллективизм, </w:t>
      </w:r>
      <w:r>
        <w:rPr>
          <w:sz w:val="24"/>
          <w:lang w:val="ru-RU"/>
        </w:rPr>
        <w:t>взаимопомощи и взаимоуважение, историческая память и преемственность поколений, единство</w:t>
      </w:r>
      <w:r>
        <w:rPr>
          <w:spacing w:val="-32"/>
          <w:sz w:val="24"/>
          <w:lang w:val="ru-RU"/>
        </w:rPr>
        <w:t xml:space="preserve"> </w:t>
      </w:r>
      <w:r>
        <w:rPr>
          <w:sz w:val="24"/>
          <w:lang w:val="ru-RU"/>
        </w:rPr>
        <w:t>России.</w:t>
      </w:r>
    </w:p>
    <w:p w:rsidR="00314DE7" w:rsidRDefault="00F20C45">
      <w:pPr>
        <w:pStyle w:val="afe"/>
        <w:numPr>
          <w:ilvl w:val="0"/>
          <w:numId w:val="1"/>
        </w:numPr>
        <w:tabs>
          <w:tab w:val="left" w:pos="621"/>
        </w:tabs>
        <w:spacing w:line="242" w:lineRule="auto"/>
        <w:ind w:left="0" w:right="104" w:firstLine="426"/>
        <w:jc w:val="both"/>
        <w:rPr>
          <w:sz w:val="24"/>
          <w:lang w:val="ru-RU"/>
        </w:rPr>
      </w:pPr>
      <w:r>
        <w:rPr>
          <w:sz w:val="24"/>
          <w:lang w:val="ru-RU"/>
        </w:rPr>
        <w:t>Рабочая программа воспитания реализуется в единстве урочной и внеурочной деятельности.</w:t>
      </w:r>
    </w:p>
    <w:p w:rsidR="00314DE7" w:rsidRDefault="00F20C45">
      <w:pPr>
        <w:pStyle w:val="afe"/>
        <w:numPr>
          <w:ilvl w:val="0"/>
          <w:numId w:val="1"/>
        </w:numPr>
        <w:tabs>
          <w:tab w:val="left" w:pos="616"/>
        </w:tabs>
        <w:ind w:left="0" w:right="104" w:firstLine="426"/>
        <w:jc w:val="both"/>
        <w:rPr>
          <w:sz w:val="24"/>
          <w:lang w:val="ru-RU"/>
        </w:rPr>
      </w:pPr>
      <w:r>
        <w:rPr>
          <w:sz w:val="24"/>
          <w:lang w:val="ru-RU"/>
        </w:rPr>
        <w:t xml:space="preserve">Организационный раздел определяет общие рамки организации образовательной деятельности, а также </w:t>
      </w:r>
      <w:r>
        <w:rPr>
          <w:spacing w:val="-3"/>
          <w:sz w:val="24"/>
          <w:lang w:val="ru-RU"/>
        </w:rPr>
        <w:t xml:space="preserve">механизм </w:t>
      </w:r>
      <w:r>
        <w:rPr>
          <w:sz w:val="24"/>
          <w:lang w:val="ru-RU"/>
        </w:rPr>
        <w:t>реализации программы основной образовательной программы.</w:t>
      </w:r>
    </w:p>
    <w:p w:rsidR="00314DE7" w:rsidRDefault="00F20C45">
      <w:pPr>
        <w:pStyle w:val="af1"/>
        <w:tabs>
          <w:tab w:val="left" w:pos="9781"/>
        </w:tabs>
        <w:spacing w:before="5"/>
        <w:ind w:left="0" w:right="89" w:firstLine="426"/>
        <w:jc w:val="left"/>
        <w:rPr>
          <w:lang w:val="ru-RU"/>
        </w:rPr>
      </w:pPr>
      <w:r>
        <w:rPr>
          <w:lang w:val="ru-RU"/>
        </w:rPr>
        <w:t xml:space="preserve">Организационный раздел  включает: </w:t>
      </w:r>
    </w:p>
    <w:p w:rsidR="00314DE7" w:rsidRDefault="00F20C45">
      <w:pPr>
        <w:pStyle w:val="af1"/>
        <w:tabs>
          <w:tab w:val="left" w:pos="9781"/>
        </w:tabs>
        <w:spacing w:before="5"/>
        <w:ind w:left="0" w:right="89" w:firstLine="426"/>
        <w:jc w:val="left"/>
        <w:rPr>
          <w:lang w:val="ru-RU"/>
        </w:rPr>
      </w:pPr>
      <w:r>
        <w:rPr>
          <w:lang w:val="ru-RU"/>
        </w:rPr>
        <w:t xml:space="preserve">учебный план среднего общего образования; </w:t>
      </w:r>
    </w:p>
    <w:p w:rsidR="00314DE7" w:rsidRDefault="00F20C45">
      <w:pPr>
        <w:pStyle w:val="af1"/>
        <w:tabs>
          <w:tab w:val="left" w:pos="9781"/>
        </w:tabs>
        <w:spacing w:before="5"/>
        <w:ind w:left="0" w:right="89" w:firstLine="426"/>
        <w:jc w:val="left"/>
        <w:rPr>
          <w:lang w:val="ru-RU"/>
        </w:rPr>
      </w:pPr>
      <w:r>
        <w:rPr>
          <w:lang w:val="ru-RU"/>
        </w:rPr>
        <w:t>календарный учебный график;</w:t>
      </w:r>
    </w:p>
    <w:p w:rsidR="00314DE7" w:rsidRDefault="00F20C45">
      <w:pPr>
        <w:pStyle w:val="af1"/>
        <w:spacing w:line="274" w:lineRule="exact"/>
        <w:ind w:left="0" w:firstLine="426"/>
        <w:rPr>
          <w:lang w:val="ru-RU"/>
        </w:rPr>
      </w:pPr>
      <w:r>
        <w:rPr>
          <w:lang w:val="ru-RU"/>
        </w:rPr>
        <w:t>календарный план воспитательной работы.</w:t>
      </w:r>
    </w:p>
    <w:p w:rsidR="00314DE7" w:rsidRDefault="00314DE7">
      <w:pPr>
        <w:pStyle w:val="af1"/>
        <w:spacing w:before="5"/>
        <w:ind w:left="0" w:firstLine="426"/>
        <w:jc w:val="left"/>
        <w:rPr>
          <w:lang w:val="ru-RU"/>
        </w:rPr>
      </w:pPr>
    </w:p>
    <w:p w:rsidR="00314DE7" w:rsidRDefault="00F20C45">
      <w:pPr>
        <w:pStyle w:val="1"/>
        <w:spacing w:line="240" w:lineRule="auto"/>
        <w:ind w:left="0" w:firstLine="426"/>
        <w:rPr>
          <w:lang w:val="ru-RU"/>
        </w:rPr>
      </w:pPr>
      <w:r>
        <w:t>II</w:t>
      </w:r>
      <w:r>
        <w:rPr>
          <w:lang w:val="ru-RU"/>
        </w:rPr>
        <w:t>. Целевой раздел</w:t>
      </w:r>
    </w:p>
    <w:p w:rsidR="00314DE7" w:rsidRDefault="00F20C45">
      <w:pPr>
        <w:pStyle w:val="afe"/>
        <w:tabs>
          <w:tab w:val="left" w:pos="142"/>
        </w:tabs>
        <w:spacing w:before="2" w:line="273" w:lineRule="exact"/>
        <w:ind w:left="0" w:firstLine="426"/>
        <w:rPr>
          <w:b/>
          <w:sz w:val="24"/>
          <w:lang w:val="ru-RU"/>
        </w:rPr>
      </w:pPr>
      <w:r>
        <w:rPr>
          <w:b/>
          <w:sz w:val="24"/>
          <w:lang w:val="ru-RU"/>
        </w:rPr>
        <w:t>2.1. Пояснительная</w:t>
      </w:r>
      <w:r>
        <w:rPr>
          <w:b/>
          <w:spacing w:val="-25"/>
          <w:sz w:val="24"/>
          <w:lang w:val="ru-RU"/>
        </w:rPr>
        <w:t xml:space="preserve"> </w:t>
      </w:r>
      <w:r>
        <w:rPr>
          <w:b/>
          <w:sz w:val="24"/>
          <w:lang w:val="ru-RU"/>
        </w:rPr>
        <w:t>записка.</w:t>
      </w:r>
    </w:p>
    <w:p w:rsidR="00314DE7" w:rsidRDefault="00F20C45">
      <w:pPr>
        <w:tabs>
          <w:tab w:val="left" w:pos="775"/>
        </w:tabs>
        <w:ind w:right="110" w:firstLine="426"/>
        <w:jc w:val="both"/>
        <w:rPr>
          <w:sz w:val="24"/>
          <w:lang w:val="ru-RU"/>
        </w:rPr>
      </w:pPr>
      <w:r>
        <w:rPr>
          <w:sz w:val="24"/>
          <w:lang w:val="ru-RU"/>
        </w:rPr>
        <w:t xml:space="preserve">ООП СОО является основным </w:t>
      </w:r>
      <w:r>
        <w:rPr>
          <w:spacing w:val="-3"/>
          <w:sz w:val="24"/>
          <w:lang w:val="ru-RU"/>
        </w:rPr>
        <w:t xml:space="preserve">документом, </w:t>
      </w:r>
      <w:r>
        <w:rPr>
          <w:sz w:val="24"/>
          <w:lang w:val="ru-RU"/>
        </w:rPr>
        <w:t xml:space="preserve">определяющим содержание общего образования, а также </w:t>
      </w:r>
      <w:r>
        <w:rPr>
          <w:spacing w:val="-3"/>
          <w:sz w:val="24"/>
          <w:lang w:val="ru-RU"/>
        </w:rPr>
        <w:t xml:space="preserve">регламентирующим </w:t>
      </w:r>
      <w:r>
        <w:rPr>
          <w:sz w:val="24"/>
          <w:lang w:val="ru-RU"/>
        </w:rPr>
        <w:t>образовательную деятельность в единстве урочной и внеурочной</w:t>
      </w:r>
      <w:r>
        <w:rPr>
          <w:spacing w:val="-15"/>
          <w:sz w:val="24"/>
          <w:lang w:val="ru-RU"/>
        </w:rPr>
        <w:t xml:space="preserve"> </w:t>
      </w:r>
      <w:r>
        <w:rPr>
          <w:sz w:val="24"/>
          <w:lang w:val="ru-RU"/>
        </w:rPr>
        <w:t>деятельности.</w:t>
      </w:r>
    </w:p>
    <w:p w:rsidR="00314DE7" w:rsidRDefault="00F20C45">
      <w:pPr>
        <w:tabs>
          <w:tab w:val="left" w:pos="775"/>
        </w:tabs>
        <w:ind w:right="110" w:firstLine="426"/>
        <w:jc w:val="both"/>
        <w:rPr>
          <w:sz w:val="24"/>
          <w:lang w:val="ru-RU"/>
        </w:rPr>
      </w:pPr>
      <w:r>
        <w:rPr>
          <w:sz w:val="24"/>
          <w:lang w:val="ru-RU"/>
        </w:rPr>
        <w:t>Целями реализации ООП СОО</w:t>
      </w:r>
      <w:r>
        <w:rPr>
          <w:spacing w:val="-13"/>
          <w:sz w:val="24"/>
          <w:lang w:val="ru-RU"/>
        </w:rPr>
        <w:t xml:space="preserve"> </w:t>
      </w:r>
      <w:r>
        <w:rPr>
          <w:sz w:val="24"/>
          <w:lang w:val="ru-RU"/>
        </w:rPr>
        <w:t>являются:</w:t>
      </w:r>
    </w:p>
    <w:p w:rsidR="00314DE7" w:rsidRDefault="00F20C45">
      <w:pPr>
        <w:pStyle w:val="af1"/>
        <w:spacing w:line="275" w:lineRule="exact"/>
        <w:ind w:left="0" w:firstLine="426"/>
        <w:rPr>
          <w:lang w:val="ru-RU"/>
        </w:rPr>
      </w:pPr>
      <w:r>
        <w:rPr>
          <w:lang w:val="ru-RU"/>
        </w:rPr>
        <w:t>формирование российской гражданской идентичности обучающихся;</w:t>
      </w:r>
    </w:p>
    <w:p w:rsidR="00314DE7" w:rsidRDefault="00F20C45">
      <w:pPr>
        <w:pStyle w:val="af1"/>
        <w:spacing w:before="2"/>
        <w:ind w:left="0" w:right="111" w:firstLine="426"/>
        <w:rPr>
          <w:lang w:val="ru-RU"/>
        </w:rPr>
      </w:pPr>
      <w:r>
        <w:rPr>
          <w:lang w:val="ru-RU"/>
        </w:rPr>
        <w:t>воспитание и социализация обучающихся, их самоидентификация посредством личностно и общественно значимой деятельности;</w:t>
      </w:r>
    </w:p>
    <w:p w:rsidR="00314DE7" w:rsidRDefault="00F20C45">
      <w:pPr>
        <w:pStyle w:val="af1"/>
        <w:spacing w:before="5" w:line="237" w:lineRule="auto"/>
        <w:ind w:left="0" w:right="104" w:firstLine="426"/>
        <w:rPr>
          <w:lang w:val="ru-RU"/>
        </w:rPr>
      </w:pPr>
      <w:r>
        <w:rPr>
          <w:lang w:val="ru-RU"/>
        </w:rPr>
        <w:t xml:space="preserve">преемственность ООП </w:t>
      </w:r>
      <w:r>
        <w:rPr>
          <w:spacing w:val="-3"/>
          <w:lang w:val="ru-RU"/>
        </w:rPr>
        <w:t xml:space="preserve">дошкольного, начального </w:t>
      </w:r>
      <w:r>
        <w:rPr>
          <w:lang w:val="ru-RU"/>
        </w:rPr>
        <w:t>общего, основного общего, среднего общего образования;</w:t>
      </w:r>
    </w:p>
    <w:p w:rsidR="00314DE7" w:rsidRDefault="00F20C45">
      <w:pPr>
        <w:pStyle w:val="af1"/>
        <w:spacing w:before="5" w:line="237" w:lineRule="auto"/>
        <w:ind w:left="0" w:right="109" w:firstLine="426"/>
        <w:rPr>
          <w:lang w:val="ru-RU"/>
        </w:rPr>
      </w:pPr>
      <w:r>
        <w:rPr>
          <w:lang w:val="ru-RU"/>
        </w:rPr>
        <w:t>организация</w:t>
      </w:r>
      <w:r>
        <w:rPr>
          <w:spacing w:val="-7"/>
          <w:lang w:val="ru-RU"/>
        </w:rPr>
        <w:t xml:space="preserve"> </w:t>
      </w:r>
      <w:r>
        <w:rPr>
          <w:spacing w:val="-3"/>
          <w:lang w:val="ru-RU"/>
        </w:rPr>
        <w:t>учебного</w:t>
      </w:r>
      <w:r>
        <w:rPr>
          <w:spacing w:val="-5"/>
          <w:lang w:val="ru-RU"/>
        </w:rPr>
        <w:t xml:space="preserve"> </w:t>
      </w:r>
      <w:r>
        <w:rPr>
          <w:lang w:val="ru-RU"/>
        </w:rPr>
        <w:t>процесса</w:t>
      </w:r>
      <w:r>
        <w:rPr>
          <w:spacing w:val="-6"/>
          <w:lang w:val="ru-RU"/>
        </w:rPr>
        <w:t xml:space="preserve"> </w:t>
      </w:r>
      <w:r>
        <w:rPr>
          <w:lang w:val="ru-RU"/>
        </w:rPr>
        <w:t>с</w:t>
      </w:r>
      <w:r>
        <w:rPr>
          <w:spacing w:val="-6"/>
          <w:lang w:val="ru-RU"/>
        </w:rPr>
        <w:t xml:space="preserve"> </w:t>
      </w:r>
      <w:r>
        <w:rPr>
          <w:spacing w:val="-3"/>
          <w:lang w:val="ru-RU"/>
        </w:rPr>
        <w:t xml:space="preserve">учетом </w:t>
      </w:r>
      <w:r>
        <w:rPr>
          <w:lang w:val="ru-RU"/>
        </w:rPr>
        <w:t>целей,</w:t>
      </w:r>
      <w:r>
        <w:rPr>
          <w:spacing w:val="-7"/>
          <w:lang w:val="ru-RU"/>
        </w:rPr>
        <w:t xml:space="preserve"> </w:t>
      </w:r>
      <w:r>
        <w:rPr>
          <w:lang w:val="ru-RU"/>
        </w:rPr>
        <w:t>содержания</w:t>
      </w:r>
      <w:r>
        <w:rPr>
          <w:spacing w:val="-10"/>
          <w:lang w:val="ru-RU"/>
        </w:rPr>
        <w:t xml:space="preserve"> </w:t>
      </w:r>
      <w:r>
        <w:rPr>
          <w:lang w:val="ru-RU"/>
        </w:rPr>
        <w:t>и</w:t>
      </w:r>
      <w:r>
        <w:rPr>
          <w:spacing w:val="-4"/>
          <w:lang w:val="ru-RU"/>
        </w:rPr>
        <w:t xml:space="preserve"> </w:t>
      </w:r>
      <w:r>
        <w:rPr>
          <w:lang w:val="ru-RU"/>
        </w:rPr>
        <w:t>планируемых</w:t>
      </w:r>
      <w:r>
        <w:rPr>
          <w:spacing w:val="-10"/>
          <w:lang w:val="ru-RU"/>
        </w:rPr>
        <w:t xml:space="preserve"> </w:t>
      </w:r>
      <w:r>
        <w:rPr>
          <w:spacing w:val="-3"/>
          <w:lang w:val="ru-RU"/>
        </w:rPr>
        <w:t xml:space="preserve">результатов </w:t>
      </w:r>
      <w:r>
        <w:rPr>
          <w:lang w:val="ru-RU"/>
        </w:rPr>
        <w:t>СОО, отраженных в ФГОС</w:t>
      </w:r>
      <w:r>
        <w:rPr>
          <w:spacing w:val="-15"/>
          <w:lang w:val="ru-RU"/>
        </w:rPr>
        <w:t xml:space="preserve"> </w:t>
      </w:r>
      <w:r>
        <w:rPr>
          <w:lang w:val="ru-RU"/>
        </w:rPr>
        <w:t>СОО;</w:t>
      </w:r>
    </w:p>
    <w:p w:rsidR="00314DE7" w:rsidRDefault="00F20C45">
      <w:pPr>
        <w:pStyle w:val="af1"/>
        <w:spacing w:before="2"/>
        <w:ind w:left="0" w:right="116" w:firstLine="426"/>
        <w:rPr>
          <w:lang w:val="ru-RU"/>
        </w:rPr>
      </w:pPr>
      <w:r>
        <w:rPr>
          <w:lang w:val="ru-RU"/>
        </w:rPr>
        <w:t>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w:t>
      </w:r>
    </w:p>
    <w:p w:rsidR="00314DE7" w:rsidRDefault="00F20C45">
      <w:pPr>
        <w:pStyle w:val="af1"/>
        <w:spacing w:before="5" w:line="237" w:lineRule="auto"/>
        <w:ind w:left="0" w:right="114" w:firstLine="426"/>
        <w:rPr>
          <w:lang w:val="ru-RU"/>
        </w:rPr>
      </w:pPr>
      <w:r>
        <w:rPr>
          <w:lang w:val="ru-RU"/>
        </w:rPr>
        <w:t>организация деятельности педагогического коллектива по созданию индивидуальных программ и учебных планов.</w:t>
      </w:r>
    </w:p>
    <w:p w:rsidR="00314DE7" w:rsidRDefault="00F20C45">
      <w:pPr>
        <w:tabs>
          <w:tab w:val="left" w:pos="732"/>
        </w:tabs>
        <w:spacing w:before="5" w:line="237" w:lineRule="auto"/>
        <w:ind w:right="105" w:firstLine="426"/>
        <w:jc w:val="both"/>
        <w:rPr>
          <w:sz w:val="24"/>
          <w:lang w:val="ru-RU"/>
        </w:rPr>
      </w:pPr>
      <w:r>
        <w:rPr>
          <w:sz w:val="24"/>
          <w:lang w:val="ru-RU"/>
        </w:rPr>
        <w:t>Достижение поставленных целей реализации ООП СОО предусматривает решение следующих</w:t>
      </w:r>
      <w:r>
        <w:rPr>
          <w:spacing w:val="-7"/>
          <w:sz w:val="24"/>
          <w:lang w:val="ru-RU"/>
        </w:rPr>
        <w:t xml:space="preserve"> </w:t>
      </w:r>
      <w:r>
        <w:rPr>
          <w:spacing w:val="-3"/>
          <w:sz w:val="24"/>
          <w:lang w:val="ru-RU"/>
        </w:rPr>
        <w:t>задач:</w:t>
      </w:r>
    </w:p>
    <w:p w:rsidR="00314DE7" w:rsidRDefault="00F20C45">
      <w:pPr>
        <w:pStyle w:val="af1"/>
        <w:spacing w:before="2"/>
        <w:ind w:left="0" w:right="100" w:firstLine="426"/>
        <w:rPr>
          <w:lang w:val="ru-RU"/>
        </w:rPr>
      </w:pPr>
      <w:r>
        <w:rPr>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14DE7" w:rsidRDefault="00F20C45">
      <w:pPr>
        <w:pStyle w:val="af1"/>
        <w:ind w:left="0" w:right="100" w:firstLine="426"/>
        <w:rPr>
          <w:lang w:val="ru-RU"/>
        </w:rPr>
      </w:pPr>
      <w:r>
        <w:rPr>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14DE7" w:rsidRDefault="00F20C45">
      <w:pPr>
        <w:pStyle w:val="af1"/>
        <w:ind w:left="0" w:right="112" w:firstLine="426"/>
        <w:jc w:val="left"/>
        <w:rPr>
          <w:lang w:val="ru-RU"/>
        </w:rPr>
      </w:pPr>
      <w:r>
        <w:rPr>
          <w:lang w:val="ru-RU"/>
        </w:rPr>
        <w:t xml:space="preserve">обеспечение преемственности основного общего и </w:t>
      </w:r>
      <w:r>
        <w:rPr>
          <w:spacing w:val="-3"/>
          <w:lang w:val="ru-RU"/>
        </w:rPr>
        <w:t xml:space="preserve">среднего общего </w:t>
      </w:r>
      <w:r>
        <w:rPr>
          <w:lang w:val="ru-RU"/>
        </w:rPr>
        <w:t>образования;  достижение</w:t>
      </w:r>
      <w:r>
        <w:rPr>
          <w:spacing w:val="-12"/>
          <w:lang w:val="ru-RU"/>
        </w:rPr>
        <w:t xml:space="preserve"> </w:t>
      </w:r>
      <w:r>
        <w:rPr>
          <w:lang w:val="ru-RU"/>
        </w:rPr>
        <w:t>планируемых</w:t>
      </w:r>
      <w:r>
        <w:rPr>
          <w:spacing w:val="-11"/>
          <w:lang w:val="ru-RU"/>
        </w:rPr>
        <w:t xml:space="preserve"> </w:t>
      </w:r>
      <w:r>
        <w:rPr>
          <w:spacing w:val="-3"/>
          <w:lang w:val="ru-RU"/>
        </w:rPr>
        <w:t>результатов</w:t>
      </w:r>
      <w:r>
        <w:rPr>
          <w:spacing w:val="-9"/>
          <w:lang w:val="ru-RU"/>
        </w:rPr>
        <w:t xml:space="preserve"> </w:t>
      </w:r>
      <w:r>
        <w:rPr>
          <w:lang w:val="ru-RU"/>
        </w:rPr>
        <w:t>освоения</w:t>
      </w:r>
      <w:r>
        <w:rPr>
          <w:spacing w:val="-11"/>
          <w:lang w:val="ru-RU"/>
        </w:rPr>
        <w:t xml:space="preserve"> </w:t>
      </w:r>
      <w:r>
        <w:rPr>
          <w:lang w:val="ru-RU"/>
        </w:rPr>
        <w:t>ФОП</w:t>
      </w:r>
      <w:r>
        <w:rPr>
          <w:spacing w:val="-12"/>
          <w:lang w:val="ru-RU"/>
        </w:rPr>
        <w:t xml:space="preserve"> </w:t>
      </w:r>
      <w:r>
        <w:rPr>
          <w:lang w:val="ru-RU"/>
        </w:rPr>
        <w:t>СОО</w:t>
      </w:r>
      <w:r>
        <w:rPr>
          <w:spacing w:val="-7"/>
          <w:lang w:val="ru-RU"/>
        </w:rPr>
        <w:t xml:space="preserve"> </w:t>
      </w:r>
      <w:r>
        <w:rPr>
          <w:lang w:val="ru-RU"/>
        </w:rPr>
        <w:t>всеми</w:t>
      </w:r>
      <w:r>
        <w:rPr>
          <w:spacing w:val="-10"/>
          <w:lang w:val="ru-RU"/>
        </w:rPr>
        <w:t xml:space="preserve"> </w:t>
      </w:r>
      <w:r>
        <w:rPr>
          <w:lang w:val="ru-RU"/>
        </w:rPr>
        <w:t>обучающимися,</w:t>
      </w:r>
      <w:r>
        <w:rPr>
          <w:spacing w:val="-9"/>
          <w:lang w:val="ru-RU"/>
        </w:rPr>
        <w:t xml:space="preserve"> </w:t>
      </w:r>
      <w:r>
        <w:rPr>
          <w:lang w:val="ru-RU"/>
        </w:rPr>
        <w:t>в</w:t>
      </w:r>
      <w:r>
        <w:rPr>
          <w:spacing w:val="-4"/>
          <w:lang w:val="ru-RU"/>
        </w:rPr>
        <w:t xml:space="preserve"> </w:t>
      </w:r>
      <w:r>
        <w:rPr>
          <w:spacing w:val="-3"/>
          <w:lang w:val="ru-RU"/>
        </w:rPr>
        <w:t>том</w:t>
      </w:r>
      <w:r>
        <w:rPr>
          <w:spacing w:val="-9"/>
          <w:lang w:val="ru-RU"/>
        </w:rPr>
        <w:t xml:space="preserve"> </w:t>
      </w:r>
      <w:r>
        <w:rPr>
          <w:lang w:val="ru-RU"/>
        </w:rPr>
        <w:t>числе обучающимися с ограниченными возможностями здоровья (далее -</w:t>
      </w:r>
      <w:r>
        <w:rPr>
          <w:spacing w:val="-39"/>
          <w:lang w:val="ru-RU"/>
        </w:rPr>
        <w:t xml:space="preserve"> </w:t>
      </w:r>
      <w:r>
        <w:rPr>
          <w:lang w:val="ru-RU"/>
        </w:rPr>
        <w:t>ОВЗ);</w:t>
      </w:r>
    </w:p>
    <w:p w:rsidR="00314DE7" w:rsidRDefault="00F20C45">
      <w:pPr>
        <w:pStyle w:val="af1"/>
        <w:spacing w:before="63"/>
        <w:ind w:left="0" w:firstLine="426"/>
        <w:rPr>
          <w:lang w:val="ru-RU"/>
        </w:rPr>
      </w:pPr>
      <w:r>
        <w:rPr>
          <w:lang w:val="ru-RU"/>
        </w:rPr>
        <w:t>обеспечение доступности получения качественного среднего общего образования;</w:t>
      </w:r>
    </w:p>
    <w:p w:rsidR="00314DE7" w:rsidRDefault="00F20C45">
      <w:pPr>
        <w:pStyle w:val="af1"/>
        <w:spacing w:before="2"/>
        <w:ind w:left="0" w:right="107" w:firstLine="426"/>
        <w:rPr>
          <w:lang w:val="ru-RU"/>
        </w:rPr>
      </w:pPr>
      <w:r>
        <w:rPr>
          <w:lang w:val="ru-RU"/>
        </w:rPr>
        <w:t xml:space="preserve">выявление и развитие способностей обучающихся, в том числе проявивших </w:t>
      </w:r>
      <w:r>
        <w:rPr>
          <w:lang w:val="ru-RU"/>
        </w:rPr>
        <w:lastRenderedPageBreak/>
        <w:t>выдающиеся способности, через систему клубов, секций, студий и других, организацию общественно полезной деятельности;</w:t>
      </w:r>
    </w:p>
    <w:p w:rsidR="00314DE7" w:rsidRDefault="00F20C45">
      <w:pPr>
        <w:pStyle w:val="af1"/>
        <w:spacing w:line="242" w:lineRule="auto"/>
        <w:ind w:left="0" w:right="100" w:firstLine="426"/>
        <w:rPr>
          <w:lang w:val="ru-RU"/>
        </w:rPr>
      </w:pPr>
      <w:r>
        <w:rPr>
          <w:lang w:val="ru-RU"/>
        </w:rPr>
        <w:t>организация интеллектуальных и творческих соревнований, проектно-исследовательской деятельности;</w:t>
      </w:r>
    </w:p>
    <w:p w:rsidR="00314DE7" w:rsidRDefault="00F20C45">
      <w:pPr>
        <w:pStyle w:val="af1"/>
        <w:spacing w:line="242" w:lineRule="auto"/>
        <w:ind w:left="0" w:right="111" w:firstLine="426"/>
        <w:rPr>
          <w:lang w:val="ru-RU"/>
        </w:rPr>
      </w:pPr>
      <w:r>
        <w:rPr>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14DE7" w:rsidRDefault="00F20C45">
      <w:pPr>
        <w:pStyle w:val="af1"/>
        <w:spacing w:line="242" w:lineRule="auto"/>
        <w:ind w:left="0" w:right="113" w:firstLine="426"/>
        <w:rPr>
          <w:lang w:val="ru-RU"/>
        </w:rPr>
      </w:pPr>
      <w:r>
        <w:rPr>
          <w:lang w:val="ru-RU"/>
        </w:rPr>
        <w:t>включение обучающихся в процессы познания и преобразования социальной среды (района, города) для приобретения опыта реального управления и действия;</w:t>
      </w:r>
    </w:p>
    <w:p w:rsidR="00314DE7" w:rsidRDefault="00F20C45">
      <w:pPr>
        <w:pStyle w:val="af1"/>
        <w:ind w:left="0" w:right="103" w:firstLine="426"/>
        <w:rPr>
          <w:lang w:val="ru-RU"/>
        </w:rPr>
      </w:pPr>
      <w:r>
        <w:rPr>
          <w:lang w:val="ru-RU"/>
        </w:rPr>
        <w:t xml:space="preserve">организация социального и учебно-исследовательского проектирования, профессиональной ориентации </w:t>
      </w:r>
      <w:r>
        <w:rPr>
          <w:spacing w:val="-3"/>
          <w:lang w:val="ru-RU"/>
        </w:rPr>
        <w:t xml:space="preserve">обучающихся </w:t>
      </w:r>
      <w:r>
        <w:rPr>
          <w:lang w:val="ru-RU"/>
        </w:rPr>
        <w:t xml:space="preserve">при поддержке </w:t>
      </w:r>
      <w:r>
        <w:rPr>
          <w:spacing w:val="-3"/>
          <w:lang w:val="ru-RU"/>
        </w:rPr>
        <w:t xml:space="preserve">педагогов, </w:t>
      </w:r>
      <w:r>
        <w:rPr>
          <w:lang w:val="ru-RU"/>
        </w:rPr>
        <w:t xml:space="preserve">социальных </w:t>
      </w:r>
      <w:r>
        <w:rPr>
          <w:spacing w:val="-3"/>
          <w:lang w:val="ru-RU"/>
        </w:rPr>
        <w:t xml:space="preserve">педагогов, сотрудничество </w:t>
      </w:r>
      <w:r>
        <w:rPr>
          <w:lang w:val="ru-RU"/>
        </w:rPr>
        <w:t>с базовыми организациями, организациями профессионального образования, центрами профессиональной работы;</w:t>
      </w:r>
    </w:p>
    <w:p w:rsidR="00314DE7" w:rsidRDefault="00F20C45">
      <w:pPr>
        <w:pStyle w:val="af1"/>
        <w:spacing w:line="242" w:lineRule="auto"/>
        <w:ind w:left="0" w:right="114" w:firstLine="426"/>
        <w:rPr>
          <w:lang w:val="ru-RU"/>
        </w:rPr>
      </w:pPr>
      <w:r>
        <w:rPr>
          <w:lang w:val="ru-RU"/>
        </w:rPr>
        <w:t>создание</w:t>
      </w:r>
      <w:r>
        <w:rPr>
          <w:spacing w:val="-15"/>
          <w:lang w:val="ru-RU"/>
        </w:rPr>
        <w:t xml:space="preserve"> </w:t>
      </w:r>
      <w:r>
        <w:rPr>
          <w:lang w:val="ru-RU"/>
        </w:rPr>
        <w:t>условий</w:t>
      </w:r>
      <w:r>
        <w:rPr>
          <w:spacing w:val="-13"/>
          <w:lang w:val="ru-RU"/>
        </w:rPr>
        <w:t xml:space="preserve"> </w:t>
      </w:r>
      <w:r>
        <w:rPr>
          <w:lang w:val="ru-RU"/>
        </w:rPr>
        <w:t>для</w:t>
      </w:r>
      <w:r>
        <w:rPr>
          <w:spacing w:val="-13"/>
          <w:lang w:val="ru-RU"/>
        </w:rPr>
        <w:t xml:space="preserve"> </w:t>
      </w:r>
      <w:r>
        <w:rPr>
          <w:lang w:val="ru-RU"/>
        </w:rPr>
        <w:t>сохранения</w:t>
      </w:r>
      <w:r>
        <w:rPr>
          <w:spacing w:val="-14"/>
          <w:lang w:val="ru-RU"/>
        </w:rPr>
        <w:t xml:space="preserve"> </w:t>
      </w:r>
      <w:r>
        <w:rPr>
          <w:lang w:val="ru-RU"/>
        </w:rPr>
        <w:t>и</w:t>
      </w:r>
      <w:r>
        <w:rPr>
          <w:spacing w:val="-13"/>
          <w:lang w:val="ru-RU"/>
        </w:rPr>
        <w:t xml:space="preserve"> </w:t>
      </w:r>
      <w:r>
        <w:rPr>
          <w:lang w:val="ru-RU"/>
        </w:rPr>
        <w:t>укрепления</w:t>
      </w:r>
      <w:r>
        <w:rPr>
          <w:spacing w:val="-14"/>
          <w:lang w:val="ru-RU"/>
        </w:rPr>
        <w:t xml:space="preserve"> </w:t>
      </w:r>
      <w:r>
        <w:rPr>
          <w:lang w:val="ru-RU"/>
        </w:rPr>
        <w:t>физического,</w:t>
      </w:r>
      <w:r>
        <w:rPr>
          <w:spacing w:val="-12"/>
          <w:lang w:val="ru-RU"/>
        </w:rPr>
        <w:t xml:space="preserve"> </w:t>
      </w:r>
      <w:r>
        <w:rPr>
          <w:spacing w:val="-3"/>
          <w:lang w:val="ru-RU"/>
        </w:rPr>
        <w:t>психологического</w:t>
      </w:r>
      <w:r>
        <w:rPr>
          <w:spacing w:val="-14"/>
          <w:lang w:val="ru-RU"/>
        </w:rPr>
        <w:t xml:space="preserve"> </w:t>
      </w:r>
      <w:r>
        <w:rPr>
          <w:lang w:val="ru-RU"/>
        </w:rPr>
        <w:t>и</w:t>
      </w:r>
      <w:r>
        <w:rPr>
          <w:spacing w:val="-13"/>
          <w:lang w:val="ru-RU"/>
        </w:rPr>
        <w:t xml:space="preserve"> </w:t>
      </w:r>
      <w:r>
        <w:rPr>
          <w:lang w:val="ru-RU"/>
        </w:rPr>
        <w:t xml:space="preserve">социального здоровья </w:t>
      </w:r>
      <w:r>
        <w:rPr>
          <w:spacing w:val="-3"/>
          <w:lang w:val="ru-RU"/>
        </w:rPr>
        <w:t xml:space="preserve">обучающихся, </w:t>
      </w:r>
      <w:r>
        <w:rPr>
          <w:lang w:val="ru-RU"/>
        </w:rPr>
        <w:t>обеспечение их</w:t>
      </w:r>
      <w:r>
        <w:rPr>
          <w:spacing w:val="-9"/>
          <w:lang w:val="ru-RU"/>
        </w:rPr>
        <w:t xml:space="preserve"> </w:t>
      </w:r>
      <w:r>
        <w:rPr>
          <w:lang w:val="ru-RU"/>
        </w:rPr>
        <w:t>безопасности.</w:t>
      </w:r>
    </w:p>
    <w:p w:rsidR="00314DE7" w:rsidRDefault="00F20C45">
      <w:pPr>
        <w:tabs>
          <w:tab w:val="left" w:pos="142"/>
        </w:tabs>
        <w:spacing w:line="271" w:lineRule="exact"/>
        <w:ind w:firstLine="426"/>
        <w:rPr>
          <w:sz w:val="24"/>
          <w:lang w:val="ru-RU"/>
        </w:rPr>
      </w:pPr>
      <w:r>
        <w:rPr>
          <w:sz w:val="24"/>
          <w:lang w:val="ru-RU"/>
        </w:rPr>
        <w:t>ООП СОО учитывает следующие</w:t>
      </w:r>
      <w:r>
        <w:rPr>
          <w:spacing w:val="-28"/>
          <w:sz w:val="24"/>
          <w:lang w:val="ru-RU"/>
        </w:rPr>
        <w:t xml:space="preserve"> </w:t>
      </w:r>
      <w:r>
        <w:rPr>
          <w:sz w:val="24"/>
          <w:lang w:val="ru-RU"/>
        </w:rPr>
        <w:t>принципы:</w:t>
      </w:r>
    </w:p>
    <w:p w:rsidR="00314DE7" w:rsidRDefault="00F20C45">
      <w:pPr>
        <w:pStyle w:val="af1"/>
        <w:spacing w:before="2"/>
        <w:ind w:left="0" w:right="108" w:firstLine="426"/>
        <w:rPr>
          <w:lang w:val="ru-RU"/>
        </w:rPr>
      </w:pPr>
      <w:r>
        <w:rPr>
          <w:lang w:val="ru-RU"/>
        </w:rPr>
        <w:t xml:space="preserve">принцип учета ФГОС СОО: ООП СОО базируется на требованиях, предъявляемых ФГОС СОО к целям, содержанию, планируемым </w:t>
      </w:r>
      <w:r>
        <w:rPr>
          <w:spacing w:val="-4"/>
          <w:lang w:val="ru-RU"/>
        </w:rPr>
        <w:t>результатам</w:t>
      </w:r>
      <w:r>
        <w:rPr>
          <w:spacing w:val="51"/>
          <w:lang w:val="ru-RU"/>
        </w:rPr>
        <w:t xml:space="preserve"> </w:t>
      </w:r>
      <w:r>
        <w:rPr>
          <w:lang w:val="ru-RU"/>
        </w:rPr>
        <w:t xml:space="preserve">и условиям обучения на уровне среднего </w:t>
      </w:r>
      <w:r>
        <w:rPr>
          <w:spacing w:val="-3"/>
          <w:lang w:val="ru-RU"/>
        </w:rPr>
        <w:t xml:space="preserve">общего </w:t>
      </w:r>
      <w:r>
        <w:rPr>
          <w:lang w:val="ru-RU"/>
        </w:rPr>
        <w:t>образования;</w:t>
      </w:r>
    </w:p>
    <w:p w:rsidR="00314DE7" w:rsidRDefault="00F20C45">
      <w:pPr>
        <w:pStyle w:val="af1"/>
        <w:ind w:left="0" w:right="111" w:firstLine="426"/>
        <w:rPr>
          <w:lang w:val="ru-RU"/>
        </w:rPr>
      </w:pPr>
      <w:r>
        <w:rPr>
          <w:lang w:val="ru-RU"/>
        </w:rPr>
        <w:t xml:space="preserve">принцип учета языка обучения: с </w:t>
      </w:r>
      <w:r>
        <w:rPr>
          <w:spacing w:val="-3"/>
          <w:lang w:val="ru-RU"/>
        </w:rPr>
        <w:t xml:space="preserve">учетом </w:t>
      </w:r>
      <w:r>
        <w:rPr>
          <w:lang w:val="ru-RU"/>
        </w:rPr>
        <w:t>условий функционирования образовательной организации</w:t>
      </w:r>
      <w:r>
        <w:rPr>
          <w:spacing w:val="-14"/>
          <w:lang w:val="ru-RU"/>
        </w:rPr>
        <w:t xml:space="preserve"> </w:t>
      </w:r>
      <w:r>
        <w:rPr>
          <w:lang w:val="ru-RU"/>
        </w:rPr>
        <w:t>ФОП</w:t>
      </w:r>
      <w:r>
        <w:rPr>
          <w:spacing w:val="-11"/>
          <w:lang w:val="ru-RU"/>
        </w:rPr>
        <w:t xml:space="preserve"> </w:t>
      </w:r>
      <w:r>
        <w:rPr>
          <w:lang w:val="ru-RU"/>
        </w:rPr>
        <w:t>СОО</w:t>
      </w:r>
      <w:r>
        <w:rPr>
          <w:spacing w:val="-11"/>
          <w:lang w:val="ru-RU"/>
        </w:rPr>
        <w:t xml:space="preserve"> </w:t>
      </w:r>
      <w:r>
        <w:rPr>
          <w:spacing w:val="-3"/>
          <w:lang w:val="ru-RU"/>
        </w:rPr>
        <w:t>характеризует</w:t>
      </w:r>
      <w:r>
        <w:rPr>
          <w:spacing w:val="-9"/>
          <w:lang w:val="ru-RU"/>
        </w:rPr>
        <w:t xml:space="preserve"> </w:t>
      </w:r>
      <w:r>
        <w:rPr>
          <w:lang w:val="ru-RU"/>
        </w:rPr>
        <w:t>право</w:t>
      </w:r>
      <w:r>
        <w:rPr>
          <w:spacing w:val="-10"/>
          <w:lang w:val="ru-RU"/>
        </w:rPr>
        <w:t xml:space="preserve"> </w:t>
      </w:r>
      <w:r>
        <w:rPr>
          <w:lang w:val="ru-RU"/>
        </w:rPr>
        <w:t>получения</w:t>
      </w:r>
      <w:r>
        <w:rPr>
          <w:spacing w:val="-10"/>
          <w:lang w:val="ru-RU"/>
        </w:rPr>
        <w:t xml:space="preserve"> </w:t>
      </w:r>
      <w:r>
        <w:rPr>
          <w:lang w:val="ru-RU"/>
        </w:rPr>
        <w:t>образования</w:t>
      </w:r>
      <w:r>
        <w:rPr>
          <w:spacing w:val="-14"/>
          <w:lang w:val="ru-RU"/>
        </w:rPr>
        <w:t xml:space="preserve"> </w:t>
      </w:r>
      <w:r>
        <w:rPr>
          <w:lang w:val="ru-RU"/>
        </w:rPr>
        <w:t>на</w:t>
      </w:r>
      <w:r>
        <w:rPr>
          <w:spacing w:val="-11"/>
          <w:lang w:val="ru-RU"/>
        </w:rPr>
        <w:t xml:space="preserve"> </w:t>
      </w:r>
      <w:r>
        <w:rPr>
          <w:spacing w:val="-3"/>
          <w:lang w:val="ru-RU"/>
        </w:rPr>
        <w:t>родном</w:t>
      </w:r>
      <w:r>
        <w:rPr>
          <w:spacing w:val="-8"/>
          <w:lang w:val="ru-RU"/>
        </w:rPr>
        <w:t xml:space="preserve"> </w:t>
      </w:r>
      <w:r>
        <w:rPr>
          <w:spacing w:val="-3"/>
          <w:lang w:val="ru-RU"/>
        </w:rPr>
        <w:t>языке</w:t>
      </w:r>
      <w:r>
        <w:rPr>
          <w:spacing w:val="-11"/>
          <w:lang w:val="ru-RU"/>
        </w:rPr>
        <w:t xml:space="preserve"> </w:t>
      </w:r>
      <w:r>
        <w:rPr>
          <w:lang w:val="ru-RU"/>
        </w:rPr>
        <w:t>из</w:t>
      </w:r>
      <w:r>
        <w:rPr>
          <w:spacing w:val="-13"/>
          <w:lang w:val="ru-RU"/>
        </w:rPr>
        <w:t xml:space="preserve"> </w:t>
      </w:r>
      <w:r>
        <w:rPr>
          <w:lang w:val="ru-RU"/>
        </w:rPr>
        <w:t xml:space="preserve">числа </w:t>
      </w:r>
      <w:r>
        <w:rPr>
          <w:spacing w:val="-3"/>
          <w:lang w:val="ru-RU"/>
        </w:rPr>
        <w:t xml:space="preserve">языков </w:t>
      </w:r>
      <w:r>
        <w:rPr>
          <w:lang w:val="ru-RU"/>
        </w:rPr>
        <w:t xml:space="preserve">народов Российской Федерации и отражает </w:t>
      </w:r>
      <w:r>
        <w:rPr>
          <w:spacing w:val="-3"/>
          <w:lang w:val="ru-RU"/>
        </w:rPr>
        <w:t xml:space="preserve">механизмы </w:t>
      </w:r>
      <w:r>
        <w:rPr>
          <w:lang w:val="ru-RU"/>
        </w:rPr>
        <w:t>реализации данного принципа в учебных планах, планах внеурочной</w:t>
      </w:r>
      <w:r>
        <w:rPr>
          <w:spacing w:val="-29"/>
          <w:lang w:val="ru-RU"/>
        </w:rPr>
        <w:t xml:space="preserve"> </w:t>
      </w:r>
      <w:r>
        <w:rPr>
          <w:lang w:val="ru-RU"/>
        </w:rPr>
        <w:t>деятельности;</w:t>
      </w:r>
    </w:p>
    <w:p w:rsidR="00314DE7" w:rsidRDefault="00F20C45">
      <w:pPr>
        <w:pStyle w:val="af1"/>
        <w:ind w:left="0" w:right="106" w:firstLine="426"/>
        <w:rPr>
          <w:lang w:val="ru-RU"/>
        </w:rPr>
      </w:pPr>
      <w:r>
        <w:rPr>
          <w:lang w:val="ru-RU"/>
        </w:rP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14DE7" w:rsidRDefault="00F20C45">
      <w:pPr>
        <w:pStyle w:val="af1"/>
        <w:ind w:left="0" w:right="109" w:firstLine="426"/>
        <w:rPr>
          <w:lang w:val="ru-RU"/>
        </w:rPr>
      </w:pPr>
      <w:r>
        <w:rPr>
          <w:lang w:val="ru-RU"/>
        </w:rPr>
        <w:t>принцип</w:t>
      </w:r>
      <w:r>
        <w:rPr>
          <w:spacing w:val="-17"/>
          <w:lang w:val="ru-RU"/>
        </w:rPr>
        <w:t xml:space="preserve"> </w:t>
      </w:r>
      <w:r>
        <w:rPr>
          <w:lang w:val="ru-RU"/>
        </w:rPr>
        <w:t>индивидуализации</w:t>
      </w:r>
      <w:r>
        <w:rPr>
          <w:spacing w:val="-13"/>
          <w:lang w:val="ru-RU"/>
        </w:rPr>
        <w:t xml:space="preserve"> </w:t>
      </w:r>
      <w:r>
        <w:rPr>
          <w:lang w:val="ru-RU"/>
        </w:rPr>
        <w:t>обучения:</w:t>
      </w:r>
      <w:r>
        <w:rPr>
          <w:spacing w:val="-13"/>
          <w:lang w:val="ru-RU"/>
        </w:rPr>
        <w:t xml:space="preserve"> </w:t>
      </w:r>
      <w:r>
        <w:rPr>
          <w:lang w:val="ru-RU"/>
        </w:rPr>
        <w:t>ФОП</w:t>
      </w:r>
      <w:r>
        <w:rPr>
          <w:spacing w:val="-15"/>
          <w:lang w:val="ru-RU"/>
        </w:rPr>
        <w:t xml:space="preserve"> </w:t>
      </w:r>
      <w:r>
        <w:rPr>
          <w:lang w:val="ru-RU"/>
        </w:rPr>
        <w:t>СОО</w:t>
      </w:r>
      <w:r>
        <w:rPr>
          <w:spacing w:val="-10"/>
          <w:lang w:val="ru-RU"/>
        </w:rPr>
        <w:t xml:space="preserve"> </w:t>
      </w:r>
      <w:r>
        <w:rPr>
          <w:lang w:val="ru-RU"/>
        </w:rPr>
        <w:t>предусматривает</w:t>
      </w:r>
      <w:r>
        <w:rPr>
          <w:spacing w:val="-13"/>
          <w:lang w:val="ru-RU"/>
        </w:rPr>
        <w:t xml:space="preserve"> </w:t>
      </w:r>
      <w:r>
        <w:rPr>
          <w:lang w:val="ru-RU"/>
        </w:rPr>
        <w:t>возможность</w:t>
      </w:r>
      <w:r>
        <w:rPr>
          <w:spacing w:val="-12"/>
          <w:lang w:val="ru-RU"/>
        </w:rPr>
        <w:t xml:space="preserve"> </w:t>
      </w:r>
      <w:r>
        <w:rPr>
          <w:lang w:val="ru-RU"/>
        </w:rPr>
        <w:t>и</w:t>
      </w:r>
      <w:r>
        <w:rPr>
          <w:spacing w:val="-17"/>
          <w:lang w:val="ru-RU"/>
        </w:rPr>
        <w:t xml:space="preserve"> </w:t>
      </w:r>
      <w:r>
        <w:rPr>
          <w:spacing w:val="-3"/>
          <w:lang w:val="ru-RU"/>
        </w:rPr>
        <w:t xml:space="preserve">механизмы </w:t>
      </w:r>
      <w:r>
        <w:rPr>
          <w:lang w:val="ru-RU"/>
        </w:rPr>
        <w:t xml:space="preserve">разработки индивидуальных программ и учебных планов для </w:t>
      </w:r>
      <w:r>
        <w:rPr>
          <w:spacing w:val="-3"/>
          <w:lang w:val="ru-RU"/>
        </w:rPr>
        <w:t xml:space="preserve">обучения </w:t>
      </w:r>
      <w:r>
        <w:rPr>
          <w:lang w:val="ru-RU"/>
        </w:rPr>
        <w:t xml:space="preserve">детей с особыми способностями, потребностями и интересами с </w:t>
      </w:r>
      <w:r>
        <w:rPr>
          <w:spacing w:val="-3"/>
          <w:lang w:val="ru-RU"/>
        </w:rPr>
        <w:t xml:space="preserve">учетом </w:t>
      </w:r>
      <w:r>
        <w:rPr>
          <w:lang w:val="ru-RU"/>
        </w:rPr>
        <w:t>мнения родителей (законных представителей)</w:t>
      </w:r>
      <w:r>
        <w:rPr>
          <w:spacing w:val="-21"/>
          <w:lang w:val="ru-RU"/>
        </w:rPr>
        <w:t xml:space="preserve"> </w:t>
      </w:r>
      <w:r>
        <w:rPr>
          <w:lang w:val="ru-RU"/>
        </w:rPr>
        <w:t>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14DE7" w:rsidRDefault="00F20C45">
      <w:pPr>
        <w:pStyle w:val="af1"/>
        <w:ind w:left="0" w:right="112" w:firstLine="426"/>
        <w:rPr>
          <w:lang w:val="ru-RU"/>
        </w:rPr>
      </w:pPr>
      <w:r>
        <w:rPr>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14DE7" w:rsidRDefault="00F20C45">
      <w:pPr>
        <w:pStyle w:val="af1"/>
        <w:spacing w:before="7" w:line="237" w:lineRule="auto"/>
        <w:ind w:left="0" w:right="107" w:firstLine="426"/>
        <w:rPr>
          <w:lang w:val="ru-RU"/>
        </w:rPr>
      </w:pPr>
      <w:r>
        <w:rPr>
          <w:lang w:val="ru-RU"/>
        </w:rPr>
        <w:t>принцип</w:t>
      </w:r>
      <w:r>
        <w:rPr>
          <w:spacing w:val="-15"/>
          <w:lang w:val="ru-RU"/>
        </w:rPr>
        <w:t xml:space="preserve"> </w:t>
      </w:r>
      <w:r>
        <w:rPr>
          <w:lang w:val="ru-RU"/>
        </w:rPr>
        <w:t>обеспечения</w:t>
      </w:r>
      <w:r>
        <w:rPr>
          <w:spacing w:val="-7"/>
          <w:lang w:val="ru-RU"/>
        </w:rPr>
        <w:t xml:space="preserve"> </w:t>
      </w:r>
      <w:r>
        <w:rPr>
          <w:lang w:val="ru-RU"/>
        </w:rPr>
        <w:t>фундаментального</w:t>
      </w:r>
      <w:r>
        <w:rPr>
          <w:spacing w:val="-7"/>
          <w:lang w:val="ru-RU"/>
        </w:rPr>
        <w:t xml:space="preserve"> </w:t>
      </w:r>
      <w:r>
        <w:rPr>
          <w:lang w:val="ru-RU"/>
        </w:rPr>
        <w:t>характера</w:t>
      </w:r>
      <w:r>
        <w:rPr>
          <w:spacing w:val="-8"/>
          <w:lang w:val="ru-RU"/>
        </w:rPr>
        <w:t xml:space="preserve"> </w:t>
      </w:r>
      <w:r>
        <w:rPr>
          <w:lang w:val="ru-RU"/>
        </w:rPr>
        <w:t>образования,</w:t>
      </w:r>
      <w:r>
        <w:rPr>
          <w:spacing w:val="-5"/>
          <w:lang w:val="ru-RU"/>
        </w:rPr>
        <w:t xml:space="preserve"> </w:t>
      </w:r>
      <w:r>
        <w:rPr>
          <w:lang w:val="ru-RU"/>
        </w:rPr>
        <w:t>учета</w:t>
      </w:r>
      <w:r>
        <w:rPr>
          <w:spacing w:val="-8"/>
          <w:lang w:val="ru-RU"/>
        </w:rPr>
        <w:t xml:space="preserve"> </w:t>
      </w:r>
      <w:r>
        <w:rPr>
          <w:lang w:val="ru-RU"/>
        </w:rPr>
        <w:t>специфики</w:t>
      </w:r>
      <w:r>
        <w:rPr>
          <w:spacing w:val="-6"/>
          <w:lang w:val="ru-RU"/>
        </w:rPr>
        <w:t xml:space="preserve"> </w:t>
      </w:r>
      <w:r>
        <w:rPr>
          <w:lang w:val="ru-RU"/>
        </w:rPr>
        <w:t>изучаемых учебных</w:t>
      </w:r>
      <w:r>
        <w:rPr>
          <w:spacing w:val="-17"/>
          <w:lang w:val="ru-RU"/>
        </w:rPr>
        <w:t xml:space="preserve"> </w:t>
      </w:r>
      <w:r>
        <w:rPr>
          <w:lang w:val="ru-RU"/>
        </w:rPr>
        <w:t>предметов;</w:t>
      </w:r>
    </w:p>
    <w:p w:rsidR="00314DE7" w:rsidRDefault="00F20C45">
      <w:pPr>
        <w:pStyle w:val="af1"/>
        <w:spacing w:before="2"/>
        <w:ind w:left="0" w:right="109" w:firstLine="426"/>
        <w:rPr>
          <w:lang w:val="ru-RU"/>
        </w:rPr>
      </w:pPr>
      <w:r>
        <w:rPr>
          <w:lang w:val="ru-RU"/>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14DE7" w:rsidRDefault="00F20C45">
      <w:pPr>
        <w:pStyle w:val="af1"/>
        <w:ind w:left="0" w:right="100" w:firstLine="426"/>
        <w:rPr>
          <w:lang w:val="ru-RU"/>
        </w:rPr>
      </w:pPr>
      <w:r>
        <w:rPr>
          <w:lang w:val="ru-RU"/>
        </w:rPr>
        <w:t>принцип</w:t>
      </w:r>
      <w:r>
        <w:rPr>
          <w:spacing w:val="-17"/>
          <w:lang w:val="ru-RU"/>
        </w:rPr>
        <w:t xml:space="preserve"> </w:t>
      </w:r>
      <w:r>
        <w:rPr>
          <w:lang w:val="ru-RU"/>
        </w:rPr>
        <w:t>здоровьесбережения:</w:t>
      </w:r>
      <w:r>
        <w:rPr>
          <w:spacing w:val="-14"/>
          <w:lang w:val="ru-RU"/>
        </w:rPr>
        <w:t xml:space="preserve"> </w:t>
      </w:r>
      <w:r>
        <w:rPr>
          <w:lang w:val="ru-RU"/>
        </w:rPr>
        <w:t>при</w:t>
      </w:r>
      <w:r>
        <w:rPr>
          <w:spacing w:val="-21"/>
          <w:lang w:val="ru-RU"/>
        </w:rPr>
        <w:t xml:space="preserve"> </w:t>
      </w:r>
      <w:r>
        <w:rPr>
          <w:lang w:val="ru-RU"/>
        </w:rPr>
        <w:t>организации</w:t>
      </w:r>
      <w:r>
        <w:rPr>
          <w:spacing w:val="-21"/>
          <w:lang w:val="ru-RU"/>
        </w:rPr>
        <w:t xml:space="preserve"> </w:t>
      </w:r>
      <w:r>
        <w:rPr>
          <w:lang w:val="ru-RU"/>
        </w:rPr>
        <w:t>образовательной</w:t>
      </w:r>
      <w:r>
        <w:rPr>
          <w:spacing w:val="-14"/>
          <w:lang w:val="ru-RU"/>
        </w:rPr>
        <w:t xml:space="preserve"> </w:t>
      </w:r>
      <w:r>
        <w:rPr>
          <w:lang w:val="ru-RU"/>
        </w:rPr>
        <w:t>деятельности</w:t>
      </w:r>
      <w:r>
        <w:rPr>
          <w:spacing w:val="-17"/>
          <w:lang w:val="ru-RU"/>
        </w:rPr>
        <w:t xml:space="preserve"> </w:t>
      </w:r>
      <w:r>
        <w:rPr>
          <w:lang w:val="ru-RU"/>
        </w:rPr>
        <w:t>не</w:t>
      </w:r>
      <w:r>
        <w:rPr>
          <w:spacing w:val="-19"/>
          <w:lang w:val="ru-RU"/>
        </w:rPr>
        <w:t xml:space="preserve"> </w:t>
      </w:r>
      <w:r>
        <w:rPr>
          <w:lang w:val="ru-RU"/>
        </w:rPr>
        <w:t xml:space="preserve">допускается использование технологий, </w:t>
      </w:r>
      <w:r>
        <w:rPr>
          <w:spacing w:val="-4"/>
          <w:lang w:val="ru-RU"/>
        </w:rPr>
        <w:t xml:space="preserve">которые </w:t>
      </w:r>
      <w:r>
        <w:rPr>
          <w:lang w:val="ru-RU"/>
        </w:rPr>
        <w:t xml:space="preserve">могут нанести вред физическому и (или) психическому здоровью </w:t>
      </w:r>
      <w:r>
        <w:rPr>
          <w:spacing w:val="-3"/>
          <w:lang w:val="ru-RU"/>
        </w:rPr>
        <w:t xml:space="preserve">обучающихся, </w:t>
      </w:r>
      <w:r>
        <w:rPr>
          <w:lang w:val="ru-RU"/>
        </w:rPr>
        <w:t xml:space="preserve">приоритет использования здоровьесберегающих педагогических технологий. </w:t>
      </w:r>
      <w:r>
        <w:rPr>
          <w:spacing w:val="-3"/>
          <w:lang w:val="ru-RU"/>
        </w:rPr>
        <w:t xml:space="preserve">Объем </w:t>
      </w:r>
      <w:r>
        <w:rPr>
          <w:lang w:val="ru-RU"/>
        </w:rPr>
        <w:t>учебной нагрузки, организация учебных и внеурочных мероприятий должны</w:t>
      </w:r>
      <w:r>
        <w:rPr>
          <w:spacing w:val="-17"/>
          <w:lang w:val="ru-RU"/>
        </w:rPr>
        <w:t xml:space="preserve"> </w:t>
      </w:r>
      <w:r>
        <w:rPr>
          <w:lang w:val="ru-RU"/>
        </w:rPr>
        <w:t>соответствовать</w:t>
      </w:r>
      <w:r>
        <w:rPr>
          <w:spacing w:val="-17"/>
          <w:lang w:val="ru-RU"/>
        </w:rPr>
        <w:t xml:space="preserve"> </w:t>
      </w:r>
      <w:r>
        <w:rPr>
          <w:lang w:val="ru-RU"/>
        </w:rPr>
        <w:t>требованиям,</w:t>
      </w:r>
      <w:r>
        <w:rPr>
          <w:spacing w:val="-12"/>
          <w:lang w:val="ru-RU"/>
        </w:rPr>
        <w:t xml:space="preserve"> </w:t>
      </w:r>
      <w:r>
        <w:rPr>
          <w:lang w:val="ru-RU"/>
        </w:rPr>
        <w:t>предусмотренным</w:t>
      </w:r>
      <w:r>
        <w:rPr>
          <w:spacing w:val="-17"/>
          <w:lang w:val="ru-RU"/>
        </w:rPr>
        <w:t xml:space="preserve"> </w:t>
      </w:r>
      <w:r>
        <w:rPr>
          <w:lang w:val="ru-RU"/>
        </w:rPr>
        <w:t>санитарными</w:t>
      </w:r>
      <w:r>
        <w:rPr>
          <w:spacing w:val="-13"/>
          <w:lang w:val="ru-RU"/>
        </w:rPr>
        <w:t xml:space="preserve"> </w:t>
      </w:r>
      <w:r>
        <w:rPr>
          <w:lang w:val="ru-RU"/>
        </w:rPr>
        <w:t>правилами</w:t>
      </w:r>
      <w:r>
        <w:rPr>
          <w:spacing w:val="-13"/>
          <w:lang w:val="ru-RU"/>
        </w:rPr>
        <w:t xml:space="preserve"> </w:t>
      </w:r>
      <w:r>
        <w:rPr>
          <w:lang w:val="ru-RU"/>
        </w:rPr>
        <w:t>и</w:t>
      </w:r>
      <w:r>
        <w:rPr>
          <w:spacing w:val="-17"/>
          <w:lang w:val="ru-RU"/>
        </w:rPr>
        <w:t xml:space="preserve"> </w:t>
      </w:r>
      <w:r>
        <w:rPr>
          <w:lang w:val="ru-RU"/>
        </w:rPr>
        <w:t>нормами.</w:t>
      </w:r>
    </w:p>
    <w:p w:rsidR="00314DE7" w:rsidRDefault="00F20C45">
      <w:pPr>
        <w:tabs>
          <w:tab w:val="left" w:pos="660"/>
        </w:tabs>
        <w:ind w:right="99" w:firstLine="425"/>
        <w:rPr>
          <w:sz w:val="24"/>
          <w:lang w:val="ru-RU"/>
        </w:rPr>
      </w:pPr>
      <w:r>
        <w:rPr>
          <w:sz w:val="24"/>
          <w:lang w:val="ru-RU"/>
        </w:rPr>
        <w:t>ООП</w:t>
      </w:r>
      <w:r>
        <w:rPr>
          <w:spacing w:val="-5"/>
          <w:sz w:val="24"/>
          <w:lang w:val="ru-RU"/>
        </w:rPr>
        <w:t xml:space="preserve"> </w:t>
      </w:r>
      <w:r>
        <w:rPr>
          <w:sz w:val="24"/>
          <w:lang w:val="ru-RU"/>
        </w:rPr>
        <w:t>СОО</w:t>
      </w:r>
      <w:r>
        <w:rPr>
          <w:spacing w:val="-11"/>
          <w:sz w:val="24"/>
          <w:lang w:val="ru-RU"/>
        </w:rPr>
        <w:t xml:space="preserve"> </w:t>
      </w:r>
      <w:r>
        <w:rPr>
          <w:sz w:val="24"/>
          <w:lang w:val="ru-RU"/>
        </w:rPr>
        <w:t>учитывает</w:t>
      </w:r>
      <w:r>
        <w:rPr>
          <w:spacing w:val="-5"/>
          <w:sz w:val="24"/>
          <w:lang w:val="ru-RU"/>
        </w:rPr>
        <w:t xml:space="preserve"> </w:t>
      </w:r>
      <w:r>
        <w:rPr>
          <w:sz w:val="24"/>
          <w:lang w:val="ru-RU"/>
        </w:rPr>
        <w:t>возрастные</w:t>
      </w:r>
      <w:r>
        <w:rPr>
          <w:spacing w:val="-11"/>
          <w:sz w:val="24"/>
          <w:lang w:val="ru-RU"/>
        </w:rPr>
        <w:t xml:space="preserve"> </w:t>
      </w:r>
      <w:r>
        <w:rPr>
          <w:sz w:val="24"/>
          <w:lang w:val="ru-RU"/>
        </w:rPr>
        <w:t>и</w:t>
      </w:r>
      <w:r>
        <w:rPr>
          <w:spacing w:val="-13"/>
          <w:sz w:val="24"/>
          <w:lang w:val="ru-RU"/>
        </w:rPr>
        <w:t xml:space="preserve"> </w:t>
      </w:r>
      <w:r>
        <w:rPr>
          <w:sz w:val="24"/>
          <w:lang w:val="ru-RU"/>
        </w:rPr>
        <w:t>психологические</w:t>
      </w:r>
      <w:r>
        <w:rPr>
          <w:spacing w:val="-6"/>
          <w:sz w:val="24"/>
          <w:lang w:val="ru-RU"/>
        </w:rPr>
        <w:t xml:space="preserve"> </w:t>
      </w:r>
      <w:r>
        <w:rPr>
          <w:sz w:val="24"/>
          <w:lang w:val="ru-RU"/>
        </w:rPr>
        <w:t>особенности</w:t>
      </w:r>
      <w:r>
        <w:rPr>
          <w:spacing w:val="-12"/>
          <w:sz w:val="24"/>
          <w:lang w:val="ru-RU"/>
        </w:rPr>
        <w:t xml:space="preserve"> </w:t>
      </w:r>
      <w:r>
        <w:rPr>
          <w:sz w:val="24"/>
          <w:lang w:val="ru-RU"/>
        </w:rPr>
        <w:t>обучающихсч.</w:t>
      </w:r>
      <w:r>
        <w:rPr>
          <w:spacing w:val="-3"/>
          <w:sz w:val="24"/>
          <w:lang w:val="ru-RU"/>
        </w:rPr>
        <w:t xml:space="preserve"> </w:t>
      </w:r>
      <w:r>
        <w:rPr>
          <w:sz w:val="24"/>
          <w:lang w:val="ru-RU"/>
        </w:rPr>
        <w:t xml:space="preserve">Общий объем </w:t>
      </w:r>
      <w:r>
        <w:rPr>
          <w:spacing w:val="-5"/>
          <w:sz w:val="24"/>
          <w:lang w:val="ru-RU"/>
        </w:rPr>
        <w:t xml:space="preserve">аудиторной </w:t>
      </w:r>
      <w:r>
        <w:rPr>
          <w:sz w:val="24"/>
          <w:lang w:val="ru-RU"/>
        </w:rPr>
        <w:t xml:space="preserve">работы </w:t>
      </w:r>
      <w:r>
        <w:rPr>
          <w:spacing w:val="-3"/>
          <w:sz w:val="24"/>
          <w:lang w:val="ru-RU"/>
        </w:rPr>
        <w:t xml:space="preserve">обучающихся </w:t>
      </w:r>
      <w:r>
        <w:rPr>
          <w:sz w:val="24"/>
          <w:lang w:val="ru-RU"/>
        </w:rPr>
        <w:t xml:space="preserve">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w:t>
      </w:r>
      <w:r>
        <w:rPr>
          <w:spacing w:val="-3"/>
          <w:sz w:val="24"/>
          <w:lang w:val="ru-RU"/>
        </w:rPr>
        <w:t xml:space="preserve">нагрузке </w:t>
      </w:r>
      <w:r>
        <w:rPr>
          <w:sz w:val="24"/>
          <w:lang w:val="ru-RU"/>
        </w:rPr>
        <w:t xml:space="preserve">при 5-дневной </w:t>
      </w:r>
      <w:r>
        <w:rPr>
          <w:spacing w:val="-3"/>
          <w:sz w:val="24"/>
          <w:lang w:val="ru-RU"/>
        </w:rPr>
        <w:t xml:space="preserve">(или </w:t>
      </w:r>
      <w:r>
        <w:rPr>
          <w:sz w:val="24"/>
          <w:lang w:val="ru-RU"/>
        </w:rPr>
        <w:t>6-дневной) учебной</w:t>
      </w:r>
      <w:r>
        <w:rPr>
          <w:spacing w:val="5"/>
          <w:sz w:val="24"/>
          <w:lang w:val="ru-RU"/>
        </w:rPr>
        <w:t xml:space="preserve"> </w:t>
      </w:r>
      <w:r>
        <w:rPr>
          <w:sz w:val="24"/>
          <w:lang w:val="ru-RU"/>
        </w:rPr>
        <w:t>неделе.</w:t>
      </w:r>
    </w:p>
    <w:p w:rsidR="00314DE7" w:rsidRDefault="00F20C45">
      <w:pPr>
        <w:tabs>
          <w:tab w:val="left" w:pos="838"/>
        </w:tabs>
        <w:ind w:right="113" w:firstLine="425"/>
        <w:rPr>
          <w:sz w:val="24"/>
          <w:lang w:val="ru-RU"/>
        </w:rPr>
      </w:pPr>
      <w:r>
        <w:rPr>
          <w:sz w:val="24"/>
          <w:lang w:val="ru-RU"/>
        </w:rPr>
        <w:t xml:space="preserve">В целях </w:t>
      </w:r>
      <w:r>
        <w:rPr>
          <w:spacing w:val="-3"/>
          <w:sz w:val="24"/>
          <w:lang w:val="ru-RU"/>
        </w:rPr>
        <w:t xml:space="preserve">удовлетворения </w:t>
      </w:r>
      <w:r>
        <w:rPr>
          <w:sz w:val="24"/>
          <w:lang w:val="ru-RU"/>
        </w:rPr>
        <w:t xml:space="preserve">образовательных потребностей </w:t>
      </w:r>
      <w:r>
        <w:rPr>
          <w:spacing w:val="-3"/>
          <w:sz w:val="24"/>
          <w:lang w:val="ru-RU"/>
        </w:rPr>
        <w:t xml:space="preserve">обучающихся </w:t>
      </w:r>
      <w:r>
        <w:rPr>
          <w:sz w:val="24"/>
          <w:lang w:val="ru-RU"/>
        </w:rPr>
        <w:t xml:space="preserve">могут </w:t>
      </w:r>
      <w:r>
        <w:rPr>
          <w:sz w:val="24"/>
          <w:lang w:val="ru-RU"/>
        </w:rPr>
        <w:lastRenderedPageBreak/>
        <w:t xml:space="preserve">разрабатывать учебные планы, в </w:t>
      </w:r>
      <w:r>
        <w:rPr>
          <w:spacing w:val="-4"/>
          <w:sz w:val="24"/>
          <w:lang w:val="ru-RU"/>
        </w:rPr>
        <w:t>том</w:t>
      </w:r>
      <w:r>
        <w:rPr>
          <w:spacing w:val="51"/>
          <w:sz w:val="24"/>
          <w:lang w:val="ru-RU"/>
        </w:rPr>
        <w:t xml:space="preserve"> </w:t>
      </w:r>
      <w:r>
        <w:rPr>
          <w:sz w:val="24"/>
          <w:lang w:val="ru-RU"/>
        </w:rPr>
        <w:t xml:space="preserve">числе и для </w:t>
      </w:r>
      <w:r>
        <w:rPr>
          <w:spacing w:val="-3"/>
          <w:sz w:val="24"/>
          <w:lang w:val="ru-RU"/>
        </w:rPr>
        <w:t xml:space="preserve">ускоренного </w:t>
      </w:r>
      <w:r>
        <w:rPr>
          <w:sz w:val="24"/>
          <w:lang w:val="ru-RU"/>
        </w:rPr>
        <w:t>обучения, в пределах осваиваемой программы</w:t>
      </w:r>
      <w:r>
        <w:rPr>
          <w:spacing w:val="-9"/>
          <w:sz w:val="24"/>
          <w:lang w:val="ru-RU"/>
        </w:rPr>
        <w:t xml:space="preserve"> </w:t>
      </w:r>
      <w:r>
        <w:rPr>
          <w:sz w:val="24"/>
          <w:lang w:val="ru-RU"/>
        </w:rPr>
        <w:t>СОО.</w:t>
      </w:r>
    </w:p>
    <w:p w:rsidR="00314DE7" w:rsidRDefault="00F20C45">
      <w:pPr>
        <w:pStyle w:val="1"/>
        <w:tabs>
          <w:tab w:val="left" w:pos="482"/>
        </w:tabs>
        <w:spacing w:before="120"/>
        <w:ind w:left="0"/>
        <w:rPr>
          <w:lang w:val="ru-RU"/>
        </w:rPr>
      </w:pPr>
      <w:r>
        <w:rPr>
          <w:lang w:val="ru-RU"/>
        </w:rPr>
        <w:t xml:space="preserve">2.2. Планируемые </w:t>
      </w:r>
      <w:r>
        <w:rPr>
          <w:spacing w:val="-3"/>
          <w:lang w:val="ru-RU"/>
        </w:rPr>
        <w:t xml:space="preserve">результаты </w:t>
      </w:r>
      <w:r>
        <w:rPr>
          <w:lang w:val="ru-RU"/>
        </w:rPr>
        <w:t>освоения ООП</w:t>
      </w:r>
      <w:r>
        <w:rPr>
          <w:spacing w:val="-19"/>
          <w:lang w:val="ru-RU"/>
        </w:rPr>
        <w:t xml:space="preserve"> </w:t>
      </w:r>
      <w:r>
        <w:rPr>
          <w:lang w:val="ru-RU"/>
        </w:rPr>
        <w:t>СОО.</w:t>
      </w:r>
    </w:p>
    <w:p w:rsidR="00314DE7" w:rsidRDefault="00F20C45">
      <w:pPr>
        <w:pStyle w:val="afe"/>
        <w:tabs>
          <w:tab w:val="left" w:pos="741"/>
        </w:tabs>
        <w:ind w:left="0" w:right="108" w:firstLine="426"/>
        <w:rPr>
          <w:sz w:val="24"/>
          <w:lang w:val="ru-RU"/>
        </w:rPr>
      </w:pPr>
      <w:r>
        <w:rPr>
          <w:sz w:val="24"/>
          <w:lang w:val="ru-RU"/>
        </w:rPr>
        <w:t xml:space="preserve">Планируемые </w:t>
      </w:r>
      <w:r>
        <w:rPr>
          <w:spacing w:val="-4"/>
          <w:sz w:val="24"/>
          <w:lang w:val="ru-RU"/>
        </w:rPr>
        <w:t>результаты</w:t>
      </w:r>
      <w:r>
        <w:rPr>
          <w:spacing w:val="51"/>
          <w:sz w:val="24"/>
          <w:lang w:val="ru-RU"/>
        </w:rPr>
        <w:t xml:space="preserve"> </w:t>
      </w:r>
      <w:r>
        <w:rPr>
          <w:sz w:val="24"/>
          <w:lang w:val="ru-RU"/>
        </w:rPr>
        <w:t xml:space="preserve">освоения ФОП СОО </w:t>
      </w:r>
      <w:r>
        <w:rPr>
          <w:spacing w:val="-3"/>
          <w:sz w:val="24"/>
          <w:lang w:val="ru-RU"/>
        </w:rPr>
        <w:t xml:space="preserve">соответствуют </w:t>
      </w:r>
      <w:r>
        <w:rPr>
          <w:sz w:val="24"/>
          <w:lang w:val="ru-RU"/>
        </w:rPr>
        <w:t xml:space="preserve">современным целям среднего общего образования, представленным во ФГОС СОО </w:t>
      </w:r>
      <w:r>
        <w:rPr>
          <w:spacing w:val="-3"/>
          <w:sz w:val="24"/>
          <w:lang w:val="ru-RU"/>
        </w:rPr>
        <w:t xml:space="preserve">как </w:t>
      </w:r>
      <w:r>
        <w:rPr>
          <w:sz w:val="24"/>
          <w:lang w:val="ru-RU"/>
        </w:rPr>
        <w:t>система личностных, метапредметных и предметных достижений</w:t>
      </w:r>
      <w:r>
        <w:rPr>
          <w:spacing w:val="-37"/>
          <w:sz w:val="24"/>
          <w:lang w:val="ru-RU"/>
        </w:rPr>
        <w:t xml:space="preserve"> </w:t>
      </w:r>
      <w:r>
        <w:rPr>
          <w:sz w:val="24"/>
          <w:lang w:val="ru-RU"/>
        </w:rPr>
        <w:t>обучающегося.</w:t>
      </w:r>
    </w:p>
    <w:p w:rsidR="00314DE7" w:rsidRDefault="00F20C45">
      <w:pPr>
        <w:pStyle w:val="afe"/>
        <w:tabs>
          <w:tab w:val="left" w:pos="683"/>
        </w:tabs>
        <w:ind w:left="0" w:right="100" w:firstLine="426"/>
        <w:rPr>
          <w:sz w:val="24"/>
          <w:lang w:val="ru-RU"/>
        </w:rPr>
      </w:pPr>
      <w:r>
        <w:rPr>
          <w:sz w:val="24"/>
          <w:lang w:val="ru-RU"/>
        </w:rPr>
        <w:t xml:space="preserve">Требования к </w:t>
      </w:r>
      <w:r>
        <w:rPr>
          <w:b/>
          <w:sz w:val="24"/>
          <w:lang w:val="ru-RU"/>
        </w:rPr>
        <w:t xml:space="preserve">личностным </w:t>
      </w:r>
      <w:r>
        <w:rPr>
          <w:b/>
          <w:spacing w:val="-3"/>
          <w:sz w:val="24"/>
          <w:lang w:val="ru-RU"/>
        </w:rPr>
        <w:t>результатам</w:t>
      </w:r>
      <w:r>
        <w:rPr>
          <w:spacing w:val="-3"/>
          <w:sz w:val="24"/>
          <w:lang w:val="ru-RU"/>
        </w:rPr>
        <w:t xml:space="preserve"> </w:t>
      </w:r>
      <w:r>
        <w:rPr>
          <w:sz w:val="24"/>
          <w:lang w:val="ru-RU"/>
        </w:rPr>
        <w:t xml:space="preserve">освоения обучающимися ФОП СОО </w:t>
      </w:r>
      <w:r>
        <w:rPr>
          <w:spacing w:val="-3"/>
          <w:sz w:val="24"/>
          <w:lang w:val="ru-RU"/>
        </w:rPr>
        <w:t xml:space="preserve">включают </w:t>
      </w:r>
      <w:r>
        <w:rPr>
          <w:sz w:val="24"/>
          <w:lang w:val="ru-RU"/>
        </w:rPr>
        <w:t xml:space="preserve">осознание российской гражданской идентичности; готовность </w:t>
      </w:r>
      <w:r>
        <w:rPr>
          <w:spacing w:val="-3"/>
          <w:sz w:val="24"/>
          <w:lang w:val="ru-RU"/>
        </w:rPr>
        <w:t xml:space="preserve">обучающихся </w:t>
      </w:r>
      <w:r>
        <w:rPr>
          <w:sz w:val="24"/>
          <w:lang w:val="ru-RU"/>
        </w:rPr>
        <w:t xml:space="preserve">к саморазвитию, самостоятельности и личностному самоопределению; ценность самостоятельности и инициативы; наличие мотивации к </w:t>
      </w:r>
      <w:r>
        <w:rPr>
          <w:spacing w:val="-3"/>
          <w:sz w:val="24"/>
          <w:lang w:val="ru-RU"/>
        </w:rPr>
        <w:t xml:space="preserve">обучению </w:t>
      </w:r>
      <w:r>
        <w:rPr>
          <w:sz w:val="24"/>
          <w:lang w:val="ru-RU"/>
        </w:rPr>
        <w:t xml:space="preserve">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w:t>
      </w:r>
      <w:r>
        <w:rPr>
          <w:spacing w:val="-3"/>
          <w:sz w:val="24"/>
          <w:lang w:val="ru-RU"/>
        </w:rPr>
        <w:t xml:space="preserve">антикоррупционного </w:t>
      </w:r>
      <w:r>
        <w:rPr>
          <w:sz w:val="24"/>
          <w:lang w:val="ru-RU"/>
        </w:rPr>
        <w:t xml:space="preserve">мировоззрения, правосознания, </w:t>
      </w:r>
      <w:r>
        <w:rPr>
          <w:spacing w:val="-3"/>
          <w:sz w:val="24"/>
          <w:lang w:val="ru-RU"/>
        </w:rPr>
        <w:t xml:space="preserve">экологической </w:t>
      </w:r>
      <w:r>
        <w:rPr>
          <w:spacing w:val="-5"/>
          <w:sz w:val="24"/>
          <w:lang w:val="ru-RU"/>
        </w:rPr>
        <w:t xml:space="preserve">культуры, </w:t>
      </w:r>
      <w:r>
        <w:rPr>
          <w:sz w:val="24"/>
          <w:lang w:val="ru-RU"/>
        </w:rPr>
        <w:t>способности ставить цели и строить жизненные планы.</w:t>
      </w:r>
    </w:p>
    <w:p w:rsidR="00314DE7" w:rsidRDefault="00F20C45">
      <w:pPr>
        <w:pStyle w:val="af1"/>
        <w:spacing w:before="3"/>
        <w:ind w:left="0" w:right="106" w:firstLine="426"/>
        <w:rPr>
          <w:lang w:val="ru-RU"/>
        </w:rPr>
      </w:pPr>
      <w:r>
        <w:rPr>
          <w:lang w:val="ru-RU"/>
        </w:rPr>
        <w:t xml:space="preserve">Личностные </w:t>
      </w:r>
      <w:r>
        <w:rPr>
          <w:spacing w:val="-4"/>
          <w:lang w:val="ru-RU"/>
        </w:rPr>
        <w:t xml:space="preserve">результаты </w:t>
      </w:r>
      <w:r>
        <w:rPr>
          <w:lang w:val="ru-RU"/>
        </w:rPr>
        <w:t>освоения ФОП СОО достигаются в единстве учебной и воспитательной</w:t>
      </w:r>
      <w:r>
        <w:rPr>
          <w:spacing w:val="-7"/>
          <w:lang w:val="ru-RU"/>
        </w:rPr>
        <w:t xml:space="preserve"> </w:t>
      </w:r>
      <w:r>
        <w:rPr>
          <w:lang w:val="ru-RU"/>
        </w:rPr>
        <w:t>деятельности</w:t>
      </w:r>
      <w:r>
        <w:rPr>
          <w:spacing w:val="-11"/>
          <w:lang w:val="ru-RU"/>
        </w:rPr>
        <w:t xml:space="preserve"> </w:t>
      </w:r>
      <w:r>
        <w:rPr>
          <w:lang w:val="ru-RU"/>
        </w:rPr>
        <w:t>образовательной</w:t>
      </w:r>
      <w:r>
        <w:rPr>
          <w:spacing w:val="-11"/>
          <w:lang w:val="ru-RU"/>
        </w:rPr>
        <w:t xml:space="preserve"> </w:t>
      </w:r>
      <w:r>
        <w:rPr>
          <w:lang w:val="ru-RU"/>
        </w:rPr>
        <w:t>организации</w:t>
      </w:r>
      <w:r>
        <w:rPr>
          <w:spacing w:val="-7"/>
          <w:lang w:val="ru-RU"/>
        </w:rPr>
        <w:t xml:space="preserve"> </w:t>
      </w:r>
      <w:r>
        <w:rPr>
          <w:lang w:val="ru-RU"/>
        </w:rPr>
        <w:t>в</w:t>
      </w:r>
      <w:r>
        <w:rPr>
          <w:spacing w:val="-6"/>
          <w:lang w:val="ru-RU"/>
        </w:rPr>
        <w:t xml:space="preserve"> </w:t>
      </w:r>
      <w:r>
        <w:rPr>
          <w:lang w:val="ru-RU"/>
        </w:rPr>
        <w:t>соответствии</w:t>
      </w:r>
      <w:r>
        <w:rPr>
          <w:spacing w:val="-7"/>
          <w:lang w:val="ru-RU"/>
        </w:rPr>
        <w:t xml:space="preserve"> </w:t>
      </w:r>
      <w:r>
        <w:rPr>
          <w:lang w:val="ru-RU"/>
        </w:rPr>
        <w:t>с</w:t>
      </w:r>
      <w:r>
        <w:rPr>
          <w:spacing w:val="-13"/>
          <w:lang w:val="ru-RU"/>
        </w:rPr>
        <w:t xml:space="preserve"> </w:t>
      </w:r>
      <w:r>
        <w:rPr>
          <w:lang w:val="ru-RU"/>
        </w:rPr>
        <w:t xml:space="preserve">традиционными российскими </w:t>
      </w:r>
      <w:r>
        <w:rPr>
          <w:spacing w:val="-3"/>
          <w:lang w:val="ru-RU"/>
        </w:rPr>
        <w:t xml:space="preserve">социокультурными </w:t>
      </w:r>
      <w:r>
        <w:rPr>
          <w:lang w:val="ru-RU"/>
        </w:rP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20"/>
          <w:lang w:val="ru-RU"/>
        </w:rPr>
        <w:t xml:space="preserve"> </w:t>
      </w:r>
      <w:r>
        <w:rPr>
          <w:lang w:val="ru-RU"/>
        </w:rPr>
        <w:t>личности.</w:t>
      </w:r>
    </w:p>
    <w:p w:rsidR="00314DE7" w:rsidRDefault="00F20C45">
      <w:pPr>
        <w:pStyle w:val="af1"/>
        <w:ind w:left="0" w:right="108" w:firstLine="426"/>
        <w:rPr>
          <w:lang w:val="ru-RU"/>
        </w:rPr>
      </w:pPr>
      <w:r>
        <w:rPr>
          <w:lang w:val="ru-RU"/>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14DE7" w:rsidRDefault="00F20C45">
      <w:pPr>
        <w:pStyle w:val="afe"/>
        <w:tabs>
          <w:tab w:val="left" w:pos="142"/>
        </w:tabs>
        <w:spacing w:before="5" w:line="275" w:lineRule="exact"/>
        <w:ind w:left="0" w:firstLine="426"/>
        <w:rPr>
          <w:b/>
          <w:sz w:val="24"/>
          <w:lang w:val="ru-RU"/>
        </w:rPr>
      </w:pPr>
      <w:r>
        <w:rPr>
          <w:b/>
          <w:sz w:val="24"/>
          <w:lang w:val="ru-RU"/>
        </w:rPr>
        <w:t xml:space="preserve">Метапредметные </w:t>
      </w:r>
      <w:r>
        <w:rPr>
          <w:b/>
          <w:spacing w:val="-4"/>
          <w:sz w:val="24"/>
          <w:lang w:val="ru-RU"/>
        </w:rPr>
        <w:t>результаты</w:t>
      </w:r>
      <w:r>
        <w:rPr>
          <w:b/>
          <w:spacing w:val="-3"/>
          <w:sz w:val="24"/>
          <w:lang w:val="ru-RU"/>
        </w:rPr>
        <w:t xml:space="preserve"> включают:</w:t>
      </w:r>
    </w:p>
    <w:p w:rsidR="00314DE7" w:rsidRDefault="00F20C45">
      <w:pPr>
        <w:pStyle w:val="af1"/>
        <w:ind w:left="0" w:right="113" w:firstLine="426"/>
        <w:rPr>
          <w:lang w:val="ru-RU"/>
        </w:rPr>
      </w:pPr>
      <w:r>
        <w:rPr>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14DE7" w:rsidRDefault="00F20C45">
      <w:pPr>
        <w:pStyle w:val="af1"/>
        <w:spacing w:before="1" w:line="274" w:lineRule="exact"/>
        <w:ind w:left="0" w:firstLine="426"/>
        <w:rPr>
          <w:lang w:val="ru-RU"/>
        </w:rPr>
      </w:pPr>
      <w:r>
        <w:rPr>
          <w:lang w:val="ru-RU"/>
        </w:rPr>
        <w:t>способность их использовать в учебной, познавательной и социальной практике;</w:t>
      </w:r>
    </w:p>
    <w:p w:rsidR="00314DE7" w:rsidRDefault="00F20C45">
      <w:pPr>
        <w:pStyle w:val="af1"/>
        <w:spacing w:before="2"/>
        <w:ind w:left="0" w:right="110" w:firstLine="426"/>
        <w:rPr>
          <w:lang w:val="ru-RU"/>
        </w:rPr>
      </w:pPr>
      <w:r>
        <w:rPr>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14DE7" w:rsidRDefault="00F20C45">
      <w:pPr>
        <w:pStyle w:val="af1"/>
        <w:spacing w:line="274" w:lineRule="exact"/>
        <w:ind w:left="0" w:firstLine="426"/>
        <w:rPr>
          <w:lang w:val="ru-RU"/>
        </w:rPr>
      </w:pPr>
      <w:r>
        <w:rPr>
          <w:lang w:val="ru-RU"/>
        </w:rPr>
        <w:t>овладение навыками учебно-исследовательской, проектной и социальной деятельности.</w:t>
      </w:r>
    </w:p>
    <w:p w:rsidR="00314DE7" w:rsidRDefault="00F20C45">
      <w:pPr>
        <w:pStyle w:val="afe"/>
        <w:tabs>
          <w:tab w:val="left" w:pos="775"/>
        </w:tabs>
        <w:spacing w:before="2"/>
        <w:ind w:left="0" w:right="112" w:firstLine="426"/>
        <w:rPr>
          <w:sz w:val="24"/>
          <w:lang w:val="ru-RU"/>
        </w:rPr>
      </w:pPr>
      <w:r>
        <w:rPr>
          <w:sz w:val="24"/>
          <w:lang w:val="ru-RU"/>
        </w:rPr>
        <w:t xml:space="preserve">Метапредметные </w:t>
      </w:r>
      <w:r>
        <w:rPr>
          <w:spacing w:val="-4"/>
          <w:sz w:val="24"/>
          <w:lang w:val="ru-RU"/>
        </w:rPr>
        <w:t>результаты</w:t>
      </w:r>
      <w:r>
        <w:rPr>
          <w:spacing w:val="51"/>
          <w:sz w:val="24"/>
          <w:lang w:val="ru-RU"/>
        </w:rPr>
        <w:t xml:space="preserve"> </w:t>
      </w:r>
      <w:r>
        <w:rPr>
          <w:sz w:val="24"/>
          <w:lang w:val="ru-RU"/>
        </w:rPr>
        <w:t xml:space="preserve">сгруппированы по трем направлениям и отражают способность </w:t>
      </w:r>
      <w:r>
        <w:rPr>
          <w:spacing w:val="-3"/>
          <w:sz w:val="24"/>
          <w:lang w:val="ru-RU"/>
        </w:rPr>
        <w:t xml:space="preserve">обучающихся </w:t>
      </w:r>
      <w:r>
        <w:rPr>
          <w:sz w:val="24"/>
          <w:lang w:val="ru-RU"/>
        </w:rPr>
        <w:t xml:space="preserve">использовать на практике универсальные учебные действия, составляющие </w:t>
      </w:r>
      <w:r>
        <w:rPr>
          <w:spacing w:val="-3"/>
          <w:sz w:val="24"/>
          <w:lang w:val="ru-RU"/>
        </w:rPr>
        <w:t>умение</w:t>
      </w:r>
      <w:r>
        <w:rPr>
          <w:spacing w:val="-1"/>
          <w:sz w:val="24"/>
          <w:lang w:val="ru-RU"/>
        </w:rPr>
        <w:t xml:space="preserve"> </w:t>
      </w:r>
      <w:r>
        <w:rPr>
          <w:sz w:val="24"/>
          <w:lang w:val="ru-RU"/>
        </w:rPr>
        <w:t>овладевать:</w:t>
      </w:r>
    </w:p>
    <w:p w:rsidR="00314DE7" w:rsidRDefault="00F20C45">
      <w:pPr>
        <w:pStyle w:val="af1"/>
        <w:ind w:left="0" w:right="72" w:firstLine="426"/>
        <w:rPr>
          <w:lang w:val="ru-RU"/>
        </w:rPr>
      </w:pPr>
      <w:r>
        <w:rPr>
          <w:lang w:val="ru-RU"/>
        </w:rP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314DE7" w:rsidRDefault="00F20C45">
      <w:pPr>
        <w:pStyle w:val="afe"/>
        <w:tabs>
          <w:tab w:val="left" w:pos="904"/>
        </w:tabs>
        <w:spacing w:before="5"/>
        <w:ind w:left="0" w:right="111" w:firstLine="426"/>
        <w:rPr>
          <w:sz w:val="24"/>
          <w:lang w:val="ru-RU"/>
        </w:rPr>
      </w:pPr>
      <w:r>
        <w:rPr>
          <w:sz w:val="24"/>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w:t>
      </w:r>
      <w:r>
        <w:rPr>
          <w:spacing w:val="-19"/>
          <w:sz w:val="24"/>
          <w:lang w:val="ru-RU"/>
        </w:rPr>
        <w:t xml:space="preserve"> </w:t>
      </w:r>
      <w:r>
        <w:rPr>
          <w:sz w:val="24"/>
          <w:lang w:val="ru-RU"/>
        </w:rPr>
        <w:t>информацией.</w:t>
      </w:r>
    </w:p>
    <w:p w:rsidR="00314DE7" w:rsidRDefault="00F20C45">
      <w:pPr>
        <w:pStyle w:val="af1"/>
        <w:spacing w:line="242" w:lineRule="auto"/>
        <w:ind w:left="0" w:right="115" w:firstLine="426"/>
        <w:rPr>
          <w:lang w:val="ru-RU"/>
        </w:rPr>
      </w:pPr>
      <w:r>
        <w:rPr>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14DE7" w:rsidRDefault="00F20C45">
      <w:pPr>
        <w:pStyle w:val="af1"/>
        <w:spacing w:before="63" w:line="242" w:lineRule="auto"/>
        <w:ind w:left="0" w:right="115" w:firstLine="426"/>
        <w:rPr>
          <w:lang w:val="ru-RU"/>
        </w:rPr>
      </w:pPr>
      <w:r>
        <w:rPr>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14DE7" w:rsidRDefault="00F20C45">
      <w:pPr>
        <w:pStyle w:val="afe"/>
        <w:tabs>
          <w:tab w:val="left" w:pos="660"/>
        </w:tabs>
        <w:spacing w:line="271" w:lineRule="exact"/>
        <w:ind w:left="0" w:firstLine="426"/>
        <w:rPr>
          <w:b/>
          <w:sz w:val="24"/>
          <w:lang w:val="ru-RU"/>
        </w:rPr>
      </w:pPr>
      <w:r>
        <w:rPr>
          <w:b/>
          <w:sz w:val="24"/>
          <w:lang w:val="ru-RU"/>
        </w:rPr>
        <w:t xml:space="preserve">Предметные </w:t>
      </w:r>
      <w:r>
        <w:rPr>
          <w:b/>
          <w:spacing w:val="-4"/>
          <w:sz w:val="24"/>
          <w:lang w:val="ru-RU"/>
        </w:rPr>
        <w:t>результаты</w:t>
      </w:r>
      <w:r>
        <w:rPr>
          <w:b/>
          <w:spacing w:val="-1"/>
          <w:sz w:val="24"/>
          <w:lang w:val="ru-RU"/>
        </w:rPr>
        <w:t xml:space="preserve"> </w:t>
      </w:r>
      <w:r>
        <w:rPr>
          <w:b/>
          <w:spacing w:val="-3"/>
          <w:sz w:val="24"/>
          <w:lang w:val="ru-RU"/>
        </w:rPr>
        <w:t>включают:</w:t>
      </w:r>
    </w:p>
    <w:p w:rsidR="00314DE7" w:rsidRDefault="00F20C45">
      <w:pPr>
        <w:pStyle w:val="af1"/>
        <w:spacing w:before="3"/>
        <w:ind w:left="0" w:right="108" w:firstLine="426"/>
        <w:rPr>
          <w:lang w:val="ru-RU"/>
        </w:rPr>
      </w:pPr>
      <w:r>
        <w:rPr>
          <w:lang w:val="ru-RU"/>
        </w:rPr>
        <w:lastRenderedPageBreak/>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14DE7" w:rsidRDefault="00F20C45">
      <w:pPr>
        <w:pStyle w:val="af1"/>
        <w:ind w:left="0" w:right="108" w:firstLine="426"/>
        <w:rPr>
          <w:lang w:val="ru-RU"/>
        </w:rPr>
      </w:pPr>
      <w:r>
        <w:rPr>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14DE7" w:rsidRDefault="00F20C45">
      <w:pPr>
        <w:pStyle w:val="af1"/>
        <w:spacing w:before="4" w:line="275" w:lineRule="exact"/>
        <w:ind w:left="0" w:firstLine="426"/>
        <w:rPr>
          <w:b/>
          <w:lang w:val="ru-RU"/>
        </w:rPr>
      </w:pPr>
      <w:r>
        <w:rPr>
          <w:b/>
          <w:lang w:val="ru-RU"/>
        </w:rPr>
        <w:t>Требования к предметным результатам:</w:t>
      </w:r>
    </w:p>
    <w:p w:rsidR="00314DE7" w:rsidRDefault="00F20C45">
      <w:pPr>
        <w:pStyle w:val="af1"/>
        <w:spacing w:line="242" w:lineRule="auto"/>
        <w:ind w:left="0" w:right="112" w:firstLine="426"/>
        <w:rPr>
          <w:lang w:val="ru-RU"/>
        </w:rPr>
      </w:pPr>
      <w:r>
        <w:rPr>
          <w:lang w:val="ru-RU"/>
        </w:rPr>
        <w:t>сформулированы в деятельностной форме с усилением акцента на применение знаний и конкретные умения;</w:t>
      </w:r>
    </w:p>
    <w:p w:rsidR="00314DE7" w:rsidRDefault="00F20C45">
      <w:pPr>
        <w:pStyle w:val="af1"/>
        <w:spacing w:line="242" w:lineRule="auto"/>
        <w:ind w:left="0" w:right="109" w:firstLine="426"/>
        <w:rPr>
          <w:lang w:val="ru-RU"/>
        </w:rPr>
      </w:pPr>
      <w:r>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14DE7" w:rsidRDefault="00F20C45">
      <w:pPr>
        <w:pStyle w:val="af1"/>
        <w:ind w:left="0" w:right="112" w:firstLine="426"/>
        <w:rPr>
          <w:lang w:val="ru-RU"/>
        </w:rPr>
      </w:pPr>
      <w:r>
        <w:rPr>
          <w:lang w:val="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314DE7" w:rsidRDefault="00F20C45">
      <w:pPr>
        <w:pStyle w:val="af1"/>
        <w:spacing w:before="4"/>
        <w:ind w:left="0" w:right="114" w:firstLine="426"/>
        <w:rPr>
          <w:lang w:val="ru-RU"/>
        </w:rPr>
      </w:pPr>
      <w:r>
        <w:rPr>
          <w:lang w:val="ru-RU"/>
        </w:rPr>
        <w:t>усиливают акценты на изучение явлений и процессов современной России и мира в целом, современного состояния науки.</w:t>
      </w:r>
    </w:p>
    <w:p w:rsidR="00314DE7" w:rsidRDefault="00F20C45">
      <w:pPr>
        <w:pStyle w:val="afe"/>
        <w:tabs>
          <w:tab w:val="left" w:pos="683"/>
        </w:tabs>
        <w:spacing w:before="5" w:line="237" w:lineRule="auto"/>
        <w:ind w:left="0" w:right="105" w:firstLine="426"/>
        <w:rPr>
          <w:sz w:val="24"/>
          <w:lang w:val="ru-RU"/>
        </w:rPr>
      </w:pPr>
      <w:r>
        <w:rPr>
          <w:sz w:val="24"/>
          <w:lang w:val="ru-RU"/>
        </w:rPr>
        <w:t xml:space="preserve">Предметные </w:t>
      </w:r>
      <w:r>
        <w:rPr>
          <w:spacing w:val="-4"/>
          <w:sz w:val="24"/>
          <w:lang w:val="ru-RU"/>
        </w:rPr>
        <w:t xml:space="preserve">результаты </w:t>
      </w:r>
      <w:r>
        <w:rPr>
          <w:sz w:val="24"/>
          <w:lang w:val="ru-RU"/>
        </w:rPr>
        <w:t xml:space="preserve">освоения ФОП СОО устанавливаются для учебных предметов на базовом и </w:t>
      </w:r>
      <w:r>
        <w:rPr>
          <w:spacing w:val="-4"/>
          <w:sz w:val="24"/>
          <w:lang w:val="ru-RU"/>
        </w:rPr>
        <w:t>углубленном</w:t>
      </w:r>
      <w:r>
        <w:rPr>
          <w:spacing w:val="-11"/>
          <w:sz w:val="24"/>
          <w:lang w:val="ru-RU"/>
        </w:rPr>
        <w:t xml:space="preserve"> </w:t>
      </w:r>
      <w:r>
        <w:rPr>
          <w:sz w:val="24"/>
          <w:lang w:val="ru-RU"/>
        </w:rPr>
        <w:t>уровнях.</w:t>
      </w:r>
    </w:p>
    <w:p w:rsidR="00314DE7" w:rsidRDefault="00F20C45">
      <w:pPr>
        <w:pStyle w:val="af1"/>
        <w:spacing w:before="5" w:line="237" w:lineRule="auto"/>
        <w:ind w:left="0" w:right="113" w:firstLine="426"/>
        <w:rPr>
          <w:lang w:val="ru-RU"/>
        </w:rPr>
      </w:pPr>
      <w:r>
        <w:rPr>
          <w:lang w:val="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314DE7" w:rsidRDefault="00F20C45">
      <w:pPr>
        <w:pStyle w:val="af1"/>
        <w:spacing w:before="2"/>
        <w:ind w:left="0" w:right="105" w:firstLine="426"/>
        <w:rPr>
          <w:lang w:val="ru-RU"/>
        </w:rPr>
      </w:pPr>
      <w:r>
        <w:rPr>
          <w:lang w:val="ru-RU"/>
        </w:rPr>
        <w:t xml:space="preserve">Предметные </w:t>
      </w:r>
      <w:r>
        <w:rPr>
          <w:spacing w:val="-4"/>
          <w:lang w:val="ru-RU"/>
        </w:rPr>
        <w:t xml:space="preserve">результаты </w:t>
      </w:r>
      <w:r>
        <w:rPr>
          <w:lang w:val="ru-RU"/>
        </w:rPr>
        <w:t xml:space="preserve">освоения ФОП СОО </w:t>
      </w:r>
      <w:r>
        <w:rPr>
          <w:spacing w:val="-3"/>
          <w:lang w:val="ru-RU"/>
        </w:rPr>
        <w:t xml:space="preserve">для </w:t>
      </w:r>
      <w:r>
        <w:rPr>
          <w:lang w:val="ru-RU"/>
        </w:rPr>
        <w:t xml:space="preserve">учебных предметов на </w:t>
      </w:r>
      <w:r>
        <w:rPr>
          <w:spacing w:val="-4"/>
          <w:lang w:val="ru-RU"/>
        </w:rPr>
        <w:t xml:space="preserve">углубленном </w:t>
      </w:r>
      <w:r>
        <w:rPr>
          <w:lang w:val="ru-RU"/>
        </w:rPr>
        <w:t xml:space="preserve">уровне ориентированы на </w:t>
      </w:r>
      <w:r>
        <w:rPr>
          <w:spacing w:val="-3"/>
          <w:lang w:val="ru-RU"/>
        </w:rPr>
        <w:t xml:space="preserve">подготовку </w:t>
      </w:r>
      <w:r>
        <w:rPr>
          <w:lang w:val="ru-RU"/>
        </w:rPr>
        <w:t xml:space="preserve">к последующему профессиональному образованию, развитие индивидуальных способностей </w:t>
      </w:r>
      <w:r>
        <w:rPr>
          <w:spacing w:val="-3"/>
          <w:lang w:val="ru-RU"/>
        </w:rPr>
        <w:t xml:space="preserve">обучающихся </w:t>
      </w:r>
      <w:r>
        <w:rPr>
          <w:lang w:val="ru-RU"/>
        </w:rPr>
        <w:t xml:space="preserve">путем более </w:t>
      </w:r>
      <w:r>
        <w:rPr>
          <w:spacing w:val="-4"/>
          <w:lang w:val="ru-RU"/>
        </w:rPr>
        <w:t>глубокого,</w:t>
      </w:r>
      <w:r>
        <w:rPr>
          <w:spacing w:val="51"/>
          <w:lang w:val="ru-RU"/>
        </w:rPr>
        <w:t xml:space="preserve"> </w:t>
      </w:r>
      <w:r>
        <w:rPr>
          <w:lang w:val="ru-RU"/>
        </w:rPr>
        <w:t xml:space="preserve">чем </w:t>
      </w:r>
      <w:r>
        <w:rPr>
          <w:spacing w:val="-3"/>
          <w:lang w:val="ru-RU"/>
        </w:rPr>
        <w:t xml:space="preserve">это </w:t>
      </w:r>
      <w:r>
        <w:rPr>
          <w:lang w:val="ru-RU"/>
        </w:rPr>
        <w:t xml:space="preserve">предусматривается базовым уровнем, освоения основ </w:t>
      </w:r>
      <w:r>
        <w:rPr>
          <w:spacing w:val="-5"/>
          <w:lang w:val="ru-RU"/>
        </w:rPr>
        <w:t xml:space="preserve">наук, </w:t>
      </w:r>
      <w:r>
        <w:rPr>
          <w:lang w:val="ru-RU"/>
        </w:rPr>
        <w:t xml:space="preserve">систематических знаний и способов действий, присущих учебному </w:t>
      </w:r>
      <w:r>
        <w:rPr>
          <w:spacing w:val="-5"/>
          <w:lang w:val="ru-RU"/>
        </w:rPr>
        <w:t>предмету.</w:t>
      </w:r>
    </w:p>
    <w:p w:rsidR="00314DE7" w:rsidRDefault="00F20C45">
      <w:pPr>
        <w:pStyle w:val="afe"/>
        <w:tabs>
          <w:tab w:val="left" w:pos="688"/>
        </w:tabs>
        <w:spacing w:line="242" w:lineRule="auto"/>
        <w:ind w:left="0" w:right="114" w:firstLine="426"/>
        <w:rPr>
          <w:sz w:val="24"/>
          <w:lang w:val="ru-RU"/>
        </w:rPr>
      </w:pPr>
      <w:r>
        <w:rPr>
          <w:sz w:val="24"/>
          <w:lang w:val="ru-RU"/>
        </w:rPr>
        <w:t xml:space="preserve">Предметные </w:t>
      </w:r>
      <w:r>
        <w:rPr>
          <w:spacing w:val="-4"/>
          <w:sz w:val="24"/>
          <w:lang w:val="ru-RU"/>
        </w:rPr>
        <w:t xml:space="preserve">результаты </w:t>
      </w:r>
      <w:r>
        <w:rPr>
          <w:sz w:val="24"/>
          <w:lang w:val="ru-RU"/>
        </w:rPr>
        <w:t>освоения ФОП СОО обеспечивают возможность дальнейшего успешного профессионального обучения и профессиональной</w:t>
      </w:r>
      <w:r>
        <w:rPr>
          <w:spacing w:val="-35"/>
          <w:sz w:val="24"/>
          <w:lang w:val="ru-RU"/>
        </w:rPr>
        <w:t xml:space="preserve"> </w:t>
      </w:r>
      <w:r>
        <w:rPr>
          <w:sz w:val="24"/>
          <w:lang w:val="ru-RU"/>
        </w:rPr>
        <w:t>деятельности.</w:t>
      </w:r>
    </w:p>
    <w:p w:rsidR="00314DE7" w:rsidRDefault="00F20C45">
      <w:pPr>
        <w:pStyle w:val="1"/>
        <w:tabs>
          <w:tab w:val="left" w:pos="142"/>
        </w:tabs>
        <w:spacing w:before="120" w:line="272" w:lineRule="exact"/>
        <w:ind w:left="0" w:firstLine="454"/>
        <w:jc w:val="right"/>
        <w:rPr>
          <w:lang w:val="ru-RU"/>
        </w:rPr>
      </w:pPr>
      <w:r>
        <w:rPr>
          <w:lang w:val="ru-RU"/>
        </w:rPr>
        <w:t xml:space="preserve">2.4. Система оценки достижения планируемых </w:t>
      </w:r>
      <w:r>
        <w:rPr>
          <w:spacing w:val="-3"/>
          <w:lang w:val="ru-RU"/>
        </w:rPr>
        <w:t xml:space="preserve">результатов </w:t>
      </w:r>
      <w:r>
        <w:rPr>
          <w:lang w:val="ru-RU"/>
        </w:rPr>
        <w:t>освоения ООП</w:t>
      </w:r>
      <w:r>
        <w:rPr>
          <w:spacing w:val="-43"/>
          <w:lang w:val="ru-RU"/>
        </w:rPr>
        <w:t xml:space="preserve"> </w:t>
      </w:r>
      <w:r>
        <w:rPr>
          <w:lang w:val="ru-RU"/>
        </w:rPr>
        <w:t>СОО.</w:t>
      </w:r>
    </w:p>
    <w:p w:rsidR="00314DE7" w:rsidRDefault="00F20C45">
      <w:pPr>
        <w:pStyle w:val="afe"/>
        <w:tabs>
          <w:tab w:val="left" w:pos="779"/>
        </w:tabs>
        <w:ind w:left="0" w:firstLine="454"/>
        <w:rPr>
          <w:sz w:val="24"/>
          <w:lang w:val="ru-RU"/>
        </w:rPr>
      </w:pPr>
      <w:r>
        <w:rPr>
          <w:sz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spacing w:val="-3"/>
          <w:sz w:val="24"/>
          <w:lang w:val="ru-RU"/>
        </w:rPr>
        <w:t xml:space="preserve">функциями </w:t>
      </w:r>
      <w:r>
        <w:rPr>
          <w:sz w:val="24"/>
          <w:lang w:val="ru-RU"/>
        </w:rPr>
        <w:t xml:space="preserve">являются: ориентация образовательного процесса на достижение планируемых </w:t>
      </w:r>
      <w:r>
        <w:rPr>
          <w:spacing w:val="-3"/>
          <w:sz w:val="24"/>
          <w:lang w:val="ru-RU"/>
        </w:rPr>
        <w:t xml:space="preserve">результатов </w:t>
      </w:r>
      <w:r>
        <w:rPr>
          <w:sz w:val="24"/>
          <w:lang w:val="ru-RU"/>
        </w:rPr>
        <w:t>освоения ФОП СОО и обеспечение эффективной обратной связи, позволяющей осуществлять управление образовательным</w:t>
      </w:r>
      <w:r>
        <w:rPr>
          <w:spacing w:val="-43"/>
          <w:sz w:val="24"/>
          <w:lang w:val="ru-RU"/>
        </w:rPr>
        <w:t xml:space="preserve"> </w:t>
      </w:r>
      <w:r>
        <w:rPr>
          <w:sz w:val="24"/>
          <w:lang w:val="ru-RU"/>
        </w:rPr>
        <w:t>процессом.</w:t>
      </w:r>
    </w:p>
    <w:p w:rsidR="00314DE7" w:rsidRDefault="00F20C45">
      <w:pPr>
        <w:pStyle w:val="afe"/>
        <w:tabs>
          <w:tab w:val="left" w:pos="755"/>
        </w:tabs>
        <w:spacing w:before="9" w:line="237" w:lineRule="auto"/>
        <w:ind w:left="0" w:firstLine="454"/>
        <w:jc w:val="left"/>
        <w:rPr>
          <w:sz w:val="24"/>
          <w:lang w:val="ru-RU"/>
        </w:rPr>
      </w:pPr>
      <w:r>
        <w:rPr>
          <w:sz w:val="24"/>
          <w:lang w:val="ru-RU"/>
        </w:rPr>
        <w:t>Основными направлениями и целями оценочной деятельности в образовательной организации</w:t>
      </w:r>
      <w:r>
        <w:rPr>
          <w:spacing w:val="-7"/>
          <w:sz w:val="24"/>
          <w:lang w:val="ru-RU"/>
        </w:rPr>
        <w:t xml:space="preserve"> </w:t>
      </w:r>
      <w:r>
        <w:rPr>
          <w:sz w:val="24"/>
          <w:lang w:val="ru-RU"/>
        </w:rPr>
        <w:t>являются:</w:t>
      </w:r>
    </w:p>
    <w:p w:rsidR="00314DE7" w:rsidRDefault="00F20C45">
      <w:pPr>
        <w:pStyle w:val="af1"/>
        <w:spacing w:before="2"/>
        <w:ind w:left="0" w:firstLine="454"/>
        <w:rPr>
          <w:lang w:val="ru-RU"/>
        </w:rPr>
      </w:pPr>
      <w:r>
        <w:rPr>
          <w:lang w:val="ru-RU"/>
        </w:rPr>
        <w:t xml:space="preserve">оценка образовательных достижений </w:t>
      </w:r>
      <w:r>
        <w:rPr>
          <w:spacing w:val="-3"/>
          <w:lang w:val="ru-RU"/>
        </w:rPr>
        <w:t xml:space="preserve">обучающихся </w:t>
      </w:r>
      <w:r>
        <w:rPr>
          <w:lang w:val="ru-RU"/>
        </w:rPr>
        <w:t xml:space="preserve">на различных этапах обучения </w:t>
      </w:r>
      <w:r>
        <w:rPr>
          <w:spacing w:val="-3"/>
          <w:lang w:val="ru-RU"/>
        </w:rPr>
        <w:t xml:space="preserve">как </w:t>
      </w:r>
      <w:r>
        <w:rPr>
          <w:lang w:val="ru-RU"/>
        </w:rPr>
        <w:t>основа их</w:t>
      </w:r>
      <w:r>
        <w:rPr>
          <w:spacing w:val="-9"/>
          <w:lang w:val="ru-RU"/>
        </w:rPr>
        <w:t xml:space="preserve"> </w:t>
      </w:r>
      <w:r>
        <w:rPr>
          <w:lang w:val="ru-RU"/>
        </w:rPr>
        <w:t>промежуточной</w:t>
      </w:r>
      <w:r>
        <w:rPr>
          <w:spacing w:val="-8"/>
          <w:lang w:val="ru-RU"/>
        </w:rPr>
        <w:t xml:space="preserve"> </w:t>
      </w:r>
      <w:r>
        <w:rPr>
          <w:lang w:val="ru-RU"/>
        </w:rPr>
        <w:t>и</w:t>
      </w:r>
      <w:r>
        <w:rPr>
          <w:spacing w:val="-3"/>
          <w:lang w:val="ru-RU"/>
        </w:rPr>
        <w:t xml:space="preserve"> итоговой </w:t>
      </w:r>
      <w:r>
        <w:rPr>
          <w:lang w:val="ru-RU"/>
        </w:rPr>
        <w:t>аттестации,</w:t>
      </w:r>
      <w:r>
        <w:rPr>
          <w:spacing w:val="-6"/>
          <w:lang w:val="ru-RU"/>
        </w:rPr>
        <w:t xml:space="preserve"> </w:t>
      </w:r>
      <w:r>
        <w:rPr>
          <w:lang w:val="ru-RU"/>
        </w:rPr>
        <w:t>а</w:t>
      </w:r>
      <w:r>
        <w:rPr>
          <w:spacing w:val="-10"/>
          <w:lang w:val="ru-RU"/>
        </w:rPr>
        <w:t xml:space="preserve"> </w:t>
      </w:r>
      <w:r>
        <w:rPr>
          <w:lang w:val="ru-RU"/>
        </w:rPr>
        <w:t>также</w:t>
      </w:r>
      <w:r>
        <w:rPr>
          <w:spacing w:val="-5"/>
          <w:lang w:val="ru-RU"/>
        </w:rPr>
        <w:t xml:space="preserve"> </w:t>
      </w:r>
      <w:r>
        <w:rPr>
          <w:lang w:val="ru-RU"/>
        </w:rPr>
        <w:t>основа</w:t>
      </w:r>
      <w:r>
        <w:rPr>
          <w:spacing w:val="-10"/>
          <w:lang w:val="ru-RU"/>
        </w:rPr>
        <w:t xml:space="preserve"> </w:t>
      </w:r>
      <w:r>
        <w:rPr>
          <w:spacing w:val="-3"/>
          <w:lang w:val="ru-RU"/>
        </w:rPr>
        <w:t>процедур</w:t>
      </w:r>
      <w:r>
        <w:rPr>
          <w:spacing w:val="-4"/>
          <w:lang w:val="ru-RU"/>
        </w:rPr>
        <w:t xml:space="preserve"> </w:t>
      </w:r>
      <w:r>
        <w:rPr>
          <w:lang w:val="ru-RU"/>
        </w:rPr>
        <w:t>внутреннего</w:t>
      </w:r>
      <w:r>
        <w:rPr>
          <w:spacing w:val="-4"/>
          <w:lang w:val="ru-RU"/>
        </w:rPr>
        <w:t xml:space="preserve"> </w:t>
      </w:r>
      <w:r>
        <w:rPr>
          <w:lang w:val="ru-RU"/>
        </w:rPr>
        <w:t xml:space="preserve">мониторинга образовательной организации, мониторинговых исследований муниципального, регионального и федерального уровней; оценка </w:t>
      </w:r>
      <w:r>
        <w:rPr>
          <w:spacing w:val="-3"/>
          <w:lang w:val="ru-RU"/>
        </w:rPr>
        <w:t xml:space="preserve">результатов </w:t>
      </w:r>
      <w:r>
        <w:rPr>
          <w:lang w:val="ru-RU"/>
        </w:rPr>
        <w:t xml:space="preserve">деятельности педагогических работников </w:t>
      </w:r>
      <w:r>
        <w:rPr>
          <w:spacing w:val="-3"/>
          <w:lang w:val="ru-RU"/>
        </w:rPr>
        <w:t xml:space="preserve">как </w:t>
      </w:r>
      <w:r>
        <w:rPr>
          <w:lang w:val="ru-RU"/>
        </w:rPr>
        <w:t>основа аттестационных</w:t>
      </w:r>
      <w:r>
        <w:rPr>
          <w:spacing w:val="-28"/>
          <w:lang w:val="ru-RU"/>
        </w:rPr>
        <w:t xml:space="preserve"> </w:t>
      </w:r>
      <w:r>
        <w:rPr>
          <w:lang w:val="ru-RU"/>
        </w:rPr>
        <w:t>процедур;</w:t>
      </w:r>
    </w:p>
    <w:p w:rsidR="00314DE7" w:rsidRDefault="00F20C45">
      <w:pPr>
        <w:pStyle w:val="af1"/>
        <w:spacing w:line="242" w:lineRule="auto"/>
        <w:ind w:left="0" w:firstLine="454"/>
        <w:rPr>
          <w:lang w:val="ru-RU"/>
        </w:rPr>
      </w:pPr>
      <w:r>
        <w:rPr>
          <w:lang w:val="ru-RU"/>
        </w:rPr>
        <w:t xml:space="preserve">оценка </w:t>
      </w:r>
      <w:r>
        <w:rPr>
          <w:spacing w:val="-4"/>
          <w:lang w:val="ru-RU"/>
        </w:rPr>
        <w:t xml:space="preserve">результатов </w:t>
      </w:r>
      <w:r>
        <w:rPr>
          <w:lang w:val="ru-RU"/>
        </w:rPr>
        <w:t xml:space="preserve">деятельности образовательной организации </w:t>
      </w:r>
      <w:r>
        <w:rPr>
          <w:spacing w:val="-3"/>
          <w:lang w:val="ru-RU"/>
        </w:rPr>
        <w:t xml:space="preserve">как </w:t>
      </w:r>
      <w:r>
        <w:rPr>
          <w:lang w:val="ru-RU"/>
        </w:rPr>
        <w:t>основа аккредитационных процедур.</w:t>
      </w:r>
    </w:p>
    <w:p w:rsidR="00314DE7" w:rsidRDefault="00F20C45">
      <w:pPr>
        <w:pStyle w:val="af1"/>
        <w:ind w:left="0" w:firstLine="454"/>
        <w:rPr>
          <w:lang w:val="ru-RU"/>
        </w:rPr>
      </w:pPr>
      <w:r>
        <w:rPr>
          <w:lang w:val="ru-RU"/>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14DE7" w:rsidRDefault="00F20C45">
      <w:pPr>
        <w:tabs>
          <w:tab w:val="left" w:pos="660"/>
          <w:tab w:val="left" w:pos="993"/>
        </w:tabs>
        <w:spacing w:line="242" w:lineRule="auto"/>
        <w:ind w:firstLine="454"/>
        <w:rPr>
          <w:spacing w:val="-3"/>
          <w:sz w:val="24"/>
          <w:lang w:val="ru-RU"/>
        </w:rPr>
      </w:pPr>
      <w:r>
        <w:rPr>
          <w:sz w:val="24"/>
          <w:lang w:val="ru-RU"/>
        </w:rPr>
        <w:t>Внутренняя оценка в</w:t>
      </w:r>
      <w:r>
        <w:rPr>
          <w:spacing w:val="-3"/>
          <w:sz w:val="24"/>
          <w:lang w:val="ru-RU"/>
        </w:rPr>
        <w:t xml:space="preserve">ключает: </w:t>
      </w:r>
    </w:p>
    <w:p w:rsidR="00314DE7" w:rsidRDefault="00F20C45">
      <w:pPr>
        <w:tabs>
          <w:tab w:val="left" w:pos="660"/>
          <w:tab w:val="left" w:pos="993"/>
        </w:tabs>
        <w:spacing w:line="242" w:lineRule="auto"/>
        <w:ind w:firstLine="454"/>
        <w:rPr>
          <w:sz w:val="24"/>
          <w:lang w:val="ru-RU"/>
        </w:rPr>
      </w:pPr>
      <w:r>
        <w:rPr>
          <w:sz w:val="24"/>
          <w:lang w:val="ru-RU"/>
        </w:rPr>
        <w:t>стартовую</w:t>
      </w:r>
      <w:r>
        <w:rPr>
          <w:spacing w:val="-22"/>
          <w:sz w:val="24"/>
          <w:lang w:val="ru-RU"/>
        </w:rPr>
        <w:t xml:space="preserve"> </w:t>
      </w:r>
      <w:r>
        <w:rPr>
          <w:sz w:val="24"/>
          <w:lang w:val="ru-RU"/>
        </w:rPr>
        <w:t>диагностику;</w:t>
      </w:r>
    </w:p>
    <w:p w:rsidR="00314DE7" w:rsidRDefault="00F20C45">
      <w:pPr>
        <w:pStyle w:val="af1"/>
        <w:spacing w:line="271" w:lineRule="exact"/>
        <w:ind w:left="0" w:firstLine="454"/>
        <w:rPr>
          <w:lang w:val="ru-RU"/>
        </w:rPr>
      </w:pPr>
      <w:r>
        <w:rPr>
          <w:lang w:val="ru-RU"/>
        </w:rPr>
        <w:t>текущую и тематическую оценку;</w:t>
      </w:r>
    </w:p>
    <w:p w:rsidR="00314DE7" w:rsidRDefault="00F20C45">
      <w:pPr>
        <w:pStyle w:val="af1"/>
        <w:spacing w:before="63"/>
        <w:ind w:left="0" w:firstLine="454"/>
        <w:rPr>
          <w:lang w:val="ru-RU"/>
        </w:rPr>
      </w:pPr>
      <w:r>
        <w:rPr>
          <w:lang w:val="ru-RU"/>
        </w:rPr>
        <w:t>психолого-педагогическое наблюдение;</w:t>
      </w:r>
    </w:p>
    <w:p w:rsidR="00314DE7" w:rsidRDefault="00F20C45">
      <w:pPr>
        <w:pStyle w:val="af1"/>
        <w:spacing w:before="2" w:line="275" w:lineRule="exact"/>
        <w:ind w:left="0" w:firstLine="454"/>
        <w:rPr>
          <w:lang w:val="ru-RU"/>
        </w:rPr>
      </w:pPr>
      <w:r>
        <w:rPr>
          <w:lang w:val="ru-RU"/>
        </w:rPr>
        <w:t>внутренний мониторинг образовательных достижений обучающихся.</w:t>
      </w:r>
    </w:p>
    <w:p w:rsidR="00314DE7" w:rsidRDefault="00F20C45">
      <w:pPr>
        <w:pStyle w:val="afe"/>
        <w:tabs>
          <w:tab w:val="left" w:pos="660"/>
        </w:tabs>
        <w:spacing w:line="242" w:lineRule="auto"/>
        <w:ind w:left="0" w:firstLine="454"/>
        <w:rPr>
          <w:spacing w:val="-3"/>
          <w:sz w:val="24"/>
          <w:lang w:val="ru-RU"/>
        </w:rPr>
      </w:pPr>
      <w:r>
        <w:rPr>
          <w:sz w:val="24"/>
          <w:lang w:val="ru-RU"/>
        </w:rPr>
        <w:t xml:space="preserve">Внешняя оценка </w:t>
      </w:r>
      <w:r>
        <w:rPr>
          <w:spacing w:val="-3"/>
          <w:sz w:val="24"/>
          <w:lang w:val="ru-RU"/>
        </w:rPr>
        <w:t xml:space="preserve">включает: </w:t>
      </w:r>
    </w:p>
    <w:p w:rsidR="00314DE7" w:rsidRDefault="00F20C45">
      <w:pPr>
        <w:pStyle w:val="afe"/>
        <w:tabs>
          <w:tab w:val="left" w:pos="660"/>
        </w:tabs>
        <w:spacing w:line="242" w:lineRule="auto"/>
        <w:ind w:left="0" w:firstLine="454"/>
        <w:rPr>
          <w:sz w:val="24"/>
          <w:lang w:val="ru-RU"/>
        </w:rPr>
      </w:pPr>
      <w:r>
        <w:rPr>
          <w:sz w:val="24"/>
          <w:lang w:val="ru-RU"/>
        </w:rPr>
        <w:lastRenderedPageBreak/>
        <w:t xml:space="preserve">независимую оценку </w:t>
      </w:r>
      <w:r>
        <w:rPr>
          <w:spacing w:val="-3"/>
          <w:sz w:val="24"/>
          <w:lang w:val="ru-RU"/>
        </w:rPr>
        <w:t>качества</w:t>
      </w:r>
      <w:r>
        <w:rPr>
          <w:spacing w:val="-2"/>
          <w:sz w:val="24"/>
          <w:lang w:val="ru-RU"/>
        </w:rPr>
        <w:t xml:space="preserve"> </w:t>
      </w:r>
      <w:r>
        <w:rPr>
          <w:sz w:val="24"/>
          <w:lang w:val="ru-RU"/>
        </w:rPr>
        <w:t>образования;</w:t>
      </w:r>
    </w:p>
    <w:p w:rsidR="00314DE7" w:rsidRDefault="00F20C45">
      <w:pPr>
        <w:pStyle w:val="af1"/>
        <w:spacing w:before="1" w:line="271" w:lineRule="exact"/>
        <w:ind w:left="0" w:firstLine="454"/>
        <w:rPr>
          <w:lang w:val="ru-RU"/>
        </w:rPr>
      </w:pPr>
      <w:r>
        <w:rPr>
          <w:lang w:val="ru-RU"/>
        </w:rPr>
        <w:t>мониторинговые исследования муниципального, регионального и федерального уровней.</w:t>
      </w:r>
    </w:p>
    <w:p w:rsidR="00314DE7" w:rsidRDefault="00F20C45">
      <w:pPr>
        <w:pStyle w:val="afe"/>
        <w:tabs>
          <w:tab w:val="left" w:pos="684"/>
        </w:tabs>
        <w:spacing w:before="2"/>
        <w:ind w:left="0" w:firstLine="454"/>
        <w:rPr>
          <w:sz w:val="24"/>
          <w:lang w:val="ru-RU"/>
        </w:rPr>
      </w:pPr>
      <w:r>
        <w:rPr>
          <w:sz w:val="24"/>
          <w:lang w:val="ru-RU"/>
        </w:rPr>
        <w:t xml:space="preserve">В соответствии с ФГОС СОО система оценки образовательной организации реализует системно-деятельностный, уровневый и </w:t>
      </w:r>
      <w:r>
        <w:rPr>
          <w:spacing w:val="-3"/>
          <w:sz w:val="24"/>
          <w:lang w:val="ru-RU"/>
        </w:rPr>
        <w:t xml:space="preserve">комплексный </w:t>
      </w:r>
      <w:r>
        <w:rPr>
          <w:spacing w:val="-5"/>
          <w:sz w:val="24"/>
          <w:lang w:val="ru-RU"/>
        </w:rPr>
        <w:t xml:space="preserve">подходы </w:t>
      </w:r>
      <w:r>
        <w:rPr>
          <w:sz w:val="24"/>
          <w:lang w:val="ru-RU"/>
        </w:rPr>
        <w:t>к оценке образовательных достижений.</w:t>
      </w:r>
    </w:p>
    <w:p w:rsidR="00314DE7" w:rsidRDefault="00F20C45">
      <w:pPr>
        <w:pStyle w:val="afe"/>
        <w:tabs>
          <w:tab w:val="left" w:pos="674"/>
        </w:tabs>
        <w:ind w:left="0" w:firstLine="454"/>
        <w:rPr>
          <w:sz w:val="24"/>
          <w:lang w:val="ru-RU"/>
        </w:rPr>
      </w:pPr>
      <w:r>
        <w:rPr>
          <w:sz w:val="24"/>
          <w:lang w:val="ru-RU"/>
        </w:rPr>
        <w:t xml:space="preserve">Системно-деятельностный </w:t>
      </w:r>
      <w:r>
        <w:rPr>
          <w:spacing w:val="-4"/>
          <w:sz w:val="24"/>
          <w:lang w:val="ru-RU"/>
        </w:rPr>
        <w:t xml:space="preserve">подход </w:t>
      </w:r>
      <w:r>
        <w:rPr>
          <w:sz w:val="24"/>
          <w:lang w:val="ru-RU"/>
        </w:rPr>
        <w:t xml:space="preserve">к </w:t>
      </w:r>
      <w:r>
        <w:rPr>
          <w:spacing w:val="-3"/>
          <w:sz w:val="24"/>
          <w:lang w:val="ru-RU"/>
        </w:rPr>
        <w:t xml:space="preserve">оценке </w:t>
      </w:r>
      <w:r>
        <w:rPr>
          <w:sz w:val="24"/>
          <w:lang w:val="ru-RU"/>
        </w:rPr>
        <w:t xml:space="preserve">образовательных достижений </w:t>
      </w:r>
      <w:r>
        <w:rPr>
          <w:spacing w:val="-3"/>
          <w:sz w:val="24"/>
          <w:lang w:val="ru-RU"/>
        </w:rPr>
        <w:t xml:space="preserve">обучающихся </w:t>
      </w:r>
      <w:r>
        <w:rPr>
          <w:sz w:val="24"/>
          <w:lang w:val="ru-RU"/>
        </w:rPr>
        <w:t>проявляется</w:t>
      </w:r>
      <w:r>
        <w:rPr>
          <w:spacing w:val="-15"/>
          <w:sz w:val="24"/>
          <w:lang w:val="ru-RU"/>
        </w:rPr>
        <w:t xml:space="preserve"> </w:t>
      </w:r>
      <w:r>
        <w:rPr>
          <w:sz w:val="24"/>
          <w:lang w:val="ru-RU"/>
        </w:rPr>
        <w:t>в</w:t>
      </w:r>
      <w:r>
        <w:rPr>
          <w:spacing w:val="-18"/>
          <w:sz w:val="24"/>
          <w:lang w:val="ru-RU"/>
        </w:rPr>
        <w:t xml:space="preserve"> </w:t>
      </w:r>
      <w:r>
        <w:rPr>
          <w:sz w:val="24"/>
          <w:lang w:val="ru-RU"/>
        </w:rPr>
        <w:t>оценке</w:t>
      </w:r>
      <w:r>
        <w:rPr>
          <w:spacing w:val="-12"/>
          <w:sz w:val="24"/>
          <w:lang w:val="ru-RU"/>
        </w:rPr>
        <w:t xml:space="preserve"> </w:t>
      </w:r>
      <w:r>
        <w:rPr>
          <w:sz w:val="24"/>
          <w:lang w:val="ru-RU"/>
        </w:rPr>
        <w:t>способности</w:t>
      </w:r>
      <w:r>
        <w:rPr>
          <w:spacing w:val="-18"/>
          <w:sz w:val="24"/>
          <w:lang w:val="ru-RU"/>
        </w:rPr>
        <w:t xml:space="preserve"> </w:t>
      </w:r>
      <w:r>
        <w:rPr>
          <w:spacing w:val="-3"/>
          <w:sz w:val="24"/>
          <w:lang w:val="ru-RU"/>
        </w:rPr>
        <w:t>обучающихся</w:t>
      </w:r>
      <w:r>
        <w:rPr>
          <w:spacing w:val="-11"/>
          <w:sz w:val="24"/>
          <w:lang w:val="ru-RU"/>
        </w:rPr>
        <w:t xml:space="preserve"> </w:t>
      </w:r>
      <w:r>
        <w:rPr>
          <w:sz w:val="24"/>
          <w:lang w:val="ru-RU"/>
        </w:rPr>
        <w:t>к</w:t>
      </w:r>
      <w:r>
        <w:rPr>
          <w:spacing w:val="-12"/>
          <w:sz w:val="24"/>
          <w:lang w:val="ru-RU"/>
        </w:rPr>
        <w:t xml:space="preserve"> </w:t>
      </w:r>
      <w:r>
        <w:rPr>
          <w:sz w:val="24"/>
          <w:lang w:val="ru-RU"/>
        </w:rPr>
        <w:t>решению</w:t>
      </w:r>
      <w:r>
        <w:rPr>
          <w:spacing w:val="-12"/>
          <w:sz w:val="24"/>
          <w:lang w:val="ru-RU"/>
        </w:rPr>
        <w:t xml:space="preserve"> </w:t>
      </w:r>
      <w:r>
        <w:rPr>
          <w:sz w:val="24"/>
          <w:lang w:val="ru-RU"/>
        </w:rPr>
        <w:t>учебно-познавательных</w:t>
      </w:r>
      <w:r>
        <w:rPr>
          <w:spacing w:val="-15"/>
          <w:sz w:val="24"/>
          <w:lang w:val="ru-RU"/>
        </w:rPr>
        <w:t xml:space="preserve"> </w:t>
      </w:r>
      <w:r>
        <w:rPr>
          <w:sz w:val="24"/>
          <w:lang w:val="ru-RU"/>
        </w:rPr>
        <w:t>и</w:t>
      </w:r>
      <w:r>
        <w:rPr>
          <w:spacing w:val="-14"/>
          <w:sz w:val="24"/>
          <w:lang w:val="ru-RU"/>
        </w:rPr>
        <w:t xml:space="preserve"> </w:t>
      </w:r>
      <w:r>
        <w:rPr>
          <w:sz w:val="24"/>
          <w:lang w:val="ru-RU"/>
        </w:rPr>
        <w:t xml:space="preserve">учебно- практических </w:t>
      </w:r>
      <w:r>
        <w:rPr>
          <w:spacing w:val="-3"/>
          <w:sz w:val="24"/>
          <w:lang w:val="ru-RU"/>
        </w:rPr>
        <w:t xml:space="preserve">задач, </w:t>
      </w:r>
      <w:r>
        <w:rPr>
          <w:sz w:val="24"/>
          <w:lang w:val="ru-RU"/>
        </w:rPr>
        <w:t xml:space="preserve">а также в оценке уровня функциональной грамотности </w:t>
      </w:r>
      <w:r>
        <w:rPr>
          <w:spacing w:val="-3"/>
          <w:sz w:val="24"/>
          <w:lang w:val="ru-RU"/>
        </w:rPr>
        <w:t xml:space="preserve">обучающихся. </w:t>
      </w:r>
      <w:r>
        <w:rPr>
          <w:sz w:val="24"/>
          <w:lang w:val="ru-RU"/>
        </w:rPr>
        <w:t xml:space="preserve">Он обеспечивается содержанием и критериями оценки, в </w:t>
      </w:r>
      <w:r>
        <w:rPr>
          <w:spacing w:val="-3"/>
          <w:sz w:val="24"/>
          <w:lang w:val="ru-RU"/>
        </w:rPr>
        <w:t xml:space="preserve">качестве </w:t>
      </w:r>
      <w:r>
        <w:rPr>
          <w:spacing w:val="-4"/>
          <w:sz w:val="24"/>
          <w:lang w:val="ru-RU"/>
        </w:rPr>
        <w:t xml:space="preserve">которых </w:t>
      </w:r>
      <w:r>
        <w:rPr>
          <w:spacing w:val="-3"/>
          <w:sz w:val="24"/>
          <w:lang w:val="ru-RU"/>
        </w:rPr>
        <w:t xml:space="preserve">выступают </w:t>
      </w:r>
      <w:r>
        <w:rPr>
          <w:sz w:val="24"/>
          <w:lang w:val="ru-RU"/>
        </w:rPr>
        <w:t xml:space="preserve">планируемые </w:t>
      </w:r>
      <w:r>
        <w:rPr>
          <w:spacing w:val="-4"/>
          <w:sz w:val="24"/>
          <w:lang w:val="ru-RU"/>
        </w:rPr>
        <w:t xml:space="preserve">результаты </w:t>
      </w:r>
      <w:r>
        <w:rPr>
          <w:spacing w:val="-3"/>
          <w:sz w:val="24"/>
          <w:lang w:val="ru-RU"/>
        </w:rPr>
        <w:t xml:space="preserve">обучения, </w:t>
      </w:r>
      <w:r>
        <w:rPr>
          <w:sz w:val="24"/>
          <w:lang w:val="ru-RU"/>
        </w:rPr>
        <w:t>выраженные в деятельностной</w:t>
      </w:r>
      <w:r>
        <w:rPr>
          <w:spacing w:val="-2"/>
          <w:sz w:val="24"/>
          <w:lang w:val="ru-RU"/>
        </w:rPr>
        <w:t xml:space="preserve"> </w:t>
      </w:r>
      <w:r>
        <w:rPr>
          <w:sz w:val="24"/>
          <w:lang w:val="ru-RU"/>
        </w:rPr>
        <w:t>форме.</w:t>
      </w:r>
    </w:p>
    <w:p w:rsidR="00314DE7" w:rsidRDefault="00F20C45">
      <w:pPr>
        <w:pStyle w:val="afe"/>
        <w:tabs>
          <w:tab w:val="left" w:pos="655"/>
        </w:tabs>
        <w:spacing w:before="5"/>
        <w:ind w:left="0" w:firstLine="454"/>
        <w:rPr>
          <w:sz w:val="24"/>
          <w:lang w:val="ru-RU"/>
        </w:rPr>
      </w:pPr>
      <w:r>
        <w:rPr>
          <w:spacing w:val="-4"/>
          <w:sz w:val="24"/>
          <w:lang w:val="ru-RU"/>
        </w:rPr>
        <w:t xml:space="preserve">Уровневый </w:t>
      </w:r>
      <w:r>
        <w:rPr>
          <w:spacing w:val="-5"/>
          <w:sz w:val="24"/>
          <w:lang w:val="ru-RU"/>
        </w:rPr>
        <w:t xml:space="preserve">подход </w:t>
      </w:r>
      <w:r>
        <w:rPr>
          <w:spacing w:val="-3"/>
          <w:sz w:val="24"/>
          <w:lang w:val="ru-RU"/>
        </w:rPr>
        <w:t xml:space="preserve">служит </w:t>
      </w:r>
      <w:r>
        <w:rPr>
          <w:sz w:val="24"/>
          <w:lang w:val="ru-RU"/>
        </w:rPr>
        <w:t xml:space="preserve">важнейшей основой для организации индивидуальной работы с обучающимися. Он реализуется </w:t>
      </w:r>
      <w:r>
        <w:rPr>
          <w:spacing w:val="-3"/>
          <w:sz w:val="24"/>
          <w:lang w:val="ru-RU"/>
        </w:rPr>
        <w:t xml:space="preserve">как </w:t>
      </w:r>
      <w:r>
        <w:rPr>
          <w:sz w:val="24"/>
          <w:lang w:val="ru-RU"/>
        </w:rPr>
        <w:t xml:space="preserve">по отношению к содержанию оценки, так и к представлению и интерпретации </w:t>
      </w:r>
      <w:r>
        <w:rPr>
          <w:spacing w:val="-4"/>
          <w:sz w:val="24"/>
          <w:lang w:val="ru-RU"/>
        </w:rPr>
        <w:t>результатов</w:t>
      </w:r>
      <w:r>
        <w:rPr>
          <w:spacing w:val="-15"/>
          <w:sz w:val="24"/>
          <w:lang w:val="ru-RU"/>
        </w:rPr>
        <w:t xml:space="preserve"> </w:t>
      </w:r>
      <w:r>
        <w:rPr>
          <w:sz w:val="24"/>
          <w:lang w:val="ru-RU"/>
        </w:rPr>
        <w:t>измерений.</w:t>
      </w:r>
    </w:p>
    <w:p w:rsidR="00314DE7" w:rsidRDefault="00F20C45">
      <w:pPr>
        <w:pStyle w:val="afe"/>
        <w:tabs>
          <w:tab w:val="left" w:pos="746"/>
        </w:tabs>
        <w:ind w:left="0" w:firstLine="454"/>
        <w:rPr>
          <w:sz w:val="24"/>
          <w:lang w:val="ru-RU"/>
        </w:rPr>
      </w:pPr>
      <w:r>
        <w:rPr>
          <w:spacing w:val="-4"/>
          <w:sz w:val="24"/>
          <w:lang w:val="ru-RU"/>
        </w:rPr>
        <w:t>Уровневый</w:t>
      </w:r>
      <w:r>
        <w:rPr>
          <w:spacing w:val="51"/>
          <w:sz w:val="24"/>
          <w:lang w:val="ru-RU"/>
        </w:rPr>
        <w:t xml:space="preserve"> </w:t>
      </w:r>
      <w:r>
        <w:rPr>
          <w:spacing w:val="-4"/>
          <w:sz w:val="24"/>
          <w:lang w:val="ru-RU"/>
        </w:rPr>
        <w:t>подход</w:t>
      </w:r>
      <w:r>
        <w:rPr>
          <w:spacing w:val="51"/>
          <w:sz w:val="24"/>
          <w:lang w:val="ru-RU"/>
        </w:rPr>
        <w:t xml:space="preserve"> </w:t>
      </w:r>
      <w:r>
        <w:rPr>
          <w:sz w:val="24"/>
          <w:lang w:val="ru-RU"/>
        </w:rPr>
        <w:t xml:space="preserve">реализуется за счет фиксации различных уровней достижения обучающимися планируемых </w:t>
      </w:r>
      <w:r>
        <w:rPr>
          <w:spacing w:val="-3"/>
          <w:sz w:val="24"/>
          <w:lang w:val="ru-RU"/>
        </w:rPr>
        <w:t xml:space="preserve">результатов </w:t>
      </w:r>
      <w:r>
        <w:rPr>
          <w:sz w:val="24"/>
          <w:lang w:val="ru-RU"/>
        </w:rPr>
        <w:t xml:space="preserve">базового уровня и уровней выше и ниже базового. Достижение базового уровня </w:t>
      </w:r>
      <w:r>
        <w:rPr>
          <w:spacing w:val="-3"/>
          <w:sz w:val="24"/>
          <w:lang w:val="ru-RU"/>
        </w:rPr>
        <w:t xml:space="preserve">свидетельствует </w:t>
      </w:r>
      <w:r>
        <w:rPr>
          <w:sz w:val="24"/>
          <w:lang w:val="ru-RU"/>
        </w:rPr>
        <w:t xml:space="preserve">о способности </w:t>
      </w:r>
      <w:r>
        <w:rPr>
          <w:spacing w:val="-3"/>
          <w:sz w:val="24"/>
          <w:lang w:val="ru-RU"/>
        </w:rPr>
        <w:t xml:space="preserve">обучающихся </w:t>
      </w:r>
      <w:r>
        <w:rPr>
          <w:sz w:val="24"/>
          <w:lang w:val="ru-RU"/>
        </w:rPr>
        <w:t xml:space="preserve">решать типовые учебные </w:t>
      </w:r>
      <w:r>
        <w:rPr>
          <w:spacing w:val="-3"/>
          <w:sz w:val="24"/>
          <w:lang w:val="ru-RU"/>
        </w:rPr>
        <w:t xml:space="preserve">задачи, </w:t>
      </w:r>
      <w:r>
        <w:rPr>
          <w:sz w:val="24"/>
          <w:lang w:val="ru-RU"/>
        </w:rPr>
        <w:t xml:space="preserve">целенаправленно отрабатываемые </w:t>
      </w:r>
      <w:r>
        <w:rPr>
          <w:spacing w:val="-3"/>
          <w:sz w:val="24"/>
          <w:lang w:val="ru-RU"/>
        </w:rPr>
        <w:t xml:space="preserve">со </w:t>
      </w:r>
      <w:r>
        <w:rPr>
          <w:sz w:val="24"/>
          <w:lang w:val="ru-RU"/>
        </w:rPr>
        <w:t xml:space="preserve">всеми обучающимися в </w:t>
      </w:r>
      <w:r>
        <w:rPr>
          <w:spacing w:val="-6"/>
          <w:sz w:val="24"/>
          <w:lang w:val="ru-RU"/>
        </w:rPr>
        <w:t xml:space="preserve">ходе </w:t>
      </w:r>
      <w:r>
        <w:rPr>
          <w:spacing w:val="-3"/>
          <w:sz w:val="24"/>
          <w:lang w:val="ru-RU"/>
        </w:rPr>
        <w:t xml:space="preserve">учебного </w:t>
      </w:r>
      <w:r>
        <w:rPr>
          <w:sz w:val="24"/>
          <w:lang w:val="ru-RU"/>
        </w:rPr>
        <w:t xml:space="preserve">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w:t>
      </w:r>
      <w:r>
        <w:rPr>
          <w:spacing w:val="-3"/>
          <w:sz w:val="24"/>
          <w:lang w:val="ru-RU"/>
        </w:rPr>
        <w:t xml:space="preserve">учебного </w:t>
      </w:r>
      <w:r>
        <w:rPr>
          <w:sz w:val="24"/>
          <w:lang w:val="ru-RU"/>
        </w:rPr>
        <w:t>материала.</w:t>
      </w:r>
    </w:p>
    <w:p w:rsidR="00314DE7" w:rsidRDefault="00F20C45">
      <w:pPr>
        <w:pStyle w:val="afe"/>
        <w:tabs>
          <w:tab w:val="left" w:pos="780"/>
        </w:tabs>
        <w:spacing w:before="5"/>
        <w:ind w:left="0" w:firstLine="454"/>
        <w:rPr>
          <w:sz w:val="24"/>
          <w:lang w:val="ru-RU"/>
        </w:rPr>
      </w:pPr>
      <w:r>
        <w:rPr>
          <w:spacing w:val="-3"/>
          <w:sz w:val="24"/>
          <w:lang w:val="ru-RU"/>
        </w:rPr>
        <w:t xml:space="preserve">Комплексный </w:t>
      </w:r>
      <w:r>
        <w:rPr>
          <w:spacing w:val="-4"/>
          <w:sz w:val="24"/>
          <w:lang w:val="ru-RU"/>
        </w:rPr>
        <w:t xml:space="preserve">подход </w:t>
      </w:r>
      <w:r>
        <w:rPr>
          <w:sz w:val="24"/>
          <w:lang w:val="ru-RU"/>
        </w:rPr>
        <w:t>к оценке образовательных достижений реализуется через: оценку предметных и метапредметных</w:t>
      </w:r>
      <w:r>
        <w:rPr>
          <w:spacing w:val="-24"/>
          <w:sz w:val="24"/>
          <w:lang w:val="ru-RU"/>
        </w:rPr>
        <w:t xml:space="preserve"> </w:t>
      </w:r>
      <w:r>
        <w:rPr>
          <w:spacing w:val="-3"/>
          <w:sz w:val="24"/>
          <w:lang w:val="ru-RU"/>
        </w:rPr>
        <w:t>результатов;</w:t>
      </w:r>
    </w:p>
    <w:p w:rsidR="00314DE7" w:rsidRDefault="00F20C45">
      <w:pPr>
        <w:pStyle w:val="af1"/>
        <w:spacing w:before="2"/>
        <w:ind w:left="0" w:firstLine="454"/>
        <w:rPr>
          <w:lang w:val="ru-RU"/>
        </w:rPr>
      </w:pPr>
      <w:r>
        <w:rPr>
          <w:lang w:val="ru-RU"/>
        </w:rPr>
        <w:t xml:space="preserve">использования </w:t>
      </w:r>
      <w:r>
        <w:rPr>
          <w:spacing w:val="-4"/>
          <w:lang w:val="ru-RU"/>
        </w:rPr>
        <w:t xml:space="preserve">комплекса </w:t>
      </w:r>
      <w:r>
        <w:rPr>
          <w:lang w:val="ru-RU"/>
        </w:rPr>
        <w:t xml:space="preserve">оценочных процедур как основы для оценки динамики индивидуальных образовательных достижений </w:t>
      </w:r>
      <w:r>
        <w:rPr>
          <w:spacing w:val="-3"/>
          <w:lang w:val="ru-RU"/>
        </w:rPr>
        <w:t xml:space="preserve">обучающихся </w:t>
      </w:r>
      <w:r>
        <w:rPr>
          <w:lang w:val="ru-RU"/>
        </w:rPr>
        <w:t>и для итоговой оценки; использования</w:t>
      </w:r>
      <w:r>
        <w:rPr>
          <w:spacing w:val="-11"/>
          <w:lang w:val="ru-RU"/>
        </w:rPr>
        <w:t xml:space="preserve"> </w:t>
      </w:r>
      <w:r>
        <w:rPr>
          <w:spacing w:val="-3"/>
          <w:lang w:val="ru-RU"/>
        </w:rPr>
        <w:t>контекстной</w:t>
      </w:r>
      <w:r>
        <w:rPr>
          <w:spacing w:val="-11"/>
          <w:lang w:val="ru-RU"/>
        </w:rPr>
        <w:t xml:space="preserve"> </w:t>
      </w:r>
      <w:r>
        <w:rPr>
          <w:lang w:val="ru-RU"/>
        </w:rPr>
        <w:t>информации</w:t>
      </w:r>
      <w:r>
        <w:rPr>
          <w:spacing w:val="-11"/>
          <w:lang w:val="ru-RU"/>
        </w:rPr>
        <w:t xml:space="preserve"> </w:t>
      </w:r>
      <w:r>
        <w:rPr>
          <w:lang w:val="ru-RU"/>
        </w:rPr>
        <w:t>(об</w:t>
      </w:r>
      <w:r>
        <w:rPr>
          <w:spacing w:val="-15"/>
          <w:lang w:val="ru-RU"/>
        </w:rPr>
        <w:t xml:space="preserve"> </w:t>
      </w:r>
      <w:r>
        <w:rPr>
          <w:lang w:val="ru-RU"/>
        </w:rPr>
        <w:t>особенностях</w:t>
      </w:r>
      <w:r>
        <w:rPr>
          <w:spacing w:val="-17"/>
          <w:lang w:val="ru-RU"/>
        </w:rPr>
        <w:t xml:space="preserve"> </w:t>
      </w:r>
      <w:r>
        <w:rPr>
          <w:spacing w:val="-3"/>
          <w:lang w:val="ru-RU"/>
        </w:rPr>
        <w:t>обучающихся,</w:t>
      </w:r>
      <w:r>
        <w:rPr>
          <w:spacing w:val="-5"/>
          <w:lang w:val="ru-RU"/>
        </w:rPr>
        <w:t xml:space="preserve"> </w:t>
      </w:r>
      <w:r>
        <w:rPr>
          <w:lang w:val="ru-RU"/>
        </w:rPr>
        <w:t>условиях</w:t>
      </w:r>
      <w:r>
        <w:rPr>
          <w:spacing w:val="-11"/>
          <w:lang w:val="ru-RU"/>
        </w:rPr>
        <w:t xml:space="preserve"> </w:t>
      </w:r>
      <w:r>
        <w:rPr>
          <w:lang w:val="ru-RU"/>
        </w:rPr>
        <w:t>и</w:t>
      </w:r>
      <w:r>
        <w:rPr>
          <w:spacing w:val="-10"/>
          <w:lang w:val="ru-RU"/>
        </w:rPr>
        <w:t xml:space="preserve"> </w:t>
      </w:r>
      <w:r>
        <w:rPr>
          <w:lang w:val="ru-RU"/>
        </w:rPr>
        <w:t>процессе обучения</w:t>
      </w:r>
      <w:r>
        <w:rPr>
          <w:spacing w:val="-9"/>
          <w:lang w:val="ru-RU"/>
        </w:rPr>
        <w:t xml:space="preserve"> </w:t>
      </w:r>
      <w:r>
        <w:rPr>
          <w:lang w:val="ru-RU"/>
        </w:rPr>
        <w:t>и</w:t>
      </w:r>
      <w:r>
        <w:rPr>
          <w:spacing w:val="-8"/>
          <w:lang w:val="ru-RU"/>
        </w:rPr>
        <w:t xml:space="preserve"> </w:t>
      </w:r>
      <w:r>
        <w:rPr>
          <w:lang w:val="ru-RU"/>
        </w:rPr>
        <w:t>другое)</w:t>
      </w:r>
      <w:r>
        <w:rPr>
          <w:spacing w:val="-11"/>
          <w:lang w:val="ru-RU"/>
        </w:rPr>
        <w:t xml:space="preserve"> </w:t>
      </w:r>
      <w:r>
        <w:rPr>
          <w:lang w:val="ru-RU"/>
        </w:rPr>
        <w:t>для</w:t>
      </w:r>
      <w:r>
        <w:rPr>
          <w:spacing w:val="-9"/>
          <w:lang w:val="ru-RU"/>
        </w:rPr>
        <w:t xml:space="preserve"> </w:t>
      </w:r>
      <w:r>
        <w:rPr>
          <w:lang w:val="ru-RU"/>
        </w:rPr>
        <w:t>интерпретации</w:t>
      </w:r>
      <w:r>
        <w:rPr>
          <w:spacing w:val="-12"/>
          <w:lang w:val="ru-RU"/>
        </w:rPr>
        <w:t xml:space="preserve"> </w:t>
      </w:r>
      <w:r>
        <w:rPr>
          <w:lang w:val="ru-RU"/>
        </w:rPr>
        <w:t>полученных</w:t>
      </w:r>
      <w:r>
        <w:rPr>
          <w:spacing w:val="-13"/>
          <w:lang w:val="ru-RU"/>
        </w:rPr>
        <w:t xml:space="preserve"> </w:t>
      </w:r>
      <w:r>
        <w:rPr>
          <w:spacing w:val="-4"/>
          <w:lang w:val="ru-RU"/>
        </w:rPr>
        <w:t>результатов</w:t>
      </w:r>
      <w:r>
        <w:rPr>
          <w:spacing w:val="-11"/>
          <w:lang w:val="ru-RU"/>
        </w:rPr>
        <w:t xml:space="preserve"> </w:t>
      </w:r>
      <w:r>
        <w:rPr>
          <w:lang w:val="ru-RU"/>
        </w:rPr>
        <w:t>в</w:t>
      </w:r>
      <w:r>
        <w:rPr>
          <w:spacing w:val="-7"/>
          <w:lang w:val="ru-RU"/>
        </w:rPr>
        <w:t xml:space="preserve"> </w:t>
      </w:r>
      <w:r>
        <w:rPr>
          <w:lang w:val="ru-RU"/>
        </w:rPr>
        <w:t>целях</w:t>
      </w:r>
      <w:r>
        <w:rPr>
          <w:spacing w:val="-12"/>
          <w:lang w:val="ru-RU"/>
        </w:rPr>
        <w:t xml:space="preserve"> </w:t>
      </w:r>
      <w:r>
        <w:rPr>
          <w:lang w:val="ru-RU"/>
        </w:rPr>
        <w:t>управления</w:t>
      </w:r>
      <w:r>
        <w:rPr>
          <w:spacing w:val="-9"/>
          <w:lang w:val="ru-RU"/>
        </w:rPr>
        <w:t xml:space="preserve"> </w:t>
      </w:r>
      <w:r>
        <w:rPr>
          <w:lang w:val="ru-RU"/>
        </w:rPr>
        <w:t>качеством образования;</w:t>
      </w:r>
    </w:p>
    <w:p w:rsidR="00314DE7" w:rsidRDefault="00F20C45">
      <w:pPr>
        <w:pStyle w:val="af1"/>
        <w:ind w:left="0" w:firstLine="454"/>
        <w:rPr>
          <w:lang w:val="ru-RU"/>
        </w:rPr>
      </w:pPr>
      <w:r>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14DE7" w:rsidRDefault="00F20C45">
      <w:pPr>
        <w:pStyle w:val="af1"/>
        <w:spacing w:before="5"/>
        <w:ind w:left="0" w:firstLine="454"/>
        <w:rPr>
          <w:lang w:val="ru-RU"/>
        </w:rPr>
      </w:pPr>
      <w:r>
        <w:rPr>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14DE7" w:rsidRDefault="00F20C45">
      <w:pPr>
        <w:pStyle w:val="afe"/>
        <w:tabs>
          <w:tab w:val="left" w:pos="933"/>
        </w:tabs>
        <w:ind w:left="0" w:firstLine="454"/>
        <w:rPr>
          <w:sz w:val="24"/>
          <w:lang w:val="ru-RU"/>
        </w:rPr>
      </w:pPr>
      <w:r>
        <w:rPr>
          <w:sz w:val="24"/>
          <w:lang w:val="ru-RU"/>
        </w:rPr>
        <w:t xml:space="preserve">Оценка личностных </w:t>
      </w:r>
      <w:r>
        <w:rPr>
          <w:spacing w:val="-4"/>
          <w:sz w:val="24"/>
          <w:lang w:val="ru-RU"/>
        </w:rPr>
        <w:t xml:space="preserve">результатов </w:t>
      </w:r>
      <w:r>
        <w:rPr>
          <w:spacing w:val="-3"/>
          <w:sz w:val="24"/>
          <w:lang w:val="ru-RU"/>
        </w:rPr>
        <w:t xml:space="preserve">обучающихся </w:t>
      </w:r>
      <w:r>
        <w:rPr>
          <w:sz w:val="24"/>
          <w:lang w:val="ru-RU"/>
        </w:rPr>
        <w:t xml:space="preserve">осуществляется через оценку достижения планируемых </w:t>
      </w:r>
      <w:r>
        <w:rPr>
          <w:spacing w:val="-3"/>
          <w:sz w:val="24"/>
          <w:lang w:val="ru-RU"/>
        </w:rPr>
        <w:t xml:space="preserve">результатов </w:t>
      </w:r>
      <w:r>
        <w:rPr>
          <w:sz w:val="24"/>
          <w:lang w:val="ru-RU"/>
        </w:rPr>
        <w:t xml:space="preserve">освоения основной образовательной программы, </w:t>
      </w:r>
      <w:r>
        <w:rPr>
          <w:spacing w:val="-3"/>
          <w:sz w:val="24"/>
          <w:lang w:val="ru-RU"/>
        </w:rPr>
        <w:t xml:space="preserve">которые </w:t>
      </w:r>
      <w:r>
        <w:rPr>
          <w:sz w:val="24"/>
          <w:lang w:val="ru-RU"/>
        </w:rPr>
        <w:t>устанавливаются требованиями ФГОС</w:t>
      </w:r>
      <w:r>
        <w:rPr>
          <w:spacing w:val="-15"/>
          <w:sz w:val="24"/>
          <w:lang w:val="ru-RU"/>
        </w:rPr>
        <w:t xml:space="preserve"> </w:t>
      </w:r>
      <w:r>
        <w:rPr>
          <w:sz w:val="24"/>
          <w:lang w:val="ru-RU"/>
        </w:rPr>
        <w:t>СОО.</w:t>
      </w:r>
    </w:p>
    <w:p w:rsidR="00314DE7" w:rsidRDefault="00F20C45">
      <w:pPr>
        <w:pStyle w:val="afe"/>
        <w:tabs>
          <w:tab w:val="left" w:pos="885"/>
        </w:tabs>
        <w:spacing w:before="4"/>
        <w:ind w:left="0" w:firstLine="454"/>
        <w:rPr>
          <w:sz w:val="24"/>
          <w:lang w:val="ru-RU"/>
        </w:rPr>
      </w:pPr>
      <w:r>
        <w:rPr>
          <w:sz w:val="24"/>
          <w:lang w:val="ru-RU"/>
        </w:rPr>
        <w:t xml:space="preserve">Формирование личностных </w:t>
      </w:r>
      <w:r>
        <w:rPr>
          <w:spacing w:val="-4"/>
          <w:sz w:val="24"/>
          <w:lang w:val="ru-RU"/>
        </w:rPr>
        <w:t>результатов</w:t>
      </w:r>
      <w:r>
        <w:rPr>
          <w:spacing w:val="51"/>
          <w:sz w:val="24"/>
          <w:lang w:val="ru-RU"/>
        </w:rPr>
        <w:t xml:space="preserve"> </w:t>
      </w:r>
      <w:r>
        <w:rPr>
          <w:sz w:val="24"/>
          <w:lang w:val="ru-RU"/>
        </w:rPr>
        <w:t xml:space="preserve">обеспечивается в </w:t>
      </w:r>
      <w:r>
        <w:rPr>
          <w:spacing w:val="-5"/>
          <w:sz w:val="24"/>
          <w:lang w:val="ru-RU"/>
        </w:rPr>
        <w:t xml:space="preserve">ходе </w:t>
      </w:r>
      <w:r>
        <w:rPr>
          <w:sz w:val="24"/>
          <w:lang w:val="ru-RU"/>
        </w:rPr>
        <w:t xml:space="preserve">реализации всех </w:t>
      </w:r>
      <w:r>
        <w:rPr>
          <w:spacing w:val="-3"/>
          <w:sz w:val="24"/>
          <w:lang w:val="ru-RU"/>
        </w:rPr>
        <w:t xml:space="preserve">компонентов </w:t>
      </w:r>
      <w:r>
        <w:rPr>
          <w:sz w:val="24"/>
          <w:lang w:val="ru-RU"/>
        </w:rPr>
        <w:t xml:space="preserve">образовательной деятельности, </w:t>
      </w:r>
      <w:r>
        <w:rPr>
          <w:spacing w:val="-4"/>
          <w:sz w:val="24"/>
          <w:lang w:val="ru-RU"/>
        </w:rPr>
        <w:t xml:space="preserve">включая </w:t>
      </w:r>
      <w:r>
        <w:rPr>
          <w:spacing w:val="-3"/>
          <w:sz w:val="24"/>
          <w:lang w:val="ru-RU"/>
        </w:rPr>
        <w:t>внеурочную</w:t>
      </w:r>
      <w:r>
        <w:rPr>
          <w:spacing w:val="25"/>
          <w:sz w:val="24"/>
          <w:lang w:val="ru-RU"/>
        </w:rPr>
        <w:t xml:space="preserve"> </w:t>
      </w:r>
      <w:r>
        <w:rPr>
          <w:sz w:val="24"/>
          <w:lang w:val="ru-RU"/>
        </w:rPr>
        <w:t>деятельность.</w:t>
      </w:r>
    </w:p>
    <w:p w:rsidR="00314DE7" w:rsidRDefault="00F20C45">
      <w:pPr>
        <w:pStyle w:val="af1"/>
        <w:spacing w:before="1"/>
        <w:ind w:left="0" w:firstLine="454"/>
        <w:rPr>
          <w:lang w:val="ru-RU"/>
        </w:rPr>
      </w:pPr>
      <w:r>
        <w:rPr>
          <w:lang w:val="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314DE7" w:rsidRDefault="00F20C45">
      <w:pPr>
        <w:pStyle w:val="afe"/>
        <w:tabs>
          <w:tab w:val="left" w:pos="933"/>
        </w:tabs>
        <w:spacing w:before="4" w:line="237" w:lineRule="auto"/>
        <w:ind w:left="0" w:firstLine="454"/>
        <w:rPr>
          <w:sz w:val="24"/>
          <w:szCs w:val="24"/>
          <w:lang w:val="ru-RU"/>
        </w:rPr>
      </w:pPr>
      <w:r>
        <w:rPr>
          <w:spacing w:val="-4"/>
          <w:sz w:val="24"/>
          <w:lang w:val="ru-RU"/>
        </w:rPr>
        <w:t xml:space="preserve">Во </w:t>
      </w:r>
      <w:r>
        <w:rPr>
          <w:sz w:val="24"/>
          <w:lang w:val="ru-RU"/>
        </w:rPr>
        <w:t xml:space="preserve">внутреннем мониторинге </w:t>
      </w:r>
      <w:r>
        <w:rPr>
          <w:spacing w:val="-3"/>
          <w:sz w:val="24"/>
          <w:lang w:val="ru-RU"/>
        </w:rPr>
        <w:t xml:space="preserve">возможна </w:t>
      </w:r>
      <w:r>
        <w:rPr>
          <w:sz w:val="24"/>
          <w:lang w:val="ru-RU"/>
        </w:rPr>
        <w:t>оценка сформированности отдельных личностных</w:t>
      </w:r>
      <w:r>
        <w:rPr>
          <w:spacing w:val="-10"/>
          <w:sz w:val="24"/>
          <w:lang w:val="ru-RU"/>
        </w:rPr>
        <w:t xml:space="preserve"> </w:t>
      </w:r>
      <w:r>
        <w:rPr>
          <w:spacing w:val="-4"/>
          <w:sz w:val="24"/>
          <w:lang w:val="ru-RU"/>
        </w:rPr>
        <w:t xml:space="preserve">результатов, </w:t>
      </w:r>
      <w:r>
        <w:rPr>
          <w:sz w:val="24"/>
          <w:lang w:val="ru-RU"/>
        </w:rPr>
        <w:t>проявляющихся</w:t>
      </w:r>
      <w:r>
        <w:rPr>
          <w:spacing w:val="-6"/>
          <w:sz w:val="24"/>
          <w:lang w:val="ru-RU"/>
        </w:rPr>
        <w:t xml:space="preserve"> </w:t>
      </w:r>
      <w:r>
        <w:rPr>
          <w:sz w:val="24"/>
          <w:lang w:val="ru-RU"/>
        </w:rPr>
        <w:t>в</w:t>
      </w:r>
      <w:r>
        <w:rPr>
          <w:spacing w:val="-4"/>
          <w:sz w:val="24"/>
          <w:lang w:val="ru-RU"/>
        </w:rPr>
        <w:t xml:space="preserve"> соблюдении</w:t>
      </w:r>
      <w:r>
        <w:rPr>
          <w:spacing w:val="-5"/>
          <w:sz w:val="24"/>
          <w:lang w:val="ru-RU"/>
        </w:rPr>
        <w:t xml:space="preserve"> </w:t>
      </w:r>
      <w:r>
        <w:rPr>
          <w:sz w:val="24"/>
          <w:lang w:val="ru-RU"/>
        </w:rPr>
        <w:t>норм</w:t>
      </w:r>
      <w:r>
        <w:rPr>
          <w:spacing w:val="-9"/>
          <w:sz w:val="24"/>
          <w:lang w:val="ru-RU"/>
        </w:rPr>
        <w:t xml:space="preserve"> </w:t>
      </w:r>
      <w:r>
        <w:rPr>
          <w:sz w:val="24"/>
          <w:lang w:val="ru-RU"/>
        </w:rPr>
        <w:t>и</w:t>
      </w:r>
      <w:r>
        <w:rPr>
          <w:spacing w:val="-9"/>
          <w:sz w:val="24"/>
          <w:lang w:val="ru-RU"/>
        </w:rPr>
        <w:t xml:space="preserve"> </w:t>
      </w:r>
      <w:r>
        <w:rPr>
          <w:sz w:val="24"/>
          <w:lang w:val="ru-RU"/>
        </w:rPr>
        <w:t>правил</w:t>
      </w:r>
      <w:r>
        <w:rPr>
          <w:spacing w:val="-9"/>
          <w:sz w:val="24"/>
          <w:lang w:val="ru-RU"/>
        </w:rPr>
        <w:t xml:space="preserve"> </w:t>
      </w:r>
      <w:r>
        <w:rPr>
          <w:sz w:val="24"/>
          <w:lang w:val="ru-RU"/>
        </w:rPr>
        <w:t>поведения,</w:t>
      </w:r>
      <w:r>
        <w:rPr>
          <w:spacing w:val="-4"/>
          <w:sz w:val="24"/>
          <w:lang w:val="ru-RU"/>
        </w:rPr>
        <w:t xml:space="preserve"> </w:t>
      </w:r>
      <w:r>
        <w:rPr>
          <w:sz w:val="24"/>
          <w:lang w:val="ru-RU"/>
        </w:rPr>
        <w:t>принятых</w:t>
      </w:r>
      <w:r>
        <w:rPr>
          <w:spacing w:val="-10"/>
          <w:sz w:val="24"/>
          <w:lang w:val="ru-RU"/>
        </w:rPr>
        <w:t xml:space="preserve"> </w:t>
      </w:r>
      <w:r>
        <w:rPr>
          <w:sz w:val="24"/>
          <w:lang w:val="ru-RU"/>
        </w:rPr>
        <w:t xml:space="preserve">в </w:t>
      </w:r>
      <w:r>
        <w:rPr>
          <w:sz w:val="24"/>
          <w:szCs w:val="24"/>
          <w:lang w:val="ru-RU"/>
        </w:rPr>
        <w:t xml:space="preserve">образовательной организации; участии в общественной жизни образовательной организации, </w:t>
      </w:r>
      <w:r>
        <w:rPr>
          <w:spacing w:val="-3"/>
          <w:sz w:val="24"/>
          <w:szCs w:val="24"/>
          <w:lang w:val="ru-RU"/>
        </w:rPr>
        <w:t xml:space="preserve">ближайшего </w:t>
      </w:r>
      <w:r>
        <w:rPr>
          <w:sz w:val="24"/>
          <w:szCs w:val="24"/>
          <w:lang w:val="ru-RU"/>
        </w:rPr>
        <w:t xml:space="preserve">социального окружения, Российской Федерации, общественно-полезной деятельности; ответственности за </w:t>
      </w:r>
      <w:r>
        <w:rPr>
          <w:spacing w:val="-4"/>
          <w:sz w:val="24"/>
          <w:szCs w:val="24"/>
          <w:lang w:val="ru-RU"/>
        </w:rPr>
        <w:t>результаты</w:t>
      </w:r>
      <w:r>
        <w:rPr>
          <w:spacing w:val="51"/>
          <w:sz w:val="24"/>
          <w:szCs w:val="24"/>
          <w:lang w:val="ru-RU"/>
        </w:rPr>
        <w:t xml:space="preserve"> </w:t>
      </w:r>
      <w:r>
        <w:rPr>
          <w:sz w:val="24"/>
          <w:szCs w:val="24"/>
          <w:lang w:val="ru-RU"/>
        </w:rPr>
        <w:t xml:space="preserve">обучения; способности </w:t>
      </w:r>
      <w:r>
        <w:rPr>
          <w:spacing w:val="-2"/>
          <w:sz w:val="24"/>
          <w:szCs w:val="24"/>
          <w:lang w:val="ru-RU"/>
        </w:rPr>
        <w:t xml:space="preserve">делать </w:t>
      </w:r>
      <w:r>
        <w:rPr>
          <w:sz w:val="24"/>
          <w:szCs w:val="24"/>
          <w:lang w:val="ru-RU"/>
        </w:rPr>
        <w:t xml:space="preserve">осознанный </w:t>
      </w:r>
      <w:r>
        <w:rPr>
          <w:sz w:val="24"/>
          <w:szCs w:val="24"/>
          <w:lang w:val="ru-RU"/>
        </w:rPr>
        <w:lastRenderedPageBreak/>
        <w:t xml:space="preserve">выбор своей образовательной траектории, в </w:t>
      </w:r>
      <w:r>
        <w:rPr>
          <w:spacing w:val="-3"/>
          <w:sz w:val="24"/>
          <w:szCs w:val="24"/>
          <w:lang w:val="ru-RU"/>
        </w:rPr>
        <w:t xml:space="preserve">том </w:t>
      </w:r>
      <w:r>
        <w:rPr>
          <w:sz w:val="24"/>
          <w:szCs w:val="24"/>
          <w:lang w:val="ru-RU"/>
        </w:rPr>
        <w:t xml:space="preserve">числе выбор профессии; ценностно- смысловых установках </w:t>
      </w:r>
      <w:r>
        <w:rPr>
          <w:spacing w:val="-3"/>
          <w:sz w:val="24"/>
          <w:szCs w:val="24"/>
          <w:lang w:val="ru-RU"/>
        </w:rPr>
        <w:t xml:space="preserve">обучающихся, </w:t>
      </w:r>
      <w:r>
        <w:rPr>
          <w:sz w:val="24"/>
          <w:szCs w:val="24"/>
          <w:lang w:val="ru-RU"/>
        </w:rPr>
        <w:t>формируемых средствами учебных предметов.</w:t>
      </w:r>
    </w:p>
    <w:p w:rsidR="00314DE7" w:rsidRDefault="00F20C45">
      <w:pPr>
        <w:pStyle w:val="afe"/>
        <w:tabs>
          <w:tab w:val="left" w:pos="880"/>
        </w:tabs>
        <w:spacing w:before="2"/>
        <w:ind w:left="0" w:firstLine="454"/>
        <w:rPr>
          <w:sz w:val="24"/>
          <w:lang w:val="ru-RU"/>
        </w:rPr>
      </w:pPr>
      <w:r>
        <w:rPr>
          <w:spacing w:val="-4"/>
          <w:sz w:val="24"/>
          <w:lang w:val="ru-RU"/>
        </w:rPr>
        <w:t>Результаты,</w:t>
      </w:r>
      <w:r>
        <w:rPr>
          <w:spacing w:val="51"/>
          <w:sz w:val="24"/>
          <w:lang w:val="ru-RU"/>
        </w:rPr>
        <w:t xml:space="preserve"> </w:t>
      </w:r>
      <w:r>
        <w:rPr>
          <w:sz w:val="24"/>
          <w:lang w:val="ru-RU"/>
        </w:rPr>
        <w:t xml:space="preserve">полученные в </w:t>
      </w:r>
      <w:r>
        <w:rPr>
          <w:spacing w:val="-5"/>
          <w:sz w:val="24"/>
          <w:lang w:val="ru-RU"/>
        </w:rPr>
        <w:t xml:space="preserve">ходе </w:t>
      </w:r>
      <w:r>
        <w:rPr>
          <w:spacing w:val="-3"/>
          <w:sz w:val="24"/>
          <w:lang w:val="ru-RU"/>
        </w:rPr>
        <w:t xml:space="preserve">как </w:t>
      </w:r>
      <w:r>
        <w:rPr>
          <w:sz w:val="24"/>
          <w:lang w:val="ru-RU"/>
        </w:rPr>
        <w:t>внешних, так и внутренних мониторингов, допускается</w:t>
      </w:r>
      <w:r>
        <w:rPr>
          <w:spacing w:val="-7"/>
          <w:sz w:val="24"/>
          <w:lang w:val="ru-RU"/>
        </w:rPr>
        <w:t xml:space="preserve"> </w:t>
      </w:r>
      <w:r>
        <w:rPr>
          <w:sz w:val="24"/>
          <w:lang w:val="ru-RU"/>
        </w:rPr>
        <w:t>использовать</w:t>
      </w:r>
      <w:r>
        <w:rPr>
          <w:spacing w:val="-6"/>
          <w:sz w:val="24"/>
          <w:lang w:val="ru-RU"/>
        </w:rPr>
        <w:t xml:space="preserve"> </w:t>
      </w:r>
      <w:r>
        <w:rPr>
          <w:spacing w:val="-5"/>
          <w:sz w:val="24"/>
          <w:lang w:val="ru-RU"/>
        </w:rPr>
        <w:t>только</w:t>
      </w:r>
      <w:r>
        <w:rPr>
          <w:spacing w:val="-7"/>
          <w:sz w:val="24"/>
          <w:lang w:val="ru-RU"/>
        </w:rPr>
        <w:t xml:space="preserve"> </w:t>
      </w:r>
      <w:r>
        <w:rPr>
          <w:sz w:val="24"/>
          <w:lang w:val="ru-RU"/>
        </w:rPr>
        <w:t>в</w:t>
      </w:r>
      <w:r>
        <w:rPr>
          <w:spacing w:val="-9"/>
          <w:sz w:val="24"/>
          <w:lang w:val="ru-RU"/>
        </w:rPr>
        <w:t xml:space="preserve"> </w:t>
      </w:r>
      <w:r>
        <w:rPr>
          <w:sz w:val="24"/>
          <w:lang w:val="ru-RU"/>
        </w:rPr>
        <w:t>виде</w:t>
      </w:r>
      <w:r>
        <w:rPr>
          <w:spacing w:val="-8"/>
          <w:sz w:val="24"/>
          <w:lang w:val="ru-RU"/>
        </w:rPr>
        <w:t xml:space="preserve"> </w:t>
      </w:r>
      <w:r>
        <w:rPr>
          <w:sz w:val="24"/>
          <w:lang w:val="ru-RU"/>
        </w:rPr>
        <w:t>агрегированных</w:t>
      </w:r>
      <w:r>
        <w:rPr>
          <w:spacing w:val="-11"/>
          <w:sz w:val="24"/>
          <w:lang w:val="ru-RU"/>
        </w:rPr>
        <w:t xml:space="preserve"> </w:t>
      </w:r>
      <w:r>
        <w:rPr>
          <w:sz w:val="24"/>
          <w:lang w:val="ru-RU"/>
        </w:rPr>
        <w:t>(усредненных,</w:t>
      </w:r>
      <w:r>
        <w:rPr>
          <w:spacing w:val="-5"/>
          <w:sz w:val="24"/>
          <w:lang w:val="ru-RU"/>
        </w:rPr>
        <w:t xml:space="preserve"> </w:t>
      </w:r>
      <w:r>
        <w:rPr>
          <w:sz w:val="24"/>
          <w:lang w:val="ru-RU"/>
        </w:rPr>
        <w:t>анонимных)</w:t>
      </w:r>
      <w:r>
        <w:rPr>
          <w:spacing w:val="-6"/>
          <w:sz w:val="24"/>
          <w:lang w:val="ru-RU"/>
        </w:rPr>
        <w:t xml:space="preserve"> </w:t>
      </w:r>
      <w:r>
        <w:rPr>
          <w:sz w:val="24"/>
          <w:lang w:val="ru-RU"/>
        </w:rPr>
        <w:t>данных.</w:t>
      </w:r>
    </w:p>
    <w:p w:rsidR="00314DE7" w:rsidRDefault="00F20C45">
      <w:pPr>
        <w:pStyle w:val="afe"/>
        <w:tabs>
          <w:tab w:val="left" w:pos="933"/>
        </w:tabs>
        <w:spacing w:before="2"/>
        <w:ind w:left="0" w:firstLine="454"/>
        <w:rPr>
          <w:sz w:val="24"/>
          <w:lang w:val="ru-RU"/>
        </w:rPr>
      </w:pPr>
      <w:r>
        <w:rPr>
          <w:sz w:val="24"/>
          <w:lang w:val="ru-RU"/>
        </w:rPr>
        <w:t xml:space="preserve">Оценка метапредметных </w:t>
      </w:r>
      <w:r>
        <w:rPr>
          <w:spacing w:val="-4"/>
          <w:sz w:val="24"/>
          <w:lang w:val="ru-RU"/>
        </w:rPr>
        <w:t xml:space="preserve">результатов </w:t>
      </w:r>
      <w:r>
        <w:rPr>
          <w:sz w:val="24"/>
          <w:lang w:val="ru-RU"/>
        </w:rPr>
        <w:t xml:space="preserve">представляет собой оценку достижения планируемых </w:t>
      </w:r>
      <w:r>
        <w:rPr>
          <w:spacing w:val="-3"/>
          <w:sz w:val="24"/>
          <w:lang w:val="ru-RU"/>
        </w:rPr>
        <w:t xml:space="preserve">результатов </w:t>
      </w:r>
      <w:r>
        <w:rPr>
          <w:sz w:val="24"/>
          <w:lang w:val="ru-RU"/>
        </w:rPr>
        <w:t xml:space="preserve">освоения ФОП СОО, </w:t>
      </w:r>
      <w:r>
        <w:rPr>
          <w:spacing w:val="-4"/>
          <w:sz w:val="24"/>
          <w:lang w:val="ru-RU"/>
        </w:rPr>
        <w:t xml:space="preserve">которые </w:t>
      </w:r>
      <w:r>
        <w:rPr>
          <w:sz w:val="24"/>
          <w:lang w:val="ru-RU"/>
        </w:rPr>
        <w:t>отражают совокупность познавательных,</w:t>
      </w:r>
      <w:r>
        <w:rPr>
          <w:spacing w:val="-17"/>
          <w:sz w:val="24"/>
          <w:lang w:val="ru-RU"/>
        </w:rPr>
        <w:t xml:space="preserve"> </w:t>
      </w:r>
      <w:r>
        <w:rPr>
          <w:spacing w:val="-3"/>
          <w:sz w:val="24"/>
          <w:lang w:val="ru-RU"/>
        </w:rPr>
        <w:t>коммуникативных</w:t>
      </w:r>
      <w:r>
        <w:rPr>
          <w:spacing w:val="-23"/>
          <w:sz w:val="24"/>
          <w:lang w:val="ru-RU"/>
        </w:rPr>
        <w:t xml:space="preserve"> </w:t>
      </w:r>
      <w:r>
        <w:rPr>
          <w:sz w:val="24"/>
          <w:lang w:val="ru-RU"/>
        </w:rPr>
        <w:t>и</w:t>
      </w:r>
      <w:r>
        <w:rPr>
          <w:spacing w:val="-19"/>
          <w:sz w:val="24"/>
          <w:lang w:val="ru-RU"/>
        </w:rPr>
        <w:t xml:space="preserve"> </w:t>
      </w:r>
      <w:r>
        <w:rPr>
          <w:sz w:val="24"/>
          <w:lang w:val="ru-RU"/>
        </w:rPr>
        <w:t>регулятивных</w:t>
      </w:r>
      <w:r>
        <w:rPr>
          <w:spacing w:val="-19"/>
          <w:sz w:val="24"/>
          <w:lang w:val="ru-RU"/>
        </w:rPr>
        <w:t xml:space="preserve"> </w:t>
      </w:r>
      <w:r>
        <w:rPr>
          <w:sz w:val="24"/>
          <w:lang w:val="ru-RU"/>
        </w:rPr>
        <w:t>универсальных</w:t>
      </w:r>
      <w:r>
        <w:rPr>
          <w:spacing w:val="-19"/>
          <w:sz w:val="24"/>
          <w:lang w:val="ru-RU"/>
        </w:rPr>
        <w:t xml:space="preserve"> </w:t>
      </w:r>
      <w:r>
        <w:rPr>
          <w:sz w:val="24"/>
          <w:lang w:val="ru-RU"/>
        </w:rPr>
        <w:t>учебных</w:t>
      </w:r>
      <w:r>
        <w:rPr>
          <w:spacing w:val="-23"/>
          <w:sz w:val="24"/>
          <w:lang w:val="ru-RU"/>
        </w:rPr>
        <w:t xml:space="preserve"> </w:t>
      </w:r>
      <w:r>
        <w:rPr>
          <w:sz w:val="24"/>
          <w:lang w:val="ru-RU"/>
        </w:rPr>
        <w:t>действий,</w:t>
      </w:r>
      <w:r>
        <w:rPr>
          <w:spacing w:val="-17"/>
          <w:sz w:val="24"/>
          <w:lang w:val="ru-RU"/>
        </w:rPr>
        <w:t xml:space="preserve"> </w:t>
      </w:r>
      <w:r>
        <w:rPr>
          <w:sz w:val="24"/>
          <w:lang w:val="ru-RU"/>
        </w:rPr>
        <w:t>а</w:t>
      </w:r>
      <w:r>
        <w:rPr>
          <w:spacing w:val="-24"/>
          <w:sz w:val="24"/>
          <w:lang w:val="ru-RU"/>
        </w:rPr>
        <w:t xml:space="preserve"> </w:t>
      </w:r>
      <w:r>
        <w:rPr>
          <w:sz w:val="24"/>
          <w:lang w:val="ru-RU"/>
        </w:rPr>
        <w:t>также систему междисциплинарных (межпредметных)</w:t>
      </w:r>
      <w:r>
        <w:rPr>
          <w:spacing w:val="-34"/>
          <w:sz w:val="24"/>
          <w:lang w:val="ru-RU"/>
        </w:rPr>
        <w:t xml:space="preserve"> </w:t>
      </w:r>
      <w:r>
        <w:rPr>
          <w:sz w:val="24"/>
          <w:lang w:val="ru-RU"/>
        </w:rPr>
        <w:t>понятий.</w:t>
      </w:r>
    </w:p>
    <w:p w:rsidR="00314DE7" w:rsidRDefault="00F20C45">
      <w:pPr>
        <w:pStyle w:val="afe"/>
        <w:tabs>
          <w:tab w:val="left" w:pos="866"/>
        </w:tabs>
        <w:spacing w:before="2"/>
        <w:ind w:left="0" w:firstLine="454"/>
        <w:rPr>
          <w:sz w:val="24"/>
          <w:lang w:val="ru-RU"/>
        </w:rPr>
      </w:pPr>
      <w:r>
        <w:rPr>
          <w:sz w:val="24"/>
          <w:lang w:val="ru-RU"/>
        </w:rPr>
        <w:t xml:space="preserve">Формирование метапредметных </w:t>
      </w:r>
      <w:r>
        <w:rPr>
          <w:spacing w:val="-4"/>
          <w:sz w:val="24"/>
          <w:lang w:val="ru-RU"/>
        </w:rPr>
        <w:t>результатов</w:t>
      </w:r>
      <w:r>
        <w:rPr>
          <w:spacing w:val="51"/>
          <w:sz w:val="24"/>
          <w:lang w:val="ru-RU"/>
        </w:rPr>
        <w:t xml:space="preserve"> </w:t>
      </w:r>
      <w:r>
        <w:rPr>
          <w:sz w:val="24"/>
          <w:lang w:val="ru-RU"/>
        </w:rPr>
        <w:t xml:space="preserve">обеспечивается </w:t>
      </w:r>
      <w:r>
        <w:rPr>
          <w:spacing w:val="-3"/>
          <w:sz w:val="24"/>
          <w:lang w:val="ru-RU"/>
        </w:rPr>
        <w:t xml:space="preserve">комплексом </w:t>
      </w:r>
      <w:r>
        <w:rPr>
          <w:sz w:val="24"/>
          <w:lang w:val="ru-RU"/>
        </w:rPr>
        <w:t>освоения программ учебных предметов и внеурочной</w:t>
      </w:r>
      <w:r>
        <w:rPr>
          <w:spacing w:val="-34"/>
          <w:sz w:val="24"/>
          <w:lang w:val="ru-RU"/>
        </w:rPr>
        <w:t xml:space="preserve"> </w:t>
      </w:r>
      <w:r>
        <w:rPr>
          <w:sz w:val="24"/>
          <w:lang w:val="ru-RU"/>
        </w:rPr>
        <w:t>деятельности.</w:t>
      </w:r>
    </w:p>
    <w:p w:rsidR="00314DE7" w:rsidRDefault="00F20C45">
      <w:pPr>
        <w:pStyle w:val="afe"/>
        <w:tabs>
          <w:tab w:val="left" w:pos="780"/>
        </w:tabs>
        <w:spacing w:before="2" w:line="275" w:lineRule="exact"/>
        <w:ind w:left="0" w:firstLine="454"/>
        <w:rPr>
          <w:sz w:val="24"/>
          <w:lang w:val="ru-RU"/>
        </w:rPr>
      </w:pPr>
      <w:r>
        <w:rPr>
          <w:sz w:val="24"/>
          <w:lang w:val="ru-RU"/>
        </w:rPr>
        <w:t xml:space="preserve">Основным </w:t>
      </w:r>
      <w:r>
        <w:rPr>
          <w:spacing w:val="-3"/>
          <w:sz w:val="24"/>
          <w:lang w:val="ru-RU"/>
        </w:rPr>
        <w:t xml:space="preserve">объектом </w:t>
      </w:r>
      <w:r>
        <w:rPr>
          <w:sz w:val="24"/>
          <w:lang w:val="ru-RU"/>
        </w:rPr>
        <w:t>оценки метапредметных</w:t>
      </w:r>
      <w:r>
        <w:rPr>
          <w:spacing w:val="-16"/>
          <w:sz w:val="24"/>
          <w:lang w:val="ru-RU"/>
        </w:rPr>
        <w:t xml:space="preserve"> </w:t>
      </w:r>
      <w:r>
        <w:rPr>
          <w:spacing w:val="-3"/>
          <w:sz w:val="24"/>
          <w:lang w:val="ru-RU"/>
        </w:rPr>
        <w:t>результатов:</w:t>
      </w:r>
    </w:p>
    <w:p w:rsidR="00314DE7" w:rsidRDefault="00F20C45">
      <w:pPr>
        <w:pStyle w:val="af1"/>
        <w:spacing w:line="242" w:lineRule="auto"/>
        <w:ind w:left="0" w:firstLine="454"/>
        <w:rPr>
          <w:lang w:val="ru-RU"/>
        </w:rPr>
      </w:pPr>
      <w:r>
        <w:rPr>
          <w:lang w:val="ru-RU"/>
        </w:rPr>
        <w:t>освоение обучающимися межпредметных понятий и универсальных учебных действий (регулятивных, познавательных, коммуникативных);</w:t>
      </w:r>
    </w:p>
    <w:p w:rsidR="00314DE7" w:rsidRDefault="00F20C45">
      <w:pPr>
        <w:pStyle w:val="af1"/>
        <w:tabs>
          <w:tab w:val="left" w:pos="1301"/>
          <w:tab w:val="left" w:pos="2625"/>
          <w:tab w:val="left" w:pos="2947"/>
          <w:tab w:val="left" w:pos="5033"/>
          <w:tab w:val="left" w:pos="7071"/>
          <w:tab w:val="left" w:pos="8908"/>
        </w:tabs>
        <w:ind w:left="0" w:firstLine="454"/>
        <w:rPr>
          <w:lang w:val="ru-RU"/>
        </w:rPr>
      </w:pPr>
      <w:r>
        <w:rPr>
          <w:lang w:val="ru-RU"/>
        </w:rPr>
        <w:t>способность</w:t>
      </w:r>
      <w:r>
        <w:rPr>
          <w:spacing w:val="-17"/>
          <w:lang w:val="ru-RU"/>
        </w:rPr>
        <w:t xml:space="preserve"> </w:t>
      </w:r>
      <w:r>
        <w:rPr>
          <w:lang w:val="ru-RU"/>
        </w:rPr>
        <w:t>использования</w:t>
      </w:r>
      <w:r>
        <w:rPr>
          <w:spacing w:val="-14"/>
          <w:lang w:val="ru-RU"/>
        </w:rPr>
        <w:t xml:space="preserve"> </w:t>
      </w:r>
      <w:r>
        <w:rPr>
          <w:lang w:val="ru-RU"/>
        </w:rPr>
        <w:t>универсальных</w:t>
      </w:r>
      <w:r>
        <w:rPr>
          <w:spacing w:val="-14"/>
          <w:lang w:val="ru-RU"/>
        </w:rPr>
        <w:t xml:space="preserve"> </w:t>
      </w:r>
      <w:r>
        <w:rPr>
          <w:lang w:val="ru-RU"/>
        </w:rPr>
        <w:t>учебных</w:t>
      </w:r>
      <w:r>
        <w:rPr>
          <w:spacing w:val="-18"/>
          <w:lang w:val="ru-RU"/>
        </w:rPr>
        <w:t xml:space="preserve"> </w:t>
      </w:r>
      <w:r>
        <w:rPr>
          <w:lang w:val="ru-RU"/>
        </w:rPr>
        <w:t>действий</w:t>
      </w:r>
      <w:r>
        <w:rPr>
          <w:spacing w:val="-13"/>
          <w:lang w:val="ru-RU"/>
        </w:rPr>
        <w:t xml:space="preserve"> </w:t>
      </w:r>
      <w:r>
        <w:rPr>
          <w:lang w:val="ru-RU"/>
        </w:rPr>
        <w:t>в</w:t>
      </w:r>
      <w:r>
        <w:rPr>
          <w:spacing w:val="-12"/>
          <w:lang w:val="ru-RU"/>
        </w:rPr>
        <w:t xml:space="preserve"> </w:t>
      </w:r>
      <w:r>
        <w:rPr>
          <w:lang w:val="ru-RU"/>
        </w:rPr>
        <w:t>познавательной</w:t>
      </w:r>
      <w:r>
        <w:rPr>
          <w:spacing w:val="-17"/>
          <w:lang w:val="ru-RU"/>
        </w:rPr>
        <w:t xml:space="preserve"> </w:t>
      </w:r>
      <w:r>
        <w:rPr>
          <w:lang w:val="ru-RU"/>
        </w:rPr>
        <w:t>и</w:t>
      </w:r>
      <w:r>
        <w:rPr>
          <w:spacing w:val="-13"/>
          <w:lang w:val="ru-RU"/>
        </w:rPr>
        <w:t xml:space="preserve"> </w:t>
      </w:r>
      <w:r>
        <w:rPr>
          <w:lang w:val="ru-RU"/>
        </w:rPr>
        <w:t xml:space="preserve">социальной практике, готовность к самостоятельному планированию и осуществлению учебной деятельности, организации </w:t>
      </w:r>
      <w:r>
        <w:rPr>
          <w:spacing w:val="-3"/>
          <w:lang w:val="ru-RU"/>
        </w:rPr>
        <w:t xml:space="preserve">учебного сотрудничества </w:t>
      </w:r>
      <w:r>
        <w:rPr>
          <w:lang w:val="ru-RU"/>
        </w:rPr>
        <w:t>с педагогическими работниками и сверстниками, к участию в построении индивидуальной образовательной траектории; овладение</w:t>
      </w:r>
      <w:r>
        <w:rPr>
          <w:spacing w:val="-11"/>
          <w:lang w:val="ru-RU"/>
        </w:rPr>
        <w:t xml:space="preserve"> </w:t>
      </w:r>
      <w:r>
        <w:rPr>
          <w:lang w:val="ru-RU"/>
        </w:rPr>
        <w:t>навыками</w:t>
      </w:r>
      <w:r>
        <w:rPr>
          <w:spacing w:val="-9"/>
          <w:lang w:val="ru-RU"/>
        </w:rPr>
        <w:t xml:space="preserve"> </w:t>
      </w:r>
      <w:r>
        <w:rPr>
          <w:lang w:val="ru-RU"/>
        </w:rPr>
        <w:t>учебно-исследовательской,</w:t>
      </w:r>
      <w:r>
        <w:rPr>
          <w:spacing w:val="-8"/>
          <w:lang w:val="ru-RU"/>
        </w:rPr>
        <w:t xml:space="preserve"> </w:t>
      </w:r>
      <w:r>
        <w:rPr>
          <w:lang w:val="ru-RU"/>
        </w:rPr>
        <w:t>проектной</w:t>
      </w:r>
      <w:r>
        <w:rPr>
          <w:spacing w:val="-13"/>
          <w:lang w:val="ru-RU"/>
        </w:rPr>
        <w:t xml:space="preserve"> </w:t>
      </w:r>
      <w:r>
        <w:rPr>
          <w:lang w:val="ru-RU"/>
        </w:rPr>
        <w:t>и</w:t>
      </w:r>
      <w:r>
        <w:rPr>
          <w:spacing w:val="-13"/>
          <w:lang w:val="ru-RU"/>
        </w:rPr>
        <w:t xml:space="preserve"> </w:t>
      </w:r>
      <w:r>
        <w:rPr>
          <w:lang w:val="ru-RU"/>
        </w:rPr>
        <w:t>социальной</w:t>
      </w:r>
      <w:r>
        <w:rPr>
          <w:spacing w:val="-13"/>
          <w:lang w:val="ru-RU"/>
        </w:rPr>
        <w:t xml:space="preserve"> </w:t>
      </w:r>
      <w:r>
        <w:rPr>
          <w:lang w:val="ru-RU"/>
        </w:rPr>
        <w:t>деятельности.</w:t>
      </w:r>
    </w:p>
    <w:p w:rsidR="00314DE7" w:rsidRDefault="00F20C45">
      <w:pPr>
        <w:pStyle w:val="afe"/>
        <w:tabs>
          <w:tab w:val="left" w:pos="861"/>
        </w:tabs>
        <w:spacing w:before="5"/>
        <w:ind w:left="0" w:firstLine="454"/>
        <w:rPr>
          <w:sz w:val="24"/>
          <w:lang w:val="ru-RU"/>
        </w:rPr>
      </w:pPr>
      <w:r>
        <w:rPr>
          <w:spacing w:val="-3"/>
          <w:sz w:val="24"/>
          <w:lang w:val="ru-RU"/>
        </w:rPr>
        <w:t xml:space="preserve">Оценка </w:t>
      </w:r>
      <w:r>
        <w:rPr>
          <w:sz w:val="24"/>
          <w:lang w:val="ru-RU"/>
        </w:rPr>
        <w:t xml:space="preserve">достижения метапредметных </w:t>
      </w:r>
      <w:r>
        <w:rPr>
          <w:spacing w:val="-4"/>
          <w:sz w:val="24"/>
          <w:lang w:val="ru-RU"/>
        </w:rPr>
        <w:t xml:space="preserve">результатов </w:t>
      </w:r>
      <w:r>
        <w:rPr>
          <w:sz w:val="24"/>
          <w:lang w:val="ru-RU"/>
        </w:rPr>
        <w:t xml:space="preserve">осуществляется администрацией образовательной организации в </w:t>
      </w:r>
      <w:r>
        <w:rPr>
          <w:spacing w:val="-6"/>
          <w:sz w:val="24"/>
          <w:lang w:val="ru-RU"/>
        </w:rPr>
        <w:t xml:space="preserve">ходе </w:t>
      </w:r>
      <w:r>
        <w:rPr>
          <w:sz w:val="24"/>
          <w:lang w:val="ru-RU"/>
        </w:rPr>
        <w:t>внутреннего мониторинга. Содержание и периодичность внутреннего</w:t>
      </w:r>
      <w:r>
        <w:rPr>
          <w:spacing w:val="-18"/>
          <w:sz w:val="24"/>
          <w:lang w:val="ru-RU"/>
        </w:rPr>
        <w:t xml:space="preserve"> </w:t>
      </w:r>
      <w:r>
        <w:rPr>
          <w:sz w:val="24"/>
          <w:lang w:val="ru-RU"/>
        </w:rPr>
        <w:t>мониторинга</w:t>
      </w:r>
      <w:r>
        <w:rPr>
          <w:spacing w:val="-23"/>
          <w:sz w:val="24"/>
          <w:lang w:val="ru-RU"/>
        </w:rPr>
        <w:t xml:space="preserve"> </w:t>
      </w:r>
      <w:r>
        <w:rPr>
          <w:sz w:val="24"/>
          <w:lang w:val="ru-RU"/>
        </w:rPr>
        <w:t>устанавливается</w:t>
      </w:r>
      <w:r>
        <w:rPr>
          <w:spacing w:val="-18"/>
          <w:sz w:val="24"/>
          <w:lang w:val="ru-RU"/>
        </w:rPr>
        <w:t xml:space="preserve"> </w:t>
      </w:r>
      <w:r>
        <w:rPr>
          <w:sz w:val="24"/>
          <w:lang w:val="ru-RU"/>
        </w:rPr>
        <w:t>решением</w:t>
      </w:r>
      <w:r>
        <w:rPr>
          <w:spacing w:val="-17"/>
          <w:sz w:val="24"/>
          <w:lang w:val="ru-RU"/>
        </w:rPr>
        <w:t xml:space="preserve"> </w:t>
      </w:r>
      <w:r>
        <w:rPr>
          <w:spacing w:val="-3"/>
          <w:sz w:val="24"/>
          <w:lang w:val="ru-RU"/>
        </w:rPr>
        <w:t>педагогического</w:t>
      </w:r>
      <w:r>
        <w:rPr>
          <w:spacing w:val="-14"/>
          <w:sz w:val="24"/>
          <w:lang w:val="ru-RU"/>
        </w:rPr>
        <w:t xml:space="preserve"> </w:t>
      </w:r>
      <w:r>
        <w:rPr>
          <w:sz w:val="24"/>
          <w:lang w:val="ru-RU"/>
        </w:rPr>
        <w:t>совета</w:t>
      </w:r>
      <w:r>
        <w:rPr>
          <w:spacing w:val="-23"/>
          <w:sz w:val="24"/>
          <w:lang w:val="ru-RU"/>
        </w:rPr>
        <w:t xml:space="preserve"> </w:t>
      </w:r>
      <w:r>
        <w:rPr>
          <w:sz w:val="24"/>
          <w:lang w:val="ru-RU"/>
        </w:rPr>
        <w:t xml:space="preserve">образовательной организации. Инструментарий строится на межпредметной основе и может </w:t>
      </w:r>
      <w:r>
        <w:rPr>
          <w:spacing w:val="-3"/>
          <w:sz w:val="24"/>
          <w:lang w:val="ru-RU"/>
        </w:rPr>
        <w:t xml:space="preserve">включать </w:t>
      </w:r>
      <w:r>
        <w:rPr>
          <w:sz w:val="24"/>
          <w:lang w:val="ru-RU"/>
        </w:rPr>
        <w:t xml:space="preserve">диагностические материалы по оценке читательской и цифровой грамотности, сформированности </w:t>
      </w:r>
      <w:r>
        <w:rPr>
          <w:spacing w:val="-3"/>
          <w:sz w:val="24"/>
          <w:lang w:val="ru-RU"/>
        </w:rPr>
        <w:t xml:space="preserve">регулятивных, коммуникативных </w:t>
      </w:r>
      <w:r>
        <w:rPr>
          <w:sz w:val="24"/>
          <w:lang w:val="ru-RU"/>
        </w:rPr>
        <w:t>и познавательных универсальных учебных</w:t>
      </w:r>
      <w:r>
        <w:rPr>
          <w:spacing w:val="-12"/>
          <w:sz w:val="24"/>
          <w:lang w:val="ru-RU"/>
        </w:rPr>
        <w:t xml:space="preserve"> </w:t>
      </w:r>
      <w:r>
        <w:rPr>
          <w:sz w:val="24"/>
          <w:lang w:val="ru-RU"/>
        </w:rPr>
        <w:t>действий.</w:t>
      </w:r>
    </w:p>
    <w:p w:rsidR="00314DE7" w:rsidRDefault="00F20C45">
      <w:pPr>
        <w:pStyle w:val="afe"/>
        <w:tabs>
          <w:tab w:val="left" w:pos="780"/>
        </w:tabs>
        <w:spacing w:line="274" w:lineRule="exact"/>
        <w:ind w:left="0" w:firstLine="454"/>
        <w:rPr>
          <w:sz w:val="24"/>
          <w:lang w:val="ru-RU"/>
        </w:rPr>
      </w:pPr>
      <w:r>
        <w:rPr>
          <w:sz w:val="24"/>
          <w:lang w:val="ru-RU"/>
        </w:rPr>
        <w:t>Формы</w:t>
      </w:r>
      <w:r>
        <w:rPr>
          <w:spacing w:val="-8"/>
          <w:sz w:val="24"/>
          <w:lang w:val="ru-RU"/>
        </w:rPr>
        <w:t xml:space="preserve"> </w:t>
      </w:r>
      <w:r>
        <w:rPr>
          <w:sz w:val="24"/>
          <w:lang w:val="ru-RU"/>
        </w:rPr>
        <w:t>оценки:</w:t>
      </w:r>
    </w:p>
    <w:p w:rsidR="00314DE7" w:rsidRDefault="00F20C45">
      <w:pPr>
        <w:pStyle w:val="af1"/>
        <w:spacing w:before="3" w:line="275" w:lineRule="exact"/>
        <w:ind w:left="0" w:firstLine="454"/>
        <w:rPr>
          <w:lang w:val="ru-RU"/>
        </w:rPr>
      </w:pPr>
      <w:r>
        <w:rPr>
          <w:lang w:val="ru-RU"/>
        </w:rPr>
        <w:t>для проверки читательской грамотности - письменная работа на межпредметной основе;</w:t>
      </w:r>
    </w:p>
    <w:p w:rsidR="00314DE7" w:rsidRDefault="00F20C45">
      <w:pPr>
        <w:pStyle w:val="af1"/>
        <w:spacing w:line="242" w:lineRule="auto"/>
        <w:ind w:left="0" w:firstLine="454"/>
        <w:rPr>
          <w:lang w:val="ru-RU"/>
        </w:rPr>
      </w:pPr>
      <w:r>
        <w:rPr>
          <w:lang w:val="ru-RU"/>
        </w:rPr>
        <w:t>для проверки цифровой грамотности - практическая работа в сочетании с письменной (компьютеризованной) частью;</w:t>
      </w:r>
    </w:p>
    <w:p w:rsidR="00314DE7" w:rsidRDefault="00F20C45">
      <w:pPr>
        <w:pStyle w:val="af1"/>
        <w:ind w:left="0" w:firstLine="454"/>
        <w:rPr>
          <w:lang w:val="ru-RU"/>
        </w:rPr>
      </w:pPr>
      <w:r>
        <w:rPr>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14DE7" w:rsidRDefault="00F20C45">
      <w:pPr>
        <w:pStyle w:val="af1"/>
        <w:spacing w:before="6"/>
        <w:ind w:left="0" w:firstLine="454"/>
        <w:rPr>
          <w:lang w:val="ru-RU"/>
        </w:rPr>
      </w:pPr>
      <w:r>
        <w:rPr>
          <w:lang w:val="ru-RU"/>
        </w:rPr>
        <w:t>Каждый из перечисленных видов диагностики проводится с периодичностью не менее чем один раз в два года.</w:t>
      </w:r>
    </w:p>
    <w:p w:rsidR="00314DE7" w:rsidRDefault="00F20C45">
      <w:pPr>
        <w:pStyle w:val="afe"/>
        <w:tabs>
          <w:tab w:val="left" w:pos="799"/>
        </w:tabs>
        <w:spacing w:before="2"/>
        <w:ind w:left="0" w:firstLine="454"/>
        <w:rPr>
          <w:sz w:val="24"/>
          <w:lang w:val="ru-RU"/>
        </w:rPr>
      </w:pPr>
      <w:r>
        <w:rPr>
          <w:spacing w:val="-3"/>
          <w:sz w:val="24"/>
          <w:lang w:val="ru-RU"/>
        </w:rPr>
        <w:t xml:space="preserve">Групповые </w:t>
      </w:r>
      <w:r>
        <w:rPr>
          <w:sz w:val="24"/>
          <w:lang w:val="ru-RU"/>
        </w:rPr>
        <w:t xml:space="preserve">и (или) индивидуальные учебные исследования и проекты (далее вместе - проект) выполняются обучающимся в рамках </w:t>
      </w:r>
      <w:r>
        <w:rPr>
          <w:spacing w:val="-3"/>
          <w:sz w:val="24"/>
          <w:lang w:val="ru-RU"/>
        </w:rPr>
        <w:t xml:space="preserve">одного </w:t>
      </w:r>
      <w:r>
        <w:rPr>
          <w:sz w:val="24"/>
          <w:lang w:val="ru-RU"/>
        </w:rPr>
        <w:t xml:space="preserve">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w:t>
      </w:r>
      <w:r>
        <w:rPr>
          <w:spacing w:val="-3"/>
          <w:sz w:val="24"/>
          <w:lang w:val="ru-RU"/>
        </w:rPr>
        <w:t xml:space="preserve">результативную </w:t>
      </w:r>
      <w:r>
        <w:rPr>
          <w:sz w:val="24"/>
          <w:lang w:val="ru-RU"/>
        </w:rPr>
        <w:t xml:space="preserve">деятельность (учебно- познавательную, </w:t>
      </w:r>
      <w:r>
        <w:rPr>
          <w:spacing w:val="-3"/>
          <w:sz w:val="24"/>
          <w:lang w:val="ru-RU"/>
        </w:rPr>
        <w:t xml:space="preserve">конструкторскую, </w:t>
      </w:r>
      <w:r>
        <w:rPr>
          <w:sz w:val="24"/>
          <w:lang w:val="ru-RU"/>
        </w:rPr>
        <w:t xml:space="preserve">социальную, </w:t>
      </w:r>
      <w:r>
        <w:rPr>
          <w:spacing w:val="-3"/>
          <w:sz w:val="24"/>
          <w:lang w:val="ru-RU"/>
        </w:rPr>
        <w:t xml:space="preserve">художественно-творческую </w:t>
      </w:r>
      <w:r>
        <w:rPr>
          <w:sz w:val="24"/>
          <w:lang w:val="ru-RU"/>
        </w:rPr>
        <w:t>и</w:t>
      </w:r>
      <w:r>
        <w:rPr>
          <w:spacing w:val="17"/>
          <w:sz w:val="24"/>
          <w:lang w:val="ru-RU"/>
        </w:rPr>
        <w:t xml:space="preserve"> </w:t>
      </w:r>
      <w:r>
        <w:rPr>
          <w:sz w:val="24"/>
          <w:lang w:val="ru-RU"/>
        </w:rPr>
        <w:t>другие).</w:t>
      </w:r>
    </w:p>
    <w:p w:rsidR="00314DE7" w:rsidRDefault="00F20C45">
      <w:pPr>
        <w:pStyle w:val="afe"/>
        <w:tabs>
          <w:tab w:val="left" w:pos="962"/>
        </w:tabs>
        <w:spacing w:before="2" w:line="275" w:lineRule="exact"/>
        <w:ind w:left="0" w:firstLine="454"/>
        <w:rPr>
          <w:sz w:val="24"/>
          <w:lang w:val="ru-RU"/>
        </w:rPr>
      </w:pPr>
      <w:r>
        <w:rPr>
          <w:sz w:val="24"/>
          <w:lang w:val="ru-RU"/>
        </w:rPr>
        <w:t>Выбор темы проекта осуществляется</w:t>
      </w:r>
      <w:r>
        <w:rPr>
          <w:spacing w:val="-25"/>
          <w:sz w:val="24"/>
          <w:lang w:val="ru-RU"/>
        </w:rPr>
        <w:t xml:space="preserve"> </w:t>
      </w:r>
      <w:r>
        <w:rPr>
          <w:sz w:val="24"/>
          <w:lang w:val="ru-RU"/>
        </w:rPr>
        <w:t>обучающимися.</w:t>
      </w:r>
    </w:p>
    <w:p w:rsidR="00314DE7" w:rsidRDefault="00F20C45">
      <w:pPr>
        <w:pStyle w:val="afe"/>
        <w:tabs>
          <w:tab w:val="left" w:pos="962"/>
        </w:tabs>
        <w:spacing w:line="275" w:lineRule="exact"/>
        <w:ind w:left="0" w:firstLine="454"/>
        <w:rPr>
          <w:sz w:val="24"/>
          <w:lang w:val="ru-RU"/>
        </w:rPr>
      </w:pPr>
      <w:r>
        <w:rPr>
          <w:spacing w:val="-5"/>
          <w:sz w:val="24"/>
          <w:lang w:val="ru-RU"/>
        </w:rPr>
        <w:t xml:space="preserve">Результатом </w:t>
      </w:r>
      <w:r>
        <w:rPr>
          <w:sz w:val="24"/>
          <w:lang w:val="ru-RU"/>
        </w:rPr>
        <w:t>проекта является одна из следующих</w:t>
      </w:r>
      <w:r>
        <w:rPr>
          <w:spacing w:val="-17"/>
          <w:sz w:val="24"/>
          <w:lang w:val="ru-RU"/>
        </w:rPr>
        <w:t xml:space="preserve"> </w:t>
      </w:r>
      <w:r>
        <w:rPr>
          <w:sz w:val="24"/>
          <w:lang w:val="ru-RU"/>
        </w:rPr>
        <w:t>работ:</w:t>
      </w:r>
    </w:p>
    <w:p w:rsidR="00314DE7" w:rsidRDefault="00F20C45">
      <w:pPr>
        <w:pStyle w:val="af1"/>
        <w:spacing w:before="5" w:line="237" w:lineRule="auto"/>
        <w:ind w:left="0" w:firstLine="454"/>
        <w:rPr>
          <w:lang w:val="ru-RU"/>
        </w:rPr>
      </w:pPr>
      <w:r>
        <w:rPr>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14DE7" w:rsidRDefault="00F20C45">
      <w:pPr>
        <w:pStyle w:val="af1"/>
        <w:spacing w:before="2"/>
        <w:ind w:left="0" w:firstLine="454"/>
        <w:rPr>
          <w:lang w:val="ru-RU"/>
        </w:rPr>
      </w:pPr>
      <w:r>
        <w:rPr>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14DE7" w:rsidRDefault="00F20C45">
      <w:pPr>
        <w:pStyle w:val="af1"/>
        <w:spacing w:before="5" w:line="237" w:lineRule="auto"/>
        <w:ind w:left="0" w:firstLine="454"/>
        <w:jc w:val="left"/>
        <w:rPr>
          <w:lang w:val="ru-RU"/>
        </w:rPr>
      </w:pPr>
      <w:r>
        <w:rPr>
          <w:lang w:val="ru-RU"/>
        </w:rPr>
        <w:t>материальный объект, макет, иное конструкторское изделие; отчетные материалы по социальному проекту.</w:t>
      </w:r>
    </w:p>
    <w:p w:rsidR="00314DE7" w:rsidRDefault="00F20C45">
      <w:pPr>
        <w:pStyle w:val="afe"/>
        <w:tabs>
          <w:tab w:val="left" w:pos="966"/>
        </w:tabs>
        <w:spacing w:before="63" w:line="242" w:lineRule="auto"/>
        <w:ind w:left="0" w:firstLine="454"/>
        <w:rPr>
          <w:sz w:val="24"/>
          <w:lang w:val="ru-RU"/>
        </w:rPr>
      </w:pPr>
      <w:r>
        <w:rPr>
          <w:sz w:val="24"/>
          <w:lang w:val="ru-RU"/>
        </w:rPr>
        <w:t>Требования к организации проектной деятельности, к содержанию и направленности проекта разрабатываются образовательной</w:t>
      </w:r>
      <w:r>
        <w:rPr>
          <w:spacing w:val="-42"/>
          <w:sz w:val="24"/>
          <w:lang w:val="ru-RU"/>
        </w:rPr>
        <w:t xml:space="preserve"> </w:t>
      </w:r>
      <w:r>
        <w:rPr>
          <w:sz w:val="24"/>
          <w:lang w:val="ru-RU"/>
        </w:rPr>
        <w:t>организацией.</w:t>
      </w:r>
    </w:p>
    <w:p w:rsidR="00314DE7" w:rsidRDefault="00F20C45">
      <w:pPr>
        <w:pStyle w:val="afe"/>
        <w:tabs>
          <w:tab w:val="left" w:pos="962"/>
        </w:tabs>
        <w:spacing w:line="271" w:lineRule="exact"/>
        <w:ind w:left="0" w:firstLine="454"/>
        <w:rPr>
          <w:sz w:val="24"/>
          <w:lang w:val="ru-RU"/>
        </w:rPr>
      </w:pPr>
      <w:r>
        <w:rPr>
          <w:sz w:val="24"/>
          <w:lang w:val="ru-RU"/>
        </w:rPr>
        <w:t>Проект оценивается по следующим</w:t>
      </w:r>
      <w:r>
        <w:rPr>
          <w:spacing w:val="-21"/>
          <w:sz w:val="24"/>
          <w:lang w:val="ru-RU"/>
        </w:rPr>
        <w:t xml:space="preserve"> </w:t>
      </w:r>
      <w:r>
        <w:rPr>
          <w:sz w:val="24"/>
          <w:lang w:val="ru-RU"/>
        </w:rPr>
        <w:t>критериям:</w:t>
      </w:r>
    </w:p>
    <w:p w:rsidR="00314DE7" w:rsidRDefault="00F20C45">
      <w:pPr>
        <w:pStyle w:val="af1"/>
        <w:tabs>
          <w:tab w:val="left" w:pos="5867"/>
          <w:tab w:val="left" w:pos="6941"/>
          <w:tab w:val="left" w:pos="8150"/>
        </w:tabs>
        <w:spacing w:before="3"/>
        <w:ind w:left="0" w:firstLine="454"/>
        <w:jc w:val="left"/>
        <w:rPr>
          <w:lang w:val="ru-RU"/>
        </w:rPr>
      </w:pPr>
      <w:r>
        <w:rPr>
          <w:lang w:val="ru-RU"/>
        </w:rPr>
        <w:lastRenderedPageBreak/>
        <w:t xml:space="preserve">сформированность  </w:t>
      </w:r>
      <w:r>
        <w:rPr>
          <w:spacing w:val="7"/>
          <w:lang w:val="ru-RU"/>
        </w:rPr>
        <w:t xml:space="preserve"> </w:t>
      </w:r>
      <w:r>
        <w:rPr>
          <w:lang w:val="ru-RU"/>
        </w:rPr>
        <w:t xml:space="preserve">познавательных  </w:t>
      </w:r>
      <w:r>
        <w:rPr>
          <w:spacing w:val="5"/>
          <w:lang w:val="ru-RU"/>
        </w:rPr>
        <w:t xml:space="preserve"> </w:t>
      </w:r>
      <w:r>
        <w:rPr>
          <w:lang w:val="ru-RU"/>
        </w:rPr>
        <w:t>универсальных учебных</w:t>
      </w:r>
      <w:r>
        <w:rPr>
          <w:lang w:val="ru-RU"/>
        </w:rPr>
        <w:tab/>
        <w:t>действий:</w:t>
      </w:r>
      <w:r>
        <w:rPr>
          <w:lang w:val="ru-RU"/>
        </w:rPr>
        <w:tab/>
        <w:t xml:space="preserve">способность  </w:t>
      </w:r>
      <w:r>
        <w:rPr>
          <w:spacing w:val="25"/>
          <w:lang w:val="ru-RU"/>
        </w:rPr>
        <w:t xml:space="preserve"> </w:t>
      </w:r>
      <w:r>
        <w:rPr>
          <w:lang w:val="ru-RU"/>
        </w:rPr>
        <w:t xml:space="preserve">к самостоятельному приобретению знаний и решению проблем, проявляющаяся в </w:t>
      </w:r>
      <w:r>
        <w:rPr>
          <w:spacing w:val="-3"/>
          <w:lang w:val="ru-RU"/>
        </w:rPr>
        <w:t xml:space="preserve">умении </w:t>
      </w:r>
      <w:r>
        <w:rPr>
          <w:lang w:val="ru-RU"/>
        </w:rPr>
        <w:t xml:space="preserve">поставить проблему и выбрать адекватные способы ее решения, </w:t>
      </w:r>
      <w:r>
        <w:rPr>
          <w:spacing w:val="-3"/>
          <w:lang w:val="ru-RU"/>
        </w:rPr>
        <w:t xml:space="preserve">включая </w:t>
      </w:r>
      <w:r>
        <w:rPr>
          <w:lang w:val="ru-RU"/>
        </w:rPr>
        <w:t xml:space="preserve">поиск и обработку информации, </w:t>
      </w:r>
      <w:r>
        <w:rPr>
          <w:spacing w:val="-3"/>
          <w:lang w:val="ru-RU"/>
        </w:rPr>
        <w:t xml:space="preserve">формулировку </w:t>
      </w:r>
      <w:r>
        <w:rPr>
          <w:lang w:val="ru-RU"/>
        </w:rPr>
        <w:t xml:space="preserve">выводов и (или) обоснование и реализацию </w:t>
      </w:r>
      <w:r>
        <w:rPr>
          <w:spacing w:val="-3"/>
          <w:lang w:val="ru-RU"/>
        </w:rPr>
        <w:t xml:space="preserve">принятого </w:t>
      </w:r>
      <w:r>
        <w:rPr>
          <w:lang w:val="ru-RU"/>
        </w:rPr>
        <w:t xml:space="preserve">решения, обоснование и создание модели, прогноза, макета, объекта, </w:t>
      </w:r>
      <w:r>
        <w:rPr>
          <w:spacing w:val="-3"/>
          <w:lang w:val="ru-RU"/>
        </w:rPr>
        <w:t xml:space="preserve">творческого </w:t>
      </w:r>
      <w:r>
        <w:rPr>
          <w:lang w:val="ru-RU"/>
        </w:rPr>
        <w:t xml:space="preserve">решения и других; сформированность предметных знаний и способов действий: </w:t>
      </w:r>
      <w:r>
        <w:rPr>
          <w:spacing w:val="-3"/>
          <w:lang w:val="ru-RU"/>
        </w:rPr>
        <w:t xml:space="preserve">умение </w:t>
      </w:r>
      <w:r>
        <w:rPr>
          <w:lang w:val="ru-RU"/>
        </w:rPr>
        <w:t>раскрыть содержание работы, грамотно и обоснованно в соответствии с рассматриваемой проблемой или темой использовать имеющиеся знания и способы</w:t>
      </w:r>
      <w:r>
        <w:rPr>
          <w:spacing w:val="-25"/>
          <w:lang w:val="ru-RU"/>
        </w:rPr>
        <w:t xml:space="preserve"> </w:t>
      </w:r>
      <w:r>
        <w:rPr>
          <w:lang w:val="ru-RU"/>
        </w:rPr>
        <w:t>действий;</w:t>
      </w:r>
    </w:p>
    <w:p w:rsidR="00314DE7" w:rsidRDefault="00F20C45">
      <w:pPr>
        <w:pStyle w:val="af1"/>
        <w:spacing w:before="2"/>
        <w:ind w:left="0" w:firstLine="454"/>
        <w:rPr>
          <w:lang w:val="ru-RU"/>
        </w:rPr>
      </w:pPr>
      <w:r>
        <w:rPr>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14DE7" w:rsidRDefault="00F20C45">
      <w:pPr>
        <w:pStyle w:val="af1"/>
        <w:spacing w:before="2"/>
        <w:ind w:left="0" w:firstLine="454"/>
        <w:rPr>
          <w:lang w:val="ru-RU"/>
        </w:rPr>
      </w:pPr>
      <w:r>
        <w:rPr>
          <w:lang w:val="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314DE7" w:rsidRDefault="00F20C45">
      <w:pPr>
        <w:pStyle w:val="afe"/>
        <w:tabs>
          <w:tab w:val="left" w:pos="890"/>
        </w:tabs>
        <w:ind w:left="0" w:firstLine="454"/>
        <w:rPr>
          <w:sz w:val="24"/>
          <w:lang w:val="ru-RU"/>
        </w:rPr>
      </w:pPr>
      <w:r>
        <w:rPr>
          <w:sz w:val="24"/>
          <w:lang w:val="ru-RU"/>
        </w:rPr>
        <w:t xml:space="preserve">Предметные </w:t>
      </w:r>
      <w:r>
        <w:rPr>
          <w:spacing w:val="-4"/>
          <w:sz w:val="24"/>
          <w:lang w:val="ru-RU"/>
        </w:rPr>
        <w:t>результаты</w:t>
      </w:r>
      <w:r>
        <w:rPr>
          <w:spacing w:val="51"/>
          <w:sz w:val="24"/>
          <w:lang w:val="ru-RU"/>
        </w:rPr>
        <w:t xml:space="preserve"> </w:t>
      </w:r>
      <w:r>
        <w:rPr>
          <w:sz w:val="24"/>
          <w:lang w:val="ru-RU"/>
        </w:rPr>
        <w:t xml:space="preserve">освоения </w:t>
      </w:r>
      <w:r>
        <w:rPr>
          <w:spacing w:val="-3"/>
          <w:sz w:val="24"/>
          <w:lang w:val="ru-RU"/>
        </w:rPr>
        <w:t xml:space="preserve">ООП </w:t>
      </w:r>
      <w:r>
        <w:rPr>
          <w:sz w:val="24"/>
          <w:lang w:val="ru-RU"/>
        </w:rPr>
        <w:t xml:space="preserve">СОО с </w:t>
      </w:r>
      <w:r>
        <w:rPr>
          <w:spacing w:val="-3"/>
          <w:sz w:val="24"/>
          <w:lang w:val="ru-RU"/>
        </w:rPr>
        <w:t xml:space="preserve">учетом </w:t>
      </w:r>
      <w:r>
        <w:rPr>
          <w:sz w:val="24"/>
          <w:lang w:val="ru-RU"/>
        </w:rPr>
        <w:t xml:space="preserve">специфики содержания предметных областей, включающих конкретные учебные предметы, ориентированы на применение знаний, </w:t>
      </w:r>
      <w:r>
        <w:rPr>
          <w:spacing w:val="-3"/>
          <w:sz w:val="24"/>
          <w:lang w:val="ru-RU"/>
        </w:rPr>
        <w:t xml:space="preserve">умений </w:t>
      </w:r>
      <w:r>
        <w:rPr>
          <w:sz w:val="24"/>
          <w:lang w:val="ru-RU"/>
        </w:rPr>
        <w:t xml:space="preserve">и </w:t>
      </w:r>
      <w:r>
        <w:rPr>
          <w:spacing w:val="-4"/>
          <w:sz w:val="24"/>
          <w:lang w:val="ru-RU"/>
        </w:rPr>
        <w:t xml:space="preserve">навыков </w:t>
      </w:r>
      <w:r>
        <w:rPr>
          <w:sz w:val="24"/>
          <w:lang w:val="ru-RU"/>
        </w:rPr>
        <w:t>обучающимися в учебных ситуациях и реальных жизненных условиях, а также на успешное</w:t>
      </w:r>
      <w:r>
        <w:rPr>
          <w:spacing w:val="-33"/>
          <w:sz w:val="24"/>
          <w:lang w:val="ru-RU"/>
        </w:rPr>
        <w:t xml:space="preserve"> </w:t>
      </w:r>
      <w:r>
        <w:rPr>
          <w:sz w:val="24"/>
          <w:lang w:val="ru-RU"/>
        </w:rPr>
        <w:t>обучение.</w:t>
      </w:r>
    </w:p>
    <w:p w:rsidR="00314DE7" w:rsidRDefault="00F20C45">
      <w:pPr>
        <w:pStyle w:val="afe"/>
        <w:tabs>
          <w:tab w:val="left" w:pos="770"/>
        </w:tabs>
        <w:spacing w:line="242" w:lineRule="auto"/>
        <w:ind w:left="0" w:firstLine="454"/>
        <w:rPr>
          <w:sz w:val="24"/>
          <w:lang w:val="ru-RU"/>
        </w:rPr>
      </w:pPr>
      <w:r>
        <w:rPr>
          <w:sz w:val="24"/>
          <w:lang w:val="ru-RU"/>
        </w:rPr>
        <w:t>Оценка</w:t>
      </w:r>
      <w:r>
        <w:rPr>
          <w:spacing w:val="-16"/>
          <w:sz w:val="24"/>
          <w:lang w:val="ru-RU"/>
        </w:rPr>
        <w:t xml:space="preserve"> </w:t>
      </w:r>
      <w:r>
        <w:rPr>
          <w:sz w:val="24"/>
          <w:lang w:val="ru-RU"/>
        </w:rPr>
        <w:t>предметных</w:t>
      </w:r>
      <w:r>
        <w:rPr>
          <w:spacing w:val="-18"/>
          <w:sz w:val="24"/>
          <w:lang w:val="ru-RU"/>
        </w:rPr>
        <w:t xml:space="preserve"> </w:t>
      </w:r>
      <w:r>
        <w:rPr>
          <w:spacing w:val="-4"/>
          <w:sz w:val="24"/>
          <w:lang w:val="ru-RU"/>
        </w:rPr>
        <w:t>результатов</w:t>
      </w:r>
      <w:r>
        <w:rPr>
          <w:spacing w:val="-17"/>
          <w:sz w:val="24"/>
          <w:lang w:val="ru-RU"/>
        </w:rPr>
        <w:t xml:space="preserve"> </w:t>
      </w:r>
      <w:r>
        <w:rPr>
          <w:sz w:val="24"/>
          <w:lang w:val="ru-RU"/>
        </w:rPr>
        <w:t>представляет</w:t>
      </w:r>
      <w:r>
        <w:rPr>
          <w:spacing w:val="-14"/>
          <w:sz w:val="24"/>
          <w:lang w:val="ru-RU"/>
        </w:rPr>
        <w:t xml:space="preserve"> </w:t>
      </w:r>
      <w:r>
        <w:rPr>
          <w:sz w:val="24"/>
          <w:lang w:val="ru-RU"/>
        </w:rPr>
        <w:t>собой</w:t>
      </w:r>
      <w:r>
        <w:rPr>
          <w:spacing w:val="-18"/>
          <w:sz w:val="24"/>
          <w:lang w:val="ru-RU"/>
        </w:rPr>
        <w:t xml:space="preserve"> </w:t>
      </w:r>
      <w:r>
        <w:rPr>
          <w:sz w:val="24"/>
          <w:lang w:val="ru-RU"/>
        </w:rPr>
        <w:t>оценку</w:t>
      </w:r>
      <w:r>
        <w:rPr>
          <w:spacing w:val="-23"/>
          <w:sz w:val="24"/>
          <w:lang w:val="ru-RU"/>
        </w:rPr>
        <w:t xml:space="preserve"> </w:t>
      </w:r>
      <w:r>
        <w:rPr>
          <w:sz w:val="24"/>
          <w:lang w:val="ru-RU"/>
        </w:rPr>
        <w:t>достижения</w:t>
      </w:r>
      <w:r>
        <w:rPr>
          <w:spacing w:val="-23"/>
          <w:sz w:val="24"/>
          <w:lang w:val="ru-RU"/>
        </w:rPr>
        <w:t xml:space="preserve"> </w:t>
      </w:r>
      <w:r>
        <w:rPr>
          <w:sz w:val="24"/>
          <w:lang w:val="ru-RU"/>
        </w:rPr>
        <w:t xml:space="preserve">обучающимися планируемых </w:t>
      </w:r>
      <w:r>
        <w:rPr>
          <w:spacing w:val="-3"/>
          <w:sz w:val="24"/>
          <w:lang w:val="ru-RU"/>
        </w:rPr>
        <w:t xml:space="preserve">результатов </w:t>
      </w:r>
      <w:r>
        <w:rPr>
          <w:sz w:val="24"/>
          <w:lang w:val="ru-RU"/>
        </w:rPr>
        <w:t>по отдельным учебным</w:t>
      </w:r>
      <w:r>
        <w:rPr>
          <w:spacing w:val="-35"/>
          <w:sz w:val="24"/>
          <w:lang w:val="ru-RU"/>
        </w:rPr>
        <w:t xml:space="preserve"> </w:t>
      </w:r>
      <w:r>
        <w:rPr>
          <w:sz w:val="24"/>
          <w:lang w:val="ru-RU"/>
        </w:rPr>
        <w:t>предметам.</w:t>
      </w:r>
    </w:p>
    <w:p w:rsidR="00314DE7" w:rsidRDefault="00F20C45">
      <w:pPr>
        <w:pStyle w:val="afe"/>
        <w:tabs>
          <w:tab w:val="left" w:pos="780"/>
        </w:tabs>
        <w:ind w:left="0" w:firstLine="454"/>
        <w:rPr>
          <w:sz w:val="24"/>
          <w:lang w:val="ru-RU"/>
        </w:rPr>
      </w:pPr>
      <w:r>
        <w:rPr>
          <w:sz w:val="24"/>
          <w:lang w:val="ru-RU"/>
        </w:rPr>
        <w:t>Основным</w:t>
      </w:r>
      <w:r>
        <w:rPr>
          <w:spacing w:val="-7"/>
          <w:sz w:val="24"/>
          <w:lang w:val="ru-RU"/>
        </w:rPr>
        <w:t xml:space="preserve"> </w:t>
      </w:r>
      <w:r>
        <w:rPr>
          <w:sz w:val="24"/>
          <w:lang w:val="ru-RU"/>
        </w:rPr>
        <w:t>предметом</w:t>
      </w:r>
      <w:r>
        <w:rPr>
          <w:spacing w:val="-16"/>
          <w:sz w:val="24"/>
          <w:lang w:val="ru-RU"/>
        </w:rPr>
        <w:t xml:space="preserve"> </w:t>
      </w:r>
      <w:r>
        <w:rPr>
          <w:sz w:val="24"/>
          <w:lang w:val="ru-RU"/>
        </w:rPr>
        <w:t>оценки</w:t>
      </w:r>
      <w:r>
        <w:rPr>
          <w:spacing w:val="-7"/>
          <w:sz w:val="24"/>
          <w:lang w:val="ru-RU"/>
        </w:rPr>
        <w:t xml:space="preserve"> </w:t>
      </w:r>
      <w:r>
        <w:rPr>
          <w:sz w:val="24"/>
          <w:lang w:val="ru-RU"/>
        </w:rPr>
        <w:t>является</w:t>
      </w:r>
      <w:r>
        <w:rPr>
          <w:spacing w:val="-8"/>
          <w:sz w:val="24"/>
          <w:lang w:val="ru-RU"/>
        </w:rPr>
        <w:t xml:space="preserve"> </w:t>
      </w:r>
      <w:r>
        <w:rPr>
          <w:sz w:val="24"/>
          <w:lang w:val="ru-RU"/>
        </w:rPr>
        <w:t>способность</w:t>
      </w:r>
      <w:r>
        <w:rPr>
          <w:spacing w:val="-11"/>
          <w:sz w:val="24"/>
          <w:lang w:val="ru-RU"/>
        </w:rPr>
        <w:t xml:space="preserve"> </w:t>
      </w:r>
      <w:r>
        <w:rPr>
          <w:sz w:val="24"/>
          <w:lang w:val="ru-RU"/>
        </w:rPr>
        <w:t>к</w:t>
      </w:r>
      <w:r>
        <w:rPr>
          <w:spacing w:val="-9"/>
          <w:sz w:val="24"/>
          <w:lang w:val="ru-RU"/>
        </w:rPr>
        <w:t xml:space="preserve"> </w:t>
      </w:r>
      <w:r>
        <w:rPr>
          <w:sz w:val="24"/>
          <w:lang w:val="ru-RU"/>
        </w:rPr>
        <w:t>решению</w:t>
      </w:r>
      <w:r>
        <w:rPr>
          <w:spacing w:val="-10"/>
          <w:sz w:val="24"/>
          <w:lang w:val="ru-RU"/>
        </w:rPr>
        <w:t xml:space="preserve"> </w:t>
      </w:r>
      <w:r>
        <w:rPr>
          <w:sz w:val="24"/>
          <w:lang w:val="ru-RU"/>
        </w:rPr>
        <w:t>учебно-познавательных и</w:t>
      </w:r>
      <w:r>
        <w:rPr>
          <w:spacing w:val="-19"/>
          <w:sz w:val="24"/>
          <w:lang w:val="ru-RU"/>
        </w:rPr>
        <w:t xml:space="preserve"> </w:t>
      </w:r>
      <w:r>
        <w:rPr>
          <w:sz w:val="24"/>
          <w:lang w:val="ru-RU"/>
        </w:rPr>
        <w:t>учебно-практических</w:t>
      </w:r>
      <w:r>
        <w:rPr>
          <w:spacing w:val="-23"/>
          <w:sz w:val="24"/>
          <w:lang w:val="ru-RU"/>
        </w:rPr>
        <w:t xml:space="preserve"> </w:t>
      </w:r>
      <w:r>
        <w:rPr>
          <w:spacing w:val="-2"/>
          <w:sz w:val="24"/>
          <w:lang w:val="ru-RU"/>
        </w:rPr>
        <w:t>задач,</w:t>
      </w:r>
      <w:r>
        <w:rPr>
          <w:spacing w:val="-17"/>
          <w:sz w:val="24"/>
          <w:lang w:val="ru-RU"/>
        </w:rPr>
        <w:t xml:space="preserve"> </w:t>
      </w:r>
      <w:r>
        <w:rPr>
          <w:sz w:val="24"/>
          <w:lang w:val="ru-RU"/>
        </w:rPr>
        <w:t>основанных</w:t>
      </w:r>
      <w:r>
        <w:rPr>
          <w:spacing w:val="-23"/>
          <w:sz w:val="24"/>
          <w:lang w:val="ru-RU"/>
        </w:rPr>
        <w:t xml:space="preserve"> </w:t>
      </w:r>
      <w:r>
        <w:rPr>
          <w:sz w:val="24"/>
          <w:lang w:val="ru-RU"/>
        </w:rPr>
        <w:t>на</w:t>
      </w:r>
      <w:r>
        <w:rPr>
          <w:spacing w:val="-19"/>
          <w:sz w:val="24"/>
          <w:lang w:val="ru-RU"/>
        </w:rPr>
        <w:t xml:space="preserve"> </w:t>
      </w:r>
      <w:r>
        <w:rPr>
          <w:sz w:val="24"/>
          <w:lang w:val="ru-RU"/>
        </w:rPr>
        <w:t>изучаемом</w:t>
      </w:r>
      <w:r>
        <w:rPr>
          <w:spacing w:val="-22"/>
          <w:sz w:val="24"/>
          <w:lang w:val="ru-RU"/>
        </w:rPr>
        <w:t xml:space="preserve"> </w:t>
      </w:r>
      <w:r>
        <w:rPr>
          <w:sz w:val="24"/>
          <w:lang w:val="ru-RU"/>
        </w:rPr>
        <w:t>учебном</w:t>
      </w:r>
      <w:r>
        <w:rPr>
          <w:spacing w:val="-22"/>
          <w:sz w:val="24"/>
          <w:lang w:val="ru-RU"/>
        </w:rPr>
        <w:t xml:space="preserve"> </w:t>
      </w:r>
      <w:r>
        <w:rPr>
          <w:sz w:val="24"/>
          <w:lang w:val="ru-RU"/>
        </w:rPr>
        <w:t>материале,</w:t>
      </w:r>
      <w:r>
        <w:rPr>
          <w:spacing w:val="-17"/>
          <w:sz w:val="24"/>
          <w:lang w:val="ru-RU"/>
        </w:rPr>
        <w:t xml:space="preserve"> </w:t>
      </w:r>
      <w:r>
        <w:rPr>
          <w:sz w:val="24"/>
          <w:lang w:val="ru-RU"/>
        </w:rPr>
        <w:t>с</w:t>
      </w:r>
      <w:r>
        <w:rPr>
          <w:spacing w:val="-24"/>
          <w:sz w:val="24"/>
          <w:lang w:val="ru-RU"/>
        </w:rPr>
        <w:t xml:space="preserve"> </w:t>
      </w:r>
      <w:r>
        <w:rPr>
          <w:sz w:val="24"/>
          <w:lang w:val="ru-RU"/>
        </w:rPr>
        <w:t xml:space="preserve">использованием способов действий, релевантных содержанию учебных предметов, в </w:t>
      </w:r>
      <w:r>
        <w:rPr>
          <w:spacing w:val="-5"/>
          <w:sz w:val="24"/>
          <w:lang w:val="ru-RU"/>
        </w:rPr>
        <w:t xml:space="preserve">том </w:t>
      </w:r>
      <w:r>
        <w:rPr>
          <w:sz w:val="24"/>
          <w:lang w:val="ru-RU"/>
        </w:rPr>
        <w:t xml:space="preserve">числе метапредметных (познавательных, </w:t>
      </w:r>
      <w:r>
        <w:rPr>
          <w:spacing w:val="-3"/>
          <w:sz w:val="24"/>
          <w:lang w:val="ru-RU"/>
        </w:rPr>
        <w:t xml:space="preserve">регулятивных, коммуникативных) </w:t>
      </w:r>
      <w:r>
        <w:rPr>
          <w:sz w:val="24"/>
          <w:lang w:val="ru-RU"/>
        </w:rPr>
        <w:t>действий, а также компетентностей, релевантных соответствующим направлениям функциональной грамотности.</w:t>
      </w:r>
    </w:p>
    <w:p w:rsidR="00314DE7" w:rsidRDefault="00F20C45">
      <w:pPr>
        <w:pStyle w:val="afe"/>
        <w:tabs>
          <w:tab w:val="left" w:pos="837"/>
        </w:tabs>
        <w:spacing w:before="2" w:line="242" w:lineRule="auto"/>
        <w:ind w:left="0" w:firstLine="454"/>
        <w:rPr>
          <w:sz w:val="24"/>
          <w:lang w:val="ru-RU"/>
        </w:rPr>
      </w:pPr>
      <w:r>
        <w:rPr>
          <w:sz w:val="24"/>
          <w:lang w:val="ru-RU"/>
        </w:rPr>
        <w:t xml:space="preserve">Для оценки предметных </w:t>
      </w:r>
      <w:r>
        <w:rPr>
          <w:spacing w:val="-4"/>
          <w:sz w:val="24"/>
          <w:lang w:val="ru-RU"/>
        </w:rPr>
        <w:t xml:space="preserve">результатов </w:t>
      </w:r>
      <w:r>
        <w:rPr>
          <w:sz w:val="24"/>
          <w:lang w:val="ru-RU"/>
        </w:rPr>
        <w:t>используются критерии: знание и понимание, применение,</w:t>
      </w:r>
      <w:r>
        <w:rPr>
          <w:spacing w:val="-15"/>
          <w:sz w:val="24"/>
          <w:lang w:val="ru-RU"/>
        </w:rPr>
        <w:t xml:space="preserve"> </w:t>
      </w:r>
      <w:r>
        <w:rPr>
          <w:sz w:val="24"/>
          <w:lang w:val="ru-RU"/>
        </w:rPr>
        <w:t>функциональность.</w:t>
      </w:r>
    </w:p>
    <w:p w:rsidR="00314DE7" w:rsidRDefault="00F20C45">
      <w:pPr>
        <w:pStyle w:val="afe"/>
        <w:tabs>
          <w:tab w:val="left" w:pos="1000"/>
        </w:tabs>
        <w:ind w:left="0" w:firstLine="454"/>
        <w:rPr>
          <w:sz w:val="24"/>
          <w:lang w:val="ru-RU"/>
        </w:rPr>
      </w:pPr>
      <w:r>
        <w:rPr>
          <w:sz w:val="24"/>
          <w:lang w:val="ru-RU"/>
        </w:rPr>
        <w:t xml:space="preserve">Обобщенный критерий "знание и понимание" </w:t>
      </w:r>
      <w:r>
        <w:rPr>
          <w:spacing w:val="-3"/>
          <w:sz w:val="24"/>
          <w:lang w:val="ru-RU"/>
        </w:rPr>
        <w:t xml:space="preserve">включает </w:t>
      </w:r>
      <w:r>
        <w:rPr>
          <w:sz w:val="24"/>
          <w:lang w:val="ru-RU"/>
        </w:rPr>
        <w:t xml:space="preserve">знание и понимание роли изучаемой области знания и (или) вида деятельности в различных </w:t>
      </w:r>
      <w:r>
        <w:rPr>
          <w:spacing w:val="-3"/>
          <w:sz w:val="24"/>
          <w:lang w:val="ru-RU"/>
        </w:rPr>
        <w:t xml:space="preserve">контекстах, </w:t>
      </w:r>
      <w:r>
        <w:rPr>
          <w:sz w:val="24"/>
          <w:lang w:val="ru-RU"/>
        </w:rPr>
        <w:t>знание и понимание</w:t>
      </w:r>
      <w:r>
        <w:rPr>
          <w:spacing w:val="-4"/>
          <w:sz w:val="24"/>
          <w:lang w:val="ru-RU"/>
        </w:rPr>
        <w:t xml:space="preserve"> </w:t>
      </w:r>
      <w:r>
        <w:rPr>
          <w:sz w:val="24"/>
          <w:lang w:val="ru-RU"/>
        </w:rPr>
        <w:t>терминологии,</w:t>
      </w:r>
      <w:r>
        <w:rPr>
          <w:spacing w:val="-6"/>
          <w:sz w:val="24"/>
          <w:lang w:val="ru-RU"/>
        </w:rPr>
        <w:t xml:space="preserve"> </w:t>
      </w:r>
      <w:r>
        <w:rPr>
          <w:sz w:val="24"/>
          <w:lang w:val="ru-RU"/>
        </w:rPr>
        <w:t>понятий</w:t>
      </w:r>
      <w:r>
        <w:rPr>
          <w:spacing w:val="-2"/>
          <w:sz w:val="24"/>
          <w:lang w:val="ru-RU"/>
        </w:rPr>
        <w:t xml:space="preserve"> </w:t>
      </w:r>
      <w:r>
        <w:rPr>
          <w:sz w:val="24"/>
          <w:lang w:val="ru-RU"/>
        </w:rPr>
        <w:t>и</w:t>
      </w:r>
      <w:r>
        <w:rPr>
          <w:spacing w:val="-7"/>
          <w:sz w:val="24"/>
          <w:lang w:val="ru-RU"/>
        </w:rPr>
        <w:t xml:space="preserve"> </w:t>
      </w:r>
      <w:r>
        <w:rPr>
          <w:sz w:val="24"/>
          <w:lang w:val="ru-RU"/>
        </w:rPr>
        <w:t>идей,</w:t>
      </w:r>
      <w:r>
        <w:rPr>
          <w:spacing w:val="-6"/>
          <w:sz w:val="24"/>
          <w:lang w:val="ru-RU"/>
        </w:rPr>
        <w:t xml:space="preserve"> </w:t>
      </w:r>
      <w:r>
        <w:rPr>
          <w:sz w:val="24"/>
          <w:lang w:val="ru-RU"/>
        </w:rPr>
        <w:t>а</w:t>
      </w:r>
      <w:r>
        <w:rPr>
          <w:spacing w:val="-4"/>
          <w:sz w:val="24"/>
          <w:lang w:val="ru-RU"/>
        </w:rPr>
        <w:t xml:space="preserve"> </w:t>
      </w:r>
      <w:r>
        <w:rPr>
          <w:sz w:val="24"/>
          <w:lang w:val="ru-RU"/>
        </w:rPr>
        <w:t>также</w:t>
      </w:r>
      <w:r>
        <w:rPr>
          <w:spacing w:val="-4"/>
          <w:sz w:val="24"/>
          <w:lang w:val="ru-RU"/>
        </w:rPr>
        <w:t xml:space="preserve"> </w:t>
      </w:r>
      <w:r>
        <w:rPr>
          <w:sz w:val="24"/>
          <w:lang w:val="ru-RU"/>
        </w:rPr>
        <w:t>процедурных</w:t>
      </w:r>
      <w:r>
        <w:rPr>
          <w:spacing w:val="-8"/>
          <w:sz w:val="24"/>
          <w:lang w:val="ru-RU"/>
        </w:rPr>
        <w:t xml:space="preserve"> </w:t>
      </w:r>
      <w:r>
        <w:rPr>
          <w:sz w:val="24"/>
          <w:lang w:val="ru-RU"/>
        </w:rPr>
        <w:t>знаний</w:t>
      </w:r>
      <w:r>
        <w:rPr>
          <w:spacing w:val="-7"/>
          <w:sz w:val="24"/>
          <w:lang w:val="ru-RU"/>
        </w:rPr>
        <w:t xml:space="preserve"> </w:t>
      </w:r>
      <w:r>
        <w:rPr>
          <w:sz w:val="24"/>
          <w:lang w:val="ru-RU"/>
        </w:rPr>
        <w:t>или</w:t>
      </w:r>
      <w:r>
        <w:rPr>
          <w:spacing w:val="-2"/>
          <w:sz w:val="24"/>
          <w:lang w:val="ru-RU"/>
        </w:rPr>
        <w:t xml:space="preserve"> </w:t>
      </w:r>
      <w:r>
        <w:rPr>
          <w:sz w:val="24"/>
          <w:lang w:val="ru-RU"/>
        </w:rPr>
        <w:t>алгоритмов.</w:t>
      </w:r>
    </w:p>
    <w:p w:rsidR="00314DE7" w:rsidRDefault="00F20C45">
      <w:pPr>
        <w:tabs>
          <w:tab w:val="left" w:pos="962"/>
        </w:tabs>
        <w:spacing w:before="7" w:line="275" w:lineRule="exact"/>
        <w:ind w:firstLine="454"/>
        <w:rPr>
          <w:sz w:val="24"/>
          <w:lang w:val="ru-RU"/>
        </w:rPr>
      </w:pPr>
      <w:r>
        <w:rPr>
          <w:sz w:val="24"/>
          <w:lang w:val="ru-RU"/>
        </w:rPr>
        <w:t>Обобщенный критерий "применение"</w:t>
      </w:r>
      <w:r>
        <w:rPr>
          <w:spacing w:val="-18"/>
          <w:sz w:val="24"/>
          <w:lang w:val="ru-RU"/>
        </w:rPr>
        <w:t xml:space="preserve"> </w:t>
      </w:r>
      <w:r>
        <w:rPr>
          <w:spacing w:val="-3"/>
          <w:sz w:val="24"/>
          <w:lang w:val="ru-RU"/>
        </w:rPr>
        <w:t>включает:</w:t>
      </w:r>
    </w:p>
    <w:p w:rsidR="00314DE7" w:rsidRDefault="00F20C45">
      <w:pPr>
        <w:pStyle w:val="af1"/>
        <w:ind w:left="0" w:firstLine="454"/>
        <w:rPr>
          <w:lang w:val="ru-RU"/>
        </w:rPr>
      </w:pPr>
      <w:r>
        <w:rPr>
          <w:lang w:val="ru-RU"/>
        </w:rPr>
        <w:t xml:space="preserve">использование </w:t>
      </w:r>
      <w:r>
        <w:rPr>
          <w:spacing w:val="-3"/>
          <w:lang w:val="ru-RU"/>
        </w:rPr>
        <w:t xml:space="preserve">изучаемого </w:t>
      </w:r>
      <w:r>
        <w:rPr>
          <w:lang w:val="ru-RU"/>
        </w:rPr>
        <w:t xml:space="preserve">материала при решении учебных </w:t>
      </w:r>
      <w:r>
        <w:rPr>
          <w:spacing w:val="-3"/>
          <w:lang w:val="ru-RU"/>
        </w:rPr>
        <w:t xml:space="preserve">задач, </w:t>
      </w:r>
      <w:r>
        <w:rPr>
          <w:lang w:val="ru-RU"/>
        </w:rPr>
        <w:t>различающихся сложностью</w:t>
      </w:r>
      <w:r>
        <w:rPr>
          <w:spacing w:val="-18"/>
          <w:lang w:val="ru-RU"/>
        </w:rPr>
        <w:t xml:space="preserve"> </w:t>
      </w:r>
      <w:r>
        <w:rPr>
          <w:lang w:val="ru-RU"/>
        </w:rPr>
        <w:t>предметного</w:t>
      </w:r>
      <w:r>
        <w:rPr>
          <w:spacing w:val="-18"/>
          <w:lang w:val="ru-RU"/>
        </w:rPr>
        <w:t xml:space="preserve"> </w:t>
      </w:r>
      <w:r>
        <w:rPr>
          <w:lang w:val="ru-RU"/>
        </w:rPr>
        <w:t>содержания,</w:t>
      </w:r>
      <w:r>
        <w:rPr>
          <w:spacing w:val="-16"/>
          <w:lang w:val="ru-RU"/>
        </w:rPr>
        <w:t xml:space="preserve"> </w:t>
      </w:r>
      <w:r>
        <w:rPr>
          <w:lang w:val="ru-RU"/>
        </w:rPr>
        <w:t>сочетанием</w:t>
      </w:r>
      <w:r>
        <w:rPr>
          <w:spacing w:val="-16"/>
          <w:lang w:val="ru-RU"/>
        </w:rPr>
        <w:t xml:space="preserve"> </w:t>
      </w:r>
      <w:r>
        <w:rPr>
          <w:lang w:val="ru-RU"/>
        </w:rPr>
        <w:t>универсальных</w:t>
      </w:r>
      <w:r>
        <w:rPr>
          <w:spacing w:val="-21"/>
          <w:lang w:val="ru-RU"/>
        </w:rPr>
        <w:t xml:space="preserve"> </w:t>
      </w:r>
      <w:r>
        <w:rPr>
          <w:lang w:val="ru-RU"/>
        </w:rPr>
        <w:t>познавательных</w:t>
      </w:r>
      <w:r>
        <w:rPr>
          <w:spacing w:val="-21"/>
          <w:lang w:val="ru-RU"/>
        </w:rPr>
        <w:t xml:space="preserve"> </w:t>
      </w:r>
      <w:r>
        <w:rPr>
          <w:lang w:val="ru-RU"/>
        </w:rPr>
        <w:t>действий</w:t>
      </w:r>
      <w:r>
        <w:rPr>
          <w:spacing w:val="-21"/>
          <w:lang w:val="ru-RU"/>
        </w:rPr>
        <w:t xml:space="preserve"> </w:t>
      </w:r>
      <w:r>
        <w:rPr>
          <w:lang w:val="ru-RU"/>
        </w:rPr>
        <w:t>и операций, степенью проработанности в учебном</w:t>
      </w:r>
      <w:r>
        <w:rPr>
          <w:spacing w:val="-11"/>
          <w:lang w:val="ru-RU"/>
        </w:rPr>
        <w:t xml:space="preserve"> </w:t>
      </w:r>
      <w:r>
        <w:rPr>
          <w:lang w:val="ru-RU"/>
        </w:rPr>
        <w:t>процессе;</w:t>
      </w:r>
    </w:p>
    <w:p w:rsidR="00314DE7" w:rsidRDefault="00F20C45">
      <w:pPr>
        <w:pStyle w:val="af1"/>
        <w:spacing w:before="3"/>
        <w:ind w:left="0" w:firstLine="454"/>
        <w:rPr>
          <w:lang w:val="ru-RU"/>
        </w:rPr>
      </w:pPr>
      <w:r>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 исследовательской и учебно-проектной деятельности.</w:t>
      </w:r>
    </w:p>
    <w:p w:rsidR="00314DE7" w:rsidRDefault="00F20C45">
      <w:pPr>
        <w:pStyle w:val="afe"/>
        <w:tabs>
          <w:tab w:val="left" w:pos="1029"/>
        </w:tabs>
        <w:spacing w:before="1"/>
        <w:ind w:left="0" w:firstLine="454"/>
        <w:rPr>
          <w:sz w:val="24"/>
          <w:lang w:val="ru-RU"/>
        </w:rPr>
      </w:pPr>
      <w:r>
        <w:rPr>
          <w:sz w:val="24"/>
          <w:lang w:val="ru-RU"/>
        </w:rPr>
        <w:t xml:space="preserve">Обобщенный критерий "функциональность" </w:t>
      </w:r>
      <w:r>
        <w:rPr>
          <w:spacing w:val="-3"/>
          <w:sz w:val="24"/>
          <w:lang w:val="ru-RU"/>
        </w:rPr>
        <w:t xml:space="preserve">включает </w:t>
      </w:r>
      <w:r>
        <w:rPr>
          <w:sz w:val="24"/>
          <w:lang w:val="ru-RU"/>
        </w:rPr>
        <w:t xml:space="preserve">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w:t>
      </w:r>
      <w:r>
        <w:rPr>
          <w:spacing w:val="-3"/>
          <w:sz w:val="24"/>
          <w:lang w:val="ru-RU"/>
        </w:rPr>
        <w:t xml:space="preserve">умений, контекста, </w:t>
      </w:r>
      <w:r>
        <w:rPr>
          <w:sz w:val="24"/>
          <w:lang w:val="ru-RU"/>
        </w:rPr>
        <w:t>а также сочетанием когнитивных</w:t>
      </w:r>
      <w:r>
        <w:rPr>
          <w:spacing w:val="-32"/>
          <w:sz w:val="24"/>
          <w:lang w:val="ru-RU"/>
        </w:rPr>
        <w:t xml:space="preserve"> </w:t>
      </w:r>
      <w:r>
        <w:rPr>
          <w:sz w:val="24"/>
          <w:lang w:val="ru-RU"/>
        </w:rPr>
        <w:t>операций.</w:t>
      </w:r>
    </w:p>
    <w:p w:rsidR="00314DE7" w:rsidRDefault="00F20C45">
      <w:pPr>
        <w:pStyle w:val="af1"/>
        <w:spacing w:before="1"/>
        <w:ind w:left="0" w:firstLine="454"/>
        <w:rPr>
          <w:lang w:val="ru-RU"/>
        </w:rPr>
      </w:pPr>
      <w:r>
        <w:rPr>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314DE7" w:rsidRDefault="00F20C45">
      <w:pPr>
        <w:pStyle w:val="afe"/>
        <w:tabs>
          <w:tab w:val="left" w:pos="823"/>
        </w:tabs>
        <w:spacing w:before="4" w:line="237" w:lineRule="auto"/>
        <w:ind w:left="0" w:firstLine="454"/>
        <w:rPr>
          <w:sz w:val="24"/>
          <w:lang w:val="ru-RU"/>
        </w:rPr>
      </w:pPr>
      <w:r>
        <w:rPr>
          <w:sz w:val="24"/>
          <w:lang w:val="ru-RU"/>
        </w:rPr>
        <w:t xml:space="preserve">Оценка предметных </w:t>
      </w:r>
      <w:r>
        <w:rPr>
          <w:spacing w:val="-4"/>
          <w:sz w:val="24"/>
          <w:lang w:val="ru-RU"/>
        </w:rPr>
        <w:t xml:space="preserve">результатов </w:t>
      </w:r>
      <w:r>
        <w:rPr>
          <w:sz w:val="24"/>
          <w:lang w:val="ru-RU"/>
        </w:rPr>
        <w:t xml:space="preserve">осуществляется педагогическим </w:t>
      </w:r>
      <w:r>
        <w:rPr>
          <w:spacing w:val="-3"/>
          <w:sz w:val="24"/>
          <w:lang w:val="ru-RU"/>
        </w:rPr>
        <w:t xml:space="preserve">работником </w:t>
      </w:r>
      <w:r>
        <w:rPr>
          <w:sz w:val="24"/>
          <w:lang w:val="ru-RU"/>
        </w:rPr>
        <w:t xml:space="preserve">в </w:t>
      </w:r>
      <w:r>
        <w:rPr>
          <w:spacing w:val="-6"/>
          <w:sz w:val="24"/>
          <w:lang w:val="ru-RU"/>
        </w:rPr>
        <w:t xml:space="preserve">ходе </w:t>
      </w:r>
      <w:r>
        <w:rPr>
          <w:sz w:val="24"/>
          <w:lang w:val="ru-RU"/>
        </w:rPr>
        <w:t xml:space="preserve">процедур текущего, </w:t>
      </w:r>
      <w:r>
        <w:rPr>
          <w:spacing w:val="-3"/>
          <w:sz w:val="24"/>
          <w:lang w:val="ru-RU"/>
        </w:rPr>
        <w:t xml:space="preserve">тематического, промежуточного </w:t>
      </w:r>
      <w:r>
        <w:rPr>
          <w:sz w:val="24"/>
          <w:lang w:val="ru-RU"/>
        </w:rPr>
        <w:t xml:space="preserve">и </w:t>
      </w:r>
      <w:r>
        <w:rPr>
          <w:spacing w:val="-3"/>
          <w:sz w:val="24"/>
          <w:lang w:val="ru-RU"/>
        </w:rPr>
        <w:t>итогового</w:t>
      </w:r>
      <w:r>
        <w:rPr>
          <w:spacing w:val="1"/>
          <w:sz w:val="24"/>
          <w:lang w:val="ru-RU"/>
        </w:rPr>
        <w:t xml:space="preserve"> </w:t>
      </w:r>
      <w:r>
        <w:rPr>
          <w:sz w:val="24"/>
          <w:lang w:val="ru-RU"/>
        </w:rPr>
        <w:t>контроля.</w:t>
      </w:r>
    </w:p>
    <w:p w:rsidR="00314DE7" w:rsidRDefault="00F20C45">
      <w:pPr>
        <w:pStyle w:val="afe"/>
        <w:tabs>
          <w:tab w:val="left" w:pos="794"/>
        </w:tabs>
        <w:spacing w:before="4" w:line="237" w:lineRule="auto"/>
        <w:ind w:left="0" w:firstLine="454"/>
        <w:rPr>
          <w:sz w:val="24"/>
          <w:lang w:val="ru-RU"/>
        </w:rPr>
      </w:pPr>
      <w:r>
        <w:rPr>
          <w:sz w:val="24"/>
          <w:lang w:val="ru-RU"/>
        </w:rPr>
        <w:t>Особенности оценки по отдельному учебному предмету фиксируются в приложении к ООП</w:t>
      </w:r>
      <w:r>
        <w:rPr>
          <w:spacing w:val="-5"/>
          <w:sz w:val="24"/>
          <w:lang w:val="ru-RU"/>
        </w:rPr>
        <w:t xml:space="preserve"> </w:t>
      </w:r>
      <w:r>
        <w:rPr>
          <w:sz w:val="24"/>
          <w:lang w:val="ru-RU"/>
        </w:rPr>
        <w:t>СОО.</w:t>
      </w:r>
    </w:p>
    <w:p w:rsidR="00314DE7" w:rsidRDefault="00F20C45">
      <w:pPr>
        <w:pStyle w:val="af1"/>
        <w:ind w:left="0" w:firstLine="454"/>
        <w:jc w:val="left"/>
        <w:rPr>
          <w:lang w:val="ru-RU"/>
        </w:rPr>
      </w:pPr>
      <w:r>
        <w:rPr>
          <w:lang w:val="ru-RU"/>
        </w:rPr>
        <w:t xml:space="preserve">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 способов </w:t>
      </w:r>
      <w:r>
        <w:rPr>
          <w:lang w:val="ru-RU"/>
        </w:rPr>
        <w:lastRenderedPageBreak/>
        <w:t>оценки (например, текущая (тематическая), устно (письменно), практика);</w:t>
      </w:r>
    </w:p>
    <w:p w:rsidR="00314DE7" w:rsidRDefault="00F20C45">
      <w:pPr>
        <w:pStyle w:val="af1"/>
        <w:spacing w:before="4" w:line="237" w:lineRule="auto"/>
        <w:ind w:left="0" w:firstLine="454"/>
        <w:rPr>
          <w:lang w:val="ru-RU"/>
        </w:rPr>
      </w:pPr>
      <w:r>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14DE7" w:rsidRDefault="00F20C45">
      <w:pPr>
        <w:pStyle w:val="af1"/>
        <w:spacing w:before="1" w:line="275" w:lineRule="exact"/>
        <w:ind w:left="0" w:firstLine="454"/>
        <w:rPr>
          <w:lang w:val="ru-RU"/>
        </w:rPr>
      </w:pPr>
      <w:r>
        <w:rPr>
          <w:lang w:val="ru-RU"/>
        </w:rPr>
        <w:t>график контрольных мероприятий.</w:t>
      </w:r>
    </w:p>
    <w:p w:rsidR="00314DE7" w:rsidRDefault="00F20C45">
      <w:pPr>
        <w:pStyle w:val="afe"/>
        <w:tabs>
          <w:tab w:val="left" w:pos="832"/>
        </w:tabs>
        <w:spacing w:line="242" w:lineRule="auto"/>
        <w:ind w:left="0" w:firstLine="454"/>
        <w:rPr>
          <w:sz w:val="24"/>
          <w:lang w:val="ru-RU"/>
        </w:rPr>
      </w:pPr>
      <w:r>
        <w:rPr>
          <w:sz w:val="24"/>
          <w:lang w:val="ru-RU"/>
        </w:rPr>
        <w:t>Стартовая диагностика проводится администрацией образовательной организации с целью</w:t>
      </w:r>
      <w:r>
        <w:rPr>
          <w:spacing w:val="-8"/>
          <w:sz w:val="24"/>
          <w:lang w:val="ru-RU"/>
        </w:rPr>
        <w:t xml:space="preserve"> </w:t>
      </w:r>
      <w:r>
        <w:rPr>
          <w:sz w:val="24"/>
          <w:lang w:val="ru-RU"/>
        </w:rPr>
        <w:t>оценки</w:t>
      </w:r>
      <w:r>
        <w:rPr>
          <w:spacing w:val="-9"/>
          <w:sz w:val="24"/>
          <w:lang w:val="ru-RU"/>
        </w:rPr>
        <w:t xml:space="preserve"> </w:t>
      </w:r>
      <w:r>
        <w:rPr>
          <w:sz w:val="24"/>
          <w:lang w:val="ru-RU"/>
        </w:rPr>
        <w:t>готовности</w:t>
      </w:r>
      <w:r>
        <w:rPr>
          <w:spacing w:val="-6"/>
          <w:sz w:val="24"/>
          <w:lang w:val="ru-RU"/>
        </w:rPr>
        <w:t xml:space="preserve"> </w:t>
      </w:r>
      <w:r>
        <w:rPr>
          <w:sz w:val="24"/>
          <w:lang w:val="ru-RU"/>
        </w:rPr>
        <w:t>к</w:t>
      </w:r>
      <w:r>
        <w:rPr>
          <w:spacing w:val="-11"/>
          <w:sz w:val="24"/>
          <w:lang w:val="ru-RU"/>
        </w:rPr>
        <w:t xml:space="preserve"> </w:t>
      </w:r>
      <w:r>
        <w:rPr>
          <w:sz w:val="24"/>
          <w:lang w:val="ru-RU"/>
        </w:rPr>
        <w:t>обучению</w:t>
      </w:r>
      <w:r>
        <w:rPr>
          <w:spacing w:val="-8"/>
          <w:sz w:val="24"/>
          <w:lang w:val="ru-RU"/>
        </w:rPr>
        <w:t xml:space="preserve"> </w:t>
      </w:r>
      <w:r>
        <w:rPr>
          <w:sz w:val="24"/>
          <w:lang w:val="ru-RU"/>
        </w:rPr>
        <w:t>на</w:t>
      </w:r>
      <w:r>
        <w:rPr>
          <w:spacing w:val="-2"/>
          <w:sz w:val="24"/>
          <w:lang w:val="ru-RU"/>
        </w:rPr>
        <w:t xml:space="preserve"> </w:t>
      </w:r>
      <w:r>
        <w:rPr>
          <w:sz w:val="24"/>
          <w:lang w:val="ru-RU"/>
        </w:rPr>
        <w:t>уровне</w:t>
      </w:r>
      <w:r>
        <w:rPr>
          <w:spacing w:val="-4"/>
          <w:sz w:val="24"/>
          <w:lang w:val="ru-RU"/>
        </w:rPr>
        <w:t xml:space="preserve"> </w:t>
      </w:r>
      <w:r>
        <w:rPr>
          <w:sz w:val="24"/>
          <w:lang w:val="ru-RU"/>
        </w:rPr>
        <w:t>среднего</w:t>
      </w:r>
      <w:r>
        <w:rPr>
          <w:spacing w:val="-5"/>
          <w:sz w:val="24"/>
          <w:lang w:val="ru-RU"/>
        </w:rPr>
        <w:t xml:space="preserve"> </w:t>
      </w:r>
      <w:r>
        <w:rPr>
          <w:sz w:val="24"/>
          <w:lang w:val="ru-RU"/>
        </w:rPr>
        <w:t>общего</w:t>
      </w:r>
      <w:r>
        <w:rPr>
          <w:spacing w:val="-10"/>
          <w:sz w:val="24"/>
          <w:lang w:val="ru-RU"/>
        </w:rPr>
        <w:t xml:space="preserve"> </w:t>
      </w:r>
      <w:r>
        <w:rPr>
          <w:sz w:val="24"/>
          <w:lang w:val="ru-RU"/>
        </w:rPr>
        <w:t>образования.</w:t>
      </w:r>
    </w:p>
    <w:p w:rsidR="00314DE7" w:rsidRDefault="00F20C45">
      <w:pPr>
        <w:pStyle w:val="afe"/>
        <w:tabs>
          <w:tab w:val="left" w:pos="971"/>
        </w:tabs>
        <w:spacing w:line="242" w:lineRule="auto"/>
        <w:ind w:left="0" w:firstLine="454"/>
        <w:rPr>
          <w:sz w:val="24"/>
          <w:lang w:val="ru-RU"/>
        </w:rPr>
      </w:pPr>
      <w:r>
        <w:rPr>
          <w:sz w:val="24"/>
          <w:lang w:val="ru-RU"/>
        </w:rPr>
        <w:t xml:space="preserve">Стартовая диагностика проводится в </w:t>
      </w:r>
      <w:r>
        <w:rPr>
          <w:spacing w:val="-3"/>
          <w:sz w:val="24"/>
          <w:lang w:val="ru-RU"/>
        </w:rPr>
        <w:t xml:space="preserve">начале </w:t>
      </w:r>
      <w:r>
        <w:rPr>
          <w:sz w:val="24"/>
          <w:lang w:val="ru-RU"/>
        </w:rPr>
        <w:t xml:space="preserve">10 класса и </w:t>
      </w:r>
      <w:r>
        <w:rPr>
          <w:spacing w:val="-2"/>
          <w:sz w:val="24"/>
          <w:lang w:val="ru-RU"/>
        </w:rPr>
        <w:t xml:space="preserve">выступает </w:t>
      </w:r>
      <w:r>
        <w:rPr>
          <w:sz w:val="24"/>
          <w:lang w:val="ru-RU"/>
        </w:rPr>
        <w:t xml:space="preserve">как основа </w:t>
      </w:r>
      <w:r>
        <w:rPr>
          <w:spacing w:val="-3"/>
          <w:sz w:val="24"/>
          <w:lang w:val="ru-RU"/>
        </w:rPr>
        <w:t xml:space="preserve">(точка </w:t>
      </w:r>
      <w:r>
        <w:rPr>
          <w:sz w:val="24"/>
          <w:lang w:val="ru-RU"/>
        </w:rPr>
        <w:t>отсчета) для оценки динамики образовательных достижений</w:t>
      </w:r>
      <w:r>
        <w:rPr>
          <w:spacing w:val="-34"/>
          <w:sz w:val="24"/>
          <w:lang w:val="ru-RU"/>
        </w:rPr>
        <w:t xml:space="preserve"> </w:t>
      </w:r>
      <w:r>
        <w:rPr>
          <w:spacing w:val="-3"/>
          <w:sz w:val="24"/>
          <w:lang w:val="ru-RU"/>
        </w:rPr>
        <w:t>обучающихся.</w:t>
      </w:r>
    </w:p>
    <w:p w:rsidR="00314DE7" w:rsidRDefault="00F20C45">
      <w:pPr>
        <w:pStyle w:val="afe"/>
        <w:tabs>
          <w:tab w:val="left" w:pos="1067"/>
        </w:tabs>
        <w:ind w:left="0" w:firstLine="454"/>
        <w:rPr>
          <w:sz w:val="24"/>
          <w:lang w:val="ru-RU"/>
        </w:rPr>
      </w:pPr>
      <w:r>
        <w:rPr>
          <w:spacing w:val="-4"/>
          <w:sz w:val="24"/>
          <w:lang w:val="ru-RU"/>
        </w:rPr>
        <w:t>Объектом</w:t>
      </w:r>
      <w:r>
        <w:rPr>
          <w:spacing w:val="51"/>
          <w:sz w:val="24"/>
          <w:lang w:val="ru-RU"/>
        </w:rPr>
        <w:t xml:space="preserve"> </w:t>
      </w:r>
      <w:r>
        <w:rPr>
          <w:sz w:val="24"/>
          <w:lang w:val="ru-RU"/>
        </w:rPr>
        <w:t xml:space="preserve">оценки являются: </w:t>
      </w:r>
      <w:r>
        <w:rPr>
          <w:spacing w:val="-3"/>
          <w:sz w:val="24"/>
          <w:lang w:val="ru-RU"/>
        </w:rPr>
        <w:t xml:space="preserve">структура </w:t>
      </w:r>
      <w:r>
        <w:rPr>
          <w:sz w:val="24"/>
          <w:lang w:val="ru-RU"/>
        </w:rPr>
        <w:t>мотивации, сформированность учебной деятельности,</w:t>
      </w:r>
      <w:r>
        <w:rPr>
          <w:spacing w:val="-19"/>
          <w:sz w:val="24"/>
          <w:lang w:val="ru-RU"/>
        </w:rPr>
        <w:t xml:space="preserve"> </w:t>
      </w:r>
      <w:r>
        <w:rPr>
          <w:sz w:val="24"/>
          <w:lang w:val="ru-RU"/>
        </w:rPr>
        <w:t>владение</w:t>
      </w:r>
      <w:r>
        <w:rPr>
          <w:spacing w:val="-17"/>
          <w:sz w:val="24"/>
          <w:lang w:val="ru-RU"/>
        </w:rPr>
        <w:t xml:space="preserve"> </w:t>
      </w:r>
      <w:r>
        <w:rPr>
          <w:sz w:val="24"/>
          <w:lang w:val="ru-RU"/>
        </w:rPr>
        <w:t>универсальными</w:t>
      </w:r>
      <w:r>
        <w:rPr>
          <w:spacing w:val="-20"/>
          <w:sz w:val="24"/>
          <w:lang w:val="ru-RU"/>
        </w:rPr>
        <w:t xml:space="preserve"> </w:t>
      </w:r>
      <w:r>
        <w:rPr>
          <w:sz w:val="24"/>
          <w:lang w:val="ru-RU"/>
        </w:rPr>
        <w:t>и</w:t>
      </w:r>
      <w:r>
        <w:rPr>
          <w:spacing w:val="-16"/>
          <w:sz w:val="24"/>
          <w:lang w:val="ru-RU"/>
        </w:rPr>
        <w:t xml:space="preserve"> </w:t>
      </w:r>
      <w:r>
        <w:rPr>
          <w:sz w:val="24"/>
          <w:lang w:val="ru-RU"/>
        </w:rPr>
        <w:t>специфическими</w:t>
      </w:r>
      <w:r>
        <w:rPr>
          <w:spacing w:val="-16"/>
          <w:sz w:val="24"/>
          <w:lang w:val="ru-RU"/>
        </w:rPr>
        <w:t xml:space="preserve"> </w:t>
      </w:r>
      <w:r>
        <w:rPr>
          <w:sz w:val="24"/>
          <w:lang w:val="ru-RU"/>
        </w:rPr>
        <w:t>для</w:t>
      </w:r>
      <w:r>
        <w:rPr>
          <w:spacing w:val="-16"/>
          <w:sz w:val="24"/>
          <w:lang w:val="ru-RU"/>
        </w:rPr>
        <w:t xml:space="preserve"> </w:t>
      </w:r>
      <w:r>
        <w:rPr>
          <w:sz w:val="24"/>
          <w:lang w:val="ru-RU"/>
        </w:rPr>
        <w:t>основных</w:t>
      </w:r>
      <w:r>
        <w:rPr>
          <w:spacing w:val="-21"/>
          <w:sz w:val="24"/>
          <w:lang w:val="ru-RU"/>
        </w:rPr>
        <w:t xml:space="preserve"> </w:t>
      </w:r>
      <w:r>
        <w:rPr>
          <w:sz w:val="24"/>
          <w:lang w:val="ru-RU"/>
        </w:rPr>
        <w:t>учебных</w:t>
      </w:r>
      <w:r>
        <w:rPr>
          <w:spacing w:val="-21"/>
          <w:sz w:val="24"/>
          <w:lang w:val="ru-RU"/>
        </w:rPr>
        <w:t xml:space="preserve"> </w:t>
      </w:r>
      <w:r>
        <w:rPr>
          <w:sz w:val="24"/>
          <w:lang w:val="ru-RU"/>
        </w:rPr>
        <w:t xml:space="preserve">предметов познавательными средствами, в </w:t>
      </w:r>
      <w:r>
        <w:rPr>
          <w:spacing w:val="-5"/>
          <w:sz w:val="24"/>
          <w:lang w:val="ru-RU"/>
        </w:rPr>
        <w:t xml:space="preserve">том </w:t>
      </w:r>
      <w:r>
        <w:rPr>
          <w:sz w:val="24"/>
          <w:lang w:val="ru-RU"/>
        </w:rPr>
        <w:t xml:space="preserve">числе: </w:t>
      </w:r>
      <w:r>
        <w:rPr>
          <w:spacing w:val="-3"/>
          <w:sz w:val="24"/>
          <w:lang w:val="ru-RU"/>
        </w:rPr>
        <w:t xml:space="preserve">средствами </w:t>
      </w:r>
      <w:r>
        <w:rPr>
          <w:sz w:val="24"/>
          <w:lang w:val="ru-RU"/>
        </w:rPr>
        <w:t>работы с информацией, знаково- символическими средствами, логическими</w:t>
      </w:r>
      <w:r>
        <w:rPr>
          <w:spacing w:val="-23"/>
          <w:sz w:val="24"/>
          <w:lang w:val="ru-RU"/>
        </w:rPr>
        <w:t xml:space="preserve"> </w:t>
      </w:r>
      <w:r>
        <w:rPr>
          <w:sz w:val="24"/>
          <w:lang w:val="ru-RU"/>
        </w:rPr>
        <w:t>операциями.</w:t>
      </w:r>
    </w:p>
    <w:p w:rsidR="00314DE7" w:rsidRDefault="00F20C45">
      <w:pPr>
        <w:pStyle w:val="afe"/>
        <w:tabs>
          <w:tab w:val="left" w:pos="1005"/>
        </w:tabs>
        <w:ind w:left="0" w:firstLine="454"/>
        <w:rPr>
          <w:sz w:val="24"/>
          <w:lang w:val="ru-RU"/>
        </w:rPr>
      </w:pPr>
      <w:r>
        <w:rPr>
          <w:sz w:val="24"/>
          <w:lang w:val="ru-RU"/>
        </w:rPr>
        <w:t xml:space="preserve">Стартовая диагностика проводится педагогическими работниками с целью оценки готовности к изучению отдельных предметов. </w:t>
      </w:r>
      <w:r>
        <w:rPr>
          <w:spacing w:val="-4"/>
          <w:sz w:val="24"/>
          <w:lang w:val="ru-RU"/>
        </w:rPr>
        <w:t xml:space="preserve">Результаты </w:t>
      </w:r>
      <w:r>
        <w:rPr>
          <w:sz w:val="24"/>
          <w:lang w:val="ru-RU"/>
        </w:rPr>
        <w:t xml:space="preserve">стартовой диагностики являются основанием для </w:t>
      </w:r>
      <w:r>
        <w:rPr>
          <w:spacing w:val="-2"/>
          <w:sz w:val="24"/>
          <w:lang w:val="ru-RU"/>
        </w:rPr>
        <w:t xml:space="preserve">корректировки </w:t>
      </w:r>
      <w:r>
        <w:rPr>
          <w:sz w:val="24"/>
          <w:lang w:val="ru-RU"/>
        </w:rPr>
        <w:t xml:space="preserve">учебных программ и индивидуализации </w:t>
      </w:r>
      <w:r>
        <w:rPr>
          <w:spacing w:val="-3"/>
          <w:sz w:val="24"/>
          <w:lang w:val="ru-RU"/>
        </w:rPr>
        <w:t>учебного</w:t>
      </w:r>
      <w:r>
        <w:rPr>
          <w:spacing w:val="-8"/>
          <w:sz w:val="24"/>
          <w:lang w:val="ru-RU"/>
        </w:rPr>
        <w:t xml:space="preserve"> </w:t>
      </w:r>
      <w:r>
        <w:rPr>
          <w:sz w:val="24"/>
          <w:lang w:val="ru-RU"/>
        </w:rPr>
        <w:t>процесса.</w:t>
      </w:r>
    </w:p>
    <w:p w:rsidR="00314DE7" w:rsidRDefault="00F20C45">
      <w:pPr>
        <w:pStyle w:val="afe"/>
        <w:tabs>
          <w:tab w:val="left" w:pos="790"/>
        </w:tabs>
        <w:spacing w:before="3"/>
        <w:ind w:left="0" w:firstLine="454"/>
        <w:rPr>
          <w:sz w:val="24"/>
          <w:lang w:val="ru-RU"/>
        </w:rPr>
      </w:pPr>
      <w:r>
        <w:rPr>
          <w:spacing w:val="-3"/>
          <w:sz w:val="24"/>
          <w:lang w:val="ru-RU"/>
        </w:rPr>
        <w:t xml:space="preserve">Текущая </w:t>
      </w:r>
      <w:r>
        <w:rPr>
          <w:sz w:val="24"/>
          <w:lang w:val="ru-RU"/>
        </w:rPr>
        <w:t xml:space="preserve">оценка представляет собой процедуру оценки индивидуального продвижения обучающегося в освоении программы </w:t>
      </w:r>
      <w:r>
        <w:rPr>
          <w:spacing w:val="-3"/>
          <w:sz w:val="24"/>
          <w:lang w:val="ru-RU"/>
        </w:rPr>
        <w:t>учебного</w:t>
      </w:r>
      <w:r>
        <w:rPr>
          <w:spacing w:val="-8"/>
          <w:sz w:val="24"/>
          <w:lang w:val="ru-RU"/>
        </w:rPr>
        <w:t xml:space="preserve"> </w:t>
      </w:r>
      <w:r>
        <w:rPr>
          <w:sz w:val="24"/>
          <w:lang w:val="ru-RU"/>
        </w:rPr>
        <w:t>предмета.</w:t>
      </w:r>
    </w:p>
    <w:p w:rsidR="00314DE7" w:rsidRDefault="00F20C45">
      <w:pPr>
        <w:pStyle w:val="afe"/>
        <w:tabs>
          <w:tab w:val="left" w:pos="1034"/>
        </w:tabs>
        <w:spacing w:before="2"/>
        <w:ind w:left="0" w:firstLine="454"/>
        <w:rPr>
          <w:sz w:val="24"/>
          <w:lang w:val="ru-RU"/>
        </w:rPr>
      </w:pPr>
      <w:r>
        <w:rPr>
          <w:spacing w:val="-3"/>
          <w:sz w:val="24"/>
          <w:lang w:val="ru-RU"/>
        </w:rPr>
        <w:t xml:space="preserve">Текущая </w:t>
      </w:r>
      <w:r>
        <w:rPr>
          <w:sz w:val="24"/>
          <w:lang w:val="ru-RU"/>
        </w:rPr>
        <w:t xml:space="preserve">оценка может быть формирующей (поддерживающей и направляющей усилия обучающегося, включающей </w:t>
      </w:r>
      <w:r>
        <w:rPr>
          <w:spacing w:val="-3"/>
          <w:sz w:val="24"/>
          <w:lang w:val="ru-RU"/>
        </w:rPr>
        <w:t xml:space="preserve">его </w:t>
      </w:r>
      <w:r>
        <w:rPr>
          <w:sz w:val="24"/>
          <w:lang w:val="ru-RU"/>
        </w:rPr>
        <w:t xml:space="preserve">в самостоятельную оценочную деятельность), и диагностической, способствующей выявлению и осознанию педагогическим </w:t>
      </w:r>
      <w:r>
        <w:rPr>
          <w:spacing w:val="-4"/>
          <w:sz w:val="24"/>
          <w:lang w:val="ru-RU"/>
        </w:rPr>
        <w:t xml:space="preserve">работником </w:t>
      </w:r>
      <w:r>
        <w:rPr>
          <w:sz w:val="24"/>
          <w:lang w:val="ru-RU"/>
        </w:rPr>
        <w:t>и обучающимся</w:t>
      </w:r>
      <w:r>
        <w:rPr>
          <w:spacing w:val="-11"/>
          <w:sz w:val="24"/>
          <w:lang w:val="ru-RU"/>
        </w:rPr>
        <w:t xml:space="preserve"> </w:t>
      </w:r>
      <w:r>
        <w:rPr>
          <w:sz w:val="24"/>
          <w:lang w:val="ru-RU"/>
        </w:rPr>
        <w:t>существующих</w:t>
      </w:r>
      <w:r>
        <w:rPr>
          <w:spacing w:val="-15"/>
          <w:sz w:val="24"/>
          <w:lang w:val="ru-RU"/>
        </w:rPr>
        <w:t xml:space="preserve"> </w:t>
      </w:r>
      <w:r>
        <w:rPr>
          <w:sz w:val="24"/>
          <w:lang w:val="ru-RU"/>
        </w:rPr>
        <w:t>проблем</w:t>
      </w:r>
      <w:r>
        <w:rPr>
          <w:spacing w:val="-13"/>
          <w:sz w:val="24"/>
          <w:lang w:val="ru-RU"/>
        </w:rPr>
        <w:t xml:space="preserve"> </w:t>
      </w:r>
      <w:r>
        <w:rPr>
          <w:sz w:val="24"/>
          <w:lang w:val="ru-RU"/>
        </w:rPr>
        <w:t>в</w:t>
      </w:r>
      <w:r>
        <w:rPr>
          <w:spacing w:val="-13"/>
          <w:sz w:val="24"/>
          <w:lang w:val="ru-RU"/>
        </w:rPr>
        <w:t xml:space="preserve"> </w:t>
      </w:r>
      <w:r>
        <w:rPr>
          <w:sz w:val="24"/>
          <w:lang w:val="ru-RU"/>
        </w:rPr>
        <w:t>обучении.</w:t>
      </w:r>
    </w:p>
    <w:p w:rsidR="00314DE7" w:rsidRDefault="00F20C45">
      <w:pPr>
        <w:pStyle w:val="afe"/>
        <w:tabs>
          <w:tab w:val="left" w:pos="995"/>
        </w:tabs>
        <w:spacing w:before="2"/>
        <w:ind w:left="0" w:firstLine="454"/>
        <w:rPr>
          <w:sz w:val="24"/>
          <w:lang w:val="ru-RU"/>
        </w:rPr>
      </w:pPr>
      <w:r>
        <w:rPr>
          <w:spacing w:val="-3"/>
          <w:sz w:val="24"/>
          <w:lang w:val="ru-RU"/>
        </w:rPr>
        <w:t xml:space="preserve">Объектом </w:t>
      </w:r>
      <w:r>
        <w:rPr>
          <w:sz w:val="24"/>
          <w:lang w:val="ru-RU"/>
        </w:rPr>
        <w:t xml:space="preserve">текущей оценки являются тематические планируемые </w:t>
      </w:r>
      <w:r>
        <w:rPr>
          <w:spacing w:val="-3"/>
          <w:sz w:val="24"/>
          <w:lang w:val="ru-RU"/>
        </w:rPr>
        <w:t xml:space="preserve">результаты, </w:t>
      </w:r>
      <w:r>
        <w:rPr>
          <w:sz w:val="24"/>
          <w:lang w:val="ru-RU"/>
        </w:rPr>
        <w:t xml:space="preserve">этапы освоения </w:t>
      </w:r>
      <w:r>
        <w:rPr>
          <w:spacing w:val="-4"/>
          <w:sz w:val="24"/>
          <w:lang w:val="ru-RU"/>
        </w:rPr>
        <w:t xml:space="preserve">которых </w:t>
      </w:r>
      <w:r>
        <w:rPr>
          <w:sz w:val="24"/>
          <w:lang w:val="ru-RU"/>
        </w:rPr>
        <w:t xml:space="preserve">зафиксированы в </w:t>
      </w:r>
      <w:r>
        <w:rPr>
          <w:spacing w:val="-3"/>
          <w:sz w:val="24"/>
          <w:lang w:val="ru-RU"/>
        </w:rPr>
        <w:t xml:space="preserve">тематическом </w:t>
      </w:r>
      <w:r>
        <w:rPr>
          <w:sz w:val="24"/>
          <w:lang w:val="ru-RU"/>
        </w:rPr>
        <w:t>планировании по учебному</w:t>
      </w:r>
      <w:r>
        <w:rPr>
          <w:spacing w:val="-11"/>
          <w:sz w:val="24"/>
          <w:lang w:val="ru-RU"/>
        </w:rPr>
        <w:t xml:space="preserve"> </w:t>
      </w:r>
      <w:r>
        <w:rPr>
          <w:spacing w:val="-5"/>
          <w:sz w:val="24"/>
          <w:lang w:val="ru-RU"/>
        </w:rPr>
        <w:t>предмету.</w:t>
      </w:r>
    </w:p>
    <w:p w:rsidR="00314DE7" w:rsidRDefault="00F20C45">
      <w:pPr>
        <w:pStyle w:val="afe"/>
        <w:tabs>
          <w:tab w:val="left" w:pos="1015"/>
        </w:tabs>
        <w:spacing w:before="2"/>
        <w:ind w:left="0" w:firstLine="454"/>
        <w:rPr>
          <w:sz w:val="24"/>
          <w:lang w:val="ru-RU"/>
        </w:rPr>
      </w:pPr>
      <w:r>
        <w:rPr>
          <w:sz w:val="24"/>
          <w:lang w:val="ru-RU"/>
        </w:rPr>
        <w:t xml:space="preserve">В текущей оценке используется различные </w:t>
      </w:r>
      <w:r>
        <w:rPr>
          <w:spacing w:val="-3"/>
          <w:sz w:val="24"/>
          <w:lang w:val="ru-RU"/>
        </w:rPr>
        <w:t xml:space="preserve">формы </w:t>
      </w:r>
      <w:r>
        <w:rPr>
          <w:sz w:val="24"/>
          <w:lang w:val="ru-RU"/>
        </w:rPr>
        <w:t xml:space="preserve">и </w:t>
      </w:r>
      <w:r>
        <w:rPr>
          <w:spacing w:val="-3"/>
          <w:sz w:val="24"/>
          <w:lang w:val="ru-RU"/>
        </w:rPr>
        <w:t xml:space="preserve">методы </w:t>
      </w:r>
      <w:r>
        <w:rPr>
          <w:sz w:val="24"/>
          <w:lang w:val="ru-RU"/>
        </w:rPr>
        <w:t xml:space="preserve">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w:t>
      </w:r>
      <w:r>
        <w:rPr>
          <w:spacing w:val="-3"/>
          <w:sz w:val="24"/>
          <w:lang w:val="ru-RU"/>
        </w:rPr>
        <w:t xml:space="preserve">учетом </w:t>
      </w:r>
      <w:r>
        <w:rPr>
          <w:sz w:val="24"/>
          <w:lang w:val="ru-RU"/>
        </w:rPr>
        <w:t xml:space="preserve">особенностей </w:t>
      </w:r>
      <w:r>
        <w:rPr>
          <w:spacing w:val="-3"/>
          <w:sz w:val="24"/>
          <w:lang w:val="ru-RU"/>
        </w:rPr>
        <w:t>учебного</w:t>
      </w:r>
      <w:r>
        <w:rPr>
          <w:spacing w:val="12"/>
          <w:sz w:val="24"/>
          <w:lang w:val="ru-RU"/>
        </w:rPr>
        <w:t xml:space="preserve"> </w:t>
      </w:r>
      <w:r>
        <w:rPr>
          <w:sz w:val="24"/>
          <w:lang w:val="ru-RU"/>
        </w:rPr>
        <w:t>предмета.</w:t>
      </w:r>
    </w:p>
    <w:p w:rsidR="00314DE7" w:rsidRDefault="00F20C45">
      <w:pPr>
        <w:pStyle w:val="afe"/>
        <w:tabs>
          <w:tab w:val="left" w:pos="1043"/>
        </w:tabs>
        <w:spacing w:before="5" w:line="237" w:lineRule="auto"/>
        <w:ind w:left="0" w:firstLine="454"/>
        <w:rPr>
          <w:sz w:val="24"/>
          <w:lang w:val="ru-RU"/>
        </w:rPr>
      </w:pPr>
      <w:r>
        <w:rPr>
          <w:spacing w:val="-5"/>
          <w:sz w:val="24"/>
          <w:lang w:val="ru-RU"/>
        </w:rPr>
        <w:t xml:space="preserve">Результаты </w:t>
      </w:r>
      <w:r>
        <w:rPr>
          <w:sz w:val="24"/>
          <w:lang w:val="ru-RU"/>
        </w:rPr>
        <w:t xml:space="preserve">текущей оценки являются основой для индивидуализации </w:t>
      </w:r>
      <w:r>
        <w:rPr>
          <w:spacing w:val="-3"/>
          <w:sz w:val="24"/>
          <w:lang w:val="ru-RU"/>
        </w:rPr>
        <w:t xml:space="preserve">учебного </w:t>
      </w:r>
      <w:r>
        <w:rPr>
          <w:sz w:val="24"/>
          <w:lang w:val="ru-RU"/>
        </w:rPr>
        <w:t>процесса.</w:t>
      </w:r>
    </w:p>
    <w:p w:rsidR="00314DE7" w:rsidRDefault="00F20C45">
      <w:pPr>
        <w:pStyle w:val="afe"/>
        <w:tabs>
          <w:tab w:val="left" w:pos="1043"/>
        </w:tabs>
        <w:spacing w:before="5" w:line="237" w:lineRule="auto"/>
        <w:ind w:left="0" w:firstLine="454"/>
        <w:rPr>
          <w:sz w:val="24"/>
          <w:lang w:val="ru-RU"/>
        </w:rPr>
      </w:pPr>
      <w:r>
        <w:rPr>
          <w:spacing w:val="-3"/>
          <w:sz w:val="24"/>
          <w:lang w:val="ru-RU"/>
        </w:rPr>
        <w:t xml:space="preserve">Тематическая </w:t>
      </w:r>
      <w:r>
        <w:rPr>
          <w:sz w:val="24"/>
          <w:lang w:val="ru-RU"/>
        </w:rPr>
        <w:t xml:space="preserve">оценка представляет собой процедуру оценки уровня достижения тематических планируемых </w:t>
      </w:r>
      <w:r>
        <w:rPr>
          <w:spacing w:val="-4"/>
          <w:sz w:val="24"/>
          <w:lang w:val="ru-RU"/>
        </w:rPr>
        <w:t xml:space="preserve">результатов </w:t>
      </w:r>
      <w:r>
        <w:rPr>
          <w:sz w:val="24"/>
          <w:lang w:val="ru-RU"/>
        </w:rPr>
        <w:t>по учебному</w:t>
      </w:r>
      <w:r>
        <w:rPr>
          <w:spacing w:val="-21"/>
          <w:sz w:val="24"/>
          <w:lang w:val="ru-RU"/>
        </w:rPr>
        <w:t xml:space="preserve"> </w:t>
      </w:r>
      <w:r>
        <w:rPr>
          <w:spacing w:val="-5"/>
          <w:sz w:val="24"/>
          <w:lang w:val="ru-RU"/>
        </w:rPr>
        <w:t>предмету.</w:t>
      </w:r>
    </w:p>
    <w:p w:rsidR="00314DE7" w:rsidRDefault="00F20C45">
      <w:pPr>
        <w:pStyle w:val="afe"/>
        <w:tabs>
          <w:tab w:val="left" w:pos="780"/>
        </w:tabs>
        <w:spacing w:before="5" w:line="237" w:lineRule="auto"/>
        <w:ind w:left="0" w:firstLine="454"/>
        <w:rPr>
          <w:sz w:val="24"/>
          <w:lang w:val="ru-RU"/>
        </w:rPr>
      </w:pPr>
      <w:r>
        <w:rPr>
          <w:sz w:val="24"/>
          <w:lang w:val="ru-RU"/>
        </w:rPr>
        <w:t>Внутренний мониторинг представляет собой следующие</w:t>
      </w:r>
      <w:r>
        <w:rPr>
          <w:spacing w:val="-41"/>
          <w:sz w:val="24"/>
          <w:lang w:val="ru-RU"/>
        </w:rPr>
        <w:t xml:space="preserve"> </w:t>
      </w:r>
      <w:r>
        <w:rPr>
          <w:sz w:val="24"/>
          <w:lang w:val="ru-RU"/>
        </w:rPr>
        <w:t>процедуры: стартовая</w:t>
      </w:r>
      <w:r>
        <w:rPr>
          <w:spacing w:val="-11"/>
          <w:sz w:val="24"/>
          <w:lang w:val="ru-RU"/>
        </w:rPr>
        <w:t xml:space="preserve"> </w:t>
      </w:r>
      <w:r>
        <w:rPr>
          <w:sz w:val="24"/>
          <w:lang w:val="ru-RU"/>
        </w:rPr>
        <w:t>диагностика;</w:t>
      </w:r>
    </w:p>
    <w:p w:rsidR="00314DE7" w:rsidRDefault="00F20C45">
      <w:pPr>
        <w:pStyle w:val="af1"/>
        <w:spacing w:before="2"/>
        <w:ind w:left="0" w:firstLine="454"/>
        <w:jc w:val="left"/>
        <w:rPr>
          <w:lang w:val="ru-RU"/>
        </w:rPr>
      </w:pPr>
      <w:r>
        <w:rPr>
          <w:lang w:val="ru-RU"/>
        </w:rPr>
        <w:t>оценка уровня достижения предметных и метапредметных результатов; оценка уровня функциональной грамотности;</w:t>
      </w:r>
    </w:p>
    <w:p w:rsidR="00314DE7" w:rsidRDefault="00F20C45">
      <w:pPr>
        <w:pStyle w:val="af1"/>
        <w:spacing w:before="2"/>
        <w:ind w:left="0" w:firstLine="454"/>
        <w:rPr>
          <w:lang w:val="ru-RU"/>
        </w:rPr>
      </w:pPr>
      <w:r>
        <w:rPr>
          <w:lang w:val="ru-RU"/>
        </w:rPr>
        <w:t xml:space="preserve">оценка уровня профессионального мастерства </w:t>
      </w:r>
      <w:r>
        <w:rPr>
          <w:spacing w:val="-3"/>
          <w:lang w:val="ru-RU"/>
        </w:rPr>
        <w:t xml:space="preserve">педагогического </w:t>
      </w:r>
      <w:r>
        <w:rPr>
          <w:lang w:val="ru-RU"/>
        </w:rPr>
        <w:t xml:space="preserve">работника, осуществляемого на основе выполнения обучающимися проверочных </w:t>
      </w:r>
      <w:r>
        <w:rPr>
          <w:spacing w:val="-4"/>
          <w:lang w:val="ru-RU"/>
        </w:rPr>
        <w:t>работ,</w:t>
      </w:r>
      <w:r>
        <w:rPr>
          <w:spacing w:val="51"/>
          <w:lang w:val="ru-RU"/>
        </w:rPr>
        <w:t xml:space="preserve"> </w:t>
      </w:r>
      <w:r>
        <w:rPr>
          <w:lang w:val="ru-RU"/>
        </w:rPr>
        <w:t xml:space="preserve">анализа посещенных </w:t>
      </w:r>
      <w:r>
        <w:rPr>
          <w:spacing w:val="-3"/>
          <w:lang w:val="ru-RU"/>
        </w:rPr>
        <w:t xml:space="preserve">уроков, </w:t>
      </w:r>
      <w:r>
        <w:rPr>
          <w:lang w:val="ru-RU"/>
        </w:rPr>
        <w:t xml:space="preserve">анализа </w:t>
      </w:r>
      <w:r>
        <w:rPr>
          <w:spacing w:val="-3"/>
          <w:lang w:val="ru-RU"/>
        </w:rPr>
        <w:t xml:space="preserve">качества </w:t>
      </w:r>
      <w:r>
        <w:rPr>
          <w:lang w:val="ru-RU"/>
        </w:rPr>
        <w:t xml:space="preserve">учебных заданий, предлагаемых педагогическим </w:t>
      </w:r>
      <w:r>
        <w:rPr>
          <w:spacing w:val="-3"/>
          <w:lang w:val="ru-RU"/>
        </w:rPr>
        <w:t xml:space="preserve">работником </w:t>
      </w:r>
      <w:r>
        <w:rPr>
          <w:lang w:val="ru-RU"/>
        </w:rPr>
        <w:t>обучающимся.</w:t>
      </w:r>
    </w:p>
    <w:p w:rsidR="00314DE7" w:rsidRDefault="00F20C45">
      <w:pPr>
        <w:pStyle w:val="af1"/>
        <w:spacing w:before="2"/>
        <w:ind w:left="0" w:firstLine="454"/>
        <w:rPr>
          <w:lang w:val="ru-RU"/>
        </w:rPr>
      </w:pPr>
      <w:r>
        <w:rPr>
          <w:lang w:val="ru-RU"/>
        </w:rPr>
        <w:t xml:space="preserve"> Содержание и периодичность внутреннего мониторинга устанавливается решением </w:t>
      </w:r>
      <w:r>
        <w:rPr>
          <w:spacing w:val="-3"/>
          <w:lang w:val="ru-RU"/>
        </w:rPr>
        <w:t xml:space="preserve">педагогического </w:t>
      </w:r>
      <w:r>
        <w:rPr>
          <w:lang w:val="ru-RU"/>
        </w:rPr>
        <w:t xml:space="preserve">совета образовательной организации. </w:t>
      </w:r>
      <w:r>
        <w:rPr>
          <w:spacing w:val="-4"/>
          <w:lang w:val="ru-RU"/>
        </w:rPr>
        <w:t xml:space="preserve">Результаты </w:t>
      </w:r>
      <w:r>
        <w:rPr>
          <w:lang w:val="ru-RU"/>
        </w:rPr>
        <w:t xml:space="preserve">внутреннего мониторинга являются основанием </w:t>
      </w:r>
      <w:r>
        <w:rPr>
          <w:spacing w:val="-3"/>
          <w:lang w:val="ru-RU"/>
        </w:rPr>
        <w:t xml:space="preserve">подготовки рекомендаций </w:t>
      </w:r>
      <w:r>
        <w:rPr>
          <w:lang w:val="ru-RU"/>
        </w:rPr>
        <w:t xml:space="preserve">для текущей коррекции </w:t>
      </w:r>
      <w:r>
        <w:rPr>
          <w:spacing w:val="-3"/>
          <w:lang w:val="ru-RU"/>
        </w:rPr>
        <w:t xml:space="preserve">учебного </w:t>
      </w:r>
      <w:r>
        <w:rPr>
          <w:lang w:val="ru-RU"/>
        </w:rPr>
        <w:t xml:space="preserve">процесса и </w:t>
      </w:r>
      <w:r>
        <w:rPr>
          <w:spacing w:val="-3"/>
          <w:lang w:val="ru-RU"/>
        </w:rPr>
        <w:t xml:space="preserve">его </w:t>
      </w:r>
      <w:r>
        <w:rPr>
          <w:lang w:val="ru-RU"/>
        </w:rPr>
        <w:t xml:space="preserve">индивидуализации и (или) для повышения квалификации </w:t>
      </w:r>
      <w:r>
        <w:rPr>
          <w:spacing w:val="-3"/>
          <w:lang w:val="ru-RU"/>
        </w:rPr>
        <w:t xml:space="preserve">педагогического </w:t>
      </w:r>
      <w:r>
        <w:rPr>
          <w:lang w:val="ru-RU"/>
        </w:rPr>
        <w:t>работника.</w:t>
      </w:r>
    </w:p>
    <w:p w:rsidR="00314DE7" w:rsidRDefault="00314DE7">
      <w:pPr>
        <w:pStyle w:val="af1"/>
        <w:spacing w:before="4"/>
        <w:ind w:left="0" w:firstLine="309"/>
        <w:jc w:val="left"/>
        <w:rPr>
          <w:lang w:val="ru-RU"/>
        </w:rPr>
      </w:pPr>
    </w:p>
    <w:p w:rsidR="00314DE7" w:rsidRDefault="00F20C45">
      <w:pPr>
        <w:pStyle w:val="1"/>
        <w:spacing w:line="240" w:lineRule="auto"/>
        <w:ind w:firstLine="309"/>
        <w:rPr>
          <w:lang w:val="ru-RU"/>
        </w:rPr>
      </w:pPr>
      <w:r>
        <w:t>III</w:t>
      </w:r>
      <w:r>
        <w:rPr>
          <w:lang w:val="ru-RU"/>
        </w:rPr>
        <w:t>. Содержательный раздел.</w:t>
      </w:r>
    </w:p>
    <w:p w:rsidR="00314DE7" w:rsidRDefault="00F20C45">
      <w:pPr>
        <w:pStyle w:val="afe"/>
        <w:tabs>
          <w:tab w:val="left" w:pos="0"/>
        </w:tabs>
        <w:spacing w:before="179"/>
        <w:ind w:left="0" w:firstLine="426"/>
        <w:rPr>
          <w:b/>
          <w:sz w:val="24"/>
          <w:lang w:val="ru-RU"/>
        </w:rPr>
      </w:pPr>
      <w:r>
        <w:rPr>
          <w:b/>
          <w:sz w:val="24"/>
          <w:lang w:val="ru-RU"/>
        </w:rPr>
        <w:t xml:space="preserve">3.1. Рабочая программа по учебному </w:t>
      </w:r>
      <w:r>
        <w:rPr>
          <w:b/>
          <w:spacing w:val="-3"/>
          <w:sz w:val="24"/>
          <w:lang w:val="ru-RU"/>
        </w:rPr>
        <w:t xml:space="preserve">предмету </w:t>
      </w:r>
      <w:r>
        <w:rPr>
          <w:b/>
          <w:sz w:val="24"/>
          <w:lang w:val="ru-RU"/>
        </w:rPr>
        <w:t>«Русский</w:t>
      </w:r>
      <w:r>
        <w:rPr>
          <w:b/>
          <w:spacing w:val="-23"/>
          <w:sz w:val="24"/>
          <w:lang w:val="ru-RU"/>
        </w:rPr>
        <w:t xml:space="preserve"> </w:t>
      </w:r>
      <w:r>
        <w:rPr>
          <w:b/>
          <w:sz w:val="24"/>
          <w:lang w:val="ru-RU"/>
        </w:rPr>
        <w:t>язык»</w:t>
      </w:r>
    </w:p>
    <w:p w:rsidR="00314DE7" w:rsidRDefault="00F20C45">
      <w:pPr>
        <w:spacing w:before="120" w:line="264" w:lineRule="auto"/>
        <w:ind w:firstLine="426"/>
        <w:jc w:val="both"/>
        <w:rPr>
          <w:b/>
          <w:color w:val="000000"/>
          <w:sz w:val="24"/>
          <w:szCs w:val="24"/>
          <w:lang w:val="ru-RU"/>
        </w:rPr>
      </w:pPr>
      <w:r>
        <w:rPr>
          <w:b/>
          <w:sz w:val="24"/>
          <w:szCs w:val="24"/>
          <w:lang w:val="ru-RU"/>
        </w:rPr>
        <w:t>ПОЯСНИТЕЛЬНАЯ ЗАПИСКА</w:t>
      </w:r>
    </w:p>
    <w:p w:rsidR="00314DE7" w:rsidRDefault="00F20C45">
      <w:pPr>
        <w:spacing w:line="264" w:lineRule="auto"/>
        <w:ind w:right="-2" w:firstLine="426"/>
        <w:jc w:val="both"/>
        <w:rPr>
          <w:sz w:val="24"/>
          <w:szCs w:val="24"/>
          <w:lang w:val="ru-RU"/>
        </w:rPr>
      </w:pPr>
      <w:r>
        <w:rPr>
          <w:color w:val="000000"/>
          <w:sz w:val="24"/>
          <w:szCs w:val="24"/>
          <w:lang w:val="ru-RU"/>
        </w:rPr>
        <w:t xml:space="preserve">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w:t>
      </w:r>
      <w:r>
        <w:rPr>
          <w:color w:val="000000"/>
          <w:sz w:val="24"/>
          <w:szCs w:val="24"/>
          <w:lang w:val="ru-RU"/>
        </w:rPr>
        <w:lastRenderedPageBreak/>
        <w:t>СОО.</w:t>
      </w:r>
    </w:p>
    <w:p w:rsidR="00314DE7" w:rsidRDefault="00F20C45">
      <w:pPr>
        <w:spacing w:line="264" w:lineRule="auto"/>
        <w:ind w:right="-2" w:firstLine="426"/>
        <w:jc w:val="both"/>
        <w:rPr>
          <w:sz w:val="24"/>
          <w:szCs w:val="24"/>
          <w:lang w:val="ru-RU"/>
        </w:rPr>
      </w:pPr>
      <w:r>
        <w:rPr>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14DE7" w:rsidRDefault="00F20C45">
      <w:pPr>
        <w:spacing w:line="264" w:lineRule="auto"/>
        <w:ind w:right="-2" w:firstLine="426"/>
        <w:jc w:val="both"/>
        <w:rPr>
          <w:sz w:val="24"/>
          <w:szCs w:val="24"/>
          <w:lang w:val="ru-RU"/>
        </w:rPr>
      </w:pPr>
      <w:r>
        <w:rPr>
          <w:color w:val="000000"/>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14DE7" w:rsidRDefault="00F20C45">
      <w:pPr>
        <w:spacing w:line="264" w:lineRule="auto"/>
        <w:ind w:right="-2" w:firstLine="426"/>
        <w:jc w:val="both"/>
        <w:rPr>
          <w:sz w:val="24"/>
          <w:szCs w:val="24"/>
          <w:lang w:val="ru-RU"/>
        </w:rPr>
      </w:pPr>
      <w:r>
        <w:rPr>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14DE7" w:rsidRDefault="00F20C45">
      <w:pPr>
        <w:spacing w:line="264" w:lineRule="auto"/>
        <w:ind w:right="-2" w:firstLine="426"/>
        <w:jc w:val="both"/>
        <w:rPr>
          <w:sz w:val="24"/>
          <w:szCs w:val="24"/>
          <w:lang w:val="ru-RU"/>
        </w:rPr>
      </w:pPr>
      <w:r>
        <w:rPr>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14DE7" w:rsidRDefault="00F20C45">
      <w:pPr>
        <w:spacing w:line="264" w:lineRule="auto"/>
        <w:ind w:right="-2" w:firstLine="426"/>
        <w:jc w:val="both"/>
        <w:rPr>
          <w:sz w:val="24"/>
          <w:szCs w:val="24"/>
          <w:lang w:val="ru-RU"/>
        </w:rPr>
      </w:pPr>
      <w:r>
        <w:rPr>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314DE7" w:rsidRDefault="00F20C45">
      <w:pPr>
        <w:spacing w:line="264" w:lineRule="auto"/>
        <w:ind w:right="-2" w:firstLine="426"/>
        <w:jc w:val="both"/>
        <w:rPr>
          <w:sz w:val="24"/>
          <w:szCs w:val="24"/>
          <w:lang w:val="ru-RU"/>
        </w:rPr>
      </w:pPr>
      <w:r>
        <w:rPr>
          <w:color w:val="000000"/>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14DE7" w:rsidRDefault="00F20C45">
      <w:pPr>
        <w:spacing w:line="264" w:lineRule="auto"/>
        <w:ind w:right="-2" w:firstLine="426"/>
        <w:jc w:val="both"/>
        <w:rPr>
          <w:sz w:val="24"/>
          <w:szCs w:val="24"/>
          <w:lang w:val="ru-RU"/>
        </w:rPr>
      </w:pPr>
      <w:r>
        <w:rPr>
          <w:color w:val="000000"/>
          <w:sz w:val="24"/>
          <w:szCs w:val="24"/>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314DE7" w:rsidRDefault="00F20C45">
      <w:pPr>
        <w:spacing w:line="264" w:lineRule="auto"/>
        <w:ind w:right="-2" w:firstLine="426"/>
        <w:jc w:val="both"/>
        <w:rPr>
          <w:sz w:val="24"/>
          <w:szCs w:val="24"/>
          <w:lang w:val="ru-RU"/>
        </w:rPr>
      </w:pPr>
      <w:r>
        <w:rPr>
          <w:color w:val="000000"/>
          <w:sz w:val="24"/>
          <w:szCs w:val="24"/>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314DE7" w:rsidRDefault="00F20C45">
      <w:pPr>
        <w:spacing w:line="264" w:lineRule="auto"/>
        <w:ind w:right="-2" w:firstLine="426"/>
        <w:jc w:val="both"/>
        <w:rPr>
          <w:sz w:val="24"/>
          <w:szCs w:val="24"/>
          <w:lang w:val="ru-RU"/>
        </w:rPr>
      </w:pPr>
      <w:r>
        <w:rPr>
          <w:color w:val="000000"/>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314DE7" w:rsidRDefault="00F20C45">
      <w:pPr>
        <w:spacing w:line="264" w:lineRule="auto"/>
        <w:ind w:right="-2" w:firstLine="426"/>
        <w:jc w:val="both"/>
        <w:rPr>
          <w:sz w:val="24"/>
          <w:szCs w:val="24"/>
          <w:lang w:val="ru-RU"/>
        </w:rPr>
      </w:pPr>
      <w:r>
        <w:rPr>
          <w:color w:val="000000"/>
          <w:sz w:val="24"/>
          <w:szCs w:val="24"/>
          <w:lang w:val="ru-RU"/>
        </w:rPr>
        <w:t xml:space="preserve">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w:t>
      </w:r>
      <w:r>
        <w:rPr>
          <w:color w:val="000000"/>
          <w:sz w:val="24"/>
          <w:szCs w:val="24"/>
          <w:lang w:val="ru-RU"/>
        </w:rPr>
        <w:lastRenderedPageBreak/>
        <w:t>среднего профессионального и высшего образования.</w:t>
      </w:r>
    </w:p>
    <w:p w:rsidR="00314DE7" w:rsidRDefault="00F20C45">
      <w:pPr>
        <w:spacing w:before="120" w:line="264" w:lineRule="auto"/>
        <w:ind w:right="-2" w:firstLine="426"/>
        <w:jc w:val="both"/>
        <w:rPr>
          <w:sz w:val="24"/>
          <w:szCs w:val="24"/>
          <w:lang w:val="ru-RU"/>
        </w:rPr>
      </w:pPr>
      <w:r>
        <w:rPr>
          <w:b/>
          <w:color w:val="000000"/>
          <w:sz w:val="24"/>
          <w:szCs w:val="24"/>
          <w:lang w:val="ru-RU"/>
        </w:rPr>
        <w:t>ЦЕЛИ ИЗУЧЕНИЯ УЧЕБНОГО ПРЕДМЕТА «РУССКИЙ ЯЗЫК»</w:t>
      </w:r>
    </w:p>
    <w:p w:rsidR="00314DE7" w:rsidRDefault="00F20C45">
      <w:pPr>
        <w:spacing w:line="264" w:lineRule="auto"/>
        <w:ind w:right="-2" w:firstLine="426"/>
        <w:jc w:val="both"/>
        <w:rPr>
          <w:sz w:val="24"/>
          <w:szCs w:val="24"/>
          <w:lang w:val="ru-RU"/>
        </w:rPr>
      </w:pPr>
      <w:r>
        <w:rPr>
          <w:color w:val="000000"/>
          <w:sz w:val="24"/>
          <w:szCs w:val="24"/>
          <w:lang w:val="ru-RU"/>
        </w:rPr>
        <w:t>Изучение русского языка направлено на достижение следующих целей:</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14DE7" w:rsidRDefault="00F20C45">
      <w:pPr>
        <w:spacing w:before="120" w:line="264" w:lineRule="auto"/>
        <w:ind w:firstLine="425"/>
        <w:jc w:val="both"/>
        <w:rPr>
          <w:sz w:val="24"/>
          <w:szCs w:val="24"/>
          <w:lang w:val="ru-RU"/>
        </w:rPr>
      </w:pPr>
      <w:r>
        <w:rPr>
          <w:b/>
          <w:color w:val="000000"/>
          <w:sz w:val="24"/>
          <w:szCs w:val="24"/>
          <w:lang w:val="ru-RU"/>
        </w:rPr>
        <w:t>МЕСТО УЧЕБНОГО ПРЕДМЕТА «РУССКИЙ ЯЗЫК» В УЧЕБНОМ ПЛАНЕ</w:t>
      </w:r>
    </w:p>
    <w:p w:rsidR="00314DE7" w:rsidRDefault="00F20C45">
      <w:pPr>
        <w:ind w:right="-2" w:firstLine="426"/>
        <w:jc w:val="both"/>
        <w:rPr>
          <w:sz w:val="24"/>
          <w:szCs w:val="24"/>
          <w:lang w:val="ru-RU"/>
        </w:rPr>
      </w:pPr>
      <w:r>
        <w:rPr>
          <w:sz w:val="24"/>
          <w:szCs w:val="24"/>
          <w:lang w:val="ru-RU"/>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314DE7" w:rsidRDefault="00F20C45">
      <w:pPr>
        <w:spacing w:before="120" w:line="264" w:lineRule="auto"/>
        <w:ind w:firstLine="425"/>
        <w:jc w:val="both"/>
        <w:rPr>
          <w:sz w:val="24"/>
          <w:szCs w:val="24"/>
          <w:lang w:val="ru-RU"/>
        </w:rPr>
      </w:pPr>
      <w:bookmarkStart w:id="1" w:name="block-3133848"/>
      <w:r>
        <w:rPr>
          <w:b/>
          <w:color w:val="000000"/>
          <w:sz w:val="24"/>
          <w:szCs w:val="24"/>
          <w:lang w:val="ru-RU"/>
        </w:rPr>
        <w:t>СОДЕРЖАНИЕ УЧЕБНОГО ПРЕДМЕТА «РУССКИЙ ЯЗЫК»</w:t>
      </w:r>
    </w:p>
    <w:p w:rsidR="00314DE7" w:rsidRDefault="00F20C45">
      <w:pPr>
        <w:spacing w:line="264" w:lineRule="auto"/>
        <w:ind w:right="-2" w:firstLine="426"/>
        <w:jc w:val="both"/>
        <w:rPr>
          <w:sz w:val="24"/>
          <w:szCs w:val="24"/>
          <w:lang w:val="ru-RU"/>
        </w:rPr>
      </w:pPr>
      <w:r>
        <w:rPr>
          <w:b/>
          <w:color w:val="000000"/>
          <w:sz w:val="24"/>
          <w:szCs w:val="24"/>
          <w:lang w:val="ru-RU"/>
        </w:rPr>
        <w:t>10 КЛАСС</w:t>
      </w:r>
    </w:p>
    <w:p w:rsidR="00314DE7" w:rsidRDefault="00F20C45">
      <w:pPr>
        <w:spacing w:line="264" w:lineRule="auto"/>
        <w:ind w:right="-2" w:firstLine="426"/>
        <w:jc w:val="both"/>
        <w:rPr>
          <w:sz w:val="24"/>
          <w:szCs w:val="24"/>
          <w:lang w:val="ru-RU"/>
        </w:rPr>
      </w:pPr>
      <w:r>
        <w:rPr>
          <w:b/>
          <w:color w:val="000000"/>
          <w:sz w:val="24"/>
          <w:szCs w:val="24"/>
          <w:lang w:val="ru-RU"/>
        </w:rPr>
        <w:t>Общие сведения о языке</w:t>
      </w:r>
    </w:p>
    <w:p w:rsidR="00314DE7" w:rsidRDefault="00F20C45">
      <w:pPr>
        <w:spacing w:line="264" w:lineRule="auto"/>
        <w:ind w:right="-2" w:firstLine="426"/>
        <w:jc w:val="both"/>
        <w:rPr>
          <w:sz w:val="24"/>
          <w:szCs w:val="24"/>
          <w:lang w:val="ru-RU"/>
        </w:rPr>
      </w:pPr>
      <w:r>
        <w:rPr>
          <w:color w:val="000000"/>
          <w:sz w:val="24"/>
          <w:szCs w:val="24"/>
          <w:lang w:val="ru-RU"/>
        </w:rPr>
        <w:t>Язык как знаковая система. Основные функции языка.</w:t>
      </w:r>
    </w:p>
    <w:p w:rsidR="00314DE7" w:rsidRDefault="00F20C45">
      <w:pPr>
        <w:spacing w:line="264" w:lineRule="auto"/>
        <w:ind w:right="-2" w:firstLine="426"/>
        <w:jc w:val="both"/>
        <w:rPr>
          <w:sz w:val="24"/>
          <w:szCs w:val="24"/>
          <w:lang w:val="ru-RU"/>
        </w:rPr>
      </w:pPr>
      <w:r>
        <w:rPr>
          <w:color w:val="000000"/>
          <w:sz w:val="24"/>
          <w:szCs w:val="24"/>
          <w:lang w:val="ru-RU"/>
        </w:rPr>
        <w:t>Лингвистика как наука.</w:t>
      </w:r>
    </w:p>
    <w:p w:rsidR="00314DE7" w:rsidRDefault="00F20C45">
      <w:pPr>
        <w:spacing w:line="264" w:lineRule="auto"/>
        <w:ind w:right="-2" w:firstLine="426"/>
        <w:jc w:val="both"/>
        <w:rPr>
          <w:sz w:val="24"/>
          <w:szCs w:val="24"/>
          <w:lang w:val="ru-RU"/>
        </w:rPr>
      </w:pPr>
      <w:r>
        <w:rPr>
          <w:color w:val="000000"/>
          <w:sz w:val="24"/>
          <w:szCs w:val="24"/>
          <w:lang w:val="ru-RU"/>
        </w:rPr>
        <w:t>Язык и культура.</w:t>
      </w:r>
    </w:p>
    <w:p w:rsidR="00314DE7" w:rsidRDefault="00F20C45">
      <w:pPr>
        <w:spacing w:line="264" w:lineRule="auto"/>
        <w:ind w:right="-2" w:firstLine="426"/>
        <w:jc w:val="both"/>
        <w:rPr>
          <w:sz w:val="24"/>
          <w:szCs w:val="24"/>
          <w:lang w:val="ru-RU"/>
        </w:rPr>
      </w:pPr>
      <w:r>
        <w:rPr>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14DE7" w:rsidRDefault="00F20C45">
      <w:pPr>
        <w:spacing w:line="264" w:lineRule="auto"/>
        <w:ind w:right="-2" w:firstLine="426"/>
        <w:jc w:val="both"/>
        <w:rPr>
          <w:sz w:val="24"/>
          <w:szCs w:val="24"/>
          <w:lang w:val="ru-RU"/>
        </w:rPr>
      </w:pPr>
      <w:r>
        <w:rPr>
          <w:color w:val="000000"/>
          <w:sz w:val="24"/>
          <w:szCs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w:t>
      </w:r>
      <w:r>
        <w:rPr>
          <w:color w:val="000000"/>
          <w:sz w:val="24"/>
          <w:szCs w:val="24"/>
          <w:lang w:val="ru-RU"/>
        </w:rPr>
        <w:lastRenderedPageBreak/>
        <w:t>в обществе.</w:t>
      </w:r>
    </w:p>
    <w:p w:rsidR="00314DE7" w:rsidRDefault="00F20C45">
      <w:pPr>
        <w:spacing w:line="264" w:lineRule="auto"/>
        <w:ind w:right="-2" w:firstLine="426"/>
        <w:jc w:val="both"/>
        <w:rPr>
          <w:sz w:val="24"/>
          <w:szCs w:val="24"/>
          <w:lang w:val="ru-RU"/>
        </w:rPr>
      </w:pPr>
      <w:r>
        <w:rPr>
          <w:b/>
          <w:color w:val="000000"/>
          <w:sz w:val="24"/>
          <w:szCs w:val="24"/>
          <w:lang w:val="ru-RU"/>
        </w:rPr>
        <w:t>Язык и речь. Культура речи</w:t>
      </w:r>
    </w:p>
    <w:p w:rsidR="00314DE7" w:rsidRDefault="00F20C45">
      <w:pPr>
        <w:spacing w:line="264" w:lineRule="auto"/>
        <w:ind w:right="-2" w:firstLine="426"/>
        <w:jc w:val="both"/>
        <w:rPr>
          <w:sz w:val="24"/>
          <w:szCs w:val="24"/>
          <w:lang w:val="ru-RU"/>
        </w:rPr>
      </w:pPr>
      <w:r>
        <w:rPr>
          <w:b/>
          <w:color w:val="000000"/>
          <w:sz w:val="24"/>
          <w:szCs w:val="24"/>
          <w:lang w:val="ru-RU"/>
        </w:rPr>
        <w:t>Система языка. Культура речи</w:t>
      </w:r>
    </w:p>
    <w:p w:rsidR="00314DE7" w:rsidRDefault="00F20C45">
      <w:pPr>
        <w:spacing w:line="264" w:lineRule="auto"/>
        <w:ind w:right="-2" w:firstLine="426"/>
        <w:jc w:val="both"/>
        <w:rPr>
          <w:sz w:val="24"/>
          <w:szCs w:val="24"/>
          <w:lang w:val="ru-RU"/>
        </w:rPr>
      </w:pPr>
      <w:r>
        <w:rPr>
          <w:color w:val="000000"/>
          <w:sz w:val="24"/>
          <w:szCs w:val="24"/>
          <w:lang w:val="ru-RU"/>
        </w:rPr>
        <w:t>Система языка, её устройство, функционирование.</w:t>
      </w:r>
    </w:p>
    <w:p w:rsidR="00314DE7" w:rsidRDefault="00F20C45">
      <w:pPr>
        <w:spacing w:line="264" w:lineRule="auto"/>
        <w:ind w:right="-2" w:firstLine="426"/>
        <w:jc w:val="both"/>
        <w:rPr>
          <w:sz w:val="24"/>
          <w:szCs w:val="24"/>
          <w:lang w:val="ru-RU"/>
        </w:rPr>
      </w:pPr>
      <w:r>
        <w:rPr>
          <w:color w:val="000000"/>
          <w:sz w:val="24"/>
          <w:szCs w:val="24"/>
          <w:lang w:val="ru-RU"/>
        </w:rPr>
        <w:t>Культура речи как раздел лингвистики.</w:t>
      </w:r>
    </w:p>
    <w:p w:rsidR="00314DE7" w:rsidRDefault="00F20C45">
      <w:pPr>
        <w:spacing w:line="264" w:lineRule="auto"/>
        <w:ind w:right="-2" w:firstLine="426"/>
        <w:jc w:val="both"/>
        <w:rPr>
          <w:sz w:val="24"/>
          <w:szCs w:val="24"/>
          <w:lang w:val="ru-RU"/>
        </w:rPr>
      </w:pPr>
      <w:r>
        <w:rPr>
          <w:color w:val="000000"/>
          <w:sz w:val="24"/>
          <w:szCs w:val="24"/>
          <w:lang w:val="ru-RU"/>
        </w:rPr>
        <w:t>Языковая норма, её основные признаки и функции.</w:t>
      </w:r>
    </w:p>
    <w:p w:rsidR="00314DE7" w:rsidRDefault="00F20C45">
      <w:pPr>
        <w:spacing w:line="264" w:lineRule="auto"/>
        <w:ind w:right="-2" w:firstLine="426"/>
        <w:jc w:val="both"/>
        <w:rPr>
          <w:sz w:val="24"/>
          <w:szCs w:val="24"/>
          <w:lang w:val="ru-RU"/>
        </w:rPr>
      </w:pPr>
      <w:r>
        <w:rPr>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14DE7" w:rsidRDefault="00F20C45">
      <w:pPr>
        <w:spacing w:line="264" w:lineRule="auto"/>
        <w:ind w:right="-2" w:firstLine="426"/>
        <w:jc w:val="both"/>
        <w:rPr>
          <w:sz w:val="24"/>
          <w:szCs w:val="24"/>
          <w:lang w:val="ru-RU"/>
        </w:rPr>
      </w:pPr>
      <w:r>
        <w:rPr>
          <w:color w:val="000000"/>
          <w:sz w:val="24"/>
          <w:szCs w:val="24"/>
          <w:lang w:val="ru-RU"/>
        </w:rPr>
        <w:t>Качества хорошей речи.</w:t>
      </w:r>
    </w:p>
    <w:p w:rsidR="00314DE7" w:rsidRDefault="00F20C45">
      <w:pPr>
        <w:spacing w:line="264" w:lineRule="auto"/>
        <w:ind w:right="-2" w:firstLine="426"/>
        <w:jc w:val="both"/>
        <w:rPr>
          <w:sz w:val="24"/>
          <w:szCs w:val="24"/>
          <w:lang w:val="ru-RU"/>
        </w:rPr>
      </w:pPr>
      <w:r>
        <w:rPr>
          <w:color w:val="000000"/>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14DE7" w:rsidRDefault="00F20C45">
      <w:pPr>
        <w:spacing w:line="264" w:lineRule="auto"/>
        <w:ind w:right="-2" w:firstLine="426"/>
        <w:jc w:val="both"/>
        <w:rPr>
          <w:sz w:val="24"/>
          <w:szCs w:val="24"/>
          <w:lang w:val="ru-RU"/>
        </w:rPr>
      </w:pPr>
      <w:r>
        <w:rPr>
          <w:b/>
          <w:color w:val="000000"/>
          <w:sz w:val="24"/>
          <w:szCs w:val="24"/>
          <w:lang w:val="ru-RU"/>
        </w:rPr>
        <w:t>Фонетика. Орфоэпия. Орфоэпические нормы</w:t>
      </w:r>
    </w:p>
    <w:p w:rsidR="00314DE7" w:rsidRDefault="00F20C45">
      <w:pPr>
        <w:spacing w:line="264" w:lineRule="auto"/>
        <w:ind w:right="-2" w:firstLine="426"/>
        <w:jc w:val="both"/>
        <w:rPr>
          <w:sz w:val="24"/>
          <w:szCs w:val="24"/>
          <w:lang w:val="ru-RU"/>
        </w:rPr>
      </w:pPr>
      <w:r>
        <w:rPr>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14DE7" w:rsidRDefault="00F20C45">
      <w:pPr>
        <w:spacing w:line="264" w:lineRule="auto"/>
        <w:ind w:right="-2" w:firstLine="426"/>
        <w:jc w:val="both"/>
        <w:rPr>
          <w:sz w:val="24"/>
          <w:szCs w:val="24"/>
          <w:lang w:val="ru-RU"/>
        </w:rPr>
      </w:pPr>
      <w:r>
        <w:rPr>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14DE7" w:rsidRDefault="00F20C45">
      <w:pPr>
        <w:spacing w:line="264" w:lineRule="auto"/>
        <w:ind w:right="-2" w:firstLine="426"/>
        <w:jc w:val="both"/>
        <w:rPr>
          <w:sz w:val="24"/>
          <w:szCs w:val="24"/>
          <w:lang w:val="ru-RU"/>
        </w:rPr>
      </w:pPr>
      <w:r>
        <w:rPr>
          <w:b/>
          <w:color w:val="000000"/>
          <w:sz w:val="24"/>
          <w:szCs w:val="24"/>
          <w:lang w:val="ru-RU"/>
        </w:rPr>
        <w:t>Лексикология и фразеология. Лексические нормы</w:t>
      </w:r>
    </w:p>
    <w:p w:rsidR="00314DE7" w:rsidRDefault="00F20C45">
      <w:pPr>
        <w:spacing w:line="264" w:lineRule="auto"/>
        <w:ind w:right="-2" w:firstLine="426"/>
        <w:jc w:val="both"/>
        <w:rPr>
          <w:sz w:val="24"/>
          <w:szCs w:val="24"/>
          <w:lang w:val="ru-RU"/>
        </w:rPr>
      </w:pPr>
      <w:r>
        <w:rPr>
          <w:color w:val="000000"/>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14DE7" w:rsidRDefault="00F20C45">
      <w:pPr>
        <w:spacing w:line="264" w:lineRule="auto"/>
        <w:ind w:right="-2" w:firstLine="426"/>
        <w:jc w:val="both"/>
        <w:rPr>
          <w:sz w:val="24"/>
          <w:szCs w:val="24"/>
          <w:lang w:val="ru-RU"/>
        </w:rPr>
      </w:pPr>
      <w:r>
        <w:rPr>
          <w:color w:val="000000"/>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14DE7" w:rsidRDefault="00F20C45">
      <w:pPr>
        <w:spacing w:line="264" w:lineRule="auto"/>
        <w:ind w:right="-2" w:firstLine="426"/>
        <w:jc w:val="both"/>
        <w:rPr>
          <w:sz w:val="24"/>
          <w:szCs w:val="24"/>
          <w:lang w:val="ru-RU"/>
        </w:rPr>
      </w:pPr>
      <w:r>
        <w:rPr>
          <w:color w:val="000000"/>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314DE7" w:rsidRDefault="00F20C45">
      <w:pPr>
        <w:spacing w:line="264" w:lineRule="auto"/>
        <w:ind w:right="-2" w:firstLine="426"/>
        <w:jc w:val="both"/>
        <w:rPr>
          <w:sz w:val="24"/>
          <w:szCs w:val="24"/>
          <w:lang w:val="ru-RU"/>
        </w:rPr>
      </w:pPr>
      <w:r>
        <w:rPr>
          <w:color w:val="000000"/>
          <w:spacing w:val="-4"/>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color w:val="000000"/>
          <w:sz w:val="24"/>
          <w:szCs w:val="24"/>
          <w:lang w:val="ru-RU"/>
        </w:rPr>
        <w:t xml:space="preserve"> Особенности употребления.</w:t>
      </w:r>
    </w:p>
    <w:p w:rsidR="00314DE7" w:rsidRDefault="00F20C45">
      <w:pPr>
        <w:spacing w:line="264" w:lineRule="auto"/>
        <w:ind w:right="-2" w:firstLine="426"/>
        <w:jc w:val="both"/>
        <w:rPr>
          <w:sz w:val="24"/>
          <w:szCs w:val="24"/>
          <w:lang w:val="ru-RU"/>
        </w:rPr>
      </w:pPr>
      <w:r>
        <w:rPr>
          <w:color w:val="000000"/>
          <w:sz w:val="24"/>
          <w:szCs w:val="24"/>
          <w:lang w:val="ru-RU"/>
        </w:rPr>
        <w:t>Фразеология русского языка (повторение, обобщение). Крылатые слова.</w:t>
      </w:r>
    </w:p>
    <w:p w:rsidR="00314DE7" w:rsidRDefault="00F20C45">
      <w:pPr>
        <w:spacing w:line="264" w:lineRule="auto"/>
        <w:ind w:right="-2" w:firstLine="426"/>
        <w:jc w:val="both"/>
        <w:rPr>
          <w:sz w:val="24"/>
          <w:szCs w:val="24"/>
          <w:lang w:val="ru-RU"/>
        </w:rPr>
      </w:pPr>
      <w:r>
        <w:rPr>
          <w:b/>
          <w:color w:val="000000"/>
          <w:sz w:val="24"/>
          <w:szCs w:val="24"/>
          <w:lang w:val="ru-RU"/>
        </w:rPr>
        <w:t>Морфемика и словообразование. Словообразовательные нормы</w:t>
      </w:r>
    </w:p>
    <w:p w:rsidR="00314DE7" w:rsidRDefault="00F20C45">
      <w:pPr>
        <w:spacing w:line="264" w:lineRule="auto"/>
        <w:ind w:right="-2" w:firstLine="426"/>
        <w:jc w:val="both"/>
        <w:rPr>
          <w:sz w:val="24"/>
          <w:szCs w:val="24"/>
          <w:lang w:val="ru-RU"/>
        </w:rPr>
      </w:pPr>
      <w:r>
        <w:rPr>
          <w:color w:val="000000"/>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14DE7" w:rsidRDefault="00F20C45">
      <w:pPr>
        <w:spacing w:line="264" w:lineRule="auto"/>
        <w:ind w:right="-2" w:firstLine="426"/>
        <w:jc w:val="both"/>
        <w:rPr>
          <w:sz w:val="24"/>
          <w:szCs w:val="24"/>
          <w:lang w:val="ru-RU"/>
        </w:rPr>
      </w:pPr>
      <w:r>
        <w:rPr>
          <w:b/>
          <w:color w:val="000000"/>
          <w:sz w:val="24"/>
          <w:szCs w:val="24"/>
          <w:lang w:val="ru-RU"/>
        </w:rPr>
        <w:t>Морфология. Морфологические нормы</w:t>
      </w:r>
    </w:p>
    <w:p w:rsidR="00314DE7" w:rsidRDefault="00F20C45">
      <w:pPr>
        <w:spacing w:line="264" w:lineRule="auto"/>
        <w:ind w:right="-2" w:firstLine="426"/>
        <w:jc w:val="both"/>
        <w:rPr>
          <w:sz w:val="24"/>
          <w:szCs w:val="24"/>
          <w:lang w:val="ru-RU"/>
        </w:rPr>
      </w:pPr>
      <w:r>
        <w:rPr>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14DE7" w:rsidRDefault="00F20C45">
      <w:pPr>
        <w:spacing w:line="264" w:lineRule="auto"/>
        <w:ind w:right="-2" w:firstLine="426"/>
        <w:jc w:val="both"/>
        <w:rPr>
          <w:sz w:val="24"/>
          <w:szCs w:val="24"/>
          <w:lang w:val="ru-RU"/>
        </w:rPr>
      </w:pPr>
      <w:r>
        <w:rPr>
          <w:color w:val="000000"/>
          <w:sz w:val="24"/>
          <w:szCs w:val="24"/>
          <w:lang w:val="ru-RU"/>
        </w:rPr>
        <w:t>Морфологические нормы современного русского литературного языка (общее представление).</w:t>
      </w:r>
    </w:p>
    <w:p w:rsidR="00314DE7" w:rsidRDefault="00F20C45">
      <w:pPr>
        <w:spacing w:line="264" w:lineRule="auto"/>
        <w:ind w:right="-2" w:firstLine="426"/>
        <w:jc w:val="both"/>
        <w:rPr>
          <w:sz w:val="24"/>
          <w:szCs w:val="24"/>
          <w:lang w:val="ru-RU"/>
        </w:rPr>
      </w:pPr>
      <w:r>
        <w:rPr>
          <w:color w:val="000000"/>
          <w:sz w:val="24"/>
          <w:szCs w:val="24"/>
          <w:lang w:val="ru-RU"/>
        </w:rPr>
        <w:t>Основные нормы употребления имён существительных: форм рода, числа, падежа.</w:t>
      </w:r>
    </w:p>
    <w:p w:rsidR="00314DE7" w:rsidRDefault="00F20C45">
      <w:pPr>
        <w:spacing w:line="264" w:lineRule="auto"/>
        <w:ind w:right="-2" w:firstLine="426"/>
        <w:jc w:val="both"/>
        <w:rPr>
          <w:sz w:val="24"/>
          <w:szCs w:val="24"/>
          <w:lang w:val="ru-RU"/>
        </w:rPr>
      </w:pPr>
      <w:r>
        <w:rPr>
          <w:color w:val="000000"/>
          <w:sz w:val="24"/>
          <w:szCs w:val="24"/>
          <w:lang w:val="ru-RU"/>
        </w:rPr>
        <w:t>Основные нормы употребления имён прилагательных: форм степеней сравнения, краткой формы.</w:t>
      </w:r>
    </w:p>
    <w:p w:rsidR="00314DE7" w:rsidRDefault="00F20C45">
      <w:pPr>
        <w:spacing w:line="264" w:lineRule="auto"/>
        <w:ind w:right="-2" w:firstLine="426"/>
        <w:jc w:val="both"/>
        <w:rPr>
          <w:sz w:val="24"/>
          <w:szCs w:val="24"/>
          <w:lang w:val="ru-RU"/>
        </w:rPr>
      </w:pPr>
      <w:r>
        <w:rPr>
          <w:color w:val="000000"/>
          <w:sz w:val="24"/>
          <w:szCs w:val="24"/>
          <w:lang w:val="ru-RU"/>
        </w:rPr>
        <w:lastRenderedPageBreak/>
        <w:t>Основные нормы употребления количественных, порядковых и собирательных числительных.</w:t>
      </w:r>
    </w:p>
    <w:p w:rsidR="00314DE7" w:rsidRDefault="00F20C45">
      <w:pPr>
        <w:spacing w:line="264" w:lineRule="auto"/>
        <w:ind w:right="-2" w:firstLine="426"/>
        <w:jc w:val="both"/>
        <w:rPr>
          <w:sz w:val="24"/>
          <w:szCs w:val="24"/>
          <w:lang w:val="ru-RU"/>
        </w:rPr>
      </w:pPr>
      <w:r>
        <w:rPr>
          <w:color w:val="000000"/>
          <w:sz w:val="24"/>
          <w:szCs w:val="24"/>
          <w:lang w:val="ru-RU"/>
        </w:rPr>
        <w:t xml:space="preserve">Основные нормы употребления местоимений: формы 3-го лица личных местоимений, возвратного местоимения </w:t>
      </w:r>
      <w:r>
        <w:rPr>
          <w:b/>
          <w:color w:val="000000"/>
          <w:sz w:val="24"/>
          <w:szCs w:val="24"/>
          <w:lang w:val="ru-RU"/>
        </w:rPr>
        <w:t>себя</w:t>
      </w:r>
      <w:r>
        <w:rPr>
          <w:color w:val="000000"/>
          <w:sz w:val="24"/>
          <w:szCs w:val="24"/>
          <w:lang w:val="ru-RU"/>
        </w:rPr>
        <w:t>.</w:t>
      </w:r>
    </w:p>
    <w:p w:rsidR="00314DE7" w:rsidRDefault="00F20C45">
      <w:pPr>
        <w:spacing w:line="264" w:lineRule="auto"/>
        <w:ind w:right="-2" w:firstLine="426"/>
        <w:jc w:val="both"/>
        <w:rPr>
          <w:sz w:val="24"/>
          <w:szCs w:val="24"/>
          <w:lang w:val="ru-RU"/>
        </w:rPr>
      </w:pPr>
      <w:r>
        <w:rPr>
          <w:color w:val="000000"/>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14DE7" w:rsidRDefault="00F20C45">
      <w:pPr>
        <w:spacing w:line="264" w:lineRule="auto"/>
        <w:ind w:right="-2" w:firstLine="426"/>
        <w:jc w:val="both"/>
        <w:rPr>
          <w:sz w:val="24"/>
          <w:szCs w:val="24"/>
          <w:lang w:val="ru-RU"/>
        </w:rPr>
      </w:pPr>
      <w:r>
        <w:rPr>
          <w:b/>
          <w:color w:val="000000"/>
          <w:sz w:val="24"/>
          <w:szCs w:val="24"/>
          <w:lang w:val="ru-RU"/>
        </w:rPr>
        <w:t>Орфография. Основные правила орфографии</w:t>
      </w:r>
    </w:p>
    <w:p w:rsidR="00314DE7" w:rsidRDefault="00F20C45">
      <w:pPr>
        <w:spacing w:line="264" w:lineRule="auto"/>
        <w:ind w:right="-2" w:firstLine="426"/>
        <w:jc w:val="both"/>
        <w:rPr>
          <w:sz w:val="24"/>
          <w:szCs w:val="24"/>
          <w:lang w:val="ru-RU"/>
        </w:rPr>
      </w:pPr>
      <w:r>
        <w:rPr>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14DE7" w:rsidRDefault="00F20C45">
      <w:pPr>
        <w:spacing w:line="264" w:lineRule="auto"/>
        <w:ind w:right="-2" w:firstLine="426"/>
        <w:jc w:val="both"/>
        <w:rPr>
          <w:sz w:val="24"/>
          <w:szCs w:val="24"/>
          <w:lang w:val="ru-RU"/>
        </w:rPr>
      </w:pPr>
      <w:r>
        <w:rPr>
          <w:color w:val="000000"/>
          <w:spacing w:val="-3"/>
          <w:sz w:val="24"/>
          <w:szCs w:val="24"/>
          <w:lang w:val="ru-RU"/>
        </w:rPr>
        <w:t>Орфографические правила. Правописание гласных и согласных в корне.</w:t>
      </w:r>
    </w:p>
    <w:p w:rsidR="00314DE7" w:rsidRDefault="00F20C45">
      <w:pPr>
        <w:spacing w:line="264" w:lineRule="auto"/>
        <w:ind w:right="-2" w:firstLine="426"/>
        <w:jc w:val="both"/>
        <w:rPr>
          <w:sz w:val="24"/>
          <w:szCs w:val="24"/>
          <w:lang w:val="ru-RU"/>
        </w:rPr>
      </w:pPr>
      <w:r>
        <w:rPr>
          <w:color w:val="000000"/>
          <w:sz w:val="24"/>
          <w:szCs w:val="24"/>
          <w:lang w:val="ru-RU"/>
        </w:rPr>
        <w:t>Употребление разделительных ъ и ь.</w:t>
      </w:r>
    </w:p>
    <w:p w:rsidR="00314DE7" w:rsidRDefault="00F20C45">
      <w:pPr>
        <w:spacing w:line="264" w:lineRule="auto"/>
        <w:ind w:right="-2" w:firstLine="426"/>
        <w:jc w:val="both"/>
        <w:rPr>
          <w:sz w:val="24"/>
          <w:szCs w:val="24"/>
          <w:lang w:val="ru-RU"/>
        </w:rPr>
      </w:pPr>
      <w:r>
        <w:rPr>
          <w:color w:val="000000"/>
          <w:sz w:val="24"/>
          <w:szCs w:val="24"/>
          <w:lang w:val="ru-RU"/>
        </w:rPr>
        <w:t>Правописание приставок. Буквы ы – и после приставок.</w:t>
      </w:r>
    </w:p>
    <w:p w:rsidR="00314DE7" w:rsidRDefault="00F20C45">
      <w:pPr>
        <w:spacing w:line="264" w:lineRule="auto"/>
        <w:ind w:right="-2" w:firstLine="426"/>
        <w:jc w:val="both"/>
        <w:rPr>
          <w:sz w:val="24"/>
          <w:szCs w:val="24"/>
          <w:lang w:val="ru-RU"/>
        </w:rPr>
      </w:pPr>
      <w:r>
        <w:rPr>
          <w:color w:val="000000"/>
          <w:sz w:val="24"/>
          <w:szCs w:val="24"/>
          <w:lang w:val="ru-RU"/>
        </w:rPr>
        <w:t>Правописание суффиксов.</w:t>
      </w:r>
    </w:p>
    <w:p w:rsidR="00314DE7" w:rsidRDefault="00F20C45">
      <w:pPr>
        <w:spacing w:line="264" w:lineRule="auto"/>
        <w:ind w:right="-2" w:firstLine="426"/>
        <w:jc w:val="both"/>
        <w:rPr>
          <w:sz w:val="24"/>
          <w:szCs w:val="24"/>
          <w:lang w:val="ru-RU"/>
        </w:rPr>
      </w:pPr>
      <w:r>
        <w:rPr>
          <w:color w:val="000000"/>
          <w:sz w:val="24"/>
          <w:szCs w:val="24"/>
          <w:lang w:val="ru-RU"/>
        </w:rPr>
        <w:t>Правописание н и нн в словах различных частей речи.</w:t>
      </w:r>
    </w:p>
    <w:p w:rsidR="00314DE7" w:rsidRDefault="00F20C45">
      <w:pPr>
        <w:spacing w:line="264" w:lineRule="auto"/>
        <w:ind w:right="-2" w:firstLine="426"/>
        <w:jc w:val="both"/>
        <w:rPr>
          <w:sz w:val="24"/>
          <w:szCs w:val="24"/>
          <w:lang w:val="ru-RU"/>
        </w:rPr>
      </w:pPr>
      <w:r>
        <w:rPr>
          <w:color w:val="000000"/>
          <w:sz w:val="24"/>
          <w:szCs w:val="24"/>
          <w:lang w:val="ru-RU"/>
        </w:rPr>
        <w:t>Правописание не и ни.</w:t>
      </w:r>
    </w:p>
    <w:p w:rsidR="00314DE7" w:rsidRDefault="00F20C45">
      <w:pPr>
        <w:spacing w:line="264" w:lineRule="auto"/>
        <w:ind w:right="-2" w:firstLine="426"/>
        <w:jc w:val="both"/>
        <w:rPr>
          <w:sz w:val="24"/>
          <w:szCs w:val="24"/>
          <w:lang w:val="ru-RU"/>
        </w:rPr>
      </w:pPr>
      <w:r>
        <w:rPr>
          <w:color w:val="000000"/>
          <w:sz w:val="24"/>
          <w:szCs w:val="24"/>
          <w:lang w:val="ru-RU"/>
        </w:rPr>
        <w:t>Правописание окончаний имён существительных, имён прилагательных и глаголов.</w:t>
      </w:r>
    </w:p>
    <w:p w:rsidR="00314DE7" w:rsidRDefault="00F20C45">
      <w:pPr>
        <w:spacing w:line="264" w:lineRule="auto"/>
        <w:ind w:right="-2" w:firstLine="426"/>
        <w:jc w:val="both"/>
        <w:rPr>
          <w:sz w:val="24"/>
          <w:szCs w:val="24"/>
          <w:lang w:val="ru-RU"/>
        </w:rPr>
      </w:pPr>
      <w:r>
        <w:rPr>
          <w:color w:val="000000"/>
          <w:sz w:val="24"/>
          <w:szCs w:val="24"/>
          <w:lang w:val="ru-RU"/>
        </w:rPr>
        <w:t>Слитное, дефисное и раздельное написание слов.</w:t>
      </w:r>
    </w:p>
    <w:p w:rsidR="00314DE7" w:rsidRDefault="00F20C45">
      <w:pPr>
        <w:spacing w:line="264" w:lineRule="auto"/>
        <w:ind w:right="-2" w:firstLine="426"/>
        <w:jc w:val="both"/>
        <w:rPr>
          <w:sz w:val="24"/>
          <w:szCs w:val="24"/>
          <w:lang w:val="ru-RU"/>
        </w:rPr>
      </w:pPr>
      <w:r>
        <w:rPr>
          <w:b/>
          <w:color w:val="000000"/>
          <w:sz w:val="24"/>
          <w:szCs w:val="24"/>
          <w:lang w:val="ru-RU"/>
        </w:rPr>
        <w:t>Речь. Речевое общение</w:t>
      </w:r>
    </w:p>
    <w:p w:rsidR="00314DE7" w:rsidRDefault="00F20C45">
      <w:pPr>
        <w:spacing w:line="264" w:lineRule="auto"/>
        <w:ind w:right="-2" w:firstLine="426"/>
        <w:jc w:val="both"/>
        <w:rPr>
          <w:sz w:val="24"/>
          <w:szCs w:val="24"/>
          <w:lang w:val="ru-RU"/>
        </w:rPr>
      </w:pPr>
      <w:r>
        <w:rPr>
          <w:color w:val="000000"/>
          <w:sz w:val="24"/>
          <w:szCs w:val="24"/>
          <w:lang w:val="ru-RU"/>
        </w:rPr>
        <w:t>Речь как деятельность. Виды речевой деятельности (повторение, обобщение).</w:t>
      </w:r>
    </w:p>
    <w:p w:rsidR="00314DE7" w:rsidRDefault="00F20C45">
      <w:pPr>
        <w:spacing w:line="264" w:lineRule="auto"/>
        <w:ind w:right="-2" w:firstLine="426"/>
        <w:jc w:val="both"/>
        <w:rPr>
          <w:sz w:val="24"/>
          <w:szCs w:val="24"/>
          <w:lang w:val="ru-RU"/>
        </w:rPr>
      </w:pPr>
      <w:r>
        <w:rPr>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14DE7" w:rsidRDefault="00F20C45">
      <w:pPr>
        <w:spacing w:line="264" w:lineRule="auto"/>
        <w:ind w:right="-2" w:firstLine="426"/>
        <w:jc w:val="both"/>
        <w:rPr>
          <w:sz w:val="24"/>
          <w:szCs w:val="24"/>
          <w:lang w:val="ru-RU"/>
        </w:rPr>
      </w:pPr>
      <w:r>
        <w:rPr>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314DE7" w:rsidRDefault="00F20C45">
      <w:pPr>
        <w:spacing w:line="264" w:lineRule="auto"/>
        <w:ind w:right="-2" w:firstLine="426"/>
        <w:jc w:val="both"/>
        <w:rPr>
          <w:sz w:val="24"/>
          <w:szCs w:val="24"/>
          <w:lang w:val="ru-RU"/>
        </w:rPr>
      </w:pPr>
      <w:r>
        <w:rPr>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14DE7" w:rsidRDefault="00F20C45">
      <w:pPr>
        <w:spacing w:line="264" w:lineRule="auto"/>
        <w:ind w:right="-2" w:firstLine="426"/>
        <w:jc w:val="both"/>
        <w:rPr>
          <w:sz w:val="24"/>
          <w:szCs w:val="24"/>
          <w:lang w:val="ru-RU"/>
        </w:rPr>
      </w:pPr>
      <w:r>
        <w:rPr>
          <w:b/>
          <w:color w:val="000000"/>
          <w:sz w:val="24"/>
          <w:szCs w:val="24"/>
          <w:lang w:val="ru-RU"/>
        </w:rPr>
        <w:t>Текст. Информационно-смысловая переработка текста</w:t>
      </w:r>
    </w:p>
    <w:p w:rsidR="00314DE7" w:rsidRDefault="00F20C45">
      <w:pPr>
        <w:spacing w:line="264" w:lineRule="auto"/>
        <w:ind w:right="-2" w:firstLine="426"/>
        <w:jc w:val="both"/>
        <w:rPr>
          <w:sz w:val="24"/>
          <w:szCs w:val="24"/>
          <w:lang w:val="ru-RU"/>
        </w:rPr>
      </w:pPr>
      <w:r>
        <w:rPr>
          <w:color w:val="000000"/>
          <w:sz w:val="24"/>
          <w:szCs w:val="24"/>
          <w:lang w:val="ru-RU"/>
        </w:rPr>
        <w:t>Текст, его основные признаки (повторение, обобщение).</w:t>
      </w:r>
    </w:p>
    <w:p w:rsidR="00314DE7" w:rsidRDefault="00F20C45">
      <w:pPr>
        <w:spacing w:line="264" w:lineRule="auto"/>
        <w:ind w:right="-2" w:firstLine="426"/>
        <w:jc w:val="both"/>
        <w:rPr>
          <w:sz w:val="24"/>
          <w:szCs w:val="24"/>
          <w:lang w:val="ru-RU"/>
        </w:rPr>
      </w:pPr>
      <w:r>
        <w:rPr>
          <w:color w:val="000000"/>
          <w:sz w:val="24"/>
          <w:szCs w:val="24"/>
          <w:lang w:val="ru-RU"/>
        </w:rPr>
        <w:t>Логико-смысловые отношения между предложениями в тексте (общее представление).</w:t>
      </w:r>
    </w:p>
    <w:p w:rsidR="00314DE7" w:rsidRDefault="00F20C45">
      <w:pPr>
        <w:spacing w:line="264" w:lineRule="auto"/>
        <w:ind w:right="-2" w:firstLine="426"/>
        <w:jc w:val="both"/>
        <w:rPr>
          <w:sz w:val="24"/>
          <w:szCs w:val="24"/>
          <w:lang w:val="ru-RU"/>
        </w:rPr>
      </w:pPr>
      <w:r>
        <w:rPr>
          <w:color w:val="000000"/>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14DE7" w:rsidRDefault="00F20C45">
      <w:pPr>
        <w:spacing w:line="264" w:lineRule="auto"/>
        <w:ind w:right="-2" w:firstLine="426"/>
        <w:jc w:val="both"/>
        <w:rPr>
          <w:color w:val="000000"/>
          <w:sz w:val="24"/>
          <w:szCs w:val="24"/>
          <w:lang w:val="ru-RU"/>
        </w:rPr>
      </w:pPr>
      <w:r>
        <w:rPr>
          <w:color w:val="000000"/>
          <w:sz w:val="24"/>
          <w:szCs w:val="24"/>
          <w:lang w:val="ru-RU"/>
        </w:rPr>
        <w:t>План. Тезисы. Конспект. Реферат. Аннотация. Отзыв. Рецензия.</w:t>
      </w:r>
    </w:p>
    <w:p w:rsidR="00314DE7" w:rsidRDefault="00F20C45">
      <w:pPr>
        <w:spacing w:line="264" w:lineRule="auto"/>
        <w:ind w:right="-2" w:firstLine="426"/>
        <w:jc w:val="both"/>
        <w:rPr>
          <w:b/>
          <w:sz w:val="24"/>
          <w:szCs w:val="24"/>
          <w:lang w:val="ru-RU"/>
        </w:rPr>
      </w:pPr>
      <w:r>
        <w:rPr>
          <w:b/>
          <w:sz w:val="24"/>
          <w:szCs w:val="24"/>
          <w:lang w:val="ru-RU"/>
        </w:rPr>
        <w:t xml:space="preserve">11 КЛАСС </w:t>
      </w:r>
    </w:p>
    <w:p w:rsidR="00314DE7" w:rsidRDefault="00F20C45">
      <w:pPr>
        <w:spacing w:line="264" w:lineRule="auto"/>
        <w:ind w:right="-2" w:firstLine="426"/>
        <w:jc w:val="both"/>
        <w:rPr>
          <w:b/>
          <w:sz w:val="24"/>
          <w:szCs w:val="24"/>
          <w:lang w:val="ru-RU"/>
        </w:rPr>
      </w:pPr>
      <w:r>
        <w:rPr>
          <w:b/>
          <w:sz w:val="24"/>
          <w:szCs w:val="24"/>
          <w:lang w:val="ru-RU"/>
        </w:rPr>
        <w:t xml:space="preserve">Общие сведения о языке </w:t>
      </w:r>
    </w:p>
    <w:p w:rsidR="00314DE7" w:rsidRDefault="00F20C45">
      <w:pPr>
        <w:spacing w:line="264" w:lineRule="auto"/>
        <w:ind w:right="-2" w:firstLine="426"/>
        <w:jc w:val="both"/>
        <w:rPr>
          <w:sz w:val="24"/>
          <w:szCs w:val="24"/>
          <w:lang w:val="ru-RU"/>
        </w:rPr>
      </w:pPr>
      <w:r>
        <w:rPr>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314DE7" w:rsidRDefault="00F20C45">
      <w:pPr>
        <w:spacing w:line="264" w:lineRule="auto"/>
        <w:ind w:right="-2" w:firstLine="426"/>
        <w:jc w:val="both"/>
        <w:rPr>
          <w:b/>
          <w:sz w:val="24"/>
          <w:szCs w:val="24"/>
          <w:lang w:val="ru-RU"/>
        </w:rPr>
      </w:pPr>
      <w:r>
        <w:rPr>
          <w:b/>
          <w:sz w:val="24"/>
          <w:szCs w:val="24"/>
          <w:lang w:val="ru-RU"/>
        </w:rPr>
        <w:t xml:space="preserve">Язык и речь. Культура речи </w:t>
      </w:r>
    </w:p>
    <w:p w:rsidR="00314DE7" w:rsidRDefault="00F20C45">
      <w:pPr>
        <w:spacing w:line="264" w:lineRule="auto"/>
        <w:ind w:right="-2" w:firstLine="426"/>
        <w:jc w:val="both"/>
        <w:rPr>
          <w:b/>
          <w:sz w:val="24"/>
          <w:szCs w:val="24"/>
          <w:lang w:val="ru-RU"/>
        </w:rPr>
      </w:pPr>
      <w:r>
        <w:rPr>
          <w:b/>
          <w:sz w:val="24"/>
          <w:szCs w:val="24"/>
          <w:lang w:val="ru-RU"/>
        </w:rPr>
        <w:t xml:space="preserve">Язык и речь. Культура речи. Синтаксис. Синтаксические нормы </w:t>
      </w:r>
    </w:p>
    <w:p w:rsidR="00314DE7" w:rsidRDefault="00F20C45">
      <w:pPr>
        <w:spacing w:line="264" w:lineRule="auto"/>
        <w:ind w:right="-2" w:firstLine="426"/>
        <w:jc w:val="both"/>
        <w:rPr>
          <w:sz w:val="24"/>
          <w:szCs w:val="24"/>
          <w:lang w:val="ru-RU"/>
        </w:rPr>
      </w:pPr>
      <w:r>
        <w:rPr>
          <w:sz w:val="24"/>
          <w:szCs w:val="24"/>
          <w:lang w:val="ru-RU"/>
        </w:rPr>
        <w:lastRenderedPageBreak/>
        <w:t xml:space="preserve">Синтаксис как раздел лингвистики (повторение, обобщение). Синтаксический анализ словосочетания и предложения. </w:t>
      </w:r>
    </w:p>
    <w:p w:rsidR="00314DE7" w:rsidRDefault="00F20C45">
      <w:pPr>
        <w:spacing w:line="264" w:lineRule="auto"/>
        <w:ind w:right="-2" w:firstLine="426"/>
        <w:jc w:val="both"/>
        <w:rPr>
          <w:sz w:val="24"/>
          <w:szCs w:val="24"/>
          <w:lang w:val="ru-RU"/>
        </w:rPr>
      </w:pPr>
      <w:r>
        <w:rPr>
          <w:sz w:val="24"/>
          <w:szCs w:val="24"/>
          <w:lang w:val="ru-RU"/>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rsidR="00314DE7" w:rsidRDefault="00F20C45">
      <w:pPr>
        <w:spacing w:line="264" w:lineRule="auto"/>
        <w:ind w:right="-2" w:firstLine="426"/>
        <w:jc w:val="both"/>
        <w:rPr>
          <w:sz w:val="24"/>
          <w:szCs w:val="24"/>
          <w:lang w:val="ru-RU"/>
        </w:rPr>
      </w:pPr>
      <w:r>
        <w:rPr>
          <w:sz w:val="24"/>
          <w:szCs w:val="24"/>
          <w:lang w:val="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rsidR="00314DE7" w:rsidRDefault="00F20C45">
      <w:pPr>
        <w:spacing w:line="264" w:lineRule="auto"/>
        <w:ind w:right="-2" w:firstLine="426"/>
        <w:jc w:val="both"/>
        <w:rPr>
          <w:sz w:val="24"/>
          <w:szCs w:val="24"/>
          <w:lang w:val="ru-RU"/>
        </w:rPr>
      </w:pPr>
      <w:r>
        <w:rPr>
          <w:sz w:val="24"/>
          <w:szCs w:val="24"/>
          <w:lang w:val="ru-RU"/>
        </w:rPr>
        <w:t xml:space="preserve">Основные нормы управления: правильный выбор падежной или предложнопадежной формы управляемого слова. </w:t>
      </w:r>
    </w:p>
    <w:p w:rsidR="00314DE7" w:rsidRDefault="00F20C45">
      <w:pPr>
        <w:spacing w:line="264" w:lineRule="auto"/>
        <w:ind w:right="-2" w:firstLine="426"/>
        <w:jc w:val="both"/>
        <w:rPr>
          <w:sz w:val="24"/>
          <w:szCs w:val="24"/>
          <w:lang w:val="ru-RU"/>
        </w:rPr>
      </w:pPr>
      <w:r>
        <w:rPr>
          <w:sz w:val="24"/>
          <w:szCs w:val="24"/>
          <w:lang w:val="ru-RU"/>
        </w:rPr>
        <w:t xml:space="preserve">Основные нормы употребления однородных членов предложения. </w:t>
      </w:r>
    </w:p>
    <w:p w:rsidR="00314DE7" w:rsidRDefault="00F20C45">
      <w:pPr>
        <w:spacing w:line="264" w:lineRule="auto"/>
        <w:ind w:right="-2" w:firstLine="426"/>
        <w:jc w:val="both"/>
        <w:rPr>
          <w:sz w:val="24"/>
          <w:szCs w:val="24"/>
          <w:lang w:val="ru-RU"/>
        </w:rPr>
      </w:pPr>
      <w:r>
        <w:rPr>
          <w:sz w:val="24"/>
          <w:szCs w:val="24"/>
          <w:lang w:val="ru-RU"/>
        </w:rPr>
        <w:t xml:space="preserve">Основные нормы употребления причастных и деепричастных оборотов. </w:t>
      </w:r>
    </w:p>
    <w:p w:rsidR="00314DE7" w:rsidRDefault="00F20C45">
      <w:pPr>
        <w:spacing w:line="264" w:lineRule="auto"/>
        <w:ind w:right="-2" w:firstLine="426"/>
        <w:jc w:val="both"/>
        <w:rPr>
          <w:sz w:val="24"/>
          <w:szCs w:val="24"/>
          <w:lang w:val="ru-RU"/>
        </w:rPr>
      </w:pPr>
      <w:r>
        <w:rPr>
          <w:sz w:val="24"/>
          <w:szCs w:val="24"/>
          <w:lang w:val="ru-RU"/>
        </w:rPr>
        <w:t>Основные нормы построения сложных предложений.</w:t>
      </w:r>
    </w:p>
    <w:p w:rsidR="00314DE7" w:rsidRDefault="00F20C45">
      <w:pPr>
        <w:spacing w:line="264" w:lineRule="auto"/>
        <w:ind w:right="-2" w:firstLine="426"/>
        <w:jc w:val="both"/>
        <w:rPr>
          <w:sz w:val="24"/>
          <w:szCs w:val="24"/>
          <w:lang w:val="ru-RU"/>
        </w:rPr>
      </w:pPr>
      <w:r>
        <w:rPr>
          <w:b/>
          <w:sz w:val="24"/>
          <w:szCs w:val="24"/>
          <w:lang w:val="ru-RU"/>
        </w:rPr>
        <w:t xml:space="preserve"> Язык и речь. Культура речи. Пунктуация. Основные правила пунктуации</w:t>
      </w:r>
      <w:r>
        <w:rPr>
          <w:sz w:val="24"/>
          <w:szCs w:val="24"/>
          <w:lang w:val="ru-RU"/>
        </w:rPr>
        <w:t xml:space="preserve"> </w:t>
      </w:r>
    </w:p>
    <w:p w:rsidR="00314DE7" w:rsidRDefault="00F20C45">
      <w:pPr>
        <w:spacing w:line="264" w:lineRule="auto"/>
        <w:ind w:right="-2" w:firstLine="426"/>
        <w:jc w:val="both"/>
        <w:rPr>
          <w:sz w:val="24"/>
          <w:szCs w:val="24"/>
          <w:lang w:val="ru-RU"/>
        </w:rPr>
      </w:pPr>
      <w:r>
        <w:rPr>
          <w:sz w:val="24"/>
          <w:szCs w:val="24"/>
          <w:lang w:val="ru-RU"/>
        </w:rPr>
        <w:t xml:space="preserve">Пунктуация как раздел лингвистики (повторение, обобщение). Пунктуационный анализ предложения. </w:t>
      </w:r>
    </w:p>
    <w:p w:rsidR="00314DE7" w:rsidRDefault="00F20C45">
      <w:pPr>
        <w:spacing w:line="264" w:lineRule="auto"/>
        <w:ind w:right="-2" w:firstLine="426"/>
        <w:jc w:val="both"/>
        <w:rPr>
          <w:sz w:val="24"/>
          <w:szCs w:val="24"/>
          <w:lang w:val="ru-RU"/>
        </w:rPr>
      </w:pPr>
      <w:r>
        <w:rPr>
          <w:sz w:val="24"/>
          <w:szCs w:val="24"/>
          <w:lang w:val="ru-RU"/>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rsidR="00314DE7" w:rsidRDefault="00F20C45">
      <w:pPr>
        <w:spacing w:line="264" w:lineRule="auto"/>
        <w:ind w:right="-2" w:firstLine="426"/>
        <w:jc w:val="both"/>
        <w:rPr>
          <w:sz w:val="24"/>
          <w:szCs w:val="24"/>
          <w:lang w:val="ru-RU"/>
        </w:rPr>
      </w:pPr>
      <w:r>
        <w:rPr>
          <w:sz w:val="24"/>
          <w:szCs w:val="24"/>
          <w:lang w:val="ru-RU"/>
        </w:rPr>
        <w:t xml:space="preserve">Знаки препинания и их функции. </w:t>
      </w:r>
    </w:p>
    <w:p w:rsidR="00314DE7" w:rsidRDefault="00F20C45">
      <w:pPr>
        <w:spacing w:line="264" w:lineRule="auto"/>
        <w:ind w:right="-2" w:firstLine="426"/>
        <w:jc w:val="both"/>
        <w:rPr>
          <w:sz w:val="24"/>
          <w:szCs w:val="24"/>
          <w:lang w:val="ru-RU"/>
        </w:rPr>
      </w:pPr>
      <w:r>
        <w:rPr>
          <w:sz w:val="24"/>
          <w:szCs w:val="24"/>
          <w:lang w:val="ru-RU"/>
        </w:rPr>
        <w:t xml:space="preserve">Знаки препинания между подлежащим и сказуемым. </w:t>
      </w:r>
    </w:p>
    <w:p w:rsidR="00314DE7" w:rsidRDefault="00F20C45">
      <w:pPr>
        <w:spacing w:line="264" w:lineRule="auto"/>
        <w:ind w:right="-2" w:firstLine="426"/>
        <w:jc w:val="both"/>
        <w:rPr>
          <w:sz w:val="24"/>
          <w:szCs w:val="24"/>
          <w:lang w:val="ru-RU"/>
        </w:rPr>
      </w:pPr>
      <w:r>
        <w:rPr>
          <w:sz w:val="24"/>
          <w:szCs w:val="24"/>
          <w:lang w:val="ru-RU"/>
        </w:rPr>
        <w:t xml:space="preserve">Знаки препинания в предложениях с однородными членами. </w:t>
      </w:r>
    </w:p>
    <w:p w:rsidR="00314DE7" w:rsidRDefault="00F20C45">
      <w:pPr>
        <w:spacing w:line="264" w:lineRule="auto"/>
        <w:ind w:right="-2" w:firstLine="426"/>
        <w:jc w:val="both"/>
        <w:rPr>
          <w:sz w:val="24"/>
          <w:szCs w:val="24"/>
          <w:lang w:val="ru-RU"/>
        </w:rPr>
      </w:pPr>
      <w:r>
        <w:rPr>
          <w:sz w:val="24"/>
          <w:szCs w:val="24"/>
          <w:lang w:val="ru-RU"/>
        </w:rPr>
        <w:t xml:space="preserve">Знаки препинания при обособлении. </w:t>
      </w:r>
    </w:p>
    <w:p w:rsidR="00314DE7" w:rsidRDefault="00F20C45">
      <w:pPr>
        <w:spacing w:line="264" w:lineRule="auto"/>
        <w:ind w:right="-2" w:firstLine="426"/>
        <w:jc w:val="both"/>
        <w:rPr>
          <w:sz w:val="24"/>
          <w:szCs w:val="24"/>
          <w:lang w:val="ru-RU"/>
        </w:rPr>
      </w:pPr>
      <w:r>
        <w:rPr>
          <w:sz w:val="24"/>
          <w:szCs w:val="24"/>
          <w:lang w:val="ru-RU"/>
        </w:rPr>
        <w:t xml:space="preserve">Знаки препинания в предложениях с вводными конструкциями, обращениями, междометиями. </w:t>
      </w:r>
    </w:p>
    <w:p w:rsidR="00314DE7" w:rsidRDefault="00F20C45">
      <w:pPr>
        <w:spacing w:line="264" w:lineRule="auto"/>
        <w:ind w:right="-2" w:firstLine="426"/>
        <w:jc w:val="both"/>
        <w:rPr>
          <w:sz w:val="24"/>
          <w:szCs w:val="24"/>
          <w:lang w:val="ru-RU"/>
        </w:rPr>
      </w:pPr>
      <w:r>
        <w:rPr>
          <w:sz w:val="24"/>
          <w:szCs w:val="24"/>
          <w:lang w:val="ru-RU"/>
        </w:rPr>
        <w:t xml:space="preserve"> Знаки препинания в сложном предложении. </w:t>
      </w:r>
    </w:p>
    <w:p w:rsidR="00314DE7" w:rsidRDefault="00F20C45">
      <w:pPr>
        <w:spacing w:line="264" w:lineRule="auto"/>
        <w:ind w:right="-2" w:firstLine="426"/>
        <w:jc w:val="both"/>
        <w:rPr>
          <w:sz w:val="24"/>
          <w:szCs w:val="24"/>
          <w:lang w:val="ru-RU"/>
        </w:rPr>
      </w:pPr>
      <w:r>
        <w:rPr>
          <w:sz w:val="24"/>
          <w:szCs w:val="24"/>
          <w:lang w:val="ru-RU"/>
        </w:rPr>
        <w:t xml:space="preserve">Знаки препинания в сложном предложении с разными видами связи. </w:t>
      </w:r>
    </w:p>
    <w:p w:rsidR="00314DE7" w:rsidRDefault="00F20C45">
      <w:pPr>
        <w:spacing w:line="264" w:lineRule="auto"/>
        <w:ind w:right="-2" w:firstLine="426"/>
        <w:jc w:val="both"/>
        <w:rPr>
          <w:sz w:val="24"/>
          <w:szCs w:val="24"/>
          <w:lang w:val="ru-RU"/>
        </w:rPr>
      </w:pPr>
      <w:r>
        <w:rPr>
          <w:sz w:val="24"/>
          <w:szCs w:val="24"/>
          <w:lang w:val="ru-RU"/>
        </w:rPr>
        <w:t xml:space="preserve">Знаки препинания при передаче чужой речи. </w:t>
      </w:r>
    </w:p>
    <w:p w:rsidR="00314DE7" w:rsidRDefault="00F20C45">
      <w:pPr>
        <w:spacing w:line="264" w:lineRule="auto"/>
        <w:ind w:right="-2" w:firstLine="426"/>
        <w:jc w:val="both"/>
        <w:rPr>
          <w:b/>
          <w:sz w:val="24"/>
          <w:szCs w:val="24"/>
          <w:lang w:val="ru-RU"/>
        </w:rPr>
      </w:pPr>
      <w:r>
        <w:rPr>
          <w:b/>
          <w:sz w:val="24"/>
          <w:szCs w:val="24"/>
          <w:lang w:val="ru-RU"/>
        </w:rPr>
        <w:t xml:space="preserve">Функциональная стилистика. Культура речи </w:t>
      </w:r>
    </w:p>
    <w:p w:rsidR="00314DE7" w:rsidRDefault="00F20C45">
      <w:pPr>
        <w:spacing w:line="264" w:lineRule="auto"/>
        <w:ind w:right="-2" w:firstLine="426"/>
        <w:jc w:val="both"/>
        <w:rPr>
          <w:sz w:val="24"/>
          <w:szCs w:val="24"/>
          <w:lang w:val="ru-RU"/>
        </w:rPr>
      </w:pPr>
      <w:r>
        <w:rPr>
          <w:sz w:val="24"/>
          <w:szCs w:val="24"/>
          <w:lang w:val="ru-RU"/>
        </w:rPr>
        <w:t xml:space="preserve">Функциональная стилистика как раздел лингвистики. Стилистическая норма (повторение, обобщение). </w:t>
      </w:r>
    </w:p>
    <w:p w:rsidR="00314DE7" w:rsidRDefault="00F20C45">
      <w:pPr>
        <w:spacing w:line="264" w:lineRule="auto"/>
        <w:ind w:right="-2" w:firstLine="426"/>
        <w:jc w:val="both"/>
        <w:rPr>
          <w:sz w:val="24"/>
          <w:szCs w:val="24"/>
          <w:lang w:val="ru-RU"/>
        </w:rPr>
      </w:pPr>
      <w:r>
        <w:rPr>
          <w:sz w:val="24"/>
          <w:szCs w:val="24"/>
          <w:lang w:val="ru-RU"/>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314DE7" w:rsidRDefault="00F20C45">
      <w:pPr>
        <w:spacing w:line="264" w:lineRule="auto"/>
        <w:ind w:right="-2" w:firstLine="426"/>
        <w:jc w:val="both"/>
        <w:rPr>
          <w:sz w:val="24"/>
          <w:szCs w:val="24"/>
          <w:lang w:val="ru-RU"/>
        </w:rPr>
      </w:pPr>
      <w:r>
        <w:rPr>
          <w:sz w:val="24"/>
          <w:szCs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314DE7" w:rsidRDefault="00F20C45">
      <w:pPr>
        <w:spacing w:line="264" w:lineRule="auto"/>
        <w:ind w:right="-2" w:firstLine="426"/>
        <w:jc w:val="both"/>
        <w:rPr>
          <w:sz w:val="24"/>
          <w:szCs w:val="24"/>
          <w:lang w:val="ru-RU"/>
        </w:rPr>
      </w:pPr>
      <w:r>
        <w:rPr>
          <w:sz w:val="24"/>
          <w:szCs w:val="24"/>
          <w:lang w:val="ru-RU"/>
        </w:rPr>
        <w:t xml:space="preserve">Официально-деловой стиль, сферы его использования, назначение. Основные признаки </w:t>
      </w:r>
      <w:r>
        <w:rPr>
          <w:sz w:val="24"/>
          <w:szCs w:val="24"/>
          <w:lang w:val="ru-RU"/>
        </w:rPr>
        <w:lastRenderedPageBreak/>
        <w:t xml:space="preserve">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314DE7" w:rsidRDefault="00F20C45">
      <w:pPr>
        <w:spacing w:line="264" w:lineRule="auto"/>
        <w:ind w:right="-2" w:firstLine="426"/>
        <w:jc w:val="both"/>
        <w:rPr>
          <w:sz w:val="24"/>
          <w:szCs w:val="24"/>
          <w:lang w:val="ru-RU"/>
        </w:rPr>
      </w:pPr>
      <w:r>
        <w:rPr>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14DE7" w:rsidRDefault="00F20C45">
      <w:pPr>
        <w:spacing w:line="264" w:lineRule="auto"/>
        <w:ind w:right="-2" w:firstLine="426"/>
        <w:jc w:val="both"/>
        <w:rPr>
          <w:sz w:val="24"/>
          <w:szCs w:val="24"/>
          <w:lang w:val="ru-RU"/>
        </w:rPr>
      </w:pPr>
      <w:r>
        <w:rPr>
          <w:sz w:val="24"/>
          <w:szCs w:val="24"/>
          <w:lang w:val="ru-RU"/>
        </w:rPr>
        <w:t xml:space="preserve">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bookmarkEnd w:id="1"/>
    <w:p w:rsidR="00314DE7" w:rsidRDefault="00F20C45">
      <w:pPr>
        <w:spacing w:before="120" w:after="120" w:line="264" w:lineRule="auto"/>
        <w:ind w:firstLine="601"/>
        <w:jc w:val="both"/>
        <w:rPr>
          <w:sz w:val="24"/>
          <w:szCs w:val="24"/>
          <w:lang w:val="ru-RU"/>
        </w:rPr>
      </w:pPr>
      <w:r>
        <w:rPr>
          <w:b/>
          <w:color w:val="000000"/>
          <w:sz w:val="24"/>
          <w:szCs w:val="24"/>
          <w:lang w:val="ru-RU"/>
        </w:rPr>
        <w:t>ПЛАНИРУЕМЫЕ РЕЗУЛЬТАТЫ ОСВОЕНИЯ ПРОГРАММЫ ПО РУССКОМУ ЯЗЫКУ НА УРОВНЕ СРЕДНЕГО ОБЩЕГО ОБРАЗОВАНИЯ</w:t>
      </w:r>
    </w:p>
    <w:p w:rsidR="00314DE7" w:rsidRDefault="00F20C45">
      <w:pPr>
        <w:spacing w:line="264" w:lineRule="auto"/>
        <w:ind w:right="-2" w:firstLine="426"/>
        <w:jc w:val="both"/>
        <w:rPr>
          <w:sz w:val="24"/>
          <w:szCs w:val="24"/>
          <w:lang w:val="ru-RU"/>
        </w:rPr>
      </w:pPr>
      <w:r>
        <w:rPr>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14DE7" w:rsidRDefault="00F20C45">
      <w:pPr>
        <w:spacing w:line="264" w:lineRule="auto"/>
        <w:ind w:right="-2" w:firstLine="426"/>
        <w:jc w:val="both"/>
        <w:rPr>
          <w:sz w:val="24"/>
          <w:szCs w:val="24"/>
          <w:lang w:val="ru-RU"/>
        </w:rPr>
      </w:pPr>
      <w:r>
        <w:rPr>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314DE7" w:rsidRDefault="00F20C45">
      <w:pPr>
        <w:spacing w:line="264" w:lineRule="auto"/>
        <w:ind w:right="-2" w:firstLine="600"/>
        <w:jc w:val="both"/>
        <w:rPr>
          <w:sz w:val="24"/>
          <w:szCs w:val="24"/>
          <w:lang w:val="ru-RU"/>
        </w:rPr>
      </w:pPr>
      <w:r>
        <w:rPr>
          <w:b/>
          <w:color w:val="000000"/>
          <w:sz w:val="24"/>
          <w:szCs w:val="24"/>
          <w:lang w:val="ru-RU"/>
        </w:rPr>
        <w:t>1) гражданскоговоспитания:</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с</w:t>
      </w:r>
      <w:r>
        <w:rPr>
          <w:color w:val="000000"/>
          <w:spacing w:val="-3"/>
          <w:sz w:val="24"/>
          <w:szCs w:val="24"/>
          <w:lang w:val="ru-RU"/>
        </w:rPr>
        <w:t>формированность гражданской позиции обучающегося как активного и ответственного члена российского общества;</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осознание своих конституционных прав и обязанностей, уважение закона и правопорядка;</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14DE7" w:rsidRDefault="00F20C45">
      <w:pPr>
        <w:widowControl/>
        <w:autoSpaceDE/>
        <w:autoSpaceDN/>
        <w:spacing w:line="264" w:lineRule="auto"/>
        <w:ind w:right="-2" w:firstLine="426"/>
        <w:jc w:val="both"/>
        <w:rPr>
          <w:sz w:val="24"/>
          <w:szCs w:val="24"/>
          <w:lang w:val="ru-RU"/>
        </w:rPr>
      </w:pPr>
      <w:r>
        <w:rPr>
          <w:color w:val="000000"/>
          <w:sz w:val="24"/>
          <w:szCs w:val="24"/>
          <w:lang w:val="ru-RU"/>
        </w:rPr>
        <w:t>умение взаимодействовать с социальными институтами в соответствии с их функциями и назначением;</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готовность к гуманитарной и волонтёрской деятельности.</w:t>
      </w:r>
    </w:p>
    <w:p w:rsidR="00314DE7" w:rsidRDefault="00F20C45">
      <w:pPr>
        <w:tabs>
          <w:tab w:val="left" w:pos="709"/>
        </w:tabs>
        <w:spacing w:line="264" w:lineRule="auto"/>
        <w:ind w:right="-2" w:firstLine="426"/>
        <w:rPr>
          <w:sz w:val="24"/>
          <w:szCs w:val="24"/>
          <w:lang w:val="ru-RU"/>
        </w:rPr>
      </w:pPr>
      <w:r>
        <w:rPr>
          <w:b/>
          <w:color w:val="000000"/>
          <w:sz w:val="24"/>
          <w:szCs w:val="24"/>
          <w:lang w:val="ru-RU"/>
        </w:rPr>
        <w:t>2) патриотическоговоспитания: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lastRenderedPageBreak/>
        <w:t>идейная убеждённость, готовность к служению Отечеству и его защите, ответственность за его судьбу.</w:t>
      </w:r>
    </w:p>
    <w:p w:rsidR="00314DE7" w:rsidRDefault="00F20C45">
      <w:pPr>
        <w:tabs>
          <w:tab w:val="left" w:pos="709"/>
        </w:tabs>
        <w:spacing w:line="264" w:lineRule="auto"/>
        <w:ind w:right="-2" w:firstLine="426"/>
        <w:rPr>
          <w:sz w:val="24"/>
          <w:szCs w:val="24"/>
          <w:lang w:val="ru-RU"/>
        </w:rPr>
      </w:pPr>
      <w:r>
        <w:rPr>
          <w:b/>
          <w:color w:val="000000"/>
          <w:sz w:val="24"/>
          <w:szCs w:val="24"/>
          <w:lang w:val="ru-RU"/>
        </w:rPr>
        <w:t>3) духовно-нравственноговоспитания: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осознание духовных ценностей российского народа;</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сформированность нравственного сознания, норм этичного поведения;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осознание личного вклада в построение устойчивого будущего;</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4DE7" w:rsidRDefault="00F20C45">
      <w:pPr>
        <w:tabs>
          <w:tab w:val="left" w:pos="709"/>
        </w:tabs>
        <w:spacing w:line="264" w:lineRule="auto"/>
        <w:ind w:right="-2" w:firstLine="426"/>
        <w:rPr>
          <w:sz w:val="24"/>
          <w:szCs w:val="24"/>
          <w:lang w:val="ru-RU"/>
        </w:rPr>
      </w:pPr>
      <w:r>
        <w:rPr>
          <w:b/>
          <w:color w:val="000000"/>
          <w:sz w:val="24"/>
          <w:szCs w:val="24"/>
          <w:lang w:val="ru-RU"/>
        </w:rPr>
        <w:t>4) эстетическоговоспитания: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314DE7" w:rsidRDefault="00F20C45">
      <w:pPr>
        <w:tabs>
          <w:tab w:val="left" w:pos="709"/>
        </w:tabs>
        <w:spacing w:line="264" w:lineRule="auto"/>
        <w:ind w:right="-2" w:firstLine="426"/>
        <w:rPr>
          <w:sz w:val="24"/>
          <w:szCs w:val="24"/>
          <w:lang w:val="ru-RU"/>
        </w:rPr>
      </w:pPr>
      <w:r>
        <w:rPr>
          <w:b/>
          <w:color w:val="000000"/>
          <w:sz w:val="24"/>
          <w:szCs w:val="24"/>
          <w:lang w:val="ru-RU"/>
        </w:rPr>
        <w:t>5) физическоговоспитания: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сформированность здорового и безопасного образа жизни, ответственного отношения к своему здоровью;</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потребность в физическом совершенствовании, занятиях спортивно-оздоровительной деятельностью;</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активное неприятие вредных привычек и иных форм причинения вреда физическому и психическому здоровью.</w:t>
      </w:r>
    </w:p>
    <w:p w:rsidR="00314DE7" w:rsidRDefault="00F20C45">
      <w:pPr>
        <w:tabs>
          <w:tab w:val="left" w:pos="709"/>
        </w:tabs>
        <w:spacing w:line="264" w:lineRule="auto"/>
        <w:ind w:right="-2" w:firstLine="426"/>
        <w:rPr>
          <w:sz w:val="24"/>
          <w:szCs w:val="24"/>
          <w:lang w:val="ru-RU"/>
        </w:rPr>
      </w:pPr>
      <w:r>
        <w:rPr>
          <w:b/>
          <w:color w:val="000000"/>
          <w:sz w:val="24"/>
          <w:szCs w:val="24"/>
          <w:lang w:val="ru-RU"/>
        </w:rPr>
        <w:t>6) трудовоговоспитания: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готовность к труду, осознание ценности мастерства, трудолюбие;</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готовность и способность к образованию и самообразованию на протяжении всей жизни.</w:t>
      </w:r>
    </w:p>
    <w:p w:rsidR="00314DE7" w:rsidRDefault="00F20C45">
      <w:pPr>
        <w:tabs>
          <w:tab w:val="left" w:pos="709"/>
        </w:tabs>
        <w:spacing w:line="264" w:lineRule="auto"/>
        <w:ind w:right="-2" w:firstLine="426"/>
        <w:rPr>
          <w:sz w:val="24"/>
          <w:szCs w:val="24"/>
          <w:lang w:val="ru-RU"/>
        </w:rPr>
      </w:pPr>
      <w:r>
        <w:rPr>
          <w:b/>
          <w:color w:val="000000"/>
          <w:sz w:val="24"/>
          <w:szCs w:val="24"/>
          <w:lang w:val="ru-RU"/>
        </w:rPr>
        <w:t>7) экологическоговоспитания: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расширение опыта деятельности экологической направленности.</w:t>
      </w:r>
    </w:p>
    <w:p w:rsidR="00314DE7" w:rsidRDefault="00F20C45">
      <w:pPr>
        <w:tabs>
          <w:tab w:val="left" w:pos="709"/>
        </w:tabs>
        <w:spacing w:line="264" w:lineRule="auto"/>
        <w:ind w:right="-2" w:firstLine="426"/>
        <w:rPr>
          <w:sz w:val="24"/>
          <w:szCs w:val="24"/>
          <w:lang w:val="ru-RU"/>
        </w:rPr>
      </w:pPr>
      <w:r>
        <w:rPr>
          <w:b/>
          <w:color w:val="000000"/>
          <w:sz w:val="24"/>
          <w:szCs w:val="24"/>
          <w:lang w:val="ru-RU"/>
        </w:rPr>
        <w:t>8) ценностинаучногопознания: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14DE7" w:rsidRDefault="00F20C45">
      <w:pPr>
        <w:tabs>
          <w:tab w:val="left" w:pos="709"/>
        </w:tabs>
        <w:spacing w:line="264" w:lineRule="auto"/>
        <w:ind w:right="-2" w:firstLine="426"/>
        <w:rPr>
          <w:sz w:val="24"/>
          <w:szCs w:val="24"/>
          <w:lang w:val="ru-RU"/>
        </w:rPr>
      </w:pPr>
      <w:r>
        <w:rPr>
          <w:color w:val="000000"/>
          <w:sz w:val="24"/>
          <w:szCs w:val="24"/>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14DE7" w:rsidRDefault="00F20C45">
      <w:pPr>
        <w:tabs>
          <w:tab w:val="left" w:pos="709"/>
        </w:tabs>
        <w:spacing w:line="264" w:lineRule="auto"/>
        <w:ind w:right="-2" w:firstLine="426"/>
        <w:rPr>
          <w:sz w:val="24"/>
          <w:szCs w:val="24"/>
          <w:lang w:val="ru-RU"/>
        </w:rPr>
      </w:pPr>
      <w:r>
        <w:rPr>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14DE7" w:rsidRDefault="00F20C45">
      <w:pPr>
        <w:tabs>
          <w:tab w:val="left" w:pos="709"/>
        </w:tabs>
        <w:spacing w:line="264" w:lineRule="auto"/>
        <w:ind w:right="-2" w:firstLine="426"/>
        <w:rPr>
          <w:sz w:val="24"/>
          <w:szCs w:val="24"/>
          <w:lang w:val="ru-RU"/>
        </w:rPr>
      </w:pPr>
      <w:r>
        <w:rPr>
          <w:color w:val="000000"/>
          <w:sz w:val="24"/>
          <w:szCs w:val="24"/>
          <w:lang w:val="ru-RU"/>
        </w:rPr>
        <w:t xml:space="preserve">У обучающегося будут сформированы следующие </w:t>
      </w:r>
      <w:r>
        <w:rPr>
          <w:b/>
          <w:color w:val="000000"/>
          <w:sz w:val="24"/>
          <w:szCs w:val="24"/>
          <w:lang w:val="ru-RU"/>
        </w:rPr>
        <w:t>базовые логические действия</w:t>
      </w:r>
      <w:r>
        <w:rPr>
          <w:color w:val="000000"/>
          <w:sz w:val="24"/>
          <w:szCs w:val="24"/>
          <w:lang w:val="ru-RU"/>
        </w:rPr>
        <w:t xml:space="preserve"> как часть познавательных универсальных учебных действий: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самостоятельно формулировать и актуализировать проблему, рассматривать её всесторонне;</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определять цели деятельности, задавать параметры и критерии их достижения;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выявлять закономерности и противоречия языковых явлений, данных в наблюдении;</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разрабатывать план решения проблемы с учётом анализа имеющихся материальных и нематериальных ресурсов;</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вносить коррективы в деятельность, оценивать риски и соответствие результатов целям;</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развивать креативное мышление при решении жизненных проблем с учётом собственного речевого и читательского опыта.</w:t>
      </w:r>
    </w:p>
    <w:p w:rsidR="00314DE7" w:rsidRDefault="00F20C45">
      <w:pPr>
        <w:tabs>
          <w:tab w:val="left" w:pos="709"/>
        </w:tabs>
        <w:spacing w:line="264" w:lineRule="auto"/>
        <w:ind w:right="-2" w:firstLine="426"/>
        <w:rPr>
          <w:sz w:val="24"/>
          <w:szCs w:val="24"/>
          <w:lang w:val="ru-RU"/>
        </w:rPr>
      </w:pPr>
      <w:r>
        <w:rPr>
          <w:color w:val="000000"/>
          <w:sz w:val="24"/>
          <w:szCs w:val="24"/>
          <w:lang w:val="ru-RU"/>
        </w:rPr>
        <w:t xml:space="preserve">У обучающегося будут сформированы следующие </w:t>
      </w:r>
      <w:r>
        <w:rPr>
          <w:b/>
          <w:color w:val="000000"/>
          <w:sz w:val="24"/>
          <w:szCs w:val="24"/>
          <w:lang w:val="ru-RU"/>
        </w:rPr>
        <w:t>базовые исследовательские действия</w:t>
      </w:r>
      <w:r>
        <w:rPr>
          <w:color w:val="000000"/>
          <w:sz w:val="24"/>
          <w:szCs w:val="24"/>
          <w:lang w:val="ru-RU"/>
        </w:rPr>
        <w:t xml:space="preserve"> как часть познавательных универсальных учебных действий: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w:t>
      </w:r>
      <w:r>
        <w:rPr>
          <w:color w:val="000000"/>
          <w:sz w:val="24"/>
          <w:szCs w:val="24"/>
          <w:lang w:val="ru-RU"/>
        </w:rPr>
        <w:lastRenderedPageBreak/>
        <w:t>самостоятельному поиску методов решения практических задач, применению различных методов познания;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давать оценку новым ситуациям, приобретённому опыту;</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уметь интегрировать знания из разных предметных областей;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выдвигать новые идеи, оригинальные подходы, предлагать альтернативные способы решения проблем.</w:t>
      </w:r>
    </w:p>
    <w:p w:rsidR="00314DE7" w:rsidRDefault="00F20C45">
      <w:pPr>
        <w:tabs>
          <w:tab w:val="left" w:pos="709"/>
        </w:tabs>
        <w:spacing w:line="264" w:lineRule="auto"/>
        <w:ind w:right="-2" w:firstLine="426"/>
        <w:rPr>
          <w:sz w:val="24"/>
          <w:szCs w:val="24"/>
          <w:lang w:val="ru-RU"/>
        </w:rPr>
      </w:pPr>
      <w:r>
        <w:rPr>
          <w:color w:val="000000"/>
          <w:sz w:val="24"/>
          <w:szCs w:val="24"/>
          <w:lang w:val="ru-RU"/>
        </w:rPr>
        <w:t xml:space="preserve">У обучающегося будут сформированы следующие </w:t>
      </w:r>
      <w:r>
        <w:rPr>
          <w:b/>
          <w:color w:val="000000"/>
          <w:sz w:val="24"/>
          <w:szCs w:val="24"/>
          <w:lang w:val="ru-RU"/>
        </w:rPr>
        <w:t>умения работать с информацией</w:t>
      </w:r>
      <w:r>
        <w:rPr>
          <w:color w:val="000000"/>
          <w:sz w:val="24"/>
          <w:szCs w:val="24"/>
          <w:lang w:val="ru-RU"/>
        </w:rPr>
        <w:t xml:space="preserve"> как часть познавательных универсальных учебных действий: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оценивать достоверность, легитимность информации, её соответствие правовым и морально-этическим нормам;</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владеть навыками защиты личной информации, соблюдать требования информационной безопасности.</w:t>
      </w:r>
    </w:p>
    <w:p w:rsidR="00314DE7" w:rsidRDefault="00F20C45">
      <w:pPr>
        <w:tabs>
          <w:tab w:val="left" w:pos="709"/>
        </w:tabs>
        <w:spacing w:line="264" w:lineRule="auto"/>
        <w:ind w:right="-2" w:firstLine="426"/>
        <w:rPr>
          <w:sz w:val="24"/>
          <w:szCs w:val="24"/>
          <w:lang w:val="ru-RU"/>
        </w:rPr>
      </w:pPr>
      <w:r>
        <w:rPr>
          <w:color w:val="000000"/>
          <w:sz w:val="24"/>
          <w:szCs w:val="24"/>
          <w:lang w:val="ru-RU"/>
        </w:rPr>
        <w:t xml:space="preserve">У обучающегося будут сформированы следующие </w:t>
      </w:r>
      <w:r>
        <w:rPr>
          <w:b/>
          <w:color w:val="000000"/>
          <w:sz w:val="24"/>
          <w:szCs w:val="24"/>
          <w:lang w:val="ru-RU"/>
        </w:rPr>
        <w:t xml:space="preserve">умения общения </w:t>
      </w:r>
      <w:r>
        <w:rPr>
          <w:color w:val="000000"/>
          <w:sz w:val="24"/>
          <w:szCs w:val="24"/>
          <w:lang w:val="ru-RU"/>
        </w:rPr>
        <w:t>как часть коммуникативных универсальных учебных действий: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осуществлять коммуникацию во всех сферах жизни;</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владеть различными способами общения и взаимодействия; аргументированно вести диалог;</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развёрнуто, логично и корректно с точки зрения культуры речи излагать своё мнение, строить высказывание.</w:t>
      </w:r>
    </w:p>
    <w:p w:rsidR="00314DE7" w:rsidRDefault="00F20C45">
      <w:pPr>
        <w:tabs>
          <w:tab w:val="left" w:pos="709"/>
        </w:tabs>
        <w:spacing w:line="264" w:lineRule="auto"/>
        <w:ind w:right="-2" w:firstLine="426"/>
        <w:rPr>
          <w:sz w:val="24"/>
          <w:szCs w:val="24"/>
          <w:lang w:val="ru-RU"/>
        </w:rPr>
      </w:pPr>
      <w:r>
        <w:rPr>
          <w:color w:val="000000"/>
          <w:sz w:val="24"/>
          <w:szCs w:val="24"/>
          <w:lang w:val="ru-RU"/>
        </w:rPr>
        <w:t xml:space="preserve">У обучающегося будут сформированы следующие </w:t>
      </w:r>
      <w:r>
        <w:rPr>
          <w:b/>
          <w:color w:val="000000"/>
          <w:sz w:val="24"/>
          <w:szCs w:val="24"/>
          <w:lang w:val="ru-RU"/>
        </w:rPr>
        <w:t>умения самоорганизации</w:t>
      </w:r>
      <w:r>
        <w:rPr>
          <w:color w:val="000000"/>
          <w:sz w:val="24"/>
          <w:szCs w:val="24"/>
          <w:lang w:val="ru-RU"/>
        </w:rPr>
        <w:t xml:space="preserve"> как части регулятивных универсальных учебных действий: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расширять рамки учебного предмета на основе личных предпочтений;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делать осознанный выбор, уметь аргументировать его, брать ответственность за результаты выбора;</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оцениватьприобретённыйопыт;</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14DE7" w:rsidRDefault="00F20C45">
      <w:pPr>
        <w:tabs>
          <w:tab w:val="left" w:pos="709"/>
        </w:tabs>
        <w:spacing w:line="264" w:lineRule="auto"/>
        <w:ind w:right="-2" w:firstLine="426"/>
        <w:rPr>
          <w:sz w:val="24"/>
          <w:szCs w:val="24"/>
          <w:lang w:val="ru-RU"/>
        </w:rPr>
      </w:pPr>
      <w:r>
        <w:rPr>
          <w:color w:val="000000"/>
          <w:sz w:val="24"/>
          <w:szCs w:val="24"/>
          <w:lang w:val="ru-RU"/>
        </w:rPr>
        <w:t xml:space="preserve">У обучающегося будут сформированы следующие </w:t>
      </w:r>
      <w:r>
        <w:rPr>
          <w:b/>
          <w:color w:val="000000"/>
          <w:sz w:val="24"/>
          <w:szCs w:val="24"/>
          <w:lang w:val="ru-RU"/>
        </w:rPr>
        <w:t>умения самоконтроля, принятия себя и других</w:t>
      </w:r>
      <w:r>
        <w:rPr>
          <w:color w:val="000000"/>
          <w:sz w:val="24"/>
          <w:szCs w:val="24"/>
          <w:lang w:val="ru-RU"/>
        </w:rPr>
        <w:t xml:space="preserve"> как части регулятивных универсальных учебных действий:</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уметь оценивать риски и своевременно принимать решение по их снижению;</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принимать себя, понимая свои недостатки и достоинства;</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принимать мотивы и аргументы других людей при анализе результатов деятельности;</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признавать своё право и право других на ошибку;</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развивать способность видеть мир с позиции другого человека.</w:t>
      </w:r>
    </w:p>
    <w:p w:rsidR="00314DE7" w:rsidRDefault="00F20C45">
      <w:pPr>
        <w:tabs>
          <w:tab w:val="left" w:pos="709"/>
        </w:tabs>
        <w:spacing w:line="264" w:lineRule="auto"/>
        <w:ind w:right="-2" w:firstLine="426"/>
        <w:rPr>
          <w:sz w:val="24"/>
          <w:szCs w:val="24"/>
          <w:lang w:val="ru-RU"/>
        </w:rPr>
      </w:pPr>
      <w:r>
        <w:rPr>
          <w:color w:val="000000"/>
          <w:sz w:val="24"/>
          <w:szCs w:val="24"/>
          <w:lang w:val="ru-RU"/>
        </w:rPr>
        <w:t xml:space="preserve">У обучающегося будут сформированы следующие </w:t>
      </w:r>
      <w:r>
        <w:rPr>
          <w:b/>
          <w:color w:val="000000"/>
          <w:sz w:val="24"/>
          <w:szCs w:val="24"/>
          <w:lang w:val="ru-RU"/>
        </w:rPr>
        <w:t>умения совместной деятельности:</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понимать и использовать преимущества командной и индивидуальной работы;</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314DE7" w:rsidRDefault="00F20C45">
      <w:pPr>
        <w:widowControl/>
        <w:tabs>
          <w:tab w:val="left" w:pos="709"/>
        </w:tabs>
        <w:autoSpaceDE/>
        <w:autoSpaceDN/>
        <w:spacing w:line="264" w:lineRule="auto"/>
        <w:ind w:right="-2" w:firstLine="426"/>
        <w:jc w:val="both"/>
        <w:rPr>
          <w:sz w:val="24"/>
          <w:szCs w:val="24"/>
          <w:lang w:val="ru-RU"/>
        </w:rPr>
      </w:pPr>
      <w:r>
        <w:rPr>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14DE7" w:rsidRDefault="00F20C45">
      <w:pPr>
        <w:spacing w:before="120" w:after="120" w:line="264" w:lineRule="auto"/>
        <w:ind w:right="-2" w:firstLine="426"/>
        <w:jc w:val="both"/>
        <w:rPr>
          <w:sz w:val="24"/>
          <w:szCs w:val="24"/>
          <w:lang w:val="ru-RU"/>
        </w:rPr>
      </w:pPr>
      <w:r>
        <w:rPr>
          <w:b/>
          <w:color w:val="000000"/>
          <w:sz w:val="24"/>
          <w:szCs w:val="24"/>
          <w:lang w:val="ru-RU"/>
        </w:rPr>
        <w:t xml:space="preserve">ПРЕДМЕТНЫЕ РЕЗУЛЬТАТЫ </w:t>
      </w:r>
    </w:p>
    <w:p w:rsidR="00314DE7" w:rsidRDefault="00F20C45">
      <w:pPr>
        <w:spacing w:before="120" w:after="120" w:line="264" w:lineRule="auto"/>
        <w:ind w:right="-2" w:firstLine="426"/>
        <w:jc w:val="both"/>
        <w:rPr>
          <w:sz w:val="24"/>
          <w:szCs w:val="24"/>
          <w:lang w:val="ru-RU"/>
        </w:rPr>
      </w:pPr>
      <w:r>
        <w:rPr>
          <w:b/>
          <w:color w:val="000000"/>
          <w:sz w:val="24"/>
          <w:szCs w:val="24"/>
          <w:lang w:val="ru-RU"/>
        </w:rPr>
        <w:t>10 КЛАСС</w:t>
      </w:r>
    </w:p>
    <w:p w:rsidR="00314DE7" w:rsidRDefault="00F20C45">
      <w:pPr>
        <w:spacing w:line="264" w:lineRule="auto"/>
        <w:ind w:right="-2" w:firstLine="426"/>
        <w:jc w:val="both"/>
        <w:rPr>
          <w:sz w:val="24"/>
          <w:szCs w:val="24"/>
          <w:lang w:val="ru-RU"/>
        </w:rPr>
      </w:pPr>
      <w:r>
        <w:rPr>
          <w:color w:val="000000"/>
          <w:sz w:val="24"/>
          <w:szCs w:val="24"/>
          <w:lang w:val="ru-RU"/>
        </w:rPr>
        <w:t>К концу обучения в 10 классе обучающийся получит следующие предметные результаты по отдельным темам программы по русскому языку:</w:t>
      </w:r>
    </w:p>
    <w:p w:rsidR="00314DE7" w:rsidRDefault="00F20C45">
      <w:pPr>
        <w:spacing w:line="264" w:lineRule="auto"/>
        <w:ind w:right="-2" w:firstLine="426"/>
        <w:jc w:val="both"/>
        <w:rPr>
          <w:sz w:val="24"/>
          <w:szCs w:val="24"/>
          <w:lang w:val="ru-RU"/>
        </w:rPr>
      </w:pPr>
      <w:r>
        <w:rPr>
          <w:b/>
          <w:color w:val="000000"/>
          <w:sz w:val="24"/>
          <w:szCs w:val="24"/>
          <w:lang w:val="ru-RU"/>
        </w:rPr>
        <w:t>Общие сведения о языке</w:t>
      </w:r>
    </w:p>
    <w:p w:rsidR="00314DE7" w:rsidRDefault="00F20C45">
      <w:pPr>
        <w:spacing w:line="264" w:lineRule="auto"/>
        <w:ind w:right="-2" w:firstLine="426"/>
        <w:jc w:val="both"/>
        <w:rPr>
          <w:sz w:val="24"/>
          <w:szCs w:val="24"/>
          <w:lang w:val="ru-RU"/>
        </w:rPr>
      </w:pPr>
      <w:r>
        <w:rPr>
          <w:color w:val="000000"/>
          <w:sz w:val="24"/>
          <w:szCs w:val="24"/>
          <w:lang w:val="ru-RU"/>
        </w:rPr>
        <w:t>Иметь представление о языке как знаковой системе, об основных функциях языка; о лингвистике как науке.</w:t>
      </w:r>
    </w:p>
    <w:p w:rsidR="00314DE7" w:rsidRDefault="00F20C45">
      <w:pPr>
        <w:spacing w:line="264" w:lineRule="auto"/>
        <w:ind w:right="-2" w:firstLine="426"/>
        <w:jc w:val="both"/>
        <w:rPr>
          <w:sz w:val="24"/>
          <w:szCs w:val="24"/>
          <w:lang w:val="ru-RU"/>
        </w:rPr>
      </w:pPr>
      <w:r>
        <w:rPr>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14DE7" w:rsidRDefault="00F20C45">
      <w:pPr>
        <w:spacing w:line="264" w:lineRule="auto"/>
        <w:ind w:right="-2" w:firstLine="426"/>
        <w:jc w:val="both"/>
        <w:rPr>
          <w:sz w:val="24"/>
          <w:szCs w:val="24"/>
          <w:lang w:val="ru-RU"/>
        </w:rPr>
      </w:pPr>
      <w:r>
        <w:rPr>
          <w:color w:val="000000"/>
          <w:spacing w:val="-2"/>
          <w:sz w:val="24"/>
          <w:szCs w:val="24"/>
          <w:lang w:val="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w:t>
      </w:r>
      <w:r>
        <w:rPr>
          <w:color w:val="000000"/>
          <w:spacing w:val="-2"/>
          <w:sz w:val="24"/>
          <w:szCs w:val="24"/>
          <w:lang w:val="ru-RU"/>
        </w:rPr>
        <w:lastRenderedPageBreak/>
        <w:t>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ЗаконРоссийской Федерации от 25 октября 1991 г. № 1807-1 «О языках народов Российской Федерации»).</w:t>
      </w:r>
    </w:p>
    <w:p w:rsidR="00314DE7" w:rsidRDefault="00F20C45">
      <w:pPr>
        <w:spacing w:line="264" w:lineRule="auto"/>
        <w:ind w:right="-2" w:firstLine="426"/>
        <w:jc w:val="both"/>
        <w:rPr>
          <w:sz w:val="24"/>
          <w:szCs w:val="24"/>
          <w:lang w:val="ru-RU"/>
        </w:rPr>
      </w:pPr>
      <w:r>
        <w:rPr>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14DE7" w:rsidRDefault="00F20C45">
      <w:pPr>
        <w:spacing w:line="264" w:lineRule="auto"/>
        <w:ind w:right="-2" w:firstLine="426"/>
        <w:jc w:val="both"/>
        <w:rPr>
          <w:sz w:val="24"/>
          <w:szCs w:val="24"/>
          <w:lang w:val="ru-RU"/>
        </w:rPr>
      </w:pPr>
      <w:r>
        <w:rPr>
          <w:b/>
          <w:color w:val="000000"/>
          <w:sz w:val="24"/>
          <w:szCs w:val="24"/>
          <w:lang w:val="ru-RU"/>
        </w:rPr>
        <w:t>Язык и речь. Культура речи</w:t>
      </w:r>
    </w:p>
    <w:p w:rsidR="00314DE7" w:rsidRDefault="00F20C45">
      <w:pPr>
        <w:spacing w:line="264" w:lineRule="auto"/>
        <w:ind w:right="-2" w:firstLine="426"/>
        <w:jc w:val="both"/>
        <w:rPr>
          <w:sz w:val="24"/>
          <w:szCs w:val="24"/>
          <w:lang w:val="ru-RU"/>
        </w:rPr>
      </w:pPr>
      <w:r>
        <w:rPr>
          <w:b/>
          <w:color w:val="000000"/>
          <w:sz w:val="24"/>
          <w:szCs w:val="24"/>
          <w:lang w:val="ru-RU"/>
        </w:rPr>
        <w:t>Система языка. Культура речи</w:t>
      </w:r>
    </w:p>
    <w:p w:rsidR="00314DE7" w:rsidRDefault="00F20C45">
      <w:pPr>
        <w:spacing w:line="264" w:lineRule="auto"/>
        <w:ind w:right="-2" w:firstLine="426"/>
        <w:jc w:val="both"/>
        <w:rPr>
          <w:sz w:val="24"/>
          <w:szCs w:val="24"/>
          <w:lang w:val="ru-RU"/>
        </w:rPr>
      </w:pPr>
      <w:r>
        <w:rPr>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14DE7" w:rsidRDefault="00F20C45">
      <w:pPr>
        <w:spacing w:line="264" w:lineRule="auto"/>
        <w:ind w:right="-2" w:firstLine="426"/>
        <w:jc w:val="both"/>
        <w:rPr>
          <w:sz w:val="24"/>
          <w:szCs w:val="24"/>
          <w:lang w:val="ru-RU"/>
        </w:rPr>
      </w:pPr>
      <w:r>
        <w:rPr>
          <w:color w:val="000000"/>
          <w:sz w:val="24"/>
          <w:szCs w:val="24"/>
          <w:lang w:val="ru-RU"/>
        </w:rPr>
        <w:t>Иметь представление о культуре речи как разделе лингвистики.</w:t>
      </w:r>
    </w:p>
    <w:p w:rsidR="00314DE7" w:rsidRDefault="00F20C45">
      <w:pPr>
        <w:spacing w:line="264" w:lineRule="auto"/>
        <w:ind w:right="-2" w:firstLine="426"/>
        <w:jc w:val="both"/>
        <w:rPr>
          <w:sz w:val="24"/>
          <w:szCs w:val="24"/>
          <w:lang w:val="ru-RU"/>
        </w:rPr>
      </w:pPr>
      <w:r>
        <w:rPr>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314DE7" w:rsidRDefault="00F20C45">
      <w:pPr>
        <w:spacing w:line="264" w:lineRule="auto"/>
        <w:ind w:right="-2" w:firstLine="426"/>
        <w:jc w:val="both"/>
        <w:rPr>
          <w:sz w:val="24"/>
          <w:szCs w:val="24"/>
          <w:lang w:val="ru-RU"/>
        </w:rPr>
      </w:pPr>
      <w:r>
        <w:rPr>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14DE7" w:rsidRDefault="00F20C45">
      <w:pPr>
        <w:spacing w:line="264" w:lineRule="auto"/>
        <w:ind w:right="-2" w:firstLine="426"/>
        <w:jc w:val="both"/>
        <w:rPr>
          <w:sz w:val="24"/>
          <w:szCs w:val="24"/>
          <w:lang w:val="ru-RU"/>
        </w:rPr>
      </w:pPr>
      <w:r>
        <w:rPr>
          <w:color w:val="000000"/>
          <w:sz w:val="24"/>
          <w:szCs w:val="24"/>
          <w:lang w:val="ru-RU"/>
        </w:rPr>
        <w:t>Иметь представление о языковой норме, её видах.</w:t>
      </w:r>
    </w:p>
    <w:p w:rsidR="00314DE7" w:rsidRDefault="00F20C45">
      <w:pPr>
        <w:spacing w:line="264" w:lineRule="auto"/>
        <w:ind w:right="-2" w:firstLine="426"/>
        <w:jc w:val="both"/>
        <w:rPr>
          <w:sz w:val="24"/>
          <w:szCs w:val="24"/>
          <w:lang w:val="ru-RU"/>
        </w:rPr>
      </w:pPr>
      <w:r>
        <w:rPr>
          <w:color w:val="000000"/>
          <w:sz w:val="24"/>
          <w:szCs w:val="24"/>
          <w:lang w:val="ru-RU"/>
        </w:rPr>
        <w:t>Использовать словари русского языка в учебной деятельности.</w:t>
      </w:r>
    </w:p>
    <w:p w:rsidR="00314DE7" w:rsidRDefault="00F20C45">
      <w:pPr>
        <w:spacing w:line="264" w:lineRule="auto"/>
        <w:ind w:right="-2" w:firstLine="426"/>
        <w:jc w:val="both"/>
        <w:rPr>
          <w:sz w:val="24"/>
          <w:szCs w:val="24"/>
          <w:lang w:val="ru-RU"/>
        </w:rPr>
      </w:pPr>
      <w:r>
        <w:rPr>
          <w:b/>
          <w:color w:val="000000"/>
          <w:sz w:val="24"/>
          <w:szCs w:val="24"/>
          <w:lang w:val="ru-RU"/>
        </w:rPr>
        <w:t>Фонетика. Орфоэпия. Орфоэпические нормы</w:t>
      </w:r>
    </w:p>
    <w:p w:rsidR="00314DE7" w:rsidRDefault="00F20C45">
      <w:pPr>
        <w:spacing w:line="264" w:lineRule="auto"/>
        <w:ind w:right="-2" w:firstLine="426"/>
        <w:jc w:val="both"/>
        <w:rPr>
          <w:sz w:val="24"/>
          <w:szCs w:val="24"/>
          <w:lang w:val="ru-RU"/>
        </w:rPr>
      </w:pPr>
      <w:r>
        <w:rPr>
          <w:color w:val="000000"/>
          <w:sz w:val="24"/>
          <w:szCs w:val="24"/>
          <w:lang w:val="ru-RU"/>
        </w:rPr>
        <w:t>Выполнять фонетический анализ слова.</w:t>
      </w:r>
    </w:p>
    <w:p w:rsidR="00314DE7" w:rsidRDefault="00F20C45">
      <w:pPr>
        <w:spacing w:line="264" w:lineRule="auto"/>
        <w:ind w:right="-2" w:firstLine="426"/>
        <w:jc w:val="both"/>
        <w:rPr>
          <w:sz w:val="24"/>
          <w:szCs w:val="24"/>
          <w:lang w:val="ru-RU"/>
        </w:rPr>
      </w:pPr>
      <w:r>
        <w:rPr>
          <w:color w:val="000000"/>
          <w:sz w:val="24"/>
          <w:szCs w:val="24"/>
          <w:lang w:val="ru-RU"/>
        </w:rPr>
        <w:t>Определять изобразительно-выразительные средства фонетики в тексте.</w:t>
      </w:r>
    </w:p>
    <w:p w:rsidR="00314DE7" w:rsidRDefault="00F20C45">
      <w:pPr>
        <w:spacing w:line="264" w:lineRule="auto"/>
        <w:ind w:right="-2" w:firstLine="426"/>
        <w:jc w:val="both"/>
        <w:rPr>
          <w:sz w:val="24"/>
          <w:szCs w:val="24"/>
          <w:lang w:val="ru-RU"/>
        </w:rPr>
      </w:pPr>
      <w:r>
        <w:rPr>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14DE7" w:rsidRDefault="00F20C45">
      <w:pPr>
        <w:spacing w:line="264" w:lineRule="auto"/>
        <w:ind w:right="-2" w:firstLine="426"/>
        <w:jc w:val="both"/>
        <w:rPr>
          <w:sz w:val="24"/>
          <w:szCs w:val="24"/>
          <w:lang w:val="ru-RU"/>
        </w:rPr>
      </w:pPr>
      <w:r>
        <w:rPr>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14DE7" w:rsidRDefault="00F20C45">
      <w:pPr>
        <w:spacing w:line="264" w:lineRule="auto"/>
        <w:ind w:right="-2" w:firstLine="426"/>
        <w:jc w:val="both"/>
        <w:rPr>
          <w:sz w:val="24"/>
          <w:szCs w:val="24"/>
          <w:lang w:val="ru-RU"/>
        </w:rPr>
      </w:pPr>
      <w:r>
        <w:rPr>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314DE7" w:rsidRDefault="00F20C45">
      <w:pPr>
        <w:spacing w:line="264" w:lineRule="auto"/>
        <w:ind w:right="-2" w:firstLine="426"/>
        <w:jc w:val="both"/>
        <w:rPr>
          <w:sz w:val="24"/>
          <w:szCs w:val="24"/>
          <w:lang w:val="ru-RU"/>
        </w:rPr>
      </w:pPr>
      <w:r>
        <w:rPr>
          <w:color w:val="000000"/>
          <w:sz w:val="24"/>
          <w:szCs w:val="24"/>
          <w:lang w:val="ru-RU"/>
        </w:rPr>
        <w:t>Использовать орфоэпический словарь.</w:t>
      </w:r>
    </w:p>
    <w:p w:rsidR="00314DE7" w:rsidRDefault="00F20C45">
      <w:pPr>
        <w:spacing w:line="264" w:lineRule="auto"/>
        <w:ind w:right="-2" w:firstLine="426"/>
        <w:jc w:val="both"/>
        <w:rPr>
          <w:sz w:val="24"/>
          <w:szCs w:val="24"/>
          <w:lang w:val="ru-RU"/>
        </w:rPr>
      </w:pPr>
      <w:r>
        <w:rPr>
          <w:b/>
          <w:color w:val="000000"/>
          <w:sz w:val="24"/>
          <w:szCs w:val="24"/>
          <w:lang w:val="ru-RU"/>
        </w:rPr>
        <w:t>Лексикология и фразеология. Лексические нормы</w:t>
      </w:r>
    </w:p>
    <w:p w:rsidR="00314DE7" w:rsidRDefault="00F20C45">
      <w:pPr>
        <w:spacing w:line="264" w:lineRule="auto"/>
        <w:ind w:right="-2" w:firstLine="426"/>
        <w:jc w:val="both"/>
        <w:rPr>
          <w:sz w:val="24"/>
          <w:szCs w:val="24"/>
          <w:lang w:val="ru-RU"/>
        </w:rPr>
      </w:pPr>
      <w:r>
        <w:rPr>
          <w:color w:val="000000"/>
          <w:sz w:val="24"/>
          <w:szCs w:val="24"/>
          <w:lang w:val="ru-RU"/>
        </w:rPr>
        <w:t>Выполнять лексический анализ слова.</w:t>
      </w:r>
    </w:p>
    <w:p w:rsidR="00314DE7" w:rsidRDefault="00F20C45">
      <w:pPr>
        <w:spacing w:line="264" w:lineRule="auto"/>
        <w:ind w:right="-2" w:firstLine="426"/>
        <w:jc w:val="both"/>
        <w:rPr>
          <w:sz w:val="24"/>
          <w:szCs w:val="24"/>
          <w:lang w:val="ru-RU"/>
        </w:rPr>
      </w:pPr>
      <w:r>
        <w:rPr>
          <w:color w:val="000000"/>
          <w:sz w:val="24"/>
          <w:szCs w:val="24"/>
          <w:lang w:val="ru-RU"/>
        </w:rPr>
        <w:t>Определять изобразительно-выразительные средства лексики.</w:t>
      </w:r>
    </w:p>
    <w:p w:rsidR="00314DE7" w:rsidRDefault="00F20C45">
      <w:pPr>
        <w:spacing w:line="264" w:lineRule="auto"/>
        <w:ind w:right="-2" w:firstLine="426"/>
        <w:jc w:val="both"/>
        <w:rPr>
          <w:sz w:val="24"/>
          <w:szCs w:val="24"/>
          <w:lang w:val="ru-RU"/>
        </w:rPr>
      </w:pPr>
      <w:r>
        <w:rPr>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314DE7" w:rsidRDefault="00F20C45">
      <w:pPr>
        <w:spacing w:line="264" w:lineRule="auto"/>
        <w:ind w:right="-2" w:firstLine="426"/>
        <w:jc w:val="both"/>
        <w:rPr>
          <w:sz w:val="24"/>
          <w:szCs w:val="24"/>
          <w:lang w:val="ru-RU"/>
        </w:rPr>
      </w:pPr>
      <w:r>
        <w:rPr>
          <w:color w:val="000000"/>
          <w:sz w:val="24"/>
          <w:szCs w:val="24"/>
          <w:lang w:val="ru-RU"/>
        </w:rPr>
        <w:t>Соблюдать лексические нормы.</w:t>
      </w:r>
    </w:p>
    <w:p w:rsidR="00314DE7" w:rsidRDefault="00F20C45">
      <w:pPr>
        <w:spacing w:line="264" w:lineRule="auto"/>
        <w:ind w:right="-2" w:firstLine="426"/>
        <w:jc w:val="both"/>
        <w:rPr>
          <w:sz w:val="24"/>
          <w:szCs w:val="24"/>
          <w:lang w:val="ru-RU"/>
        </w:rPr>
      </w:pPr>
      <w:r>
        <w:rPr>
          <w:color w:val="000000"/>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14DE7" w:rsidRDefault="00F20C45">
      <w:pPr>
        <w:spacing w:line="264" w:lineRule="auto"/>
        <w:ind w:right="-2" w:firstLine="426"/>
        <w:jc w:val="both"/>
        <w:rPr>
          <w:sz w:val="24"/>
          <w:szCs w:val="24"/>
          <w:lang w:val="ru-RU"/>
        </w:rPr>
      </w:pPr>
      <w:r>
        <w:rPr>
          <w:color w:val="000000"/>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14DE7" w:rsidRDefault="00F20C45">
      <w:pPr>
        <w:spacing w:line="264" w:lineRule="auto"/>
        <w:ind w:right="-2" w:firstLine="426"/>
        <w:jc w:val="both"/>
        <w:rPr>
          <w:sz w:val="24"/>
          <w:szCs w:val="24"/>
          <w:lang w:val="ru-RU"/>
        </w:rPr>
      </w:pPr>
      <w:r>
        <w:rPr>
          <w:b/>
          <w:color w:val="000000"/>
          <w:sz w:val="24"/>
          <w:szCs w:val="24"/>
          <w:lang w:val="ru-RU"/>
        </w:rPr>
        <w:t>Морфемика и словообразование. Словообразовательные нормы</w:t>
      </w:r>
    </w:p>
    <w:p w:rsidR="00314DE7" w:rsidRDefault="00F20C45">
      <w:pPr>
        <w:spacing w:line="264" w:lineRule="auto"/>
        <w:ind w:right="-2" w:firstLine="426"/>
        <w:jc w:val="both"/>
        <w:rPr>
          <w:sz w:val="24"/>
          <w:szCs w:val="24"/>
          <w:lang w:val="ru-RU"/>
        </w:rPr>
      </w:pPr>
      <w:r>
        <w:rPr>
          <w:color w:val="000000"/>
          <w:sz w:val="24"/>
          <w:szCs w:val="24"/>
          <w:lang w:val="ru-RU"/>
        </w:rPr>
        <w:t>Выполнять морфемный и словообразовательный анализ слова.</w:t>
      </w:r>
    </w:p>
    <w:p w:rsidR="00314DE7" w:rsidRDefault="00F20C45">
      <w:pPr>
        <w:spacing w:line="264" w:lineRule="auto"/>
        <w:ind w:right="-2" w:firstLine="426"/>
        <w:jc w:val="both"/>
        <w:rPr>
          <w:sz w:val="24"/>
          <w:szCs w:val="24"/>
          <w:lang w:val="ru-RU"/>
        </w:rPr>
      </w:pPr>
      <w:r>
        <w:rPr>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14DE7" w:rsidRDefault="00F20C45">
      <w:pPr>
        <w:spacing w:line="264" w:lineRule="auto"/>
        <w:ind w:right="-2" w:firstLine="426"/>
        <w:jc w:val="both"/>
        <w:rPr>
          <w:sz w:val="24"/>
          <w:szCs w:val="24"/>
          <w:lang w:val="ru-RU"/>
        </w:rPr>
      </w:pPr>
      <w:r>
        <w:rPr>
          <w:color w:val="000000"/>
          <w:sz w:val="24"/>
          <w:szCs w:val="24"/>
          <w:lang w:val="ru-RU"/>
        </w:rPr>
        <w:t>Использовать словообразовательный словарь.</w:t>
      </w:r>
    </w:p>
    <w:p w:rsidR="00314DE7" w:rsidRDefault="00F20C45">
      <w:pPr>
        <w:spacing w:line="264" w:lineRule="auto"/>
        <w:ind w:right="-2" w:firstLine="426"/>
        <w:jc w:val="both"/>
        <w:rPr>
          <w:sz w:val="24"/>
          <w:szCs w:val="24"/>
          <w:lang w:val="ru-RU"/>
        </w:rPr>
      </w:pPr>
      <w:r>
        <w:rPr>
          <w:b/>
          <w:color w:val="000000"/>
          <w:sz w:val="24"/>
          <w:szCs w:val="24"/>
          <w:lang w:val="ru-RU"/>
        </w:rPr>
        <w:t>Морфология. Морфологические нормы</w:t>
      </w:r>
    </w:p>
    <w:p w:rsidR="00314DE7" w:rsidRDefault="00F20C45">
      <w:pPr>
        <w:spacing w:line="264" w:lineRule="auto"/>
        <w:ind w:right="-2" w:firstLine="426"/>
        <w:jc w:val="both"/>
        <w:rPr>
          <w:sz w:val="24"/>
          <w:szCs w:val="24"/>
          <w:lang w:val="ru-RU"/>
        </w:rPr>
      </w:pPr>
      <w:r>
        <w:rPr>
          <w:color w:val="000000"/>
          <w:sz w:val="24"/>
          <w:szCs w:val="24"/>
          <w:lang w:val="ru-RU"/>
        </w:rPr>
        <w:lastRenderedPageBreak/>
        <w:t>Выполнять морфологический анализ слова.</w:t>
      </w:r>
    </w:p>
    <w:p w:rsidR="00314DE7" w:rsidRDefault="00F20C45">
      <w:pPr>
        <w:spacing w:line="264" w:lineRule="auto"/>
        <w:ind w:right="-2" w:firstLine="426"/>
        <w:jc w:val="both"/>
        <w:rPr>
          <w:sz w:val="24"/>
          <w:szCs w:val="24"/>
          <w:lang w:val="ru-RU"/>
        </w:rPr>
      </w:pPr>
      <w:r>
        <w:rPr>
          <w:color w:val="000000"/>
          <w:sz w:val="24"/>
          <w:szCs w:val="24"/>
          <w:lang w:val="ru-RU"/>
        </w:rPr>
        <w:t>Определять особенности употребления в тексте слов разных частей речи.</w:t>
      </w:r>
    </w:p>
    <w:p w:rsidR="00314DE7" w:rsidRDefault="00F20C45">
      <w:pPr>
        <w:spacing w:line="264" w:lineRule="auto"/>
        <w:ind w:right="-2" w:firstLine="426"/>
        <w:jc w:val="both"/>
        <w:rPr>
          <w:sz w:val="24"/>
          <w:szCs w:val="24"/>
          <w:lang w:val="ru-RU"/>
        </w:rPr>
      </w:pPr>
      <w:r>
        <w:rPr>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14DE7" w:rsidRDefault="00F20C45">
      <w:pPr>
        <w:spacing w:line="264" w:lineRule="auto"/>
        <w:ind w:right="-2" w:firstLine="426"/>
        <w:jc w:val="both"/>
        <w:rPr>
          <w:sz w:val="24"/>
          <w:szCs w:val="24"/>
          <w:lang w:val="ru-RU"/>
        </w:rPr>
      </w:pPr>
      <w:r>
        <w:rPr>
          <w:color w:val="000000"/>
          <w:sz w:val="24"/>
          <w:szCs w:val="24"/>
          <w:lang w:val="ru-RU"/>
        </w:rPr>
        <w:t>Соблюдать морфологические нормы.</w:t>
      </w:r>
    </w:p>
    <w:p w:rsidR="00314DE7" w:rsidRDefault="00F20C45">
      <w:pPr>
        <w:spacing w:line="264" w:lineRule="auto"/>
        <w:ind w:right="-2" w:firstLine="426"/>
        <w:jc w:val="both"/>
        <w:rPr>
          <w:sz w:val="24"/>
          <w:szCs w:val="24"/>
          <w:lang w:val="ru-RU"/>
        </w:rPr>
      </w:pPr>
      <w:r>
        <w:rPr>
          <w:color w:val="000000"/>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14DE7" w:rsidRDefault="00F20C45">
      <w:pPr>
        <w:spacing w:line="264" w:lineRule="auto"/>
        <w:ind w:right="-2" w:firstLine="426"/>
        <w:jc w:val="both"/>
        <w:rPr>
          <w:sz w:val="24"/>
          <w:szCs w:val="24"/>
          <w:lang w:val="ru-RU"/>
        </w:rPr>
      </w:pPr>
      <w:r>
        <w:rPr>
          <w:color w:val="000000"/>
          <w:sz w:val="24"/>
          <w:szCs w:val="24"/>
          <w:lang w:val="ru-RU"/>
        </w:rPr>
        <w:t>Использовать словарь грамматических трудностей, справочники.</w:t>
      </w:r>
    </w:p>
    <w:p w:rsidR="00314DE7" w:rsidRDefault="00F20C45">
      <w:pPr>
        <w:spacing w:line="264" w:lineRule="auto"/>
        <w:ind w:right="-2" w:firstLine="426"/>
        <w:jc w:val="both"/>
        <w:rPr>
          <w:sz w:val="24"/>
          <w:szCs w:val="24"/>
          <w:lang w:val="ru-RU"/>
        </w:rPr>
      </w:pPr>
      <w:r>
        <w:rPr>
          <w:b/>
          <w:color w:val="000000"/>
          <w:sz w:val="24"/>
          <w:szCs w:val="24"/>
          <w:lang w:val="ru-RU"/>
        </w:rPr>
        <w:t>Орфография. Основные правила орфографии</w:t>
      </w:r>
    </w:p>
    <w:p w:rsidR="00314DE7" w:rsidRDefault="00F20C45">
      <w:pPr>
        <w:spacing w:line="264" w:lineRule="auto"/>
        <w:ind w:right="-2" w:firstLine="426"/>
        <w:jc w:val="both"/>
        <w:rPr>
          <w:sz w:val="24"/>
          <w:szCs w:val="24"/>
          <w:lang w:val="ru-RU"/>
        </w:rPr>
      </w:pPr>
      <w:r>
        <w:rPr>
          <w:color w:val="000000"/>
          <w:sz w:val="24"/>
          <w:szCs w:val="24"/>
          <w:lang w:val="ru-RU"/>
        </w:rPr>
        <w:t>Иметь представление о принципах и разделах русской орфографии.</w:t>
      </w:r>
    </w:p>
    <w:p w:rsidR="00314DE7" w:rsidRDefault="00F20C45">
      <w:pPr>
        <w:spacing w:line="264" w:lineRule="auto"/>
        <w:ind w:right="-2" w:firstLine="426"/>
        <w:jc w:val="both"/>
        <w:rPr>
          <w:sz w:val="24"/>
          <w:szCs w:val="24"/>
          <w:lang w:val="ru-RU"/>
        </w:rPr>
      </w:pPr>
      <w:r>
        <w:rPr>
          <w:color w:val="000000"/>
          <w:sz w:val="24"/>
          <w:szCs w:val="24"/>
          <w:lang w:val="ru-RU"/>
        </w:rPr>
        <w:t>Выполнять орфографический анализ слова.</w:t>
      </w:r>
    </w:p>
    <w:p w:rsidR="00314DE7" w:rsidRDefault="00F20C45">
      <w:pPr>
        <w:spacing w:line="264" w:lineRule="auto"/>
        <w:ind w:right="-2" w:firstLine="426"/>
        <w:jc w:val="both"/>
        <w:rPr>
          <w:sz w:val="24"/>
          <w:szCs w:val="24"/>
          <w:lang w:val="ru-RU"/>
        </w:rPr>
      </w:pPr>
      <w:r>
        <w:rPr>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14DE7" w:rsidRDefault="00F20C45">
      <w:pPr>
        <w:spacing w:line="264" w:lineRule="auto"/>
        <w:ind w:right="-2" w:firstLine="426"/>
        <w:jc w:val="both"/>
        <w:rPr>
          <w:sz w:val="24"/>
          <w:szCs w:val="24"/>
          <w:lang w:val="ru-RU"/>
        </w:rPr>
      </w:pPr>
      <w:r>
        <w:rPr>
          <w:color w:val="000000"/>
          <w:sz w:val="24"/>
          <w:szCs w:val="24"/>
          <w:lang w:val="ru-RU"/>
        </w:rPr>
        <w:t>Соблюдать правила орфографии.</w:t>
      </w:r>
    </w:p>
    <w:p w:rsidR="00314DE7" w:rsidRDefault="00F20C45">
      <w:pPr>
        <w:spacing w:line="264" w:lineRule="auto"/>
        <w:ind w:right="-2" w:firstLine="426"/>
        <w:jc w:val="both"/>
        <w:rPr>
          <w:sz w:val="24"/>
          <w:szCs w:val="24"/>
          <w:lang w:val="ru-RU"/>
        </w:rPr>
      </w:pPr>
      <w:r>
        <w:rPr>
          <w:color w:val="000000"/>
          <w:sz w:val="24"/>
          <w:szCs w:val="24"/>
          <w:lang w:val="ru-RU"/>
        </w:rPr>
        <w:t>Использовать орфографические словари.</w:t>
      </w:r>
    </w:p>
    <w:p w:rsidR="00314DE7" w:rsidRDefault="00F20C45">
      <w:pPr>
        <w:spacing w:line="264" w:lineRule="auto"/>
        <w:ind w:right="-2" w:firstLine="426"/>
        <w:jc w:val="both"/>
        <w:rPr>
          <w:sz w:val="24"/>
          <w:szCs w:val="24"/>
          <w:lang w:val="ru-RU"/>
        </w:rPr>
      </w:pPr>
      <w:r>
        <w:rPr>
          <w:b/>
          <w:color w:val="000000"/>
          <w:sz w:val="24"/>
          <w:szCs w:val="24"/>
          <w:lang w:val="ru-RU"/>
        </w:rPr>
        <w:t>Речь. Речевое общение</w:t>
      </w:r>
    </w:p>
    <w:p w:rsidR="00314DE7" w:rsidRDefault="00F20C45">
      <w:pPr>
        <w:spacing w:line="264" w:lineRule="auto"/>
        <w:ind w:right="-2" w:firstLine="426"/>
        <w:jc w:val="both"/>
        <w:rPr>
          <w:sz w:val="24"/>
          <w:szCs w:val="24"/>
          <w:lang w:val="ru-RU"/>
        </w:rPr>
      </w:pPr>
      <w:r>
        <w:rPr>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14DE7" w:rsidRDefault="00F20C45">
      <w:pPr>
        <w:spacing w:line="264" w:lineRule="auto"/>
        <w:ind w:right="-2" w:firstLine="426"/>
        <w:jc w:val="both"/>
        <w:rPr>
          <w:sz w:val="24"/>
          <w:szCs w:val="24"/>
          <w:lang w:val="ru-RU"/>
        </w:rPr>
      </w:pPr>
      <w:r>
        <w:rPr>
          <w:color w:val="000000"/>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14DE7" w:rsidRDefault="00F20C45">
      <w:pPr>
        <w:spacing w:line="264" w:lineRule="auto"/>
        <w:ind w:right="-2" w:firstLine="426"/>
        <w:jc w:val="both"/>
        <w:rPr>
          <w:sz w:val="24"/>
          <w:szCs w:val="24"/>
          <w:lang w:val="ru-RU"/>
        </w:rPr>
      </w:pPr>
      <w:r>
        <w:rPr>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14DE7" w:rsidRDefault="00F20C45">
      <w:pPr>
        <w:spacing w:line="264" w:lineRule="auto"/>
        <w:ind w:right="-2" w:firstLine="426"/>
        <w:jc w:val="both"/>
        <w:rPr>
          <w:sz w:val="24"/>
          <w:szCs w:val="24"/>
          <w:lang w:val="ru-RU"/>
        </w:rPr>
      </w:pPr>
      <w:r>
        <w:rPr>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14DE7" w:rsidRDefault="00F20C45">
      <w:pPr>
        <w:spacing w:line="264" w:lineRule="auto"/>
        <w:ind w:right="-2" w:firstLine="426"/>
        <w:jc w:val="both"/>
        <w:rPr>
          <w:sz w:val="24"/>
          <w:szCs w:val="24"/>
          <w:lang w:val="ru-RU"/>
        </w:rPr>
      </w:pPr>
      <w:r>
        <w:rPr>
          <w:color w:val="000000"/>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14DE7" w:rsidRDefault="00F20C45">
      <w:pPr>
        <w:spacing w:line="264" w:lineRule="auto"/>
        <w:ind w:right="-2" w:firstLine="426"/>
        <w:jc w:val="both"/>
        <w:rPr>
          <w:sz w:val="24"/>
          <w:szCs w:val="24"/>
          <w:lang w:val="ru-RU"/>
        </w:rPr>
      </w:pPr>
      <w:r>
        <w:rPr>
          <w:color w:val="000000"/>
          <w:sz w:val="24"/>
          <w:szCs w:val="24"/>
          <w:lang w:val="ru-RU"/>
        </w:rPr>
        <w:t>Употреблять языковые средства с учётом речевой ситуации.</w:t>
      </w:r>
    </w:p>
    <w:p w:rsidR="00314DE7" w:rsidRDefault="00F20C45">
      <w:pPr>
        <w:spacing w:line="264" w:lineRule="auto"/>
        <w:ind w:right="-2" w:firstLine="426"/>
        <w:jc w:val="both"/>
        <w:rPr>
          <w:sz w:val="24"/>
          <w:szCs w:val="24"/>
          <w:lang w:val="ru-RU"/>
        </w:rPr>
      </w:pPr>
      <w:r>
        <w:rPr>
          <w:color w:val="000000"/>
          <w:sz w:val="24"/>
          <w:szCs w:val="24"/>
          <w:lang w:val="ru-RU"/>
        </w:rPr>
        <w:t>Соблюдать в устной речи и на письме нормы современного русского литературного языка.</w:t>
      </w:r>
    </w:p>
    <w:p w:rsidR="00314DE7" w:rsidRDefault="00F20C45">
      <w:pPr>
        <w:spacing w:line="264" w:lineRule="auto"/>
        <w:ind w:right="-2" w:firstLine="426"/>
        <w:jc w:val="both"/>
        <w:rPr>
          <w:sz w:val="24"/>
          <w:szCs w:val="24"/>
          <w:lang w:val="ru-RU"/>
        </w:rPr>
      </w:pPr>
      <w:r>
        <w:rPr>
          <w:color w:val="000000"/>
          <w:sz w:val="24"/>
          <w:szCs w:val="24"/>
          <w:lang w:val="ru-RU"/>
        </w:rPr>
        <w:t>Оценивать собственную и чужую речь с точки зрения точного, уместного и выразительного словоупотребления.</w:t>
      </w:r>
    </w:p>
    <w:p w:rsidR="00314DE7" w:rsidRDefault="00F20C45">
      <w:pPr>
        <w:spacing w:line="264" w:lineRule="auto"/>
        <w:ind w:right="-2" w:firstLine="426"/>
        <w:jc w:val="both"/>
        <w:rPr>
          <w:sz w:val="24"/>
          <w:szCs w:val="24"/>
          <w:lang w:val="ru-RU"/>
        </w:rPr>
      </w:pPr>
      <w:r>
        <w:rPr>
          <w:b/>
          <w:color w:val="000000"/>
          <w:sz w:val="24"/>
          <w:szCs w:val="24"/>
          <w:lang w:val="ru-RU"/>
        </w:rPr>
        <w:t>Текст. Информационно-смысловая переработка текста</w:t>
      </w:r>
    </w:p>
    <w:p w:rsidR="00314DE7" w:rsidRDefault="00F20C45">
      <w:pPr>
        <w:spacing w:line="264" w:lineRule="auto"/>
        <w:ind w:right="-2" w:firstLine="426"/>
        <w:jc w:val="both"/>
        <w:rPr>
          <w:sz w:val="24"/>
          <w:szCs w:val="24"/>
          <w:lang w:val="ru-RU"/>
        </w:rPr>
      </w:pPr>
      <w:r>
        <w:rPr>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314DE7" w:rsidRDefault="00F20C45">
      <w:pPr>
        <w:spacing w:line="264" w:lineRule="auto"/>
        <w:ind w:right="-2" w:firstLine="426"/>
        <w:jc w:val="both"/>
        <w:rPr>
          <w:sz w:val="24"/>
          <w:szCs w:val="24"/>
          <w:lang w:val="ru-RU"/>
        </w:rPr>
      </w:pPr>
      <w:r>
        <w:rPr>
          <w:color w:val="000000"/>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14DE7" w:rsidRDefault="00F20C45">
      <w:pPr>
        <w:spacing w:line="264" w:lineRule="auto"/>
        <w:ind w:right="-2" w:firstLine="426"/>
        <w:jc w:val="both"/>
        <w:rPr>
          <w:sz w:val="24"/>
          <w:szCs w:val="24"/>
          <w:lang w:val="ru-RU"/>
        </w:rPr>
      </w:pPr>
      <w:r>
        <w:rPr>
          <w:color w:val="000000"/>
          <w:sz w:val="24"/>
          <w:szCs w:val="24"/>
          <w:lang w:val="ru-RU"/>
        </w:rPr>
        <w:t>Выявлять логико-смысловые отношения между предложениями в тексте.</w:t>
      </w:r>
    </w:p>
    <w:p w:rsidR="00314DE7" w:rsidRDefault="00F20C45">
      <w:pPr>
        <w:spacing w:line="264" w:lineRule="auto"/>
        <w:ind w:right="-2" w:firstLine="426"/>
        <w:jc w:val="both"/>
        <w:rPr>
          <w:sz w:val="24"/>
          <w:szCs w:val="24"/>
          <w:lang w:val="ru-RU"/>
        </w:rPr>
      </w:pPr>
      <w:r>
        <w:rPr>
          <w:color w:val="000000"/>
          <w:sz w:val="24"/>
          <w:szCs w:val="24"/>
          <w:lang w:val="ru-RU"/>
        </w:rPr>
        <w:t xml:space="preserve">Создавать тексты разных функционально-смысловых типов; тексты разных жанров </w:t>
      </w:r>
      <w:r>
        <w:rPr>
          <w:color w:val="000000"/>
          <w:sz w:val="24"/>
          <w:szCs w:val="24"/>
          <w:lang w:val="ru-RU"/>
        </w:rPr>
        <w:lastRenderedPageBreak/>
        <w:t>научного, публицистического, официально-делового стилей (объём сочинения — не менее 150 слов).</w:t>
      </w:r>
    </w:p>
    <w:p w:rsidR="00314DE7" w:rsidRDefault="00F20C45">
      <w:pPr>
        <w:spacing w:line="264" w:lineRule="auto"/>
        <w:ind w:right="-2" w:firstLine="426"/>
        <w:jc w:val="both"/>
        <w:rPr>
          <w:sz w:val="24"/>
          <w:szCs w:val="24"/>
          <w:lang w:val="ru-RU"/>
        </w:rPr>
      </w:pPr>
      <w:r>
        <w:rPr>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14DE7" w:rsidRDefault="00F20C45">
      <w:pPr>
        <w:spacing w:line="264" w:lineRule="auto"/>
        <w:ind w:right="-2" w:firstLine="426"/>
        <w:jc w:val="both"/>
        <w:rPr>
          <w:sz w:val="24"/>
          <w:szCs w:val="24"/>
          <w:lang w:val="ru-RU"/>
        </w:rPr>
      </w:pPr>
      <w:r>
        <w:rPr>
          <w:color w:val="000000"/>
          <w:sz w:val="24"/>
          <w:szCs w:val="24"/>
          <w:lang w:val="ru-RU"/>
        </w:rPr>
        <w:t>Создавать вторичные тексты (план, тезисы, конспект, реферат, аннотация, отзыв, рецензия и другие).</w:t>
      </w:r>
    </w:p>
    <w:p w:rsidR="00314DE7" w:rsidRDefault="00F20C45">
      <w:pPr>
        <w:spacing w:line="264" w:lineRule="auto"/>
        <w:ind w:right="-2" w:firstLine="426"/>
        <w:jc w:val="both"/>
        <w:rPr>
          <w:sz w:val="24"/>
          <w:szCs w:val="24"/>
          <w:lang w:val="ru-RU"/>
        </w:rPr>
      </w:pPr>
      <w:r>
        <w:rPr>
          <w:color w:val="000000"/>
          <w:sz w:val="24"/>
          <w:szCs w:val="24"/>
          <w:lang w:val="ru-RU"/>
        </w:rPr>
        <w:t>Корректировать текст: устранять логические, фактические, этические, грамматические и речевые ошибки.</w:t>
      </w:r>
    </w:p>
    <w:p w:rsidR="00314DE7" w:rsidRDefault="00F20C45">
      <w:pPr>
        <w:pStyle w:val="afe"/>
        <w:tabs>
          <w:tab w:val="left" w:pos="0"/>
        </w:tabs>
        <w:spacing w:before="120"/>
        <w:ind w:left="0" w:firstLine="425"/>
        <w:rPr>
          <w:sz w:val="24"/>
          <w:lang w:val="ru-RU"/>
        </w:rPr>
      </w:pPr>
      <w:r>
        <w:rPr>
          <w:sz w:val="24"/>
          <w:lang w:val="ru-RU"/>
        </w:rPr>
        <w:t xml:space="preserve">К концу обучения </w:t>
      </w:r>
      <w:r>
        <w:rPr>
          <w:b/>
          <w:sz w:val="24"/>
          <w:lang w:val="ru-RU"/>
        </w:rPr>
        <w:t>в 11 классе</w:t>
      </w:r>
      <w:r>
        <w:rPr>
          <w:sz w:val="24"/>
          <w:lang w:val="ru-RU"/>
        </w:rPr>
        <w:t xml:space="preserve"> обучающийся получит следующие предметные результаты по отдельным темам программы по русскому языку: </w:t>
      </w:r>
    </w:p>
    <w:p w:rsidR="00314DE7" w:rsidRDefault="00F20C45">
      <w:pPr>
        <w:pStyle w:val="afe"/>
        <w:tabs>
          <w:tab w:val="left" w:pos="0"/>
        </w:tabs>
        <w:spacing w:before="120"/>
        <w:ind w:left="0" w:firstLine="425"/>
        <w:rPr>
          <w:b/>
          <w:sz w:val="24"/>
          <w:lang w:val="ru-RU"/>
        </w:rPr>
      </w:pPr>
      <w:r>
        <w:rPr>
          <w:b/>
          <w:sz w:val="24"/>
          <w:lang w:val="ru-RU"/>
        </w:rPr>
        <w:t xml:space="preserve">Общие сведения о языке </w:t>
      </w:r>
    </w:p>
    <w:p w:rsidR="00314DE7" w:rsidRDefault="00F20C45">
      <w:pPr>
        <w:pStyle w:val="afe"/>
        <w:tabs>
          <w:tab w:val="left" w:pos="0"/>
        </w:tabs>
        <w:ind w:left="0" w:firstLine="425"/>
        <w:rPr>
          <w:sz w:val="24"/>
          <w:lang w:val="ru-RU"/>
        </w:rPr>
      </w:pPr>
      <w:r>
        <w:rPr>
          <w:sz w:val="24"/>
          <w:lang w:val="ru-RU"/>
        </w:rPr>
        <w:t xml:space="preserve">Иметь представление об экологии языка, о проблемах речевой культуры в современном обществе. </w:t>
      </w:r>
    </w:p>
    <w:p w:rsidR="00314DE7" w:rsidRDefault="00F20C45">
      <w:pPr>
        <w:pStyle w:val="afe"/>
        <w:tabs>
          <w:tab w:val="left" w:pos="0"/>
        </w:tabs>
        <w:ind w:left="0" w:firstLine="425"/>
        <w:rPr>
          <w:sz w:val="24"/>
          <w:lang w:val="ru-RU"/>
        </w:rPr>
      </w:pPr>
      <w:r>
        <w:rPr>
          <w:sz w:val="24"/>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314DE7" w:rsidRDefault="00F20C45">
      <w:pPr>
        <w:pStyle w:val="afe"/>
        <w:tabs>
          <w:tab w:val="left" w:pos="0"/>
        </w:tabs>
        <w:spacing w:before="120"/>
        <w:ind w:left="0" w:firstLine="425"/>
        <w:rPr>
          <w:b/>
          <w:sz w:val="24"/>
          <w:lang w:val="ru-RU"/>
        </w:rPr>
      </w:pPr>
      <w:r>
        <w:rPr>
          <w:b/>
          <w:sz w:val="24"/>
          <w:lang w:val="ru-RU"/>
        </w:rPr>
        <w:t xml:space="preserve">Язык и речь. Культура речи. Язык и речь. Культура речи. Синтаксис. Синтаксические нормы </w:t>
      </w:r>
    </w:p>
    <w:p w:rsidR="00314DE7" w:rsidRDefault="00F20C45">
      <w:pPr>
        <w:pStyle w:val="afe"/>
        <w:tabs>
          <w:tab w:val="left" w:pos="0"/>
        </w:tabs>
        <w:ind w:left="0" w:firstLine="425"/>
        <w:rPr>
          <w:sz w:val="24"/>
          <w:lang w:val="ru-RU"/>
        </w:rPr>
      </w:pPr>
      <w:r>
        <w:rPr>
          <w:sz w:val="24"/>
          <w:lang w:val="ru-RU"/>
        </w:rPr>
        <w:t xml:space="preserve">Выполнять синтаксический анализ словосочетания, простого и сложного предложения. </w:t>
      </w:r>
    </w:p>
    <w:p w:rsidR="00314DE7" w:rsidRDefault="00F20C45">
      <w:pPr>
        <w:pStyle w:val="afe"/>
        <w:tabs>
          <w:tab w:val="left" w:pos="0"/>
        </w:tabs>
        <w:ind w:left="0" w:firstLine="425"/>
        <w:rPr>
          <w:sz w:val="24"/>
          <w:lang w:val="ru-RU"/>
        </w:rPr>
      </w:pPr>
      <w:r>
        <w:rPr>
          <w:sz w:val="24"/>
          <w:lang w:val="ru-RU"/>
        </w:rPr>
        <w:t xml:space="preserve">Определять изобразительно-выразительные средства синтаксиса русского языка (в рамках изученного). </w:t>
      </w:r>
    </w:p>
    <w:p w:rsidR="00314DE7" w:rsidRDefault="00F20C45">
      <w:pPr>
        <w:pStyle w:val="afe"/>
        <w:tabs>
          <w:tab w:val="left" w:pos="0"/>
        </w:tabs>
        <w:ind w:left="0" w:firstLine="425"/>
        <w:rPr>
          <w:sz w:val="24"/>
          <w:lang w:val="ru-RU"/>
        </w:rPr>
      </w:pPr>
      <w:r>
        <w:rPr>
          <w:sz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p>
    <w:p w:rsidR="00314DE7" w:rsidRDefault="00F20C45">
      <w:pPr>
        <w:pStyle w:val="afe"/>
        <w:tabs>
          <w:tab w:val="left" w:pos="0"/>
        </w:tabs>
        <w:ind w:left="0" w:firstLine="425"/>
        <w:rPr>
          <w:sz w:val="24"/>
          <w:lang w:val="ru-RU"/>
        </w:rPr>
      </w:pPr>
      <w:r>
        <w:rPr>
          <w:sz w:val="24"/>
          <w:lang w:val="ru-RU"/>
        </w:rPr>
        <w:t xml:space="preserve">Соблюдать синтаксические нормы. </w:t>
      </w:r>
    </w:p>
    <w:p w:rsidR="00314DE7" w:rsidRDefault="00F20C45">
      <w:pPr>
        <w:pStyle w:val="afe"/>
        <w:tabs>
          <w:tab w:val="left" w:pos="0"/>
        </w:tabs>
        <w:ind w:left="0" w:firstLine="425"/>
        <w:rPr>
          <w:sz w:val="24"/>
          <w:lang w:val="ru-RU"/>
        </w:rPr>
      </w:pPr>
      <w:r>
        <w:rPr>
          <w:sz w:val="24"/>
          <w:lang w:val="ru-RU"/>
        </w:rPr>
        <w:t xml:space="preserve">Использовать словари грамматических трудностей, справочники. </w:t>
      </w:r>
    </w:p>
    <w:p w:rsidR="00314DE7" w:rsidRDefault="00F20C45">
      <w:pPr>
        <w:pStyle w:val="afe"/>
        <w:tabs>
          <w:tab w:val="left" w:pos="0"/>
        </w:tabs>
        <w:ind w:left="0" w:firstLine="425"/>
        <w:rPr>
          <w:b/>
          <w:sz w:val="24"/>
          <w:lang w:val="ru-RU"/>
        </w:rPr>
      </w:pPr>
      <w:r>
        <w:rPr>
          <w:b/>
          <w:sz w:val="24"/>
          <w:lang w:val="ru-RU"/>
        </w:rPr>
        <w:t xml:space="preserve">Язык и речь. Культура речи. Пунктуация. Основные правила пунктуации </w:t>
      </w:r>
    </w:p>
    <w:p w:rsidR="00314DE7" w:rsidRDefault="00F20C45">
      <w:pPr>
        <w:pStyle w:val="afe"/>
        <w:tabs>
          <w:tab w:val="left" w:pos="0"/>
        </w:tabs>
        <w:ind w:left="0" w:firstLine="425"/>
        <w:rPr>
          <w:sz w:val="24"/>
          <w:lang w:val="ru-RU"/>
        </w:rPr>
      </w:pPr>
      <w:r>
        <w:rPr>
          <w:sz w:val="24"/>
          <w:lang w:val="ru-RU"/>
        </w:rPr>
        <w:t xml:space="preserve">Иметь представление о принципах и разделах русской пунктуации. </w:t>
      </w:r>
    </w:p>
    <w:p w:rsidR="00314DE7" w:rsidRDefault="00F20C45">
      <w:pPr>
        <w:pStyle w:val="afe"/>
        <w:tabs>
          <w:tab w:val="left" w:pos="0"/>
        </w:tabs>
        <w:ind w:left="0" w:firstLine="425"/>
        <w:rPr>
          <w:sz w:val="24"/>
          <w:lang w:val="ru-RU"/>
        </w:rPr>
      </w:pPr>
      <w:r>
        <w:rPr>
          <w:sz w:val="24"/>
          <w:lang w:val="ru-RU"/>
        </w:rPr>
        <w:t xml:space="preserve">Выполнять пунктуационный анализ предложения. </w:t>
      </w:r>
    </w:p>
    <w:p w:rsidR="00314DE7" w:rsidRDefault="00F20C45">
      <w:pPr>
        <w:pStyle w:val="afe"/>
        <w:tabs>
          <w:tab w:val="left" w:pos="0"/>
        </w:tabs>
        <w:ind w:left="0" w:firstLine="425"/>
        <w:rPr>
          <w:sz w:val="24"/>
          <w:lang w:val="ru-RU"/>
        </w:rPr>
      </w:pPr>
      <w:r>
        <w:rPr>
          <w:sz w:val="24"/>
          <w:lang w:val="ru-RU"/>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314DE7" w:rsidRDefault="00F20C45">
      <w:pPr>
        <w:pStyle w:val="afe"/>
        <w:tabs>
          <w:tab w:val="left" w:pos="0"/>
        </w:tabs>
        <w:ind w:left="0" w:firstLine="425"/>
        <w:rPr>
          <w:sz w:val="24"/>
          <w:lang w:val="ru-RU"/>
        </w:rPr>
      </w:pPr>
      <w:r>
        <w:rPr>
          <w:sz w:val="24"/>
          <w:lang w:val="ru-RU"/>
        </w:rPr>
        <w:t xml:space="preserve">Соблюдать правила пунктуации. </w:t>
      </w:r>
    </w:p>
    <w:p w:rsidR="00314DE7" w:rsidRDefault="00F20C45">
      <w:pPr>
        <w:pStyle w:val="afe"/>
        <w:tabs>
          <w:tab w:val="left" w:pos="0"/>
        </w:tabs>
        <w:ind w:left="0" w:firstLine="425"/>
        <w:rPr>
          <w:sz w:val="24"/>
          <w:lang w:val="ru-RU"/>
        </w:rPr>
      </w:pPr>
      <w:r>
        <w:rPr>
          <w:sz w:val="24"/>
          <w:lang w:val="ru-RU"/>
        </w:rPr>
        <w:t xml:space="preserve">Использовать справочники по пунктуации. </w:t>
      </w:r>
    </w:p>
    <w:p w:rsidR="00314DE7" w:rsidRDefault="00F20C45">
      <w:pPr>
        <w:pStyle w:val="afe"/>
        <w:tabs>
          <w:tab w:val="left" w:pos="0"/>
        </w:tabs>
        <w:ind w:left="0" w:firstLine="425"/>
        <w:rPr>
          <w:b/>
          <w:sz w:val="24"/>
          <w:lang w:val="ru-RU"/>
        </w:rPr>
      </w:pPr>
      <w:r>
        <w:rPr>
          <w:b/>
          <w:sz w:val="24"/>
          <w:lang w:val="ru-RU"/>
        </w:rPr>
        <w:t xml:space="preserve">Функциональная стилистика. Культура речи </w:t>
      </w:r>
    </w:p>
    <w:p w:rsidR="00314DE7" w:rsidRDefault="00F20C45">
      <w:pPr>
        <w:pStyle w:val="afe"/>
        <w:tabs>
          <w:tab w:val="left" w:pos="0"/>
        </w:tabs>
        <w:ind w:left="0" w:firstLine="425"/>
        <w:rPr>
          <w:sz w:val="24"/>
          <w:lang w:val="ru-RU"/>
        </w:rPr>
      </w:pPr>
      <w:r>
        <w:rPr>
          <w:sz w:val="24"/>
          <w:lang w:val="ru-RU"/>
        </w:rPr>
        <w:t xml:space="preserve">Иметь представление о функциональной стилистике как разделе лингвистики. </w:t>
      </w:r>
    </w:p>
    <w:p w:rsidR="00314DE7" w:rsidRDefault="00F20C45">
      <w:pPr>
        <w:pStyle w:val="afe"/>
        <w:tabs>
          <w:tab w:val="left" w:pos="0"/>
        </w:tabs>
        <w:ind w:left="0" w:firstLine="425"/>
        <w:rPr>
          <w:sz w:val="24"/>
          <w:lang w:val="ru-RU"/>
        </w:rPr>
      </w:pPr>
      <w:r>
        <w:rPr>
          <w:sz w:val="24"/>
          <w:lang w:val="ru-RU"/>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314DE7" w:rsidRDefault="00F20C45">
      <w:pPr>
        <w:pStyle w:val="afe"/>
        <w:tabs>
          <w:tab w:val="left" w:pos="0"/>
        </w:tabs>
        <w:ind w:left="0" w:firstLine="425"/>
        <w:rPr>
          <w:sz w:val="24"/>
          <w:lang w:val="ru-RU"/>
        </w:rPr>
      </w:pPr>
      <w:r>
        <w:rPr>
          <w:sz w:val="24"/>
          <w:lang w:val="ru-RU"/>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314DE7" w:rsidRDefault="00F20C45">
      <w:pPr>
        <w:pStyle w:val="afe"/>
        <w:tabs>
          <w:tab w:val="left" w:pos="0"/>
        </w:tabs>
        <w:ind w:left="0" w:firstLine="425"/>
        <w:rPr>
          <w:sz w:val="24"/>
          <w:lang w:val="ru-RU"/>
        </w:rPr>
      </w:pPr>
      <w:r>
        <w:rPr>
          <w:sz w:val="24"/>
          <w:lang w:val="ru-RU"/>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314DE7" w:rsidRDefault="00F20C45">
      <w:pPr>
        <w:pStyle w:val="afe"/>
        <w:tabs>
          <w:tab w:val="left" w:pos="0"/>
        </w:tabs>
        <w:ind w:left="0" w:firstLine="425"/>
        <w:rPr>
          <w:sz w:val="24"/>
          <w:lang w:val="ru-RU"/>
        </w:rPr>
      </w:pPr>
      <w:r>
        <w:rPr>
          <w:sz w:val="24"/>
          <w:lang w:val="ru-RU"/>
        </w:rPr>
        <w:t>Применять знания о функциональных разновидностях языка в речевой практике.</w:t>
      </w:r>
    </w:p>
    <w:p w:rsidR="00314DE7" w:rsidRDefault="00F20C45">
      <w:pPr>
        <w:pStyle w:val="1"/>
        <w:tabs>
          <w:tab w:val="left" w:pos="0"/>
          <w:tab w:val="left" w:pos="531"/>
        </w:tabs>
        <w:spacing w:before="120"/>
        <w:ind w:left="0" w:firstLine="425"/>
        <w:rPr>
          <w:lang w:val="ru-RU"/>
        </w:rPr>
      </w:pPr>
      <w:r>
        <w:rPr>
          <w:lang w:val="ru-RU"/>
        </w:rPr>
        <w:t>3.2. Рабочая</w:t>
      </w:r>
      <w:r>
        <w:rPr>
          <w:spacing w:val="-10"/>
          <w:lang w:val="ru-RU"/>
        </w:rPr>
        <w:t xml:space="preserve"> </w:t>
      </w:r>
      <w:r>
        <w:rPr>
          <w:lang w:val="ru-RU"/>
        </w:rPr>
        <w:t>программа</w:t>
      </w:r>
      <w:r>
        <w:rPr>
          <w:spacing w:val="-14"/>
          <w:lang w:val="ru-RU"/>
        </w:rPr>
        <w:t xml:space="preserve"> </w:t>
      </w:r>
      <w:r>
        <w:rPr>
          <w:lang w:val="ru-RU"/>
        </w:rPr>
        <w:t>по</w:t>
      </w:r>
      <w:r>
        <w:rPr>
          <w:spacing w:val="-13"/>
          <w:lang w:val="ru-RU"/>
        </w:rPr>
        <w:t xml:space="preserve"> </w:t>
      </w:r>
      <w:r>
        <w:rPr>
          <w:lang w:val="ru-RU"/>
        </w:rPr>
        <w:t>учебному</w:t>
      </w:r>
      <w:r>
        <w:rPr>
          <w:spacing w:val="-10"/>
          <w:lang w:val="ru-RU"/>
        </w:rPr>
        <w:t xml:space="preserve"> </w:t>
      </w:r>
      <w:r>
        <w:rPr>
          <w:lang w:val="ru-RU"/>
        </w:rPr>
        <w:t>предмету</w:t>
      </w:r>
      <w:r>
        <w:rPr>
          <w:spacing w:val="-9"/>
          <w:lang w:val="ru-RU"/>
        </w:rPr>
        <w:t xml:space="preserve"> </w:t>
      </w:r>
      <w:r>
        <w:rPr>
          <w:lang w:val="ru-RU"/>
        </w:rPr>
        <w:t>"Литература"</w:t>
      </w:r>
    </w:p>
    <w:p w:rsidR="00314DE7" w:rsidRDefault="00F20C45">
      <w:pPr>
        <w:spacing w:before="120"/>
        <w:ind w:firstLine="425"/>
        <w:rPr>
          <w:sz w:val="24"/>
          <w:szCs w:val="24"/>
          <w:lang w:val="ru-RU"/>
        </w:rPr>
      </w:pPr>
      <w:bookmarkStart w:id="2" w:name="block-3131113"/>
      <w:r>
        <w:rPr>
          <w:b/>
          <w:color w:val="000000"/>
          <w:sz w:val="24"/>
          <w:szCs w:val="24"/>
          <w:lang w:val="ru-RU"/>
        </w:rPr>
        <w:lastRenderedPageBreak/>
        <w:t>ПОЯСНИТЕЛЬНАЯ ЗАПИСКА</w:t>
      </w:r>
    </w:p>
    <w:p w:rsidR="00314DE7" w:rsidRDefault="00F20C45">
      <w:pPr>
        <w:ind w:firstLine="426"/>
        <w:jc w:val="both"/>
        <w:rPr>
          <w:sz w:val="24"/>
          <w:szCs w:val="24"/>
          <w:lang w:val="ru-RU"/>
        </w:rPr>
      </w:pPr>
      <w:r>
        <w:rPr>
          <w:color w:val="000000"/>
          <w:sz w:val="24"/>
          <w:szCs w:val="24"/>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314DE7" w:rsidRDefault="00F20C45">
      <w:pPr>
        <w:ind w:firstLine="425"/>
        <w:rPr>
          <w:sz w:val="24"/>
          <w:szCs w:val="24"/>
          <w:lang w:val="ru-RU"/>
        </w:rPr>
      </w:pPr>
      <w:r>
        <w:rPr>
          <w:b/>
          <w:color w:val="000000"/>
          <w:sz w:val="24"/>
          <w:szCs w:val="24"/>
          <w:lang w:val="ru-RU"/>
        </w:rPr>
        <w:t>​</w:t>
      </w:r>
      <w:r>
        <w:rPr>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14DE7" w:rsidRDefault="00F20C45">
      <w:pPr>
        <w:ind w:firstLine="426"/>
        <w:jc w:val="both"/>
        <w:rPr>
          <w:sz w:val="24"/>
          <w:szCs w:val="24"/>
          <w:lang w:val="ru-RU"/>
        </w:rPr>
      </w:pPr>
      <w:r>
        <w:rPr>
          <w:color w:val="000000"/>
          <w:sz w:val="24"/>
          <w:szCs w:val="24"/>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color w:val="000000"/>
          <w:sz w:val="24"/>
          <w:szCs w:val="24"/>
        </w:rPr>
        <w:t>I</w:t>
      </w:r>
      <w:r>
        <w:rPr>
          <w:color w:val="000000"/>
          <w:sz w:val="24"/>
          <w:szCs w:val="24"/>
          <w:lang w:val="ru-RU"/>
        </w:rPr>
        <w:t>Х – начала ХХ</w:t>
      </w:r>
      <w:r>
        <w:rPr>
          <w:color w:val="000000"/>
          <w:sz w:val="24"/>
          <w:szCs w:val="24"/>
        </w:rPr>
        <w:t>I</w:t>
      </w:r>
      <w:r>
        <w:rPr>
          <w:color w:val="000000"/>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314DE7" w:rsidRDefault="00F20C45">
      <w:pPr>
        <w:ind w:firstLine="426"/>
        <w:jc w:val="both"/>
        <w:rPr>
          <w:sz w:val="24"/>
          <w:szCs w:val="24"/>
          <w:lang w:val="ru-RU"/>
        </w:rPr>
      </w:pPr>
      <w:r>
        <w:rPr>
          <w:color w:val="000000"/>
          <w:sz w:val="24"/>
          <w:szCs w:val="24"/>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314DE7" w:rsidRDefault="00F20C45">
      <w:pPr>
        <w:ind w:firstLine="426"/>
        <w:jc w:val="both"/>
        <w:rPr>
          <w:sz w:val="24"/>
          <w:szCs w:val="24"/>
          <w:lang w:val="ru-RU"/>
        </w:rPr>
      </w:pPr>
      <w:r>
        <w:rPr>
          <w:color w:val="000000"/>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r>
        <w:rPr>
          <w:color w:val="000000"/>
          <w:sz w:val="24"/>
          <w:szCs w:val="24"/>
        </w:rPr>
        <w:t>I</w:t>
      </w:r>
      <w:r>
        <w:rPr>
          <w:color w:val="000000"/>
          <w:sz w:val="24"/>
          <w:szCs w:val="24"/>
          <w:lang w:val="ru-RU"/>
        </w:rPr>
        <w:t>Х – начала ХХ</w:t>
      </w:r>
      <w:r>
        <w:rPr>
          <w:color w:val="000000"/>
          <w:sz w:val="24"/>
          <w:szCs w:val="24"/>
        </w:rPr>
        <w:t>I</w:t>
      </w:r>
      <w:r>
        <w:rPr>
          <w:color w:val="000000"/>
          <w:sz w:val="24"/>
          <w:szCs w:val="24"/>
          <w:lang w:val="ru-RU"/>
        </w:rPr>
        <w:t xml:space="preserve"> века, представлены разделы, включающие произведения литератур народов России и зарубежной литературы.</w:t>
      </w:r>
    </w:p>
    <w:p w:rsidR="00314DE7" w:rsidRDefault="00F20C45">
      <w:pPr>
        <w:ind w:firstLine="426"/>
        <w:jc w:val="both"/>
        <w:rPr>
          <w:sz w:val="24"/>
          <w:szCs w:val="24"/>
          <w:lang w:val="ru-RU"/>
        </w:rPr>
      </w:pPr>
      <w:r>
        <w:rPr>
          <w:color w:val="000000"/>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314DE7" w:rsidRDefault="00F20C45">
      <w:pPr>
        <w:ind w:firstLine="426"/>
        <w:jc w:val="both"/>
        <w:rPr>
          <w:sz w:val="24"/>
          <w:szCs w:val="24"/>
          <w:lang w:val="ru-RU"/>
        </w:rPr>
      </w:pPr>
      <w:r>
        <w:rPr>
          <w:color w:val="000000"/>
          <w:sz w:val="24"/>
          <w:szCs w:val="24"/>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314DE7" w:rsidRDefault="00F20C45">
      <w:pPr>
        <w:spacing w:before="120"/>
        <w:ind w:firstLine="425"/>
        <w:rPr>
          <w:sz w:val="24"/>
          <w:szCs w:val="24"/>
          <w:lang w:val="ru-RU"/>
        </w:rPr>
      </w:pPr>
      <w:r>
        <w:rPr>
          <w:b/>
          <w:color w:val="000000"/>
          <w:sz w:val="24"/>
          <w:szCs w:val="24"/>
          <w:lang w:val="ru-RU"/>
        </w:rPr>
        <w:t>ЦЕЛИ ИЗУЧЕНИЯ УЧЕБНОГО ПРЕДМЕТА «ЛИТЕРАТУРА»</w:t>
      </w:r>
    </w:p>
    <w:p w:rsidR="00314DE7" w:rsidRDefault="00F20C45">
      <w:pPr>
        <w:ind w:firstLine="426"/>
        <w:jc w:val="both"/>
        <w:rPr>
          <w:sz w:val="24"/>
          <w:szCs w:val="24"/>
          <w:lang w:val="ru-RU"/>
        </w:rPr>
      </w:pPr>
      <w:r>
        <w:rPr>
          <w:color w:val="000000"/>
          <w:sz w:val="24"/>
          <w:szCs w:val="24"/>
          <w:lang w:val="ru-RU"/>
        </w:rPr>
        <w:t>Цели изучения предмета «Литература» в средней школе состоят:</w:t>
      </w:r>
    </w:p>
    <w:p w:rsidR="00314DE7" w:rsidRDefault="00F20C45">
      <w:pPr>
        <w:ind w:firstLine="426"/>
        <w:jc w:val="both"/>
        <w:rPr>
          <w:sz w:val="24"/>
          <w:szCs w:val="24"/>
          <w:lang w:val="ru-RU"/>
        </w:rPr>
      </w:pPr>
      <w:r>
        <w:rPr>
          <w:color w:val="000000"/>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314DE7" w:rsidRDefault="00F20C45">
      <w:pPr>
        <w:ind w:firstLine="426"/>
        <w:jc w:val="both"/>
        <w:rPr>
          <w:sz w:val="24"/>
          <w:szCs w:val="24"/>
          <w:lang w:val="ru-RU"/>
        </w:rPr>
      </w:pPr>
      <w:r>
        <w:rPr>
          <w:color w:val="000000"/>
          <w:sz w:val="24"/>
          <w:szCs w:val="24"/>
          <w:lang w:val="ru-RU"/>
        </w:rPr>
        <w:t>в развитии ценностно-смысловой сферы личности на основе высоких этических идеалов;</w:t>
      </w:r>
    </w:p>
    <w:p w:rsidR="00314DE7" w:rsidRDefault="00F20C45">
      <w:pPr>
        <w:ind w:firstLine="426"/>
        <w:jc w:val="both"/>
        <w:rPr>
          <w:sz w:val="24"/>
          <w:szCs w:val="24"/>
          <w:lang w:val="ru-RU"/>
        </w:rPr>
      </w:pPr>
      <w:r>
        <w:rPr>
          <w:color w:val="000000"/>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314DE7" w:rsidRDefault="00F20C45">
      <w:pPr>
        <w:ind w:firstLine="426"/>
        <w:jc w:val="both"/>
        <w:rPr>
          <w:sz w:val="24"/>
          <w:szCs w:val="24"/>
          <w:lang w:val="ru-RU"/>
        </w:rPr>
      </w:pPr>
      <w:r>
        <w:rPr>
          <w:color w:val="000000"/>
          <w:sz w:val="24"/>
          <w:szCs w:val="24"/>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w:t>
      </w:r>
      <w:r>
        <w:rPr>
          <w:color w:val="000000"/>
          <w:sz w:val="24"/>
          <w:szCs w:val="24"/>
          <w:lang w:val="ru-RU"/>
        </w:rPr>
        <w:lastRenderedPageBreak/>
        <w:t xml:space="preserve">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314DE7" w:rsidRDefault="00F20C45">
      <w:pPr>
        <w:ind w:firstLine="426"/>
        <w:jc w:val="both"/>
        <w:rPr>
          <w:sz w:val="24"/>
          <w:szCs w:val="24"/>
          <w:lang w:val="ru-RU"/>
        </w:rPr>
      </w:pPr>
      <w:r>
        <w:rPr>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color w:val="000000"/>
          <w:sz w:val="24"/>
          <w:szCs w:val="24"/>
        </w:rPr>
        <w:t>I</w:t>
      </w:r>
      <w:r>
        <w:rPr>
          <w:color w:val="000000"/>
          <w:sz w:val="24"/>
          <w:szCs w:val="24"/>
          <w:lang w:val="ru-RU"/>
        </w:rPr>
        <w:t>Х – начала ХХ</w:t>
      </w:r>
      <w:r>
        <w:rPr>
          <w:color w:val="000000"/>
          <w:sz w:val="24"/>
          <w:szCs w:val="24"/>
        </w:rPr>
        <w:t>I</w:t>
      </w:r>
      <w:r>
        <w:rPr>
          <w:color w:val="000000"/>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314DE7" w:rsidRDefault="00F20C45">
      <w:pPr>
        <w:ind w:firstLine="426"/>
        <w:jc w:val="both"/>
        <w:rPr>
          <w:sz w:val="24"/>
          <w:szCs w:val="24"/>
          <w:lang w:val="ru-RU"/>
        </w:rPr>
      </w:pPr>
      <w:r>
        <w:rPr>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314DE7" w:rsidRDefault="00F20C45">
      <w:pPr>
        <w:ind w:firstLine="426"/>
        <w:jc w:val="both"/>
        <w:rPr>
          <w:sz w:val="24"/>
          <w:szCs w:val="24"/>
          <w:lang w:val="ru-RU"/>
        </w:rPr>
      </w:pPr>
      <w:r>
        <w:rPr>
          <w:color w:val="000000"/>
          <w:sz w:val="24"/>
          <w:szCs w:val="24"/>
          <w:lang w:val="ru-RU"/>
        </w:rPr>
        <w:t xml:space="preserve">Задачи, связанные с воспитанием читательских качеств </w:t>
      </w:r>
      <w:r>
        <w:rPr>
          <w:color w:val="000000"/>
          <w:spacing w:val="-2"/>
          <w:sz w:val="24"/>
          <w:szCs w:val="24"/>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color w:val="000000"/>
          <w:sz w:val="24"/>
          <w:szCs w:val="24"/>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314DE7" w:rsidRDefault="00F20C45">
      <w:pPr>
        <w:ind w:firstLine="426"/>
        <w:jc w:val="both"/>
        <w:rPr>
          <w:sz w:val="24"/>
          <w:szCs w:val="24"/>
          <w:lang w:val="ru-RU"/>
        </w:rPr>
      </w:pPr>
      <w:r>
        <w:rPr>
          <w:color w:val="000000"/>
          <w:sz w:val="24"/>
          <w:szCs w:val="24"/>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314DE7" w:rsidRDefault="00F20C45">
      <w:pPr>
        <w:spacing w:before="120"/>
        <w:ind w:firstLine="425"/>
        <w:rPr>
          <w:sz w:val="24"/>
          <w:szCs w:val="24"/>
          <w:lang w:val="ru-RU"/>
        </w:rPr>
      </w:pPr>
      <w:r>
        <w:rPr>
          <w:b/>
          <w:color w:val="000000"/>
          <w:sz w:val="24"/>
          <w:szCs w:val="24"/>
          <w:lang w:val="ru-RU"/>
        </w:rPr>
        <w:t>МЕСТО УЧЕБНОГО ПРЕДМЕТА «ЛИТЕРАТУРА» В УЧЕБНОМ ПЛАНЕ</w:t>
      </w:r>
    </w:p>
    <w:p w:rsidR="00314DE7" w:rsidRDefault="00F20C45">
      <w:pPr>
        <w:ind w:firstLine="426"/>
        <w:jc w:val="both"/>
        <w:rPr>
          <w:sz w:val="24"/>
          <w:szCs w:val="24"/>
          <w:lang w:val="ru-RU"/>
        </w:rPr>
      </w:pPr>
      <w:r>
        <w:rPr>
          <w:color w:val="000000"/>
          <w:sz w:val="24"/>
          <w:szCs w:val="24"/>
          <w:lang w:val="ru-RU"/>
        </w:rPr>
        <w:t>​</w:t>
      </w:r>
      <w:bookmarkStart w:id="3" w:name="block-3131111"/>
      <w:bookmarkEnd w:id="2"/>
      <w:r>
        <w:rPr>
          <w:sz w:val="24"/>
          <w:szCs w:val="24"/>
          <w:lang w:val="ru-RU"/>
        </w:rPr>
        <w:t xml:space="preserve">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314DE7" w:rsidRDefault="00F20C45">
      <w:pPr>
        <w:spacing w:before="120"/>
        <w:ind w:firstLine="425"/>
        <w:jc w:val="both"/>
        <w:rPr>
          <w:sz w:val="24"/>
          <w:szCs w:val="24"/>
          <w:lang w:val="ru-RU"/>
        </w:rPr>
      </w:pPr>
      <w:r>
        <w:rPr>
          <w:b/>
          <w:color w:val="000000"/>
          <w:sz w:val="24"/>
          <w:szCs w:val="24"/>
          <w:lang w:val="ru-RU"/>
        </w:rPr>
        <w:t xml:space="preserve">СОДЕРЖАНИЕ УЧЕБНОГО ПРЕДМЕТА «ЛИТЕРАТУРА» </w:t>
      </w:r>
    </w:p>
    <w:p w:rsidR="00314DE7" w:rsidRDefault="00F20C45">
      <w:pPr>
        <w:spacing w:before="120"/>
        <w:ind w:firstLine="426"/>
        <w:rPr>
          <w:sz w:val="24"/>
          <w:szCs w:val="24"/>
          <w:lang w:val="ru-RU"/>
        </w:rPr>
      </w:pPr>
      <w:r>
        <w:rPr>
          <w:b/>
          <w:color w:val="000000"/>
          <w:sz w:val="24"/>
          <w:szCs w:val="24"/>
          <w:lang w:val="ru-RU"/>
        </w:rPr>
        <w:t>​10 КЛАСС</w:t>
      </w:r>
    </w:p>
    <w:p w:rsidR="00314DE7" w:rsidRDefault="00F20C45">
      <w:pPr>
        <w:ind w:firstLine="426"/>
        <w:jc w:val="both"/>
        <w:rPr>
          <w:sz w:val="24"/>
          <w:szCs w:val="24"/>
          <w:lang w:val="ru-RU"/>
        </w:rPr>
      </w:pPr>
      <w:r>
        <w:rPr>
          <w:b/>
          <w:color w:val="000000"/>
          <w:sz w:val="24"/>
          <w:szCs w:val="24"/>
          <w:lang w:val="ru-RU"/>
        </w:rPr>
        <w:t xml:space="preserve">Литература второй половины </w:t>
      </w:r>
      <w:r>
        <w:rPr>
          <w:b/>
          <w:color w:val="000000"/>
          <w:sz w:val="24"/>
          <w:szCs w:val="24"/>
        </w:rPr>
        <w:t>XIX</w:t>
      </w:r>
      <w:r>
        <w:rPr>
          <w:b/>
          <w:color w:val="000000"/>
          <w:sz w:val="24"/>
          <w:szCs w:val="24"/>
          <w:lang w:val="ru-RU"/>
        </w:rPr>
        <w:t xml:space="preserve"> века</w:t>
      </w:r>
    </w:p>
    <w:p w:rsidR="00314DE7" w:rsidRDefault="00F20C45">
      <w:pPr>
        <w:ind w:firstLine="426"/>
        <w:jc w:val="both"/>
        <w:rPr>
          <w:sz w:val="24"/>
          <w:szCs w:val="24"/>
          <w:lang w:val="ru-RU"/>
        </w:rPr>
      </w:pPr>
      <w:r>
        <w:rPr>
          <w:b/>
          <w:color w:val="000000"/>
          <w:sz w:val="24"/>
          <w:szCs w:val="24"/>
          <w:lang w:val="ru-RU"/>
        </w:rPr>
        <w:t xml:space="preserve">А. Н. Островский. </w:t>
      </w:r>
      <w:r>
        <w:rPr>
          <w:color w:val="000000"/>
          <w:sz w:val="24"/>
          <w:szCs w:val="24"/>
          <w:lang w:val="ru-RU"/>
        </w:rPr>
        <w:t>Драма «Гроза».</w:t>
      </w:r>
    </w:p>
    <w:p w:rsidR="00314DE7" w:rsidRDefault="00F20C45">
      <w:pPr>
        <w:ind w:firstLine="426"/>
        <w:jc w:val="both"/>
        <w:rPr>
          <w:sz w:val="24"/>
          <w:szCs w:val="24"/>
          <w:lang w:val="ru-RU"/>
        </w:rPr>
      </w:pPr>
      <w:r>
        <w:rPr>
          <w:b/>
          <w:color w:val="000000"/>
          <w:sz w:val="24"/>
          <w:szCs w:val="24"/>
          <w:lang w:val="ru-RU"/>
        </w:rPr>
        <w:t>И. А. Гончаров.</w:t>
      </w:r>
      <w:r>
        <w:rPr>
          <w:color w:val="000000"/>
          <w:sz w:val="24"/>
          <w:szCs w:val="24"/>
          <w:lang w:val="ru-RU"/>
        </w:rPr>
        <w:t xml:space="preserve"> Роман «Обломов».</w:t>
      </w:r>
    </w:p>
    <w:p w:rsidR="00314DE7" w:rsidRDefault="00F20C45">
      <w:pPr>
        <w:ind w:firstLine="426"/>
        <w:jc w:val="both"/>
        <w:rPr>
          <w:sz w:val="24"/>
          <w:szCs w:val="24"/>
          <w:lang w:val="ru-RU"/>
        </w:rPr>
      </w:pPr>
      <w:r>
        <w:rPr>
          <w:b/>
          <w:color w:val="000000"/>
          <w:sz w:val="24"/>
          <w:szCs w:val="24"/>
          <w:lang w:val="ru-RU"/>
        </w:rPr>
        <w:t xml:space="preserve">И. С. Тургенев. </w:t>
      </w:r>
      <w:r>
        <w:rPr>
          <w:color w:val="000000"/>
          <w:sz w:val="24"/>
          <w:szCs w:val="24"/>
          <w:lang w:val="ru-RU"/>
        </w:rPr>
        <w:t>Роман «Отцы и дети».</w:t>
      </w:r>
    </w:p>
    <w:p w:rsidR="00314DE7" w:rsidRDefault="00F20C45">
      <w:pPr>
        <w:ind w:firstLine="426"/>
        <w:jc w:val="both"/>
        <w:rPr>
          <w:sz w:val="24"/>
          <w:szCs w:val="24"/>
          <w:lang w:val="ru-RU"/>
        </w:rPr>
      </w:pPr>
      <w:r>
        <w:rPr>
          <w:b/>
          <w:color w:val="000000"/>
          <w:sz w:val="24"/>
          <w:szCs w:val="24"/>
          <w:lang w:val="ru-RU"/>
        </w:rPr>
        <w:t>Ф. И. Тютчев.</w:t>
      </w:r>
      <w:r>
        <w:rPr>
          <w:color w:val="000000"/>
          <w:sz w:val="24"/>
          <w:szCs w:val="24"/>
          <w:lang w:val="ru-RU"/>
        </w:rPr>
        <w:t xml:space="preserve"> Стихотворения ‌</w:t>
      </w:r>
      <w:bookmarkStart w:id="4" w:name="48bc43c6-6543-4d2e-be22-d1d9dcade9cc"/>
      <w:r>
        <w:rPr>
          <w:color w:val="000000"/>
          <w:sz w:val="24"/>
          <w:szCs w:val="24"/>
          <w:lang w:val="ru-RU"/>
        </w:rPr>
        <w:t>(не менее трёх по выбору). Например, «</w:t>
      </w:r>
      <w:r>
        <w:rPr>
          <w:color w:val="000000"/>
          <w:sz w:val="24"/>
          <w:szCs w:val="24"/>
        </w:rPr>
        <w:t>Silentium</w:t>
      </w:r>
      <w:r>
        <w:rPr>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r>
        <w:rPr>
          <w:color w:val="000000"/>
          <w:sz w:val="24"/>
          <w:szCs w:val="24"/>
          <w:lang w:val="ru-RU"/>
        </w:rPr>
        <w:t>‌</w:t>
      </w:r>
    </w:p>
    <w:p w:rsidR="00314DE7" w:rsidRDefault="00F20C45">
      <w:pPr>
        <w:ind w:firstLine="426"/>
        <w:jc w:val="both"/>
        <w:rPr>
          <w:sz w:val="24"/>
          <w:szCs w:val="24"/>
          <w:lang w:val="ru-RU"/>
        </w:rPr>
      </w:pPr>
      <w:r>
        <w:rPr>
          <w:b/>
          <w:color w:val="000000"/>
          <w:sz w:val="24"/>
          <w:szCs w:val="24"/>
          <w:lang w:val="ru-RU"/>
        </w:rPr>
        <w:lastRenderedPageBreak/>
        <w:t>Н. А. Некрасов.</w:t>
      </w:r>
      <w:r>
        <w:rPr>
          <w:color w:val="000000"/>
          <w:sz w:val="24"/>
          <w:szCs w:val="24"/>
          <w:lang w:val="ru-RU"/>
        </w:rPr>
        <w:t xml:space="preserve"> Стихотворения ‌</w:t>
      </w:r>
      <w:bookmarkStart w:id="5" w:name="031b8cc4-cde5-4a9c-905b-e00f20638553"/>
      <w:r>
        <w:rPr>
          <w:color w:val="000000"/>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r>
        <w:rPr>
          <w:color w:val="000000"/>
          <w:sz w:val="24"/>
          <w:szCs w:val="24"/>
          <w:lang w:val="ru-RU"/>
        </w:rPr>
        <w:t>‌</w:t>
      </w:r>
    </w:p>
    <w:p w:rsidR="00314DE7" w:rsidRDefault="00F20C45">
      <w:pPr>
        <w:ind w:firstLine="426"/>
        <w:jc w:val="both"/>
        <w:rPr>
          <w:sz w:val="24"/>
          <w:szCs w:val="24"/>
          <w:lang w:val="ru-RU"/>
        </w:rPr>
      </w:pPr>
      <w:r>
        <w:rPr>
          <w:color w:val="000000"/>
          <w:sz w:val="24"/>
          <w:szCs w:val="24"/>
          <w:lang w:val="ru-RU"/>
        </w:rPr>
        <w:t>Поэма «Кому на Руси жить хорошо».</w:t>
      </w:r>
    </w:p>
    <w:p w:rsidR="00314DE7" w:rsidRDefault="00F20C45">
      <w:pPr>
        <w:ind w:firstLine="426"/>
        <w:jc w:val="both"/>
        <w:rPr>
          <w:sz w:val="24"/>
          <w:szCs w:val="24"/>
          <w:lang w:val="ru-RU"/>
        </w:rPr>
      </w:pPr>
      <w:r>
        <w:rPr>
          <w:b/>
          <w:color w:val="000000"/>
          <w:sz w:val="24"/>
          <w:szCs w:val="24"/>
          <w:lang w:val="ru-RU"/>
        </w:rPr>
        <w:t>А. А. Фет.</w:t>
      </w:r>
      <w:r>
        <w:rPr>
          <w:color w:val="000000"/>
          <w:sz w:val="24"/>
          <w:szCs w:val="24"/>
          <w:lang w:val="ru-RU"/>
        </w:rPr>
        <w:t xml:space="preserve"> Стихотворения ‌</w:t>
      </w:r>
      <w:bookmarkStart w:id="6" w:name="eb23db15-b015-4a3a-8a97-7db9cc20cece"/>
      <w:r>
        <w:rPr>
          <w:color w:val="000000"/>
          <w:sz w:val="24"/>
          <w:szCs w:val="24"/>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r>
        <w:rPr>
          <w:color w:val="000000"/>
          <w:sz w:val="24"/>
          <w:szCs w:val="24"/>
          <w:lang w:val="ru-RU"/>
        </w:rPr>
        <w:t>‌</w:t>
      </w:r>
    </w:p>
    <w:p w:rsidR="00314DE7" w:rsidRDefault="00F20C45">
      <w:pPr>
        <w:ind w:firstLine="426"/>
        <w:jc w:val="both"/>
        <w:rPr>
          <w:sz w:val="24"/>
          <w:szCs w:val="24"/>
          <w:lang w:val="ru-RU"/>
        </w:rPr>
      </w:pPr>
      <w:r>
        <w:rPr>
          <w:b/>
          <w:color w:val="000000"/>
          <w:sz w:val="24"/>
          <w:szCs w:val="24"/>
          <w:lang w:val="ru-RU"/>
        </w:rPr>
        <w:t>М. Е. Салтыков-Щедрин.</w:t>
      </w:r>
      <w:r>
        <w:rPr>
          <w:color w:val="000000"/>
          <w:sz w:val="24"/>
          <w:szCs w:val="24"/>
          <w:lang w:val="ru-RU"/>
        </w:rPr>
        <w:t xml:space="preserve"> Роман-хроника «История одного города» ‌</w:t>
      </w:r>
      <w:bookmarkStart w:id="7" w:name="29387ada-5345-4af2-8dea-d972ed55bcee"/>
      <w:r>
        <w:rPr>
          <w:color w:val="000000"/>
          <w:sz w:val="24"/>
          <w:szCs w:val="24"/>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r>
        <w:rPr>
          <w:color w:val="000000"/>
          <w:sz w:val="24"/>
          <w:szCs w:val="24"/>
          <w:lang w:val="ru-RU"/>
        </w:rPr>
        <w:t>‌</w:t>
      </w:r>
    </w:p>
    <w:p w:rsidR="00314DE7" w:rsidRDefault="00F20C45">
      <w:pPr>
        <w:ind w:firstLine="426"/>
        <w:jc w:val="both"/>
        <w:rPr>
          <w:sz w:val="24"/>
          <w:szCs w:val="24"/>
          <w:lang w:val="ru-RU"/>
        </w:rPr>
      </w:pPr>
      <w:r>
        <w:rPr>
          <w:b/>
          <w:color w:val="000000"/>
          <w:sz w:val="24"/>
          <w:szCs w:val="24"/>
          <w:lang w:val="ru-RU"/>
        </w:rPr>
        <w:t>Ф. М. Достоевский.</w:t>
      </w:r>
      <w:r>
        <w:rPr>
          <w:color w:val="000000"/>
          <w:sz w:val="24"/>
          <w:szCs w:val="24"/>
          <w:lang w:val="ru-RU"/>
        </w:rPr>
        <w:t xml:space="preserve"> Роман «Преступление и наказание».</w:t>
      </w:r>
    </w:p>
    <w:p w:rsidR="00314DE7" w:rsidRDefault="00F20C45">
      <w:pPr>
        <w:ind w:firstLine="426"/>
        <w:jc w:val="both"/>
        <w:rPr>
          <w:sz w:val="24"/>
          <w:szCs w:val="24"/>
          <w:lang w:val="ru-RU"/>
        </w:rPr>
      </w:pPr>
      <w:r>
        <w:rPr>
          <w:b/>
          <w:color w:val="000000"/>
          <w:sz w:val="24"/>
          <w:szCs w:val="24"/>
          <w:lang w:val="ru-RU"/>
        </w:rPr>
        <w:t>Л. Н. Толстой.</w:t>
      </w:r>
      <w:r>
        <w:rPr>
          <w:color w:val="000000"/>
          <w:sz w:val="24"/>
          <w:szCs w:val="24"/>
          <w:lang w:val="ru-RU"/>
        </w:rPr>
        <w:t xml:space="preserve"> Роман-эпопея «Война и мир».</w:t>
      </w:r>
    </w:p>
    <w:p w:rsidR="00314DE7" w:rsidRDefault="00F20C45">
      <w:pPr>
        <w:ind w:firstLine="426"/>
        <w:jc w:val="both"/>
        <w:rPr>
          <w:sz w:val="24"/>
          <w:szCs w:val="24"/>
          <w:lang w:val="ru-RU"/>
        </w:rPr>
      </w:pPr>
      <w:r>
        <w:rPr>
          <w:b/>
          <w:color w:val="000000"/>
          <w:sz w:val="24"/>
          <w:szCs w:val="24"/>
          <w:lang w:val="ru-RU"/>
        </w:rPr>
        <w:t>Н. С. Лесков.</w:t>
      </w:r>
      <w:r>
        <w:rPr>
          <w:color w:val="000000"/>
          <w:sz w:val="24"/>
          <w:szCs w:val="24"/>
          <w:lang w:val="ru-RU"/>
        </w:rPr>
        <w:t xml:space="preserve"> Рассказы и повести ‌</w:t>
      </w:r>
      <w:bookmarkStart w:id="8" w:name="990e385f-9c2d-4e67-9c0b-d1aecc4752da"/>
      <w:r>
        <w:rPr>
          <w:color w:val="000000"/>
          <w:sz w:val="24"/>
          <w:szCs w:val="24"/>
          <w:lang w:val="ru-RU"/>
        </w:rPr>
        <w:t>(не менее одного произведения по выбору). Например, «Очарованный странник», «Однодум» и др.</w:t>
      </w:r>
      <w:bookmarkEnd w:id="8"/>
      <w:r>
        <w:rPr>
          <w:color w:val="000000"/>
          <w:sz w:val="24"/>
          <w:szCs w:val="24"/>
          <w:lang w:val="ru-RU"/>
        </w:rPr>
        <w:t>‌</w:t>
      </w:r>
    </w:p>
    <w:p w:rsidR="00314DE7" w:rsidRDefault="00F20C45">
      <w:pPr>
        <w:ind w:firstLine="426"/>
        <w:jc w:val="both"/>
        <w:rPr>
          <w:sz w:val="24"/>
          <w:szCs w:val="24"/>
          <w:lang w:val="ru-RU"/>
        </w:rPr>
      </w:pPr>
      <w:r>
        <w:rPr>
          <w:b/>
          <w:color w:val="000000"/>
          <w:sz w:val="24"/>
          <w:szCs w:val="24"/>
          <w:lang w:val="ru-RU"/>
        </w:rPr>
        <w:t xml:space="preserve">А. П. Чехов. </w:t>
      </w:r>
      <w:r>
        <w:rPr>
          <w:color w:val="000000"/>
          <w:sz w:val="24"/>
          <w:szCs w:val="24"/>
          <w:lang w:val="ru-RU"/>
        </w:rPr>
        <w:t>Рассказы ‌</w:t>
      </w:r>
      <w:bookmarkStart w:id="9" w:name="b3d897a5-ac88-4049-9662-d528178c90e0"/>
      <w:r>
        <w:rPr>
          <w:color w:val="000000"/>
          <w:sz w:val="24"/>
          <w:szCs w:val="24"/>
          <w:lang w:val="ru-RU"/>
        </w:rPr>
        <w:t>(не менее трёх по выбору). Например, «Студент», «Ионыч», «Дама с собачкой», «Человек в футляре» и др.</w:t>
      </w:r>
      <w:bookmarkEnd w:id="9"/>
      <w:r>
        <w:rPr>
          <w:color w:val="000000"/>
          <w:sz w:val="24"/>
          <w:szCs w:val="24"/>
          <w:lang w:val="ru-RU"/>
        </w:rPr>
        <w:t>‌</w:t>
      </w:r>
    </w:p>
    <w:p w:rsidR="00314DE7" w:rsidRDefault="00F20C45">
      <w:pPr>
        <w:ind w:firstLine="426"/>
        <w:jc w:val="both"/>
        <w:rPr>
          <w:sz w:val="24"/>
          <w:szCs w:val="24"/>
          <w:lang w:val="ru-RU"/>
        </w:rPr>
      </w:pPr>
      <w:r>
        <w:rPr>
          <w:color w:val="000000"/>
          <w:sz w:val="24"/>
          <w:szCs w:val="24"/>
          <w:lang w:val="ru-RU"/>
        </w:rPr>
        <w:t>Комедия «Вишнёвый сад».</w:t>
      </w:r>
    </w:p>
    <w:p w:rsidR="00314DE7" w:rsidRDefault="00F20C45">
      <w:pPr>
        <w:ind w:firstLine="426"/>
        <w:jc w:val="both"/>
        <w:rPr>
          <w:sz w:val="24"/>
          <w:szCs w:val="24"/>
          <w:lang w:val="ru-RU"/>
        </w:rPr>
      </w:pPr>
      <w:r>
        <w:rPr>
          <w:b/>
          <w:color w:val="000000"/>
          <w:sz w:val="24"/>
          <w:szCs w:val="24"/>
          <w:lang w:val="ru-RU"/>
        </w:rPr>
        <w:t xml:space="preserve">Литературная критика второй половины </w:t>
      </w:r>
      <w:r>
        <w:rPr>
          <w:b/>
          <w:color w:val="000000"/>
          <w:sz w:val="24"/>
          <w:szCs w:val="24"/>
        </w:rPr>
        <w:t>XIX</w:t>
      </w:r>
      <w:r>
        <w:rPr>
          <w:b/>
          <w:color w:val="000000"/>
          <w:sz w:val="24"/>
          <w:szCs w:val="24"/>
          <w:lang w:val="ru-RU"/>
        </w:rPr>
        <w:t xml:space="preserve"> века</w:t>
      </w:r>
    </w:p>
    <w:p w:rsidR="00314DE7" w:rsidRDefault="00F20C45">
      <w:pPr>
        <w:ind w:firstLine="426"/>
        <w:jc w:val="both"/>
        <w:rPr>
          <w:sz w:val="24"/>
          <w:szCs w:val="24"/>
          <w:lang w:val="ru-RU"/>
        </w:rPr>
      </w:pPr>
      <w:r>
        <w:rPr>
          <w:color w:val="000000"/>
          <w:sz w:val="24"/>
          <w:szCs w:val="24"/>
          <w:lang w:val="ru-RU"/>
        </w:rPr>
        <w:t xml:space="preserve">Статьи </w:t>
      </w:r>
      <w:r>
        <w:rPr>
          <w:color w:val="000000"/>
          <w:sz w:val="24"/>
          <w:szCs w:val="24"/>
        </w:rPr>
        <w:t>H</w:t>
      </w:r>
      <w:r>
        <w:rPr>
          <w:color w:val="000000"/>
          <w:sz w:val="24"/>
          <w:szCs w:val="24"/>
          <w:lang w:val="ru-RU"/>
        </w:rPr>
        <w:t>. А. Добролюбова «Луч света в тёмном царстве», «Что такое обломовщина?», Д. И. Писарева «Базаров» и др. ‌</w:t>
      </w:r>
      <w:bookmarkStart w:id="10" w:name="04a2e017-0885-41b9-bb17-f10d0bd9f094"/>
      <w:r>
        <w:rPr>
          <w:color w:val="000000"/>
          <w:sz w:val="24"/>
          <w:szCs w:val="24"/>
          <w:lang w:val="ru-RU"/>
        </w:rPr>
        <w:t>(не менее двух статей по выбору в соответствии с изучаемым художественным произведением).</w:t>
      </w:r>
      <w:bookmarkEnd w:id="10"/>
      <w:r>
        <w:rPr>
          <w:color w:val="000000"/>
          <w:sz w:val="24"/>
          <w:szCs w:val="24"/>
          <w:lang w:val="ru-RU"/>
        </w:rPr>
        <w:t>‌</w:t>
      </w:r>
    </w:p>
    <w:p w:rsidR="00314DE7" w:rsidRDefault="00F20C45">
      <w:pPr>
        <w:ind w:firstLine="426"/>
        <w:jc w:val="both"/>
        <w:rPr>
          <w:sz w:val="24"/>
          <w:szCs w:val="24"/>
          <w:lang w:val="ru-RU"/>
        </w:rPr>
      </w:pPr>
      <w:r>
        <w:rPr>
          <w:b/>
          <w:color w:val="000000"/>
          <w:sz w:val="24"/>
          <w:szCs w:val="24"/>
          <w:lang w:val="ru-RU"/>
        </w:rPr>
        <w:t>Литература народов России</w:t>
      </w:r>
    </w:p>
    <w:p w:rsidR="00314DE7" w:rsidRDefault="00F20C45">
      <w:pPr>
        <w:ind w:firstLine="426"/>
        <w:jc w:val="both"/>
        <w:rPr>
          <w:sz w:val="24"/>
          <w:szCs w:val="24"/>
          <w:lang w:val="ru-RU"/>
        </w:rPr>
      </w:pPr>
      <w:r>
        <w:rPr>
          <w:color w:val="000000"/>
          <w:sz w:val="24"/>
          <w:szCs w:val="24"/>
          <w:lang w:val="ru-RU"/>
        </w:rPr>
        <w:t>Стихотворения ‌</w:t>
      </w:r>
      <w:bookmarkStart w:id="11" w:name="3b5cbcbb-b3a7-4749-abe3-3cc4e5bb2c8e"/>
      <w:r>
        <w:rPr>
          <w:color w:val="000000"/>
          <w:sz w:val="24"/>
          <w:szCs w:val="24"/>
          <w:lang w:val="ru-RU"/>
        </w:rPr>
        <w:t>(не менее одного по выбору). Например, Г. Тукая, К. Хетагурова и др.</w:t>
      </w:r>
      <w:bookmarkEnd w:id="11"/>
      <w:r>
        <w:rPr>
          <w:color w:val="000000"/>
          <w:sz w:val="24"/>
          <w:szCs w:val="24"/>
          <w:lang w:val="ru-RU"/>
        </w:rPr>
        <w:t>‌</w:t>
      </w:r>
    </w:p>
    <w:p w:rsidR="00314DE7" w:rsidRDefault="00F20C45">
      <w:pPr>
        <w:ind w:firstLine="426"/>
        <w:jc w:val="both"/>
        <w:rPr>
          <w:sz w:val="24"/>
          <w:szCs w:val="24"/>
          <w:lang w:val="ru-RU"/>
        </w:rPr>
      </w:pPr>
      <w:r>
        <w:rPr>
          <w:b/>
          <w:color w:val="000000"/>
          <w:sz w:val="24"/>
          <w:szCs w:val="24"/>
          <w:lang w:val="ru-RU"/>
        </w:rPr>
        <w:t>Зарубежная литература</w:t>
      </w:r>
    </w:p>
    <w:p w:rsidR="00314DE7" w:rsidRDefault="00F20C45">
      <w:pPr>
        <w:ind w:firstLine="426"/>
        <w:jc w:val="both"/>
        <w:rPr>
          <w:sz w:val="24"/>
          <w:szCs w:val="24"/>
          <w:lang w:val="ru-RU"/>
        </w:rPr>
      </w:pPr>
      <w:r>
        <w:rPr>
          <w:b/>
          <w:color w:val="000000"/>
          <w:sz w:val="24"/>
          <w:szCs w:val="24"/>
          <w:lang w:val="ru-RU"/>
        </w:rPr>
        <w:t xml:space="preserve">Зарубежная проза второй половины </w:t>
      </w:r>
      <w:r>
        <w:rPr>
          <w:b/>
          <w:color w:val="000000"/>
          <w:sz w:val="24"/>
          <w:szCs w:val="24"/>
        </w:rPr>
        <w:t>XIX</w:t>
      </w:r>
      <w:r>
        <w:rPr>
          <w:b/>
          <w:color w:val="000000"/>
          <w:sz w:val="24"/>
          <w:szCs w:val="24"/>
          <w:lang w:val="ru-RU"/>
        </w:rPr>
        <w:t xml:space="preserve"> века</w:t>
      </w:r>
      <w:r>
        <w:rPr>
          <w:color w:val="000000"/>
          <w:sz w:val="24"/>
          <w:szCs w:val="24"/>
          <w:lang w:val="ru-RU"/>
        </w:rPr>
        <w:t xml:space="preserve"> ‌</w:t>
      </w:r>
      <w:bookmarkStart w:id="12" w:name="17f2a42b-a940-4cfd-a18f-21015aa4cb94"/>
      <w:r>
        <w:rPr>
          <w:color w:val="000000"/>
          <w:sz w:val="24"/>
          <w:szCs w:val="24"/>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2"/>
      <w:r>
        <w:rPr>
          <w:color w:val="000000"/>
          <w:sz w:val="24"/>
          <w:szCs w:val="24"/>
          <w:lang w:val="ru-RU"/>
        </w:rPr>
        <w:t>‌</w:t>
      </w:r>
    </w:p>
    <w:p w:rsidR="00314DE7" w:rsidRDefault="00F20C45">
      <w:pPr>
        <w:ind w:firstLine="426"/>
        <w:jc w:val="both"/>
        <w:rPr>
          <w:sz w:val="24"/>
          <w:szCs w:val="24"/>
          <w:lang w:val="ru-RU"/>
        </w:rPr>
      </w:pPr>
      <w:r>
        <w:rPr>
          <w:b/>
          <w:color w:val="000000"/>
          <w:sz w:val="24"/>
          <w:szCs w:val="24"/>
          <w:lang w:val="ru-RU"/>
        </w:rPr>
        <w:t xml:space="preserve">Зарубежная поэзия второй половины </w:t>
      </w:r>
      <w:r>
        <w:rPr>
          <w:b/>
          <w:color w:val="000000"/>
          <w:sz w:val="24"/>
          <w:szCs w:val="24"/>
        </w:rPr>
        <w:t>XIX</w:t>
      </w:r>
      <w:r>
        <w:rPr>
          <w:b/>
          <w:color w:val="000000"/>
          <w:sz w:val="24"/>
          <w:szCs w:val="24"/>
          <w:lang w:val="ru-RU"/>
        </w:rPr>
        <w:t xml:space="preserve"> века</w:t>
      </w:r>
      <w:r>
        <w:rPr>
          <w:color w:val="000000"/>
          <w:sz w:val="24"/>
          <w:szCs w:val="24"/>
          <w:lang w:val="ru-RU"/>
        </w:rPr>
        <w:t xml:space="preserve"> ‌</w:t>
      </w:r>
      <w:bookmarkStart w:id="13" w:name="8c1c8fd1-efb4-4f51-b941-6453d6bfb8b8"/>
      <w:r>
        <w:rPr>
          <w:color w:val="000000"/>
          <w:sz w:val="24"/>
          <w:szCs w:val="24"/>
          <w:lang w:val="ru-RU"/>
        </w:rPr>
        <w:t>(не менее двух стихотворений одного из поэтов по выбору). Например, стихотворения А. Рембо, Ш. Бодлера и др.</w:t>
      </w:r>
      <w:bookmarkEnd w:id="13"/>
      <w:r>
        <w:rPr>
          <w:color w:val="000000"/>
          <w:sz w:val="24"/>
          <w:szCs w:val="24"/>
          <w:lang w:val="ru-RU"/>
        </w:rPr>
        <w:t>‌</w:t>
      </w:r>
    </w:p>
    <w:p w:rsidR="00314DE7" w:rsidRDefault="00F20C45">
      <w:pPr>
        <w:ind w:firstLine="426"/>
        <w:jc w:val="both"/>
        <w:rPr>
          <w:sz w:val="24"/>
          <w:szCs w:val="24"/>
          <w:lang w:val="ru-RU"/>
        </w:rPr>
      </w:pPr>
      <w:r>
        <w:rPr>
          <w:b/>
          <w:color w:val="000000"/>
          <w:spacing w:val="-4"/>
          <w:sz w:val="24"/>
          <w:szCs w:val="24"/>
          <w:lang w:val="ru-RU"/>
        </w:rPr>
        <w:t xml:space="preserve">Зарубежная драматургия второй половины </w:t>
      </w:r>
      <w:r>
        <w:rPr>
          <w:b/>
          <w:color w:val="000000"/>
          <w:spacing w:val="-4"/>
          <w:sz w:val="24"/>
          <w:szCs w:val="24"/>
        </w:rPr>
        <w:t>XIX</w:t>
      </w:r>
      <w:r>
        <w:rPr>
          <w:b/>
          <w:color w:val="000000"/>
          <w:spacing w:val="-4"/>
          <w:sz w:val="24"/>
          <w:szCs w:val="24"/>
          <w:lang w:val="ru-RU"/>
        </w:rPr>
        <w:t xml:space="preserve"> века</w:t>
      </w:r>
      <w:r>
        <w:rPr>
          <w:color w:val="000000"/>
          <w:spacing w:val="-4"/>
          <w:sz w:val="24"/>
          <w:szCs w:val="24"/>
          <w:lang w:val="ru-RU"/>
        </w:rPr>
        <w:t xml:space="preserve"> ‌</w:t>
      </w:r>
      <w:bookmarkStart w:id="14" w:name="ae74ab82-e821-4eb4-b0bf-0ee6839f9b5f"/>
      <w:r>
        <w:rPr>
          <w:color w:val="000000"/>
          <w:spacing w:val="-4"/>
          <w:sz w:val="24"/>
          <w:szCs w:val="24"/>
          <w:lang w:val="ru-RU"/>
        </w:rPr>
        <w:t>(не менее одного произведения по выбору). Например, пьесы Г. Гауптмана «Перед вос ходом солнца», Г. Ибсена «Кукольный дом» и др.</w:t>
      </w:r>
      <w:bookmarkEnd w:id="14"/>
      <w:r>
        <w:rPr>
          <w:color w:val="000000"/>
          <w:spacing w:val="-4"/>
          <w:sz w:val="24"/>
          <w:szCs w:val="24"/>
          <w:lang w:val="ru-RU"/>
        </w:rPr>
        <w:t>‌</w:t>
      </w:r>
    </w:p>
    <w:p w:rsidR="00314DE7" w:rsidRDefault="00F20C45">
      <w:pPr>
        <w:spacing w:before="120" w:after="120"/>
        <w:ind w:firstLine="426"/>
        <w:jc w:val="both"/>
        <w:rPr>
          <w:b/>
          <w:sz w:val="24"/>
          <w:szCs w:val="24"/>
          <w:lang w:val="ru-RU"/>
        </w:rPr>
      </w:pPr>
      <w:r>
        <w:rPr>
          <w:b/>
          <w:sz w:val="24"/>
          <w:szCs w:val="24"/>
          <w:lang w:val="ru-RU"/>
        </w:rPr>
        <w:t xml:space="preserve">11 КЛАСС </w:t>
      </w:r>
    </w:p>
    <w:p w:rsidR="00314DE7" w:rsidRDefault="00F20C45">
      <w:pPr>
        <w:ind w:firstLine="426"/>
        <w:jc w:val="both"/>
        <w:rPr>
          <w:b/>
          <w:sz w:val="24"/>
          <w:szCs w:val="24"/>
          <w:lang w:val="ru-RU"/>
        </w:rPr>
      </w:pPr>
      <w:r>
        <w:rPr>
          <w:b/>
          <w:sz w:val="24"/>
          <w:szCs w:val="24"/>
          <w:lang w:val="ru-RU"/>
        </w:rPr>
        <w:t xml:space="preserve">Литература конца </w:t>
      </w:r>
      <w:r>
        <w:rPr>
          <w:b/>
          <w:sz w:val="24"/>
          <w:szCs w:val="24"/>
        </w:rPr>
        <w:t>XIX</w:t>
      </w:r>
      <w:r>
        <w:rPr>
          <w:b/>
          <w:sz w:val="24"/>
          <w:szCs w:val="24"/>
          <w:lang w:val="ru-RU"/>
        </w:rPr>
        <w:t xml:space="preserve"> – начала ХХ века </w:t>
      </w:r>
    </w:p>
    <w:p w:rsidR="00314DE7" w:rsidRDefault="00F20C45">
      <w:pPr>
        <w:ind w:firstLine="426"/>
        <w:jc w:val="both"/>
        <w:rPr>
          <w:sz w:val="24"/>
          <w:szCs w:val="24"/>
          <w:lang w:val="ru-RU"/>
        </w:rPr>
      </w:pPr>
      <w:r>
        <w:rPr>
          <w:sz w:val="24"/>
          <w:szCs w:val="24"/>
          <w:lang w:val="ru-RU"/>
        </w:rPr>
        <w:t xml:space="preserve">А.И. Куприн. Рассказы и повести (одно произведение по выбору). Например, «Гранатовый браслет», «Олеся» и другие. </w:t>
      </w:r>
    </w:p>
    <w:p w:rsidR="00314DE7" w:rsidRDefault="00F20C45">
      <w:pPr>
        <w:ind w:firstLine="426"/>
        <w:jc w:val="both"/>
        <w:rPr>
          <w:sz w:val="24"/>
          <w:szCs w:val="24"/>
          <w:lang w:val="ru-RU"/>
        </w:rPr>
      </w:pPr>
      <w:r>
        <w:rPr>
          <w:sz w:val="24"/>
          <w:szCs w:val="24"/>
          <w:lang w:val="ru-RU"/>
        </w:rPr>
        <w:t>Л.Н. Андреев. Рассказы и повести (одно произведение по выбору). Например, «Иуда Искариот», «Большой шлем» и другие.</w:t>
      </w:r>
    </w:p>
    <w:p w:rsidR="00314DE7" w:rsidRDefault="00F20C45">
      <w:pPr>
        <w:ind w:firstLine="426"/>
        <w:jc w:val="both"/>
        <w:rPr>
          <w:sz w:val="24"/>
          <w:szCs w:val="24"/>
          <w:lang w:val="ru-RU"/>
        </w:rPr>
      </w:pPr>
      <w:r>
        <w:rPr>
          <w:sz w:val="24"/>
          <w:szCs w:val="24"/>
          <w:lang w:val="ru-RU"/>
        </w:rPr>
        <w:t xml:space="preserve"> М. Горький. Рассказы (один по выбору). Например, «Старуха Изергиль», «Макар Чудра», «Коновалов» и другие. </w:t>
      </w:r>
    </w:p>
    <w:p w:rsidR="00314DE7" w:rsidRDefault="00F20C45">
      <w:pPr>
        <w:ind w:firstLine="426"/>
        <w:jc w:val="both"/>
        <w:rPr>
          <w:sz w:val="24"/>
          <w:szCs w:val="24"/>
          <w:lang w:val="ru-RU"/>
        </w:rPr>
      </w:pPr>
      <w:r>
        <w:rPr>
          <w:sz w:val="24"/>
          <w:szCs w:val="24"/>
          <w:lang w:val="ru-RU"/>
        </w:rPr>
        <w:t xml:space="preserve">Пьеса «На дне». </w:t>
      </w:r>
    </w:p>
    <w:p w:rsidR="00314DE7" w:rsidRDefault="00F20C45">
      <w:pPr>
        <w:ind w:firstLine="426"/>
        <w:jc w:val="both"/>
        <w:rPr>
          <w:sz w:val="24"/>
          <w:szCs w:val="24"/>
          <w:lang w:val="ru-RU"/>
        </w:rPr>
      </w:pPr>
      <w:r>
        <w:rPr>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314DE7" w:rsidRDefault="00F20C45">
      <w:pPr>
        <w:ind w:firstLine="426"/>
        <w:jc w:val="both"/>
        <w:rPr>
          <w:b/>
          <w:sz w:val="24"/>
          <w:szCs w:val="24"/>
          <w:lang w:val="ru-RU"/>
        </w:rPr>
      </w:pPr>
      <w:r>
        <w:rPr>
          <w:b/>
          <w:sz w:val="24"/>
          <w:szCs w:val="24"/>
          <w:lang w:val="ru-RU"/>
        </w:rPr>
        <w:t>Литература ХХ века</w:t>
      </w:r>
    </w:p>
    <w:p w:rsidR="00314DE7" w:rsidRDefault="00F20C45">
      <w:pPr>
        <w:ind w:firstLine="426"/>
        <w:jc w:val="both"/>
        <w:rPr>
          <w:sz w:val="24"/>
          <w:szCs w:val="24"/>
          <w:lang w:val="ru-RU"/>
        </w:rPr>
      </w:pPr>
      <w:r>
        <w:rPr>
          <w:sz w:val="24"/>
          <w:szCs w:val="24"/>
          <w:lang w:val="ru-RU"/>
        </w:rPr>
        <w:t xml:space="preserve">И.А. Бунин. Рассказы (два по выбору). Например, «Антоновские яблоки», «Чистый понедельник», «Господин из Сан-Франциско» и другие. </w:t>
      </w:r>
    </w:p>
    <w:p w:rsidR="00314DE7" w:rsidRDefault="00F20C45">
      <w:pPr>
        <w:ind w:firstLine="426"/>
        <w:jc w:val="both"/>
        <w:rPr>
          <w:sz w:val="24"/>
          <w:szCs w:val="24"/>
          <w:lang w:val="ru-RU"/>
        </w:rPr>
      </w:pPr>
      <w:r>
        <w:rPr>
          <w:sz w:val="24"/>
          <w:szCs w:val="24"/>
          <w:lang w:val="ru-RU"/>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314DE7" w:rsidRDefault="00F20C45">
      <w:pPr>
        <w:ind w:firstLine="426"/>
        <w:jc w:val="both"/>
        <w:rPr>
          <w:sz w:val="24"/>
          <w:szCs w:val="24"/>
          <w:lang w:val="ru-RU"/>
        </w:rPr>
      </w:pPr>
      <w:r>
        <w:rPr>
          <w:sz w:val="24"/>
          <w:szCs w:val="24"/>
          <w:lang w:val="ru-RU"/>
        </w:rPr>
        <w:t xml:space="preserve">Поэма «Двенадцать». </w:t>
      </w:r>
    </w:p>
    <w:p w:rsidR="00314DE7" w:rsidRDefault="00F20C45">
      <w:pPr>
        <w:ind w:firstLine="426"/>
        <w:jc w:val="both"/>
        <w:rPr>
          <w:sz w:val="24"/>
          <w:szCs w:val="24"/>
          <w:lang w:val="ru-RU"/>
        </w:rPr>
      </w:pPr>
      <w:r>
        <w:rPr>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w:t>
      </w:r>
      <w:r>
        <w:rPr>
          <w:sz w:val="24"/>
          <w:szCs w:val="24"/>
          <w:lang w:val="ru-RU"/>
        </w:rPr>
        <w:lastRenderedPageBreak/>
        <w:t xml:space="preserve">Татьяне Яковлевой» и другие. </w:t>
      </w:r>
    </w:p>
    <w:p w:rsidR="00314DE7" w:rsidRDefault="00F20C45">
      <w:pPr>
        <w:ind w:firstLine="426"/>
        <w:jc w:val="both"/>
        <w:rPr>
          <w:sz w:val="24"/>
          <w:szCs w:val="24"/>
          <w:lang w:val="ru-RU"/>
        </w:rPr>
      </w:pPr>
      <w:r>
        <w:rPr>
          <w:sz w:val="24"/>
          <w:szCs w:val="24"/>
          <w:lang w:val="ru-RU"/>
        </w:rPr>
        <w:t xml:space="preserve">Поэма «Облако в штанах». </w:t>
      </w:r>
    </w:p>
    <w:p w:rsidR="00314DE7" w:rsidRDefault="00F20C45">
      <w:pPr>
        <w:ind w:firstLine="426"/>
        <w:jc w:val="both"/>
        <w:rPr>
          <w:sz w:val="24"/>
          <w:szCs w:val="24"/>
          <w:lang w:val="ru-RU"/>
        </w:rPr>
      </w:pPr>
      <w:r>
        <w:rPr>
          <w:sz w:val="24"/>
          <w:szCs w:val="24"/>
          <w:lang w:val="ru-RU"/>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314DE7" w:rsidRDefault="00F20C45">
      <w:pPr>
        <w:ind w:firstLine="426"/>
        <w:jc w:val="both"/>
        <w:rPr>
          <w:sz w:val="24"/>
          <w:szCs w:val="24"/>
          <w:lang w:val="ru-RU"/>
        </w:rPr>
      </w:pPr>
      <w:r>
        <w:rPr>
          <w:sz w:val="24"/>
          <w:szCs w:val="24"/>
          <w:lang w:val="ru-RU"/>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314DE7" w:rsidRDefault="00F20C45">
      <w:pPr>
        <w:ind w:firstLine="426"/>
        <w:jc w:val="both"/>
        <w:rPr>
          <w:sz w:val="24"/>
          <w:szCs w:val="24"/>
          <w:lang w:val="ru-RU"/>
        </w:rPr>
      </w:pPr>
      <w:r>
        <w:rPr>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314DE7" w:rsidRDefault="00F20C45">
      <w:pPr>
        <w:ind w:firstLine="426"/>
        <w:jc w:val="both"/>
        <w:rPr>
          <w:sz w:val="24"/>
          <w:szCs w:val="24"/>
          <w:lang w:val="ru-RU"/>
        </w:rPr>
      </w:pPr>
      <w:r>
        <w:rPr>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314DE7" w:rsidRDefault="00F20C45">
      <w:pPr>
        <w:ind w:firstLine="426"/>
        <w:jc w:val="both"/>
        <w:rPr>
          <w:sz w:val="24"/>
          <w:szCs w:val="24"/>
          <w:lang w:val="ru-RU"/>
        </w:rPr>
      </w:pPr>
      <w:r>
        <w:rPr>
          <w:sz w:val="24"/>
          <w:szCs w:val="24"/>
          <w:lang w:val="ru-RU"/>
        </w:rPr>
        <w:t xml:space="preserve">Поэма «Реквием». </w:t>
      </w:r>
    </w:p>
    <w:p w:rsidR="00314DE7" w:rsidRDefault="00F20C45">
      <w:pPr>
        <w:ind w:firstLine="426"/>
        <w:jc w:val="both"/>
        <w:rPr>
          <w:sz w:val="24"/>
          <w:szCs w:val="24"/>
          <w:lang w:val="ru-RU"/>
        </w:rPr>
      </w:pPr>
      <w:r>
        <w:rPr>
          <w:sz w:val="24"/>
          <w:szCs w:val="24"/>
          <w:lang w:val="ru-RU"/>
        </w:rPr>
        <w:t xml:space="preserve">Н.А. Островский. Роман «Как закалялась сталь» (избранные главы). </w:t>
      </w:r>
    </w:p>
    <w:p w:rsidR="00314DE7" w:rsidRDefault="00F20C45">
      <w:pPr>
        <w:ind w:firstLine="426"/>
        <w:jc w:val="both"/>
        <w:rPr>
          <w:sz w:val="24"/>
          <w:szCs w:val="24"/>
          <w:lang w:val="ru-RU"/>
        </w:rPr>
      </w:pPr>
      <w:r>
        <w:rPr>
          <w:sz w:val="24"/>
          <w:szCs w:val="24"/>
          <w:lang w:val="ru-RU"/>
        </w:rPr>
        <w:t xml:space="preserve">М.А. Шолохов. Роман-эпопея «Тихий Дон» (избранные главы). </w:t>
      </w:r>
    </w:p>
    <w:p w:rsidR="00314DE7" w:rsidRDefault="00F20C45">
      <w:pPr>
        <w:ind w:firstLine="426"/>
        <w:jc w:val="both"/>
        <w:rPr>
          <w:sz w:val="24"/>
          <w:szCs w:val="24"/>
          <w:lang w:val="ru-RU"/>
        </w:rPr>
      </w:pPr>
      <w:r>
        <w:rPr>
          <w:sz w:val="24"/>
          <w:szCs w:val="24"/>
          <w:lang w:val="ru-RU"/>
        </w:rPr>
        <w:t xml:space="preserve">М.А. Булгаков. Романы «Белая гвардия», «Мастер и Маргарита» (один роман по выбору). </w:t>
      </w:r>
    </w:p>
    <w:p w:rsidR="00314DE7" w:rsidRDefault="00F20C45">
      <w:pPr>
        <w:ind w:firstLine="426"/>
        <w:jc w:val="both"/>
        <w:rPr>
          <w:sz w:val="24"/>
          <w:szCs w:val="24"/>
          <w:lang w:val="ru-RU"/>
        </w:rPr>
      </w:pPr>
      <w:r>
        <w:rPr>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314DE7" w:rsidRDefault="00F20C45">
      <w:pPr>
        <w:ind w:firstLine="426"/>
        <w:jc w:val="both"/>
        <w:rPr>
          <w:sz w:val="24"/>
          <w:szCs w:val="24"/>
          <w:lang w:val="ru-RU"/>
        </w:rPr>
      </w:pPr>
      <w:r>
        <w:rPr>
          <w:sz w:val="24"/>
          <w:szCs w:val="24"/>
          <w:lang w:val="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314DE7" w:rsidRDefault="00F20C45">
      <w:pPr>
        <w:ind w:firstLine="426"/>
        <w:jc w:val="both"/>
        <w:rPr>
          <w:sz w:val="24"/>
          <w:szCs w:val="24"/>
          <w:lang w:val="ru-RU"/>
        </w:rPr>
      </w:pPr>
      <w:r>
        <w:rPr>
          <w:sz w:val="24"/>
          <w:szCs w:val="24"/>
          <w:lang w:val="ru-RU"/>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 </w:t>
      </w:r>
    </w:p>
    <w:p w:rsidR="00314DE7" w:rsidRDefault="00F20C45">
      <w:pPr>
        <w:ind w:firstLine="426"/>
        <w:jc w:val="both"/>
        <w:rPr>
          <w:sz w:val="24"/>
          <w:szCs w:val="24"/>
          <w:lang w:val="ru-RU"/>
        </w:rPr>
      </w:pPr>
      <w:r>
        <w:rPr>
          <w:sz w:val="24"/>
          <w:szCs w:val="24"/>
          <w:lang w:val="ru-RU"/>
        </w:rPr>
        <w:t xml:space="preserve">А.А. Фадеев «Молодая гвардия». </w:t>
      </w:r>
    </w:p>
    <w:p w:rsidR="00314DE7" w:rsidRDefault="00F20C45">
      <w:pPr>
        <w:ind w:firstLine="426"/>
        <w:jc w:val="both"/>
        <w:rPr>
          <w:sz w:val="24"/>
          <w:szCs w:val="24"/>
          <w:lang w:val="ru-RU"/>
        </w:rPr>
      </w:pPr>
      <w:r>
        <w:rPr>
          <w:sz w:val="24"/>
          <w:szCs w:val="24"/>
          <w:lang w:val="ru-RU"/>
        </w:rPr>
        <w:t xml:space="preserve">В.О. Богомолов «В августе сорок четвёртого». </w:t>
      </w:r>
    </w:p>
    <w:p w:rsidR="00314DE7" w:rsidRDefault="00F20C45">
      <w:pPr>
        <w:ind w:firstLine="426"/>
        <w:jc w:val="both"/>
        <w:rPr>
          <w:sz w:val="24"/>
          <w:szCs w:val="24"/>
          <w:lang w:val="ru-RU"/>
        </w:rPr>
      </w:pPr>
      <w:r>
        <w:rPr>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rsidR="00314DE7" w:rsidRDefault="00F20C45">
      <w:pPr>
        <w:ind w:firstLine="426"/>
        <w:jc w:val="both"/>
        <w:rPr>
          <w:sz w:val="24"/>
          <w:szCs w:val="24"/>
          <w:lang w:val="ru-RU"/>
        </w:rPr>
      </w:pPr>
      <w:r>
        <w:rPr>
          <w:sz w:val="24"/>
          <w:szCs w:val="24"/>
          <w:lang w:val="ru-RU"/>
        </w:rPr>
        <w:t xml:space="preserve">Драматургия о Великой Отечественной войне. Пьесы (одно произведение по выбору). Например, В.С. Розов «Вечно живые» и другие. </w:t>
      </w:r>
    </w:p>
    <w:p w:rsidR="00314DE7" w:rsidRDefault="00F20C45">
      <w:pPr>
        <w:ind w:firstLine="426"/>
        <w:jc w:val="both"/>
        <w:rPr>
          <w:sz w:val="24"/>
          <w:szCs w:val="24"/>
          <w:lang w:val="ru-RU"/>
        </w:rPr>
      </w:pPr>
      <w:r>
        <w:rPr>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314DE7" w:rsidRDefault="00F20C45">
      <w:pPr>
        <w:ind w:firstLine="426"/>
        <w:jc w:val="both"/>
        <w:rPr>
          <w:sz w:val="24"/>
          <w:szCs w:val="24"/>
          <w:lang w:val="ru-RU"/>
        </w:rPr>
      </w:pPr>
      <w:r>
        <w:rPr>
          <w:sz w:val="24"/>
          <w:szCs w:val="24"/>
          <w:lang w:val="ru-RU"/>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w:t>
      </w:r>
    </w:p>
    <w:p w:rsidR="00314DE7" w:rsidRDefault="00F20C45">
      <w:pPr>
        <w:ind w:firstLine="426"/>
        <w:jc w:val="both"/>
        <w:rPr>
          <w:sz w:val="24"/>
          <w:szCs w:val="24"/>
          <w:lang w:val="ru-RU"/>
        </w:rPr>
      </w:pPr>
      <w:r>
        <w:rPr>
          <w:sz w:val="24"/>
          <w:szCs w:val="24"/>
          <w:lang w:val="ru-RU"/>
        </w:rPr>
        <w:t xml:space="preserve">В.М. Шукшин. Рассказы (не менее двух по выбору). Например, «Срезал», «Обида», «Микроскоп», «Мастер», «Крепкий мужик», «Сапожки» и другие. </w:t>
      </w:r>
    </w:p>
    <w:p w:rsidR="00314DE7" w:rsidRDefault="00F20C45">
      <w:pPr>
        <w:ind w:firstLine="426"/>
        <w:jc w:val="both"/>
        <w:rPr>
          <w:sz w:val="24"/>
          <w:szCs w:val="24"/>
          <w:lang w:val="ru-RU"/>
        </w:rPr>
      </w:pPr>
      <w:r>
        <w:rPr>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314DE7" w:rsidRDefault="00F20C45">
      <w:pPr>
        <w:ind w:firstLine="426"/>
        <w:jc w:val="both"/>
        <w:rPr>
          <w:sz w:val="24"/>
          <w:szCs w:val="24"/>
          <w:lang w:val="ru-RU"/>
        </w:rPr>
      </w:pPr>
      <w:r>
        <w:rPr>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w:t>
      </w:r>
      <w:r>
        <w:rPr>
          <w:sz w:val="24"/>
          <w:szCs w:val="24"/>
          <w:lang w:val="ru-RU"/>
        </w:rPr>
        <w:lastRenderedPageBreak/>
        <w:t xml:space="preserve">«Я буду скакать по холмам задремавшей отчизны...» и другие. </w:t>
      </w:r>
    </w:p>
    <w:p w:rsidR="00314DE7" w:rsidRDefault="00F20C45">
      <w:pPr>
        <w:ind w:firstLine="426"/>
        <w:jc w:val="both"/>
        <w:rPr>
          <w:sz w:val="24"/>
          <w:szCs w:val="24"/>
          <w:lang w:val="ru-RU"/>
        </w:rPr>
      </w:pPr>
      <w:r>
        <w:rPr>
          <w:sz w:val="24"/>
          <w:szCs w:val="24"/>
          <w:lang w:val="ru-RU"/>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 </w:t>
      </w:r>
    </w:p>
    <w:p w:rsidR="00314DE7" w:rsidRDefault="00F20C45">
      <w:pPr>
        <w:ind w:firstLine="426"/>
        <w:jc w:val="both"/>
        <w:rPr>
          <w:b/>
          <w:sz w:val="24"/>
          <w:szCs w:val="24"/>
          <w:lang w:val="ru-RU"/>
        </w:rPr>
      </w:pPr>
      <w:r>
        <w:rPr>
          <w:b/>
          <w:sz w:val="24"/>
          <w:szCs w:val="24"/>
          <w:lang w:val="ru-RU"/>
        </w:rPr>
        <w:t xml:space="preserve">Проза второй половины </w:t>
      </w:r>
      <w:r>
        <w:rPr>
          <w:b/>
          <w:sz w:val="24"/>
          <w:szCs w:val="24"/>
        </w:rPr>
        <w:t>XX</w:t>
      </w:r>
      <w:r>
        <w:rPr>
          <w:b/>
          <w:sz w:val="24"/>
          <w:szCs w:val="24"/>
          <w:lang w:val="ru-RU"/>
        </w:rPr>
        <w:t xml:space="preserve"> – начала </w:t>
      </w:r>
      <w:r>
        <w:rPr>
          <w:b/>
          <w:sz w:val="24"/>
          <w:szCs w:val="24"/>
        </w:rPr>
        <w:t>XXI</w:t>
      </w:r>
      <w:r>
        <w:rPr>
          <w:b/>
          <w:sz w:val="24"/>
          <w:szCs w:val="24"/>
          <w:lang w:val="ru-RU"/>
        </w:rPr>
        <w:t xml:space="preserve"> века</w:t>
      </w:r>
    </w:p>
    <w:p w:rsidR="00314DE7" w:rsidRDefault="00F20C45">
      <w:pPr>
        <w:ind w:firstLine="426"/>
        <w:jc w:val="both"/>
        <w:rPr>
          <w:sz w:val="24"/>
          <w:szCs w:val="24"/>
          <w:lang w:val="ru-RU"/>
        </w:rPr>
      </w:pPr>
      <w:r>
        <w:rPr>
          <w:sz w:val="24"/>
          <w:szCs w:val="24"/>
          <w:lang w:val="ru-RU"/>
        </w:rPr>
        <w:t xml:space="preserve">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314DE7" w:rsidRDefault="00F20C45">
      <w:pPr>
        <w:ind w:firstLine="426"/>
        <w:jc w:val="both"/>
        <w:rPr>
          <w:b/>
          <w:sz w:val="24"/>
          <w:szCs w:val="24"/>
          <w:lang w:val="ru-RU"/>
        </w:rPr>
      </w:pPr>
      <w:r>
        <w:rPr>
          <w:b/>
          <w:sz w:val="24"/>
          <w:szCs w:val="24"/>
          <w:lang w:val="ru-RU"/>
        </w:rPr>
        <w:t xml:space="preserve">Поэзия второй половины </w:t>
      </w:r>
      <w:r>
        <w:rPr>
          <w:b/>
          <w:sz w:val="24"/>
          <w:szCs w:val="24"/>
        </w:rPr>
        <w:t>XX</w:t>
      </w:r>
      <w:r>
        <w:rPr>
          <w:b/>
          <w:sz w:val="24"/>
          <w:szCs w:val="24"/>
          <w:lang w:val="ru-RU"/>
        </w:rPr>
        <w:t xml:space="preserve"> – начала </w:t>
      </w:r>
      <w:r>
        <w:rPr>
          <w:b/>
          <w:sz w:val="24"/>
          <w:szCs w:val="24"/>
        </w:rPr>
        <w:t>XXI</w:t>
      </w:r>
      <w:r>
        <w:rPr>
          <w:b/>
          <w:sz w:val="24"/>
          <w:szCs w:val="24"/>
          <w:lang w:val="ru-RU"/>
        </w:rPr>
        <w:t xml:space="preserve"> века </w:t>
      </w:r>
    </w:p>
    <w:p w:rsidR="00314DE7" w:rsidRDefault="00F20C45">
      <w:pPr>
        <w:ind w:firstLine="426"/>
        <w:jc w:val="both"/>
        <w:rPr>
          <w:sz w:val="24"/>
          <w:szCs w:val="24"/>
          <w:lang w:val="ru-RU"/>
        </w:rPr>
      </w:pPr>
      <w:r>
        <w:rPr>
          <w:sz w:val="24"/>
          <w:szCs w:val="24"/>
          <w:lang w:val="ru-RU"/>
        </w:rPr>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 </w:t>
      </w:r>
    </w:p>
    <w:p w:rsidR="00314DE7" w:rsidRDefault="00F20C45">
      <w:pPr>
        <w:ind w:firstLine="426"/>
        <w:jc w:val="both"/>
        <w:rPr>
          <w:b/>
          <w:sz w:val="24"/>
          <w:szCs w:val="24"/>
          <w:lang w:val="ru-RU"/>
        </w:rPr>
      </w:pPr>
      <w:r>
        <w:rPr>
          <w:b/>
          <w:sz w:val="24"/>
          <w:szCs w:val="24"/>
          <w:lang w:val="ru-RU"/>
        </w:rPr>
        <w:t xml:space="preserve">Драматургия второй половины ХХ – начала </w:t>
      </w:r>
      <w:r>
        <w:rPr>
          <w:b/>
          <w:sz w:val="24"/>
          <w:szCs w:val="24"/>
        </w:rPr>
        <w:t>XXI</w:t>
      </w:r>
      <w:r>
        <w:rPr>
          <w:b/>
          <w:sz w:val="24"/>
          <w:szCs w:val="24"/>
          <w:lang w:val="ru-RU"/>
        </w:rPr>
        <w:t xml:space="preserve"> века </w:t>
      </w:r>
    </w:p>
    <w:p w:rsidR="00314DE7" w:rsidRDefault="00F20C45">
      <w:pPr>
        <w:ind w:firstLine="426"/>
        <w:jc w:val="both"/>
        <w:rPr>
          <w:sz w:val="24"/>
          <w:szCs w:val="24"/>
          <w:lang w:val="ru-RU"/>
        </w:rPr>
      </w:pPr>
      <w:r>
        <w:rPr>
          <w:sz w:val="24"/>
          <w:szCs w:val="24"/>
          <w:lang w:val="ru-RU"/>
        </w:rPr>
        <w:t>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314DE7" w:rsidRDefault="00F20C45">
      <w:pPr>
        <w:ind w:firstLine="426"/>
        <w:jc w:val="both"/>
        <w:rPr>
          <w:b/>
          <w:sz w:val="24"/>
          <w:szCs w:val="24"/>
          <w:lang w:val="ru-RU"/>
        </w:rPr>
      </w:pPr>
      <w:r>
        <w:rPr>
          <w:b/>
          <w:sz w:val="24"/>
          <w:szCs w:val="24"/>
          <w:lang w:val="ru-RU"/>
        </w:rPr>
        <w:t xml:space="preserve">Литература народов России </w:t>
      </w:r>
    </w:p>
    <w:p w:rsidR="00314DE7" w:rsidRDefault="00F20C45">
      <w:pPr>
        <w:ind w:firstLine="426"/>
        <w:jc w:val="both"/>
        <w:rPr>
          <w:sz w:val="24"/>
          <w:szCs w:val="24"/>
          <w:lang w:val="ru-RU"/>
        </w:rPr>
      </w:pPr>
      <w:r>
        <w:rPr>
          <w:sz w:val="24"/>
          <w:szCs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314DE7" w:rsidRDefault="00F20C45">
      <w:pPr>
        <w:ind w:firstLine="426"/>
        <w:jc w:val="both"/>
        <w:rPr>
          <w:b/>
          <w:sz w:val="24"/>
          <w:szCs w:val="24"/>
          <w:lang w:val="ru-RU"/>
        </w:rPr>
      </w:pPr>
      <w:r>
        <w:rPr>
          <w:b/>
          <w:sz w:val="24"/>
          <w:szCs w:val="24"/>
          <w:lang w:val="ru-RU"/>
        </w:rPr>
        <w:t xml:space="preserve">Зарубежная литература </w:t>
      </w:r>
    </w:p>
    <w:p w:rsidR="00314DE7" w:rsidRDefault="00F20C45">
      <w:pPr>
        <w:ind w:firstLine="426"/>
        <w:jc w:val="both"/>
        <w:rPr>
          <w:sz w:val="24"/>
          <w:szCs w:val="24"/>
          <w:lang w:val="ru-RU"/>
        </w:rPr>
      </w:pPr>
      <w:r>
        <w:rPr>
          <w:sz w:val="24"/>
          <w:szCs w:val="24"/>
          <w:lang w:val="ru-RU"/>
        </w:rPr>
        <w:t xml:space="preserve">Зарубежная проза </w:t>
      </w:r>
      <w:r>
        <w:rPr>
          <w:sz w:val="24"/>
          <w:szCs w:val="24"/>
        </w:rPr>
        <w:t>XX</w:t>
      </w:r>
      <w:r>
        <w:rPr>
          <w:sz w:val="24"/>
          <w:szCs w:val="24"/>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 </w:t>
      </w:r>
    </w:p>
    <w:p w:rsidR="00314DE7" w:rsidRDefault="00F20C45">
      <w:pPr>
        <w:ind w:firstLine="426"/>
        <w:jc w:val="both"/>
        <w:rPr>
          <w:sz w:val="24"/>
          <w:szCs w:val="24"/>
          <w:lang w:val="ru-RU"/>
        </w:rPr>
      </w:pPr>
      <w:r>
        <w:rPr>
          <w:sz w:val="24"/>
          <w:szCs w:val="24"/>
          <w:lang w:val="ru-RU"/>
        </w:rPr>
        <w:t xml:space="preserve">Зарубежная поэзия </w:t>
      </w:r>
      <w:r>
        <w:rPr>
          <w:sz w:val="24"/>
          <w:szCs w:val="24"/>
        </w:rPr>
        <w:t>XX</w:t>
      </w:r>
      <w:r>
        <w:rPr>
          <w:sz w:val="24"/>
          <w:szCs w:val="24"/>
          <w:lang w:val="ru-RU"/>
        </w:rPr>
        <w:t xml:space="preserve"> века (не менее двух стихотворений одного из поэтов по выбору). Например, стихотворения Г. Аполлинера, Т.С. Элиота и другие. </w:t>
      </w:r>
    </w:p>
    <w:p w:rsidR="00314DE7" w:rsidRDefault="00F20C45">
      <w:pPr>
        <w:ind w:firstLine="426"/>
        <w:jc w:val="both"/>
        <w:rPr>
          <w:sz w:val="24"/>
          <w:szCs w:val="24"/>
          <w:lang w:val="ru-RU"/>
        </w:rPr>
      </w:pPr>
      <w:r>
        <w:rPr>
          <w:sz w:val="24"/>
          <w:szCs w:val="24"/>
          <w:lang w:val="ru-RU"/>
        </w:rPr>
        <w:t xml:space="preserve">Зарубежная драматургия </w:t>
      </w:r>
      <w:r>
        <w:rPr>
          <w:sz w:val="24"/>
          <w:szCs w:val="24"/>
        </w:rPr>
        <w:t>XX</w:t>
      </w:r>
      <w:r>
        <w:rPr>
          <w:sz w:val="24"/>
          <w:szCs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bookmarkStart w:id="15" w:name="block-3131112"/>
      <w:bookmarkEnd w:id="3"/>
    </w:p>
    <w:p w:rsidR="00314DE7" w:rsidRDefault="00F20C45">
      <w:pPr>
        <w:spacing w:before="120"/>
        <w:ind w:firstLine="426"/>
        <w:jc w:val="both"/>
        <w:rPr>
          <w:sz w:val="24"/>
          <w:szCs w:val="24"/>
          <w:lang w:val="ru-RU"/>
        </w:rPr>
      </w:pPr>
      <w:r>
        <w:rPr>
          <w:b/>
          <w:color w:val="000000"/>
          <w:sz w:val="24"/>
          <w:szCs w:val="24"/>
          <w:lang w:val="ru-RU"/>
        </w:rPr>
        <w:t>ПЛАНИРУЕМЫЕ РЕЗУЛЬТАТЫ ОСВОЕНИЯ УЧЕБНОГО ПРЕДМЕТА «ЛИТЕРАТУРА» НА УРОВНЕ СРЕДНЕГО ОБЩЕГО ОБРАЗОВАНИЯ</w:t>
      </w:r>
    </w:p>
    <w:p w:rsidR="00314DE7" w:rsidRDefault="00F20C45">
      <w:pPr>
        <w:spacing w:before="120"/>
        <w:ind w:firstLine="426"/>
        <w:jc w:val="both"/>
        <w:rPr>
          <w:sz w:val="24"/>
          <w:szCs w:val="24"/>
          <w:lang w:val="ru-RU"/>
        </w:rPr>
      </w:pPr>
      <w:r>
        <w:rPr>
          <w:color w:val="000000"/>
          <w:sz w:val="24"/>
          <w:szCs w:val="24"/>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314DE7" w:rsidRDefault="00F20C45">
      <w:pPr>
        <w:ind w:firstLine="426"/>
        <w:rPr>
          <w:sz w:val="24"/>
          <w:szCs w:val="24"/>
          <w:lang w:val="ru-RU"/>
        </w:rPr>
      </w:pPr>
      <w:r>
        <w:rPr>
          <w:b/>
          <w:color w:val="000000"/>
          <w:sz w:val="24"/>
          <w:szCs w:val="24"/>
          <w:lang w:val="ru-RU"/>
        </w:rPr>
        <w:t>ЛИЧНОСТНЫЕ РЕЗУЛЬТАТЫ</w:t>
      </w:r>
    </w:p>
    <w:p w:rsidR="00314DE7" w:rsidRDefault="00F20C45">
      <w:pPr>
        <w:ind w:firstLine="426"/>
        <w:jc w:val="both"/>
        <w:rPr>
          <w:sz w:val="24"/>
          <w:szCs w:val="24"/>
          <w:lang w:val="ru-RU"/>
        </w:rPr>
      </w:pPr>
      <w:r>
        <w:rPr>
          <w:b/>
          <w:color w:val="000000"/>
          <w:sz w:val="24"/>
          <w:szCs w:val="24"/>
          <w:lang w:val="ru-RU"/>
        </w:rPr>
        <w:t>Личностные результаты освоения программы среднего общего образования по литературе</w:t>
      </w:r>
      <w:r>
        <w:rPr>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Pr>
          <w:color w:val="000000"/>
          <w:sz w:val="24"/>
          <w:szCs w:val="24"/>
          <w:lang w:val="ru-RU"/>
        </w:rPr>
        <w:lastRenderedPageBreak/>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14DE7" w:rsidRDefault="00F20C45">
      <w:pPr>
        <w:ind w:firstLine="426"/>
        <w:jc w:val="both"/>
        <w:rPr>
          <w:sz w:val="24"/>
          <w:szCs w:val="24"/>
          <w:lang w:val="ru-RU"/>
        </w:rPr>
      </w:pPr>
      <w:r>
        <w:rPr>
          <w:color w:val="000000"/>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14DE7" w:rsidRDefault="00F20C45">
      <w:pPr>
        <w:ind w:firstLine="426"/>
        <w:jc w:val="both"/>
        <w:rPr>
          <w:sz w:val="24"/>
          <w:szCs w:val="24"/>
          <w:lang w:val="ru-RU"/>
        </w:rPr>
      </w:pPr>
      <w:r>
        <w:rPr>
          <w:color w:val="000000"/>
          <w:sz w:val="24"/>
          <w:szCs w:val="24"/>
          <w:lang w:val="ru-RU"/>
        </w:rPr>
        <w:t>1) гражданскоговоспитания:</w:t>
      </w:r>
    </w:p>
    <w:p w:rsidR="00314DE7" w:rsidRDefault="00F20C45">
      <w:pPr>
        <w:widowControl/>
        <w:autoSpaceDE/>
        <w:autoSpaceDN/>
        <w:spacing w:line="276" w:lineRule="auto"/>
        <w:ind w:firstLine="426"/>
        <w:rPr>
          <w:sz w:val="24"/>
          <w:szCs w:val="24"/>
          <w:lang w:val="ru-RU"/>
        </w:rPr>
      </w:pPr>
      <w:r>
        <w:rPr>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осознание своих конституционных прав и обязанностей, уважение закона и правопорядка;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принятие традиционных национальных, общечеловеческих </w:t>
      </w:r>
      <w:r>
        <w:rPr>
          <w:color w:val="000000"/>
          <w:spacing w:val="-2"/>
          <w:sz w:val="24"/>
          <w:szCs w:val="24"/>
          <w:lang w:val="ru-RU"/>
        </w:rPr>
        <w:t>гуманистических, демократических, семейных ценностей, в том</w:t>
      </w:r>
      <w:r>
        <w:rPr>
          <w:color w:val="000000"/>
          <w:sz w:val="24"/>
          <w:szCs w:val="24"/>
          <w:lang w:val="ru-RU"/>
        </w:rPr>
        <w:t xml:space="preserve"> числе в сопоставлении с жизненными ситуациями, изображёнными в литературных произведениях;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умение взаимодействовать с социальными институтами в соответствии с их функциями и назначением;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к гуманитарной и волонтёрской деятельности;</w:t>
      </w:r>
    </w:p>
    <w:p w:rsidR="00314DE7" w:rsidRDefault="00F20C45">
      <w:pPr>
        <w:ind w:firstLine="426"/>
        <w:jc w:val="both"/>
        <w:rPr>
          <w:sz w:val="24"/>
          <w:szCs w:val="24"/>
          <w:lang w:val="ru-RU"/>
        </w:rPr>
      </w:pPr>
      <w:r>
        <w:rPr>
          <w:color w:val="000000"/>
          <w:sz w:val="24"/>
          <w:szCs w:val="24"/>
          <w:lang w:val="ru-RU"/>
        </w:rPr>
        <w:t>2) патриотическоговоспитания:</w:t>
      </w:r>
    </w:p>
    <w:p w:rsidR="00314DE7" w:rsidRDefault="00F20C45">
      <w:pPr>
        <w:widowControl/>
        <w:autoSpaceDE/>
        <w:autoSpaceDN/>
        <w:spacing w:line="276" w:lineRule="auto"/>
        <w:ind w:firstLine="426"/>
        <w:rPr>
          <w:sz w:val="24"/>
          <w:szCs w:val="24"/>
          <w:lang w:val="ru-RU"/>
        </w:rPr>
      </w:pPr>
      <w:r>
        <w:rPr>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314DE7" w:rsidRDefault="00F20C45">
      <w:pPr>
        <w:widowControl/>
        <w:autoSpaceDE/>
        <w:autoSpaceDN/>
        <w:spacing w:line="276" w:lineRule="auto"/>
        <w:ind w:firstLine="426"/>
        <w:rPr>
          <w:sz w:val="24"/>
          <w:szCs w:val="24"/>
          <w:lang w:val="ru-RU"/>
        </w:rPr>
      </w:pPr>
      <w:r>
        <w:rPr>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314DE7" w:rsidRDefault="00F20C45">
      <w:pPr>
        <w:widowControl/>
        <w:autoSpaceDE/>
        <w:autoSpaceDN/>
        <w:spacing w:line="276" w:lineRule="auto"/>
        <w:ind w:firstLine="426"/>
        <w:rPr>
          <w:sz w:val="24"/>
          <w:szCs w:val="24"/>
          <w:lang w:val="ru-RU"/>
        </w:rPr>
      </w:pPr>
      <w:r>
        <w:rPr>
          <w:color w:val="000000"/>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314DE7" w:rsidRDefault="00F20C45">
      <w:pPr>
        <w:ind w:firstLine="426"/>
        <w:jc w:val="both"/>
        <w:rPr>
          <w:sz w:val="24"/>
          <w:szCs w:val="24"/>
          <w:lang w:val="ru-RU"/>
        </w:rPr>
      </w:pPr>
      <w:r>
        <w:rPr>
          <w:color w:val="000000"/>
          <w:sz w:val="24"/>
          <w:szCs w:val="24"/>
          <w:lang w:val="ru-RU"/>
        </w:rPr>
        <w:t>3) духовно-нравственноговоспитания: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осознание духовных ценностей российского народа;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сформированность нравственного сознания, этического поведения;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осознание личного вклада в построение устойчивого будущего;</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314DE7" w:rsidRDefault="00F20C45">
      <w:pPr>
        <w:ind w:firstLine="426"/>
        <w:jc w:val="both"/>
        <w:rPr>
          <w:sz w:val="24"/>
          <w:szCs w:val="24"/>
          <w:lang w:val="ru-RU"/>
        </w:rPr>
      </w:pPr>
      <w:r>
        <w:rPr>
          <w:color w:val="000000"/>
          <w:sz w:val="24"/>
          <w:szCs w:val="24"/>
          <w:lang w:val="ru-RU"/>
        </w:rPr>
        <w:t>4) эстетическоговоспитания: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14DE7" w:rsidRDefault="00F20C45">
      <w:pPr>
        <w:ind w:firstLine="426"/>
        <w:jc w:val="both"/>
        <w:rPr>
          <w:sz w:val="24"/>
          <w:szCs w:val="24"/>
          <w:lang w:val="ru-RU"/>
        </w:rPr>
      </w:pPr>
      <w:r>
        <w:rPr>
          <w:color w:val="000000"/>
          <w:sz w:val="24"/>
          <w:szCs w:val="24"/>
          <w:lang w:val="ru-RU"/>
        </w:rPr>
        <w:t>5) физическоговоспитания: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сформированность здорового и безопасного образа жизни, ответственного отношения к своему здоровью;</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потребность в физическом совершенствовании, занятиях спортивно-оздоровительной деятельностью;</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314DE7" w:rsidRDefault="00F20C45">
      <w:pPr>
        <w:ind w:firstLine="426"/>
        <w:jc w:val="both"/>
        <w:rPr>
          <w:sz w:val="24"/>
          <w:szCs w:val="24"/>
          <w:lang w:val="ru-RU"/>
        </w:rPr>
      </w:pPr>
      <w:r>
        <w:rPr>
          <w:color w:val="000000"/>
          <w:sz w:val="24"/>
          <w:szCs w:val="24"/>
          <w:lang w:val="ru-RU"/>
        </w:rPr>
        <w:t>6) трудовоговоспитания: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314DE7" w:rsidRDefault="00F20C45">
      <w:pPr>
        <w:ind w:firstLine="426"/>
        <w:jc w:val="both"/>
        <w:rPr>
          <w:sz w:val="24"/>
          <w:szCs w:val="24"/>
          <w:lang w:val="ru-RU"/>
        </w:rPr>
      </w:pPr>
      <w:r>
        <w:rPr>
          <w:color w:val="000000"/>
          <w:sz w:val="24"/>
          <w:szCs w:val="24"/>
          <w:lang w:val="ru-RU"/>
        </w:rPr>
        <w:t>7) экологическоговоспитания: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14DE7" w:rsidRDefault="00F20C45">
      <w:pPr>
        <w:ind w:firstLine="426"/>
        <w:jc w:val="both"/>
        <w:rPr>
          <w:sz w:val="24"/>
          <w:szCs w:val="24"/>
          <w:lang w:val="ru-RU"/>
        </w:rPr>
      </w:pPr>
      <w:r>
        <w:rPr>
          <w:color w:val="000000"/>
          <w:sz w:val="24"/>
          <w:szCs w:val="24"/>
          <w:lang w:val="ru-RU"/>
        </w:rPr>
        <w:t>8) ценностинаучногопознания: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314DE7" w:rsidRDefault="00F20C45">
      <w:pPr>
        <w:ind w:firstLine="426"/>
        <w:jc w:val="both"/>
        <w:rPr>
          <w:sz w:val="24"/>
          <w:szCs w:val="24"/>
          <w:lang w:val="ru-RU"/>
        </w:rPr>
      </w:pPr>
      <w:r>
        <w:rPr>
          <w:color w:val="000000"/>
          <w:sz w:val="24"/>
          <w:szCs w:val="24"/>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14DE7" w:rsidRDefault="00F20C45">
      <w:pPr>
        <w:spacing w:before="120"/>
        <w:ind w:firstLine="426"/>
        <w:rPr>
          <w:sz w:val="24"/>
          <w:szCs w:val="24"/>
          <w:lang w:val="ru-RU"/>
        </w:rPr>
      </w:pPr>
      <w:r>
        <w:rPr>
          <w:b/>
          <w:color w:val="000000"/>
          <w:sz w:val="24"/>
          <w:szCs w:val="24"/>
          <w:lang w:val="ru-RU"/>
        </w:rPr>
        <w:t>МЕТАПРЕДМЕТНЫЕ РЕЗУЛЬТАТЫ</w:t>
      </w:r>
    </w:p>
    <w:p w:rsidR="00314DE7" w:rsidRDefault="00F20C45">
      <w:pPr>
        <w:ind w:firstLine="426"/>
        <w:jc w:val="both"/>
        <w:rPr>
          <w:sz w:val="24"/>
          <w:szCs w:val="24"/>
          <w:lang w:val="ru-RU"/>
        </w:rPr>
      </w:pPr>
      <w:r>
        <w:rPr>
          <w:color w:val="000000"/>
          <w:sz w:val="24"/>
          <w:szCs w:val="24"/>
          <w:lang w:val="ru-RU"/>
        </w:rPr>
        <w:t xml:space="preserve">Метапредметные результаты освоения рабочей программы по литературе для среднего общего образования должны отражать: </w:t>
      </w:r>
    </w:p>
    <w:p w:rsidR="00314DE7" w:rsidRDefault="00F20C45">
      <w:pPr>
        <w:ind w:firstLine="426"/>
        <w:jc w:val="both"/>
        <w:rPr>
          <w:sz w:val="24"/>
          <w:szCs w:val="24"/>
          <w:lang w:val="ru-RU"/>
        </w:rPr>
      </w:pPr>
      <w:r>
        <w:rPr>
          <w:color w:val="000000"/>
          <w:sz w:val="24"/>
          <w:szCs w:val="24"/>
          <w:lang w:val="ru-RU"/>
        </w:rPr>
        <w:t xml:space="preserve">Овладение универсальными </w:t>
      </w:r>
      <w:r>
        <w:rPr>
          <w:b/>
          <w:color w:val="000000"/>
          <w:sz w:val="24"/>
          <w:szCs w:val="24"/>
          <w:lang w:val="ru-RU"/>
        </w:rPr>
        <w:t>учебными познавательными действиями</w:t>
      </w:r>
      <w:r>
        <w:rPr>
          <w:color w:val="000000"/>
          <w:sz w:val="24"/>
          <w:szCs w:val="24"/>
          <w:lang w:val="ru-RU"/>
        </w:rPr>
        <w:t>:</w:t>
      </w:r>
    </w:p>
    <w:p w:rsidR="00314DE7" w:rsidRDefault="00F20C45">
      <w:pPr>
        <w:ind w:firstLine="426"/>
        <w:jc w:val="both"/>
        <w:rPr>
          <w:sz w:val="24"/>
          <w:szCs w:val="24"/>
          <w:lang w:val="ru-RU"/>
        </w:rPr>
      </w:pPr>
      <w:r>
        <w:rPr>
          <w:color w:val="000000"/>
          <w:sz w:val="24"/>
          <w:szCs w:val="24"/>
          <w:lang w:val="ru-RU"/>
        </w:rPr>
        <w:t>1) базовыелогическиедействия: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определять цели деятельности, задавать параметры и критерии их достижения;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разрабатывать план решения проблемы с учётом анализа имеющихся материальных и нематериальных ресурсов;</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lastRenderedPageBreak/>
        <w:t>развивать креативное мышление при решении жизненных проблем с опорой на собственный читательский опыт;</w:t>
      </w:r>
    </w:p>
    <w:p w:rsidR="00314DE7" w:rsidRDefault="00F20C45">
      <w:pPr>
        <w:ind w:firstLine="426"/>
        <w:jc w:val="both"/>
        <w:rPr>
          <w:sz w:val="24"/>
          <w:szCs w:val="24"/>
          <w:lang w:val="ru-RU"/>
        </w:rPr>
      </w:pPr>
      <w:r>
        <w:rPr>
          <w:color w:val="000000"/>
          <w:sz w:val="24"/>
          <w:szCs w:val="24"/>
          <w:lang w:val="ru-RU"/>
        </w:rPr>
        <w:t xml:space="preserve">2) базовыеисследовательскиедействия: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давать оценку новым ситуациям, оценивать приобретённый опыт, в том числе читательский;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осуществлять целенаправленный поиск переноса средств и способов действия в профессиональную среду;</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14DE7" w:rsidRDefault="00F20C45">
      <w:pPr>
        <w:widowControl/>
        <w:autoSpaceDE/>
        <w:autoSpaceDN/>
        <w:spacing w:line="276" w:lineRule="auto"/>
        <w:ind w:firstLine="426"/>
        <w:jc w:val="both"/>
        <w:rPr>
          <w:sz w:val="24"/>
          <w:szCs w:val="24"/>
          <w:lang w:val="ru-RU"/>
        </w:rPr>
      </w:pPr>
      <w:r>
        <w:rPr>
          <w:color w:val="000000"/>
          <w:spacing w:val="-2"/>
          <w:sz w:val="24"/>
          <w:szCs w:val="24"/>
          <w:lang w:val="ru-RU"/>
        </w:rPr>
        <w:t xml:space="preserve">уметь интегрировать знания из разных предметных областей;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314DE7" w:rsidRDefault="00F20C45">
      <w:pPr>
        <w:ind w:firstLine="426"/>
        <w:jc w:val="both"/>
        <w:rPr>
          <w:sz w:val="24"/>
          <w:szCs w:val="24"/>
          <w:lang w:val="ru-RU"/>
        </w:rPr>
      </w:pPr>
      <w:r>
        <w:rPr>
          <w:color w:val="000000"/>
          <w:sz w:val="24"/>
          <w:szCs w:val="24"/>
          <w:lang w:val="ru-RU"/>
        </w:rPr>
        <w:t xml:space="preserve">3) работа с информацией: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владеть навыками распознавания и защиты литературной </w:t>
      </w:r>
      <w:r>
        <w:rPr>
          <w:color w:val="000000"/>
          <w:spacing w:val="-2"/>
          <w:sz w:val="24"/>
          <w:szCs w:val="24"/>
          <w:lang w:val="ru-RU"/>
        </w:rPr>
        <w:t>и другой информации, информационной безопасности личности.</w:t>
      </w:r>
    </w:p>
    <w:p w:rsidR="00314DE7" w:rsidRDefault="00F20C45">
      <w:pPr>
        <w:ind w:firstLine="426"/>
        <w:jc w:val="both"/>
        <w:rPr>
          <w:sz w:val="24"/>
          <w:szCs w:val="24"/>
          <w:lang w:val="ru-RU"/>
        </w:rPr>
      </w:pPr>
      <w:r>
        <w:rPr>
          <w:b/>
          <w:color w:val="000000"/>
          <w:sz w:val="24"/>
          <w:szCs w:val="24"/>
          <w:lang w:val="ru-RU"/>
        </w:rPr>
        <w:t>Овладение универсальными коммуникативными действиями:</w:t>
      </w:r>
    </w:p>
    <w:p w:rsidR="00314DE7" w:rsidRDefault="00F20C45">
      <w:pPr>
        <w:ind w:firstLine="426"/>
        <w:jc w:val="both"/>
        <w:rPr>
          <w:sz w:val="24"/>
          <w:szCs w:val="24"/>
          <w:lang w:val="ru-RU"/>
        </w:rPr>
      </w:pPr>
      <w:r>
        <w:rPr>
          <w:color w:val="000000"/>
          <w:sz w:val="24"/>
          <w:szCs w:val="24"/>
          <w:lang w:val="ru-RU"/>
        </w:rPr>
        <w:t xml:space="preserve">1) общение: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lastRenderedPageBreak/>
        <w:t>осуществлять коммуникации во всех сферах жизни, в том числе на уроке литературы и во внеурочной деятельности по предмету;</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314DE7" w:rsidRDefault="00F20C45">
      <w:pPr>
        <w:ind w:firstLine="426"/>
        <w:jc w:val="both"/>
        <w:rPr>
          <w:sz w:val="24"/>
          <w:szCs w:val="24"/>
          <w:lang w:val="ru-RU"/>
        </w:rPr>
      </w:pPr>
      <w:r>
        <w:rPr>
          <w:color w:val="000000"/>
          <w:sz w:val="24"/>
          <w:szCs w:val="24"/>
          <w:lang w:val="ru-RU"/>
        </w:rPr>
        <w:t xml:space="preserve">2) совместнаядеятельность: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314DE7" w:rsidRDefault="00F20C45">
      <w:pPr>
        <w:ind w:firstLine="426"/>
        <w:jc w:val="both"/>
        <w:rPr>
          <w:sz w:val="24"/>
          <w:szCs w:val="24"/>
          <w:lang w:val="ru-RU"/>
        </w:rPr>
      </w:pPr>
      <w:r>
        <w:rPr>
          <w:b/>
          <w:color w:val="000000"/>
          <w:sz w:val="24"/>
          <w:szCs w:val="24"/>
          <w:lang w:val="ru-RU"/>
        </w:rPr>
        <w:t>Овладение универсальными регулятивными действиями:</w:t>
      </w:r>
    </w:p>
    <w:p w:rsidR="00314DE7" w:rsidRDefault="00F20C45">
      <w:pPr>
        <w:ind w:firstLine="426"/>
        <w:jc w:val="both"/>
        <w:rPr>
          <w:sz w:val="24"/>
          <w:szCs w:val="24"/>
          <w:lang w:val="ru-RU"/>
        </w:rPr>
      </w:pPr>
      <w:r>
        <w:rPr>
          <w:color w:val="000000"/>
          <w:sz w:val="24"/>
          <w:szCs w:val="24"/>
          <w:lang w:val="ru-RU"/>
        </w:rPr>
        <w:t xml:space="preserve">1) самоорганизация: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давать оценку новым ситуациям, в том числе изображённым в художественной литературе;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расширять рамки учебного предмета на основе личных предпочтений с опорой на читательский опыт;</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делать осознанный выбор, аргументировать его, брать ответственность за решение;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оценивать приобретённый опыт с учётом литературных знаний;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314DE7" w:rsidRDefault="00F20C45">
      <w:pPr>
        <w:ind w:firstLine="426"/>
        <w:jc w:val="both"/>
        <w:rPr>
          <w:sz w:val="24"/>
          <w:szCs w:val="24"/>
          <w:lang w:val="ru-RU"/>
        </w:rPr>
      </w:pPr>
      <w:r>
        <w:rPr>
          <w:color w:val="000000"/>
          <w:sz w:val="24"/>
          <w:szCs w:val="24"/>
          <w:lang w:val="ru-RU"/>
        </w:rPr>
        <w:t>2) самоконтроль:</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w:t>
      </w:r>
      <w:r>
        <w:rPr>
          <w:color w:val="000000"/>
          <w:sz w:val="24"/>
          <w:szCs w:val="24"/>
          <w:lang w:val="ru-RU"/>
        </w:rPr>
        <w:lastRenderedPageBreak/>
        <w:t>оценки ситуации, выбора верного решения, опираясь на примеры из художественных произведений;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уметь оценивать риски и своевременно принимать решения по их снижению;</w:t>
      </w:r>
    </w:p>
    <w:p w:rsidR="00314DE7" w:rsidRDefault="00F20C45">
      <w:pPr>
        <w:ind w:firstLine="426"/>
        <w:jc w:val="both"/>
        <w:rPr>
          <w:sz w:val="24"/>
          <w:szCs w:val="24"/>
          <w:lang w:val="ru-RU"/>
        </w:rPr>
      </w:pPr>
      <w:r>
        <w:rPr>
          <w:color w:val="000000"/>
          <w:sz w:val="24"/>
          <w:szCs w:val="24"/>
          <w:lang w:val="ru-RU"/>
        </w:rPr>
        <w:t>3) принятиесебя и других: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принимать себя, понимая свои недостатки и достоинства;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признавать своё право и право других на ошибки в дискуссиях на литературные темы;</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развивать способность понимать мир с позиции другого человека, используя знания по литературе. </w:t>
      </w:r>
    </w:p>
    <w:p w:rsidR="00314DE7" w:rsidRDefault="00F20C45">
      <w:pPr>
        <w:spacing w:before="120"/>
        <w:ind w:firstLine="426"/>
        <w:rPr>
          <w:sz w:val="24"/>
          <w:szCs w:val="24"/>
          <w:lang w:val="ru-RU"/>
        </w:rPr>
      </w:pPr>
      <w:r>
        <w:rPr>
          <w:b/>
          <w:color w:val="000000"/>
          <w:sz w:val="24"/>
          <w:szCs w:val="24"/>
          <w:lang w:val="ru-RU"/>
        </w:rPr>
        <w:t>ПРЕДМЕТНЫЕ РЕЗУЛЬТАТЫ (10–11 классы)</w:t>
      </w:r>
    </w:p>
    <w:p w:rsidR="00314DE7" w:rsidRDefault="00F20C45">
      <w:pPr>
        <w:ind w:firstLine="426"/>
        <w:jc w:val="both"/>
        <w:rPr>
          <w:sz w:val="24"/>
          <w:szCs w:val="24"/>
          <w:lang w:val="ru-RU"/>
        </w:rPr>
      </w:pPr>
      <w:r>
        <w:rPr>
          <w:color w:val="000000"/>
          <w:sz w:val="24"/>
          <w:szCs w:val="24"/>
          <w:lang w:val="ru-RU"/>
        </w:rPr>
        <w:t>Предметные результаты по литературе в средней школе должны обеспечивать:</w:t>
      </w:r>
    </w:p>
    <w:p w:rsidR="00314DE7" w:rsidRDefault="00F20C45">
      <w:pPr>
        <w:ind w:firstLine="426"/>
        <w:jc w:val="both"/>
        <w:rPr>
          <w:sz w:val="24"/>
          <w:szCs w:val="24"/>
          <w:lang w:val="ru-RU"/>
        </w:rPr>
      </w:pPr>
      <w:r>
        <w:rPr>
          <w:color w:val="000000"/>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314DE7" w:rsidRDefault="00F20C45">
      <w:pPr>
        <w:ind w:firstLine="426"/>
        <w:jc w:val="both"/>
        <w:rPr>
          <w:sz w:val="24"/>
          <w:szCs w:val="24"/>
          <w:lang w:val="ru-RU"/>
        </w:rPr>
      </w:pPr>
      <w:r>
        <w:rPr>
          <w:color w:val="000000"/>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314DE7" w:rsidRDefault="00F20C45">
      <w:pPr>
        <w:ind w:firstLine="426"/>
        <w:jc w:val="both"/>
        <w:rPr>
          <w:sz w:val="24"/>
          <w:szCs w:val="24"/>
          <w:lang w:val="ru-RU"/>
        </w:rPr>
      </w:pPr>
      <w:r>
        <w:rPr>
          <w:color w:val="000000"/>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314DE7" w:rsidRDefault="00F20C45">
      <w:pPr>
        <w:ind w:firstLine="426"/>
        <w:jc w:val="both"/>
        <w:rPr>
          <w:sz w:val="24"/>
          <w:szCs w:val="24"/>
          <w:lang w:val="ru-RU"/>
        </w:rPr>
      </w:pPr>
      <w:r>
        <w:rPr>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314DE7" w:rsidRDefault="00F20C45">
      <w:pPr>
        <w:ind w:firstLine="426"/>
        <w:jc w:val="both"/>
        <w:rPr>
          <w:sz w:val="24"/>
          <w:szCs w:val="24"/>
          <w:lang w:val="ru-RU"/>
        </w:rPr>
      </w:pPr>
      <w:r>
        <w:rPr>
          <w:color w:val="000000"/>
          <w:sz w:val="24"/>
          <w:szCs w:val="24"/>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color w:val="000000"/>
          <w:sz w:val="24"/>
          <w:szCs w:val="24"/>
        </w:rPr>
        <w:t>XX</w:t>
      </w:r>
      <w:r>
        <w:rPr>
          <w:color w:val="000000"/>
          <w:sz w:val="24"/>
          <w:szCs w:val="24"/>
          <w:lang w:val="ru-RU"/>
        </w:rPr>
        <w:t>–</w:t>
      </w:r>
      <w:r>
        <w:rPr>
          <w:color w:val="000000"/>
          <w:sz w:val="24"/>
          <w:szCs w:val="24"/>
        </w:rPr>
        <w:t>XXI</w:t>
      </w:r>
      <w:r>
        <w:rPr>
          <w:color w:val="000000"/>
          <w:sz w:val="24"/>
          <w:szCs w:val="24"/>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314DE7" w:rsidRDefault="00F20C45">
      <w:pPr>
        <w:ind w:firstLine="426"/>
        <w:jc w:val="both"/>
        <w:rPr>
          <w:sz w:val="24"/>
          <w:szCs w:val="24"/>
          <w:lang w:val="ru-RU"/>
        </w:rPr>
      </w:pPr>
      <w:r>
        <w:rPr>
          <w:color w:val="000000"/>
          <w:sz w:val="24"/>
          <w:szCs w:val="24"/>
          <w:lang w:val="ru-RU"/>
        </w:rPr>
        <w:t xml:space="preserve">5) сформированность умений определять и учитывать историко-культурный контекст и </w:t>
      </w:r>
      <w:r>
        <w:rPr>
          <w:color w:val="000000"/>
          <w:sz w:val="24"/>
          <w:szCs w:val="24"/>
          <w:lang w:val="ru-RU"/>
        </w:rPr>
        <w:lastRenderedPageBreak/>
        <w:t xml:space="preserve">контекст творчества писателя в процессе анализа художественных произведений, выявлять их связь с современностью; </w:t>
      </w:r>
    </w:p>
    <w:p w:rsidR="00314DE7" w:rsidRDefault="00F20C45">
      <w:pPr>
        <w:ind w:firstLine="426"/>
        <w:jc w:val="both"/>
        <w:rPr>
          <w:sz w:val="24"/>
          <w:szCs w:val="24"/>
          <w:lang w:val="ru-RU"/>
        </w:rPr>
      </w:pPr>
      <w:r>
        <w:rPr>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14DE7" w:rsidRDefault="00F20C45">
      <w:pPr>
        <w:ind w:firstLine="426"/>
        <w:jc w:val="both"/>
        <w:rPr>
          <w:sz w:val="24"/>
          <w:szCs w:val="24"/>
          <w:lang w:val="ru-RU"/>
        </w:rPr>
      </w:pPr>
      <w:r>
        <w:rPr>
          <w:color w:val="000000"/>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14DE7" w:rsidRDefault="00F20C45">
      <w:pPr>
        <w:ind w:firstLine="426"/>
        <w:jc w:val="both"/>
        <w:rPr>
          <w:sz w:val="24"/>
          <w:szCs w:val="24"/>
          <w:lang w:val="ru-RU"/>
        </w:rPr>
      </w:pPr>
      <w:r>
        <w:rPr>
          <w:color w:val="000000"/>
          <w:sz w:val="24"/>
          <w:szCs w:val="24"/>
          <w:lang w:val="ru-RU"/>
        </w:rPr>
        <w:t>8) сформированностьумений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14DE7" w:rsidRDefault="00F20C45">
      <w:pPr>
        <w:ind w:firstLine="426"/>
        <w:jc w:val="both"/>
        <w:rPr>
          <w:sz w:val="24"/>
          <w:szCs w:val="24"/>
          <w:lang w:val="ru-RU"/>
        </w:rPr>
      </w:pPr>
      <w:r>
        <w:rPr>
          <w:color w:val="000000"/>
          <w:spacing w:val="-2"/>
          <w:sz w:val="24"/>
          <w:szCs w:val="24"/>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14DE7" w:rsidRDefault="00F20C45">
      <w:pPr>
        <w:ind w:firstLine="426"/>
        <w:jc w:val="both"/>
        <w:rPr>
          <w:sz w:val="24"/>
          <w:szCs w:val="24"/>
          <w:lang w:val="ru-RU"/>
        </w:rPr>
      </w:pPr>
      <w:r>
        <w:rPr>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14DE7" w:rsidRDefault="00F20C45">
      <w:pPr>
        <w:ind w:firstLine="426"/>
        <w:jc w:val="both"/>
        <w:rPr>
          <w:sz w:val="24"/>
          <w:szCs w:val="24"/>
          <w:lang w:val="ru-RU"/>
        </w:rPr>
      </w:pPr>
      <w:r>
        <w:rPr>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14DE7" w:rsidRDefault="00F20C45">
      <w:pPr>
        <w:ind w:firstLine="426"/>
        <w:jc w:val="both"/>
        <w:rPr>
          <w:sz w:val="24"/>
          <w:szCs w:val="24"/>
          <w:lang w:val="ru-RU"/>
        </w:rPr>
      </w:pPr>
      <w:r>
        <w:rPr>
          <w:color w:val="000000"/>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314DE7" w:rsidRDefault="00F20C45">
      <w:pPr>
        <w:ind w:firstLine="426"/>
        <w:jc w:val="both"/>
        <w:rPr>
          <w:sz w:val="24"/>
          <w:szCs w:val="24"/>
          <w:lang w:val="ru-RU"/>
        </w:rPr>
      </w:pPr>
      <w:r>
        <w:rPr>
          <w:color w:val="000000"/>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14DE7" w:rsidRDefault="00F20C45">
      <w:pPr>
        <w:ind w:firstLine="426"/>
        <w:jc w:val="both"/>
        <w:rPr>
          <w:sz w:val="24"/>
          <w:szCs w:val="24"/>
          <w:lang w:val="ru-RU"/>
        </w:rPr>
      </w:pPr>
      <w:r>
        <w:rPr>
          <w:color w:val="000000"/>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14DE7" w:rsidRDefault="00F20C45">
      <w:pPr>
        <w:spacing w:before="120" w:line="480" w:lineRule="auto"/>
        <w:ind w:firstLine="426"/>
        <w:rPr>
          <w:sz w:val="24"/>
          <w:szCs w:val="24"/>
          <w:lang w:val="ru-RU"/>
        </w:rPr>
      </w:pPr>
      <w:r>
        <w:rPr>
          <w:b/>
          <w:color w:val="000000"/>
          <w:sz w:val="24"/>
          <w:szCs w:val="24"/>
          <w:lang w:val="ru-RU"/>
        </w:rPr>
        <w:t>ПРЕДМЕТНЫЕ РЕЗУЛЬТАТЫ ПО КЛАССАМ:</w:t>
      </w:r>
    </w:p>
    <w:p w:rsidR="00314DE7" w:rsidRDefault="00F20C45">
      <w:pPr>
        <w:ind w:firstLine="426"/>
        <w:jc w:val="both"/>
        <w:rPr>
          <w:sz w:val="24"/>
          <w:szCs w:val="24"/>
          <w:lang w:val="ru-RU"/>
        </w:rPr>
      </w:pPr>
      <w:r>
        <w:rPr>
          <w:sz w:val="24"/>
          <w:szCs w:val="24"/>
          <w:lang w:val="ru-RU"/>
        </w:rPr>
        <w:t xml:space="preserve">К концу обучения </w:t>
      </w:r>
      <w:r>
        <w:rPr>
          <w:b/>
          <w:sz w:val="24"/>
          <w:szCs w:val="24"/>
          <w:u w:val="single"/>
          <w:lang w:val="ru-RU"/>
        </w:rPr>
        <w:t>в 10 классе</w:t>
      </w:r>
      <w:r>
        <w:rPr>
          <w:sz w:val="24"/>
          <w:szCs w:val="24"/>
          <w:lang w:val="ru-RU"/>
        </w:rPr>
        <w:t xml:space="preserve"> предметные результаты освоения программы по литературе должны обеспечивать: </w:t>
      </w:r>
    </w:p>
    <w:p w:rsidR="00314DE7" w:rsidRDefault="00F20C45">
      <w:pPr>
        <w:ind w:firstLine="426"/>
        <w:jc w:val="both"/>
        <w:rPr>
          <w:sz w:val="24"/>
          <w:szCs w:val="24"/>
          <w:lang w:val="ru-RU"/>
        </w:rPr>
      </w:pPr>
      <w:r>
        <w:rPr>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color w:val="000000"/>
          <w:sz w:val="24"/>
          <w:szCs w:val="24"/>
        </w:rPr>
        <w:t>XIX</w:t>
      </w:r>
      <w:r>
        <w:rPr>
          <w:color w:val="000000"/>
          <w:sz w:val="24"/>
          <w:szCs w:val="24"/>
          <w:lang w:val="ru-RU"/>
        </w:rPr>
        <w:t xml:space="preserve"> века); </w:t>
      </w:r>
    </w:p>
    <w:p w:rsidR="00314DE7" w:rsidRDefault="00F20C45">
      <w:pPr>
        <w:ind w:firstLine="426"/>
        <w:jc w:val="both"/>
        <w:rPr>
          <w:sz w:val="24"/>
          <w:szCs w:val="24"/>
          <w:lang w:val="ru-RU"/>
        </w:rPr>
      </w:pPr>
      <w:r>
        <w:rPr>
          <w:color w:val="000000"/>
          <w:spacing w:val="-2"/>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314DE7" w:rsidRDefault="00F20C45">
      <w:pPr>
        <w:ind w:firstLine="426"/>
        <w:jc w:val="both"/>
        <w:rPr>
          <w:sz w:val="24"/>
          <w:szCs w:val="24"/>
          <w:lang w:val="ru-RU"/>
        </w:rPr>
      </w:pPr>
      <w:r>
        <w:rPr>
          <w:color w:val="000000"/>
          <w:sz w:val="24"/>
          <w:szCs w:val="24"/>
          <w:lang w:val="ru-RU"/>
        </w:rPr>
        <w:lastRenderedPageBreak/>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14DE7" w:rsidRDefault="00F20C45">
      <w:pPr>
        <w:ind w:firstLine="426"/>
        <w:jc w:val="both"/>
        <w:rPr>
          <w:sz w:val="24"/>
          <w:szCs w:val="24"/>
          <w:lang w:val="ru-RU"/>
        </w:rPr>
      </w:pPr>
      <w:r>
        <w:rPr>
          <w:color w:val="000000"/>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color w:val="000000"/>
          <w:sz w:val="24"/>
          <w:szCs w:val="24"/>
        </w:rPr>
        <w:t>XIX</w:t>
      </w:r>
      <w:r>
        <w:rPr>
          <w:color w:val="000000"/>
          <w:sz w:val="24"/>
          <w:szCs w:val="24"/>
          <w:lang w:val="ru-RU"/>
        </w:rPr>
        <w:t xml:space="preserve"> века);</w:t>
      </w:r>
    </w:p>
    <w:p w:rsidR="00314DE7" w:rsidRDefault="00F20C45">
      <w:pPr>
        <w:ind w:firstLine="426"/>
        <w:jc w:val="both"/>
        <w:rPr>
          <w:sz w:val="24"/>
          <w:szCs w:val="24"/>
          <w:lang w:val="ru-RU"/>
        </w:rPr>
      </w:pPr>
      <w:r>
        <w:rPr>
          <w:color w:val="000000"/>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color w:val="000000"/>
          <w:sz w:val="24"/>
          <w:szCs w:val="24"/>
        </w:rPr>
        <w:t>XIX</w:t>
      </w:r>
      <w:r>
        <w:rPr>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314DE7" w:rsidRDefault="00F20C45">
      <w:pPr>
        <w:ind w:firstLine="426"/>
        <w:jc w:val="both"/>
        <w:rPr>
          <w:sz w:val="24"/>
          <w:szCs w:val="24"/>
          <w:lang w:val="ru-RU"/>
        </w:rPr>
      </w:pPr>
      <w:r>
        <w:rPr>
          <w:color w:val="000000"/>
          <w:sz w:val="24"/>
          <w:szCs w:val="24"/>
          <w:lang w:val="ru-RU"/>
        </w:rPr>
        <w:t xml:space="preserve">6) способность выявлять в произведениях художественной литературы </w:t>
      </w:r>
      <w:r>
        <w:rPr>
          <w:color w:val="000000"/>
          <w:sz w:val="24"/>
          <w:szCs w:val="24"/>
        </w:rPr>
        <w:t>XIX</w:t>
      </w:r>
      <w:r>
        <w:rPr>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314DE7" w:rsidRDefault="00F20C45">
      <w:pPr>
        <w:ind w:firstLine="426"/>
        <w:jc w:val="both"/>
        <w:rPr>
          <w:sz w:val="24"/>
          <w:szCs w:val="24"/>
          <w:lang w:val="ru-RU"/>
        </w:rPr>
      </w:pPr>
      <w:r>
        <w:rPr>
          <w:color w:val="000000"/>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314DE7" w:rsidRDefault="00F20C45">
      <w:pPr>
        <w:ind w:firstLine="426"/>
        <w:jc w:val="both"/>
        <w:rPr>
          <w:sz w:val="24"/>
          <w:szCs w:val="24"/>
          <w:lang w:val="ru-RU"/>
        </w:rPr>
      </w:pPr>
      <w:r>
        <w:rPr>
          <w:color w:val="000000"/>
          <w:sz w:val="24"/>
          <w:szCs w:val="24"/>
          <w:lang w:val="ru-RU"/>
        </w:rPr>
        <w:t>8) сформированностьумений выразительно (с учётом индивидуальных особенностей обучающихся) читать, в том числе наизусть не менее 10 произведений и (или) фрагментов;</w:t>
      </w:r>
    </w:p>
    <w:p w:rsidR="00314DE7" w:rsidRDefault="00F20C45">
      <w:pPr>
        <w:ind w:firstLine="426"/>
        <w:jc w:val="both"/>
        <w:rPr>
          <w:sz w:val="24"/>
          <w:szCs w:val="24"/>
          <w:lang w:val="ru-RU"/>
        </w:rPr>
      </w:pPr>
      <w:r>
        <w:rPr>
          <w:color w:val="000000"/>
          <w:spacing w:val="-2"/>
          <w:sz w:val="24"/>
          <w:szCs w:val="24"/>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314DE7" w:rsidRDefault="00F20C45">
      <w:pPr>
        <w:ind w:firstLine="426"/>
        <w:jc w:val="both"/>
        <w:rPr>
          <w:sz w:val="24"/>
          <w:szCs w:val="24"/>
          <w:lang w:val="ru-RU"/>
        </w:rPr>
      </w:pPr>
      <w:r>
        <w:rPr>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314DE7" w:rsidRDefault="00F20C45">
      <w:pPr>
        <w:ind w:firstLine="426"/>
        <w:jc w:val="both"/>
        <w:rPr>
          <w:sz w:val="24"/>
          <w:szCs w:val="24"/>
          <w:lang w:val="ru-RU"/>
        </w:rPr>
      </w:pPr>
      <w:r>
        <w:rPr>
          <w:color w:val="000000"/>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314DE7" w:rsidRDefault="00F20C45">
      <w:pPr>
        <w:ind w:firstLine="426"/>
        <w:jc w:val="both"/>
        <w:rPr>
          <w:sz w:val="24"/>
          <w:szCs w:val="24"/>
          <w:lang w:val="ru-RU"/>
        </w:rPr>
      </w:pPr>
      <w:r>
        <w:rPr>
          <w:color w:val="000000"/>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14DE7" w:rsidRDefault="00F20C45">
      <w:pPr>
        <w:ind w:firstLine="426"/>
        <w:jc w:val="both"/>
        <w:rPr>
          <w:sz w:val="24"/>
          <w:szCs w:val="24"/>
          <w:lang w:val="ru-RU"/>
        </w:rPr>
      </w:pPr>
      <w:r>
        <w:rPr>
          <w:color w:val="000000"/>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14DE7" w:rsidRDefault="00F20C45">
      <w:pPr>
        <w:ind w:firstLine="426"/>
        <w:jc w:val="both"/>
        <w:rPr>
          <w:color w:val="000000"/>
          <w:spacing w:val="-2"/>
          <w:sz w:val="24"/>
          <w:szCs w:val="24"/>
          <w:lang w:val="ru-RU"/>
        </w:rPr>
      </w:pPr>
      <w:r>
        <w:rPr>
          <w:color w:val="000000"/>
          <w:spacing w:val="-2"/>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14DE7" w:rsidRDefault="00F20C45">
      <w:pPr>
        <w:ind w:firstLine="426"/>
        <w:jc w:val="both"/>
        <w:rPr>
          <w:sz w:val="24"/>
          <w:szCs w:val="24"/>
          <w:lang w:val="ru-RU"/>
        </w:rPr>
      </w:pPr>
      <w:r>
        <w:rPr>
          <w:sz w:val="24"/>
          <w:szCs w:val="24"/>
          <w:lang w:val="ru-RU"/>
        </w:rPr>
        <w:t xml:space="preserve">К концу обучения </w:t>
      </w:r>
      <w:r>
        <w:rPr>
          <w:b/>
          <w:sz w:val="24"/>
          <w:szCs w:val="24"/>
          <w:u w:val="single"/>
          <w:lang w:val="ru-RU"/>
        </w:rPr>
        <w:t>в 11 классе</w:t>
      </w:r>
      <w:r>
        <w:rPr>
          <w:sz w:val="24"/>
          <w:szCs w:val="24"/>
          <w:lang w:val="ru-RU"/>
        </w:rPr>
        <w:t xml:space="preserve"> предметные результаты освоения программы по </w:t>
      </w:r>
      <w:r>
        <w:rPr>
          <w:sz w:val="24"/>
          <w:szCs w:val="24"/>
          <w:lang w:val="ru-RU"/>
        </w:rPr>
        <w:lastRenderedPageBreak/>
        <w:t xml:space="preserve">литературе должны обеспечивать: 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sz w:val="24"/>
          <w:szCs w:val="24"/>
        </w:rPr>
        <w:t>XIX</w:t>
      </w:r>
      <w:r>
        <w:rPr>
          <w:sz w:val="24"/>
          <w:szCs w:val="24"/>
          <w:lang w:val="ru-RU"/>
        </w:rPr>
        <w:t xml:space="preserve"> – начала </w:t>
      </w:r>
      <w:r>
        <w:rPr>
          <w:sz w:val="24"/>
          <w:szCs w:val="24"/>
        </w:rPr>
        <w:t>XXI</w:t>
      </w:r>
      <w:r>
        <w:rPr>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314DE7" w:rsidRDefault="00F20C45">
      <w:pPr>
        <w:ind w:firstLine="426"/>
        <w:jc w:val="both"/>
        <w:rPr>
          <w:sz w:val="24"/>
          <w:szCs w:val="24"/>
          <w:lang w:val="ru-RU"/>
        </w:rPr>
      </w:pPr>
      <w:r>
        <w:rPr>
          <w:sz w:val="24"/>
          <w:szCs w:val="24"/>
          <w:lang w:val="ru-RU"/>
        </w:rPr>
        <w:t xml:space="preserve">2) осознание взаимосвязи между языковым, литературным, интеллектуальным, духовно-нравственным развитием личности в контексте Федеральная рабочая программа осмысления произведений русской, зарубежной литературы и литератур народов России и собственного интеллектуально-нравственного роста; </w:t>
      </w:r>
    </w:p>
    <w:p w:rsidR="00314DE7" w:rsidRDefault="00F20C45">
      <w:pPr>
        <w:ind w:firstLine="426"/>
        <w:jc w:val="both"/>
        <w:rPr>
          <w:sz w:val="24"/>
          <w:szCs w:val="24"/>
          <w:lang w:val="ru-RU"/>
        </w:rPr>
      </w:pPr>
      <w:r>
        <w:rPr>
          <w:sz w:val="24"/>
          <w:szCs w:val="24"/>
          <w:lang w:val="ru-RU"/>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314DE7" w:rsidRDefault="00F20C45">
      <w:pPr>
        <w:ind w:firstLine="426"/>
        <w:jc w:val="both"/>
        <w:rPr>
          <w:sz w:val="24"/>
          <w:szCs w:val="24"/>
          <w:lang w:val="ru-RU"/>
        </w:rPr>
      </w:pPr>
      <w:r>
        <w:rPr>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sz w:val="24"/>
          <w:szCs w:val="24"/>
        </w:rPr>
        <w:t>XIX</w:t>
      </w:r>
      <w:r>
        <w:rPr>
          <w:sz w:val="24"/>
          <w:szCs w:val="24"/>
          <w:lang w:val="ru-RU"/>
        </w:rPr>
        <w:t xml:space="preserve"> – начало </w:t>
      </w:r>
      <w:r>
        <w:rPr>
          <w:sz w:val="24"/>
          <w:szCs w:val="24"/>
        </w:rPr>
        <w:t>XXI</w:t>
      </w:r>
      <w:r>
        <w:rPr>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 </w:t>
      </w:r>
    </w:p>
    <w:p w:rsidR="00314DE7" w:rsidRDefault="00F20C45">
      <w:pPr>
        <w:ind w:firstLine="426"/>
        <w:jc w:val="both"/>
        <w:rPr>
          <w:sz w:val="24"/>
          <w:szCs w:val="24"/>
          <w:lang w:val="ru-RU"/>
        </w:rPr>
      </w:pPr>
      <w:r>
        <w:rPr>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sz w:val="24"/>
          <w:szCs w:val="24"/>
        </w:rPr>
        <w:t>XIX</w:t>
      </w:r>
      <w:r>
        <w:rPr>
          <w:sz w:val="24"/>
          <w:szCs w:val="24"/>
          <w:lang w:val="ru-RU"/>
        </w:rPr>
        <w:t>–</w:t>
      </w:r>
      <w:r>
        <w:rPr>
          <w:sz w:val="24"/>
          <w:szCs w:val="24"/>
        </w:rPr>
        <w:t>XXI</w:t>
      </w:r>
      <w:r>
        <w:rPr>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 </w:t>
      </w:r>
    </w:p>
    <w:p w:rsidR="00314DE7" w:rsidRDefault="00F20C45">
      <w:pPr>
        <w:ind w:firstLine="426"/>
        <w:jc w:val="both"/>
        <w:rPr>
          <w:sz w:val="24"/>
          <w:szCs w:val="24"/>
          <w:lang w:val="ru-RU"/>
        </w:rPr>
      </w:pPr>
      <w:r>
        <w:rPr>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314DE7" w:rsidRDefault="00F20C45">
      <w:pPr>
        <w:ind w:firstLine="426"/>
        <w:jc w:val="both"/>
        <w:rPr>
          <w:sz w:val="24"/>
          <w:szCs w:val="24"/>
          <w:lang w:val="ru-RU"/>
        </w:rPr>
      </w:pPr>
      <w:r>
        <w:rPr>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14DE7" w:rsidRDefault="00F20C45">
      <w:pPr>
        <w:ind w:firstLine="426"/>
        <w:jc w:val="both"/>
        <w:rPr>
          <w:sz w:val="24"/>
          <w:szCs w:val="24"/>
          <w:lang w:val="ru-RU"/>
        </w:rPr>
      </w:pPr>
      <w:r>
        <w:rPr>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314DE7" w:rsidRDefault="00F20C45">
      <w:pPr>
        <w:ind w:firstLine="426"/>
        <w:jc w:val="both"/>
        <w:rPr>
          <w:sz w:val="24"/>
          <w:szCs w:val="24"/>
          <w:lang w:val="ru-RU"/>
        </w:rPr>
      </w:pPr>
      <w:r>
        <w:rPr>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14DE7" w:rsidRDefault="00F20C45">
      <w:pPr>
        <w:ind w:firstLine="426"/>
        <w:jc w:val="both"/>
        <w:rPr>
          <w:sz w:val="24"/>
          <w:szCs w:val="24"/>
          <w:lang w:val="ru-RU"/>
        </w:rPr>
      </w:pPr>
      <w:r>
        <w:rPr>
          <w:sz w:val="24"/>
          <w:szCs w:val="24"/>
          <w:lang w:val="ru-RU"/>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314DE7" w:rsidRDefault="00F20C45">
      <w:pPr>
        <w:ind w:firstLine="426"/>
        <w:jc w:val="both"/>
        <w:rPr>
          <w:sz w:val="24"/>
          <w:szCs w:val="24"/>
          <w:lang w:val="ru-RU"/>
        </w:rPr>
      </w:pPr>
      <w:r>
        <w:rPr>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314DE7" w:rsidRDefault="00F20C45">
      <w:pPr>
        <w:ind w:firstLine="426"/>
        <w:jc w:val="both"/>
        <w:rPr>
          <w:sz w:val="24"/>
          <w:szCs w:val="24"/>
          <w:lang w:val="ru-RU"/>
        </w:rPr>
      </w:pPr>
      <w:r>
        <w:rPr>
          <w:sz w:val="24"/>
          <w:szCs w:val="24"/>
          <w:lang w:val="ru-RU"/>
        </w:rPr>
        <w:t xml:space="preserve">12) овладение современными читательскими практиками, культурой восприятия и </w:t>
      </w:r>
      <w:r>
        <w:rPr>
          <w:sz w:val="24"/>
          <w:szCs w:val="24"/>
          <w:lang w:val="ru-RU"/>
        </w:rPr>
        <w:lastRenderedPageBreak/>
        <w:t xml:space="preserve">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14DE7" w:rsidRDefault="00F20C45">
      <w:pPr>
        <w:ind w:firstLine="426"/>
        <w:jc w:val="both"/>
        <w:rPr>
          <w:sz w:val="24"/>
          <w:szCs w:val="24"/>
          <w:lang w:val="ru-RU"/>
        </w:rPr>
      </w:pPr>
      <w:r>
        <w:rPr>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bookmarkEnd w:id="15"/>
    <w:p w:rsidR="00314DE7" w:rsidRDefault="00F20C45">
      <w:pPr>
        <w:pStyle w:val="1"/>
        <w:shd w:val="clear" w:color="auto" w:fill="FFFF00"/>
        <w:tabs>
          <w:tab w:val="left" w:pos="468"/>
        </w:tabs>
        <w:spacing w:before="120" w:after="120"/>
        <w:ind w:left="0" w:firstLine="426"/>
        <w:rPr>
          <w:lang w:val="ru-RU"/>
        </w:rPr>
      </w:pPr>
      <w:r>
        <w:rPr>
          <w:lang w:val="ru-RU"/>
        </w:rPr>
        <w:t>3.3. Рабочая программа по учебному предмету</w:t>
      </w:r>
      <w:r>
        <w:rPr>
          <w:spacing w:val="-42"/>
          <w:lang w:val="ru-RU"/>
        </w:rPr>
        <w:t xml:space="preserve"> </w:t>
      </w:r>
      <w:r>
        <w:rPr>
          <w:lang w:val="ru-RU"/>
        </w:rPr>
        <w:t>"История"</w:t>
      </w:r>
    </w:p>
    <w:p w:rsidR="00314DE7" w:rsidRDefault="00F20C45">
      <w:pPr>
        <w:spacing w:line="264" w:lineRule="auto"/>
        <w:ind w:firstLine="426"/>
        <w:jc w:val="both"/>
        <w:rPr>
          <w:sz w:val="24"/>
          <w:szCs w:val="24"/>
          <w:lang w:val="ru-RU"/>
        </w:rPr>
      </w:pPr>
      <w:r>
        <w:rPr>
          <w:color w:val="000000"/>
          <w:sz w:val="24"/>
          <w:szCs w:val="24"/>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14DE7" w:rsidRDefault="00F20C45">
      <w:pPr>
        <w:spacing w:line="264" w:lineRule="auto"/>
        <w:ind w:firstLine="426"/>
        <w:jc w:val="both"/>
        <w:rPr>
          <w:sz w:val="24"/>
          <w:szCs w:val="24"/>
          <w:lang w:val="ru-RU"/>
        </w:rPr>
      </w:pPr>
      <w:r>
        <w:rPr>
          <w:color w:val="000000"/>
          <w:sz w:val="24"/>
          <w:szCs w:val="24"/>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14DE7" w:rsidRDefault="00F20C45">
      <w:pPr>
        <w:spacing w:line="264" w:lineRule="auto"/>
        <w:ind w:firstLine="426"/>
        <w:jc w:val="both"/>
        <w:rPr>
          <w:sz w:val="24"/>
          <w:szCs w:val="24"/>
          <w:lang w:val="ru-RU"/>
        </w:rPr>
      </w:pPr>
      <w:r>
        <w:rPr>
          <w:b/>
          <w:color w:val="000000"/>
          <w:sz w:val="24"/>
          <w:szCs w:val="24"/>
          <w:lang w:val="ru-RU"/>
        </w:rPr>
        <w:t xml:space="preserve">Целью </w:t>
      </w:r>
      <w:r>
        <w:rPr>
          <w:color w:val="000000"/>
          <w:sz w:val="24"/>
          <w:szCs w:val="24"/>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14DE7" w:rsidRDefault="00F20C45">
      <w:pPr>
        <w:spacing w:line="264" w:lineRule="auto"/>
        <w:ind w:firstLine="426"/>
        <w:jc w:val="both"/>
        <w:rPr>
          <w:sz w:val="24"/>
          <w:szCs w:val="24"/>
          <w:lang w:val="ru-RU"/>
        </w:rPr>
      </w:pPr>
      <w:r>
        <w:rPr>
          <w:color w:val="000000"/>
          <w:sz w:val="24"/>
          <w:szCs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314DE7" w:rsidRDefault="00F20C45">
      <w:pPr>
        <w:spacing w:line="264" w:lineRule="auto"/>
        <w:ind w:firstLine="426"/>
        <w:jc w:val="both"/>
        <w:rPr>
          <w:sz w:val="24"/>
          <w:szCs w:val="24"/>
          <w:lang w:val="ru-RU"/>
        </w:rPr>
      </w:pPr>
      <w:r>
        <w:rPr>
          <w:b/>
          <w:color w:val="000000"/>
          <w:sz w:val="24"/>
          <w:szCs w:val="24"/>
          <w:lang w:val="ru-RU"/>
        </w:rPr>
        <w:t xml:space="preserve">Задачами </w:t>
      </w:r>
      <w:r>
        <w:rPr>
          <w:color w:val="000000"/>
          <w:sz w:val="24"/>
          <w:szCs w:val="24"/>
          <w:lang w:val="ru-RU"/>
        </w:rPr>
        <w:t>изучения истории являются:</w:t>
      </w:r>
    </w:p>
    <w:p w:rsidR="00314DE7" w:rsidRDefault="00F20C45">
      <w:pPr>
        <w:spacing w:line="264" w:lineRule="auto"/>
        <w:ind w:firstLine="426"/>
        <w:jc w:val="both"/>
        <w:rPr>
          <w:sz w:val="24"/>
          <w:szCs w:val="24"/>
          <w:lang w:val="ru-RU"/>
        </w:rPr>
      </w:pPr>
      <w:r>
        <w:rPr>
          <w:color w:val="000000"/>
          <w:sz w:val="24"/>
          <w:szCs w:val="24"/>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314DE7" w:rsidRDefault="00F20C45">
      <w:pPr>
        <w:spacing w:line="264" w:lineRule="auto"/>
        <w:ind w:firstLine="426"/>
        <w:jc w:val="both"/>
        <w:rPr>
          <w:sz w:val="24"/>
          <w:szCs w:val="24"/>
          <w:lang w:val="ru-RU"/>
        </w:rPr>
      </w:pPr>
      <w:r>
        <w:rPr>
          <w:color w:val="000000"/>
          <w:sz w:val="24"/>
          <w:szCs w:val="24"/>
          <w:lang w:val="ru-RU"/>
        </w:rPr>
        <w:t xml:space="preserve">освоение систематических знаний об истории России и всеобщей истории </w:t>
      </w:r>
      <w:r>
        <w:rPr>
          <w:color w:val="000000"/>
          <w:sz w:val="24"/>
          <w:szCs w:val="24"/>
        </w:rPr>
        <w:t>XX</w:t>
      </w:r>
      <w:r>
        <w:rPr>
          <w:color w:val="000000"/>
          <w:sz w:val="24"/>
          <w:szCs w:val="24"/>
          <w:lang w:val="ru-RU"/>
        </w:rPr>
        <w:t xml:space="preserve"> – начала </w:t>
      </w:r>
      <w:r>
        <w:rPr>
          <w:color w:val="000000"/>
          <w:sz w:val="24"/>
          <w:szCs w:val="24"/>
        </w:rPr>
        <w:t>XXI</w:t>
      </w:r>
      <w:r>
        <w:rPr>
          <w:color w:val="000000"/>
          <w:sz w:val="24"/>
          <w:szCs w:val="24"/>
          <w:lang w:val="ru-RU"/>
        </w:rPr>
        <w:t xml:space="preserve"> в.;</w:t>
      </w:r>
    </w:p>
    <w:p w:rsidR="00314DE7" w:rsidRDefault="00F20C45">
      <w:pPr>
        <w:spacing w:line="264" w:lineRule="auto"/>
        <w:ind w:firstLine="426"/>
        <w:jc w:val="both"/>
        <w:rPr>
          <w:sz w:val="24"/>
          <w:szCs w:val="24"/>
          <w:lang w:val="ru-RU"/>
        </w:rPr>
      </w:pPr>
      <w:r>
        <w:rPr>
          <w:color w:val="000000"/>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14DE7" w:rsidRDefault="00F20C45">
      <w:pPr>
        <w:spacing w:line="264" w:lineRule="auto"/>
        <w:ind w:firstLine="426"/>
        <w:jc w:val="both"/>
        <w:rPr>
          <w:sz w:val="24"/>
          <w:szCs w:val="24"/>
          <w:lang w:val="ru-RU"/>
        </w:rPr>
      </w:pPr>
      <w:r>
        <w:rPr>
          <w:color w:val="000000"/>
          <w:sz w:val="24"/>
          <w:szCs w:val="24"/>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314DE7" w:rsidRDefault="00F20C45">
      <w:pPr>
        <w:spacing w:line="264" w:lineRule="auto"/>
        <w:ind w:firstLine="426"/>
        <w:jc w:val="both"/>
        <w:rPr>
          <w:sz w:val="24"/>
          <w:szCs w:val="24"/>
          <w:lang w:val="ru-RU"/>
        </w:rPr>
      </w:pPr>
      <w:r>
        <w:rPr>
          <w:color w:val="000000"/>
          <w:sz w:val="24"/>
          <w:szCs w:val="24"/>
          <w:lang w:val="ru-RU"/>
        </w:rPr>
        <w:t>работа с комплексами источников исторической и социальной информации, развитие учебно-проектной деятельности;</w:t>
      </w:r>
    </w:p>
    <w:p w:rsidR="00314DE7" w:rsidRDefault="00F20C45">
      <w:pPr>
        <w:spacing w:line="264" w:lineRule="auto"/>
        <w:ind w:firstLine="426"/>
        <w:jc w:val="both"/>
        <w:rPr>
          <w:sz w:val="24"/>
          <w:szCs w:val="24"/>
          <w:lang w:val="ru-RU"/>
        </w:rPr>
      </w:pPr>
      <w:r>
        <w:rPr>
          <w:color w:val="000000"/>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Pr>
          <w:color w:val="000000"/>
          <w:sz w:val="24"/>
          <w:szCs w:val="24"/>
          <w:lang w:val="ru-RU"/>
        </w:rPr>
        <w:lastRenderedPageBreak/>
        <w:t>собственного отношения, обоснование позиции при изучении дискуссионных проблем прошлого и современности);</w:t>
      </w:r>
    </w:p>
    <w:p w:rsidR="00314DE7" w:rsidRDefault="00F20C45">
      <w:pPr>
        <w:spacing w:line="264" w:lineRule="auto"/>
        <w:ind w:firstLine="426"/>
        <w:jc w:val="both"/>
        <w:rPr>
          <w:sz w:val="24"/>
          <w:szCs w:val="24"/>
          <w:lang w:val="ru-RU"/>
        </w:rPr>
      </w:pPr>
      <w:r>
        <w:rPr>
          <w:color w:val="000000"/>
          <w:sz w:val="24"/>
          <w:szCs w:val="24"/>
          <w:lang w:val="ru-RU"/>
        </w:rPr>
        <w:t>развитие практики применения знаний и умений в социальной среде, общественной деятельности, межкультурном общении.</w:t>
      </w:r>
    </w:p>
    <w:p w:rsidR="00314DE7" w:rsidRDefault="00F20C45">
      <w:pPr>
        <w:spacing w:line="264" w:lineRule="auto"/>
        <w:ind w:firstLine="426"/>
        <w:jc w:val="both"/>
        <w:rPr>
          <w:sz w:val="24"/>
          <w:szCs w:val="24"/>
          <w:lang w:val="ru-RU"/>
        </w:rPr>
      </w:pPr>
      <w:r>
        <w:rPr>
          <w:color w:val="000000"/>
          <w:sz w:val="24"/>
          <w:szCs w:val="24"/>
          <w:lang w:val="ru-RU"/>
        </w:rPr>
        <w:t>Общее число часов, рекомендованных для изучения истории, – 136, в 10–11 классах по 2 часа в неделю при 34 учебных неделях. Последовательность изучения тем в рамках программы по истории в пределах одного класса может варьироваться.</w:t>
      </w:r>
    </w:p>
    <w:p w:rsidR="00314DE7" w:rsidRDefault="00F20C45">
      <w:pPr>
        <w:pStyle w:val="afe"/>
        <w:spacing w:before="120" w:after="120" w:line="264" w:lineRule="auto"/>
        <w:ind w:left="0" w:firstLine="426"/>
        <w:rPr>
          <w:sz w:val="24"/>
          <w:szCs w:val="24"/>
          <w:lang w:val="ru-RU"/>
        </w:rPr>
      </w:pPr>
      <w:bookmarkStart w:id="16" w:name="block-16347893"/>
      <w:r>
        <w:rPr>
          <w:b/>
          <w:color w:val="000000"/>
          <w:sz w:val="24"/>
          <w:szCs w:val="24"/>
          <w:lang w:val="ru-RU"/>
        </w:rPr>
        <w:t>СОДЕРЖАНИЕ ОБУЧЕНИЯ</w:t>
      </w:r>
    </w:p>
    <w:p w:rsidR="00314DE7" w:rsidRDefault="00F20C45">
      <w:pPr>
        <w:spacing w:before="120" w:after="120" w:line="264" w:lineRule="auto"/>
        <w:ind w:firstLine="426"/>
        <w:jc w:val="both"/>
        <w:rPr>
          <w:sz w:val="24"/>
          <w:szCs w:val="24"/>
          <w:lang w:val="ru-RU"/>
        </w:rPr>
      </w:pPr>
      <w:r>
        <w:rPr>
          <w:b/>
          <w:color w:val="000000"/>
          <w:sz w:val="24"/>
          <w:szCs w:val="24"/>
          <w:lang w:val="ru-RU"/>
        </w:rPr>
        <w:t>10 КЛАСС</w:t>
      </w:r>
    </w:p>
    <w:p w:rsidR="00314DE7" w:rsidRDefault="00F20C45">
      <w:pPr>
        <w:spacing w:before="120" w:after="120" w:line="264" w:lineRule="auto"/>
        <w:ind w:firstLine="426"/>
        <w:jc w:val="both"/>
        <w:rPr>
          <w:sz w:val="24"/>
          <w:szCs w:val="24"/>
          <w:lang w:val="ru-RU"/>
        </w:rPr>
      </w:pPr>
      <w:r>
        <w:rPr>
          <w:b/>
          <w:color w:val="000000"/>
          <w:sz w:val="24"/>
          <w:szCs w:val="24"/>
          <w:lang w:val="ru-RU"/>
        </w:rPr>
        <w:t>ВСЕОБЩАЯ ИСТОРИЯ. 1914–1945 ГОДЫ</w:t>
      </w:r>
    </w:p>
    <w:p w:rsidR="00314DE7" w:rsidRDefault="00F20C45">
      <w:pPr>
        <w:spacing w:line="264" w:lineRule="auto"/>
        <w:ind w:firstLine="426"/>
        <w:jc w:val="both"/>
        <w:rPr>
          <w:sz w:val="24"/>
          <w:szCs w:val="24"/>
          <w:lang w:val="ru-RU"/>
        </w:rPr>
      </w:pPr>
      <w:r>
        <w:rPr>
          <w:color w:val="000000"/>
          <w:sz w:val="24"/>
          <w:szCs w:val="24"/>
          <w:lang w:val="ru-RU"/>
        </w:rPr>
        <w:t xml:space="preserve">Понятие «Новейшее время». Хронологические рамки и периодизация Новейшей истории. </w:t>
      </w:r>
    </w:p>
    <w:p w:rsidR="00314DE7" w:rsidRDefault="00F20C45">
      <w:pPr>
        <w:spacing w:line="264" w:lineRule="auto"/>
        <w:ind w:firstLine="426"/>
        <w:jc w:val="both"/>
        <w:rPr>
          <w:sz w:val="24"/>
          <w:szCs w:val="24"/>
          <w:lang w:val="ru-RU"/>
        </w:rPr>
      </w:pPr>
      <w:r>
        <w:rPr>
          <w:color w:val="000000"/>
          <w:sz w:val="24"/>
          <w:szCs w:val="24"/>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color w:val="000000"/>
          <w:sz w:val="24"/>
          <w:szCs w:val="24"/>
        </w:rPr>
        <w:t>XX</w:t>
      </w:r>
      <w:r>
        <w:rPr>
          <w:color w:val="000000"/>
          <w:sz w:val="24"/>
          <w:szCs w:val="24"/>
          <w:lang w:val="ru-RU"/>
        </w:rPr>
        <w:t xml:space="preserve"> веке.</w:t>
      </w:r>
    </w:p>
    <w:p w:rsidR="00314DE7" w:rsidRDefault="00F20C45">
      <w:pPr>
        <w:spacing w:line="264" w:lineRule="auto"/>
        <w:ind w:firstLine="426"/>
        <w:jc w:val="both"/>
        <w:rPr>
          <w:sz w:val="24"/>
          <w:szCs w:val="24"/>
          <w:lang w:val="ru-RU"/>
        </w:rPr>
      </w:pPr>
      <w:r>
        <w:rPr>
          <w:b/>
          <w:color w:val="000000"/>
          <w:sz w:val="24"/>
          <w:szCs w:val="24"/>
          <w:lang w:val="ru-RU"/>
        </w:rPr>
        <w:t>Мир накануне и в годы Первой мировой войны</w:t>
      </w:r>
    </w:p>
    <w:p w:rsidR="00314DE7" w:rsidRDefault="00F20C45">
      <w:pPr>
        <w:spacing w:line="264" w:lineRule="auto"/>
        <w:ind w:firstLine="426"/>
        <w:jc w:val="both"/>
        <w:rPr>
          <w:sz w:val="24"/>
          <w:szCs w:val="24"/>
          <w:lang w:val="ru-RU"/>
        </w:rPr>
      </w:pPr>
      <w:r>
        <w:rPr>
          <w:i/>
          <w:color w:val="000000"/>
          <w:sz w:val="24"/>
          <w:szCs w:val="24"/>
          <w:lang w:val="ru-RU"/>
        </w:rPr>
        <w:t>Мир накануне Первой мировой войны.</w:t>
      </w:r>
      <w:r>
        <w:rPr>
          <w:color w:val="000000"/>
          <w:sz w:val="24"/>
          <w:szCs w:val="24"/>
          <w:lang w:val="ru-RU"/>
        </w:rPr>
        <w:t xml:space="preserve"> Мир в начале ХХ в</w:t>
      </w:r>
      <w:r>
        <w:rPr>
          <w:i/>
          <w:color w:val="000000"/>
          <w:sz w:val="24"/>
          <w:szCs w:val="24"/>
          <w:lang w:val="ru-RU"/>
        </w:rPr>
        <w:t>.</w:t>
      </w:r>
      <w:r>
        <w:rPr>
          <w:color w:val="000000"/>
          <w:sz w:val="24"/>
          <w:szCs w:val="24"/>
          <w:lang w:val="ru-RU"/>
        </w:rPr>
        <w:t xml:space="preserve"> Развитие индустриального общества. Индустриальная цивилизация в начале </w:t>
      </w:r>
      <w:r>
        <w:rPr>
          <w:color w:val="000000"/>
          <w:sz w:val="24"/>
          <w:szCs w:val="24"/>
        </w:rPr>
        <w:t>XX</w:t>
      </w:r>
      <w:r>
        <w:rPr>
          <w:color w:val="000000"/>
          <w:sz w:val="24"/>
          <w:szCs w:val="24"/>
          <w:lang w:val="ru-RU"/>
        </w:rPr>
        <w:t xml:space="preserve"> века. «Пробуждение Азии». Технический прогресс. Изменение социальной структуры общества. Рабочее движение и социализм. </w:t>
      </w:r>
    </w:p>
    <w:p w:rsidR="00314DE7" w:rsidRDefault="00F20C45">
      <w:pPr>
        <w:spacing w:line="264" w:lineRule="auto"/>
        <w:ind w:firstLine="426"/>
        <w:jc w:val="both"/>
        <w:rPr>
          <w:sz w:val="24"/>
          <w:szCs w:val="24"/>
          <w:lang w:val="ru-RU"/>
        </w:rPr>
      </w:pPr>
      <w:r>
        <w:rPr>
          <w:i/>
          <w:color w:val="000000"/>
          <w:sz w:val="24"/>
          <w:szCs w:val="24"/>
          <w:lang w:val="ru-RU"/>
        </w:rPr>
        <w:t>Первая мировая война. 1914–1918 гг.</w:t>
      </w:r>
      <w:r>
        <w:rPr>
          <w:color w:val="000000"/>
          <w:sz w:val="24"/>
          <w:szCs w:val="24"/>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314DE7" w:rsidRDefault="00F20C45">
      <w:pPr>
        <w:spacing w:line="264" w:lineRule="auto"/>
        <w:ind w:firstLine="426"/>
        <w:jc w:val="both"/>
        <w:rPr>
          <w:sz w:val="24"/>
          <w:szCs w:val="24"/>
          <w:lang w:val="ru-RU"/>
        </w:rPr>
      </w:pPr>
      <w:r>
        <w:rPr>
          <w:b/>
          <w:color w:val="000000"/>
          <w:sz w:val="24"/>
          <w:szCs w:val="24"/>
          <w:lang w:val="ru-RU"/>
        </w:rPr>
        <w:t>Мир в 1918–1938 гг.</w:t>
      </w:r>
    </w:p>
    <w:p w:rsidR="00314DE7" w:rsidRDefault="00F20C45">
      <w:pPr>
        <w:spacing w:line="264" w:lineRule="auto"/>
        <w:ind w:firstLine="426"/>
        <w:jc w:val="both"/>
        <w:rPr>
          <w:sz w:val="24"/>
          <w:szCs w:val="24"/>
          <w:lang w:val="ru-RU"/>
        </w:rPr>
      </w:pPr>
      <w:r>
        <w:rPr>
          <w:i/>
          <w:color w:val="000000"/>
          <w:sz w:val="24"/>
          <w:szCs w:val="24"/>
          <w:lang w:val="ru-RU"/>
        </w:rPr>
        <w:t xml:space="preserve">Распад империй и образование новых национальных государств в Европе. </w:t>
      </w:r>
      <w:r>
        <w:rPr>
          <w:color w:val="000000"/>
          <w:sz w:val="24"/>
          <w:szCs w:val="24"/>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314DE7" w:rsidRDefault="00F20C45">
      <w:pPr>
        <w:spacing w:line="264" w:lineRule="auto"/>
        <w:ind w:firstLine="426"/>
        <w:jc w:val="both"/>
        <w:rPr>
          <w:sz w:val="24"/>
          <w:szCs w:val="24"/>
          <w:lang w:val="ru-RU"/>
        </w:rPr>
      </w:pPr>
      <w:r>
        <w:rPr>
          <w:i/>
          <w:color w:val="000000"/>
          <w:sz w:val="24"/>
          <w:szCs w:val="24"/>
          <w:lang w:val="ru-RU"/>
        </w:rPr>
        <w:t xml:space="preserve">Версальско-Вашингтонская система международных отношений. </w:t>
      </w:r>
      <w:r>
        <w:rPr>
          <w:color w:val="000000"/>
          <w:sz w:val="24"/>
          <w:szCs w:val="24"/>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314DE7" w:rsidRDefault="00F20C45">
      <w:pPr>
        <w:spacing w:line="264" w:lineRule="auto"/>
        <w:ind w:firstLine="426"/>
        <w:jc w:val="both"/>
        <w:rPr>
          <w:sz w:val="24"/>
          <w:szCs w:val="24"/>
          <w:lang w:val="ru-RU"/>
        </w:rPr>
      </w:pPr>
      <w:r>
        <w:rPr>
          <w:i/>
          <w:color w:val="000000"/>
          <w:sz w:val="24"/>
          <w:szCs w:val="24"/>
          <w:lang w:val="ru-RU"/>
        </w:rPr>
        <w:t xml:space="preserve">Страны Европы и Северной Америки в 1920-е гг. </w:t>
      </w:r>
      <w:r>
        <w:rPr>
          <w:color w:val="000000"/>
          <w:sz w:val="24"/>
          <w:szCs w:val="24"/>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314DE7" w:rsidRDefault="00F20C45">
      <w:pPr>
        <w:spacing w:line="264" w:lineRule="auto"/>
        <w:ind w:firstLine="426"/>
        <w:jc w:val="both"/>
        <w:rPr>
          <w:sz w:val="24"/>
          <w:szCs w:val="24"/>
          <w:lang w:val="ru-RU"/>
        </w:rPr>
      </w:pPr>
      <w:r>
        <w:rPr>
          <w:color w:val="000000"/>
          <w:sz w:val="24"/>
          <w:szCs w:val="24"/>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314DE7" w:rsidRDefault="00F20C45">
      <w:pPr>
        <w:spacing w:line="264" w:lineRule="auto"/>
        <w:ind w:firstLine="426"/>
        <w:jc w:val="both"/>
        <w:rPr>
          <w:sz w:val="24"/>
          <w:szCs w:val="24"/>
          <w:lang w:val="ru-RU"/>
        </w:rPr>
      </w:pPr>
      <w:r>
        <w:rPr>
          <w:color w:val="000000"/>
          <w:sz w:val="24"/>
          <w:szCs w:val="24"/>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314DE7" w:rsidRDefault="00F20C45">
      <w:pPr>
        <w:spacing w:line="264" w:lineRule="auto"/>
        <w:ind w:firstLine="426"/>
        <w:jc w:val="both"/>
        <w:rPr>
          <w:sz w:val="24"/>
          <w:szCs w:val="24"/>
          <w:lang w:val="ru-RU"/>
        </w:rPr>
      </w:pPr>
      <w:r>
        <w:rPr>
          <w:color w:val="000000"/>
          <w:sz w:val="24"/>
          <w:szCs w:val="24"/>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314DE7" w:rsidRDefault="00F20C45">
      <w:pPr>
        <w:spacing w:line="264" w:lineRule="auto"/>
        <w:ind w:firstLine="426"/>
        <w:jc w:val="both"/>
        <w:rPr>
          <w:sz w:val="24"/>
          <w:szCs w:val="24"/>
          <w:lang w:val="ru-RU"/>
        </w:rPr>
      </w:pPr>
      <w:r>
        <w:rPr>
          <w:color w:val="000000"/>
          <w:sz w:val="24"/>
          <w:szCs w:val="24"/>
          <w:lang w:val="ru-RU"/>
        </w:rPr>
        <w:lastRenderedPageBreak/>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314DE7" w:rsidRDefault="00F20C45">
      <w:pPr>
        <w:spacing w:line="264" w:lineRule="auto"/>
        <w:ind w:firstLine="426"/>
        <w:jc w:val="both"/>
        <w:rPr>
          <w:sz w:val="24"/>
          <w:szCs w:val="24"/>
          <w:lang w:val="ru-RU"/>
        </w:rPr>
      </w:pPr>
      <w:r>
        <w:rPr>
          <w:i/>
          <w:color w:val="000000"/>
          <w:sz w:val="24"/>
          <w:szCs w:val="24"/>
          <w:lang w:val="ru-RU"/>
        </w:rPr>
        <w:t xml:space="preserve">Страны Азии, Африки и Латинской Америки в 1918–1930 гг. </w:t>
      </w:r>
      <w:r>
        <w:rPr>
          <w:color w:val="000000"/>
          <w:sz w:val="24"/>
          <w:szCs w:val="24"/>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314DE7" w:rsidRDefault="00F20C45">
      <w:pPr>
        <w:spacing w:line="264" w:lineRule="auto"/>
        <w:ind w:firstLine="426"/>
        <w:jc w:val="both"/>
        <w:rPr>
          <w:sz w:val="24"/>
          <w:szCs w:val="24"/>
          <w:lang w:val="ru-RU"/>
        </w:rPr>
      </w:pPr>
      <w:r>
        <w:rPr>
          <w:i/>
          <w:color w:val="000000"/>
          <w:sz w:val="24"/>
          <w:szCs w:val="24"/>
          <w:lang w:val="ru-RU"/>
        </w:rPr>
        <w:t xml:space="preserve">Международные отношения в 1930-е гг. </w:t>
      </w:r>
      <w:r>
        <w:rPr>
          <w:color w:val="000000"/>
          <w:sz w:val="24"/>
          <w:szCs w:val="24"/>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314DE7" w:rsidRDefault="00F20C45">
      <w:pPr>
        <w:spacing w:line="264" w:lineRule="auto"/>
        <w:ind w:firstLine="426"/>
        <w:jc w:val="both"/>
        <w:rPr>
          <w:sz w:val="24"/>
          <w:szCs w:val="24"/>
          <w:lang w:val="ru-RU"/>
        </w:rPr>
      </w:pPr>
      <w:r>
        <w:rPr>
          <w:i/>
          <w:color w:val="000000"/>
          <w:sz w:val="24"/>
          <w:szCs w:val="24"/>
          <w:lang w:val="ru-RU"/>
        </w:rPr>
        <w:t xml:space="preserve">Развитие науки и культуры в 1914–1930-х гг. </w:t>
      </w:r>
      <w:r>
        <w:rPr>
          <w:color w:val="000000"/>
          <w:sz w:val="24"/>
          <w:szCs w:val="24"/>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314DE7" w:rsidRDefault="00F20C45">
      <w:pPr>
        <w:spacing w:line="264" w:lineRule="auto"/>
        <w:ind w:firstLine="426"/>
        <w:jc w:val="both"/>
        <w:rPr>
          <w:sz w:val="24"/>
          <w:szCs w:val="24"/>
          <w:lang w:val="ru-RU"/>
        </w:rPr>
      </w:pPr>
      <w:r>
        <w:rPr>
          <w:b/>
          <w:color w:val="000000"/>
          <w:sz w:val="24"/>
          <w:szCs w:val="24"/>
          <w:lang w:val="ru-RU"/>
        </w:rPr>
        <w:t>Вторая мировая война. 1939–1945 гг.</w:t>
      </w:r>
    </w:p>
    <w:p w:rsidR="00314DE7" w:rsidRDefault="00F20C45">
      <w:pPr>
        <w:spacing w:line="264" w:lineRule="auto"/>
        <w:ind w:firstLine="426"/>
        <w:jc w:val="both"/>
        <w:rPr>
          <w:sz w:val="24"/>
          <w:szCs w:val="24"/>
          <w:lang w:val="ru-RU"/>
        </w:rPr>
      </w:pPr>
      <w:r>
        <w:rPr>
          <w:i/>
          <w:color w:val="000000"/>
          <w:sz w:val="24"/>
          <w:szCs w:val="24"/>
          <w:lang w:val="ru-RU"/>
        </w:rPr>
        <w:t xml:space="preserve">Начало Второй мировой войны. </w:t>
      </w:r>
      <w:r>
        <w:rPr>
          <w:color w:val="000000"/>
          <w:sz w:val="24"/>
          <w:szCs w:val="24"/>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314DE7" w:rsidRDefault="00F20C45">
      <w:pPr>
        <w:spacing w:line="264" w:lineRule="auto"/>
        <w:ind w:firstLine="426"/>
        <w:jc w:val="both"/>
        <w:rPr>
          <w:sz w:val="24"/>
          <w:szCs w:val="24"/>
          <w:lang w:val="ru-RU"/>
        </w:rPr>
      </w:pPr>
      <w:r>
        <w:rPr>
          <w:color w:val="000000"/>
          <w:sz w:val="24"/>
          <w:szCs w:val="24"/>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314DE7" w:rsidRDefault="00F20C45">
      <w:pPr>
        <w:spacing w:line="264" w:lineRule="auto"/>
        <w:ind w:firstLine="426"/>
        <w:jc w:val="both"/>
        <w:rPr>
          <w:sz w:val="24"/>
          <w:szCs w:val="24"/>
          <w:lang w:val="ru-RU"/>
        </w:rPr>
      </w:pPr>
      <w:r>
        <w:rPr>
          <w:color w:val="000000"/>
          <w:sz w:val="24"/>
          <w:szCs w:val="24"/>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314DE7" w:rsidRDefault="00F20C45">
      <w:pPr>
        <w:spacing w:line="264" w:lineRule="auto"/>
        <w:ind w:firstLine="426"/>
        <w:jc w:val="both"/>
        <w:rPr>
          <w:sz w:val="24"/>
          <w:szCs w:val="24"/>
          <w:lang w:val="ru-RU"/>
        </w:rPr>
      </w:pPr>
      <w:r>
        <w:rPr>
          <w:i/>
          <w:color w:val="000000"/>
          <w:sz w:val="24"/>
          <w:szCs w:val="24"/>
          <w:lang w:val="ru-RU"/>
        </w:rPr>
        <w:t>Коренной перелом, окончание и важнейшие итоги Второй мировой войны.</w:t>
      </w:r>
      <w:r>
        <w:rPr>
          <w:color w:val="000000"/>
          <w:sz w:val="24"/>
          <w:szCs w:val="24"/>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314DE7" w:rsidRDefault="00F20C45">
      <w:pPr>
        <w:spacing w:line="264" w:lineRule="auto"/>
        <w:ind w:firstLine="426"/>
        <w:jc w:val="both"/>
        <w:rPr>
          <w:sz w:val="24"/>
          <w:szCs w:val="24"/>
          <w:lang w:val="ru-RU"/>
        </w:rPr>
      </w:pPr>
      <w:r>
        <w:rPr>
          <w:color w:val="000000"/>
          <w:sz w:val="24"/>
          <w:szCs w:val="24"/>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314DE7" w:rsidRDefault="00F20C45">
      <w:pPr>
        <w:spacing w:line="264" w:lineRule="auto"/>
        <w:ind w:firstLine="426"/>
        <w:jc w:val="both"/>
        <w:rPr>
          <w:sz w:val="24"/>
          <w:szCs w:val="24"/>
          <w:lang w:val="ru-RU"/>
        </w:rPr>
      </w:pPr>
      <w:r>
        <w:rPr>
          <w:color w:val="000000"/>
          <w:sz w:val="24"/>
          <w:szCs w:val="24"/>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314DE7" w:rsidRDefault="00F20C45">
      <w:pPr>
        <w:spacing w:before="120" w:line="264" w:lineRule="auto"/>
        <w:ind w:firstLine="426"/>
        <w:jc w:val="both"/>
        <w:rPr>
          <w:sz w:val="24"/>
          <w:szCs w:val="24"/>
          <w:lang w:val="ru-RU"/>
        </w:rPr>
      </w:pPr>
      <w:bookmarkStart w:id="17" w:name="_Toc143611212"/>
      <w:bookmarkEnd w:id="17"/>
      <w:r>
        <w:rPr>
          <w:b/>
          <w:color w:val="000000"/>
          <w:sz w:val="24"/>
          <w:szCs w:val="24"/>
          <w:lang w:val="ru-RU"/>
        </w:rPr>
        <w:t>ИСТОРИЯ РОССИИ. 1914–1945 ГОДЫ</w:t>
      </w:r>
    </w:p>
    <w:p w:rsidR="00314DE7" w:rsidRDefault="00F20C45">
      <w:pPr>
        <w:spacing w:before="120" w:line="264" w:lineRule="auto"/>
        <w:ind w:firstLine="426"/>
        <w:jc w:val="both"/>
        <w:rPr>
          <w:sz w:val="24"/>
          <w:szCs w:val="24"/>
          <w:lang w:val="ru-RU"/>
        </w:rPr>
      </w:pPr>
      <w:r>
        <w:rPr>
          <w:b/>
          <w:color w:val="000000"/>
          <w:sz w:val="24"/>
          <w:szCs w:val="24"/>
          <w:lang w:val="ru-RU"/>
        </w:rPr>
        <w:t>Россия в 1914–1922 гг.</w:t>
      </w:r>
    </w:p>
    <w:p w:rsidR="00314DE7" w:rsidRDefault="00F20C45">
      <w:pPr>
        <w:spacing w:line="264" w:lineRule="auto"/>
        <w:ind w:firstLine="426"/>
        <w:jc w:val="both"/>
        <w:rPr>
          <w:sz w:val="24"/>
          <w:szCs w:val="24"/>
          <w:lang w:val="ru-RU"/>
        </w:rPr>
      </w:pPr>
      <w:r>
        <w:rPr>
          <w:i/>
          <w:color w:val="000000"/>
          <w:sz w:val="24"/>
          <w:szCs w:val="24"/>
          <w:lang w:val="ru-RU"/>
        </w:rPr>
        <w:t>Россия и мир накануне Первой мировой войны.</w:t>
      </w:r>
      <w:r>
        <w:rPr>
          <w:color w:val="000000"/>
          <w:sz w:val="24"/>
          <w:szCs w:val="24"/>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314DE7" w:rsidRDefault="00F20C45">
      <w:pPr>
        <w:spacing w:line="264" w:lineRule="auto"/>
        <w:ind w:firstLine="426"/>
        <w:jc w:val="both"/>
        <w:rPr>
          <w:sz w:val="24"/>
          <w:szCs w:val="24"/>
          <w:lang w:val="ru-RU"/>
        </w:rPr>
      </w:pPr>
      <w:r>
        <w:rPr>
          <w:i/>
          <w:color w:val="000000"/>
          <w:sz w:val="24"/>
          <w:szCs w:val="24"/>
          <w:lang w:val="ru-RU"/>
        </w:rPr>
        <w:t>Россия в Первой мировой войне.</w:t>
      </w:r>
      <w:r>
        <w:rPr>
          <w:color w:val="000000"/>
          <w:sz w:val="24"/>
          <w:szCs w:val="24"/>
          <w:lang w:val="ru-RU"/>
        </w:rPr>
        <w:t xml:space="preserve"> Русская армия на фронтах Первой мировой войны. Военная кампания 1914 года. Военные действия 1915 года. Кампания 1916 года. Мужество и </w:t>
      </w:r>
      <w:r>
        <w:rPr>
          <w:color w:val="000000"/>
          <w:sz w:val="24"/>
          <w:szCs w:val="24"/>
          <w:lang w:val="ru-RU"/>
        </w:rPr>
        <w:lastRenderedPageBreak/>
        <w:t xml:space="preserve">героизм российских воинов. </w:t>
      </w:r>
    </w:p>
    <w:p w:rsidR="00314DE7" w:rsidRDefault="00F20C45">
      <w:pPr>
        <w:spacing w:line="264" w:lineRule="auto"/>
        <w:ind w:firstLine="426"/>
        <w:jc w:val="both"/>
        <w:rPr>
          <w:sz w:val="24"/>
          <w:szCs w:val="24"/>
          <w:lang w:val="ru-RU"/>
        </w:rPr>
      </w:pPr>
      <w:r>
        <w:rPr>
          <w:color w:val="000000"/>
          <w:sz w:val="24"/>
          <w:szCs w:val="24"/>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314DE7" w:rsidRDefault="00F20C45">
      <w:pPr>
        <w:spacing w:line="264" w:lineRule="auto"/>
        <w:ind w:firstLine="426"/>
        <w:jc w:val="both"/>
        <w:rPr>
          <w:sz w:val="24"/>
          <w:szCs w:val="24"/>
          <w:lang w:val="ru-RU"/>
        </w:rPr>
      </w:pPr>
      <w:r>
        <w:rPr>
          <w:i/>
          <w:color w:val="000000"/>
          <w:sz w:val="24"/>
          <w:szCs w:val="24"/>
          <w:lang w:val="ru-RU"/>
        </w:rPr>
        <w:t>Российская революция. Февраль 1917 г.</w:t>
      </w:r>
      <w:r>
        <w:rPr>
          <w:color w:val="000000"/>
          <w:sz w:val="24"/>
          <w:szCs w:val="24"/>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314DE7" w:rsidRDefault="00F20C45">
      <w:pPr>
        <w:spacing w:line="264" w:lineRule="auto"/>
        <w:ind w:firstLine="426"/>
        <w:jc w:val="both"/>
        <w:rPr>
          <w:sz w:val="24"/>
          <w:szCs w:val="24"/>
          <w:lang w:val="ru-RU"/>
        </w:rPr>
      </w:pPr>
      <w:r>
        <w:rPr>
          <w:i/>
          <w:color w:val="000000"/>
          <w:sz w:val="24"/>
          <w:szCs w:val="24"/>
          <w:lang w:val="ru-RU"/>
        </w:rPr>
        <w:t>Российская революция. Октябрь 1917 г.</w:t>
      </w:r>
      <w:r>
        <w:rPr>
          <w:color w:val="000000"/>
          <w:sz w:val="24"/>
          <w:szCs w:val="24"/>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314DE7" w:rsidRDefault="00F20C45">
      <w:pPr>
        <w:spacing w:line="264" w:lineRule="auto"/>
        <w:ind w:firstLine="426"/>
        <w:jc w:val="both"/>
        <w:rPr>
          <w:sz w:val="24"/>
          <w:szCs w:val="24"/>
          <w:lang w:val="ru-RU"/>
        </w:rPr>
      </w:pPr>
      <w:r>
        <w:rPr>
          <w:i/>
          <w:color w:val="000000"/>
          <w:sz w:val="24"/>
          <w:szCs w:val="24"/>
          <w:lang w:val="ru-RU"/>
        </w:rPr>
        <w:t>Первые революционные преобразования большевиков.</w:t>
      </w:r>
      <w:r>
        <w:rPr>
          <w:color w:val="000000"/>
          <w:sz w:val="24"/>
          <w:szCs w:val="24"/>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314DE7" w:rsidRDefault="00F20C45">
      <w:pPr>
        <w:spacing w:line="264" w:lineRule="auto"/>
        <w:ind w:firstLine="426"/>
        <w:jc w:val="both"/>
        <w:rPr>
          <w:sz w:val="24"/>
          <w:szCs w:val="24"/>
          <w:lang w:val="ru-RU"/>
        </w:rPr>
      </w:pPr>
      <w:r>
        <w:rPr>
          <w:color w:val="000000"/>
          <w:sz w:val="24"/>
          <w:szCs w:val="24"/>
          <w:lang w:val="ru-RU"/>
        </w:rPr>
        <w:t>Экономическая политика советской власти. Национализация промышленности. «Военный коммунизм» в городе и деревне. План ГОЭРЛО</w:t>
      </w:r>
    </w:p>
    <w:p w:rsidR="00314DE7" w:rsidRDefault="00F20C45">
      <w:pPr>
        <w:spacing w:line="264" w:lineRule="auto"/>
        <w:ind w:firstLine="426"/>
        <w:jc w:val="both"/>
        <w:rPr>
          <w:sz w:val="24"/>
          <w:szCs w:val="24"/>
          <w:lang w:val="ru-RU"/>
        </w:rPr>
      </w:pPr>
      <w:r>
        <w:rPr>
          <w:i/>
          <w:color w:val="000000"/>
          <w:sz w:val="24"/>
          <w:szCs w:val="24"/>
          <w:lang w:val="ru-RU"/>
        </w:rPr>
        <w:t>Гражданская война.</w:t>
      </w:r>
      <w:r>
        <w:rPr>
          <w:color w:val="000000"/>
          <w:sz w:val="24"/>
          <w:szCs w:val="24"/>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314DE7" w:rsidRDefault="00F20C45">
      <w:pPr>
        <w:spacing w:line="264" w:lineRule="auto"/>
        <w:ind w:firstLine="426"/>
        <w:jc w:val="both"/>
        <w:rPr>
          <w:sz w:val="24"/>
          <w:szCs w:val="24"/>
          <w:lang w:val="ru-RU"/>
        </w:rPr>
      </w:pPr>
      <w:r>
        <w:rPr>
          <w:color w:val="000000"/>
          <w:sz w:val="24"/>
          <w:szCs w:val="24"/>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314DE7" w:rsidRDefault="00F20C45">
      <w:pPr>
        <w:spacing w:line="264" w:lineRule="auto"/>
        <w:ind w:firstLine="426"/>
        <w:jc w:val="both"/>
        <w:rPr>
          <w:sz w:val="24"/>
          <w:szCs w:val="24"/>
          <w:lang w:val="ru-RU"/>
        </w:rPr>
      </w:pPr>
      <w:r>
        <w:rPr>
          <w:i/>
          <w:color w:val="000000"/>
          <w:sz w:val="24"/>
          <w:szCs w:val="24"/>
          <w:lang w:val="ru-RU"/>
        </w:rPr>
        <w:t xml:space="preserve">Революция и Гражданская война на национальных окраинах. </w:t>
      </w:r>
      <w:r>
        <w:rPr>
          <w:color w:val="000000"/>
          <w:sz w:val="24"/>
          <w:szCs w:val="24"/>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314DE7" w:rsidRDefault="00F20C45">
      <w:pPr>
        <w:spacing w:line="264" w:lineRule="auto"/>
        <w:ind w:firstLine="426"/>
        <w:jc w:val="both"/>
        <w:rPr>
          <w:sz w:val="24"/>
          <w:szCs w:val="24"/>
          <w:lang w:val="ru-RU"/>
        </w:rPr>
      </w:pPr>
      <w:r>
        <w:rPr>
          <w:i/>
          <w:color w:val="000000"/>
          <w:sz w:val="24"/>
          <w:szCs w:val="24"/>
          <w:lang w:val="ru-RU"/>
        </w:rPr>
        <w:t xml:space="preserve">Идеология и культура в годы Гражданской войны. </w:t>
      </w:r>
      <w:r>
        <w:rPr>
          <w:color w:val="000000"/>
          <w:sz w:val="24"/>
          <w:szCs w:val="24"/>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314DE7" w:rsidRDefault="00F20C45">
      <w:pPr>
        <w:spacing w:line="264" w:lineRule="auto"/>
        <w:ind w:firstLine="426"/>
        <w:jc w:val="both"/>
        <w:rPr>
          <w:sz w:val="24"/>
          <w:szCs w:val="24"/>
          <w:lang w:val="ru-RU"/>
        </w:rPr>
      </w:pPr>
      <w:r>
        <w:rPr>
          <w:color w:val="000000"/>
          <w:sz w:val="24"/>
          <w:szCs w:val="24"/>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314DE7" w:rsidRDefault="00F20C45">
      <w:pPr>
        <w:spacing w:line="264" w:lineRule="auto"/>
        <w:ind w:firstLine="426"/>
        <w:jc w:val="both"/>
        <w:rPr>
          <w:sz w:val="24"/>
          <w:szCs w:val="24"/>
          <w:lang w:val="ru-RU"/>
        </w:rPr>
      </w:pPr>
      <w:r>
        <w:rPr>
          <w:color w:val="000000"/>
          <w:sz w:val="24"/>
          <w:szCs w:val="24"/>
          <w:lang w:val="ru-RU"/>
        </w:rPr>
        <w:t>Наш край в 1914–1922 гг.</w:t>
      </w:r>
    </w:p>
    <w:p w:rsidR="00314DE7" w:rsidRDefault="00F20C45">
      <w:pPr>
        <w:spacing w:line="264" w:lineRule="auto"/>
        <w:ind w:firstLine="426"/>
        <w:jc w:val="both"/>
        <w:rPr>
          <w:sz w:val="24"/>
          <w:szCs w:val="24"/>
          <w:lang w:val="ru-RU"/>
        </w:rPr>
      </w:pPr>
      <w:r>
        <w:rPr>
          <w:b/>
          <w:color w:val="000000"/>
          <w:sz w:val="24"/>
          <w:szCs w:val="24"/>
          <w:lang w:val="ru-RU"/>
        </w:rPr>
        <w:t>Советский Союз в 1920–1930-е гг.</w:t>
      </w:r>
    </w:p>
    <w:p w:rsidR="00314DE7" w:rsidRDefault="00F20C45">
      <w:pPr>
        <w:spacing w:line="264" w:lineRule="auto"/>
        <w:ind w:firstLine="426"/>
        <w:jc w:val="both"/>
        <w:rPr>
          <w:sz w:val="24"/>
          <w:szCs w:val="24"/>
          <w:lang w:val="ru-RU"/>
        </w:rPr>
      </w:pPr>
      <w:r>
        <w:rPr>
          <w:i/>
          <w:color w:val="000000"/>
          <w:sz w:val="24"/>
          <w:szCs w:val="24"/>
          <w:lang w:val="ru-RU"/>
        </w:rPr>
        <w:t>СССР в 20-е годы.</w:t>
      </w:r>
      <w:r>
        <w:rPr>
          <w:color w:val="000000"/>
          <w:sz w:val="24"/>
          <w:szCs w:val="24"/>
          <w:lang w:val="ru-RU"/>
        </w:rPr>
        <w:t xml:space="preserve"> Последствия Первой мировой войны и Российской революции для демографии и экономики. Власть и церковь. </w:t>
      </w:r>
    </w:p>
    <w:p w:rsidR="00314DE7" w:rsidRDefault="00F20C45">
      <w:pPr>
        <w:spacing w:line="264" w:lineRule="auto"/>
        <w:ind w:firstLine="426"/>
        <w:jc w:val="both"/>
        <w:rPr>
          <w:sz w:val="24"/>
          <w:szCs w:val="24"/>
          <w:lang w:val="ru-RU"/>
        </w:rPr>
      </w:pPr>
      <w:r>
        <w:rPr>
          <w:color w:val="000000"/>
          <w:sz w:val="24"/>
          <w:szCs w:val="24"/>
          <w:lang w:val="ru-RU"/>
        </w:rPr>
        <w:t>Крестьянские восстания. Кронштадтское восстание. Переход от «военного коммунизма» к новой экономической политике.</w:t>
      </w:r>
    </w:p>
    <w:p w:rsidR="00314DE7" w:rsidRDefault="00F20C45">
      <w:pPr>
        <w:spacing w:line="264" w:lineRule="auto"/>
        <w:ind w:firstLine="426"/>
        <w:jc w:val="both"/>
        <w:rPr>
          <w:sz w:val="24"/>
          <w:szCs w:val="24"/>
          <w:lang w:val="ru-RU"/>
        </w:rPr>
      </w:pPr>
      <w:r>
        <w:rPr>
          <w:color w:val="000000"/>
          <w:sz w:val="24"/>
          <w:szCs w:val="24"/>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314DE7" w:rsidRDefault="00F20C45">
      <w:pPr>
        <w:spacing w:line="264" w:lineRule="auto"/>
        <w:ind w:firstLine="426"/>
        <w:jc w:val="both"/>
        <w:rPr>
          <w:sz w:val="24"/>
          <w:szCs w:val="24"/>
          <w:lang w:val="ru-RU"/>
        </w:rPr>
      </w:pPr>
      <w:r>
        <w:rPr>
          <w:color w:val="000000"/>
          <w:sz w:val="24"/>
          <w:szCs w:val="24"/>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314DE7" w:rsidRDefault="00F20C45">
      <w:pPr>
        <w:spacing w:line="264" w:lineRule="auto"/>
        <w:ind w:firstLine="426"/>
        <w:jc w:val="both"/>
        <w:rPr>
          <w:sz w:val="24"/>
          <w:szCs w:val="24"/>
          <w:lang w:val="ru-RU"/>
        </w:rPr>
      </w:pPr>
      <w:r>
        <w:rPr>
          <w:color w:val="000000"/>
          <w:sz w:val="24"/>
          <w:szCs w:val="24"/>
          <w:lang w:val="ru-RU"/>
        </w:rPr>
        <w:lastRenderedPageBreak/>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314DE7" w:rsidRDefault="00F20C45">
      <w:pPr>
        <w:spacing w:line="264" w:lineRule="auto"/>
        <w:ind w:firstLine="426"/>
        <w:jc w:val="both"/>
        <w:rPr>
          <w:sz w:val="24"/>
          <w:szCs w:val="24"/>
          <w:lang w:val="ru-RU"/>
        </w:rPr>
      </w:pPr>
      <w:r>
        <w:rPr>
          <w:color w:val="000000"/>
          <w:sz w:val="24"/>
          <w:szCs w:val="24"/>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314DE7" w:rsidRDefault="00F20C45">
      <w:pPr>
        <w:spacing w:line="264" w:lineRule="auto"/>
        <w:ind w:firstLine="426"/>
        <w:jc w:val="both"/>
        <w:rPr>
          <w:sz w:val="24"/>
          <w:szCs w:val="24"/>
          <w:lang w:val="ru-RU"/>
        </w:rPr>
      </w:pPr>
      <w:r>
        <w:rPr>
          <w:color w:val="000000"/>
          <w:sz w:val="24"/>
          <w:szCs w:val="24"/>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314DE7" w:rsidRDefault="00F20C45">
      <w:pPr>
        <w:spacing w:line="264" w:lineRule="auto"/>
        <w:ind w:firstLine="426"/>
        <w:jc w:val="both"/>
        <w:rPr>
          <w:sz w:val="24"/>
          <w:szCs w:val="24"/>
          <w:lang w:val="ru-RU"/>
        </w:rPr>
      </w:pPr>
      <w:r>
        <w:rPr>
          <w:color w:val="000000"/>
          <w:sz w:val="24"/>
          <w:szCs w:val="24"/>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Pr>
          <w:i/>
          <w:color w:val="000000"/>
          <w:sz w:val="24"/>
          <w:szCs w:val="24"/>
          <w:lang w:val="ru-RU"/>
        </w:rPr>
        <w:t xml:space="preserve"> </w:t>
      </w:r>
    </w:p>
    <w:p w:rsidR="00314DE7" w:rsidRDefault="00F20C45">
      <w:pPr>
        <w:spacing w:line="264" w:lineRule="auto"/>
        <w:ind w:firstLine="426"/>
        <w:jc w:val="both"/>
        <w:rPr>
          <w:sz w:val="24"/>
          <w:szCs w:val="24"/>
          <w:lang w:val="ru-RU"/>
        </w:rPr>
      </w:pPr>
      <w:r>
        <w:rPr>
          <w:i/>
          <w:color w:val="000000"/>
          <w:sz w:val="24"/>
          <w:szCs w:val="24"/>
          <w:lang w:val="ru-RU"/>
        </w:rPr>
        <w:t xml:space="preserve">«Великий перелом». Индустриализация. </w:t>
      </w:r>
      <w:r>
        <w:rPr>
          <w:color w:val="000000"/>
          <w:sz w:val="24"/>
          <w:szCs w:val="24"/>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314DE7" w:rsidRDefault="00F20C45">
      <w:pPr>
        <w:spacing w:line="264" w:lineRule="auto"/>
        <w:ind w:firstLine="426"/>
        <w:jc w:val="both"/>
        <w:rPr>
          <w:sz w:val="24"/>
          <w:szCs w:val="24"/>
          <w:lang w:val="ru-RU"/>
        </w:rPr>
      </w:pPr>
      <w:r>
        <w:rPr>
          <w:i/>
          <w:color w:val="000000"/>
          <w:sz w:val="24"/>
          <w:szCs w:val="24"/>
          <w:lang w:val="ru-RU"/>
        </w:rPr>
        <w:t xml:space="preserve">Коллективизация сельского хозяйства. </w:t>
      </w:r>
      <w:r>
        <w:rPr>
          <w:color w:val="000000"/>
          <w:sz w:val="24"/>
          <w:szCs w:val="24"/>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314DE7" w:rsidRDefault="00F20C45">
      <w:pPr>
        <w:spacing w:line="264" w:lineRule="auto"/>
        <w:ind w:firstLine="426"/>
        <w:jc w:val="both"/>
        <w:rPr>
          <w:sz w:val="24"/>
          <w:szCs w:val="24"/>
          <w:lang w:val="ru-RU"/>
        </w:rPr>
      </w:pPr>
      <w:r>
        <w:rPr>
          <w:i/>
          <w:color w:val="000000"/>
          <w:sz w:val="24"/>
          <w:szCs w:val="24"/>
          <w:lang w:val="ru-RU"/>
        </w:rPr>
        <w:t xml:space="preserve">СССР в 30-е годы. </w:t>
      </w:r>
      <w:r>
        <w:rPr>
          <w:color w:val="000000"/>
          <w:sz w:val="24"/>
          <w:szCs w:val="24"/>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314DE7" w:rsidRDefault="00F20C45">
      <w:pPr>
        <w:spacing w:line="264" w:lineRule="auto"/>
        <w:ind w:firstLine="426"/>
        <w:jc w:val="both"/>
        <w:rPr>
          <w:sz w:val="24"/>
          <w:szCs w:val="24"/>
          <w:lang w:val="ru-RU"/>
        </w:rPr>
      </w:pPr>
      <w:r>
        <w:rPr>
          <w:color w:val="000000"/>
          <w:sz w:val="24"/>
          <w:szCs w:val="24"/>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314DE7" w:rsidRDefault="00F20C45">
      <w:pPr>
        <w:spacing w:line="264" w:lineRule="auto"/>
        <w:ind w:firstLine="426"/>
        <w:jc w:val="both"/>
        <w:rPr>
          <w:sz w:val="24"/>
          <w:szCs w:val="24"/>
          <w:lang w:val="ru-RU"/>
        </w:rPr>
      </w:pPr>
      <w:r>
        <w:rPr>
          <w:color w:val="000000"/>
          <w:sz w:val="24"/>
          <w:szCs w:val="24"/>
          <w:lang w:val="ru-RU"/>
        </w:rPr>
        <w:t xml:space="preserve">Достижения отечественной науки в 1930-е гг. Развитие здравоохранения и образования. </w:t>
      </w:r>
    </w:p>
    <w:p w:rsidR="00314DE7" w:rsidRDefault="00F20C45">
      <w:pPr>
        <w:spacing w:line="264" w:lineRule="auto"/>
        <w:ind w:firstLine="426"/>
        <w:jc w:val="both"/>
        <w:rPr>
          <w:sz w:val="24"/>
          <w:szCs w:val="24"/>
          <w:lang w:val="ru-RU"/>
        </w:rPr>
      </w:pPr>
      <w:r>
        <w:rPr>
          <w:color w:val="000000"/>
          <w:sz w:val="24"/>
          <w:szCs w:val="24"/>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314DE7" w:rsidRDefault="00F20C45">
      <w:pPr>
        <w:spacing w:line="264" w:lineRule="auto"/>
        <w:ind w:firstLine="426"/>
        <w:jc w:val="both"/>
        <w:rPr>
          <w:sz w:val="24"/>
          <w:szCs w:val="24"/>
          <w:lang w:val="ru-RU"/>
        </w:rPr>
      </w:pPr>
      <w:r>
        <w:rPr>
          <w:color w:val="000000"/>
          <w:sz w:val="24"/>
          <w:szCs w:val="24"/>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314DE7" w:rsidRDefault="00F20C45">
      <w:pPr>
        <w:spacing w:line="264" w:lineRule="auto"/>
        <w:ind w:firstLine="426"/>
        <w:jc w:val="both"/>
        <w:rPr>
          <w:sz w:val="24"/>
          <w:szCs w:val="24"/>
          <w:lang w:val="ru-RU"/>
        </w:rPr>
      </w:pPr>
      <w:r>
        <w:rPr>
          <w:color w:val="000000"/>
          <w:sz w:val="24"/>
          <w:szCs w:val="24"/>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314DE7" w:rsidRDefault="00F20C45">
      <w:pPr>
        <w:spacing w:line="264" w:lineRule="auto"/>
        <w:ind w:firstLine="426"/>
        <w:jc w:val="both"/>
        <w:rPr>
          <w:sz w:val="24"/>
          <w:szCs w:val="24"/>
          <w:lang w:val="ru-RU"/>
        </w:rPr>
      </w:pPr>
      <w:r>
        <w:rPr>
          <w:color w:val="000000"/>
          <w:sz w:val="24"/>
          <w:szCs w:val="24"/>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314DE7" w:rsidRDefault="00F20C45">
      <w:pPr>
        <w:spacing w:line="264" w:lineRule="auto"/>
        <w:ind w:firstLine="426"/>
        <w:jc w:val="both"/>
        <w:rPr>
          <w:sz w:val="24"/>
          <w:szCs w:val="24"/>
          <w:lang w:val="ru-RU"/>
        </w:rPr>
      </w:pPr>
      <w:r>
        <w:rPr>
          <w:color w:val="000000"/>
          <w:sz w:val="24"/>
          <w:szCs w:val="24"/>
          <w:lang w:val="ru-RU"/>
        </w:rPr>
        <w:t>Повторение и обобщение по разделу «Советский Союз в 1920–1930-е гг.».</w:t>
      </w:r>
    </w:p>
    <w:p w:rsidR="00314DE7" w:rsidRDefault="00F20C45">
      <w:pPr>
        <w:spacing w:line="264" w:lineRule="auto"/>
        <w:ind w:firstLine="426"/>
        <w:jc w:val="both"/>
        <w:rPr>
          <w:sz w:val="24"/>
          <w:szCs w:val="24"/>
          <w:lang w:val="ru-RU"/>
        </w:rPr>
      </w:pPr>
      <w:r>
        <w:rPr>
          <w:b/>
          <w:color w:val="000000"/>
          <w:sz w:val="24"/>
          <w:szCs w:val="24"/>
          <w:lang w:val="ru-RU"/>
        </w:rPr>
        <w:t>Великая Отечественная война. 1941–1945 гг.</w:t>
      </w:r>
    </w:p>
    <w:p w:rsidR="00314DE7" w:rsidRDefault="00F20C45">
      <w:pPr>
        <w:spacing w:line="264" w:lineRule="auto"/>
        <w:ind w:firstLine="426"/>
        <w:jc w:val="both"/>
        <w:rPr>
          <w:sz w:val="24"/>
          <w:szCs w:val="24"/>
          <w:lang w:val="ru-RU"/>
        </w:rPr>
      </w:pPr>
      <w:r>
        <w:rPr>
          <w:i/>
          <w:color w:val="000000"/>
          <w:sz w:val="24"/>
          <w:szCs w:val="24"/>
          <w:lang w:val="ru-RU"/>
        </w:rPr>
        <w:t xml:space="preserve">Первый период войны. </w:t>
      </w:r>
      <w:r>
        <w:rPr>
          <w:color w:val="000000"/>
          <w:sz w:val="24"/>
          <w:szCs w:val="24"/>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314DE7" w:rsidRDefault="00F20C45">
      <w:pPr>
        <w:spacing w:line="264" w:lineRule="auto"/>
        <w:ind w:firstLine="426"/>
        <w:jc w:val="both"/>
        <w:rPr>
          <w:sz w:val="24"/>
          <w:szCs w:val="24"/>
          <w:lang w:val="ru-RU"/>
        </w:rPr>
      </w:pPr>
      <w:r>
        <w:rPr>
          <w:color w:val="000000"/>
          <w:sz w:val="24"/>
          <w:szCs w:val="24"/>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314DE7" w:rsidRDefault="00F20C45">
      <w:pPr>
        <w:spacing w:line="264" w:lineRule="auto"/>
        <w:ind w:firstLine="426"/>
        <w:jc w:val="both"/>
        <w:rPr>
          <w:sz w:val="24"/>
          <w:szCs w:val="24"/>
          <w:lang w:val="ru-RU"/>
        </w:rPr>
      </w:pPr>
      <w:r>
        <w:rPr>
          <w:color w:val="000000"/>
          <w:sz w:val="24"/>
          <w:szCs w:val="24"/>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314DE7" w:rsidRDefault="00F20C45">
      <w:pPr>
        <w:spacing w:line="264" w:lineRule="auto"/>
        <w:ind w:firstLine="426"/>
        <w:jc w:val="both"/>
        <w:rPr>
          <w:sz w:val="24"/>
          <w:szCs w:val="24"/>
          <w:lang w:val="ru-RU"/>
        </w:rPr>
      </w:pPr>
      <w:r>
        <w:rPr>
          <w:i/>
          <w:color w:val="000000"/>
          <w:sz w:val="24"/>
          <w:szCs w:val="24"/>
          <w:lang w:val="ru-RU"/>
        </w:rPr>
        <w:lastRenderedPageBreak/>
        <w:t xml:space="preserve">Коренной перелом в ходе войны. </w:t>
      </w:r>
      <w:r>
        <w:rPr>
          <w:color w:val="000000"/>
          <w:sz w:val="24"/>
          <w:szCs w:val="24"/>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314DE7" w:rsidRDefault="00F20C45">
      <w:pPr>
        <w:spacing w:line="264" w:lineRule="auto"/>
        <w:ind w:firstLine="426"/>
        <w:jc w:val="both"/>
        <w:rPr>
          <w:sz w:val="24"/>
          <w:szCs w:val="24"/>
          <w:lang w:val="ru-RU"/>
        </w:rPr>
      </w:pPr>
      <w:r>
        <w:rPr>
          <w:color w:val="000000"/>
          <w:sz w:val="24"/>
          <w:szCs w:val="24"/>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314DE7" w:rsidRDefault="00F20C45">
      <w:pPr>
        <w:spacing w:line="264" w:lineRule="auto"/>
        <w:ind w:firstLine="426"/>
        <w:jc w:val="both"/>
        <w:rPr>
          <w:sz w:val="24"/>
          <w:szCs w:val="24"/>
          <w:lang w:val="ru-RU"/>
        </w:rPr>
      </w:pPr>
      <w:r>
        <w:rPr>
          <w:i/>
          <w:color w:val="000000"/>
          <w:sz w:val="24"/>
          <w:szCs w:val="24"/>
          <w:lang w:val="ru-RU"/>
        </w:rPr>
        <w:t xml:space="preserve">«Десять сталинских ударов» и изгнание врага с территории СССР. </w:t>
      </w:r>
      <w:r>
        <w:rPr>
          <w:color w:val="000000"/>
          <w:sz w:val="24"/>
          <w:szCs w:val="24"/>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314DE7" w:rsidRDefault="00F20C45">
      <w:pPr>
        <w:spacing w:line="264" w:lineRule="auto"/>
        <w:ind w:firstLine="426"/>
        <w:jc w:val="both"/>
        <w:rPr>
          <w:sz w:val="24"/>
          <w:szCs w:val="24"/>
          <w:lang w:val="ru-RU"/>
        </w:rPr>
      </w:pPr>
      <w:r>
        <w:rPr>
          <w:i/>
          <w:color w:val="000000"/>
          <w:sz w:val="24"/>
          <w:szCs w:val="24"/>
          <w:lang w:val="ru-RU"/>
        </w:rPr>
        <w:t xml:space="preserve">Наука и культура в годы войны. </w:t>
      </w:r>
      <w:r>
        <w:rPr>
          <w:color w:val="000000"/>
          <w:sz w:val="24"/>
          <w:szCs w:val="24"/>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314DE7" w:rsidRDefault="00F20C45">
      <w:pPr>
        <w:spacing w:line="264" w:lineRule="auto"/>
        <w:ind w:firstLine="426"/>
        <w:jc w:val="both"/>
        <w:rPr>
          <w:sz w:val="24"/>
          <w:szCs w:val="24"/>
          <w:lang w:val="ru-RU"/>
        </w:rPr>
      </w:pPr>
      <w:r>
        <w:rPr>
          <w:i/>
          <w:color w:val="000000"/>
          <w:sz w:val="24"/>
          <w:szCs w:val="24"/>
          <w:lang w:val="ru-RU"/>
        </w:rPr>
        <w:t xml:space="preserve">Окончание Второй мировой войны. </w:t>
      </w:r>
      <w:r>
        <w:rPr>
          <w:color w:val="000000"/>
          <w:sz w:val="24"/>
          <w:szCs w:val="24"/>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314DE7" w:rsidRDefault="00F20C45">
      <w:pPr>
        <w:spacing w:line="264" w:lineRule="auto"/>
        <w:ind w:firstLine="426"/>
        <w:jc w:val="both"/>
        <w:rPr>
          <w:sz w:val="24"/>
          <w:szCs w:val="24"/>
          <w:lang w:val="ru-RU"/>
        </w:rPr>
      </w:pPr>
      <w:r>
        <w:rPr>
          <w:color w:val="000000"/>
          <w:sz w:val="24"/>
          <w:szCs w:val="24"/>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314DE7" w:rsidRDefault="00F20C45">
      <w:pPr>
        <w:spacing w:line="264" w:lineRule="auto"/>
        <w:ind w:firstLine="426"/>
        <w:jc w:val="both"/>
        <w:rPr>
          <w:sz w:val="24"/>
          <w:szCs w:val="24"/>
          <w:lang w:val="ru-RU"/>
        </w:rPr>
      </w:pPr>
      <w:r>
        <w:rPr>
          <w:color w:val="000000"/>
          <w:sz w:val="24"/>
          <w:szCs w:val="24"/>
          <w:lang w:val="ru-RU"/>
        </w:rPr>
        <w:t xml:space="preserve">Наш край в 1941–1945 гг. </w:t>
      </w:r>
    </w:p>
    <w:p w:rsidR="00314DE7" w:rsidRDefault="00F20C45">
      <w:pPr>
        <w:spacing w:line="264" w:lineRule="auto"/>
        <w:ind w:firstLine="426"/>
        <w:jc w:val="both"/>
        <w:rPr>
          <w:sz w:val="24"/>
          <w:szCs w:val="24"/>
          <w:lang w:val="ru-RU"/>
        </w:rPr>
      </w:pPr>
      <w:r>
        <w:rPr>
          <w:color w:val="000000"/>
          <w:sz w:val="24"/>
          <w:szCs w:val="24"/>
          <w:lang w:val="ru-RU"/>
        </w:rPr>
        <w:t>Повторение и обобщение по теме «Великая Отечественная война 1941–1945 гг.».</w:t>
      </w:r>
    </w:p>
    <w:p w:rsidR="00314DE7" w:rsidRDefault="00F20C45">
      <w:pPr>
        <w:spacing w:before="120" w:line="264" w:lineRule="auto"/>
        <w:ind w:firstLine="425"/>
        <w:jc w:val="both"/>
        <w:rPr>
          <w:b/>
          <w:color w:val="000000"/>
          <w:sz w:val="24"/>
          <w:szCs w:val="24"/>
          <w:lang w:val="ru-RU"/>
        </w:rPr>
      </w:pPr>
      <w:bookmarkStart w:id="18" w:name="_Toc143611213"/>
      <w:bookmarkEnd w:id="16"/>
      <w:bookmarkEnd w:id="18"/>
      <w:r>
        <w:rPr>
          <w:b/>
          <w:color w:val="000000"/>
          <w:sz w:val="24"/>
          <w:szCs w:val="24"/>
          <w:lang w:val="ru-RU"/>
        </w:rPr>
        <w:t>11 КЛАСС</w:t>
      </w:r>
    </w:p>
    <w:p w:rsidR="00314DE7" w:rsidRDefault="00F20C45">
      <w:pPr>
        <w:spacing w:before="120" w:line="264" w:lineRule="auto"/>
        <w:ind w:firstLine="425"/>
        <w:jc w:val="both"/>
        <w:rPr>
          <w:b/>
          <w:color w:val="000000"/>
          <w:sz w:val="24"/>
          <w:szCs w:val="24"/>
          <w:lang w:val="ru-RU"/>
        </w:rPr>
      </w:pPr>
      <w:bookmarkStart w:id="19" w:name="_Toc143611214"/>
      <w:bookmarkEnd w:id="19"/>
      <w:r>
        <w:rPr>
          <w:b/>
          <w:color w:val="000000"/>
          <w:sz w:val="24"/>
          <w:szCs w:val="24"/>
          <w:lang w:val="ru-RU"/>
        </w:rPr>
        <w:t>ВСЕОБЩАЯ ИСТОРИЯ. 1945 ГОД – НАЧАЛО ХХ</w:t>
      </w:r>
      <w:r>
        <w:rPr>
          <w:b/>
          <w:color w:val="000000"/>
          <w:sz w:val="24"/>
          <w:szCs w:val="24"/>
        </w:rPr>
        <w:t>I</w:t>
      </w:r>
      <w:r>
        <w:rPr>
          <w:b/>
          <w:color w:val="000000"/>
          <w:sz w:val="24"/>
          <w:szCs w:val="24"/>
          <w:lang w:val="ru-RU"/>
        </w:rPr>
        <w:t xml:space="preserve"> ВЕКА</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Мир во второй половине </w:t>
      </w:r>
      <w:r>
        <w:rPr>
          <w:color w:val="000000"/>
          <w:sz w:val="24"/>
          <w:szCs w:val="24"/>
        </w:rPr>
        <w:t>XX</w:t>
      </w:r>
      <w:r>
        <w:rPr>
          <w:color w:val="000000"/>
          <w:sz w:val="24"/>
          <w:szCs w:val="24"/>
          <w:lang w:val="ru-RU"/>
        </w:rPr>
        <w:t xml:space="preserve"> – начале </w:t>
      </w:r>
      <w:r>
        <w:rPr>
          <w:color w:val="000000"/>
          <w:sz w:val="24"/>
          <w:szCs w:val="24"/>
        </w:rPr>
        <w:t>XXI</w:t>
      </w:r>
      <w:r>
        <w:rPr>
          <w:color w:val="000000"/>
          <w:sz w:val="24"/>
          <w:szCs w:val="24"/>
          <w:lang w:val="ru-RU"/>
        </w:rPr>
        <w:t xml:space="preserve"> в. Интересы СССР, США, Великобритании и Франции в Европе и мире после войны.</w:t>
      </w:r>
    </w:p>
    <w:p w:rsidR="00314DE7" w:rsidRDefault="00314DE7">
      <w:pPr>
        <w:spacing w:line="264" w:lineRule="auto"/>
        <w:ind w:firstLine="426"/>
        <w:jc w:val="both"/>
        <w:rPr>
          <w:color w:val="000000"/>
          <w:sz w:val="24"/>
          <w:szCs w:val="24"/>
          <w:lang w:val="ru-RU"/>
        </w:rPr>
      </w:pPr>
    </w:p>
    <w:p w:rsidR="00314DE7" w:rsidRDefault="00F20C45">
      <w:pPr>
        <w:spacing w:line="264" w:lineRule="auto"/>
        <w:ind w:firstLine="426"/>
        <w:jc w:val="both"/>
        <w:rPr>
          <w:color w:val="000000"/>
          <w:sz w:val="24"/>
          <w:szCs w:val="24"/>
          <w:lang w:val="ru-RU"/>
        </w:rPr>
      </w:pPr>
      <w:r>
        <w:rPr>
          <w:color w:val="000000"/>
          <w:sz w:val="24"/>
          <w:szCs w:val="24"/>
          <w:lang w:val="ru-RU"/>
        </w:rPr>
        <w:t xml:space="preserve">США и страны Европы во второй половине </w:t>
      </w:r>
      <w:r>
        <w:rPr>
          <w:color w:val="000000"/>
          <w:sz w:val="24"/>
          <w:szCs w:val="24"/>
        </w:rPr>
        <w:t>XX</w:t>
      </w:r>
      <w:r>
        <w:rPr>
          <w:color w:val="000000"/>
          <w:sz w:val="24"/>
          <w:szCs w:val="24"/>
          <w:lang w:val="ru-RU"/>
        </w:rPr>
        <w:t xml:space="preserve"> – начале </w:t>
      </w:r>
      <w:r>
        <w:rPr>
          <w:color w:val="000000"/>
          <w:sz w:val="24"/>
          <w:szCs w:val="24"/>
        </w:rPr>
        <w:t>XXI</w:t>
      </w:r>
      <w:r>
        <w:rPr>
          <w:color w:val="000000"/>
          <w:sz w:val="24"/>
          <w:szCs w:val="24"/>
          <w:lang w:val="ru-RU"/>
        </w:rPr>
        <w:t xml:space="preserve"> в.</w:t>
      </w:r>
    </w:p>
    <w:p w:rsidR="00314DE7" w:rsidRDefault="00F20C45">
      <w:pPr>
        <w:spacing w:line="264" w:lineRule="auto"/>
        <w:ind w:firstLine="426"/>
        <w:jc w:val="both"/>
        <w:rPr>
          <w:color w:val="000000"/>
          <w:sz w:val="24"/>
          <w:szCs w:val="24"/>
          <w:lang w:val="ru-RU"/>
        </w:rPr>
      </w:pPr>
      <w:r>
        <w:rPr>
          <w:i/>
          <w:color w:val="000000"/>
          <w:sz w:val="24"/>
          <w:szCs w:val="24"/>
          <w:lang w:val="ru-RU"/>
        </w:rPr>
        <w:t xml:space="preserve">США и страны Западной Европы во второй половине ХХ – начале </w:t>
      </w:r>
      <w:r>
        <w:rPr>
          <w:i/>
          <w:color w:val="000000"/>
          <w:sz w:val="24"/>
          <w:szCs w:val="24"/>
        </w:rPr>
        <w:t>XXI</w:t>
      </w:r>
      <w:r>
        <w:rPr>
          <w:i/>
          <w:color w:val="000000"/>
          <w:sz w:val="24"/>
          <w:szCs w:val="24"/>
          <w:lang w:val="ru-RU"/>
        </w:rPr>
        <w:t xml:space="preserve"> в.</w:t>
      </w:r>
      <w:r>
        <w:rPr>
          <w:color w:val="000000"/>
          <w:sz w:val="24"/>
          <w:szCs w:val="24"/>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314DE7" w:rsidRDefault="00F20C45">
      <w:pPr>
        <w:spacing w:line="264" w:lineRule="auto"/>
        <w:ind w:firstLine="426"/>
        <w:jc w:val="both"/>
        <w:rPr>
          <w:color w:val="000000"/>
          <w:sz w:val="24"/>
          <w:szCs w:val="24"/>
          <w:lang w:val="ru-RU"/>
        </w:rPr>
      </w:pPr>
      <w:r>
        <w:rPr>
          <w:color w:val="000000"/>
          <w:sz w:val="24"/>
          <w:szCs w:val="24"/>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314DE7" w:rsidRDefault="00F20C45">
      <w:pPr>
        <w:spacing w:line="264" w:lineRule="auto"/>
        <w:ind w:firstLine="426"/>
        <w:jc w:val="both"/>
        <w:rPr>
          <w:color w:val="000000"/>
          <w:sz w:val="24"/>
          <w:szCs w:val="24"/>
          <w:lang w:val="ru-RU"/>
        </w:rPr>
      </w:pPr>
      <w:r>
        <w:rPr>
          <w:color w:val="000000"/>
          <w:sz w:val="24"/>
          <w:szCs w:val="24"/>
          <w:lang w:val="ru-RU"/>
        </w:rPr>
        <w:t xml:space="preserve">США и страны Западной Европы в конце ХХ – начале </w:t>
      </w:r>
      <w:r>
        <w:rPr>
          <w:color w:val="000000"/>
          <w:sz w:val="24"/>
          <w:szCs w:val="24"/>
        </w:rPr>
        <w:t>XXI</w:t>
      </w:r>
      <w:r>
        <w:rPr>
          <w:color w:val="000000"/>
          <w:sz w:val="24"/>
          <w:szCs w:val="24"/>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color w:val="000000"/>
          <w:sz w:val="24"/>
          <w:szCs w:val="24"/>
        </w:rPr>
        <w:t>I</w:t>
      </w:r>
      <w:r>
        <w:rPr>
          <w:color w:val="000000"/>
          <w:sz w:val="24"/>
          <w:szCs w:val="24"/>
          <w:lang w:val="ru-RU"/>
        </w:rPr>
        <w:t xml:space="preserve"> века. Создание Европейского союза.</w:t>
      </w:r>
    </w:p>
    <w:p w:rsidR="00314DE7" w:rsidRDefault="00F20C45">
      <w:pPr>
        <w:spacing w:line="264" w:lineRule="auto"/>
        <w:ind w:firstLine="426"/>
        <w:jc w:val="both"/>
        <w:rPr>
          <w:color w:val="000000"/>
          <w:sz w:val="24"/>
          <w:szCs w:val="24"/>
          <w:lang w:val="ru-RU"/>
        </w:rPr>
      </w:pPr>
      <w:r>
        <w:rPr>
          <w:i/>
          <w:color w:val="000000"/>
          <w:sz w:val="24"/>
          <w:szCs w:val="24"/>
          <w:lang w:val="ru-RU"/>
        </w:rPr>
        <w:t>Страны Центральной и Восточной Европы во второй половине ХХ – начале ХХ</w:t>
      </w:r>
      <w:r>
        <w:rPr>
          <w:i/>
          <w:color w:val="000000"/>
          <w:sz w:val="24"/>
          <w:szCs w:val="24"/>
        </w:rPr>
        <w:t>I</w:t>
      </w:r>
      <w:r>
        <w:rPr>
          <w:i/>
          <w:color w:val="000000"/>
          <w:sz w:val="24"/>
          <w:szCs w:val="24"/>
          <w:lang w:val="ru-RU"/>
        </w:rPr>
        <w:t xml:space="preserve"> в.</w:t>
      </w:r>
      <w:r>
        <w:rPr>
          <w:color w:val="000000"/>
          <w:sz w:val="24"/>
          <w:szCs w:val="24"/>
          <w:lang w:val="ru-RU"/>
        </w:rPr>
        <w:t xml:space="preserve"> </w:t>
      </w:r>
      <w:r>
        <w:rPr>
          <w:color w:val="000000"/>
          <w:sz w:val="24"/>
          <w:szCs w:val="24"/>
          <w:lang w:val="ru-RU"/>
        </w:rPr>
        <w:lastRenderedPageBreak/>
        <w:t>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color w:val="000000"/>
          <w:sz w:val="24"/>
          <w:szCs w:val="24"/>
        </w:rPr>
        <w:t>I</w:t>
      </w:r>
      <w:r>
        <w:rPr>
          <w:color w:val="000000"/>
          <w:sz w:val="24"/>
          <w:szCs w:val="24"/>
          <w:lang w:val="ru-RU"/>
        </w:rPr>
        <w:t xml:space="preserve"> в.</w:t>
      </w:r>
    </w:p>
    <w:p w:rsidR="00314DE7" w:rsidRDefault="00F20C45">
      <w:pPr>
        <w:spacing w:before="120" w:line="264" w:lineRule="auto"/>
        <w:jc w:val="both"/>
        <w:rPr>
          <w:b/>
          <w:color w:val="000000"/>
          <w:sz w:val="24"/>
          <w:szCs w:val="24"/>
          <w:lang w:val="ru-RU"/>
        </w:rPr>
      </w:pPr>
      <w:r>
        <w:rPr>
          <w:b/>
          <w:color w:val="000000"/>
          <w:sz w:val="24"/>
          <w:szCs w:val="24"/>
          <w:lang w:val="ru-RU"/>
        </w:rPr>
        <w:t xml:space="preserve">Страны Азии, Африки и Латинской Америки во второй половине ХХ – начале </w:t>
      </w:r>
      <w:r>
        <w:rPr>
          <w:b/>
          <w:color w:val="000000"/>
          <w:sz w:val="24"/>
          <w:szCs w:val="24"/>
        </w:rPr>
        <w:t>XXI</w:t>
      </w:r>
      <w:r>
        <w:rPr>
          <w:b/>
          <w:color w:val="000000"/>
          <w:sz w:val="24"/>
          <w:szCs w:val="24"/>
          <w:lang w:val="ru-RU"/>
        </w:rPr>
        <w:t xml:space="preserve"> в.</w:t>
      </w:r>
    </w:p>
    <w:p w:rsidR="00314DE7" w:rsidRDefault="00F20C45">
      <w:pPr>
        <w:spacing w:line="264" w:lineRule="auto"/>
        <w:ind w:firstLine="426"/>
        <w:jc w:val="both"/>
        <w:rPr>
          <w:color w:val="000000"/>
          <w:sz w:val="24"/>
          <w:szCs w:val="24"/>
          <w:lang w:val="ru-RU"/>
        </w:rPr>
      </w:pPr>
      <w:r>
        <w:rPr>
          <w:i/>
          <w:color w:val="000000"/>
          <w:sz w:val="24"/>
          <w:szCs w:val="24"/>
          <w:lang w:val="ru-RU"/>
        </w:rPr>
        <w:t>Страны Азии во второй половине ХХ – начале ХХ</w:t>
      </w:r>
      <w:r>
        <w:rPr>
          <w:i/>
          <w:color w:val="000000"/>
          <w:sz w:val="24"/>
          <w:szCs w:val="24"/>
        </w:rPr>
        <w:t>I</w:t>
      </w:r>
      <w:r>
        <w:rPr>
          <w:i/>
          <w:color w:val="000000"/>
          <w:sz w:val="24"/>
          <w:szCs w:val="24"/>
          <w:lang w:val="ru-RU"/>
        </w:rPr>
        <w:t xml:space="preserve"> в.</w:t>
      </w:r>
      <w:r>
        <w:rPr>
          <w:color w:val="000000"/>
          <w:sz w:val="24"/>
          <w:szCs w:val="24"/>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314DE7" w:rsidRDefault="00F20C45">
      <w:pPr>
        <w:spacing w:line="264" w:lineRule="auto"/>
        <w:ind w:firstLine="426"/>
        <w:jc w:val="both"/>
        <w:rPr>
          <w:color w:val="000000"/>
          <w:sz w:val="24"/>
          <w:szCs w:val="24"/>
          <w:lang w:val="ru-RU"/>
        </w:rPr>
      </w:pPr>
      <w:r>
        <w:rPr>
          <w:color w:val="000000"/>
          <w:sz w:val="24"/>
          <w:szCs w:val="24"/>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color w:val="000000"/>
          <w:sz w:val="24"/>
          <w:szCs w:val="24"/>
        </w:rPr>
        <w:t>I</w:t>
      </w:r>
      <w:r>
        <w:rPr>
          <w:color w:val="000000"/>
          <w:sz w:val="24"/>
          <w:szCs w:val="24"/>
          <w:lang w:val="ru-RU"/>
        </w:rPr>
        <w:t xml:space="preserve"> в. </w:t>
      </w:r>
    </w:p>
    <w:p w:rsidR="00314DE7" w:rsidRDefault="00F20C45">
      <w:pPr>
        <w:spacing w:line="264" w:lineRule="auto"/>
        <w:ind w:firstLine="426"/>
        <w:jc w:val="both"/>
        <w:rPr>
          <w:color w:val="000000"/>
          <w:sz w:val="24"/>
          <w:szCs w:val="24"/>
          <w:lang w:val="ru-RU"/>
        </w:rPr>
      </w:pPr>
      <w:r>
        <w:rPr>
          <w:color w:val="000000"/>
          <w:sz w:val="24"/>
          <w:szCs w:val="24"/>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314DE7" w:rsidRDefault="00F20C45">
      <w:pPr>
        <w:spacing w:line="264" w:lineRule="auto"/>
        <w:ind w:firstLine="426"/>
        <w:jc w:val="both"/>
        <w:rPr>
          <w:color w:val="000000"/>
          <w:sz w:val="24"/>
          <w:szCs w:val="24"/>
          <w:lang w:val="ru-RU"/>
        </w:rPr>
      </w:pPr>
      <w:r>
        <w:rPr>
          <w:i/>
          <w:color w:val="000000"/>
          <w:sz w:val="24"/>
          <w:szCs w:val="24"/>
          <w:lang w:val="ru-RU"/>
        </w:rPr>
        <w:t>Страны Ближнего и Среднего Востока во второй половине ХХ – начале ХХ</w:t>
      </w:r>
      <w:r>
        <w:rPr>
          <w:i/>
          <w:color w:val="000000"/>
          <w:sz w:val="24"/>
          <w:szCs w:val="24"/>
        </w:rPr>
        <w:t>I</w:t>
      </w:r>
      <w:r>
        <w:rPr>
          <w:i/>
          <w:color w:val="000000"/>
          <w:sz w:val="24"/>
          <w:szCs w:val="24"/>
          <w:lang w:val="ru-RU"/>
        </w:rPr>
        <w:t xml:space="preserve"> в. </w:t>
      </w:r>
      <w:r>
        <w:rPr>
          <w:color w:val="000000"/>
          <w:sz w:val="24"/>
          <w:szCs w:val="24"/>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314DE7" w:rsidRDefault="00F20C45">
      <w:pPr>
        <w:spacing w:line="264" w:lineRule="auto"/>
        <w:ind w:firstLine="426"/>
        <w:jc w:val="both"/>
        <w:rPr>
          <w:color w:val="000000"/>
          <w:sz w:val="24"/>
          <w:szCs w:val="24"/>
          <w:lang w:val="ru-RU"/>
        </w:rPr>
      </w:pPr>
      <w:r>
        <w:rPr>
          <w:i/>
          <w:color w:val="000000"/>
          <w:sz w:val="24"/>
          <w:szCs w:val="24"/>
          <w:lang w:val="ru-RU"/>
        </w:rPr>
        <w:t xml:space="preserve">Страны Тропической и Южной Африки. Освобождение от колониальной зависимости. </w:t>
      </w:r>
      <w:r>
        <w:rPr>
          <w:color w:val="000000"/>
          <w:sz w:val="24"/>
          <w:szCs w:val="24"/>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314DE7" w:rsidRDefault="00F20C45">
      <w:pPr>
        <w:spacing w:line="264" w:lineRule="auto"/>
        <w:ind w:firstLine="426"/>
        <w:jc w:val="both"/>
        <w:rPr>
          <w:color w:val="000000"/>
          <w:sz w:val="24"/>
          <w:szCs w:val="24"/>
          <w:lang w:val="ru-RU"/>
        </w:rPr>
      </w:pPr>
      <w:r>
        <w:rPr>
          <w:i/>
          <w:color w:val="000000"/>
          <w:sz w:val="24"/>
          <w:szCs w:val="24"/>
          <w:lang w:val="ru-RU"/>
        </w:rPr>
        <w:t>Страны Латинской Америки во второй половине ХХ – начале ХХ</w:t>
      </w:r>
      <w:r>
        <w:rPr>
          <w:i/>
          <w:color w:val="000000"/>
          <w:sz w:val="24"/>
          <w:szCs w:val="24"/>
        </w:rPr>
        <w:t>I</w:t>
      </w:r>
      <w:r>
        <w:rPr>
          <w:i/>
          <w:color w:val="000000"/>
          <w:sz w:val="24"/>
          <w:szCs w:val="24"/>
          <w:lang w:val="ru-RU"/>
        </w:rPr>
        <w:t xml:space="preserve"> в.</w:t>
      </w:r>
      <w:r>
        <w:rPr>
          <w:color w:val="000000"/>
          <w:sz w:val="24"/>
          <w:szCs w:val="24"/>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314DE7" w:rsidRDefault="00F20C45">
      <w:pPr>
        <w:spacing w:before="120" w:line="264" w:lineRule="auto"/>
        <w:ind w:firstLine="425"/>
        <w:jc w:val="both"/>
        <w:rPr>
          <w:b/>
          <w:color w:val="000000"/>
          <w:sz w:val="24"/>
          <w:szCs w:val="24"/>
          <w:lang w:val="ru-RU"/>
        </w:rPr>
      </w:pPr>
      <w:r>
        <w:rPr>
          <w:b/>
          <w:color w:val="000000"/>
          <w:sz w:val="24"/>
          <w:szCs w:val="24"/>
          <w:lang w:val="ru-RU"/>
        </w:rPr>
        <w:t>Международные отношения во второй половине ХХ – начале ХХ</w:t>
      </w:r>
      <w:r>
        <w:rPr>
          <w:b/>
          <w:color w:val="000000"/>
          <w:sz w:val="24"/>
          <w:szCs w:val="24"/>
        </w:rPr>
        <w:t>I</w:t>
      </w:r>
      <w:r>
        <w:rPr>
          <w:b/>
          <w:color w:val="000000"/>
          <w:sz w:val="24"/>
          <w:szCs w:val="24"/>
          <w:lang w:val="ru-RU"/>
        </w:rPr>
        <w:t xml:space="preserve"> в.</w:t>
      </w:r>
    </w:p>
    <w:p w:rsidR="00314DE7" w:rsidRDefault="00F20C45">
      <w:pPr>
        <w:spacing w:line="264" w:lineRule="auto"/>
        <w:ind w:firstLine="426"/>
        <w:jc w:val="both"/>
        <w:rPr>
          <w:color w:val="000000"/>
          <w:sz w:val="24"/>
          <w:szCs w:val="24"/>
          <w:lang w:val="ru-RU"/>
        </w:rPr>
      </w:pPr>
      <w:r>
        <w:rPr>
          <w:i/>
          <w:color w:val="000000"/>
          <w:sz w:val="24"/>
          <w:szCs w:val="24"/>
          <w:lang w:val="ru-RU"/>
        </w:rPr>
        <w:t>Международные отношения в конце 1940-х – конце 1980-х гг.</w:t>
      </w:r>
      <w:r>
        <w:rPr>
          <w:color w:val="000000"/>
          <w:sz w:val="24"/>
          <w:szCs w:val="24"/>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w:t>
      </w:r>
      <w:r>
        <w:rPr>
          <w:color w:val="000000"/>
          <w:sz w:val="24"/>
          <w:szCs w:val="24"/>
          <w:lang w:val="ru-RU"/>
        </w:rPr>
        <w:lastRenderedPageBreak/>
        <w:t>возвращение к политике холодной войны. Конец холодной войны.</w:t>
      </w:r>
    </w:p>
    <w:p w:rsidR="00314DE7" w:rsidRDefault="00F20C45">
      <w:pPr>
        <w:spacing w:line="264" w:lineRule="auto"/>
        <w:ind w:firstLine="426"/>
        <w:jc w:val="both"/>
        <w:rPr>
          <w:color w:val="000000"/>
          <w:sz w:val="24"/>
          <w:szCs w:val="24"/>
          <w:lang w:val="ru-RU"/>
        </w:rPr>
      </w:pPr>
      <w:r>
        <w:rPr>
          <w:i/>
          <w:color w:val="000000"/>
          <w:sz w:val="24"/>
          <w:szCs w:val="24"/>
          <w:lang w:val="ru-RU"/>
        </w:rPr>
        <w:t xml:space="preserve">Международные отношения в 1990-е – 2023 г. </w:t>
      </w:r>
      <w:r>
        <w:rPr>
          <w:color w:val="000000"/>
          <w:sz w:val="24"/>
          <w:szCs w:val="24"/>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314DE7" w:rsidRDefault="00F20C45">
      <w:pPr>
        <w:spacing w:before="120" w:line="264" w:lineRule="auto"/>
        <w:ind w:firstLine="425"/>
        <w:jc w:val="both"/>
        <w:rPr>
          <w:b/>
          <w:color w:val="000000"/>
          <w:sz w:val="24"/>
          <w:szCs w:val="24"/>
          <w:lang w:val="ru-RU"/>
        </w:rPr>
      </w:pPr>
      <w:r>
        <w:rPr>
          <w:b/>
          <w:color w:val="000000"/>
          <w:sz w:val="24"/>
          <w:szCs w:val="24"/>
          <w:lang w:val="ru-RU"/>
        </w:rPr>
        <w:t>Наука и культура во второй половине ХХ – начале ХХ</w:t>
      </w:r>
      <w:r>
        <w:rPr>
          <w:b/>
          <w:color w:val="000000"/>
          <w:sz w:val="24"/>
          <w:szCs w:val="24"/>
        </w:rPr>
        <w:t>I</w:t>
      </w:r>
      <w:r>
        <w:rPr>
          <w:b/>
          <w:color w:val="000000"/>
          <w:sz w:val="24"/>
          <w:szCs w:val="24"/>
          <w:lang w:val="ru-RU"/>
        </w:rPr>
        <w:t xml:space="preserve"> в.</w:t>
      </w:r>
    </w:p>
    <w:p w:rsidR="00314DE7" w:rsidRDefault="00F20C45">
      <w:pPr>
        <w:spacing w:line="264" w:lineRule="auto"/>
        <w:ind w:firstLine="426"/>
        <w:jc w:val="both"/>
        <w:rPr>
          <w:color w:val="000000"/>
          <w:sz w:val="24"/>
          <w:szCs w:val="24"/>
          <w:lang w:val="ru-RU"/>
        </w:rPr>
      </w:pPr>
      <w:r>
        <w:rPr>
          <w:i/>
          <w:color w:val="000000"/>
          <w:sz w:val="24"/>
          <w:szCs w:val="24"/>
          <w:lang w:val="ru-RU"/>
        </w:rPr>
        <w:t>Наука и культура во второй половине ХХ в. – начале ХХ</w:t>
      </w:r>
      <w:r>
        <w:rPr>
          <w:i/>
          <w:color w:val="000000"/>
          <w:sz w:val="24"/>
          <w:szCs w:val="24"/>
        </w:rPr>
        <w:t>I</w:t>
      </w:r>
      <w:r>
        <w:rPr>
          <w:i/>
          <w:color w:val="000000"/>
          <w:sz w:val="24"/>
          <w:szCs w:val="24"/>
          <w:lang w:val="ru-RU"/>
        </w:rPr>
        <w:t xml:space="preserve"> в. </w:t>
      </w:r>
      <w:r>
        <w:rPr>
          <w:color w:val="000000"/>
          <w:sz w:val="24"/>
          <w:szCs w:val="24"/>
          <w:lang w:val="ru-RU"/>
        </w:rPr>
        <w:t>Важнейшие направления развития науки во второй половине ХХ – начале ХХ</w:t>
      </w:r>
      <w:r>
        <w:rPr>
          <w:color w:val="000000"/>
          <w:sz w:val="24"/>
          <w:szCs w:val="24"/>
        </w:rPr>
        <w:t>I</w:t>
      </w:r>
      <w:r>
        <w:rPr>
          <w:color w:val="000000"/>
          <w:sz w:val="24"/>
          <w:szCs w:val="24"/>
          <w:lang w:val="ru-RU"/>
        </w:rPr>
        <w:t xml:space="preserve"> в. Ядерная энергетика. Освоение космоса. Развитие культуры и искусства во второй половине ХХ – начале ХХ</w:t>
      </w:r>
      <w:r>
        <w:rPr>
          <w:color w:val="000000"/>
          <w:sz w:val="24"/>
          <w:szCs w:val="24"/>
        </w:rPr>
        <w:t>I</w:t>
      </w:r>
      <w:r>
        <w:rPr>
          <w:color w:val="000000"/>
          <w:sz w:val="24"/>
          <w:szCs w:val="24"/>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314DE7" w:rsidRDefault="00F20C45">
      <w:pPr>
        <w:spacing w:before="120" w:after="120" w:line="264" w:lineRule="auto"/>
        <w:ind w:firstLine="425"/>
        <w:jc w:val="both"/>
        <w:rPr>
          <w:b/>
          <w:color w:val="000000"/>
          <w:sz w:val="24"/>
          <w:szCs w:val="24"/>
          <w:lang w:val="ru-RU"/>
        </w:rPr>
      </w:pPr>
      <w:bookmarkStart w:id="20" w:name="_Toc143611215"/>
      <w:bookmarkEnd w:id="20"/>
      <w:r>
        <w:rPr>
          <w:b/>
          <w:color w:val="000000"/>
          <w:sz w:val="24"/>
          <w:szCs w:val="24"/>
          <w:lang w:val="ru-RU"/>
        </w:rPr>
        <w:t>ИСТОРИЯ РОССИИ. 1945 ГОД – НАЧАЛО ХХ</w:t>
      </w:r>
      <w:r>
        <w:rPr>
          <w:b/>
          <w:color w:val="000000"/>
          <w:sz w:val="24"/>
          <w:szCs w:val="24"/>
        </w:rPr>
        <w:t>I</w:t>
      </w:r>
      <w:r>
        <w:rPr>
          <w:b/>
          <w:color w:val="000000"/>
          <w:sz w:val="24"/>
          <w:szCs w:val="24"/>
          <w:lang w:val="ru-RU"/>
        </w:rPr>
        <w:t xml:space="preserve"> ВЕКА</w:t>
      </w:r>
    </w:p>
    <w:p w:rsidR="00314DE7" w:rsidRDefault="00F20C45">
      <w:pPr>
        <w:spacing w:line="264" w:lineRule="auto"/>
        <w:ind w:firstLine="426"/>
        <w:jc w:val="both"/>
        <w:rPr>
          <w:b/>
          <w:color w:val="000000"/>
          <w:sz w:val="24"/>
          <w:szCs w:val="24"/>
          <w:lang w:val="ru-RU"/>
        </w:rPr>
      </w:pPr>
      <w:r>
        <w:rPr>
          <w:b/>
          <w:color w:val="000000"/>
          <w:sz w:val="24"/>
          <w:szCs w:val="24"/>
          <w:lang w:val="ru-RU"/>
        </w:rPr>
        <w:t>СССР в 1945–1991 гг.</w:t>
      </w:r>
    </w:p>
    <w:p w:rsidR="00314DE7" w:rsidRDefault="00F20C45">
      <w:pPr>
        <w:spacing w:line="264" w:lineRule="auto"/>
        <w:ind w:firstLine="426"/>
        <w:jc w:val="both"/>
        <w:rPr>
          <w:color w:val="000000"/>
          <w:sz w:val="24"/>
          <w:szCs w:val="24"/>
          <w:lang w:val="ru-RU"/>
        </w:rPr>
      </w:pPr>
      <w:r>
        <w:rPr>
          <w:i/>
          <w:color w:val="000000"/>
          <w:sz w:val="24"/>
          <w:szCs w:val="24"/>
          <w:lang w:val="ru-RU"/>
        </w:rPr>
        <w:t xml:space="preserve">СССР в послевоенные годы. </w:t>
      </w:r>
      <w:r>
        <w:rPr>
          <w:color w:val="000000"/>
          <w:sz w:val="24"/>
          <w:szCs w:val="24"/>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314DE7" w:rsidRDefault="00F20C45">
      <w:pPr>
        <w:spacing w:line="264" w:lineRule="auto"/>
        <w:ind w:firstLine="426"/>
        <w:jc w:val="both"/>
        <w:rPr>
          <w:color w:val="000000"/>
          <w:sz w:val="24"/>
          <w:szCs w:val="24"/>
          <w:lang w:val="ru-RU"/>
        </w:rPr>
      </w:pPr>
      <w:r>
        <w:rPr>
          <w:color w:val="000000"/>
          <w:sz w:val="24"/>
          <w:szCs w:val="24"/>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314DE7" w:rsidRDefault="00F20C45">
      <w:pPr>
        <w:spacing w:line="264" w:lineRule="auto"/>
        <w:ind w:firstLine="426"/>
        <w:jc w:val="both"/>
        <w:rPr>
          <w:color w:val="000000"/>
          <w:sz w:val="24"/>
          <w:szCs w:val="24"/>
          <w:lang w:val="ru-RU"/>
        </w:rPr>
      </w:pPr>
      <w:r>
        <w:rPr>
          <w:i/>
          <w:color w:val="000000"/>
          <w:sz w:val="24"/>
          <w:szCs w:val="24"/>
          <w:lang w:val="ru-RU"/>
        </w:rPr>
        <w:t xml:space="preserve">СССР в 1953–1964 гг. </w:t>
      </w:r>
      <w:r>
        <w:rPr>
          <w:color w:val="000000"/>
          <w:sz w:val="24"/>
          <w:szCs w:val="24"/>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w:t>
      </w:r>
      <w:r>
        <w:rPr>
          <w:color w:val="000000"/>
          <w:sz w:val="24"/>
          <w:szCs w:val="24"/>
          <w:lang w:val="ru-RU"/>
        </w:rPr>
        <w:lastRenderedPageBreak/>
        <w:t xml:space="preserve">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314DE7" w:rsidRDefault="00F20C45">
      <w:pPr>
        <w:spacing w:line="264" w:lineRule="auto"/>
        <w:ind w:firstLine="426"/>
        <w:jc w:val="both"/>
        <w:rPr>
          <w:color w:val="000000"/>
          <w:sz w:val="24"/>
          <w:szCs w:val="24"/>
          <w:lang w:val="ru-RU"/>
        </w:rPr>
      </w:pPr>
      <w:r>
        <w:rPr>
          <w:color w:val="000000"/>
          <w:sz w:val="24"/>
          <w:szCs w:val="24"/>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314DE7" w:rsidRDefault="00F20C45">
      <w:pPr>
        <w:spacing w:line="264" w:lineRule="auto"/>
        <w:ind w:firstLine="426"/>
        <w:jc w:val="both"/>
        <w:rPr>
          <w:color w:val="000000"/>
          <w:sz w:val="24"/>
          <w:szCs w:val="24"/>
          <w:lang w:val="ru-RU"/>
        </w:rPr>
      </w:pPr>
      <w:r>
        <w:rPr>
          <w:i/>
          <w:color w:val="000000"/>
          <w:sz w:val="24"/>
          <w:szCs w:val="24"/>
          <w:lang w:val="ru-RU"/>
        </w:rPr>
        <w:t xml:space="preserve">СССР в 1964–1985 гг. </w:t>
      </w:r>
      <w:r>
        <w:rPr>
          <w:color w:val="000000"/>
          <w:sz w:val="24"/>
          <w:szCs w:val="24"/>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Повседневная жизнь советского общества в 1964–1985 гг. Общественные настроения.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314DE7" w:rsidRDefault="00F20C45">
      <w:pPr>
        <w:spacing w:line="264" w:lineRule="auto"/>
        <w:ind w:firstLine="426"/>
        <w:jc w:val="both"/>
        <w:rPr>
          <w:color w:val="000000"/>
          <w:sz w:val="24"/>
          <w:szCs w:val="24"/>
          <w:lang w:val="ru-RU"/>
        </w:rPr>
      </w:pPr>
      <w:r>
        <w:rPr>
          <w:color w:val="000000"/>
          <w:sz w:val="24"/>
          <w:szCs w:val="24"/>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314DE7" w:rsidRDefault="00F20C45">
      <w:pPr>
        <w:spacing w:line="264" w:lineRule="auto"/>
        <w:ind w:firstLine="426"/>
        <w:jc w:val="both"/>
        <w:rPr>
          <w:color w:val="000000"/>
          <w:sz w:val="24"/>
          <w:szCs w:val="24"/>
          <w:lang w:val="ru-RU"/>
        </w:rPr>
      </w:pPr>
      <w:r>
        <w:rPr>
          <w:color w:val="000000"/>
          <w:sz w:val="24"/>
          <w:szCs w:val="24"/>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314DE7" w:rsidRDefault="00F20C45">
      <w:pPr>
        <w:spacing w:line="264" w:lineRule="auto"/>
        <w:ind w:firstLine="426"/>
        <w:jc w:val="both"/>
        <w:rPr>
          <w:color w:val="000000"/>
          <w:sz w:val="24"/>
          <w:szCs w:val="24"/>
          <w:lang w:val="ru-RU"/>
        </w:rPr>
      </w:pPr>
      <w:r>
        <w:rPr>
          <w:i/>
          <w:color w:val="000000"/>
          <w:sz w:val="24"/>
          <w:szCs w:val="24"/>
          <w:lang w:val="ru-RU"/>
        </w:rPr>
        <w:t xml:space="preserve">СССР в 1985–1991 гг. </w:t>
      </w:r>
      <w:r>
        <w:rPr>
          <w:color w:val="000000"/>
          <w:sz w:val="24"/>
          <w:szCs w:val="24"/>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color w:val="000000"/>
          <w:sz w:val="24"/>
          <w:szCs w:val="24"/>
        </w:rPr>
        <w:t>I</w:t>
      </w:r>
      <w:r>
        <w:rPr>
          <w:color w:val="000000"/>
          <w:sz w:val="24"/>
          <w:szCs w:val="24"/>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314DE7" w:rsidRDefault="00F20C45">
      <w:pPr>
        <w:spacing w:line="264" w:lineRule="auto"/>
        <w:ind w:firstLine="426"/>
        <w:jc w:val="both"/>
        <w:rPr>
          <w:color w:val="000000"/>
          <w:sz w:val="24"/>
          <w:szCs w:val="24"/>
          <w:lang w:val="ru-RU"/>
        </w:rPr>
      </w:pPr>
      <w:r>
        <w:rPr>
          <w:color w:val="000000"/>
          <w:sz w:val="24"/>
          <w:szCs w:val="24"/>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314DE7" w:rsidRDefault="00F20C45">
      <w:pPr>
        <w:spacing w:before="120" w:line="264" w:lineRule="auto"/>
        <w:ind w:firstLine="425"/>
        <w:jc w:val="both"/>
        <w:rPr>
          <w:b/>
          <w:color w:val="000000"/>
          <w:sz w:val="24"/>
          <w:szCs w:val="24"/>
          <w:lang w:val="ru-RU"/>
        </w:rPr>
      </w:pPr>
      <w:r>
        <w:rPr>
          <w:b/>
          <w:color w:val="000000"/>
          <w:sz w:val="24"/>
          <w:szCs w:val="24"/>
          <w:lang w:val="ru-RU"/>
        </w:rPr>
        <w:lastRenderedPageBreak/>
        <w:t>Российская Федерация в 1992 – начале 2020-х гг.</w:t>
      </w:r>
    </w:p>
    <w:p w:rsidR="00314DE7" w:rsidRDefault="00F20C45">
      <w:pPr>
        <w:spacing w:line="264" w:lineRule="auto"/>
        <w:ind w:firstLine="426"/>
        <w:jc w:val="both"/>
        <w:rPr>
          <w:color w:val="000000"/>
          <w:sz w:val="24"/>
          <w:szCs w:val="24"/>
          <w:lang w:val="ru-RU"/>
        </w:rPr>
      </w:pPr>
      <w:r>
        <w:rPr>
          <w:i/>
          <w:color w:val="000000"/>
          <w:sz w:val="24"/>
          <w:szCs w:val="24"/>
          <w:lang w:val="ru-RU"/>
        </w:rPr>
        <w:t xml:space="preserve">Российская Федерация в 1990-е гг. </w:t>
      </w:r>
      <w:r>
        <w:rPr>
          <w:color w:val="000000"/>
          <w:sz w:val="24"/>
          <w:szCs w:val="24"/>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314DE7" w:rsidRDefault="00F20C45">
      <w:pPr>
        <w:spacing w:line="264" w:lineRule="auto"/>
        <w:ind w:firstLine="426"/>
        <w:jc w:val="both"/>
        <w:rPr>
          <w:color w:val="000000"/>
          <w:sz w:val="24"/>
          <w:szCs w:val="24"/>
          <w:lang w:val="ru-RU"/>
        </w:rPr>
      </w:pPr>
      <w:r>
        <w:rPr>
          <w:color w:val="000000"/>
          <w:sz w:val="24"/>
          <w:szCs w:val="24"/>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314DE7" w:rsidRDefault="00F20C45">
      <w:pPr>
        <w:spacing w:line="264" w:lineRule="auto"/>
        <w:ind w:firstLine="426"/>
        <w:jc w:val="both"/>
        <w:rPr>
          <w:color w:val="000000"/>
          <w:sz w:val="24"/>
          <w:szCs w:val="24"/>
          <w:lang w:val="ru-RU"/>
        </w:rPr>
      </w:pPr>
      <w:r>
        <w:rPr>
          <w:i/>
          <w:color w:val="000000"/>
          <w:sz w:val="24"/>
          <w:szCs w:val="24"/>
          <w:lang w:val="ru-RU"/>
        </w:rPr>
        <w:t>Россия в ХХ</w:t>
      </w:r>
      <w:r>
        <w:rPr>
          <w:i/>
          <w:color w:val="000000"/>
          <w:sz w:val="24"/>
          <w:szCs w:val="24"/>
        </w:rPr>
        <w:t>I</w:t>
      </w:r>
      <w:r>
        <w:rPr>
          <w:i/>
          <w:color w:val="000000"/>
          <w:sz w:val="24"/>
          <w:szCs w:val="24"/>
          <w:lang w:val="ru-RU"/>
        </w:rPr>
        <w:t xml:space="preserve"> веке.</w:t>
      </w:r>
      <w:r>
        <w:rPr>
          <w:color w:val="000000"/>
          <w:sz w:val="24"/>
          <w:szCs w:val="24"/>
          <w:lang w:val="ru-RU"/>
        </w:rPr>
        <w:t xml:space="preserve"> Политические вызовы и новые приоритеты внутренней политики России в начале ХХ</w:t>
      </w:r>
      <w:r>
        <w:rPr>
          <w:color w:val="000000"/>
          <w:sz w:val="24"/>
          <w:szCs w:val="24"/>
        </w:rPr>
        <w:t>I</w:t>
      </w:r>
      <w:r>
        <w:rPr>
          <w:color w:val="000000"/>
          <w:sz w:val="24"/>
          <w:szCs w:val="24"/>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314DE7" w:rsidRDefault="00F20C45">
      <w:pPr>
        <w:spacing w:line="264" w:lineRule="auto"/>
        <w:ind w:firstLine="426"/>
        <w:jc w:val="both"/>
        <w:rPr>
          <w:color w:val="000000"/>
          <w:sz w:val="24"/>
          <w:szCs w:val="24"/>
          <w:lang w:val="ru-RU"/>
        </w:rPr>
      </w:pPr>
      <w:r>
        <w:rPr>
          <w:color w:val="000000"/>
          <w:sz w:val="24"/>
          <w:szCs w:val="24"/>
          <w:lang w:val="ru-RU"/>
        </w:rPr>
        <w:t>Социально-экономическое развитие России в начале ХХ</w:t>
      </w:r>
      <w:r>
        <w:rPr>
          <w:color w:val="000000"/>
          <w:sz w:val="24"/>
          <w:szCs w:val="24"/>
        </w:rPr>
        <w:t>I</w:t>
      </w:r>
      <w:r>
        <w:rPr>
          <w:color w:val="000000"/>
          <w:sz w:val="24"/>
          <w:szCs w:val="24"/>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314DE7" w:rsidRDefault="00F20C45">
      <w:pPr>
        <w:spacing w:line="264" w:lineRule="auto"/>
        <w:ind w:firstLine="426"/>
        <w:jc w:val="both"/>
        <w:rPr>
          <w:color w:val="000000"/>
          <w:sz w:val="24"/>
          <w:szCs w:val="24"/>
          <w:lang w:val="ru-RU"/>
        </w:rPr>
      </w:pPr>
      <w:r>
        <w:rPr>
          <w:color w:val="000000"/>
          <w:sz w:val="24"/>
          <w:szCs w:val="24"/>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color w:val="000000"/>
          <w:sz w:val="24"/>
          <w:szCs w:val="24"/>
        </w:rPr>
        <w:t>I</w:t>
      </w:r>
      <w:r>
        <w:rPr>
          <w:color w:val="000000"/>
          <w:sz w:val="24"/>
          <w:szCs w:val="24"/>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314DE7" w:rsidRDefault="00F20C45">
      <w:pPr>
        <w:spacing w:line="264" w:lineRule="auto"/>
        <w:ind w:firstLine="426"/>
        <w:jc w:val="both"/>
        <w:rPr>
          <w:color w:val="000000"/>
          <w:sz w:val="24"/>
          <w:szCs w:val="24"/>
          <w:lang w:val="ru-RU"/>
        </w:rPr>
      </w:pPr>
      <w:r>
        <w:rPr>
          <w:color w:val="000000"/>
          <w:sz w:val="24"/>
          <w:szCs w:val="24"/>
          <w:lang w:val="ru-RU"/>
        </w:rPr>
        <w:t>Внешняя политика в начале ХХ</w:t>
      </w:r>
      <w:r>
        <w:rPr>
          <w:color w:val="000000"/>
          <w:sz w:val="24"/>
          <w:szCs w:val="24"/>
        </w:rPr>
        <w:t>I</w:t>
      </w:r>
      <w:r>
        <w:rPr>
          <w:color w:val="000000"/>
          <w:sz w:val="24"/>
          <w:szCs w:val="24"/>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color w:val="000000"/>
          <w:sz w:val="24"/>
          <w:szCs w:val="24"/>
        </w:rPr>
        <w:t>VIII</w:t>
      </w:r>
      <w:r>
        <w:rPr>
          <w:color w:val="000000"/>
          <w:sz w:val="24"/>
          <w:szCs w:val="24"/>
          <w:lang w:val="ru-RU"/>
        </w:rPr>
        <w:t xml:space="preserve"> созыва. </w:t>
      </w:r>
    </w:p>
    <w:p w:rsidR="00314DE7" w:rsidRDefault="00F20C45">
      <w:pPr>
        <w:spacing w:line="264" w:lineRule="auto"/>
        <w:ind w:firstLine="426"/>
        <w:jc w:val="both"/>
        <w:rPr>
          <w:color w:val="000000"/>
          <w:sz w:val="24"/>
          <w:szCs w:val="24"/>
          <w:lang w:val="ru-RU"/>
        </w:rPr>
      </w:pPr>
      <w:r>
        <w:rPr>
          <w:color w:val="000000"/>
          <w:sz w:val="24"/>
          <w:szCs w:val="24"/>
          <w:lang w:val="ru-RU"/>
        </w:rPr>
        <w:t xml:space="preserve">Россия сегодня. Специальная военная операция (СВО). Отношения с Западом в начале </w:t>
      </w:r>
      <w:r>
        <w:rPr>
          <w:color w:val="000000"/>
          <w:sz w:val="24"/>
          <w:szCs w:val="24"/>
        </w:rPr>
        <w:t>XXI</w:t>
      </w:r>
      <w:r>
        <w:rPr>
          <w:color w:val="000000"/>
          <w:sz w:val="24"/>
          <w:szCs w:val="24"/>
          <w:lang w:val="ru-RU"/>
        </w:rPr>
        <w:t xml:space="preserve"> в. Давление на Россию со стороны США. Противодействие стратегии Запада в </w:t>
      </w:r>
      <w:r>
        <w:rPr>
          <w:color w:val="000000"/>
          <w:sz w:val="24"/>
          <w:szCs w:val="24"/>
          <w:lang w:val="ru-RU"/>
        </w:rPr>
        <w:lastRenderedPageBreak/>
        <w:t>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314DE7" w:rsidRDefault="00F20C45">
      <w:pPr>
        <w:spacing w:line="264" w:lineRule="auto"/>
        <w:ind w:firstLine="426"/>
        <w:jc w:val="both"/>
        <w:rPr>
          <w:color w:val="000000"/>
          <w:sz w:val="24"/>
          <w:szCs w:val="24"/>
          <w:lang w:val="ru-RU"/>
        </w:rPr>
      </w:pPr>
      <w:r>
        <w:rPr>
          <w:color w:val="000000"/>
          <w:sz w:val="24"/>
          <w:szCs w:val="24"/>
          <w:lang w:val="ru-RU"/>
        </w:rPr>
        <w:t>Наш край в 1992–2022 гг.</w:t>
      </w:r>
    </w:p>
    <w:p w:rsidR="00314DE7" w:rsidRDefault="00F20C45">
      <w:pPr>
        <w:spacing w:line="264" w:lineRule="auto"/>
        <w:ind w:firstLine="426"/>
        <w:jc w:val="both"/>
        <w:rPr>
          <w:color w:val="000000"/>
          <w:sz w:val="24"/>
          <w:szCs w:val="24"/>
          <w:lang w:val="ru-RU"/>
        </w:rPr>
      </w:pPr>
      <w:r>
        <w:rPr>
          <w:color w:val="000000"/>
          <w:sz w:val="24"/>
          <w:szCs w:val="24"/>
          <w:lang w:val="ru-RU"/>
        </w:rPr>
        <w:t>Итоговое обобщение по курсу «История России. 1945 год – начало ХХ</w:t>
      </w:r>
      <w:r>
        <w:rPr>
          <w:color w:val="000000"/>
          <w:sz w:val="24"/>
          <w:szCs w:val="24"/>
        </w:rPr>
        <w:t>I</w:t>
      </w:r>
      <w:r>
        <w:rPr>
          <w:color w:val="000000"/>
          <w:sz w:val="24"/>
          <w:szCs w:val="24"/>
          <w:lang w:val="ru-RU"/>
        </w:rPr>
        <w:t xml:space="preserve"> века».</w:t>
      </w:r>
    </w:p>
    <w:p w:rsidR="00314DE7" w:rsidRDefault="00F20C45">
      <w:pPr>
        <w:spacing w:before="120" w:line="264" w:lineRule="auto"/>
        <w:ind w:firstLine="425"/>
        <w:jc w:val="both"/>
        <w:rPr>
          <w:sz w:val="24"/>
          <w:szCs w:val="24"/>
          <w:lang w:val="ru-RU"/>
        </w:rPr>
      </w:pPr>
      <w:r>
        <w:rPr>
          <w:b/>
          <w:color w:val="000000"/>
          <w:sz w:val="24"/>
          <w:szCs w:val="24"/>
          <w:lang w:val="ru-RU"/>
        </w:rPr>
        <w:t>ПЛАНИРУЕМЫЕ РЕЗУЛЬТАТЫ ОСВОЕНИЯ ПРОГРАММЫ ПО ИСТОРИИ НА УРОВНЕ СРЕДНЕГО ОБЩЕГО ОБРАЗОВАНИЯ</w:t>
      </w:r>
    </w:p>
    <w:p w:rsidR="00314DE7" w:rsidRDefault="00F20C45">
      <w:pPr>
        <w:spacing w:before="120" w:after="120" w:line="264" w:lineRule="auto"/>
        <w:ind w:firstLine="425"/>
        <w:jc w:val="both"/>
        <w:rPr>
          <w:sz w:val="24"/>
          <w:szCs w:val="24"/>
          <w:lang w:val="ru-RU"/>
        </w:rPr>
      </w:pPr>
      <w:r>
        <w:rPr>
          <w:b/>
          <w:color w:val="000000"/>
          <w:sz w:val="24"/>
          <w:szCs w:val="24"/>
          <w:lang w:val="ru-RU"/>
        </w:rPr>
        <w:t>ЛИЧНОСТНЫЕ РЕЗУЛЬТАТЫ</w:t>
      </w:r>
    </w:p>
    <w:p w:rsidR="00314DE7" w:rsidRDefault="00F20C45">
      <w:pPr>
        <w:spacing w:line="264" w:lineRule="auto"/>
        <w:ind w:firstLine="426"/>
        <w:jc w:val="both"/>
        <w:rPr>
          <w:sz w:val="24"/>
          <w:szCs w:val="24"/>
          <w:lang w:val="ru-RU"/>
        </w:rPr>
      </w:pPr>
      <w:r>
        <w:rPr>
          <w:b/>
          <w:color w:val="000000"/>
          <w:sz w:val="24"/>
          <w:szCs w:val="24"/>
          <w:lang w:val="ru-RU"/>
        </w:rPr>
        <w:t>1) гражданского воспитания:</w:t>
      </w:r>
    </w:p>
    <w:p w:rsidR="00314DE7" w:rsidRDefault="00F20C45">
      <w:pPr>
        <w:spacing w:line="264" w:lineRule="auto"/>
        <w:ind w:firstLine="426"/>
        <w:jc w:val="both"/>
        <w:rPr>
          <w:sz w:val="24"/>
          <w:szCs w:val="24"/>
          <w:lang w:val="ru-RU"/>
        </w:rPr>
      </w:pPr>
      <w:r>
        <w:rPr>
          <w:color w:val="000000"/>
          <w:sz w:val="24"/>
          <w:szCs w:val="24"/>
          <w:lang w:val="ru-RU"/>
        </w:rPr>
        <w:t xml:space="preserve">осмысление сложившихся в российской истории традиций гражданского служения Отечеству; </w:t>
      </w:r>
    </w:p>
    <w:p w:rsidR="00314DE7" w:rsidRDefault="00F20C45">
      <w:pPr>
        <w:spacing w:line="264" w:lineRule="auto"/>
        <w:ind w:firstLine="426"/>
        <w:jc w:val="both"/>
        <w:rPr>
          <w:sz w:val="24"/>
          <w:szCs w:val="24"/>
          <w:lang w:val="ru-RU"/>
        </w:rPr>
      </w:pPr>
      <w:r>
        <w:rPr>
          <w:color w:val="000000"/>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314DE7" w:rsidRDefault="00F20C45">
      <w:pPr>
        <w:spacing w:line="264" w:lineRule="auto"/>
        <w:ind w:firstLine="426"/>
        <w:jc w:val="both"/>
        <w:rPr>
          <w:sz w:val="24"/>
          <w:szCs w:val="24"/>
          <w:lang w:val="ru-RU"/>
        </w:rPr>
      </w:pPr>
      <w:r>
        <w:rPr>
          <w:color w:val="000000"/>
          <w:sz w:val="24"/>
          <w:szCs w:val="24"/>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14DE7" w:rsidRDefault="00F20C45">
      <w:pPr>
        <w:spacing w:line="264" w:lineRule="auto"/>
        <w:ind w:firstLine="426"/>
        <w:jc w:val="both"/>
        <w:rPr>
          <w:sz w:val="24"/>
          <w:szCs w:val="24"/>
          <w:lang w:val="ru-RU"/>
        </w:rPr>
      </w:pPr>
      <w:r>
        <w:rPr>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314DE7" w:rsidRDefault="00F20C45">
      <w:pPr>
        <w:spacing w:line="264" w:lineRule="auto"/>
        <w:ind w:firstLine="426"/>
        <w:jc w:val="both"/>
        <w:rPr>
          <w:sz w:val="24"/>
          <w:szCs w:val="24"/>
          <w:lang w:val="ru-RU"/>
        </w:rPr>
      </w:pPr>
      <w:r>
        <w:rPr>
          <w:color w:val="000000"/>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314DE7" w:rsidRDefault="00F20C45">
      <w:pPr>
        <w:spacing w:line="264" w:lineRule="auto"/>
        <w:ind w:firstLine="426"/>
        <w:jc w:val="both"/>
        <w:rPr>
          <w:sz w:val="24"/>
          <w:szCs w:val="24"/>
          <w:lang w:val="ru-RU"/>
        </w:rPr>
      </w:pPr>
      <w:r>
        <w:rPr>
          <w:color w:val="000000"/>
          <w:sz w:val="24"/>
          <w:szCs w:val="24"/>
          <w:lang w:val="ru-RU"/>
        </w:rPr>
        <w:t xml:space="preserve">умение взаимодействовать с социальными институтами в соответствии с их функциями и назначением; </w:t>
      </w:r>
    </w:p>
    <w:p w:rsidR="00314DE7" w:rsidRDefault="00F20C45">
      <w:pPr>
        <w:spacing w:line="264" w:lineRule="auto"/>
        <w:ind w:firstLine="426"/>
        <w:jc w:val="both"/>
        <w:rPr>
          <w:sz w:val="24"/>
          <w:szCs w:val="24"/>
          <w:lang w:val="ru-RU"/>
        </w:rPr>
      </w:pPr>
      <w:r>
        <w:rPr>
          <w:color w:val="000000"/>
          <w:sz w:val="24"/>
          <w:szCs w:val="24"/>
          <w:lang w:val="ru-RU"/>
        </w:rPr>
        <w:t>готовность к гуманитарной и волонтерской деятельности;</w:t>
      </w:r>
    </w:p>
    <w:p w:rsidR="00314DE7" w:rsidRDefault="00F20C45">
      <w:pPr>
        <w:spacing w:line="264" w:lineRule="auto"/>
        <w:ind w:firstLine="426"/>
        <w:jc w:val="both"/>
        <w:rPr>
          <w:sz w:val="24"/>
          <w:szCs w:val="24"/>
          <w:lang w:val="ru-RU"/>
        </w:rPr>
      </w:pPr>
      <w:r>
        <w:rPr>
          <w:b/>
          <w:color w:val="000000"/>
          <w:sz w:val="24"/>
          <w:szCs w:val="24"/>
          <w:lang w:val="ru-RU"/>
        </w:rPr>
        <w:t>2) патриотического воспитания:</w:t>
      </w:r>
    </w:p>
    <w:p w:rsidR="00314DE7" w:rsidRDefault="00F20C45">
      <w:pPr>
        <w:spacing w:line="264" w:lineRule="auto"/>
        <w:ind w:firstLine="426"/>
        <w:jc w:val="both"/>
        <w:rPr>
          <w:sz w:val="24"/>
          <w:szCs w:val="24"/>
          <w:lang w:val="ru-RU"/>
        </w:rPr>
      </w:pPr>
      <w:r>
        <w:rPr>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14DE7" w:rsidRDefault="00F20C45">
      <w:pPr>
        <w:spacing w:line="264" w:lineRule="auto"/>
        <w:ind w:firstLine="426"/>
        <w:jc w:val="both"/>
        <w:rPr>
          <w:sz w:val="24"/>
          <w:szCs w:val="24"/>
          <w:lang w:val="ru-RU"/>
        </w:rPr>
      </w:pPr>
      <w:r>
        <w:rPr>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14DE7" w:rsidRDefault="00F20C45">
      <w:pPr>
        <w:spacing w:line="264" w:lineRule="auto"/>
        <w:ind w:firstLine="426"/>
        <w:jc w:val="both"/>
        <w:rPr>
          <w:sz w:val="24"/>
          <w:szCs w:val="24"/>
          <w:lang w:val="ru-RU"/>
        </w:rPr>
      </w:pPr>
      <w:r>
        <w:rPr>
          <w:b/>
          <w:color w:val="000000"/>
          <w:sz w:val="24"/>
          <w:szCs w:val="24"/>
          <w:lang w:val="ru-RU"/>
        </w:rPr>
        <w:t>3) духовно-нравственного воспитания:</w:t>
      </w:r>
    </w:p>
    <w:p w:rsidR="00314DE7" w:rsidRDefault="00F20C45">
      <w:pPr>
        <w:spacing w:line="264" w:lineRule="auto"/>
        <w:ind w:firstLine="426"/>
        <w:jc w:val="both"/>
        <w:rPr>
          <w:sz w:val="24"/>
          <w:szCs w:val="24"/>
          <w:lang w:val="ru-RU"/>
        </w:rPr>
      </w:pPr>
      <w:r>
        <w:rPr>
          <w:color w:val="000000"/>
          <w:sz w:val="24"/>
          <w:szCs w:val="24"/>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314DE7" w:rsidRDefault="00F20C45">
      <w:pPr>
        <w:spacing w:line="264" w:lineRule="auto"/>
        <w:ind w:firstLine="426"/>
        <w:jc w:val="both"/>
        <w:rPr>
          <w:sz w:val="24"/>
          <w:szCs w:val="24"/>
          <w:lang w:val="ru-RU"/>
        </w:rPr>
      </w:pPr>
      <w:r>
        <w:rPr>
          <w:color w:val="000000"/>
          <w:sz w:val="24"/>
          <w:szCs w:val="24"/>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314DE7" w:rsidRDefault="00F20C45">
      <w:pPr>
        <w:spacing w:line="264" w:lineRule="auto"/>
        <w:ind w:firstLine="426"/>
        <w:jc w:val="both"/>
        <w:rPr>
          <w:sz w:val="24"/>
          <w:szCs w:val="24"/>
          <w:lang w:val="ru-RU"/>
        </w:rPr>
      </w:pPr>
      <w:r>
        <w:rPr>
          <w:color w:val="000000"/>
          <w:sz w:val="24"/>
          <w:szCs w:val="24"/>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314DE7" w:rsidRDefault="00F20C45">
      <w:pPr>
        <w:spacing w:line="264" w:lineRule="auto"/>
        <w:ind w:firstLine="426"/>
        <w:jc w:val="both"/>
        <w:rPr>
          <w:sz w:val="24"/>
          <w:szCs w:val="24"/>
          <w:lang w:val="ru-RU"/>
        </w:rPr>
      </w:pPr>
      <w:r>
        <w:rPr>
          <w:b/>
          <w:color w:val="000000"/>
          <w:sz w:val="24"/>
          <w:szCs w:val="24"/>
          <w:lang w:val="ru-RU"/>
        </w:rPr>
        <w:t>4) эстетического воспитания:</w:t>
      </w:r>
    </w:p>
    <w:p w:rsidR="00314DE7" w:rsidRDefault="00F20C45">
      <w:pPr>
        <w:spacing w:line="264" w:lineRule="auto"/>
        <w:ind w:firstLine="426"/>
        <w:jc w:val="both"/>
        <w:rPr>
          <w:sz w:val="24"/>
          <w:szCs w:val="24"/>
          <w:lang w:val="ru-RU"/>
        </w:rPr>
      </w:pPr>
      <w:r>
        <w:rPr>
          <w:color w:val="000000"/>
          <w:sz w:val="24"/>
          <w:szCs w:val="24"/>
          <w:lang w:val="ru-RU"/>
        </w:rPr>
        <w:t xml:space="preserve">представление об исторически сложившемся культурном многообразии своей страны и мира; </w:t>
      </w:r>
    </w:p>
    <w:p w:rsidR="00314DE7" w:rsidRDefault="00F20C45">
      <w:pPr>
        <w:spacing w:line="264" w:lineRule="auto"/>
        <w:ind w:firstLine="426"/>
        <w:jc w:val="both"/>
        <w:rPr>
          <w:sz w:val="24"/>
          <w:szCs w:val="24"/>
          <w:lang w:val="ru-RU"/>
        </w:rPr>
      </w:pPr>
      <w:r>
        <w:rPr>
          <w:color w:val="000000"/>
          <w:sz w:val="24"/>
          <w:szCs w:val="24"/>
          <w:lang w:val="ru-RU"/>
        </w:rPr>
        <w:t xml:space="preserve">способность воспринимать различные виды искусства, традиции и творчество своего и </w:t>
      </w:r>
      <w:r>
        <w:rPr>
          <w:color w:val="000000"/>
          <w:sz w:val="24"/>
          <w:szCs w:val="24"/>
          <w:lang w:val="ru-RU"/>
        </w:rPr>
        <w:lastRenderedPageBreak/>
        <w:t xml:space="preserve">других народов, ощущать эмоциональное воздействие искусства; </w:t>
      </w:r>
    </w:p>
    <w:p w:rsidR="00314DE7" w:rsidRDefault="00F20C45">
      <w:pPr>
        <w:spacing w:line="264" w:lineRule="auto"/>
        <w:ind w:firstLine="426"/>
        <w:jc w:val="both"/>
        <w:rPr>
          <w:sz w:val="24"/>
          <w:szCs w:val="24"/>
          <w:lang w:val="ru-RU"/>
        </w:rPr>
      </w:pPr>
      <w:r>
        <w:rPr>
          <w:color w:val="000000"/>
          <w:sz w:val="24"/>
          <w:szCs w:val="24"/>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14DE7" w:rsidRDefault="00F20C45">
      <w:pPr>
        <w:spacing w:line="264" w:lineRule="auto"/>
        <w:ind w:firstLine="426"/>
        <w:jc w:val="both"/>
        <w:rPr>
          <w:sz w:val="24"/>
          <w:szCs w:val="24"/>
          <w:lang w:val="ru-RU"/>
        </w:rPr>
      </w:pPr>
      <w:r>
        <w:rPr>
          <w:b/>
          <w:color w:val="000000"/>
          <w:sz w:val="24"/>
          <w:szCs w:val="24"/>
          <w:lang w:val="ru-RU"/>
        </w:rPr>
        <w:t>5) физического воспитания:</w:t>
      </w:r>
    </w:p>
    <w:p w:rsidR="00314DE7" w:rsidRDefault="00F20C45">
      <w:pPr>
        <w:spacing w:line="264" w:lineRule="auto"/>
        <w:ind w:firstLine="426"/>
        <w:jc w:val="both"/>
        <w:rPr>
          <w:sz w:val="24"/>
          <w:szCs w:val="24"/>
          <w:lang w:val="ru-RU"/>
        </w:rPr>
      </w:pPr>
      <w:r>
        <w:rPr>
          <w:color w:val="000000"/>
          <w:sz w:val="24"/>
          <w:szCs w:val="24"/>
          <w:lang w:val="ru-RU"/>
        </w:rPr>
        <w:t xml:space="preserve">осознание ценности жизни и необходимости ее сохранения (в том числе на основе примеров из истории); </w:t>
      </w:r>
    </w:p>
    <w:p w:rsidR="00314DE7" w:rsidRDefault="00F20C45">
      <w:pPr>
        <w:spacing w:line="264" w:lineRule="auto"/>
        <w:ind w:firstLine="426"/>
        <w:jc w:val="both"/>
        <w:rPr>
          <w:sz w:val="24"/>
          <w:szCs w:val="24"/>
          <w:lang w:val="ru-RU"/>
        </w:rPr>
      </w:pPr>
      <w:r>
        <w:rPr>
          <w:color w:val="000000"/>
          <w:sz w:val="24"/>
          <w:szCs w:val="24"/>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14DE7" w:rsidRDefault="00F20C45">
      <w:pPr>
        <w:spacing w:line="264" w:lineRule="auto"/>
        <w:ind w:firstLine="426"/>
        <w:jc w:val="both"/>
        <w:rPr>
          <w:sz w:val="24"/>
          <w:szCs w:val="24"/>
          <w:lang w:val="ru-RU"/>
        </w:rPr>
      </w:pPr>
      <w:r>
        <w:rPr>
          <w:b/>
          <w:color w:val="000000"/>
          <w:sz w:val="24"/>
          <w:szCs w:val="24"/>
          <w:lang w:val="ru-RU"/>
        </w:rPr>
        <w:t>6) трудового воспитания:</w:t>
      </w:r>
    </w:p>
    <w:p w:rsidR="00314DE7" w:rsidRDefault="00F20C45">
      <w:pPr>
        <w:spacing w:line="264" w:lineRule="auto"/>
        <w:ind w:firstLine="426"/>
        <w:jc w:val="both"/>
        <w:rPr>
          <w:sz w:val="24"/>
          <w:szCs w:val="24"/>
          <w:lang w:val="ru-RU"/>
        </w:rPr>
      </w:pPr>
      <w:r>
        <w:rPr>
          <w:color w:val="000000"/>
          <w:sz w:val="24"/>
          <w:szCs w:val="24"/>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314DE7" w:rsidRDefault="00F20C45">
      <w:pPr>
        <w:spacing w:line="264" w:lineRule="auto"/>
        <w:ind w:firstLine="426"/>
        <w:jc w:val="both"/>
        <w:rPr>
          <w:sz w:val="24"/>
          <w:szCs w:val="24"/>
          <w:lang w:val="ru-RU"/>
        </w:rPr>
      </w:pPr>
      <w:r>
        <w:rPr>
          <w:color w:val="000000"/>
          <w:sz w:val="24"/>
          <w:szCs w:val="24"/>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314DE7" w:rsidRDefault="00F20C45">
      <w:pPr>
        <w:spacing w:line="264" w:lineRule="auto"/>
        <w:ind w:firstLine="426"/>
        <w:jc w:val="both"/>
        <w:rPr>
          <w:sz w:val="24"/>
          <w:szCs w:val="24"/>
          <w:lang w:val="ru-RU"/>
        </w:rPr>
      </w:pPr>
      <w:r>
        <w:rPr>
          <w:color w:val="000000"/>
          <w:sz w:val="24"/>
          <w:szCs w:val="24"/>
          <w:lang w:val="ru-RU"/>
        </w:rPr>
        <w:t>мотивация и способность к образованию и самообразованию на протяжении всей жизни;</w:t>
      </w:r>
    </w:p>
    <w:p w:rsidR="00314DE7" w:rsidRDefault="00F20C45">
      <w:pPr>
        <w:spacing w:line="264" w:lineRule="auto"/>
        <w:ind w:firstLine="426"/>
        <w:jc w:val="both"/>
        <w:rPr>
          <w:sz w:val="24"/>
          <w:szCs w:val="24"/>
          <w:lang w:val="ru-RU"/>
        </w:rPr>
      </w:pPr>
      <w:r>
        <w:rPr>
          <w:b/>
          <w:color w:val="000000"/>
          <w:sz w:val="24"/>
          <w:szCs w:val="24"/>
          <w:lang w:val="ru-RU"/>
        </w:rPr>
        <w:t>7) экологического воспитания:</w:t>
      </w:r>
    </w:p>
    <w:p w:rsidR="00314DE7" w:rsidRDefault="00F20C45">
      <w:pPr>
        <w:spacing w:line="264" w:lineRule="auto"/>
        <w:ind w:firstLine="426"/>
        <w:jc w:val="both"/>
        <w:rPr>
          <w:sz w:val="24"/>
          <w:szCs w:val="24"/>
          <w:lang w:val="ru-RU"/>
        </w:rPr>
      </w:pPr>
      <w:r>
        <w:rPr>
          <w:color w:val="000000"/>
          <w:sz w:val="24"/>
          <w:szCs w:val="24"/>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14DE7" w:rsidRDefault="00F20C45">
      <w:pPr>
        <w:spacing w:line="264" w:lineRule="auto"/>
        <w:ind w:firstLine="426"/>
        <w:jc w:val="both"/>
        <w:rPr>
          <w:sz w:val="24"/>
          <w:szCs w:val="24"/>
          <w:lang w:val="ru-RU"/>
        </w:rPr>
      </w:pPr>
      <w:r>
        <w:rPr>
          <w:color w:val="000000"/>
          <w:sz w:val="24"/>
          <w:szCs w:val="24"/>
          <w:lang w:val="ru-RU"/>
        </w:rPr>
        <w:t>активное неприятие действий, приносящих вред окружающей природной и социальной среде;</w:t>
      </w:r>
    </w:p>
    <w:p w:rsidR="00314DE7" w:rsidRDefault="00F20C45">
      <w:pPr>
        <w:spacing w:line="264" w:lineRule="auto"/>
        <w:ind w:firstLine="426"/>
        <w:jc w:val="both"/>
        <w:rPr>
          <w:sz w:val="24"/>
          <w:szCs w:val="24"/>
          <w:lang w:val="ru-RU"/>
        </w:rPr>
      </w:pPr>
      <w:r>
        <w:rPr>
          <w:b/>
          <w:color w:val="000000"/>
          <w:sz w:val="24"/>
          <w:szCs w:val="24"/>
          <w:lang w:val="ru-RU"/>
        </w:rPr>
        <w:t>8) ценности научного познания:</w:t>
      </w:r>
    </w:p>
    <w:p w:rsidR="00314DE7" w:rsidRDefault="00F20C45">
      <w:pPr>
        <w:spacing w:line="264" w:lineRule="auto"/>
        <w:ind w:firstLine="426"/>
        <w:jc w:val="both"/>
        <w:rPr>
          <w:sz w:val="24"/>
          <w:szCs w:val="24"/>
          <w:lang w:val="ru-RU"/>
        </w:rPr>
      </w:pPr>
      <w:r>
        <w:rPr>
          <w:color w:val="000000"/>
          <w:sz w:val="24"/>
          <w:szCs w:val="24"/>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314DE7" w:rsidRDefault="00F20C45">
      <w:pPr>
        <w:spacing w:line="264" w:lineRule="auto"/>
        <w:ind w:firstLine="426"/>
        <w:jc w:val="both"/>
        <w:rPr>
          <w:sz w:val="24"/>
          <w:szCs w:val="24"/>
          <w:lang w:val="ru-RU"/>
        </w:rPr>
      </w:pPr>
      <w:r>
        <w:rPr>
          <w:color w:val="000000"/>
          <w:sz w:val="24"/>
          <w:szCs w:val="24"/>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314DE7" w:rsidRDefault="00F20C45">
      <w:pPr>
        <w:spacing w:line="264" w:lineRule="auto"/>
        <w:ind w:firstLine="426"/>
        <w:jc w:val="both"/>
        <w:rPr>
          <w:sz w:val="24"/>
          <w:szCs w:val="24"/>
          <w:lang w:val="ru-RU"/>
        </w:rPr>
      </w:pPr>
      <w:r>
        <w:rPr>
          <w:color w:val="000000"/>
          <w:sz w:val="24"/>
          <w:szCs w:val="24"/>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14DE7" w:rsidRDefault="00F20C45">
      <w:pPr>
        <w:spacing w:line="264" w:lineRule="auto"/>
        <w:ind w:firstLine="426"/>
        <w:jc w:val="both"/>
        <w:rPr>
          <w:sz w:val="24"/>
          <w:szCs w:val="24"/>
          <w:lang w:val="ru-RU"/>
        </w:rPr>
      </w:pPr>
      <w:r>
        <w:rPr>
          <w:b/>
          <w:color w:val="000000"/>
          <w:sz w:val="24"/>
          <w:szCs w:val="24"/>
          <w:lang w:val="ru-RU"/>
        </w:rPr>
        <w:t>9) эмоциональный интеллект:</w:t>
      </w:r>
    </w:p>
    <w:p w:rsidR="00314DE7" w:rsidRDefault="00F20C45">
      <w:pPr>
        <w:spacing w:line="264" w:lineRule="auto"/>
        <w:ind w:firstLine="426"/>
        <w:jc w:val="both"/>
        <w:rPr>
          <w:sz w:val="24"/>
          <w:szCs w:val="24"/>
          <w:lang w:val="ru-RU"/>
        </w:rPr>
      </w:pPr>
      <w:r>
        <w:rPr>
          <w:color w:val="000000"/>
          <w:sz w:val="24"/>
          <w:szCs w:val="24"/>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14DE7" w:rsidRDefault="00F20C45">
      <w:pPr>
        <w:spacing w:before="120" w:after="120" w:line="264" w:lineRule="auto"/>
        <w:ind w:firstLine="425"/>
        <w:jc w:val="both"/>
        <w:rPr>
          <w:sz w:val="24"/>
          <w:szCs w:val="24"/>
          <w:lang w:val="ru-RU"/>
        </w:rPr>
      </w:pPr>
      <w:bookmarkStart w:id="21" w:name="_Toc142487931"/>
      <w:bookmarkEnd w:id="21"/>
      <w:r>
        <w:rPr>
          <w:b/>
          <w:color w:val="000000"/>
          <w:sz w:val="24"/>
          <w:szCs w:val="24"/>
          <w:lang w:val="ru-RU"/>
        </w:rPr>
        <w:lastRenderedPageBreak/>
        <w:t>МЕТАПРЕДМЕТНЫЕ РЕЗУЛЬТАТЫ</w:t>
      </w:r>
    </w:p>
    <w:p w:rsidR="00314DE7" w:rsidRDefault="00F20C45">
      <w:pPr>
        <w:spacing w:line="264" w:lineRule="auto"/>
        <w:ind w:firstLine="426"/>
        <w:jc w:val="both"/>
        <w:rPr>
          <w:sz w:val="24"/>
          <w:szCs w:val="24"/>
          <w:lang w:val="ru-RU"/>
        </w:rPr>
      </w:pPr>
      <w:r>
        <w:rPr>
          <w:color w:val="000000"/>
          <w:sz w:val="24"/>
          <w:szCs w:val="24"/>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14DE7" w:rsidRDefault="00F20C45">
      <w:pPr>
        <w:spacing w:before="120" w:line="264" w:lineRule="auto"/>
        <w:ind w:firstLine="425"/>
        <w:rPr>
          <w:sz w:val="24"/>
          <w:szCs w:val="24"/>
          <w:lang w:val="ru-RU"/>
        </w:rPr>
      </w:pPr>
      <w:r>
        <w:rPr>
          <w:b/>
          <w:color w:val="000000"/>
          <w:sz w:val="24"/>
          <w:szCs w:val="24"/>
          <w:lang w:val="ru-RU"/>
        </w:rPr>
        <w:t>Познавательные универсальные учебные действия</w:t>
      </w:r>
    </w:p>
    <w:p w:rsidR="00314DE7" w:rsidRDefault="00F20C45">
      <w:pPr>
        <w:spacing w:before="120" w:line="264" w:lineRule="auto"/>
        <w:ind w:firstLine="425"/>
        <w:rPr>
          <w:sz w:val="24"/>
          <w:szCs w:val="24"/>
          <w:lang w:val="ru-RU"/>
        </w:rPr>
      </w:pPr>
      <w:r>
        <w:rPr>
          <w:b/>
          <w:color w:val="000000"/>
          <w:sz w:val="24"/>
          <w:szCs w:val="24"/>
          <w:lang w:val="ru-RU"/>
        </w:rPr>
        <w:t>Базовые логические действия:</w:t>
      </w:r>
    </w:p>
    <w:p w:rsidR="00314DE7" w:rsidRDefault="00F20C45">
      <w:pPr>
        <w:spacing w:line="264" w:lineRule="auto"/>
        <w:ind w:firstLine="426"/>
        <w:jc w:val="both"/>
        <w:rPr>
          <w:sz w:val="24"/>
          <w:szCs w:val="24"/>
          <w:lang w:val="ru-RU"/>
        </w:rPr>
      </w:pPr>
      <w:r>
        <w:rPr>
          <w:color w:val="000000"/>
          <w:sz w:val="24"/>
          <w:szCs w:val="24"/>
          <w:lang w:val="ru-RU"/>
        </w:rPr>
        <w:t xml:space="preserve">формулировать проблему, вопрос, требующий решения; </w:t>
      </w:r>
    </w:p>
    <w:p w:rsidR="00314DE7" w:rsidRDefault="00F20C45">
      <w:pPr>
        <w:spacing w:line="264" w:lineRule="auto"/>
        <w:ind w:firstLine="426"/>
        <w:jc w:val="both"/>
        <w:rPr>
          <w:sz w:val="24"/>
          <w:szCs w:val="24"/>
          <w:lang w:val="ru-RU"/>
        </w:rPr>
      </w:pPr>
      <w:r>
        <w:rPr>
          <w:color w:val="000000"/>
          <w:sz w:val="24"/>
          <w:szCs w:val="24"/>
          <w:lang w:val="ru-RU"/>
        </w:rPr>
        <w:t xml:space="preserve">устанавливать существенный признак или основания для сравнения, классификации и обобщения; </w:t>
      </w:r>
    </w:p>
    <w:p w:rsidR="00314DE7" w:rsidRDefault="00F20C45">
      <w:pPr>
        <w:spacing w:line="264" w:lineRule="auto"/>
        <w:ind w:firstLine="426"/>
        <w:jc w:val="both"/>
        <w:rPr>
          <w:sz w:val="24"/>
          <w:szCs w:val="24"/>
          <w:lang w:val="ru-RU"/>
        </w:rPr>
      </w:pPr>
      <w:r>
        <w:rPr>
          <w:color w:val="000000"/>
          <w:sz w:val="24"/>
          <w:szCs w:val="24"/>
          <w:lang w:val="ru-RU"/>
        </w:rPr>
        <w:t>определять цели деятельности, задавать параметры и критерии их достижения;</w:t>
      </w:r>
    </w:p>
    <w:p w:rsidR="00314DE7" w:rsidRDefault="00F20C45">
      <w:pPr>
        <w:spacing w:line="264" w:lineRule="auto"/>
        <w:ind w:firstLine="426"/>
        <w:jc w:val="both"/>
        <w:rPr>
          <w:sz w:val="24"/>
          <w:szCs w:val="24"/>
          <w:lang w:val="ru-RU"/>
        </w:rPr>
      </w:pPr>
      <w:r>
        <w:rPr>
          <w:color w:val="000000"/>
          <w:sz w:val="24"/>
          <w:szCs w:val="24"/>
          <w:lang w:val="ru-RU"/>
        </w:rPr>
        <w:t>выявлять закономерные черты и противоречия в рассматриваемых явлениях;</w:t>
      </w:r>
    </w:p>
    <w:p w:rsidR="00314DE7" w:rsidRDefault="00F20C45">
      <w:pPr>
        <w:spacing w:line="264" w:lineRule="auto"/>
        <w:ind w:firstLine="426"/>
        <w:jc w:val="both"/>
        <w:rPr>
          <w:sz w:val="24"/>
          <w:szCs w:val="24"/>
          <w:lang w:val="ru-RU"/>
        </w:rPr>
      </w:pPr>
      <w:r>
        <w:rPr>
          <w:color w:val="000000"/>
          <w:sz w:val="24"/>
          <w:szCs w:val="24"/>
          <w:lang w:val="ru-RU"/>
        </w:rPr>
        <w:t>разрабатывать план решения проблемы с учетом анализа имеющихся ресурсов;</w:t>
      </w:r>
    </w:p>
    <w:p w:rsidR="00314DE7" w:rsidRDefault="00F20C45">
      <w:pPr>
        <w:spacing w:line="264" w:lineRule="auto"/>
        <w:ind w:firstLine="426"/>
        <w:jc w:val="both"/>
        <w:rPr>
          <w:lang w:val="ru-RU"/>
        </w:rPr>
      </w:pPr>
      <w:r>
        <w:rPr>
          <w:color w:val="000000"/>
          <w:sz w:val="24"/>
          <w:szCs w:val="24"/>
          <w:lang w:val="ru-RU"/>
        </w:rPr>
        <w:t>вносить коррективы в деятельность, оценивать</w:t>
      </w:r>
      <w:r>
        <w:rPr>
          <w:color w:val="000000"/>
          <w:sz w:val="28"/>
          <w:lang w:val="ru-RU"/>
        </w:rPr>
        <w:t xml:space="preserve"> соответствие результатов целям.</w:t>
      </w:r>
    </w:p>
    <w:p w:rsidR="00314DE7" w:rsidRDefault="00F20C45">
      <w:pPr>
        <w:spacing w:line="264" w:lineRule="auto"/>
        <w:ind w:firstLine="426"/>
        <w:jc w:val="both"/>
        <w:rPr>
          <w:sz w:val="24"/>
          <w:szCs w:val="24"/>
          <w:lang w:val="ru-RU"/>
        </w:rPr>
      </w:pPr>
      <w:r>
        <w:rPr>
          <w:b/>
          <w:color w:val="000000"/>
          <w:sz w:val="24"/>
          <w:szCs w:val="24"/>
          <w:lang w:val="ru-RU"/>
        </w:rPr>
        <w:t>Базовые исследовательские действия</w:t>
      </w:r>
      <w:r>
        <w:rPr>
          <w:color w:val="000000"/>
          <w:sz w:val="24"/>
          <w:szCs w:val="24"/>
          <w:lang w:val="ru-RU"/>
        </w:rPr>
        <w:t>:</w:t>
      </w:r>
    </w:p>
    <w:p w:rsidR="00314DE7" w:rsidRDefault="00F20C45">
      <w:pPr>
        <w:spacing w:line="264" w:lineRule="auto"/>
        <w:ind w:firstLine="426"/>
        <w:jc w:val="both"/>
        <w:rPr>
          <w:sz w:val="24"/>
          <w:szCs w:val="24"/>
          <w:lang w:val="ru-RU"/>
        </w:rPr>
      </w:pPr>
      <w:r>
        <w:rPr>
          <w:color w:val="000000"/>
          <w:sz w:val="24"/>
          <w:szCs w:val="24"/>
          <w:lang w:val="ru-RU"/>
        </w:rPr>
        <w:t xml:space="preserve">определять познавательную задачу; намечать путь ее решения и осуществлять подбор исторического материала, объекта; </w:t>
      </w:r>
    </w:p>
    <w:p w:rsidR="00314DE7" w:rsidRDefault="00F20C45">
      <w:pPr>
        <w:spacing w:line="264" w:lineRule="auto"/>
        <w:ind w:firstLine="426"/>
        <w:jc w:val="both"/>
        <w:rPr>
          <w:sz w:val="24"/>
          <w:szCs w:val="24"/>
          <w:lang w:val="ru-RU"/>
        </w:rPr>
      </w:pPr>
      <w:r>
        <w:rPr>
          <w:color w:val="000000"/>
          <w:sz w:val="24"/>
          <w:szCs w:val="24"/>
          <w:lang w:val="ru-RU"/>
        </w:rPr>
        <w:t>владеть навыками учебно-исследовательской и проектной деятельности;</w:t>
      </w:r>
    </w:p>
    <w:p w:rsidR="00314DE7" w:rsidRDefault="00F20C45">
      <w:pPr>
        <w:spacing w:line="264" w:lineRule="auto"/>
        <w:ind w:firstLine="426"/>
        <w:jc w:val="both"/>
        <w:rPr>
          <w:sz w:val="24"/>
          <w:szCs w:val="24"/>
          <w:lang w:val="ru-RU"/>
        </w:rPr>
      </w:pPr>
      <w:r>
        <w:rPr>
          <w:color w:val="000000"/>
          <w:sz w:val="24"/>
          <w:szCs w:val="24"/>
          <w:lang w:val="ru-RU"/>
        </w:rPr>
        <w:t xml:space="preserve">осуществлять анализ объекта в соответствии с принципом историзма, основными процедурами исторического познания; </w:t>
      </w:r>
    </w:p>
    <w:p w:rsidR="00314DE7" w:rsidRDefault="00F20C45">
      <w:pPr>
        <w:spacing w:line="264" w:lineRule="auto"/>
        <w:ind w:firstLine="426"/>
        <w:jc w:val="both"/>
        <w:rPr>
          <w:sz w:val="24"/>
          <w:szCs w:val="24"/>
          <w:lang w:val="ru-RU"/>
        </w:rPr>
      </w:pPr>
      <w:r>
        <w:rPr>
          <w:color w:val="000000"/>
          <w:sz w:val="24"/>
          <w:szCs w:val="24"/>
          <w:lang w:val="ru-RU"/>
        </w:rPr>
        <w:t xml:space="preserve">систематизировать и обобщать исторические факты (в том числе в форме таблиц, схем); </w:t>
      </w:r>
    </w:p>
    <w:p w:rsidR="00314DE7" w:rsidRDefault="00F20C45">
      <w:pPr>
        <w:spacing w:line="264" w:lineRule="auto"/>
        <w:ind w:firstLine="426"/>
        <w:jc w:val="both"/>
        <w:rPr>
          <w:sz w:val="24"/>
          <w:szCs w:val="24"/>
          <w:lang w:val="ru-RU"/>
        </w:rPr>
      </w:pPr>
      <w:r>
        <w:rPr>
          <w:color w:val="000000"/>
          <w:sz w:val="24"/>
          <w:szCs w:val="24"/>
          <w:lang w:val="ru-RU"/>
        </w:rPr>
        <w:t xml:space="preserve">выявлять характерные признаки исторических явлений; </w:t>
      </w:r>
    </w:p>
    <w:p w:rsidR="00314DE7" w:rsidRDefault="00F20C45">
      <w:pPr>
        <w:spacing w:line="264" w:lineRule="auto"/>
        <w:ind w:firstLine="426"/>
        <w:jc w:val="both"/>
        <w:rPr>
          <w:sz w:val="24"/>
          <w:szCs w:val="24"/>
          <w:lang w:val="ru-RU"/>
        </w:rPr>
      </w:pPr>
      <w:r>
        <w:rPr>
          <w:color w:val="000000"/>
          <w:sz w:val="24"/>
          <w:szCs w:val="24"/>
          <w:lang w:val="ru-RU"/>
        </w:rPr>
        <w:t xml:space="preserve">раскрывать причинно-следственные связи событий прошлого и настоящего; </w:t>
      </w:r>
    </w:p>
    <w:p w:rsidR="00314DE7" w:rsidRDefault="00F20C45">
      <w:pPr>
        <w:spacing w:line="264" w:lineRule="auto"/>
        <w:ind w:firstLine="426"/>
        <w:jc w:val="both"/>
        <w:rPr>
          <w:sz w:val="24"/>
          <w:szCs w:val="24"/>
          <w:lang w:val="ru-RU"/>
        </w:rPr>
      </w:pPr>
      <w:r>
        <w:rPr>
          <w:color w:val="000000"/>
          <w:sz w:val="24"/>
          <w:szCs w:val="24"/>
          <w:lang w:val="ru-RU"/>
        </w:rPr>
        <w:t xml:space="preserve">сравнивать события, ситуации, определяя основания для сравнения, выявляя общие черты и различия; </w:t>
      </w:r>
    </w:p>
    <w:p w:rsidR="00314DE7" w:rsidRDefault="00F20C45">
      <w:pPr>
        <w:spacing w:line="264" w:lineRule="auto"/>
        <w:ind w:firstLine="426"/>
        <w:jc w:val="both"/>
        <w:rPr>
          <w:sz w:val="24"/>
          <w:szCs w:val="24"/>
          <w:lang w:val="ru-RU"/>
        </w:rPr>
      </w:pPr>
      <w:r>
        <w:rPr>
          <w:color w:val="000000"/>
          <w:sz w:val="24"/>
          <w:szCs w:val="24"/>
          <w:lang w:val="ru-RU"/>
        </w:rPr>
        <w:t xml:space="preserve">формулировать и обосновывать выводы; </w:t>
      </w:r>
    </w:p>
    <w:p w:rsidR="00314DE7" w:rsidRDefault="00F20C45">
      <w:pPr>
        <w:spacing w:line="264" w:lineRule="auto"/>
        <w:ind w:firstLine="426"/>
        <w:jc w:val="both"/>
        <w:rPr>
          <w:sz w:val="24"/>
          <w:szCs w:val="24"/>
          <w:lang w:val="ru-RU"/>
        </w:rPr>
      </w:pPr>
      <w:r>
        <w:rPr>
          <w:color w:val="000000"/>
          <w:sz w:val="24"/>
          <w:szCs w:val="24"/>
          <w:lang w:val="ru-RU"/>
        </w:rPr>
        <w:t xml:space="preserve">соотносить полученный результат с имеющимся историческим знанием; </w:t>
      </w:r>
    </w:p>
    <w:p w:rsidR="00314DE7" w:rsidRDefault="00F20C45">
      <w:pPr>
        <w:spacing w:line="264" w:lineRule="auto"/>
        <w:ind w:firstLine="426"/>
        <w:jc w:val="both"/>
        <w:rPr>
          <w:sz w:val="24"/>
          <w:szCs w:val="24"/>
          <w:lang w:val="ru-RU"/>
        </w:rPr>
      </w:pPr>
      <w:r>
        <w:rPr>
          <w:color w:val="000000"/>
          <w:sz w:val="24"/>
          <w:szCs w:val="24"/>
          <w:lang w:val="ru-RU"/>
        </w:rPr>
        <w:t xml:space="preserve">определять новизну и обоснованность полученного результата; </w:t>
      </w:r>
    </w:p>
    <w:p w:rsidR="00314DE7" w:rsidRDefault="00F20C45">
      <w:pPr>
        <w:spacing w:line="264" w:lineRule="auto"/>
        <w:ind w:firstLine="426"/>
        <w:jc w:val="both"/>
        <w:rPr>
          <w:sz w:val="24"/>
          <w:szCs w:val="24"/>
          <w:lang w:val="ru-RU"/>
        </w:rPr>
      </w:pPr>
      <w:r>
        <w:rPr>
          <w:color w:val="000000"/>
          <w:sz w:val="24"/>
          <w:szCs w:val="24"/>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314DE7" w:rsidRDefault="00F20C45">
      <w:pPr>
        <w:spacing w:line="264" w:lineRule="auto"/>
        <w:ind w:firstLine="426"/>
        <w:jc w:val="both"/>
        <w:rPr>
          <w:sz w:val="24"/>
          <w:szCs w:val="24"/>
          <w:lang w:val="ru-RU"/>
        </w:rPr>
      </w:pPr>
      <w:r>
        <w:rPr>
          <w:color w:val="000000"/>
          <w:sz w:val="24"/>
          <w:szCs w:val="24"/>
          <w:lang w:val="ru-RU"/>
        </w:rPr>
        <w:t xml:space="preserve">объяснять сферу применения и значение проведенного учебного исследования в современном общественном контексте. </w:t>
      </w:r>
    </w:p>
    <w:p w:rsidR="00314DE7" w:rsidRDefault="00F20C45">
      <w:pPr>
        <w:spacing w:line="264" w:lineRule="auto"/>
        <w:ind w:firstLine="426"/>
        <w:jc w:val="both"/>
        <w:rPr>
          <w:sz w:val="24"/>
          <w:szCs w:val="24"/>
          <w:lang w:val="ru-RU"/>
        </w:rPr>
      </w:pPr>
      <w:r>
        <w:rPr>
          <w:b/>
          <w:color w:val="000000"/>
          <w:sz w:val="24"/>
          <w:szCs w:val="24"/>
          <w:lang w:val="ru-RU"/>
        </w:rPr>
        <w:t>Работа с информацией:</w:t>
      </w:r>
    </w:p>
    <w:p w:rsidR="00314DE7" w:rsidRDefault="00F20C45">
      <w:pPr>
        <w:spacing w:line="264" w:lineRule="auto"/>
        <w:ind w:firstLine="426"/>
        <w:jc w:val="both"/>
        <w:rPr>
          <w:sz w:val="24"/>
          <w:szCs w:val="24"/>
          <w:lang w:val="ru-RU"/>
        </w:rPr>
      </w:pPr>
      <w:r>
        <w:rPr>
          <w:color w:val="000000"/>
          <w:sz w:val="24"/>
          <w:szCs w:val="24"/>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314DE7" w:rsidRDefault="00F20C45">
      <w:pPr>
        <w:spacing w:line="264" w:lineRule="auto"/>
        <w:ind w:firstLine="426"/>
        <w:jc w:val="both"/>
        <w:rPr>
          <w:sz w:val="24"/>
          <w:szCs w:val="24"/>
          <w:lang w:val="ru-RU"/>
        </w:rPr>
      </w:pPr>
      <w:r>
        <w:rPr>
          <w:color w:val="000000"/>
          <w:sz w:val="24"/>
          <w:szCs w:val="24"/>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314DE7" w:rsidRDefault="00F20C45">
      <w:pPr>
        <w:spacing w:line="264" w:lineRule="auto"/>
        <w:ind w:firstLine="426"/>
        <w:jc w:val="both"/>
        <w:rPr>
          <w:sz w:val="24"/>
          <w:szCs w:val="24"/>
          <w:lang w:val="ru-RU"/>
        </w:rPr>
      </w:pPr>
      <w:r>
        <w:rPr>
          <w:color w:val="000000"/>
          <w:sz w:val="24"/>
          <w:szCs w:val="24"/>
          <w:lang w:val="ru-RU"/>
        </w:rPr>
        <w:t xml:space="preserve">рассматривать комплексы источников, выявляя совпадения и различия их свидетельств; </w:t>
      </w:r>
    </w:p>
    <w:p w:rsidR="00314DE7" w:rsidRDefault="00F20C45">
      <w:pPr>
        <w:spacing w:line="264" w:lineRule="auto"/>
        <w:ind w:firstLine="426"/>
        <w:jc w:val="both"/>
        <w:rPr>
          <w:sz w:val="24"/>
          <w:szCs w:val="24"/>
          <w:lang w:val="ru-RU"/>
        </w:rPr>
      </w:pPr>
      <w:r>
        <w:rPr>
          <w:color w:val="000000"/>
          <w:sz w:val="24"/>
          <w:szCs w:val="24"/>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14DE7" w:rsidRDefault="00F20C45">
      <w:pPr>
        <w:spacing w:line="264" w:lineRule="auto"/>
        <w:ind w:firstLine="426"/>
        <w:jc w:val="both"/>
        <w:rPr>
          <w:sz w:val="24"/>
          <w:szCs w:val="24"/>
          <w:lang w:val="ru-RU"/>
        </w:rPr>
      </w:pPr>
      <w:r>
        <w:rPr>
          <w:color w:val="000000"/>
          <w:sz w:val="24"/>
          <w:szCs w:val="24"/>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314DE7" w:rsidRDefault="00F20C45">
      <w:pPr>
        <w:spacing w:before="120" w:line="264" w:lineRule="auto"/>
        <w:ind w:firstLine="425"/>
        <w:jc w:val="both"/>
        <w:rPr>
          <w:sz w:val="24"/>
          <w:szCs w:val="24"/>
          <w:lang w:val="ru-RU"/>
        </w:rPr>
      </w:pPr>
      <w:r>
        <w:rPr>
          <w:b/>
          <w:color w:val="000000"/>
          <w:sz w:val="24"/>
          <w:szCs w:val="24"/>
          <w:lang w:val="ru-RU"/>
        </w:rPr>
        <w:t>Коммуникативные универсальные учебные действия:</w:t>
      </w:r>
    </w:p>
    <w:p w:rsidR="00314DE7" w:rsidRDefault="00F20C45">
      <w:pPr>
        <w:spacing w:line="264" w:lineRule="auto"/>
        <w:ind w:firstLine="426"/>
        <w:jc w:val="both"/>
        <w:rPr>
          <w:sz w:val="24"/>
          <w:szCs w:val="24"/>
          <w:lang w:val="ru-RU"/>
        </w:rPr>
      </w:pPr>
      <w:r>
        <w:rPr>
          <w:color w:val="000000"/>
          <w:sz w:val="24"/>
          <w:szCs w:val="24"/>
          <w:lang w:val="ru-RU"/>
        </w:rPr>
        <w:t xml:space="preserve">представлять особенности взаимодействия людей в исторических обществах и современном мире; </w:t>
      </w:r>
    </w:p>
    <w:p w:rsidR="00314DE7" w:rsidRDefault="00F20C45">
      <w:pPr>
        <w:spacing w:line="264" w:lineRule="auto"/>
        <w:ind w:firstLine="426"/>
        <w:jc w:val="both"/>
        <w:rPr>
          <w:sz w:val="24"/>
          <w:szCs w:val="24"/>
          <w:lang w:val="ru-RU"/>
        </w:rPr>
      </w:pPr>
      <w:r>
        <w:rPr>
          <w:color w:val="000000"/>
          <w:sz w:val="24"/>
          <w:szCs w:val="24"/>
          <w:lang w:val="ru-RU"/>
        </w:rPr>
        <w:lastRenderedPageBreak/>
        <w:t xml:space="preserve">участвовать в обсуждении событий и личностей прошлого и современности, выявляя сходство и различие высказываемых оценок; </w:t>
      </w:r>
    </w:p>
    <w:p w:rsidR="00314DE7" w:rsidRDefault="00F20C45">
      <w:pPr>
        <w:spacing w:line="264" w:lineRule="auto"/>
        <w:ind w:firstLine="426"/>
        <w:jc w:val="both"/>
        <w:rPr>
          <w:sz w:val="24"/>
          <w:szCs w:val="24"/>
          <w:lang w:val="ru-RU"/>
        </w:rPr>
      </w:pPr>
      <w:r>
        <w:rPr>
          <w:color w:val="000000"/>
          <w:sz w:val="24"/>
          <w:szCs w:val="24"/>
          <w:lang w:val="ru-RU"/>
        </w:rPr>
        <w:t xml:space="preserve">излагать и аргументировать свою точку зрения в устном высказывании, письменном тексте; </w:t>
      </w:r>
    </w:p>
    <w:p w:rsidR="00314DE7" w:rsidRDefault="00F20C45">
      <w:pPr>
        <w:spacing w:line="264" w:lineRule="auto"/>
        <w:ind w:firstLine="426"/>
        <w:jc w:val="both"/>
        <w:rPr>
          <w:sz w:val="24"/>
          <w:szCs w:val="24"/>
          <w:lang w:val="ru-RU"/>
        </w:rPr>
      </w:pPr>
      <w:r>
        <w:rPr>
          <w:color w:val="000000"/>
          <w:sz w:val="24"/>
          <w:szCs w:val="24"/>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14DE7" w:rsidRDefault="00F20C45">
      <w:pPr>
        <w:spacing w:line="264" w:lineRule="auto"/>
        <w:ind w:firstLine="426"/>
        <w:jc w:val="both"/>
        <w:rPr>
          <w:sz w:val="24"/>
          <w:szCs w:val="24"/>
          <w:lang w:val="ru-RU"/>
        </w:rPr>
      </w:pPr>
      <w:r>
        <w:rPr>
          <w:color w:val="000000"/>
          <w:sz w:val="24"/>
          <w:szCs w:val="24"/>
          <w:lang w:val="ru-RU"/>
        </w:rPr>
        <w:t>аргументированно вести диалог, уметь смягчать конфликтные ситуации.</w:t>
      </w:r>
    </w:p>
    <w:p w:rsidR="00314DE7" w:rsidRDefault="00F20C45">
      <w:pPr>
        <w:spacing w:before="120" w:line="264" w:lineRule="auto"/>
        <w:ind w:firstLine="425"/>
        <w:jc w:val="both"/>
        <w:rPr>
          <w:sz w:val="24"/>
          <w:szCs w:val="24"/>
          <w:lang w:val="ru-RU"/>
        </w:rPr>
      </w:pPr>
      <w:r>
        <w:rPr>
          <w:b/>
          <w:color w:val="000000"/>
          <w:sz w:val="24"/>
          <w:szCs w:val="24"/>
          <w:lang w:val="ru-RU"/>
        </w:rPr>
        <w:t>Регулятивные универсальные учебные действия:</w:t>
      </w:r>
    </w:p>
    <w:p w:rsidR="00314DE7" w:rsidRDefault="00F20C45">
      <w:pPr>
        <w:spacing w:line="264" w:lineRule="auto"/>
        <w:ind w:firstLine="426"/>
        <w:jc w:val="both"/>
        <w:rPr>
          <w:sz w:val="24"/>
          <w:szCs w:val="24"/>
          <w:lang w:val="ru-RU"/>
        </w:rPr>
      </w:pPr>
      <w:r>
        <w:rPr>
          <w:color w:val="000000"/>
          <w:sz w:val="24"/>
          <w:szCs w:val="24"/>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14DE7" w:rsidRDefault="00F20C45">
      <w:pPr>
        <w:spacing w:line="264" w:lineRule="auto"/>
        <w:ind w:firstLine="426"/>
        <w:jc w:val="both"/>
        <w:rPr>
          <w:sz w:val="24"/>
          <w:szCs w:val="24"/>
          <w:lang w:val="ru-RU"/>
        </w:rPr>
      </w:pPr>
      <w:r>
        <w:rPr>
          <w:color w:val="000000"/>
          <w:sz w:val="24"/>
          <w:szCs w:val="24"/>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314DE7" w:rsidRDefault="00F20C45">
      <w:pPr>
        <w:spacing w:line="264" w:lineRule="auto"/>
        <w:ind w:firstLine="426"/>
        <w:jc w:val="both"/>
        <w:rPr>
          <w:sz w:val="24"/>
          <w:szCs w:val="24"/>
          <w:lang w:val="ru-RU"/>
        </w:rPr>
      </w:pPr>
      <w:r>
        <w:rPr>
          <w:color w:val="000000"/>
          <w:sz w:val="24"/>
          <w:szCs w:val="24"/>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14DE7" w:rsidRDefault="00F20C45">
      <w:pPr>
        <w:spacing w:line="264" w:lineRule="auto"/>
        <w:ind w:firstLine="426"/>
        <w:jc w:val="both"/>
        <w:rPr>
          <w:sz w:val="24"/>
          <w:szCs w:val="24"/>
          <w:lang w:val="ru-RU"/>
        </w:rPr>
      </w:pPr>
      <w:r>
        <w:rPr>
          <w:b/>
          <w:color w:val="000000"/>
          <w:sz w:val="24"/>
          <w:szCs w:val="24"/>
          <w:lang w:val="ru-RU"/>
        </w:rPr>
        <w:t>Совместная деятельность:</w:t>
      </w:r>
    </w:p>
    <w:p w:rsidR="00314DE7" w:rsidRDefault="00F20C45">
      <w:pPr>
        <w:spacing w:line="264" w:lineRule="auto"/>
        <w:ind w:firstLine="426"/>
        <w:jc w:val="both"/>
        <w:rPr>
          <w:sz w:val="24"/>
          <w:szCs w:val="24"/>
          <w:lang w:val="ru-RU"/>
        </w:rPr>
      </w:pPr>
      <w:r>
        <w:rPr>
          <w:color w:val="000000"/>
          <w:sz w:val="24"/>
          <w:szCs w:val="24"/>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14DE7" w:rsidRDefault="00F20C45">
      <w:pPr>
        <w:spacing w:line="264" w:lineRule="auto"/>
        <w:ind w:firstLine="426"/>
        <w:jc w:val="both"/>
        <w:rPr>
          <w:sz w:val="24"/>
          <w:szCs w:val="24"/>
          <w:lang w:val="ru-RU"/>
        </w:rPr>
      </w:pPr>
      <w:r>
        <w:rPr>
          <w:color w:val="000000"/>
          <w:sz w:val="24"/>
          <w:szCs w:val="24"/>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314DE7" w:rsidRDefault="00F20C45">
      <w:pPr>
        <w:spacing w:line="264" w:lineRule="auto"/>
        <w:ind w:firstLine="426"/>
        <w:jc w:val="both"/>
        <w:rPr>
          <w:sz w:val="24"/>
          <w:szCs w:val="24"/>
          <w:lang w:val="ru-RU"/>
        </w:rPr>
      </w:pPr>
      <w:r>
        <w:rPr>
          <w:color w:val="000000"/>
          <w:sz w:val="24"/>
          <w:szCs w:val="24"/>
          <w:lang w:val="ru-RU"/>
        </w:rPr>
        <w:t xml:space="preserve">определять свое участие в общей работе и координировать свои действия с другими членами команды; </w:t>
      </w:r>
    </w:p>
    <w:p w:rsidR="00314DE7" w:rsidRDefault="00F20C45">
      <w:pPr>
        <w:spacing w:line="264" w:lineRule="auto"/>
        <w:ind w:firstLine="426"/>
        <w:jc w:val="both"/>
        <w:rPr>
          <w:sz w:val="24"/>
          <w:szCs w:val="24"/>
          <w:lang w:val="ru-RU"/>
        </w:rPr>
      </w:pPr>
      <w:r>
        <w:rPr>
          <w:color w:val="000000"/>
          <w:sz w:val="24"/>
          <w:szCs w:val="24"/>
          <w:lang w:val="ru-RU"/>
        </w:rPr>
        <w:t xml:space="preserve">проявлять творчество и инициативу в индивидуальной и командной работе; </w:t>
      </w:r>
    </w:p>
    <w:p w:rsidR="00314DE7" w:rsidRDefault="00F20C45">
      <w:pPr>
        <w:spacing w:line="264" w:lineRule="auto"/>
        <w:ind w:firstLine="426"/>
        <w:jc w:val="both"/>
        <w:rPr>
          <w:sz w:val="24"/>
          <w:szCs w:val="24"/>
          <w:lang w:val="ru-RU"/>
        </w:rPr>
      </w:pPr>
      <w:r>
        <w:rPr>
          <w:color w:val="000000"/>
          <w:sz w:val="24"/>
          <w:szCs w:val="24"/>
          <w:lang w:val="ru-RU"/>
        </w:rPr>
        <w:t>оценивать полученные результаты и свой вклад в общую работу.</w:t>
      </w:r>
    </w:p>
    <w:p w:rsidR="00314DE7" w:rsidRDefault="00F20C45">
      <w:pPr>
        <w:spacing w:before="120" w:line="264" w:lineRule="auto"/>
        <w:ind w:firstLine="425"/>
        <w:jc w:val="both"/>
        <w:rPr>
          <w:sz w:val="24"/>
          <w:szCs w:val="24"/>
          <w:lang w:val="ru-RU"/>
        </w:rPr>
      </w:pPr>
      <w:bookmarkStart w:id="22" w:name="_Toc142487932"/>
      <w:bookmarkEnd w:id="22"/>
      <w:r>
        <w:rPr>
          <w:b/>
          <w:color w:val="000000"/>
          <w:sz w:val="24"/>
          <w:szCs w:val="24"/>
          <w:lang w:val="ru-RU"/>
        </w:rPr>
        <w:t>ПРЕДМЕТНЫЕ РЕЗУЛЬТАТЫ</w:t>
      </w:r>
    </w:p>
    <w:p w:rsidR="00314DE7" w:rsidRDefault="00F20C45">
      <w:pPr>
        <w:spacing w:line="264" w:lineRule="auto"/>
        <w:ind w:firstLine="426"/>
        <w:jc w:val="both"/>
        <w:rPr>
          <w:sz w:val="24"/>
          <w:szCs w:val="24"/>
          <w:lang w:val="ru-RU"/>
        </w:rPr>
      </w:pPr>
      <w:r>
        <w:rPr>
          <w:color w:val="000000"/>
          <w:sz w:val="24"/>
          <w:szCs w:val="24"/>
          <w:lang w:val="ru-RU"/>
        </w:rPr>
        <w:t>Предметные результаты освоения программы по истории на уровне среднего общего образования должны обеспечивать:</w:t>
      </w:r>
    </w:p>
    <w:p w:rsidR="00314DE7" w:rsidRDefault="00F20C45">
      <w:pPr>
        <w:spacing w:line="264" w:lineRule="auto"/>
        <w:ind w:firstLine="426"/>
        <w:jc w:val="both"/>
        <w:rPr>
          <w:sz w:val="24"/>
          <w:szCs w:val="24"/>
          <w:lang w:val="ru-RU"/>
        </w:rPr>
      </w:pPr>
      <w:r>
        <w:rPr>
          <w:color w:val="000000"/>
          <w:sz w:val="24"/>
          <w:szCs w:val="24"/>
          <w:lang w:val="ru-RU"/>
        </w:rPr>
        <w:t xml:space="preserve">1) понимание значимости России в мировых политических и социально-экономических процессах ХХ – начала </w:t>
      </w:r>
      <w:r>
        <w:rPr>
          <w:color w:val="000000"/>
          <w:sz w:val="24"/>
          <w:szCs w:val="24"/>
        </w:rPr>
        <w:t>XXI</w:t>
      </w:r>
      <w:r>
        <w:rPr>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color w:val="000000"/>
          <w:sz w:val="24"/>
          <w:szCs w:val="24"/>
        </w:rPr>
        <w:t>XXI</w:t>
      </w:r>
      <w:r>
        <w:rPr>
          <w:color w:val="000000"/>
          <w:sz w:val="24"/>
          <w:szCs w:val="24"/>
          <w:lang w:val="ru-RU"/>
        </w:rPr>
        <w:t xml:space="preserve"> в.; особенности развития культуры народов СССР (России);</w:t>
      </w:r>
    </w:p>
    <w:p w:rsidR="00314DE7" w:rsidRDefault="00F20C45">
      <w:pPr>
        <w:spacing w:line="264" w:lineRule="auto"/>
        <w:ind w:firstLine="426"/>
        <w:jc w:val="both"/>
        <w:rPr>
          <w:sz w:val="24"/>
          <w:szCs w:val="24"/>
          <w:lang w:val="ru-RU"/>
        </w:rPr>
      </w:pPr>
      <w:r>
        <w:rPr>
          <w:color w:val="000000"/>
          <w:sz w:val="24"/>
          <w:szCs w:val="24"/>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color w:val="000000"/>
          <w:sz w:val="24"/>
          <w:szCs w:val="24"/>
        </w:rPr>
        <w:t>XXI</w:t>
      </w:r>
      <w:r>
        <w:rPr>
          <w:color w:val="000000"/>
          <w:sz w:val="24"/>
          <w:szCs w:val="24"/>
          <w:lang w:val="ru-RU"/>
        </w:rPr>
        <w:t xml:space="preserve"> в.;</w:t>
      </w:r>
    </w:p>
    <w:p w:rsidR="00314DE7" w:rsidRDefault="00F20C45">
      <w:pPr>
        <w:spacing w:line="264" w:lineRule="auto"/>
        <w:ind w:firstLine="426"/>
        <w:jc w:val="both"/>
        <w:rPr>
          <w:sz w:val="24"/>
          <w:szCs w:val="24"/>
          <w:lang w:val="ru-RU"/>
        </w:rPr>
      </w:pPr>
      <w:r>
        <w:rPr>
          <w:color w:val="000000"/>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color w:val="000000"/>
          <w:sz w:val="24"/>
          <w:szCs w:val="24"/>
        </w:rPr>
        <w:t>XXI</w:t>
      </w:r>
      <w:r>
        <w:rPr>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w:t>
      </w:r>
      <w:r>
        <w:rPr>
          <w:color w:val="000000"/>
          <w:sz w:val="24"/>
          <w:szCs w:val="24"/>
          <w:lang w:val="ru-RU"/>
        </w:rPr>
        <w:lastRenderedPageBreak/>
        <w:t>оценку) с использованием фактического материала, в том числе используя источники разных типов;</w:t>
      </w:r>
    </w:p>
    <w:p w:rsidR="00314DE7" w:rsidRDefault="00F20C45">
      <w:pPr>
        <w:spacing w:line="264" w:lineRule="auto"/>
        <w:ind w:firstLine="426"/>
        <w:jc w:val="both"/>
        <w:rPr>
          <w:sz w:val="24"/>
          <w:szCs w:val="24"/>
          <w:lang w:val="ru-RU"/>
        </w:rPr>
      </w:pPr>
      <w:r>
        <w:rPr>
          <w:color w:val="000000"/>
          <w:sz w:val="24"/>
          <w:szCs w:val="24"/>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14DE7" w:rsidRDefault="00F20C45">
      <w:pPr>
        <w:spacing w:line="264" w:lineRule="auto"/>
        <w:ind w:firstLine="426"/>
        <w:jc w:val="both"/>
        <w:rPr>
          <w:sz w:val="24"/>
          <w:szCs w:val="24"/>
          <w:lang w:val="ru-RU"/>
        </w:rPr>
      </w:pPr>
      <w:r>
        <w:rPr>
          <w:color w:val="000000"/>
          <w:sz w:val="24"/>
          <w:szCs w:val="24"/>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color w:val="000000"/>
          <w:sz w:val="24"/>
          <w:szCs w:val="24"/>
        </w:rPr>
        <w:t>XXI</w:t>
      </w:r>
      <w:r>
        <w:rPr>
          <w:color w:val="000000"/>
          <w:sz w:val="24"/>
          <w:szCs w:val="24"/>
          <w:lang w:val="ru-RU"/>
        </w:rPr>
        <w:t xml:space="preserve"> в.; определять современников исторических событий истории России и человечества в целом в ХХ – начале </w:t>
      </w:r>
      <w:r>
        <w:rPr>
          <w:color w:val="000000"/>
          <w:sz w:val="24"/>
          <w:szCs w:val="24"/>
        </w:rPr>
        <w:t>XXI</w:t>
      </w:r>
      <w:r>
        <w:rPr>
          <w:color w:val="000000"/>
          <w:sz w:val="24"/>
          <w:szCs w:val="24"/>
          <w:lang w:val="ru-RU"/>
        </w:rPr>
        <w:t xml:space="preserve"> в.;</w:t>
      </w:r>
    </w:p>
    <w:p w:rsidR="00314DE7" w:rsidRDefault="00F20C45">
      <w:pPr>
        <w:spacing w:line="264" w:lineRule="auto"/>
        <w:ind w:firstLine="426"/>
        <w:jc w:val="both"/>
        <w:rPr>
          <w:sz w:val="24"/>
          <w:szCs w:val="24"/>
          <w:lang w:val="ru-RU"/>
        </w:rPr>
      </w:pPr>
      <w:r>
        <w:rPr>
          <w:color w:val="000000"/>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color w:val="000000"/>
          <w:sz w:val="24"/>
          <w:szCs w:val="24"/>
        </w:rPr>
        <w:t>XXI</w:t>
      </w:r>
      <w:r>
        <w:rPr>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14DE7" w:rsidRDefault="00F20C45">
      <w:pPr>
        <w:spacing w:line="264" w:lineRule="auto"/>
        <w:ind w:firstLine="426"/>
        <w:jc w:val="both"/>
        <w:rPr>
          <w:sz w:val="24"/>
          <w:szCs w:val="24"/>
          <w:lang w:val="ru-RU"/>
        </w:rPr>
      </w:pPr>
      <w:r>
        <w:rPr>
          <w:color w:val="000000"/>
          <w:sz w:val="24"/>
          <w:szCs w:val="24"/>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color w:val="000000"/>
          <w:sz w:val="24"/>
          <w:szCs w:val="24"/>
        </w:rPr>
        <w:t>XXI</w:t>
      </w:r>
      <w:r>
        <w:rPr>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14DE7" w:rsidRDefault="00F20C45">
      <w:pPr>
        <w:spacing w:line="264" w:lineRule="auto"/>
        <w:ind w:firstLine="426"/>
        <w:jc w:val="both"/>
        <w:rPr>
          <w:sz w:val="24"/>
          <w:szCs w:val="24"/>
          <w:lang w:val="ru-RU"/>
        </w:rPr>
      </w:pPr>
      <w:r>
        <w:rPr>
          <w:color w:val="000000"/>
          <w:sz w:val="24"/>
          <w:szCs w:val="24"/>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color w:val="000000"/>
          <w:sz w:val="24"/>
          <w:szCs w:val="24"/>
        </w:rPr>
        <w:t>XXI</w:t>
      </w:r>
      <w:r>
        <w:rPr>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14DE7" w:rsidRDefault="00F20C45">
      <w:pPr>
        <w:spacing w:line="264" w:lineRule="auto"/>
        <w:ind w:firstLine="426"/>
        <w:jc w:val="both"/>
        <w:rPr>
          <w:sz w:val="24"/>
          <w:szCs w:val="24"/>
          <w:lang w:val="ru-RU"/>
        </w:rPr>
      </w:pPr>
      <w:r>
        <w:rPr>
          <w:color w:val="000000"/>
          <w:sz w:val="24"/>
          <w:szCs w:val="24"/>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314DE7" w:rsidRDefault="00F20C45">
      <w:pPr>
        <w:spacing w:line="264" w:lineRule="auto"/>
        <w:ind w:firstLine="426"/>
        <w:jc w:val="both"/>
        <w:rPr>
          <w:sz w:val="24"/>
          <w:szCs w:val="24"/>
          <w:lang w:val="ru-RU"/>
        </w:rPr>
      </w:pPr>
      <w:r>
        <w:rPr>
          <w:color w:val="000000"/>
          <w:sz w:val="24"/>
          <w:szCs w:val="24"/>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314DE7" w:rsidRDefault="00F20C45">
      <w:pPr>
        <w:spacing w:line="264" w:lineRule="auto"/>
        <w:ind w:firstLine="426"/>
        <w:jc w:val="both"/>
        <w:rPr>
          <w:sz w:val="24"/>
          <w:szCs w:val="24"/>
          <w:lang w:val="ru-RU"/>
        </w:rPr>
      </w:pPr>
      <w:r>
        <w:rPr>
          <w:color w:val="000000"/>
          <w:sz w:val="24"/>
          <w:szCs w:val="24"/>
          <w:lang w:val="ru-RU"/>
        </w:rPr>
        <w:t xml:space="preserve">11) знание ключевых событий, основных дат и этапов истории России и мира в ХХ – начале </w:t>
      </w:r>
      <w:r>
        <w:rPr>
          <w:color w:val="000000"/>
          <w:sz w:val="24"/>
          <w:szCs w:val="24"/>
        </w:rPr>
        <w:t>XXI</w:t>
      </w:r>
      <w:r>
        <w:rPr>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314DE7" w:rsidRDefault="00F20C45">
      <w:pPr>
        <w:spacing w:line="264" w:lineRule="auto"/>
        <w:ind w:firstLine="426"/>
        <w:jc w:val="both"/>
        <w:rPr>
          <w:sz w:val="24"/>
          <w:szCs w:val="24"/>
          <w:lang w:val="ru-RU"/>
        </w:rPr>
      </w:pPr>
      <w:r>
        <w:rPr>
          <w:color w:val="000000"/>
          <w:sz w:val="24"/>
          <w:szCs w:val="24"/>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14DE7" w:rsidRDefault="00F20C45">
      <w:pPr>
        <w:spacing w:line="264" w:lineRule="auto"/>
        <w:ind w:firstLine="426"/>
        <w:jc w:val="both"/>
        <w:rPr>
          <w:sz w:val="24"/>
          <w:szCs w:val="24"/>
          <w:lang w:val="ru-RU"/>
        </w:rPr>
      </w:pPr>
      <w:r>
        <w:rPr>
          <w:color w:val="000000"/>
          <w:sz w:val="24"/>
          <w:szCs w:val="24"/>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color w:val="000000"/>
          <w:sz w:val="24"/>
          <w:szCs w:val="24"/>
        </w:rPr>
        <w:t>XXI</w:t>
      </w:r>
      <w:r>
        <w:rPr>
          <w:color w:val="000000"/>
          <w:sz w:val="24"/>
          <w:szCs w:val="24"/>
          <w:lang w:val="ru-RU"/>
        </w:rPr>
        <w:t xml:space="preserve"> в., но и к важнейшим событиям, явлениям, процессам истории нашей страны с древнейших времен до начала </w:t>
      </w:r>
      <w:r>
        <w:rPr>
          <w:color w:val="000000"/>
          <w:sz w:val="24"/>
          <w:szCs w:val="24"/>
        </w:rPr>
        <w:t>XX</w:t>
      </w:r>
      <w:r>
        <w:rPr>
          <w:color w:val="000000"/>
          <w:sz w:val="24"/>
          <w:szCs w:val="24"/>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14DE7" w:rsidRDefault="00F20C45">
      <w:pPr>
        <w:spacing w:before="120" w:line="264" w:lineRule="auto"/>
        <w:ind w:firstLine="426"/>
        <w:jc w:val="both"/>
        <w:rPr>
          <w:sz w:val="24"/>
          <w:szCs w:val="24"/>
          <w:lang w:val="ru-RU"/>
        </w:rPr>
      </w:pPr>
      <w:r>
        <w:rPr>
          <w:color w:val="000000"/>
          <w:sz w:val="24"/>
          <w:szCs w:val="24"/>
          <w:lang w:val="ru-RU"/>
        </w:rPr>
        <w:t xml:space="preserve">К концу обучения </w:t>
      </w:r>
      <w:r>
        <w:rPr>
          <w:b/>
          <w:color w:val="000000"/>
          <w:sz w:val="24"/>
          <w:szCs w:val="24"/>
          <w:u w:val="single"/>
          <w:lang w:val="ru-RU"/>
        </w:rPr>
        <w:t>в 10 классе</w:t>
      </w:r>
      <w:r>
        <w:rPr>
          <w:color w:val="000000"/>
          <w:sz w:val="24"/>
          <w:szCs w:val="24"/>
          <w:lang w:val="ru-RU"/>
        </w:rPr>
        <w:t xml:space="preserve"> обучающийся получит следующие предметные результаты:</w:t>
      </w:r>
    </w:p>
    <w:p w:rsidR="00314DE7" w:rsidRDefault="00F20C45">
      <w:pPr>
        <w:spacing w:line="264" w:lineRule="auto"/>
        <w:ind w:firstLine="426"/>
        <w:jc w:val="both"/>
        <w:rPr>
          <w:sz w:val="24"/>
          <w:szCs w:val="24"/>
          <w:lang w:val="ru-RU"/>
        </w:rPr>
      </w:pPr>
      <w:r>
        <w:rPr>
          <w:color w:val="000000"/>
          <w:sz w:val="24"/>
          <w:szCs w:val="24"/>
          <w:lang w:val="ru-RU"/>
        </w:rPr>
        <w:lastRenderedPageBreak/>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14DE7" w:rsidRDefault="00F20C45">
      <w:pPr>
        <w:spacing w:line="264" w:lineRule="auto"/>
        <w:ind w:firstLine="426"/>
        <w:jc w:val="both"/>
        <w:rPr>
          <w:sz w:val="24"/>
          <w:szCs w:val="24"/>
          <w:lang w:val="ru-RU"/>
        </w:rPr>
      </w:pPr>
      <w:r>
        <w:rPr>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14DE7" w:rsidRDefault="00F20C45">
      <w:pPr>
        <w:spacing w:line="264" w:lineRule="auto"/>
        <w:ind w:firstLine="426"/>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называть наиболее значимые события истории России 1914–1945 гг., объяснять их особую значимость для истории нашей страны;</w:t>
      </w:r>
    </w:p>
    <w:p w:rsidR="00314DE7" w:rsidRDefault="00F20C45">
      <w:pPr>
        <w:spacing w:line="264" w:lineRule="auto"/>
        <w:ind w:firstLine="426"/>
        <w:jc w:val="both"/>
        <w:rPr>
          <w:sz w:val="24"/>
          <w:szCs w:val="24"/>
          <w:lang w:val="ru-RU"/>
        </w:rPr>
      </w:pPr>
      <w:r>
        <w:rPr>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314DE7" w:rsidRDefault="00F20C45">
      <w:pPr>
        <w:spacing w:line="264" w:lineRule="auto"/>
        <w:ind w:firstLine="426"/>
        <w:jc w:val="both"/>
        <w:rPr>
          <w:sz w:val="24"/>
          <w:szCs w:val="24"/>
          <w:lang w:val="ru-RU"/>
        </w:rPr>
      </w:pPr>
      <w:r>
        <w:rPr>
          <w:color w:val="000000"/>
          <w:sz w:val="24"/>
          <w:szCs w:val="24"/>
          <w:lang w:val="ru-RU"/>
        </w:rPr>
        <w:t>используя знания по истории России и всемирной истории 1914–1945 гг., выявлять попытки фальсификации истории;</w:t>
      </w:r>
    </w:p>
    <w:p w:rsidR="00314DE7" w:rsidRDefault="00F20C45">
      <w:pPr>
        <w:spacing w:line="264" w:lineRule="auto"/>
        <w:ind w:firstLine="426"/>
        <w:jc w:val="both"/>
        <w:rPr>
          <w:sz w:val="24"/>
          <w:szCs w:val="24"/>
          <w:lang w:val="ru-RU"/>
        </w:rPr>
      </w:pPr>
      <w:r>
        <w:rPr>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14DE7" w:rsidRDefault="00F20C45">
      <w:pPr>
        <w:spacing w:line="264" w:lineRule="auto"/>
        <w:ind w:firstLine="426"/>
        <w:jc w:val="both"/>
        <w:rPr>
          <w:sz w:val="24"/>
          <w:szCs w:val="24"/>
          <w:lang w:val="ru-RU"/>
        </w:rPr>
      </w:pPr>
      <w:r>
        <w:rPr>
          <w:color w:val="000000"/>
          <w:sz w:val="24"/>
          <w:szCs w:val="24"/>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314DE7" w:rsidRDefault="00F20C45">
      <w:pPr>
        <w:spacing w:line="264" w:lineRule="auto"/>
        <w:ind w:firstLine="426"/>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называть имена наиболее выдающихся деятелей истории России 1914–1945 гг., события, процессы, в которых они участвовали;</w:t>
      </w:r>
    </w:p>
    <w:p w:rsidR="00314DE7" w:rsidRDefault="00F20C45">
      <w:pPr>
        <w:spacing w:line="264" w:lineRule="auto"/>
        <w:ind w:firstLine="426"/>
        <w:jc w:val="both"/>
        <w:rPr>
          <w:sz w:val="24"/>
          <w:szCs w:val="24"/>
          <w:lang w:val="ru-RU"/>
        </w:rPr>
      </w:pPr>
      <w:r>
        <w:rPr>
          <w:color w:val="000000"/>
          <w:sz w:val="24"/>
          <w:szCs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314DE7" w:rsidRDefault="00F20C45">
      <w:pPr>
        <w:spacing w:line="264" w:lineRule="auto"/>
        <w:ind w:firstLine="426"/>
        <w:jc w:val="both"/>
        <w:rPr>
          <w:sz w:val="24"/>
          <w:szCs w:val="24"/>
          <w:lang w:val="ru-RU"/>
        </w:rPr>
      </w:pPr>
      <w:r>
        <w:rPr>
          <w:color w:val="000000"/>
          <w:sz w:val="24"/>
          <w:szCs w:val="24"/>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314DE7" w:rsidRDefault="00F20C45">
      <w:pPr>
        <w:spacing w:line="264" w:lineRule="auto"/>
        <w:ind w:firstLine="426"/>
        <w:jc w:val="both"/>
        <w:rPr>
          <w:sz w:val="24"/>
          <w:szCs w:val="24"/>
          <w:lang w:val="ru-RU"/>
        </w:rPr>
      </w:pPr>
      <w:r>
        <w:rPr>
          <w:color w:val="000000"/>
          <w:sz w:val="24"/>
          <w:szCs w:val="24"/>
          <w:lang w:val="ru-RU"/>
        </w:rPr>
        <w:t>определять и объяснять (аргументировать) свое отношение и оценку деятельности исторических личностей.</w:t>
      </w:r>
    </w:p>
    <w:p w:rsidR="00314DE7" w:rsidRDefault="00F20C45">
      <w:pPr>
        <w:spacing w:line="264" w:lineRule="auto"/>
        <w:ind w:firstLine="426"/>
        <w:jc w:val="both"/>
        <w:rPr>
          <w:sz w:val="24"/>
          <w:szCs w:val="24"/>
          <w:lang w:val="ru-RU"/>
        </w:rPr>
      </w:pPr>
      <w:r>
        <w:rPr>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14DE7" w:rsidRDefault="00F20C45">
      <w:pPr>
        <w:spacing w:line="264" w:lineRule="auto"/>
        <w:ind w:firstLine="426"/>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14DE7" w:rsidRDefault="00F20C45">
      <w:pPr>
        <w:spacing w:line="264" w:lineRule="auto"/>
        <w:ind w:firstLine="426"/>
        <w:jc w:val="both"/>
        <w:rPr>
          <w:sz w:val="24"/>
          <w:szCs w:val="24"/>
          <w:lang w:val="ru-RU"/>
        </w:rPr>
      </w:pPr>
      <w:r>
        <w:rPr>
          <w:color w:val="000000"/>
          <w:sz w:val="24"/>
          <w:szCs w:val="24"/>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w:t>
      </w:r>
      <w:r>
        <w:rPr>
          <w:color w:val="000000"/>
          <w:sz w:val="24"/>
          <w:szCs w:val="24"/>
          <w:lang w:val="ru-RU"/>
        </w:rPr>
        <w:lastRenderedPageBreak/>
        <w:t>учебной, художественной и научно-популярной литературе, визуальных материалах и других;</w:t>
      </w:r>
    </w:p>
    <w:p w:rsidR="00314DE7" w:rsidRDefault="00F20C45">
      <w:pPr>
        <w:spacing w:line="264" w:lineRule="auto"/>
        <w:ind w:firstLine="426"/>
        <w:jc w:val="both"/>
        <w:rPr>
          <w:sz w:val="24"/>
          <w:szCs w:val="24"/>
          <w:lang w:val="ru-RU"/>
        </w:rPr>
      </w:pPr>
      <w:r>
        <w:rPr>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14DE7" w:rsidRDefault="00F20C45">
      <w:pPr>
        <w:spacing w:line="264" w:lineRule="auto"/>
        <w:ind w:firstLine="426"/>
        <w:jc w:val="both"/>
        <w:rPr>
          <w:sz w:val="24"/>
          <w:szCs w:val="24"/>
          <w:lang w:val="ru-RU"/>
        </w:rPr>
      </w:pPr>
      <w:r>
        <w:rPr>
          <w:color w:val="000000"/>
          <w:sz w:val="24"/>
          <w:szCs w:val="24"/>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14DE7" w:rsidRDefault="00F20C45">
      <w:pPr>
        <w:spacing w:line="264" w:lineRule="auto"/>
        <w:ind w:firstLine="426"/>
        <w:jc w:val="both"/>
        <w:rPr>
          <w:sz w:val="24"/>
          <w:szCs w:val="24"/>
          <w:lang w:val="ru-RU"/>
        </w:rPr>
      </w:pPr>
      <w:r>
        <w:rPr>
          <w:color w:val="000000"/>
          <w:sz w:val="24"/>
          <w:szCs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314DE7" w:rsidRDefault="00F20C45">
      <w:pPr>
        <w:spacing w:line="264" w:lineRule="auto"/>
        <w:ind w:firstLine="426"/>
        <w:jc w:val="both"/>
        <w:rPr>
          <w:sz w:val="24"/>
          <w:szCs w:val="24"/>
          <w:lang w:val="ru-RU"/>
        </w:rPr>
      </w:pPr>
      <w:r>
        <w:rPr>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314DE7" w:rsidRDefault="00F20C45">
      <w:pPr>
        <w:spacing w:line="264" w:lineRule="auto"/>
        <w:ind w:firstLine="426"/>
        <w:jc w:val="both"/>
        <w:rPr>
          <w:sz w:val="24"/>
          <w:szCs w:val="24"/>
          <w:lang w:val="ru-RU"/>
        </w:rPr>
      </w:pPr>
      <w:r>
        <w:rPr>
          <w:color w:val="000000"/>
          <w:sz w:val="24"/>
          <w:szCs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314DE7" w:rsidRDefault="00F20C45">
      <w:pPr>
        <w:spacing w:line="264" w:lineRule="auto"/>
        <w:ind w:firstLine="426"/>
        <w:jc w:val="both"/>
        <w:rPr>
          <w:sz w:val="24"/>
          <w:szCs w:val="24"/>
          <w:lang w:val="ru-RU"/>
        </w:rPr>
      </w:pPr>
      <w:r>
        <w:rPr>
          <w:color w:val="000000"/>
          <w:sz w:val="24"/>
          <w:szCs w:val="24"/>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14DE7" w:rsidRDefault="00F20C45">
      <w:pPr>
        <w:spacing w:line="264" w:lineRule="auto"/>
        <w:ind w:firstLine="426"/>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называть характерные, существенные признаки событий, процессов, явлений истории России и всеобщей истории 1914–1945 гг.;</w:t>
      </w:r>
    </w:p>
    <w:p w:rsidR="00314DE7" w:rsidRDefault="00F20C45">
      <w:pPr>
        <w:spacing w:line="264" w:lineRule="auto"/>
        <w:ind w:firstLine="426"/>
        <w:jc w:val="both"/>
        <w:rPr>
          <w:sz w:val="24"/>
          <w:szCs w:val="24"/>
          <w:lang w:val="ru-RU"/>
        </w:rPr>
      </w:pPr>
      <w:r>
        <w:rPr>
          <w:color w:val="000000"/>
          <w:sz w:val="24"/>
          <w:szCs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314DE7" w:rsidRDefault="00F20C45">
      <w:pPr>
        <w:spacing w:line="264" w:lineRule="auto"/>
        <w:ind w:firstLine="426"/>
        <w:jc w:val="both"/>
        <w:rPr>
          <w:sz w:val="24"/>
          <w:szCs w:val="24"/>
          <w:lang w:val="ru-RU"/>
        </w:rPr>
      </w:pPr>
      <w:r>
        <w:rPr>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14DE7" w:rsidRDefault="00F20C45">
      <w:pPr>
        <w:spacing w:line="264" w:lineRule="auto"/>
        <w:ind w:firstLine="426"/>
        <w:jc w:val="both"/>
        <w:rPr>
          <w:sz w:val="24"/>
          <w:szCs w:val="24"/>
          <w:lang w:val="ru-RU"/>
        </w:rPr>
      </w:pPr>
      <w:r>
        <w:rPr>
          <w:color w:val="000000"/>
          <w:sz w:val="24"/>
          <w:szCs w:val="24"/>
          <w:lang w:val="ru-RU"/>
        </w:rPr>
        <w:t>обобщать историческую информацию по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14DE7" w:rsidRDefault="00F20C45">
      <w:pPr>
        <w:spacing w:line="264" w:lineRule="auto"/>
        <w:ind w:firstLine="426"/>
        <w:jc w:val="both"/>
        <w:rPr>
          <w:sz w:val="24"/>
          <w:szCs w:val="24"/>
          <w:lang w:val="ru-RU"/>
        </w:rPr>
      </w:pPr>
      <w:r>
        <w:rPr>
          <w:color w:val="000000"/>
          <w:sz w:val="24"/>
          <w:szCs w:val="24"/>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14DE7" w:rsidRDefault="00F20C45">
      <w:pPr>
        <w:spacing w:line="264" w:lineRule="auto"/>
        <w:ind w:firstLine="426"/>
        <w:jc w:val="both"/>
        <w:rPr>
          <w:sz w:val="24"/>
          <w:szCs w:val="24"/>
          <w:lang w:val="ru-RU"/>
        </w:rPr>
      </w:pPr>
      <w:r>
        <w:rPr>
          <w:color w:val="000000"/>
          <w:sz w:val="24"/>
          <w:szCs w:val="24"/>
          <w:lang w:val="ru-RU"/>
        </w:rPr>
        <w:t>на основе изучения исторического материала устанавливать исторические аналогии.</w:t>
      </w:r>
    </w:p>
    <w:p w:rsidR="00314DE7" w:rsidRDefault="00F20C45">
      <w:pPr>
        <w:spacing w:line="264" w:lineRule="auto"/>
        <w:ind w:firstLine="426"/>
        <w:jc w:val="both"/>
        <w:rPr>
          <w:sz w:val="24"/>
          <w:szCs w:val="24"/>
          <w:lang w:val="ru-RU"/>
        </w:rPr>
      </w:pPr>
      <w:r>
        <w:rPr>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14DE7" w:rsidRDefault="00F20C45">
      <w:pPr>
        <w:spacing w:line="264" w:lineRule="auto"/>
        <w:ind w:firstLine="426"/>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 xml:space="preserve">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w:t>
      </w:r>
      <w:r>
        <w:rPr>
          <w:color w:val="000000"/>
          <w:sz w:val="24"/>
          <w:szCs w:val="24"/>
          <w:lang w:val="ru-RU"/>
        </w:rPr>
        <w:lastRenderedPageBreak/>
        <w:t>значение исторических событий, явлений, процессов;</w:t>
      </w:r>
    </w:p>
    <w:p w:rsidR="00314DE7" w:rsidRDefault="00F20C45">
      <w:pPr>
        <w:spacing w:line="264" w:lineRule="auto"/>
        <w:ind w:firstLine="426"/>
        <w:jc w:val="both"/>
        <w:rPr>
          <w:sz w:val="24"/>
          <w:szCs w:val="24"/>
          <w:lang w:val="ru-RU"/>
        </w:rPr>
      </w:pPr>
      <w:r>
        <w:rPr>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14DE7" w:rsidRDefault="00F20C45">
      <w:pPr>
        <w:spacing w:line="264" w:lineRule="auto"/>
        <w:ind w:firstLine="426"/>
        <w:jc w:val="both"/>
        <w:rPr>
          <w:sz w:val="24"/>
          <w:szCs w:val="24"/>
          <w:lang w:val="ru-RU"/>
        </w:rPr>
      </w:pPr>
      <w:r>
        <w:rPr>
          <w:color w:val="000000"/>
          <w:sz w:val="24"/>
          <w:szCs w:val="24"/>
          <w:lang w:val="ru-RU"/>
        </w:rPr>
        <w:t>соотносить события истории родного края,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определять современников исторических событий, явлений, процессов истории России и человечества в целом 1914–1945 гг.</w:t>
      </w:r>
    </w:p>
    <w:p w:rsidR="00314DE7" w:rsidRDefault="00F20C45">
      <w:pPr>
        <w:spacing w:line="264" w:lineRule="auto"/>
        <w:ind w:firstLine="426"/>
        <w:jc w:val="both"/>
        <w:rPr>
          <w:sz w:val="24"/>
          <w:szCs w:val="24"/>
          <w:lang w:val="ru-RU"/>
        </w:rPr>
      </w:pPr>
      <w:r>
        <w:rPr>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14DE7" w:rsidRDefault="00F20C45">
      <w:pPr>
        <w:spacing w:line="264" w:lineRule="auto"/>
        <w:ind w:firstLine="426"/>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различать виды письменных исторических источников по истории России и всемирной истории 1914–1945 гг.;</w:t>
      </w:r>
    </w:p>
    <w:p w:rsidR="00314DE7" w:rsidRDefault="00F20C45">
      <w:pPr>
        <w:spacing w:line="264" w:lineRule="auto"/>
        <w:ind w:firstLine="426"/>
        <w:jc w:val="both"/>
        <w:rPr>
          <w:sz w:val="24"/>
          <w:szCs w:val="24"/>
          <w:lang w:val="ru-RU"/>
        </w:rPr>
      </w:pPr>
      <w:r>
        <w:rPr>
          <w:color w:val="000000"/>
          <w:sz w:val="24"/>
          <w:szCs w:val="24"/>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14DE7" w:rsidRDefault="00F20C45">
      <w:pPr>
        <w:spacing w:line="264" w:lineRule="auto"/>
        <w:ind w:firstLine="426"/>
        <w:jc w:val="both"/>
        <w:rPr>
          <w:sz w:val="24"/>
          <w:szCs w:val="24"/>
          <w:lang w:val="ru-RU"/>
        </w:rPr>
      </w:pPr>
      <w:r>
        <w:rPr>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14DE7" w:rsidRDefault="00F20C45">
      <w:pPr>
        <w:spacing w:line="264" w:lineRule="auto"/>
        <w:ind w:firstLine="426"/>
        <w:jc w:val="both"/>
        <w:rPr>
          <w:sz w:val="24"/>
          <w:szCs w:val="24"/>
          <w:lang w:val="ru-RU"/>
        </w:rPr>
      </w:pPr>
      <w:r>
        <w:rPr>
          <w:color w:val="000000"/>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314DE7" w:rsidRDefault="00F20C45">
      <w:pPr>
        <w:spacing w:line="264" w:lineRule="auto"/>
        <w:ind w:firstLine="426"/>
        <w:jc w:val="both"/>
        <w:rPr>
          <w:sz w:val="24"/>
          <w:szCs w:val="24"/>
          <w:lang w:val="ru-RU"/>
        </w:rPr>
      </w:pPr>
      <w:r>
        <w:rPr>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314DE7" w:rsidRDefault="00F20C45">
      <w:pPr>
        <w:spacing w:line="264" w:lineRule="auto"/>
        <w:ind w:firstLine="426"/>
        <w:jc w:val="both"/>
        <w:rPr>
          <w:sz w:val="24"/>
          <w:szCs w:val="24"/>
          <w:lang w:val="ru-RU"/>
        </w:rPr>
      </w:pPr>
      <w:r>
        <w:rPr>
          <w:color w:val="000000"/>
          <w:sz w:val="24"/>
          <w:szCs w:val="24"/>
          <w:lang w:val="ru-RU"/>
        </w:rPr>
        <w:t>использовать исторические письменные источники при аргументации дискуссионных точек зрения;</w:t>
      </w:r>
    </w:p>
    <w:p w:rsidR="00314DE7" w:rsidRDefault="00F20C45">
      <w:pPr>
        <w:spacing w:line="264" w:lineRule="auto"/>
        <w:ind w:firstLine="426"/>
        <w:jc w:val="both"/>
        <w:rPr>
          <w:sz w:val="24"/>
          <w:szCs w:val="24"/>
          <w:lang w:val="ru-RU"/>
        </w:rPr>
      </w:pPr>
      <w:r>
        <w:rPr>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14DE7" w:rsidRDefault="00F20C45">
      <w:pPr>
        <w:spacing w:line="264" w:lineRule="auto"/>
        <w:ind w:firstLine="426"/>
        <w:jc w:val="both"/>
        <w:rPr>
          <w:sz w:val="24"/>
          <w:szCs w:val="24"/>
          <w:lang w:val="ru-RU"/>
        </w:rPr>
      </w:pPr>
      <w:r>
        <w:rPr>
          <w:color w:val="000000"/>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14DE7" w:rsidRDefault="00F20C45">
      <w:pPr>
        <w:spacing w:line="264" w:lineRule="auto"/>
        <w:ind w:firstLine="426"/>
        <w:jc w:val="both"/>
        <w:rPr>
          <w:sz w:val="24"/>
          <w:szCs w:val="24"/>
          <w:lang w:val="ru-RU"/>
        </w:rPr>
      </w:pPr>
      <w:r>
        <w:rPr>
          <w:color w:val="000000"/>
          <w:sz w:val="24"/>
          <w:szCs w:val="24"/>
          <w:lang w:val="ru-RU"/>
        </w:rPr>
        <w:t xml:space="preserve">Умение осуществлять с соблюдением правил информационной безопасности поиск </w:t>
      </w:r>
      <w:r>
        <w:rPr>
          <w:color w:val="000000"/>
          <w:sz w:val="24"/>
          <w:szCs w:val="24"/>
          <w:lang w:val="ru-RU"/>
        </w:rPr>
        <w:lastRenderedPageBreak/>
        <w:t>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14DE7" w:rsidRDefault="00F20C45">
      <w:pPr>
        <w:spacing w:line="264" w:lineRule="auto"/>
        <w:ind w:firstLine="426"/>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знать и использовать правила информационной безопасности при поиске исторической информации;</w:t>
      </w:r>
    </w:p>
    <w:p w:rsidR="00314DE7" w:rsidRDefault="00F20C45">
      <w:pPr>
        <w:spacing w:line="264" w:lineRule="auto"/>
        <w:ind w:firstLine="426"/>
        <w:jc w:val="both"/>
        <w:rPr>
          <w:sz w:val="24"/>
          <w:szCs w:val="24"/>
          <w:lang w:val="ru-RU"/>
        </w:rPr>
      </w:pPr>
      <w:r>
        <w:rPr>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14DE7" w:rsidRDefault="00F20C45">
      <w:pPr>
        <w:spacing w:line="264" w:lineRule="auto"/>
        <w:ind w:firstLine="426"/>
        <w:jc w:val="both"/>
        <w:rPr>
          <w:sz w:val="24"/>
          <w:szCs w:val="24"/>
          <w:lang w:val="ru-RU"/>
        </w:rPr>
      </w:pPr>
      <w:r>
        <w:rPr>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14DE7" w:rsidRDefault="00F20C45">
      <w:pPr>
        <w:spacing w:line="264" w:lineRule="auto"/>
        <w:ind w:firstLine="426"/>
        <w:jc w:val="both"/>
        <w:rPr>
          <w:sz w:val="24"/>
          <w:szCs w:val="24"/>
          <w:lang w:val="ru-RU"/>
        </w:rPr>
      </w:pPr>
      <w:r>
        <w:rPr>
          <w:color w:val="000000"/>
          <w:sz w:val="24"/>
          <w:szCs w:val="24"/>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14DE7" w:rsidRDefault="00F20C45">
      <w:pPr>
        <w:spacing w:line="264" w:lineRule="auto"/>
        <w:ind w:firstLine="426"/>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314DE7" w:rsidRDefault="00F20C45">
      <w:pPr>
        <w:spacing w:line="264" w:lineRule="auto"/>
        <w:ind w:firstLine="426"/>
        <w:jc w:val="both"/>
        <w:rPr>
          <w:sz w:val="24"/>
          <w:szCs w:val="24"/>
          <w:lang w:val="ru-RU"/>
        </w:rPr>
      </w:pPr>
      <w:r>
        <w:rPr>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14DE7" w:rsidRDefault="00F20C45">
      <w:pPr>
        <w:spacing w:line="264" w:lineRule="auto"/>
        <w:ind w:firstLine="426"/>
        <w:jc w:val="both"/>
        <w:rPr>
          <w:sz w:val="24"/>
          <w:szCs w:val="24"/>
          <w:lang w:val="ru-RU"/>
        </w:rPr>
      </w:pPr>
      <w:r>
        <w:rPr>
          <w:color w:val="000000"/>
          <w:sz w:val="24"/>
          <w:szCs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314DE7" w:rsidRDefault="00F20C45">
      <w:pPr>
        <w:spacing w:line="264" w:lineRule="auto"/>
        <w:ind w:firstLine="426"/>
        <w:jc w:val="both"/>
        <w:rPr>
          <w:sz w:val="24"/>
          <w:szCs w:val="24"/>
          <w:lang w:val="ru-RU"/>
        </w:rPr>
      </w:pPr>
      <w:r>
        <w:rPr>
          <w:color w:val="000000"/>
          <w:sz w:val="24"/>
          <w:szCs w:val="24"/>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14DE7" w:rsidRDefault="00F20C45">
      <w:pPr>
        <w:spacing w:line="264" w:lineRule="auto"/>
        <w:ind w:firstLine="426"/>
        <w:jc w:val="both"/>
        <w:rPr>
          <w:sz w:val="24"/>
          <w:szCs w:val="24"/>
          <w:lang w:val="ru-RU"/>
        </w:rPr>
      </w:pPr>
      <w:r>
        <w:rPr>
          <w:color w:val="000000"/>
          <w:sz w:val="24"/>
          <w:szCs w:val="24"/>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314DE7" w:rsidRDefault="00F20C45">
      <w:pPr>
        <w:pStyle w:val="afe"/>
        <w:spacing w:line="264" w:lineRule="auto"/>
        <w:ind w:left="0" w:firstLine="426"/>
        <w:rPr>
          <w:sz w:val="24"/>
          <w:szCs w:val="24"/>
          <w:lang w:val="ru-RU"/>
        </w:rPr>
      </w:pPr>
      <w:r>
        <w:rPr>
          <w:color w:val="000000"/>
          <w:sz w:val="24"/>
          <w:szCs w:val="24"/>
          <w:lang w:val="ru-RU"/>
        </w:rPr>
        <w:lastRenderedPageBreak/>
        <w:t>определять события, явления, процессы, которым посвящены визуальные источники исторической информации;</w:t>
      </w:r>
    </w:p>
    <w:p w:rsidR="00314DE7" w:rsidRDefault="00F20C45">
      <w:pPr>
        <w:spacing w:line="264" w:lineRule="auto"/>
        <w:ind w:firstLine="426"/>
        <w:jc w:val="both"/>
        <w:rPr>
          <w:sz w:val="24"/>
          <w:szCs w:val="24"/>
          <w:lang w:val="ru-RU"/>
        </w:rPr>
      </w:pPr>
      <w:r>
        <w:rPr>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14DE7" w:rsidRDefault="00F20C45">
      <w:pPr>
        <w:spacing w:line="264" w:lineRule="auto"/>
        <w:ind w:firstLine="426"/>
        <w:jc w:val="both"/>
        <w:rPr>
          <w:sz w:val="24"/>
          <w:szCs w:val="24"/>
          <w:lang w:val="ru-RU"/>
        </w:rPr>
      </w:pPr>
      <w:r>
        <w:rPr>
          <w:color w:val="000000"/>
          <w:sz w:val="24"/>
          <w:szCs w:val="24"/>
          <w:lang w:val="ru-RU"/>
        </w:rPr>
        <w:t>представлять историческую информацию в виде таблиц, графиков, схем, диаграмм;</w:t>
      </w:r>
    </w:p>
    <w:p w:rsidR="00314DE7" w:rsidRDefault="00F20C45">
      <w:pPr>
        <w:spacing w:line="264" w:lineRule="auto"/>
        <w:ind w:firstLine="426"/>
        <w:jc w:val="both"/>
        <w:rPr>
          <w:sz w:val="24"/>
          <w:szCs w:val="24"/>
          <w:lang w:val="ru-RU"/>
        </w:rPr>
      </w:pPr>
      <w:r>
        <w:rPr>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314DE7" w:rsidRDefault="00F20C45">
      <w:pPr>
        <w:spacing w:line="264" w:lineRule="auto"/>
        <w:ind w:firstLine="426"/>
        <w:jc w:val="both"/>
        <w:rPr>
          <w:sz w:val="24"/>
          <w:szCs w:val="24"/>
          <w:lang w:val="ru-RU"/>
        </w:rPr>
      </w:pPr>
      <w:r>
        <w:rPr>
          <w:color w:val="000000"/>
          <w:sz w:val="24"/>
          <w:szCs w:val="24"/>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314DE7" w:rsidRDefault="00F20C45">
      <w:pPr>
        <w:spacing w:line="264" w:lineRule="auto"/>
        <w:ind w:firstLine="426"/>
        <w:jc w:val="both"/>
        <w:rPr>
          <w:sz w:val="24"/>
          <w:szCs w:val="24"/>
          <w:lang w:val="ru-RU"/>
        </w:rPr>
      </w:pPr>
      <w:r>
        <w:rPr>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14DE7" w:rsidRDefault="00F20C45">
      <w:pPr>
        <w:spacing w:line="264" w:lineRule="auto"/>
        <w:ind w:firstLine="426"/>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14DE7" w:rsidRDefault="00F20C45">
      <w:pPr>
        <w:spacing w:line="264" w:lineRule="auto"/>
        <w:ind w:firstLine="426"/>
        <w:jc w:val="both"/>
        <w:rPr>
          <w:sz w:val="24"/>
          <w:szCs w:val="24"/>
          <w:lang w:val="ru-RU"/>
        </w:rPr>
      </w:pPr>
      <w:r>
        <w:rPr>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14DE7" w:rsidRDefault="00F20C45">
      <w:pPr>
        <w:spacing w:line="264" w:lineRule="auto"/>
        <w:ind w:firstLine="426"/>
        <w:jc w:val="both"/>
        <w:rPr>
          <w:sz w:val="24"/>
          <w:szCs w:val="24"/>
          <w:lang w:val="ru-RU"/>
        </w:rPr>
      </w:pPr>
      <w:r>
        <w:rPr>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14DE7" w:rsidRDefault="00F20C45">
      <w:pPr>
        <w:spacing w:line="264" w:lineRule="auto"/>
        <w:ind w:firstLine="426"/>
        <w:jc w:val="both"/>
        <w:rPr>
          <w:sz w:val="24"/>
          <w:szCs w:val="24"/>
          <w:lang w:val="ru-RU"/>
        </w:rPr>
      </w:pPr>
      <w:r>
        <w:rPr>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14DE7" w:rsidRDefault="00F20C45">
      <w:pPr>
        <w:spacing w:line="264" w:lineRule="auto"/>
        <w:ind w:firstLine="426"/>
        <w:jc w:val="both"/>
        <w:rPr>
          <w:sz w:val="24"/>
          <w:szCs w:val="24"/>
          <w:lang w:val="ru-RU"/>
        </w:rPr>
      </w:pPr>
      <w:r>
        <w:rPr>
          <w:color w:val="000000"/>
          <w:sz w:val="24"/>
          <w:szCs w:val="24"/>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Структура предметного результата включает следующий перечень знаний и умений:</w:t>
      </w:r>
    </w:p>
    <w:p w:rsidR="00314DE7" w:rsidRDefault="00F20C45">
      <w:pPr>
        <w:spacing w:line="264" w:lineRule="auto"/>
        <w:ind w:firstLine="426"/>
        <w:jc w:val="both"/>
        <w:rPr>
          <w:sz w:val="24"/>
          <w:szCs w:val="24"/>
          <w:lang w:val="ru-RU"/>
        </w:rPr>
      </w:pPr>
      <w:r>
        <w:rPr>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14DE7" w:rsidRDefault="00F20C45">
      <w:pPr>
        <w:spacing w:line="264" w:lineRule="auto"/>
        <w:ind w:firstLine="426"/>
        <w:jc w:val="both"/>
        <w:rPr>
          <w:sz w:val="24"/>
          <w:szCs w:val="24"/>
          <w:lang w:val="ru-RU"/>
        </w:rPr>
      </w:pPr>
      <w:r>
        <w:rPr>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314DE7" w:rsidRDefault="00F20C45">
      <w:pPr>
        <w:spacing w:line="264" w:lineRule="auto"/>
        <w:ind w:firstLine="426"/>
        <w:jc w:val="both"/>
        <w:rPr>
          <w:sz w:val="24"/>
          <w:szCs w:val="24"/>
          <w:lang w:val="ru-RU"/>
        </w:rPr>
      </w:pPr>
      <w:r>
        <w:rPr>
          <w:color w:val="000000"/>
          <w:sz w:val="24"/>
          <w:szCs w:val="24"/>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314DE7" w:rsidRDefault="00F20C45">
      <w:pPr>
        <w:spacing w:line="264" w:lineRule="auto"/>
        <w:ind w:firstLine="426"/>
        <w:jc w:val="both"/>
        <w:rPr>
          <w:color w:val="000000"/>
          <w:sz w:val="24"/>
          <w:szCs w:val="24"/>
          <w:lang w:val="ru-RU"/>
        </w:rPr>
      </w:pPr>
      <w:r>
        <w:rPr>
          <w:color w:val="000000"/>
          <w:sz w:val="24"/>
          <w:szCs w:val="24"/>
          <w:lang w:val="ru-RU"/>
        </w:rPr>
        <w:t xml:space="preserve">активно участвовать в дискуссиях, не допуская умаления подвига народа при защите </w:t>
      </w:r>
      <w:r>
        <w:rPr>
          <w:color w:val="000000"/>
          <w:sz w:val="24"/>
          <w:szCs w:val="24"/>
          <w:lang w:val="ru-RU"/>
        </w:rPr>
        <w:lastRenderedPageBreak/>
        <w:t>Отечества.</w:t>
      </w:r>
    </w:p>
    <w:p w:rsidR="00314DE7" w:rsidRDefault="00F20C45">
      <w:pPr>
        <w:spacing w:line="264" w:lineRule="auto"/>
        <w:ind w:left="120"/>
        <w:jc w:val="both"/>
        <w:rPr>
          <w:sz w:val="24"/>
          <w:szCs w:val="24"/>
          <w:lang w:val="ru-RU"/>
        </w:rPr>
      </w:pPr>
      <w:r>
        <w:rPr>
          <w:color w:val="000000"/>
          <w:sz w:val="24"/>
          <w:szCs w:val="24"/>
          <w:lang w:val="ru-RU"/>
        </w:rPr>
        <w:t xml:space="preserve">К концу обучения </w:t>
      </w:r>
      <w:r>
        <w:rPr>
          <w:b/>
          <w:color w:val="000000"/>
          <w:sz w:val="24"/>
          <w:szCs w:val="24"/>
          <w:u w:val="single"/>
          <w:lang w:val="ru-RU"/>
        </w:rPr>
        <w:t>в 11 классе</w:t>
      </w:r>
      <w:r>
        <w:rPr>
          <w:color w:val="000000"/>
          <w:sz w:val="24"/>
          <w:szCs w:val="24"/>
          <w:lang w:val="ru-RU"/>
        </w:rPr>
        <w:t xml:space="preserve"> обучающийся получит следующие предметные результаты:</w:t>
      </w:r>
    </w:p>
    <w:p w:rsidR="00314DE7" w:rsidRDefault="00F20C45">
      <w:pPr>
        <w:spacing w:line="264" w:lineRule="auto"/>
        <w:ind w:firstLine="600"/>
        <w:jc w:val="both"/>
        <w:rPr>
          <w:sz w:val="24"/>
          <w:szCs w:val="24"/>
          <w:lang w:val="ru-RU"/>
        </w:rPr>
      </w:pPr>
      <w:r>
        <w:rPr>
          <w:color w:val="000000"/>
          <w:sz w:val="24"/>
          <w:szCs w:val="24"/>
          <w:lang w:val="ru-RU"/>
        </w:rPr>
        <w:t>Понимание значимости России в мировых политических и социально-экономических процессах в период с 1945 г. по начало ХХ</w:t>
      </w:r>
      <w:r>
        <w:rPr>
          <w:color w:val="000000"/>
          <w:sz w:val="24"/>
          <w:szCs w:val="24"/>
        </w:rPr>
        <w:t>I</w:t>
      </w:r>
      <w:r>
        <w:rPr>
          <w:color w:val="000000"/>
          <w:sz w:val="24"/>
          <w:szCs w:val="24"/>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314DE7" w:rsidRDefault="00F20C45">
      <w:pPr>
        <w:spacing w:line="264" w:lineRule="auto"/>
        <w:ind w:firstLine="600"/>
        <w:jc w:val="both"/>
        <w:rPr>
          <w:sz w:val="24"/>
          <w:szCs w:val="24"/>
          <w:lang w:val="ru-RU"/>
        </w:rPr>
      </w:pPr>
      <w:r>
        <w:rPr>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color w:val="000000"/>
          <w:sz w:val="24"/>
          <w:szCs w:val="24"/>
        </w:rPr>
        <w:t>I</w:t>
      </w:r>
      <w:r>
        <w:rPr>
          <w:color w:val="000000"/>
          <w:sz w:val="24"/>
          <w:szCs w:val="24"/>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14DE7" w:rsidRDefault="00F20C45">
      <w:pPr>
        <w:spacing w:line="264" w:lineRule="auto"/>
        <w:ind w:firstLine="600"/>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t>называть наиболее значимые события истории России (1945 г. – начало ХХ</w:t>
      </w:r>
      <w:r>
        <w:rPr>
          <w:color w:val="000000"/>
          <w:sz w:val="24"/>
          <w:szCs w:val="24"/>
        </w:rPr>
        <w:t>I</w:t>
      </w:r>
      <w:r>
        <w:rPr>
          <w:color w:val="000000"/>
          <w:sz w:val="24"/>
          <w:szCs w:val="24"/>
          <w:lang w:val="ru-RU"/>
        </w:rPr>
        <w:t xml:space="preserve"> в.), объяснять их особую значимость для истории нашей страны;</w:t>
      </w:r>
    </w:p>
    <w:p w:rsidR="00314DE7" w:rsidRDefault="00F20C45">
      <w:pPr>
        <w:spacing w:line="264" w:lineRule="auto"/>
        <w:ind w:firstLine="600"/>
        <w:jc w:val="both"/>
        <w:rPr>
          <w:sz w:val="24"/>
          <w:szCs w:val="24"/>
          <w:lang w:val="ru-RU"/>
        </w:rPr>
      </w:pPr>
      <w:r>
        <w:rPr>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color w:val="000000"/>
          <w:sz w:val="24"/>
          <w:szCs w:val="24"/>
        </w:rPr>
        <w:t>I</w:t>
      </w:r>
      <w:r>
        <w:rPr>
          <w:color w:val="000000"/>
          <w:sz w:val="24"/>
          <w:szCs w:val="24"/>
          <w:lang w:val="ru-RU"/>
        </w:rPr>
        <w:t xml:space="preserve"> в.), их значение для истории России и человечества в целом;</w:t>
      </w:r>
    </w:p>
    <w:p w:rsidR="00314DE7" w:rsidRDefault="00F20C45">
      <w:pPr>
        <w:spacing w:line="264" w:lineRule="auto"/>
        <w:ind w:firstLine="600"/>
        <w:jc w:val="both"/>
        <w:rPr>
          <w:sz w:val="24"/>
          <w:szCs w:val="24"/>
          <w:lang w:val="ru-RU"/>
        </w:rPr>
      </w:pPr>
      <w:r>
        <w:rPr>
          <w:color w:val="000000"/>
          <w:sz w:val="24"/>
          <w:szCs w:val="24"/>
          <w:lang w:val="ru-RU"/>
        </w:rPr>
        <w:t>используя знания по истории России и всеобщей истории (1945 г. – начало ХХ</w:t>
      </w:r>
      <w:r>
        <w:rPr>
          <w:color w:val="000000"/>
          <w:sz w:val="24"/>
          <w:szCs w:val="24"/>
        </w:rPr>
        <w:t>I</w:t>
      </w:r>
      <w:r>
        <w:rPr>
          <w:color w:val="000000"/>
          <w:sz w:val="24"/>
          <w:szCs w:val="24"/>
          <w:lang w:val="ru-RU"/>
        </w:rPr>
        <w:t xml:space="preserve"> в.), выявлять попытки фальсификации истории;</w:t>
      </w:r>
    </w:p>
    <w:p w:rsidR="00314DE7" w:rsidRDefault="00F20C45">
      <w:pPr>
        <w:spacing w:line="264" w:lineRule="auto"/>
        <w:ind w:firstLine="600"/>
        <w:jc w:val="both"/>
        <w:rPr>
          <w:sz w:val="24"/>
          <w:szCs w:val="24"/>
          <w:lang w:val="ru-RU"/>
        </w:rPr>
      </w:pPr>
      <w:r>
        <w:rPr>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314DE7" w:rsidRDefault="00F20C45">
      <w:pPr>
        <w:spacing w:line="264" w:lineRule="auto"/>
        <w:ind w:firstLine="600"/>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t>называть имена наиболее выдающихся деятелей истории России (1945 г. – начало ХХ</w:t>
      </w:r>
      <w:r>
        <w:rPr>
          <w:color w:val="000000"/>
          <w:sz w:val="24"/>
          <w:szCs w:val="24"/>
        </w:rPr>
        <w:t>I</w:t>
      </w:r>
      <w:r>
        <w:rPr>
          <w:color w:val="000000"/>
          <w:sz w:val="24"/>
          <w:szCs w:val="24"/>
          <w:lang w:val="ru-RU"/>
        </w:rPr>
        <w:t xml:space="preserve"> в.), события, процессы, в которых они участвовали;</w:t>
      </w:r>
    </w:p>
    <w:p w:rsidR="00314DE7" w:rsidRDefault="00F20C45">
      <w:pPr>
        <w:spacing w:line="264" w:lineRule="auto"/>
        <w:ind w:firstLine="600"/>
        <w:jc w:val="both"/>
        <w:rPr>
          <w:sz w:val="24"/>
          <w:szCs w:val="24"/>
          <w:lang w:val="ru-RU"/>
        </w:rPr>
      </w:pPr>
      <w:r>
        <w:rPr>
          <w:color w:val="000000"/>
          <w:sz w:val="24"/>
          <w:szCs w:val="24"/>
          <w:lang w:val="ru-RU"/>
        </w:rPr>
        <w:t>характеризовать деятельность исторических личностей в рамках событий, процессов истории России (1945 г. – начало ХХ</w:t>
      </w:r>
      <w:r>
        <w:rPr>
          <w:color w:val="000000"/>
          <w:sz w:val="24"/>
          <w:szCs w:val="24"/>
        </w:rPr>
        <w:t>I</w:t>
      </w:r>
      <w:r>
        <w:rPr>
          <w:color w:val="000000"/>
          <w:sz w:val="24"/>
          <w:szCs w:val="24"/>
          <w:lang w:val="ru-RU"/>
        </w:rPr>
        <w:t xml:space="preserve"> в.), оценивать значение их деятельности для истории нашей станы и человечества в целом;</w:t>
      </w:r>
    </w:p>
    <w:p w:rsidR="00314DE7" w:rsidRDefault="00F20C45">
      <w:pPr>
        <w:spacing w:line="264" w:lineRule="auto"/>
        <w:ind w:firstLine="600"/>
        <w:jc w:val="both"/>
        <w:rPr>
          <w:sz w:val="24"/>
          <w:szCs w:val="24"/>
          <w:lang w:val="ru-RU"/>
        </w:rPr>
      </w:pPr>
      <w:r>
        <w:rPr>
          <w:color w:val="000000"/>
          <w:sz w:val="24"/>
          <w:szCs w:val="24"/>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определять и объяснять (аргументировать) свое отношение и оценку деятельности исторических личностей.</w:t>
      </w:r>
    </w:p>
    <w:p w:rsidR="00314DE7" w:rsidRDefault="00F20C45">
      <w:pPr>
        <w:spacing w:line="264" w:lineRule="auto"/>
        <w:ind w:firstLine="600"/>
        <w:jc w:val="both"/>
        <w:rPr>
          <w:sz w:val="24"/>
          <w:szCs w:val="24"/>
          <w:lang w:val="ru-RU"/>
        </w:rPr>
      </w:pPr>
      <w:r>
        <w:rPr>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color w:val="000000"/>
          <w:sz w:val="24"/>
          <w:szCs w:val="24"/>
        </w:rPr>
        <w:t>I</w:t>
      </w:r>
      <w:r>
        <w:rPr>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14DE7" w:rsidRDefault="00F20C45">
      <w:pPr>
        <w:spacing w:line="264" w:lineRule="auto"/>
        <w:ind w:firstLine="600"/>
        <w:jc w:val="both"/>
        <w:rPr>
          <w:sz w:val="24"/>
          <w:szCs w:val="24"/>
          <w:lang w:val="ru-RU"/>
        </w:rPr>
      </w:pPr>
      <w:r>
        <w:rPr>
          <w:color w:val="000000"/>
          <w:sz w:val="24"/>
          <w:szCs w:val="24"/>
          <w:lang w:val="ru-RU"/>
        </w:rPr>
        <w:lastRenderedPageBreak/>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t>объяснять смысл изученных (изучаемых) исторических понятий и терминов из истории России и всеобщей истории (1945 г. – начало ХХ</w:t>
      </w:r>
      <w:r>
        <w:rPr>
          <w:color w:val="000000"/>
          <w:sz w:val="24"/>
          <w:szCs w:val="24"/>
        </w:rPr>
        <w:t>I</w:t>
      </w:r>
      <w:r>
        <w:rPr>
          <w:color w:val="000000"/>
          <w:sz w:val="24"/>
          <w:szCs w:val="24"/>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14DE7" w:rsidRDefault="00F20C45">
      <w:pPr>
        <w:spacing w:line="264" w:lineRule="auto"/>
        <w:ind w:firstLine="600"/>
        <w:jc w:val="both"/>
        <w:rPr>
          <w:sz w:val="24"/>
          <w:szCs w:val="24"/>
          <w:lang w:val="ru-RU"/>
        </w:rPr>
      </w:pPr>
      <w:r>
        <w:rPr>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color w:val="000000"/>
          <w:sz w:val="24"/>
          <w:szCs w:val="24"/>
        </w:rPr>
        <w:t>I</w:t>
      </w:r>
      <w:r>
        <w:rPr>
          <w:color w:val="000000"/>
          <w:sz w:val="24"/>
          <w:szCs w:val="24"/>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14DE7" w:rsidRDefault="00F20C45">
      <w:pPr>
        <w:spacing w:line="264" w:lineRule="auto"/>
        <w:ind w:firstLine="600"/>
        <w:jc w:val="both"/>
        <w:rPr>
          <w:sz w:val="24"/>
          <w:szCs w:val="24"/>
          <w:lang w:val="ru-RU"/>
        </w:rPr>
      </w:pPr>
      <w:r>
        <w:rPr>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314DE7" w:rsidRDefault="00F20C45">
      <w:pPr>
        <w:spacing w:line="264" w:lineRule="auto"/>
        <w:ind w:firstLine="600"/>
        <w:jc w:val="both"/>
        <w:rPr>
          <w:sz w:val="24"/>
          <w:szCs w:val="24"/>
          <w:lang w:val="ru-RU"/>
        </w:rPr>
      </w:pPr>
      <w:r>
        <w:rPr>
          <w:color w:val="000000"/>
          <w:sz w:val="24"/>
          <w:szCs w:val="24"/>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14DE7" w:rsidRDefault="00F20C45">
      <w:pPr>
        <w:spacing w:line="264" w:lineRule="auto"/>
        <w:ind w:firstLine="600"/>
        <w:jc w:val="both"/>
        <w:rPr>
          <w:sz w:val="24"/>
          <w:szCs w:val="24"/>
          <w:lang w:val="ru-RU"/>
        </w:rPr>
      </w:pPr>
      <w:r>
        <w:rPr>
          <w:color w:val="000000"/>
          <w:sz w:val="24"/>
          <w:szCs w:val="24"/>
          <w:lang w:val="ru-RU"/>
        </w:rPr>
        <w:t>представлять результаты самостоятельного изучения исторической информации из истории России и всеобщей истории (1945 г. – начало ХХ</w:t>
      </w:r>
      <w:r>
        <w:rPr>
          <w:color w:val="000000"/>
          <w:sz w:val="24"/>
          <w:szCs w:val="24"/>
        </w:rPr>
        <w:t>I</w:t>
      </w:r>
      <w:r>
        <w:rPr>
          <w:color w:val="000000"/>
          <w:sz w:val="24"/>
          <w:szCs w:val="24"/>
          <w:lang w:val="ru-RU"/>
        </w:rPr>
        <w:t xml:space="preserve"> в.) в форме сложного плана, конспекта, реферата;</w:t>
      </w:r>
    </w:p>
    <w:p w:rsidR="00314DE7" w:rsidRDefault="00F20C45">
      <w:pPr>
        <w:spacing w:line="264" w:lineRule="auto"/>
        <w:ind w:firstLine="600"/>
        <w:jc w:val="both"/>
        <w:rPr>
          <w:sz w:val="24"/>
          <w:szCs w:val="24"/>
          <w:lang w:val="ru-RU"/>
        </w:rPr>
      </w:pPr>
      <w:r>
        <w:rPr>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314DE7" w:rsidRDefault="00F20C45">
      <w:pPr>
        <w:spacing w:line="264" w:lineRule="auto"/>
        <w:ind w:firstLine="600"/>
        <w:jc w:val="both"/>
        <w:rPr>
          <w:sz w:val="24"/>
          <w:szCs w:val="24"/>
          <w:lang w:val="ru-RU"/>
        </w:rPr>
      </w:pPr>
      <w:r>
        <w:rPr>
          <w:color w:val="000000"/>
          <w:sz w:val="24"/>
          <w:szCs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color w:val="000000"/>
          <w:sz w:val="24"/>
          <w:szCs w:val="24"/>
        </w:rPr>
        <w:t>I</w:t>
      </w:r>
      <w:r>
        <w:rPr>
          <w:color w:val="000000"/>
          <w:sz w:val="24"/>
          <w:szCs w:val="24"/>
          <w:lang w:val="ru-RU"/>
        </w:rPr>
        <w:t xml:space="preserve"> в.); сравнивать предложенную аргументацию, выбирать наиболее аргументированную позицию.</w:t>
      </w:r>
    </w:p>
    <w:p w:rsidR="00314DE7" w:rsidRDefault="00F20C45">
      <w:pPr>
        <w:spacing w:line="264" w:lineRule="auto"/>
        <w:ind w:firstLine="600"/>
        <w:jc w:val="both"/>
        <w:rPr>
          <w:sz w:val="24"/>
          <w:szCs w:val="24"/>
          <w:lang w:val="ru-RU"/>
        </w:rPr>
      </w:pPr>
      <w:r>
        <w:rPr>
          <w:color w:val="000000"/>
          <w:sz w:val="24"/>
          <w:szCs w:val="24"/>
          <w:lang w:val="ru-RU"/>
        </w:rPr>
        <w:t>Умение выявлять существенные черты исторических событий, явлений, процессов в период с 1945 г. по начало ХХ</w:t>
      </w:r>
      <w:r>
        <w:rPr>
          <w:color w:val="000000"/>
          <w:sz w:val="24"/>
          <w:szCs w:val="24"/>
        </w:rPr>
        <w:t>I</w:t>
      </w:r>
      <w:r>
        <w:rPr>
          <w:color w:val="000000"/>
          <w:sz w:val="24"/>
          <w:szCs w:val="24"/>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14DE7" w:rsidRDefault="00F20C45">
      <w:pPr>
        <w:spacing w:line="264" w:lineRule="auto"/>
        <w:ind w:firstLine="600"/>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t>называть характерные, существенные признаки событий, процессов, явлений истории России и всеобщей истории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различать в исторической информации из курсов истории России и зарубежных стран (1945 г. – начало ХХ</w:t>
      </w:r>
      <w:r>
        <w:rPr>
          <w:color w:val="000000"/>
          <w:sz w:val="24"/>
          <w:szCs w:val="24"/>
        </w:rPr>
        <w:t>I</w:t>
      </w:r>
      <w:r>
        <w:rPr>
          <w:color w:val="000000"/>
          <w:sz w:val="24"/>
          <w:szCs w:val="24"/>
          <w:lang w:val="ru-RU"/>
        </w:rPr>
        <w:t xml:space="preserve"> в.) события, явления, процессы; факты и мнения, описания и объяснения, гипотезы и теории;</w:t>
      </w:r>
    </w:p>
    <w:p w:rsidR="00314DE7" w:rsidRDefault="00F20C45">
      <w:pPr>
        <w:spacing w:line="264" w:lineRule="auto"/>
        <w:ind w:firstLine="600"/>
        <w:jc w:val="both"/>
        <w:rPr>
          <w:sz w:val="24"/>
          <w:szCs w:val="24"/>
          <w:lang w:val="ru-RU"/>
        </w:rPr>
      </w:pPr>
      <w:r>
        <w:rPr>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14DE7" w:rsidRDefault="00F20C45">
      <w:pPr>
        <w:spacing w:line="264" w:lineRule="auto"/>
        <w:ind w:firstLine="600"/>
        <w:jc w:val="both"/>
        <w:rPr>
          <w:sz w:val="24"/>
          <w:szCs w:val="24"/>
          <w:lang w:val="ru-RU"/>
        </w:rPr>
      </w:pPr>
      <w:r>
        <w:rPr>
          <w:color w:val="000000"/>
          <w:sz w:val="24"/>
          <w:szCs w:val="24"/>
          <w:lang w:val="ru-RU"/>
        </w:rPr>
        <w:t>обобщать историческую информацию по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314DE7" w:rsidRDefault="00F20C45">
      <w:pPr>
        <w:spacing w:line="264" w:lineRule="auto"/>
        <w:ind w:firstLine="600"/>
        <w:jc w:val="both"/>
        <w:rPr>
          <w:sz w:val="24"/>
          <w:szCs w:val="24"/>
          <w:lang w:val="ru-RU"/>
        </w:rPr>
      </w:pPr>
      <w:r>
        <w:rPr>
          <w:color w:val="000000"/>
          <w:sz w:val="24"/>
          <w:szCs w:val="24"/>
          <w:lang w:val="ru-RU"/>
        </w:rPr>
        <w:t xml:space="preserve">сравнивать исторические события, явления, процессы, взгляды исторических деятелей </w:t>
      </w:r>
      <w:r>
        <w:rPr>
          <w:color w:val="000000"/>
          <w:sz w:val="24"/>
          <w:szCs w:val="24"/>
          <w:lang w:val="ru-RU"/>
        </w:rPr>
        <w:lastRenderedPageBreak/>
        <w:t>России и зарубежных стран по самостоятельно определенным критериям; на основе сравнения самостоятельно делать выводы;</w:t>
      </w:r>
    </w:p>
    <w:p w:rsidR="00314DE7" w:rsidRDefault="00F20C45">
      <w:pPr>
        <w:spacing w:line="264" w:lineRule="auto"/>
        <w:ind w:firstLine="600"/>
        <w:jc w:val="both"/>
        <w:rPr>
          <w:sz w:val="24"/>
          <w:szCs w:val="24"/>
          <w:lang w:val="ru-RU"/>
        </w:rPr>
      </w:pPr>
      <w:r>
        <w:rPr>
          <w:color w:val="000000"/>
          <w:sz w:val="24"/>
          <w:szCs w:val="24"/>
          <w:lang w:val="ru-RU"/>
        </w:rPr>
        <w:t>на основе изучения исторического материала устанавливать исторические аналогии.</w:t>
      </w:r>
    </w:p>
    <w:p w:rsidR="00314DE7" w:rsidRDefault="00F20C45">
      <w:pPr>
        <w:spacing w:line="264" w:lineRule="auto"/>
        <w:ind w:firstLine="600"/>
        <w:jc w:val="both"/>
        <w:rPr>
          <w:sz w:val="24"/>
          <w:szCs w:val="24"/>
          <w:lang w:val="ru-RU"/>
        </w:rPr>
      </w:pPr>
      <w:r>
        <w:rPr>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color w:val="000000"/>
          <w:sz w:val="24"/>
          <w:szCs w:val="24"/>
        </w:rPr>
        <w:t>I</w:t>
      </w:r>
      <w:r>
        <w:rPr>
          <w:color w:val="000000"/>
          <w:sz w:val="24"/>
          <w:szCs w:val="24"/>
          <w:lang w:val="ru-RU"/>
        </w:rPr>
        <w:t xml:space="preserve"> в.; определять современников исторических событий истории России и человечества в целом.</w:t>
      </w:r>
    </w:p>
    <w:p w:rsidR="00314DE7" w:rsidRDefault="00F20C45">
      <w:pPr>
        <w:spacing w:line="264" w:lineRule="auto"/>
        <w:ind w:firstLine="600"/>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t>на основе изученного материала по истории России и зарубежных стран (1945 г. – начало ХХ</w:t>
      </w:r>
      <w:r>
        <w:rPr>
          <w:color w:val="000000"/>
          <w:sz w:val="24"/>
          <w:szCs w:val="24"/>
        </w:rPr>
        <w:t>I</w:t>
      </w:r>
      <w:r>
        <w:rPr>
          <w:color w:val="000000"/>
          <w:sz w:val="24"/>
          <w:szCs w:val="24"/>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314DE7" w:rsidRDefault="00F20C45">
      <w:pPr>
        <w:spacing w:line="264" w:lineRule="auto"/>
        <w:ind w:firstLine="600"/>
        <w:jc w:val="both"/>
        <w:rPr>
          <w:sz w:val="24"/>
          <w:szCs w:val="24"/>
          <w:lang w:val="ru-RU"/>
        </w:rPr>
      </w:pPr>
      <w:r>
        <w:rPr>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14DE7" w:rsidRDefault="00F20C45">
      <w:pPr>
        <w:spacing w:line="264" w:lineRule="auto"/>
        <w:ind w:firstLine="600"/>
        <w:jc w:val="both"/>
        <w:rPr>
          <w:sz w:val="24"/>
          <w:szCs w:val="24"/>
          <w:lang w:val="ru-RU"/>
        </w:rPr>
      </w:pPr>
      <w:r>
        <w:rPr>
          <w:color w:val="000000"/>
          <w:sz w:val="24"/>
          <w:szCs w:val="24"/>
          <w:lang w:val="ru-RU"/>
        </w:rPr>
        <w:t>соотносить события истории родного края,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определять современников исторических событий, явлений, процессов истории России и человечества в целом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color w:val="000000"/>
          <w:sz w:val="24"/>
          <w:szCs w:val="24"/>
        </w:rPr>
        <w:t>I</w:t>
      </w:r>
      <w:r>
        <w:rPr>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14DE7" w:rsidRDefault="00F20C45">
      <w:pPr>
        <w:spacing w:line="264" w:lineRule="auto"/>
        <w:ind w:firstLine="600"/>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t>различать виды письменных исторических источников по истории России и всеобщей истории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определять авторство письменного исторического источника по истории России и зарубежных стран (1945 г. – начало ХХ</w:t>
      </w:r>
      <w:r>
        <w:rPr>
          <w:color w:val="000000"/>
          <w:sz w:val="24"/>
          <w:szCs w:val="24"/>
        </w:rPr>
        <w:t>I</w:t>
      </w:r>
      <w:r>
        <w:rPr>
          <w:color w:val="000000"/>
          <w:sz w:val="24"/>
          <w:szCs w:val="24"/>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14DE7" w:rsidRDefault="00F20C45">
      <w:pPr>
        <w:spacing w:line="264" w:lineRule="auto"/>
        <w:ind w:firstLine="600"/>
        <w:jc w:val="both"/>
        <w:rPr>
          <w:sz w:val="24"/>
          <w:szCs w:val="24"/>
          <w:lang w:val="ru-RU"/>
        </w:rPr>
      </w:pPr>
      <w:r>
        <w:rPr>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анализировать письменный исторический источник по истории России и зарубежных стран (1945 г. – начало ХХ</w:t>
      </w:r>
      <w:r>
        <w:rPr>
          <w:color w:val="000000"/>
          <w:sz w:val="24"/>
          <w:szCs w:val="24"/>
        </w:rPr>
        <w:t>I</w:t>
      </w:r>
      <w:r>
        <w:rPr>
          <w:color w:val="000000"/>
          <w:sz w:val="24"/>
          <w:szCs w:val="24"/>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14DE7" w:rsidRDefault="00F20C45">
      <w:pPr>
        <w:spacing w:line="264" w:lineRule="auto"/>
        <w:ind w:firstLine="600"/>
        <w:jc w:val="both"/>
        <w:rPr>
          <w:sz w:val="24"/>
          <w:szCs w:val="24"/>
          <w:lang w:val="ru-RU"/>
        </w:rPr>
      </w:pPr>
      <w:r>
        <w:rPr>
          <w:color w:val="000000"/>
          <w:sz w:val="24"/>
          <w:szCs w:val="24"/>
          <w:lang w:val="ru-RU"/>
        </w:rPr>
        <w:t>соотносить содержание исторического источника по истории России и зарубежных стран (1945 г. – начало ХХ</w:t>
      </w:r>
      <w:r>
        <w:rPr>
          <w:color w:val="000000"/>
          <w:sz w:val="24"/>
          <w:szCs w:val="24"/>
        </w:rPr>
        <w:t>I</w:t>
      </w:r>
      <w:r>
        <w:rPr>
          <w:color w:val="000000"/>
          <w:sz w:val="24"/>
          <w:szCs w:val="24"/>
          <w:lang w:val="ru-RU"/>
        </w:rPr>
        <w:t xml:space="preserve"> в.) с учебным текстом, другими источниками исторической информации (в том числе исторической картой/схемой);</w:t>
      </w:r>
    </w:p>
    <w:p w:rsidR="00314DE7" w:rsidRDefault="00F20C45">
      <w:pPr>
        <w:spacing w:line="264" w:lineRule="auto"/>
        <w:ind w:firstLine="600"/>
        <w:jc w:val="both"/>
        <w:rPr>
          <w:sz w:val="24"/>
          <w:szCs w:val="24"/>
          <w:lang w:val="ru-RU"/>
        </w:rPr>
      </w:pPr>
      <w:r>
        <w:rPr>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color w:val="000000"/>
          <w:sz w:val="24"/>
          <w:szCs w:val="24"/>
        </w:rPr>
        <w:t>I</w:t>
      </w:r>
      <w:r>
        <w:rPr>
          <w:color w:val="000000"/>
          <w:sz w:val="24"/>
          <w:szCs w:val="24"/>
          <w:lang w:val="ru-RU"/>
        </w:rPr>
        <w:t xml:space="preserve"> в.), делать выводы;</w:t>
      </w:r>
    </w:p>
    <w:p w:rsidR="00314DE7" w:rsidRDefault="00F20C45">
      <w:pPr>
        <w:spacing w:line="264" w:lineRule="auto"/>
        <w:ind w:firstLine="600"/>
        <w:jc w:val="both"/>
        <w:rPr>
          <w:sz w:val="24"/>
          <w:szCs w:val="24"/>
          <w:lang w:val="ru-RU"/>
        </w:rPr>
      </w:pPr>
      <w:r>
        <w:rPr>
          <w:color w:val="000000"/>
          <w:sz w:val="24"/>
          <w:szCs w:val="24"/>
          <w:lang w:val="ru-RU"/>
        </w:rPr>
        <w:t>использовать исторические письменные источники при аргументации дискуссионных точек зрения;</w:t>
      </w:r>
    </w:p>
    <w:p w:rsidR="00314DE7" w:rsidRDefault="00F20C45">
      <w:pPr>
        <w:spacing w:line="264" w:lineRule="auto"/>
        <w:ind w:firstLine="600"/>
        <w:jc w:val="both"/>
        <w:rPr>
          <w:sz w:val="24"/>
          <w:szCs w:val="24"/>
          <w:lang w:val="ru-RU"/>
        </w:rPr>
      </w:pPr>
      <w:r>
        <w:rPr>
          <w:color w:val="000000"/>
          <w:sz w:val="24"/>
          <w:szCs w:val="24"/>
          <w:lang w:val="ru-RU"/>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14DE7" w:rsidRDefault="00F20C45">
      <w:pPr>
        <w:spacing w:line="264" w:lineRule="auto"/>
        <w:ind w:firstLine="600"/>
        <w:jc w:val="both"/>
        <w:rPr>
          <w:sz w:val="24"/>
          <w:szCs w:val="24"/>
          <w:lang w:val="ru-RU"/>
        </w:rPr>
      </w:pPr>
      <w:r>
        <w:rPr>
          <w:color w:val="000000"/>
          <w:sz w:val="24"/>
          <w:szCs w:val="24"/>
          <w:lang w:val="ru-RU"/>
        </w:rPr>
        <w:t>проводить атрибуцию визуальных и аудиовизуальных исторических источников по истории России и зарубежных стран (1945 г. – начало ХХ</w:t>
      </w:r>
      <w:r>
        <w:rPr>
          <w:color w:val="000000"/>
          <w:sz w:val="24"/>
          <w:szCs w:val="24"/>
        </w:rPr>
        <w:t>I</w:t>
      </w:r>
      <w:r>
        <w:rPr>
          <w:color w:val="000000"/>
          <w:sz w:val="24"/>
          <w:szCs w:val="24"/>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14DE7" w:rsidRDefault="00F20C45">
      <w:pPr>
        <w:spacing w:line="264" w:lineRule="auto"/>
        <w:ind w:firstLine="600"/>
        <w:jc w:val="both"/>
        <w:rPr>
          <w:sz w:val="24"/>
          <w:szCs w:val="24"/>
          <w:lang w:val="ru-RU"/>
        </w:rPr>
      </w:pPr>
      <w:r>
        <w:rPr>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color w:val="000000"/>
          <w:sz w:val="24"/>
          <w:szCs w:val="24"/>
        </w:rPr>
        <w:t>I</w:t>
      </w:r>
      <w:r>
        <w:rPr>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14DE7" w:rsidRDefault="00F20C45">
      <w:pPr>
        <w:spacing w:line="264" w:lineRule="auto"/>
        <w:ind w:firstLine="600"/>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t>знать и использовать правила информационной безопасности при поиске исторической информации;</w:t>
      </w:r>
    </w:p>
    <w:p w:rsidR="00314DE7" w:rsidRDefault="00F20C45">
      <w:pPr>
        <w:spacing w:line="264" w:lineRule="auto"/>
        <w:ind w:firstLine="600"/>
        <w:jc w:val="both"/>
        <w:rPr>
          <w:sz w:val="24"/>
          <w:szCs w:val="24"/>
          <w:lang w:val="ru-RU"/>
        </w:rPr>
      </w:pPr>
      <w:r>
        <w:rPr>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14DE7" w:rsidRDefault="00F20C45">
      <w:pPr>
        <w:spacing w:line="264" w:lineRule="auto"/>
        <w:ind w:firstLine="600"/>
        <w:jc w:val="both"/>
        <w:rPr>
          <w:sz w:val="24"/>
          <w:szCs w:val="24"/>
          <w:lang w:val="ru-RU"/>
        </w:rPr>
      </w:pPr>
      <w:r>
        <w:rPr>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14DE7" w:rsidRDefault="00F20C45">
      <w:pPr>
        <w:spacing w:line="264" w:lineRule="auto"/>
        <w:ind w:firstLine="600"/>
        <w:jc w:val="both"/>
        <w:rPr>
          <w:sz w:val="24"/>
          <w:szCs w:val="24"/>
          <w:lang w:val="ru-RU"/>
        </w:rPr>
      </w:pPr>
      <w:r>
        <w:rPr>
          <w:color w:val="000000"/>
          <w:sz w:val="24"/>
          <w:szCs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color w:val="000000"/>
          <w:sz w:val="24"/>
          <w:szCs w:val="24"/>
        </w:rPr>
        <w:t>I</w:t>
      </w:r>
      <w:r>
        <w:rPr>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14DE7" w:rsidRDefault="00F20C45">
      <w:pPr>
        <w:spacing w:line="264" w:lineRule="auto"/>
        <w:ind w:firstLine="600"/>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color w:val="000000"/>
          <w:sz w:val="24"/>
          <w:szCs w:val="24"/>
        </w:rPr>
        <w:t>I</w:t>
      </w:r>
      <w:r>
        <w:rPr>
          <w:color w:val="000000"/>
          <w:sz w:val="24"/>
          <w:szCs w:val="24"/>
          <w:lang w:val="ru-RU"/>
        </w:rPr>
        <w:t xml:space="preserve"> в.) и составлять на его основе план, таблицу, схему;</w:t>
      </w:r>
    </w:p>
    <w:p w:rsidR="00314DE7" w:rsidRDefault="00F20C45">
      <w:pPr>
        <w:spacing w:line="264" w:lineRule="auto"/>
        <w:ind w:firstLine="600"/>
        <w:jc w:val="both"/>
        <w:rPr>
          <w:sz w:val="24"/>
          <w:szCs w:val="24"/>
          <w:lang w:val="ru-RU"/>
        </w:rPr>
      </w:pPr>
      <w:r>
        <w:rPr>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14DE7" w:rsidRDefault="00F20C45">
      <w:pPr>
        <w:spacing w:line="264" w:lineRule="auto"/>
        <w:ind w:firstLine="600"/>
        <w:jc w:val="both"/>
        <w:rPr>
          <w:sz w:val="24"/>
          <w:szCs w:val="24"/>
          <w:lang w:val="ru-RU"/>
        </w:rPr>
      </w:pPr>
      <w:r>
        <w:rPr>
          <w:color w:val="000000"/>
          <w:sz w:val="24"/>
          <w:szCs w:val="24"/>
          <w:lang w:val="ru-RU"/>
        </w:rP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color w:val="000000"/>
          <w:sz w:val="24"/>
          <w:szCs w:val="24"/>
        </w:rPr>
        <w:t>I</w:t>
      </w:r>
      <w:r>
        <w:rPr>
          <w:color w:val="000000"/>
          <w:sz w:val="24"/>
          <w:szCs w:val="24"/>
          <w:lang w:val="ru-RU"/>
        </w:rPr>
        <w:t xml:space="preserve"> в.); оформлять результаты анализа исторической карты/схемы в виде таблицы, схемы; делать выводы;</w:t>
      </w:r>
    </w:p>
    <w:p w:rsidR="00314DE7" w:rsidRDefault="00F20C45">
      <w:pPr>
        <w:spacing w:line="264" w:lineRule="auto"/>
        <w:ind w:firstLine="600"/>
        <w:jc w:val="both"/>
        <w:rPr>
          <w:sz w:val="24"/>
          <w:szCs w:val="24"/>
          <w:lang w:val="ru-RU"/>
        </w:rPr>
      </w:pPr>
      <w:r>
        <w:rPr>
          <w:color w:val="000000"/>
          <w:sz w:val="24"/>
          <w:szCs w:val="24"/>
          <w:lang w:val="ru-RU"/>
        </w:rPr>
        <w:t>на основании информации, представленной на карте (схеме) по истории России и зарубежных стран (1945 г. – начало ХХ</w:t>
      </w:r>
      <w:r>
        <w:rPr>
          <w:color w:val="000000"/>
          <w:sz w:val="24"/>
          <w:szCs w:val="24"/>
        </w:rPr>
        <w:t>I</w:t>
      </w:r>
      <w:r>
        <w:rPr>
          <w:color w:val="000000"/>
          <w:sz w:val="24"/>
          <w:szCs w:val="24"/>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14DE7" w:rsidRDefault="00F20C45">
      <w:pPr>
        <w:spacing w:line="264" w:lineRule="auto"/>
        <w:ind w:firstLine="600"/>
        <w:jc w:val="both"/>
        <w:rPr>
          <w:sz w:val="24"/>
          <w:szCs w:val="24"/>
          <w:lang w:val="ru-RU"/>
        </w:rPr>
      </w:pPr>
      <w:r>
        <w:rPr>
          <w:color w:val="000000"/>
          <w:sz w:val="24"/>
          <w:szCs w:val="24"/>
          <w:lang w:val="ru-RU"/>
        </w:rPr>
        <w:t>сопоставлять информацию, представленную на исторической карте (схеме) по истории России и зарубежных стран (1945 г. – начало ХХ</w:t>
      </w:r>
      <w:r>
        <w:rPr>
          <w:color w:val="000000"/>
          <w:sz w:val="24"/>
          <w:szCs w:val="24"/>
        </w:rPr>
        <w:t>I</w:t>
      </w:r>
      <w:r>
        <w:rPr>
          <w:color w:val="000000"/>
          <w:sz w:val="24"/>
          <w:szCs w:val="24"/>
          <w:lang w:val="ru-RU"/>
        </w:rPr>
        <w:t xml:space="preserve"> в.), с информацией аутентичных исторических источников и источников исторической информации;</w:t>
      </w:r>
    </w:p>
    <w:p w:rsidR="00314DE7" w:rsidRDefault="00F20C45">
      <w:pPr>
        <w:spacing w:line="264" w:lineRule="auto"/>
        <w:ind w:firstLine="600"/>
        <w:jc w:val="both"/>
        <w:rPr>
          <w:sz w:val="24"/>
          <w:szCs w:val="24"/>
          <w:lang w:val="ru-RU"/>
        </w:rPr>
      </w:pPr>
      <w:r>
        <w:rPr>
          <w:color w:val="000000"/>
          <w:sz w:val="24"/>
          <w:szCs w:val="24"/>
          <w:lang w:val="ru-RU"/>
        </w:rPr>
        <w:t>определять события, явления, процессы, которым посвящены визуальные источники исторической информации;</w:t>
      </w:r>
    </w:p>
    <w:p w:rsidR="00314DE7" w:rsidRDefault="00F20C45">
      <w:pPr>
        <w:spacing w:line="264" w:lineRule="auto"/>
        <w:ind w:firstLine="600"/>
        <w:jc w:val="both"/>
        <w:rPr>
          <w:sz w:val="24"/>
          <w:szCs w:val="24"/>
          <w:lang w:val="ru-RU"/>
        </w:rPr>
      </w:pPr>
      <w:r>
        <w:rPr>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color w:val="000000"/>
          <w:sz w:val="24"/>
          <w:szCs w:val="24"/>
        </w:rPr>
        <w:t>I</w:t>
      </w:r>
      <w:r>
        <w:rPr>
          <w:color w:val="000000"/>
          <w:sz w:val="24"/>
          <w:szCs w:val="24"/>
          <w:lang w:val="ru-RU"/>
        </w:rPr>
        <w:t xml:space="preserve"> в.) проводить сравнение исторических событий, явлений, процессов истории России и зарубежных стран;</w:t>
      </w:r>
    </w:p>
    <w:p w:rsidR="00314DE7" w:rsidRDefault="00F20C45">
      <w:pPr>
        <w:spacing w:line="264" w:lineRule="auto"/>
        <w:ind w:firstLine="600"/>
        <w:jc w:val="both"/>
        <w:rPr>
          <w:sz w:val="24"/>
          <w:szCs w:val="24"/>
          <w:lang w:val="ru-RU"/>
        </w:rPr>
      </w:pPr>
      <w:r>
        <w:rPr>
          <w:color w:val="000000"/>
          <w:sz w:val="24"/>
          <w:szCs w:val="24"/>
          <w:lang w:val="ru-RU"/>
        </w:rPr>
        <w:t>сопоставлять визуальные источники исторической информации по истории России и зарубежных стран (1945 г. – начало ХХ</w:t>
      </w:r>
      <w:r>
        <w:rPr>
          <w:color w:val="000000"/>
          <w:sz w:val="24"/>
          <w:szCs w:val="24"/>
        </w:rPr>
        <w:t>I</w:t>
      </w:r>
      <w:r>
        <w:rPr>
          <w:color w:val="000000"/>
          <w:sz w:val="24"/>
          <w:szCs w:val="24"/>
          <w:lang w:val="ru-RU"/>
        </w:rPr>
        <w:t xml:space="preserve"> в.) с информацией из других исторических источников, делать выводы;</w:t>
      </w:r>
    </w:p>
    <w:p w:rsidR="00314DE7" w:rsidRDefault="00F20C45">
      <w:pPr>
        <w:spacing w:line="264" w:lineRule="auto"/>
        <w:ind w:firstLine="600"/>
        <w:jc w:val="both"/>
        <w:rPr>
          <w:sz w:val="24"/>
          <w:szCs w:val="24"/>
          <w:lang w:val="ru-RU"/>
        </w:rPr>
      </w:pPr>
      <w:r>
        <w:rPr>
          <w:color w:val="000000"/>
          <w:sz w:val="24"/>
          <w:szCs w:val="24"/>
          <w:lang w:val="ru-RU"/>
        </w:rPr>
        <w:t>представлять историческую информацию в виде таблиц, графиков, схем, диаграмм;</w:t>
      </w:r>
    </w:p>
    <w:p w:rsidR="00314DE7" w:rsidRDefault="00F20C45">
      <w:pPr>
        <w:spacing w:line="264" w:lineRule="auto"/>
        <w:ind w:firstLine="600"/>
        <w:jc w:val="both"/>
        <w:rPr>
          <w:sz w:val="24"/>
          <w:szCs w:val="24"/>
          <w:lang w:val="ru-RU"/>
        </w:rPr>
      </w:pPr>
      <w:r>
        <w:rPr>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color w:val="000000"/>
          <w:sz w:val="24"/>
          <w:szCs w:val="24"/>
        </w:rPr>
        <w:t>I</w:t>
      </w:r>
      <w:r>
        <w:rPr>
          <w:color w:val="000000"/>
          <w:sz w:val="24"/>
          <w:szCs w:val="24"/>
          <w:lang w:val="ru-RU"/>
        </w:rPr>
        <w:t xml:space="preserve"> в.), в том числе на региональном материале, с использованием ресурсов библиотек, музеев и других.</w:t>
      </w:r>
    </w:p>
    <w:p w:rsidR="00314DE7" w:rsidRDefault="00F20C45">
      <w:pPr>
        <w:spacing w:line="264" w:lineRule="auto"/>
        <w:ind w:firstLine="600"/>
        <w:jc w:val="both"/>
        <w:rPr>
          <w:sz w:val="24"/>
          <w:szCs w:val="24"/>
          <w:lang w:val="ru-RU"/>
        </w:rPr>
      </w:pPr>
      <w:r>
        <w:rPr>
          <w:color w:val="000000"/>
          <w:sz w:val="24"/>
          <w:szCs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14DE7" w:rsidRDefault="00F20C45">
      <w:pPr>
        <w:spacing w:line="264" w:lineRule="auto"/>
        <w:ind w:firstLine="600"/>
        <w:jc w:val="both"/>
        <w:rPr>
          <w:sz w:val="24"/>
          <w:szCs w:val="24"/>
          <w:lang w:val="ru-RU"/>
        </w:rPr>
      </w:pPr>
      <w:r>
        <w:rPr>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14DE7" w:rsidRDefault="00F20C45">
      <w:pPr>
        <w:spacing w:line="264" w:lineRule="auto"/>
        <w:ind w:firstLine="600"/>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14DE7" w:rsidRDefault="00F20C45">
      <w:pPr>
        <w:spacing w:line="264" w:lineRule="auto"/>
        <w:ind w:firstLine="600"/>
        <w:jc w:val="both"/>
        <w:rPr>
          <w:sz w:val="24"/>
          <w:szCs w:val="24"/>
          <w:lang w:val="ru-RU"/>
        </w:rPr>
      </w:pPr>
      <w:r>
        <w:rPr>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14DE7" w:rsidRDefault="00F20C45">
      <w:pPr>
        <w:spacing w:line="264" w:lineRule="auto"/>
        <w:ind w:firstLine="600"/>
        <w:jc w:val="both"/>
        <w:rPr>
          <w:sz w:val="24"/>
          <w:szCs w:val="24"/>
          <w:lang w:val="ru-RU"/>
        </w:rPr>
      </w:pPr>
      <w:r>
        <w:rPr>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14DE7" w:rsidRDefault="00F20C45">
      <w:pPr>
        <w:spacing w:line="264" w:lineRule="auto"/>
        <w:ind w:firstLine="600"/>
        <w:jc w:val="both"/>
        <w:rPr>
          <w:sz w:val="24"/>
          <w:szCs w:val="24"/>
          <w:lang w:val="ru-RU"/>
        </w:rPr>
      </w:pPr>
      <w:r>
        <w:rPr>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color w:val="000000"/>
          <w:sz w:val="24"/>
          <w:szCs w:val="24"/>
        </w:rPr>
        <w:t>I</w:t>
      </w:r>
      <w:r>
        <w:rPr>
          <w:color w:val="000000"/>
          <w:sz w:val="24"/>
          <w:szCs w:val="24"/>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14DE7" w:rsidRDefault="00F20C45">
      <w:pPr>
        <w:spacing w:line="264" w:lineRule="auto"/>
        <w:ind w:firstLine="600"/>
        <w:jc w:val="both"/>
        <w:rPr>
          <w:sz w:val="24"/>
          <w:szCs w:val="24"/>
          <w:lang w:val="ru-RU"/>
        </w:rPr>
      </w:pPr>
      <w:r>
        <w:rPr>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14DE7" w:rsidRDefault="00F20C45">
      <w:pPr>
        <w:spacing w:line="264" w:lineRule="auto"/>
        <w:ind w:firstLine="600"/>
        <w:jc w:val="both"/>
        <w:rPr>
          <w:sz w:val="24"/>
          <w:szCs w:val="24"/>
          <w:lang w:val="ru-RU"/>
        </w:rPr>
      </w:pPr>
      <w:r>
        <w:rPr>
          <w:color w:val="000000"/>
          <w:sz w:val="24"/>
          <w:szCs w:val="24"/>
          <w:lang w:val="ru-RU"/>
        </w:rPr>
        <w:t>Структура предметного результата включает следующий перечень знаний и умений:</w:t>
      </w:r>
    </w:p>
    <w:p w:rsidR="00314DE7" w:rsidRDefault="00F20C45">
      <w:pPr>
        <w:spacing w:line="264" w:lineRule="auto"/>
        <w:ind w:firstLine="600"/>
        <w:jc w:val="both"/>
        <w:rPr>
          <w:sz w:val="24"/>
          <w:szCs w:val="24"/>
          <w:lang w:val="ru-RU"/>
        </w:rPr>
      </w:pPr>
      <w:r>
        <w:rPr>
          <w:color w:val="000000"/>
          <w:sz w:val="24"/>
          <w:szCs w:val="24"/>
          <w:lang w:val="ru-RU"/>
        </w:rP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color w:val="000000"/>
          <w:sz w:val="24"/>
          <w:szCs w:val="24"/>
        </w:rPr>
        <w:t>I</w:t>
      </w:r>
      <w:r>
        <w:rPr>
          <w:color w:val="000000"/>
          <w:sz w:val="24"/>
          <w:szCs w:val="24"/>
          <w:lang w:val="ru-RU"/>
        </w:rPr>
        <w:t xml:space="preserve"> в.), осознавать и понимать ценность сопричастности своей семьи к событиям, явлениям, процессам истории России;</w:t>
      </w:r>
    </w:p>
    <w:p w:rsidR="00314DE7" w:rsidRDefault="00F20C45">
      <w:pPr>
        <w:spacing w:line="264" w:lineRule="auto"/>
        <w:ind w:firstLine="600"/>
        <w:jc w:val="both"/>
        <w:rPr>
          <w:sz w:val="24"/>
          <w:szCs w:val="24"/>
          <w:lang w:val="ru-RU"/>
        </w:rPr>
      </w:pPr>
      <w:r>
        <w:rPr>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color w:val="000000"/>
          <w:sz w:val="24"/>
          <w:szCs w:val="24"/>
        </w:rPr>
        <w:t>I</w:t>
      </w:r>
      <w:r>
        <w:rPr>
          <w:color w:val="000000"/>
          <w:sz w:val="24"/>
          <w:szCs w:val="24"/>
          <w:lang w:val="ru-RU"/>
        </w:rPr>
        <w:t xml:space="preserve"> в.);</w:t>
      </w:r>
    </w:p>
    <w:p w:rsidR="00314DE7" w:rsidRDefault="00F20C45">
      <w:pPr>
        <w:spacing w:line="264" w:lineRule="auto"/>
        <w:ind w:firstLine="600"/>
        <w:jc w:val="both"/>
        <w:rPr>
          <w:sz w:val="24"/>
          <w:szCs w:val="24"/>
          <w:lang w:val="ru-RU"/>
        </w:rPr>
      </w:pPr>
      <w:r>
        <w:rPr>
          <w:color w:val="000000"/>
          <w:sz w:val="24"/>
          <w:szCs w:val="24"/>
          <w:lang w:val="ru-RU"/>
        </w:rPr>
        <w:t>используя знания по истории России и зарубежных стран (1945 г. – начало ХХ</w:t>
      </w:r>
      <w:r>
        <w:rPr>
          <w:color w:val="000000"/>
          <w:sz w:val="24"/>
          <w:szCs w:val="24"/>
        </w:rPr>
        <w:t>I</w:t>
      </w:r>
      <w:r>
        <w:rPr>
          <w:color w:val="000000"/>
          <w:sz w:val="24"/>
          <w:szCs w:val="24"/>
          <w:lang w:val="ru-RU"/>
        </w:rPr>
        <w:t xml:space="preserve"> в.), выявлять в исторической информации попытки фальсификации истории, приводить аргументы в защиту исторической правды;</w:t>
      </w:r>
    </w:p>
    <w:p w:rsidR="00314DE7" w:rsidRDefault="00F20C45">
      <w:pPr>
        <w:spacing w:line="264" w:lineRule="auto"/>
        <w:ind w:firstLine="600"/>
        <w:jc w:val="both"/>
        <w:rPr>
          <w:sz w:val="24"/>
          <w:szCs w:val="24"/>
          <w:lang w:val="ru-RU"/>
        </w:rPr>
      </w:pPr>
      <w:r>
        <w:rPr>
          <w:color w:val="000000"/>
          <w:sz w:val="24"/>
          <w:szCs w:val="24"/>
          <w:lang w:val="ru-RU"/>
        </w:rPr>
        <w:t>активно участвовать в дискуссиях, не допуская умаления подвига народа при защите Отечества.</w:t>
      </w:r>
    </w:p>
    <w:p w:rsidR="00314DE7" w:rsidRDefault="00F20C45">
      <w:pPr>
        <w:pStyle w:val="1"/>
        <w:tabs>
          <w:tab w:val="left" w:pos="0"/>
          <w:tab w:val="left" w:pos="1134"/>
        </w:tabs>
        <w:spacing w:before="120" w:after="120" w:line="272" w:lineRule="exact"/>
        <w:ind w:left="0" w:firstLine="425"/>
        <w:rPr>
          <w:spacing w:val="-3"/>
          <w:lang w:val="ru-RU"/>
        </w:rPr>
      </w:pPr>
      <w:r>
        <w:rPr>
          <w:lang w:val="ru-RU"/>
        </w:rPr>
        <w:t xml:space="preserve">3.4. Рабочая программа по учебному </w:t>
      </w:r>
      <w:r>
        <w:rPr>
          <w:spacing w:val="-3"/>
          <w:lang w:val="ru-RU"/>
        </w:rPr>
        <w:t>предмету</w:t>
      </w:r>
      <w:r>
        <w:rPr>
          <w:spacing w:val="-8"/>
          <w:lang w:val="ru-RU"/>
        </w:rPr>
        <w:t xml:space="preserve"> </w:t>
      </w:r>
      <w:r>
        <w:rPr>
          <w:spacing w:val="-3"/>
          <w:lang w:val="ru-RU"/>
        </w:rPr>
        <w:t>"География"</w:t>
      </w:r>
    </w:p>
    <w:p w:rsidR="00314DE7" w:rsidRDefault="00F20C45">
      <w:pPr>
        <w:spacing w:line="264" w:lineRule="auto"/>
        <w:ind w:firstLine="426"/>
        <w:jc w:val="both"/>
        <w:rPr>
          <w:b/>
          <w:color w:val="000000"/>
          <w:sz w:val="24"/>
          <w:szCs w:val="24"/>
          <w:lang w:val="ru-RU"/>
        </w:rPr>
      </w:pPr>
      <w:r>
        <w:rPr>
          <w:b/>
          <w:color w:val="000000"/>
          <w:sz w:val="24"/>
          <w:szCs w:val="24"/>
          <w:lang w:val="ru-RU"/>
        </w:rPr>
        <w:t>Пояснительная записка</w:t>
      </w:r>
    </w:p>
    <w:p w:rsidR="00314DE7" w:rsidRDefault="00F20C45">
      <w:pPr>
        <w:spacing w:line="264" w:lineRule="auto"/>
        <w:ind w:firstLine="426"/>
        <w:jc w:val="both"/>
        <w:rPr>
          <w:sz w:val="24"/>
          <w:szCs w:val="24"/>
          <w:lang w:val="ru-RU"/>
        </w:rPr>
      </w:pPr>
      <w:r>
        <w:rPr>
          <w:color w:val="000000"/>
          <w:sz w:val="24"/>
          <w:szCs w:val="24"/>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color w:val="333333"/>
          <w:sz w:val="24"/>
          <w:szCs w:val="24"/>
          <w:lang w:val="ru-RU"/>
        </w:rPr>
        <w:t xml:space="preserve">едеральной рабочей </w:t>
      </w:r>
      <w:r>
        <w:rPr>
          <w:color w:val="000000"/>
          <w:sz w:val="24"/>
          <w:szCs w:val="24"/>
          <w:lang w:val="ru-RU"/>
        </w:rPr>
        <w:t xml:space="preserve">программе воспитания. </w:t>
      </w:r>
    </w:p>
    <w:p w:rsidR="00314DE7" w:rsidRDefault="00F20C45">
      <w:pPr>
        <w:spacing w:line="264" w:lineRule="auto"/>
        <w:ind w:firstLine="426"/>
        <w:jc w:val="both"/>
        <w:rPr>
          <w:sz w:val="24"/>
          <w:szCs w:val="24"/>
          <w:lang w:val="ru-RU"/>
        </w:rPr>
      </w:pPr>
      <w:r>
        <w:rPr>
          <w:color w:val="000000"/>
          <w:sz w:val="24"/>
          <w:szCs w:val="24"/>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314DE7" w:rsidRDefault="00F20C45">
      <w:pPr>
        <w:spacing w:line="264" w:lineRule="auto"/>
        <w:ind w:firstLine="426"/>
        <w:jc w:val="both"/>
        <w:rPr>
          <w:sz w:val="24"/>
          <w:szCs w:val="24"/>
          <w:lang w:val="ru-RU"/>
        </w:rPr>
      </w:pPr>
      <w:r>
        <w:rPr>
          <w:color w:val="000000"/>
          <w:sz w:val="24"/>
          <w:szCs w:val="24"/>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314DE7" w:rsidRDefault="00F20C45">
      <w:pPr>
        <w:spacing w:line="264" w:lineRule="auto"/>
        <w:ind w:firstLine="426"/>
        <w:jc w:val="both"/>
        <w:rPr>
          <w:sz w:val="24"/>
          <w:szCs w:val="24"/>
          <w:lang w:val="ru-RU"/>
        </w:rPr>
      </w:pPr>
      <w:r>
        <w:rPr>
          <w:color w:val="000000"/>
          <w:sz w:val="24"/>
          <w:szCs w:val="24"/>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314DE7" w:rsidRDefault="00F20C45">
      <w:pPr>
        <w:spacing w:line="264" w:lineRule="auto"/>
        <w:ind w:firstLine="426"/>
        <w:jc w:val="both"/>
        <w:rPr>
          <w:sz w:val="24"/>
          <w:szCs w:val="24"/>
          <w:lang w:val="ru-RU"/>
        </w:rPr>
      </w:pPr>
      <w:r>
        <w:rPr>
          <w:b/>
          <w:color w:val="000000"/>
          <w:sz w:val="24"/>
          <w:szCs w:val="24"/>
          <w:lang w:val="ru-RU"/>
        </w:rPr>
        <w:t>ЦЕЛИ ИЗУЧЕНИЯ ПРЕДМЕТА «ГЕОГРАФИЯ»</w:t>
      </w:r>
    </w:p>
    <w:p w:rsidR="00314DE7" w:rsidRDefault="00F20C45">
      <w:pPr>
        <w:spacing w:line="264" w:lineRule="auto"/>
        <w:ind w:firstLine="426"/>
        <w:jc w:val="both"/>
        <w:rPr>
          <w:sz w:val="24"/>
          <w:szCs w:val="24"/>
          <w:lang w:val="ru-RU"/>
        </w:rPr>
      </w:pPr>
      <w:r>
        <w:rPr>
          <w:color w:val="000000"/>
          <w:sz w:val="24"/>
          <w:szCs w:val="24"/>
          <w:lang w:val="ru-RU"/>
        </w:rPr>
        <w:t>Цели изучения географии на базовом уровне в средней школе направлены на:</w:t>
      </w:r>
    </w:p>
    <w:p w:rsidR="00314DE7" w:rsidRDefault="00F20C45">
      <w:pPr>
        <w:spacing w:line="264" w:lineRule="auto"/>
        <w:ind w:firstLine="426"/>
        <w:jc w:val="both"/>
        <w:rPr>
          <w:sz w:val="24"/>
          <w:szCs w:val="24"/>
          <w:lang w:val="ru-RU"/>
        </w:rPr>
      </w:pPr>
      <w:r>
        <w:rPr>
          <w:color w:val="000000"/>
          <w:sz w:val="24"/>
          <w:szCs w:val="24"/>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color w:val="000000"/>
          <w:sz w:val="24"/>
          <w:szCs w:val="24"/>
        </w:rPr>
        <w:t>c</w:t>
      </w:r>
      <w:r>
        <w:rPr>
          <w:color w:val="000000"/>
          <w:sz w:val="24"/>
          <w:szCs w:val="24"/>
          <w:lang w:val="ru-RU"/>
        </w:rPr>
        <w:t xml:space="preserve"> ролью России как составной части мирового сообщества;</w:t>
      </w:r>
    </w:p>
    <w:p w:rsidR="00314DE7" w:rsidRDefault="00F20C45">
      <w:pPr>
        <w:spacing w:line="264" w:lineRule="auto"/>
        <w:ind w:firstLine="426"/>
        <w:jc w:val="both"/>
        <w:rPr>
          <w:sz w:val="24"/>
          <w:szCs w:val="24"/>
          <w:lang w:val="ru-RU"/>
        </w:rPr>
      </w:pPr>
      <w:r>
        <w:rPr>
          <w:color w:val="000000"/>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314DE7" w:rsidRDefault="00F20C45">
      <w:pPr>
        <w:spacing w:line="264" w:lineRule="auto"/>
        <w:ind w:firstLine="426"/>
        <w:jc w:val="both"/>
        <w:rPr>
          <w:sz w:val="24"/>
          <w:szCs w:val="24"/>
          <w:lang w:val="ru-RU"/>
        </w:rPr>
      </w:pPr>
      <w:r>
        <w:rPr>
          <w:color w:val="000000"/>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314DE7" w:rsidRDefault="00F20C45">
      <w:pPr>
        <w:spacing w:line="264" w:lineRule="auto"/>
        <w:ind w:firstLine="426"/>
        <w:jc w:val="both"/>
        <w:rPr>
          <w:sz w:val="24"/>
          <w:szCs w:val="24"/>
          <w:lang w:val="ru-RU"/>
        </w:rPr>
      </w:pPr>
      <w:r>
        <w:rPr>
          <w:color w:val="000000"/>
          <w:sz w:val="24"/>
          <w:szCs w:val="24"/>
          <w:lang w:val="ru-RU"/>
        </w:rPr>
        <w:lastRenderedPageBreak/>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314DE7" w:rsidRDefault="00F20C45">
      <w:pPr>
        <w:spacing w:line="264" w:lineRule="auto"/>
        <w:ind w:firstLine="426"/>
        <w:jc w:val="both"/>
        <w:rPr>
          <w:sz w:val="24"/>
          <w:szCs w:val="24"/>
          <w:lang w:val="ru-RU"/>
        </w:rPr>
      </w:pPr>
      <w:r>
        <w:rPr>
          <w:color w:val="000000"/>
          <w:sz w:val="24"/>
          <w:szCs w:val="24"/>
          <w:lang w:val="ru-RU"/>
        </w:rPr>
        <w:t>5) приобретение опыта разнообразной деятельности, направленной на достижение целей устойчивого развития.</w:t>
      </w:r>
    </w:p>
    <w:p w:rsidR="00314DE7" w:rsidRDefault="00F20C45">
      <w:pPr>
        <w:spacing w:line="264" w:lineRule="auto"/>
        <w:ind w:firstLine="426"/>
        <w:jc w:val="both"/>
        <w:rPr>
          <w:sz w:val="24"/>
          <w:szCs w:val="24"/>
          <w:lang w:val="ru-RU"/>
        </w:rPr>
      </w:pPr>
      <w:r>
        <w:rPr>
          <w:b/>
          <w:color w:val="000000"/>
          <w:sz w:val="24"/>
          <w:szCs w:val="24"/>
          <w:lang w:val="ru-RU"/>
        </w:rPr>
        <w:t>МЕСТО УЧЕБНОГО ПРЕДМЕТА «ГЕОГРАФИЯ» В УЧЕБНОМ ПЛАНЕ</w:t>
      </w:r>
    </w:p>
    <w:p w:rsidR="00314DE7" w:rsidRDefault="00F20C45">
      <w:pPr>
        <w:spacing w:line="264" w:lineRule="auto"/>
        <w:ind w:firstLine="426"/>
        <w:jc w:val="both"/>
        <w:rPr>
          <w:color w:val="000000"/>
          <w:sz w:val="24"/>
          <w:szCs w:val="24"/>
          <w:lang w:val="ru-RU"/>
        </w:rPr>
      </w:pPr>
      <w:r>
        <w:rPr>
          <w:color w:val="000000"/>
          <w:sz w:val="24"/>
          <w:szCs w:val="24"/>
          <w:lang w:val="ru-RU"/>
        </w:rPr>
        <w:t>Учебным планом на изучение географии на базовом уровне в 10-11 классах отводится 68 часов: по одному часу в неделю в 10 и 11 классе.</w:t>
      </w:r>
    </w:p>
    <w:p w:rsidR="00314DE7" w:rsidRDefault="00F20C45">
      <w:pPr>
        <w:spacing w:before="120" w:after="120" w:line="264" w:lineRule="auto"/>
        <w:ind w:firstLine="425"/>
        <w:jc w:val="both"/>
        <w:rPr>
          <w:sz w:val="24"/>
          <w:szCs w:val="24"/>
          <w:lang w:val="ru-RU"/>
        </w:rPr>
      </w:pPr>
      <w:bookmarkStart w:id="23" w:name="block-5304196"/>
      <w:r>
        <w:rPr>
          <w:b/>
          <w:color w:val="000000"/>
          <w:sz w:val="24"/>
          <w:szCs w:val="24"/>
          <w:lang w:val="ru-RU"/>
        </w:rPr>
        <w:t>СОДЕРЖАНИЕ УЧЕБНОГО ПРЕДМЕТА «ГЕОГРАФИЯ»</w:t>
      </w:r>
    </w:p>
    <w:p w:rsidR="00314DE7" w:rsidRDefault="00F20C45">
      <w:pPr>
        <w:spacing w:after="120" w:line="264" w:lineRule="auto"/>
        <w:ind w:firstLine="425"/>
        <w:jc w:val="both"/>
        <w:rPr>
          <w:sz w:val="24"/>
          <w:szCs w:val="24"/>
          <w:lang w:val="ru-RU"/>
        </w:rPr>
      </w:pPr>
      <w:r>
        <w:rPr>
          <w:b/>
          <w:color w:val="000000"/>
          <w:sz w:val="24"/>
          <w:szCs w:val="24"/>
          <w:lang w:val="ru-RU"/>
        </w:rPr>
        <w:t>10 КЛАСС</w:t>
      </w:r>
    </w:p>
    <w:p w:rsidR="00314DE7" w:rsidRDefault="00F20C45">
      <w:pPr>
        <w:spacing w:line="264" w:lineRule="auto"/>
        <w:ind w:firstLine="426"/>
        <w:jc w:val="both"/>
        <w:rPr>
          <w:sz w:val="24"/>
          <w:szCs w:val="24"/>
          <w:lang w:val="ru-RU"/>
        </w:rPr>
      </w:pPr>
      <w:r>
        <w:rPr>
          <w:b/>
          <w:i/>
          <w:color w:val="000000"/>
          <w:sz w:val="24"/>
          <w:szCs w:val="24"/>
          <w:lang w:val="ru-RU"/>
        </w:rPr>
        <w:t>Раздел 1. География как наука</w:t>
      </w:r>
      <w:r>
        <w:rPr>
          <w:color w:val="000000"/>
          <w:sz w:val="24"/>
          <w:szCs w:val="24"/>
          <w:lang w:val="ru-RU"/>
        </w:rPr>
        <w:t xml:space="preserve"> </w:t>
      </w:r>
    </w:p>
    <w:p w:rsidR="00314DE7" w:rsidRDefault="00F20C45">
      <w:pPr>
        <w:spacing w:line="264" w:lineRule="auto"/>
        <w:ind w:firstLine="426"/>
        <w:jc w:val="both"/>
        <w:rPr>
          <w:sz w:val="24"/>
          <w:szCs w:val="24"/>
          <w:lang w:val="ru-RU"/>
        </w:rPr>
      </w:pPr>
      <w:r>
        <w:rPr>
          <w:b/>
          <w:color w:val="000000"/>
          <w:sz w:val="24"/>
          <w:szCs w:val="24"/>
          <w:lang w:val="ru-RU"/>
        </w:rPr>
        <w:t>Тема 1. Традиционные и новые методы в географии. Географические прогнозы.</w:t>
      </w:r>
      <w:r>
        <w:rPr>
          <w:color w:val="000000"/>
          <w:sz w:val="24"/>
          <w:szCs w:val="24"/>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314DE7" w:rsidRDefault="00F20C45">
      <w:pPr>
        <w:spacing w:line="264" w:lineRule="auto"/>
        <w:ind w:firstLine="426"/>
        <w:jc w:val="both"/>
        <w:rPr>
          <w:sz w:val="24"/>
          <w:szCs w:val="24"/>
          <w:lang w:val="ru-RU"/>
        </w:rPr>
      </w:pPr>
      <w:r>
        <w:rPr>
          <w:b/>
          <w:color w:val="000000"/>
          <w:sz w:val="24"/>
          <w:szCs w:val="24"/>
          <w:lang w:val="ru-RU"/>
        </w:rPr>
        <w:t>Тема 2. Географическая культура.</w:t>
      </w:r>
      <w:r>
        <w:rPr>
          <w:color w:val="000000"/>
          <w:sz w:val="24"/>
          <w:szCs w:val="24"/>
          <w:lang w:val="ru-RU"/>
        </w:rPr>
        <w:t xml:space="preserve"> Элементы географической культуры: географическая картина мира, географическое мышление, язык географии</w:t>
      </w:r>
      <w:r>
        <w:rPr>
          <w:color w:val="ED1C24"/>
          <w:sz w:val="24"/>
          <w:szCs w:val="24"/>
          <w:lang w:val="ru-RU"/>
        </w:rPr>
        <w:t xml:space="preserve">. </w:t>
      </w:r>
      <w:r>
        <w:rPr>
          <w:color w:val="000000"/>
          <w:sz w:val="24"/>
          <w:szCs w:val="24"/>
          <w:lang w:val="ru-RU"/>
        </w:rPr>
        <w:t>Их значимость для представителей разных профессий.</w:t>
      </w:r>
    </w:p>
    <w:p w:rsidR="00314DE7" w:rsidRDefault="00F20C45">
      <w:pPr>
        <w:spacing w:line="264" w:lineRule="auto"/>
        <w:ind w:firstLine="426"/>
        <w:jc w:val="both"/>
        <w:rPr>
          <w:sz w:val="24"/>
          <w:szCs w:val="24"/>
          <w:lang w:val="ru-RU"/>
        </w:rPr>
      </w:pPr>
      <w:r>
        <w:rPr>
          <w:b/>
          <w:i/>
          <w:color w:val="000000"/>
          <w:sz w:val="24"/>
          <w:szCs w:val="24"/>
          <w:lang w:val="ru-RU"/>
        </w:rPr>
        <w:t>Раздел 2. Природопользование и геоэкология</w:t>
      </w:r>
    </w:p>
    <w:p w:rsidR="00314DE7" w:rsidRDefault="00F20C45">
      <w:pPr>
        <w:spacing w:line="264" w:lineRule="auto"/>
        <w:ind w:firstLine="426"/>
        <w:jc w:val="both"/>
        <w:rPr>
          <w:sz w:val="24"/>
          <w:szCs w:val="24"/>
          <w:lang w:val="ru-RU"/>
        </w:rPr>
      </w:pPr>
      <w:r>
        <w:rPr>
          <w:b/>
          <w:color w:val="000000"/>
          <w:sz w:val="24"/>
          <w:szCs w:val="24"/>
          <w:lang w:val="ru-RU"/>
        </w:rPr>
        <w:t>Тема 1. Географическая среда.</w:t>
      </w:r>
      <w:r>
        <w:rPr>
          <w:color w:val="000000"/>
          <w:sz w:val="24"/>
          <w:szCs w:val="24"/>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314DE7" w:rsidRDefault="00F20C45">
      <w:pPr>
        <w:spacing w:line="264" w:lineRule="auto"/>
        <w:ind w:firstLine="426"/>
        <w:jc w:val="both"/>
        <w:rPr>
          <w:sz w:val="24"/>
          <w:szCs w:val="24"/>
          <w:lang w:val="ru-RU"/>
        </w:rPr>
      </w:pPr>
      <w:r>
        <w:rPr>
          <w:b/>
          <w:color w:val="000000"/>
          <w:sz w:val="24"/>
          <w:szCs w:val="24"/>
          <w:lang w:val="ru-RU"/>
        </w:rPr>
        <w:t>Тема 2. Естественный и антропогенный ландшафты.</w:t>
      </w:r>
      <w:r>
        <w:rPr>
          <w:color w:val="000000"/>
          <w:sz w:val="24"/>
          <w:szCs w:val="24"/>
          <w:lang w:val="ru-RU"/>
        </w:rPr>
        <w:t xml:space="preserve"> Проблема сохранения ландшафтного и культурного разнообразия на Земле. </w:t>
      </w:r>
    </w:p>
    <w:p w:rsidR="00314DE7" w:rsidRDefault="00F20C45">
      <w:pPr>
        <w:spacing w:line="264" w:lineRule="auto"/>
        <w:ind w:firstLine="426"/>
        <w:jc w:val="both"/>
        <w:rPr>
          <w:sz w:val="24"/>
          <w:szCs w:val="24"/>
          <w:lang w:val="ru-RU"/>
        </w:rPr>
      </w:pPr>
      <w:r>
        <w:rPr>
          <w:b/>
          <w:color w:val="000000"/>
          <w:sz w:val="24"/>
          <w:szCs w:val="24"/>
          <w:lang w:val="ru-RU"/>
        </w:rPr>
        <w:t>Практическая работа</w:t>
      </w:r>
    </w:p>
    <w:p w:rsidR="00314DE7" w:rsidRDefault="00F20C45">
      <w:pPr>
        <w:spacing w:line="264" w:lineRule="auto"/>
        <w:ind w:firstLine="426"/>
        <w:jc w:val="both"/>
        <w:rPr>
          <w:sz w:val="24"/>
          <w:szCs w:val="24"/>
          <w:lang w:val="ru-RU"/>
        </w:rPr>
      </w:pPr>
      <w:r>
        <w:rPr>
          <w:color w:val="000000"/>
          <w:sz w:val="24"/>
          <w:szCs w:val="24"/>
          <w:lang w:val="ru-RU"/>
        </w:rPr>
        <w:t>1. Классификация ландшафтов с использованием источников географической информации.</w:t>
      </w:r>
    </w:p>
    <w:p w:rsidR="00314DE7" w:rsidRDefault="00F20C45">
      <w:pPr>
        <w:spacing w:line="264" w:lineRule="auto"/>
        <w:ind w:firstLine="426"/>
        <w:jc w:val="both"/>
        <w:rPr>
          <w:sz w:val="24"/>
          <w:szCs w:val="24"/>
          <w:lang w:val="ru-RU"/>
        </w:rPr>
      </w:pPr>
      <w:r>
        <w:rPr>
          <w:b/>
          <w:color w:val="000000"/>
          <w:sz w:val="24"/>
          <w:szCs w:val="24"/>
          <w:lang w:val="ru-RU"/>
        </w:rPr>
        <w:t xml:space="preserve">Тема 3. Проблемы взаимодействия человека и природы. </w:t>
      </w:r>
      <w:r>
        <w:rPr>
          <w:color w:val="000000"/>
          <w:sz w:val="24"/>
          <w:szCs w:val="24"/>
          <w:lang w:val="ru-RU"/>
        </w:rPr>
        <w:t>Опасные природные явления, климатические изменения, повышение уровня Мирового океана, загрязнение окружающей среды</w:t>
      </w:r>
      <w:r>
        <w:rPr>
          <w:color w:val="ED1C24"/>
          <w:sz w:val="24"/>
          <w:szCs w:val="24"/>
          <w:lang w:val="ru-RU"/>
        </w:rPr>
        <w:t xml:space="preserve">. </w:t>
      </w:r>
      <w:r>
        <w:rPr>
          <w:color w:val="000000"/>
          <w:sz w:val="24"/>
          <w:szCs w:val="24"/>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14DE7" w:rsidRDefault="00F20C45">
      <w:pPr>
        <w:spacing w:line="264" w:lineRule="auto"/>
        <w:ind w:firstLine="426"/>
        <w:jc w:val="both"/>
        <w:rPr>
          <w:sz w:val="24"/>
          <w:szCs w:val="24"/>
          <w:lang w:val="ru-RU"/>
        </w:rPr>
      </w:pPr>
      <w:r>
        <w:rPr>
          <w:b/>
          <w:color w:val="000000"/>
          <w:sz w:val="24"/>
          <w:szCs w:val="24"/>
          <w:lang w:val="ru-RU"/>
        </w:rPr>
        <w:t>Практическая работа</w:t>
      </w:r>
    </w:p>
    <w:p w:rsidR="00314DE7" w:rsidRDefault="00F20C45">
      <w:pPr>
        <w:spacing w:line="264" w:lineRule="auto"/>
        <w:ind w:firstLine="426"/>
        <w:jc w:val="both"/>
        <w:rPr>
          <w:sz w:val="24"/>
          <w:szCs w:val="24"/>
          <w:lang w:val="ru-RU"/>
        </w:rPr>
      </w:pPr>
      <w:r>
        <w:rPr>
          <w:color w:val="000000"/>
          <w:sz w:val="24"/>
          <w:szCs w:val="24"/>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314DE7" w:rsidRDefault="00F20C45">
      <w:pPr>
        <w:spacing w:line="264" w:lineRule="auto"/>
        <w:ind w:firstLine="426"/>
        <w:jc w:val="both"/>
        <w:rPr>
          <w:sz w:val="24"/>
          <w:szCs w:val="24"/>
          <w:lang w:val="ru-RU"/>
        </w:rPr>
      </w:pPr>
      <w:r>
        <w:rPr>
          <w:b/>
          <w:color w:val="000000"/>
          <w:sz w:val="24"/>
          <w:szCs w:val="24"/>
          <w:lang w:val="ru-RU"/>
        </w:rPr>
        <w:t xml:space="preserve">Тема 4. Природные ресурсы и их виды. </w:t>
      </w:r>
      <w:r>
        <w:rPr>
          <w:color w:val="000000"/>
          <w:sz w:val="24"/>
          <w:szCs w:val="24"/>
          <w:lang w:val="ru-RU"/>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314DE7" w:rsidRDefault="00F20C45">
      <w:pPr>
        <w:spacing w:line="264" w:lineRule="auto"/>
        <w:ind w:firstLine="426"/>
        <w:jc w:val="both"/>
        <w:rPr>
          <w:sz w:val="24"/>
          <w:szCs w:val="24"/>
          <w:lang w:val="ru-RU"/>
        </w:rPr>
      </w:pPr>
      <w:r>
        <w:rPr>
          <w:b/>
          <w:color w:val="000000"/>
          <w:sz w:val="24"/>
          <w:szCs w:val="24"/>
          <w:lang w:val="ru-RU"/>
        </w:rPr>
        <w:lastRenderedPageBreak/>
        <w:t>Практические работы</w:t>
      </w:r>
    </w:p>
    <w:p w:rsidR="00314DE7" w:rsidRDefault="00F20C45">
      <w:pPr>
        <w:spacing w:line="264" w:lineRule="auto"/>
        <w:ind w:firstLine="426"/>
        <w:jc w:val="both"/>
        <w:rPr>
          <w:sz w:val="24"/>
          <w:szCs w:val="24"/>
          <w:lang w:val="ru-RU"/>
        </w:rPr>
      </w:pPr>
      <w:r>
        <w:rPr>
          <w:color w:val="000000"/>
          <w:sz w:val="24"/>
          <w:szCs w:val="24"/>
          <w:lang w:val="ru-RU"/>
        </w:rPr>
        <w:t>1. Оценка природно-ресурсного капитала одной из стран (по выбору) по источникам географической информации.</w:t>
      </w:r>
    </w:p>
    <w:p w:rsidR="00314DE7" w:rsidRDefault="00F20C45">
      <w:pPr>
        <w:spacing w:line="264" w:lineRule="auto"/>
        <w:ind w:firstLine="426"/>
        <w:jc w:val="both"/>
        <w:rPr>
          <w:sz w:val="24"/>
          <w:szCs w:val="24"/>
          <w:lang w:val="ru-RU"/>
        </w:rPr>
      </w:pPr>
      <w:r>
        <w:rPr>
          <w:color w:val="000000"/>
          <w:sz w:val="24"/>
          <w:szCs w:val="24"/>
          <w:lang w:val="ru-RU"/>
        </w:rPr>
        <w:t>2. Определение ресурсообеспеченности стран отдельными видами природных ресурсов.</w:t>
      </w:r>
    </w:p>
    <w:p w:rsidR="00314DE7" w:rsidRDefault="00F20C45">
      <w:pPr>
        <w:spacing w:line="264" w:lineRule="auto"/>
        <w:ind w:firstLine="426"/>
        <w:jc w:val="both"/>
        <w:rPr>
          <w:sz w:val="24"/>
          <w:szCs w:val="24"/>
          <w:lang w:val="ru-RU"/>
        </w:rPr>
      </w:pPr>
      <w:r>
        <w:rPr>
          <w:b/>
          <w:i/>
          <w:color w:val="000000"/>
          <w:sz w:val="24"/>
          <w:szCs w:val="24"/>
          <w:lang w:val="ru-RU"/>
        </w:rPr>
        <w:t>Раздел 3. Современная политическая карта</w:t>
      </w:r>
      <w:r>
        <w:rPr>
          <w:color w:val="000000"/>
          <w:sz w:val="24"/>
          <w:szCs w:val="24"/>
          <w:lang w:val="ru-RU"/>
        </w:rPr>
        <w:t xml:space="preserve"> </w:t>
      </w:r>
    </w:p>
    <w:p w:rsidR="00314DE7" w:rsidRDefault="00F20C45">
      <w:pPr>
        <w:spacing w:line="264" w:lineRule="auto"/>
        <w:ind w:firstLine="426"/>
        <w:jc w:val="both"/>
        <w:rPr>
          <w:sz w:val="24"/>
          <w:szCs w:val="24"/>
          <w:lang w:val="ru-RU"/>
        </w:rPr>
      </w:pPr>
      <w:r>
        <w:rPr>
          <w:b/>
          <w:color w:val="000000"/>
          <w:sz w:val="24"/>
          <w:szCs w:val="24"/>
          <w:lang w:val="ru-RU"/>
        </w:rPr>
        <w:t xml:space="preserve">Тема 1. Политическая география и геополитика. </w:t>
      </w:r>
      <w:r>
        <w:rPr>
          <w:color w:val="000000"/>
          <w:sz w:val="24"/>
          <w:szCs w:val="24"/>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314DE7" w:rsidRDefault="00F20C45">
      <w:pPr>
        <w:spacing w:line="264" w:lineRule="auto"/>
        <w:ind w:firstLine="426"/>
        <w:jc w:val="both"/>
        <w:rPr>
          <w:sz w:val="24"/>
          <w:szCs w:val="24"/>
          <w:lang w:val="ru-RU"/>
        </w:rPr>
      </w:pPr>
      <w:r>
        <w:rPr>
          <w:b/>
          <w:color w:val="000000"/>
          <w:sz w:val="24"/>
          <w:szCs w:val="24"/>
          <w:lang w:val="ru-RU"/>
        </w:rPr>
        <w:t>Тема 2. Классификации и типология стран мира.</w:t>
      </w:r>
      <w:r>
        <w:rPr>
          <w:color w:val="000000"/>
          <w:sz w:val="24"/>
          <w:szCs w:val="24"/>
          <w:lang w:val="ru-RU"/>
        </w:rPr>
        <w:t xml:space="preserve"> Основные типы стран: критерии их выделения. Формы правления государства и государственного устройства.</w:t>
      </w:r>
    </w:p>
    <w:p w:rsidR="00314DE7" w:rsidRDefault="00F20C45">
      <w:pPr>
        <w:spacing w:line="264" w:lineRule="auto"/>
        <w:ind w:firstLine="426"/>
        <w:jc w:val="both"/>
        <w:rPr>
          <w:sz w:val="24"/>
          <w:szCs w:val="24"/>
          <w:lang w:val="ru-RU"/>
        </w:rPr>
      </w:pPr>
      <w:r>
        <w:rPr>
          <w:b/>
          <w:i/>
          <w:color w:val="000000"/>
          <w:sz w:val="24"/>
          <w:szCs w:val="24"/>
          <w:lang w:val="ru-RU"/>
        </w:rPr>
        <w:t>Раздел 4. Население мира</w:t>
      </w:r>
    </w:p>
    <w:p w:rsidR="00314DE7" w:rsidRDefault="00F20C45">
      <w:pPr>
        <w:spacing w:line="264" w:lineRule="auto"/>
        <w:ind w:firstLine="426"/>
        <w:jc w:val="both"/>
        <w:rPr>
          <w:sz w:val="24"/>
          <w:szCs w:val="24"/>
          <w:lang w:val="ru-RU"/>
        </w:rPr>
      </w:pPr>
      <w:r>
        <w:rPr>
          <w:b/>
          <w:color w:val="000000"/>
          <w:sz w:val="24"/>
          <w:szCs w:val="24"/>
          <w:lang w:val="ru-RU"/>
        </w:rPr>
        <w:t>Тема 1. Численность и воспроизводство населения.</w:t>
      </w:r>
      <w:r>
        <w:rPr>
          <w:color w:val="000000"/>
          <w:sz w:val="24"/>
          <w:szCs w:val="24"/>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314DE7" w:rsidRDefault="00F20C45">
      <w:pPr>
        <w:spacing w:line="264" w:lineRule="auto"/>
        <w:ind w:firstLine="426"/>
        <w:jc w:val="both"/>
        <w:rPr>
          <w:sz w:val="24"/>
          <w:szCs w:val="24"/>
          <w:lang w:val="ru-RU"/>
        </w:rPr>
      </w:pPr>
      <w:r>
        <w:rPr>
          <w:b/>
          <w:color w:val="000000"/>
          <w:sz w:val="24"/>
          <w:szCs w:val="24"/>
          <w:lang w:val="ru-RU"/>
        </w:rPr>
        <w:t>Практические работы</w:t>
      </w:r>
    </w:p>
    <w:p w:rsidR="00314DE7" w:rsidRDefault="00F20C45">
      <w:pPr>
        <w:spacing w:line="264" w:lineRule="auto"/>
        <w:ind w:firstLine="426"/>
        <w:jc w:val="both"/>
        <w:rPr>
          <w:sz w:val="24"/>
          <w:szCs w:val="24"/>
          <w:lang w:val="ru-RU"/>
        </w:rPr>
      </w:pPr>
      <w:r>
        <w:rPr>
          <w:color w:val="000000"/>
          <w:sz w:val="24"/>
          <w:szCs w:val="24"/>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314DE7" w:rsidRDefault="00F20C45">
      <w:pPr>
        <w:spacing w:line="264" w:lineRule="auto"/>
        <w:ind w:firstLine="426"/>
        <w:jc w:val="both"/>
        <w:rPr>
          <w:sz w:val="24"/>
          <w:szCs w:val="24"/>
          <w:lang w:val="ru-RU"/>
        </w:rPr>
      </w:pPr>
      <w:r>
        <w:rPr>
          <w:color w:val="000000"/>
          <w:sz w:val="24"/>
          <w:szCs w:val="24"/>
          <w:lang w:val="ru-RU"/>
        </w:rPr>
        <w:t>2. Объяснение особенности демографической политики в странах с различным типом воспроизводства населения.</w:t>
      </w:r>
    </w:p>
    <w:p w:rsidR="00314DE7" w:rsidRDefault="00F20C45">
      <w:pPr>
        <w:spacing w:line="264" w:lineRule="auto"/>
        <w:ind w:firstLine="426"/>
        <w:jc w:val="both"/>
        <w:rPr>
          <w:sz w:val="24"/>
          <w:szCs w:val="24"/>
          <w:lang w:val="ru-RU"/>
        </w:rPr>
      </w:pPr>
      <w:r>
        <w:rPr>
          <w:b/>
          <w:color w:val="000000"/>
          <w:sz w:val="24"/>
          <w:szCs w:val="24"/>
          <w:lang w:val="ru-RU"/>
        </w:rPr>
        <w:t xml:space="preserve">Тема 2. Состав и структура населения. </w:t>
      </w:r>
      <w:r>
        <w:rPr>
          <w:color w:val="000000"/>
          <w:sz w:val="24"/>
          <w:szCs w:val="24"/>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314DE7" w:rsidRDefault="00F20C45">
      <w:pPr>
        <w:spacing w:line="264" w:lineRule="auto"/>
        <w:ind w:firstLine="426"/>
        <w:jc w:val="both"/>
        <w:rPr>
          <w:sz w:val="24"/>
          <w:szCs w:val="24"/>
          <w:lang w:val="ru-RU"/>
        </w:rPr>
      </w:pPr>
      <w:r>
        <w:rPr>
          <w:b/>
          <w:color w:val="000000"/>
          <w:sz w:val="24"/>
          <w:szCs w:val="24"/>
          <w:lang w:val="ru-RU"/>
        </w:rPr>
        <w:t>Практические работы</w:t>
      </w:r>
    </w:p>
    <w:p w:rsidR="00314DE7" w:rsidRDefault="00F20C45">
      <w:pPr>
        <w:spacing w:line="264" w:lineRule="auto"/>
        <w:ind w:firstLine="426"/>
        <w:jc w:val="both"/>
        <w:rPr>
          <w:sz w:val="24"/>
          <w:szCs w:val="24"/>
          <w:lang w:val="ru-RU"/>
        </w:rPr>
      </w:pPr>
      <w:r>
        <w:rPr>
          <w:color w:val="000000"/>
          <w:sz w:val="24"/>
          <w:szCs w:val="24"/>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314DE7" w:rsidRDefault="00F20C45">
      <w:pPr>
        <w:spacing w:line="264" w:lineRule="auto"/>
        <w:ind w:firstLine="426"/>
        <w:jc w:val="both"/>
        <w:rPr>
          <w:sz w:val="24"/>
          <w:szCs w:val="24"/>
          <w:lang w:val="ru-RU"/>
        </w:rPr>
      </w:pPr>
      <w:r>
        <w:rPr>
          <w:color w:val="000000"/>
          <w:sz w:val="24"/>
          <w:szCs w:val="24"/>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314DE7" w:rsidRDefault="00F20C45">
      <w:pPr>
        <w:spacing w:line="264" w:lineRule="auto"/>
        <w:ind w:firstLine="426"/>
        <w:jc w:val="both"/>
        <w:rPr>
          <w:sz w:val="24"/>
          <w:szCs w:val="24"/>
          <w:lang w:val="ru-RU"/>
        </w:rPr>
      </w:pPr>
      <w:r>
        <w:rPr>
          <w:b/>
          <w:color w:val="000000"/>
          <w:sz w:val="24"/>
          <w:szCs w:val="24"/>
          <w:lang w:val="ru-RU"/>
        </w:rPr>
        <w:t>Тема 3. Размещение населения.</w:t>
      </w:r>
      <w:r>
        <w:rPr>
          <w:color w:val="000000"/>
          <w:sz w:val="24"/>
          <w:szCs w:val="24"/>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314DE7" w:rsidRDefault="00F20C45">
      <w:pPr>
        <w:spacing w:line="264" w:lineRule="auto"/>
        <w:ind w:firstLine="426"/>
        <w:jc w:val="both"/>
        <w:rPr>
          <w:sz w:val="24"/>
          <w:szCs w:val="24"/>
          <w:lang w:val="ru-RU"/>
        </w:rPr>
      </w:pPr>
      <w:r>
        <w:rPr>
          <w:b/>
          <w:color w:val="000000"/>
          <w:sz w:val="24"/>
          <w:szCs w:val="24"/>
          <w:lang w:val="ru-RU"/>
        </w:rPr>
        <w:t>Практическая работа</w:t>
      </w:r>
    </w:p>
    <w:p w:rsidR="00314DE7" w:rsidRDefault="00F20C45">
      <w:pPr>
        <w:spacing w:line="264" w:lineRule="auto"/>
        <w:ind w:firstLine="426"/>
        <w:jc w:val="both"/>
        <w:rPr>
          <w:sz w:val="24"/>
          <w:szCs w:val="24"/>
          <w:lang w:val="ru-RU"/>
        </w:rPr>
      </w:pPr>
      <w:r>
        <w:rPr>
          <w:color w:val="000000"/>
          <w:sz w:val="24"/>
          <w:szCs w:val="24"/>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14DE7" w:rsidRDefault="00F20C45">
      <w:pPr>
        <w:spacing w:line="264" w:lineRule="auto"/>
        <w:ind w:firstLine="426"/>
        <w:jc w:val="both"/>
        <w:rPr>
          <w:sz w:val="24"/>
          <w:szCs w:val="24"/>
          <w:lang w:val="ru-RU"/>
        </w:rPr>
      </w:pPr>
      <w:r>
        <w:rPr>
          <w:b/>
          <w:color w:val="000000"/>
          <w:sz w:val="24"/>
          <w:szCs w:val="24"/>
          <w:lang w:val="ru-RU"/>
        </w:rPr>
        <w:t>Тема 4. Качество жизни населения.</w:t>
      </w:r>
      <w:r>
        <w:rPr>
          <w:color w:val="000000"/>
          <w:sz w:val="24"/>
          <w:szCs w:val="24"/>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314DE7" w:rsidRDefault="00F20C45">
      <w:pPr>
        <w:spacing w:line="264" w:lineRule="auto"/>
        <w:ind w:firstLine="426"/>
        <w:jc w:val="both"/>
        <w:rPr>
          <w:sz w:val="24"/>
          <w:szCs w:val="24"/>
          <w:lang w:val="ru-RU"/>
        </w:rPr>
      </w:pPr>
      <w:r>
        <w:rPr>
          <w:b/>
          <w:color w:val="000000"/>
          <w:sz w:val="24"/>
          <w:szCs w:val="24"/>
          <w:lang w:val="ru-RU"/>
        </w:rPr>
        <w:t>Практическая работа</w:t>
      </w:r>
    </w:p>
    <w:p w:rsidR="00314DE7" w:rsidRDefault="00F20C45">
      <w:pPr>
        <w:spacing w:line="264" w:lineRule="auto"/>
        <w:ind w:firstLine="426"/>
        <w:jc w:val="both"/>
        <w:rPr>
          <w:sz w:val="24"/>
          <w:szCs w:val="24"/>
          <w:lang w:val="ru-RU"/>
        </w:rPr>
      </w:pPr>
      <w:r>
        <w:rPr>
          <w:color w:val="000000"/>
          <w:sz w:val="24"/>
          <w:szCs w:val="24"/>
          <w:lang w:val="ru-RU"/>
        </w:rPr>
        <w:t xml:space="preserve">1. Объяснение различий в показателях качества жизни населения в отдельных регионах и </w:t>
      </w:r>
      <w:r>
        <w:rPr>
          <w:color w:val="000000"/>
          <w:sz w:val="24"/>
          <w:szCs w:val="24"/>
          <w:lang w:val="ru-RU"/>
        </w:rPr>
        <w:lastRenderedPageBreak/>
        <w:t>странах мира на основе анализа источников географической информации.</w:t>
      </w:r>
    </w:p>
    <w:p w:rsidR="00314DE7" w:rsidRDefault="00F20C45">
      <w:pPr>
        <w:spacing w:line="264" w:lineRule="auto"/>
        <w:ind w:firstLine="426"/>
        <w:jc w:val="both"/>
        <w:rPr>
          <w:sz w:val="24"/>
          <w:szCs w:val="24"/>
          <w:lang w:val="ru-RU"/>
        </w:rPr>
      </w:pPr>
      <w:r>
        <w:rPr>
          <w:b/>
          <w:i/>
          <w:color w:val="000000"/>
          <w:sz w:val="24"/>
          <w:szCs w:val="24"/>
          <w:lang w:val="ru-RU"/>
        </w:rPr>
        <w:t>Раздел 5. Мировое хозяйство</w:t>
      </w:r>
      <w:r>
        <w:rPr>
          <w:color w:val="000000"/>
          <w:sz w:val="24"/>
          <w:szCs w:val="24"/>
          <w:lang w:val="ru-RU"/>
        </w:rPr>
        <w:t xml:space="preserve"> </w:t>
      </w:r>
    </w:p>
    <w:p w:rsidR="00314DE7" w:rsidRDefault="00F20C45">
      <w:pPr>
        <w:spacing w:line="264" w:lineRule="auto"/>
        <w:ind w:firstLine="426"/>
        <w:jc w:val="both"/>
        <w:rPr>
          <w:sz w:val="24"/>
          <w:szCs w:val="24"/>
          <w:lang w:val="ru-RU"/>
        </w:rPr>
      </w:pPr>
      <w:r>
        <w:rPr>
          <w:b/>
          <w:color w:val="000000"/>
          <w:sz w:val="24"/>
          <w:szCs w:val="24"/>
          <w:lang w:val="ru-RU"/>
        </w:rPr>
        <w:t xml:space="preserve">Тема 1. Состав и структура мирового хозяйства. Международное географическое разделение труда. </w:t>
      </w:r>
      <w:r>
        <w:rPr>
          <w:color w:val="000000"/>
          <w:sz w:val="24"/>
          <w:szCs w:val="24"/>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14DE7" w:rsidRDefault="00F20C45">
      <w:pPr>
        <w:spacing w:line="264" w:lineRule="auto"/>
        <w:ind w:firstLine="426"/>
        <w:jc w:val="both"/>
        <w:rPr>
          <w:sz w:val="24"/>
          <w:szCs w:val="24"/>
          <w:lang w:val="ru-RU"/>
        </w:rPr>
      </w:pPr>
      <w:r>
        <w:rPr>
          <w:b/>
          <w:color w:val="000000"/>
          <w:sz w:val="24"/>
          <w:szCs w:val="24"/>
          <w:lang w:val="ru-RU"/>
        </w:rPr>
        <w:t>Практическая работа</w:t>
      </w:r>
    </w:p>
    <w:p w:rsidR="00314DE7" w:rsidRDefault="00F20C45">
      <w:pPr>
        <w:spacing w:line="264" w:lineRule="auto"/>
        <w:ind w:firstLine="426"/>
        <w:jc w:val="both"/>
        <w:rPr>
          <w:sz w:val="24"/>
          <w:szCs w:val="24"/>
          <w:lang w:val="ru-RU"/>
        </w:rPr>
      </w:pPr>
      <w:r>
        <w:rPr>
          <w:color w:val="000000"/>
          <w:sz w:val="24"/>
          <w:szCs w:val="24"/>
          <w:lang w:val="ru-RU"/>
        </w:rPr>
        <w:t>1. Сравнение структуры экономики аграрных, индустриальных и постиндустриальных стран.</w:t>
      </w:r>
    </w:p>
    <w:p w:rsidR="00314DE7" w:rsidRDefault="00F20C45">
      <w:pPr>
        <w:spacing w:line="264" w:lineRule="auto"/>
        <w:ind w:firstLine="426"/>
        <w:jc w:val="both"/>
        <w:rPr>
          <w:sz w:val="24"/>
          <w:szCs w:val="24"/>
          <w:lang w:val="ru-RU"/>
        </w:rPr>
      </w:pPr>
      <w:r>
        <w:rPr>
          <w:b/>
          <w:color w:val="000000"/>
          <w:sz w:val="24"/>
          <w:szCs w:val="24"/>
          <w:lang w:val="ru-RU"/>
        </w:rPr>
        <w:t>Тема 2. Международная экономическая интеграция и глобализация мировой экономики.</w:t>
      </w:r>
      <w:r>
        <w:rPr>
          <w:color w:val="000000"/>
          <w:sz w:val="24"/>
          <w:szCs w:val="24"/>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314DE7" w:rsidRDefault="00F20C45">
      <w:pPr>
        <w:spacing w:line="264" w:lineRule="auto"/>
        <w:ind w:firstLine="426"/>
        <w:jc w:val="both"/>
        <w:rPr>
          <w:sz w:val="24"/>
          <w:szCs w:val="24"/>
          <w:lang w:val="ru-RU"/>
        </w:rPr>
      </w:pPr>
      <w:r>
        <w:rPr>
          <w:b/>
          <w:color w:val="000000"/>
          <w:sz w:val="24"/>
          <w:szCs w:val="24"/>
          <w:lang w:val="ru-RU"/>
        </w:rPr>
        <w:t>Тема 3. География главных отраслей мирового хозяйства.</w:t>
      </w:r>
      <w:r>
        <w:rPr>
          <w:color w:val="000000"/>
          <w:sz w:val="24"/>
          <w:szCs w:val="24"/>
          <w:lang w:val="ru-RU"/>
        </w:rPr>
        <w:t xml:space="preserve"> </w:t>
      </w:r>
    </w:p>
    <w:p w:rsidR="00314DE7" w:rsidRDefault="00F20C45">
      <w:pPr>
        <w:spacing w:line="264" w:lineRule="auto"/>
        <w:ind w:firstLine="426"/>
        <w:jc w:val="both"/>
        <w:rPr>
          <w:sz w:val="24"/>
          <w:szCs w:val="24"/>
          <w:lang w:val="ru-RU"/>
        </w:rPr>
      </w:pPr>
      <w:r>
        <w:rPr>
          <w:b/>
          <w:color w:val="000000"/>
          <w:sz w:val="24"/>
          <w:szCs w:val="24"/>
          <w:lang w:val="ru-RU"/>
        </w:rPr>
        <w:t>Промышленность мира.</w:t>
      </w:r>
      <w:r>
        <w:rPr>
          <w:color w:val="000000"/>
          <w:sz w:val="24"/>
          <w:szCs w:val="24"/>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314DE7" w:rsidRDefault="00F20C45">
      <w:pPr>
        <w:spacing w:line="264" w:lineRule="auto"/>
        <w:ind w:firstLine="426"/>
        <w:jc w:val="both"/>
        <w:rPr>
          <w:sz w:val="24"/>
          <w:szCs w:val="24"/>
          <w:lang w:val="ru-RU"/>
        </w:rPr>
      </w:pPr>
      <w:r>
        <w:rPr>
          <w:color w:val="000000"/>
          <w:sz w:val="24"/>
          <w:szCs w:val="24"/>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314DE7" w:rsidRDefault="00F20C45">
      <w:pPr>
        <w:spacing w:line="264" w:lineRule="auto"/>
        <w:ind w:firstLine="426"/>
        <w:jc w:val="both"/>
        <w:rPr>
          <w:sz w:val="24"/>
          <w:szCs w:val="24"/>
          <w:lang w:val="ru-RU"/>
        </w:rPr>
      </w:pPr>
      <w:r>
        <w:rPr>
          <w:color w:val="000000"/>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314DE7" w:rsidRDefault="00F20C45">
      <w:pPr>
        <w:spacing w:line="264" w:lineRule="auto"/>
        <w:ind w:firstLine="426"/>
        <w:jc w:val="both"/>
        <w:rPr>
          <w:sz w:val="24"/>
          <w:szCs w:val="24"/>
          <w:lang w:val="ru-RU"/>
        </w:rPr>
      </w:pPr>
      <w:r>
        <w:rPr>
          <w:color w:val="000000"/>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314DE7" w:rsidRDefault="00F20C45">
      <w:pPr>
        <w:spacing w:line="264" w:lineRule="auto"/>
        <w:ind w:firstLine="426"/>
        <w:jc w:val="both"/>
        <w:rPr>
          <w:sz w:val="24"/>
          <w:szCs w:val="24"/>
          <w:lang w:val="ru-RU"/>
        </w:rPr>
      </w:pPr>
      <w:r>
        <w:rPr>
          <w:color w:val="000000"/>
          <w:sz w:val="24"/>
          <w:szCs w:val="24"/>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314DE7" w:rsidRDefault="00F20C45">
      <w:pPr>
        <w:spacing w:line="264" w:lineRule="auto"/>
        <w:ind w:firstLine="426"/>
        <w:jc w:val="both"/>
        <w:rPr>
          <w:sz w:val="24"/>
          <w:szCs w:val="24"/>
          <w:lang w:val="ru-RU"/>
        </w:rPr>
      </w:pPr>
      <w:r>
        <w:rPr>
          <w:b/>
          <w:color w:val="000000"/>
          <w:sz w:val="24"/>
          <w:szCs w:val="24"/>
          <w:lang w:val="ru-RU"/>
        </w:rPr>
        <w:t>Практическая работа</w:t>
      </w:r>
    </w:p>
    <w:p w:rsidR="00314DE7" w:rsidRDefault="00F20C45">
      <w:pPr>
        <w:spacing w:line="264" w:lineRule="auto"/>
        <w:ind w:firstLine="426"/>
        <w:jc w:val="both"/>
        <w:rPr>
          <w:sz w:val="24"/>
          <w:szCs w:val="24"/>
          <w:lang w:val="ru-RU"/>
        </w:rPr>
      </w:pPr>
      <w:r>
        <w:rPr>
          <w:color w:val="000000"/>
          <w:sz w:val="24"/>
          <w:szCs w:val="24"/>
          <w:lang w:val="ru-RU"/>
        </w:rPr>
        <w:t>1. Представление в виде диаграмм данных о динамике изменения объёмов и структуры производства электроэнергии в мире.</w:t>
      </w:r>
    </w:p>
    <w:p w:rsidR="00314DE7" w:rsidRDefault="00F20C45">
      <w:pPr>
        <w:spacing w:line="264" w:lineRule="auto"/>
        <w:ind w:firstLine="426"/>
        <w:jc w:val="both"/>
        <w:rPr>
          <w:sz w:val="24"/>
          <w:szCs w:val="24"/>
          <w:lang w:val="ru-RU"/>
        </w:rPr>
      </w:pPr>
      <w:r>
        <w:rPr>
          <w:b/>
          <w:color w:val="000000"/>
          <w:sz w:val="24"/>
          <w:szCs w:val="24"/>
          <w:lang w:val="ru-RU"/>
        </w:rPr>
        <w:t>Сельское хозяйство мира.</w:t>
      </w:r>
      <w:r>
        <w:rPr>
          <w:color w:val="000000"/>
          <w:sz w:val="24"/>
          <w:szCs w:val="24"/>
          <w:lang w:val="ru-RU"/>
        </w:rPr>
        <w:t xml:space="preserve"> Географические различия в обеспеченности земельными </w:t>
      </w:r>
      <w:r>
        <w:rPr>
          <w:color w:val="000000"/>
          <w:sz w:val="24"/>
          <w:szCs w:val="24"/>
          <w:lang w:val="ru-RU"/>
        </w:rPr>
        <w:lastRenderedPageBreak/>
        <w:t xml:space="preserve">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314DE7" w:rsidRDefault="00F20C45">
      <w:pPr>
        <w:spacing w:line="264" w:lineRule="auto"/>
        <w:ind w:firstLine="426"/>
        <w:jc w:val="both"/>
        <w:rPr>
          <w:sz w:val="24"/>
          <w:szCs w:val="24"/>
          <w:lang w:val="ru-RU"/>
        </w:rPr>
      </w:pPr>
      <w:r>
        <w:rPr>
          <w:color w:val="000000"/>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314DE7" w:rsidRDefault="00F20C45">
      <w:pPr>
        <w:spacing w:line="264" w:lineRule="auto"/>
        <w:ind w:firstLine="426"/>
        <w:jc w:val="both"/>
        <w:rPr>
          <w:sz w:val="24"/>
          <w:szCs w:val="24"/>
          <w:lang w:val="ru-RU"/>
        </w:rPr>
      </w:pPr>
      <w:r>
        <w:rPr>
          <w:color w:val="000000"/>
          <w:sz w:val="24"/>
          <w:szCs w:val="24"/>
          <w:lang w:val="ru-RU"/>
        </w:rPr>
        <w:t>Влияние сельского хозяйства и отдельных его отраслей на окружающую среду.</w:t>
      </w:r>
    </w:p>
    <w:p w:rsidR="00314DE7" w:rsidRDefault="00F20C45">
      <w:pPr>
        <w:spacing w:line="264" w:lineRule="auto"/>
        <w:ind w:firstLine="426"/>
        <w:jc w:val="both"/>
        <w:rPr>
          <w:sz w:val="24"/>
          <w:szCs w:val="24"/>
          <w:lang w:val="ru-RU"/>
        </w:rPr>
      </w:pPr>
      <w:r>
        <w:rPr>
          <w:b/>
          <w:color w:val="000000"/>
          <w:sz w:val="24"/>
          <w:szCs w:val="24"/>
          <w:lang w:val="ru-RU"/>
        </w:rPr>
        <w:t>Практическая работа</w:t>
      </w:r>
    </w:p>
    <w:p w:rsidR="00314DE7" w:rsidRDefault="00F20C45">
      <w:pPr>
        <w:spacing w:line="264" w:lineRule="auto"/>
        <w:ind w:firstLine="426"/>
        <w:jc w:val="both"/>
        <w:rPr>
          <w:sz w:val="24"/>
          <w:szCs w:val="24"/>
          <w:lang w:val="ru-RU"/>
        </w:rPr>
      </w:pPr>
      <w:r>
        <w:rPr>
          <w:color w:val="000000"/>
          <w:sz w:val="24"/>
          <w:szCs w:val="24"/>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314DE7" w:rsidRDefault="00F20C45">
      <w:pPr>
        <w:spacing w:line="264" w:lineRule="auto"/>
        <w:ind w:firstLine="426"/>
        <w:jc w:val="both"/>
        <w:rPr>
          <w:color w:val="000000"/>
          <w:sz w:val="24"/>
          <w:szCs w:val="24"/>
          <w:lang w:val="ru-RU"/>
        </w:rPr>
      </w:pPr>
      <w:r>
        <w:rPr>
          <w:b/>
          <w:color w:val="000000"/>
          <w:sz w:val="24"/>
          <w:szCs w:val="24"/>
          <w:lang w:val="ru-RU"/>
        </w:rPr>
        <w:t>Сфера услуг. Мировой транспорт.</w:t>
      </w:r>
      <w:r>
        <w:rPr>
          <w:color w:val="000000"/>
          <w:sz w:val="24"/>
          <w:szCs w:val="24"/>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314DE7" w:rsidRDefault="00F20C45">
      <w:pPr>
        <w:spacing w:before="120" w:line="264" w:lineRule="auto"/>
        <w:ind w:firstLine="425"/>
        <w:jc w:val="both"/>
        <w:rPr>
          <w:b/>
          <w:sz w:val="24"/>
          <w:szCs w:val="24"/>
          <w:lang w:val="ru-RU"/>
        </w:rPr>
      </w:pPr>
      <w:r>
        <w:rPr>
          <w:b/>
          <w:sz w:val="24"/>
          <w:szCs w:val="24"/>
          <w:lang w:val="ru-RU"/>
        </w:rPr>
        <w:t xml:space="preserve">11 КЛАСС </w:t>
      </w:r>
    </w:p>
    <w:p w:rsidR="00314DE7" w:rsidRDefault="00F20C45">
      <w:pPr>
        <w:spacing w:line="264" w:lineRule="auto"/>
        <w:ind w:firstLine="426"/>
        <w:jc w:val="both"/>
        <w:rPr>
          <w:i/>
          <w:sz w:val="24"/>
          <w:szCs w:val="24"/>
          <w:lang w:val="ru-RU"/>
        </w:rPr>
      </w:pPr>
      <w:r>
        <w:rPr>
          <w:i/>
          <w:sz w:val="24"/>
          <w:szCs w:val="24"/>
          <w:lang w:val="ru-RU"/>
        </w:rPr>
        <w:t xml:space="preserve">Регионы и страны Регионы мира. Зарубежная Европа. </w:t>
      </w:r>
    </w:p>
    <w:p w:rsidR="00314DE7" w:rsidRDefault="00F20C45">
      <w:pPr>
        <w:spacing w:line="264" w:lineRule="auto"/>
        <w:ind w:firstLine="426"/>
        <w:jc w:val="both"/>
        <w:rPr>
          <w:sz w:val="24"/>
          <w:szCs w:val="24"/>
          <w:lang w:val="ru-RU"/>
        </w:rPr>
      </w:pPr>
      <w:r>
        <w:rPr>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314DE7" w:rsidRDefault="00F20C45">
      <w:pPr>
        <w:spacing w:line="264" w:lineRule="auto"/>
        <w:ind w:firstLine="426"/>
        <w:jc w:val="both"/>
        <w:rPr>
          <w:sz w:val="24"/>
          <w:szCs w:val="24"/>
          <w:lang w:val="ru-RU"/>
        </w:rPr>
      </w:pPr>
      <w:r>
        <w:rPr>
          <w:i/>
          <w:sz w:val="24"/>
          <w:szCs w:val="24"/>
          <w:lang w:val="ru-RU"/>
        </w:rPr>
        <w:t>Зарубежная Европа:</w:t>
      </w:r>
      <w:r>
        <w:rPr>
          <w:sz w:val="24"/>
          <w:szCs w:val="24"/>
          <w:lang w:val="ru-RU"/>
        </w:rPr>
        <w:t xml:space="preserve">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314DE7" w:rsidRDefault="00F20C45">
      <w:pPr>
        <w:spacing w:line="264" w:lineRule="auto"/>
        <w:ind w:firstLine="426"/>
        <w:jc w:val="both"/>
        <w:rPr>
          <w:sz w:val="24"/>
          <w:szCs w:val="24"/>
          <w:lang w:val="ru-RU"/>
        </w:rPr>
      </w:pPr>
      <w:r>
        <w:rPr>
          <w:sz w:val="24"/>
          <w:szCs w:val="24"/>
          <w:u w:val="single"/>
          <w:lang w:val="ru-RU"/>
        </w:rPr>
        <w:t>Практическая работа</w:t>
      </w:r>
      <w:r>
        <w:rPr>
          <w:sz w:val="24"/>
          <w:szCs w:val="24"/>
          <w:lang w:val="ru-RU"/>
        </w:rPr>
        <w:t xml:space="preserve">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314DE7" w:rsidRDefault="00F20C45">
      <w:pPr>
        <w:spacing w:line="264" w:lineRule="auto"/>
        <w:ind w:firstLine="426"/>
        <w:jc w:val="both"/>
        <w:rPr>
          <w:sz w:val="24"/>
          <w:szCs w:val="24"/>
          <w:lang w:val="ru-RU"/>
        </w:rPr>
      </w:pPr>
      <w:r>
        <w:rPr>
          <w:i/>
          <w:sz w:val="24"/>
          <w:szCs w:val="24"/>
          <w:lang w:val="ru-RU"/>
        </w:rPr>
        <w:t>Зарубежная Азия:</w:t>
      </w:r>
      <w:r>
        <w:rPr>
          <w:sz w:val="24"/>
          <w:szCs w:val="24"/>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314DE7" w:rsidRDefault="00F20C45">
      <w:pPr>
        <w:spacing w:line="264" w:lineRule="auto"/>
        <w:ind w:firstLine="426"/>
        <w:jc w:val="both"/>
        <w:rPr>
          <w:sz w:val="24"/>
          <w:szCs w:val="24"/>
          <w:lang w:val="ru-RU"/>
        </w:rPr>
      </w:pPr>
      <w:r>
        <w:rPr>
          <w:sz w:val="24"/>
          <w:szCs w:val="24"/>
          <w:u w:val="single"/>
          <w:lang w:val="ru-RU"/>
        </w:rPr>
        <w:t>Практическая работа</w:t>
      </w:r>
      <w:r>
        <w:rPr>
          <w:sz w:val="24"/>
          <w:szCs w:val="24"/>
          <w:lang w:val="ru-RU"/>
        </w:rPr>
        <w:t xml:space="preserve">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314DE7" w:rsidRDefault="00F20C45">
      <w:pPr>
        <w:spacing w:line="264" w:lineRule="auto"/>
        <w:ind w:firstLine="426"/>
        <w:jc w:val="both"/>
        <w:rPr>
          <w:sz w:val="24"/>
          <w:szCs w:val="24"/>
          <w:lang w:val="ru-RU"/>
        </w:rPr>
      </w:pPr>
      <w:r>
        <w:rPr>
          <w:i/>
          <w:sz w:val="24"/>
          <w:szCs w:val="24"/>
          <w:lang w:val="ru-RU"/>
        </w:rPr>
        <w:t>Америка:</w:t>
      </w:r>
      <w:r>
        <w:rPr>
          <w:sz w:val="24"/>
          <w:szCs w:val="24"/>
          <w:lang w:val="ru-RU"/>
        </w:rPr>
        <w:t xml:space="preserve">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Практическая работа «Объяснение особенностей территориальной структуры хозяйства Канады и Бразилии на основе анализа географических карт». </w:t>
      </w:r>
    </w:p>
    <w:p w:rsidR="00314DE7" w:rsidRDefault="00F20C45">
      <w:pPr>
        <w:spacing w:line="264" w:lineRule="auto"/>
        <w:ind w:firstLine="426"/>
        <w:jc w:val="both"/>
        <w:rPr>
          <w:sz w:val="24"/>
          <w:szCs w:val="24"/>
          <w:lang w:val="ru-RU"/>
        </w:rPr>
      </w:pPr>
      <w:r>
        <w:rPr>
          <w:i/>
          <w:sz w:val="24"/>
          <w:szCs w:val="24"/>
          <w:lang w:val="ru-RU"/>
        </w:rPr>
        <w:t>Африка:</w:t>
      </w:r>
      <w:r>
        <w:rPr>
          <w:sz w:val="24"/>
          <w:szCs w:val="24"/>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314DE7" w:rsidRDefault="00F20C45">
      <w:pPr>
        <w:spacing w:line="264" w:lineRule="auto"/>
        <w:ind w:firstLine="426"/>
        <w:jc w:val="both"/>
        <w:rPr>
          <w:sz w:val="24"/>
          <w:szCs w:val="24"/>
          <w:lang w:val="ru-RU"/>
        </w:rPr>
      </w:pPr>
      <w:r>
        <w:rPr>
          <w:sz w:val="24"/>
          <w:szCs w:val="24"/>
          <w:u w:val="single"/>
          <w:lang w:val="ru-RU"/>
        </w:rPr>
        <w:t>Практическая работа</w:t>
      </w:r>
      <w:r>
        <w:rPr>
          <w:sz w:val="24"/>
          <w:szCs w:val="24"/>
          <w:lang w:val="ru-RU"/>
        </w:rPr>
        <w:t xml:space="preserve"> «Сравнение на основе анализа статистических данных роли </w:t>
      </w:r>
      <w:r>
        <w:rPr>
          <w:sz w:val="24"/>
          <w:szCs w:val="24"/>
          <w:lang w:val="ru-RU"/>
        </w:rPr>
        <w:lastRenderedPageBreak/>
        <w:t xml:space="preserve">сельского хозяйства в экономике Алжира и Эфиопии». </w:t>
      </w:r>
    </w:p>
    <w:p w:rsidR="00314DE7" w:rsidRDefault="00F20C45">
      <w:pPr>
        <w:spacing w:line="264" w:lineRule="auto"/>
        <w:ind w:firstLine="426"/>
        <w:jc w:val="both"/>
        <w:rPr>
          <w:sz w:val="24"/>
          <w:szCs w:val="24"/>
          <w:lang w:val="ru-RU"/>
        </w:rPr>
      </w:pPr>
      <w:r>
        <w:rPr>
          <w:i/>
          <w:sz w:val="24"/>
          <w:szCs w:val="24"/>
          <w:lang w:val="ru-RU"/>
        </w:rPr>
        <w:t xml:space="preserve">Австралия и Океания. </w:t>
      </w:r>
      <w:r>
        <w:rPr>
          <w:sz w:val="24"/>
          <w:szCs w:val="24"/>
          <w:lang w:val="ru-RU"/>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w:t>
      </w:r>
      <w:r>
        <w:rPr>
          <w:lang w:val="ru-RU"/>
        </w:rPr>
        <w:t xml:space="preserve"> </w:t>
      </w:r>
      <w:r>
        <w:rPr>
          <w:sz w:val="24"/>
          <w:szCs w:val="24"/>
          <w:lang w:val="ru-RU"/>
        </w:rPr>
        <w:t xml:space="preserve">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314DE7" w:rsidRDefault="00F20C45">
      <w:pPr>
        <w:spacing w:line="264" w:lineRule="auto"/>
        <w:ind w:firstLine="426"/>
        <w:jc w:val="both"/>
        <w:rPr>
          <w:sz w:val="24"/>
          <w:szCs w:val="24"/>
          <w:lang w:val="ru-RU"/>
        </w:rPr>
      </w:pPr>
      <w:r>
        <w:rPr>
          <w:i/>
          <w:sz w:val="24"/>
          <w:szCs w:val="24"/>
          <w:lang w:val="ru-RU"/>
        </w:rPr>
        <w:t>Россия на геополитической, геоэкономической и геодемографической карте мира.</w:t>
      </w:r>
      <w:r>
        <w:rPr>
          <w:sz w:val="24"/>
          <w:szCs w:val="24"/>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314DE7" w:rsidRDefault="00F20C45">
      <w:pPr>
        <w:spacing w:line="264" w:lineRule="auto"/>
        <w:ind w:firstLine="426"/>
        <w:jc w:val="both"/>
        <w:rPr>
          <w:sz w:val="24"/>
          <w:szCs w:val="24"/>
          <w:lang w:val="ru-RU"/>
        </w:rPr>
      </w:pPr>
      <w:r>
        <w:rPr>
          <w:sz w:val="24"/>
          <w:szCs w:val="24"/>
          <w:u w:val="single"/>
          <w:lang w:val="ru-RU"/>
        </w:rPr>
        <w:t>Практическая работа</w:t>
      </w:r>
      <w:r>
        <w:rPr>
          <w:sz w:val="24"/>
          <w:szCs w:val="24"/>
          <w:lang w:val="ru-RU"/>
        </w:rPr>
        <w:t xml:space="preserve"> «Изменение направления международных экономических связей России в новых экономических условиях».</w:t>
      </w:r>
    </w:p>
    <w:p w:rsidR="00314DE7" w:rsidRDefault="00F20C45">
      <w:pPr>
        <w:spacing w:line="264" w:lineRule="auto"/>
        <w:ind w:firstLine="426"/>
        <w:jc w:val="both"/>
        <w:rPr>
          <w:b/>
          <w:sz w:val="24"/>
          <w:szCs w:val="24"/>
          <w:lang w:val="ru-RU"/>
        </w:rPr>
      </w:pPr>
      <w:r>
        <w:rPr>
          <w:b/>
          <w:sz w:val="24"/>
          <w:szCs w:val="24"/>
          <w:lang w:val="ru-RU"/>
        </w:rPr>
        <w:t xml:space="preserve">Глобальные проблемы человечества </w:t>
      </w:r>
    </w:p>
    <w:p w:rsidR="00314DE7" w:rsidRDefault="00F20C45">
      <w:pPr>
        <w:spacing w:line="264" w:lineRule="auto"/>
        <w:ind w:firstLine="426"/>
        <w:jc w:val="both"/>
        <w:rPr>
          <w:sz w:val="24"/>
          <w:szCs w:val="24"/>
          <w:lang w:val="ru-RU"/>
        </w:rPr>
      </w:pPr>
      <w:r>
        <w:rPr>
          <w:sz w:val="24"/>
          <w:szCs w:val="24"/>
          <w:lang w:val="ru-RU"/>
        </w:rPr>
        <w:t xml:space="preserve">Группы глобальных проблем: геополитические, экологические, демографические. </w:t>
      </w:r>
    </w:p>
    <w:p w:rsidR="00314DE7" w:rsidRDefault="00F20C45">
      <w:pPr>
        <w:spacing w:line="264" w:lineRule="auto"/>
        <w:ind w:firstLine="426"/>
        <w:jc w:val="both"/>
        <w:rPr>
          <w:sz w:val="24"/>
          <w:szCs w:val="24"/>
          <w:lang w:val="ru-RU"/>
        </w:rPr>
      </w:pPr>
      <w:r>
        <w:rPr>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314DE7" w:rsidRDefault="00F20C45">
      <w:pPr>
        <w:spacing w:line="264" w:lineRule="auto"/>
        <w:ind w:firstLine="426"/>
        <w:jc w:val="both"/>
        <w:rPr>
          <w:sz w:val="24"/>
          <w:szCs w:val="24"/>
          <w:lang w:val="ru-RU"/>
        </w:rPr>
      </w:pPr>
      <w:r>
        <w:rPr>
          <w:sz w:val="24"/>
          <w:szCs w:val="24"/>
          <w:lang w:val="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314DE7" w:rsidRDefault="00F20C45">
      <w:pPr>
        <w:spacing w:line="264" w:lineRule="auto"/>
        <w:ind w:firstLine="426"/>
        <w:jc w:val="both"/>
        <w:rPr>
          <w:sz w:val="24"/>
          <w:szCs w:val="24"/>
          <w:lang w:val="ru-RU"/>
        </w:rPr>
      </w:pPr>
      <w:r>
        <w:rPr>
          <w:sz w:val="24"/>
          <w:szCs w:val="24"/>
          <w:lang w:val="ru-RU"/>
        </w:rPr>
        <w:t xml:space="preserve">Глобальные проблемы народонаселения: демографическая, продовольственная, роста городов, здоровья и долголетия человека. </w:t>
      </w:r>
    </w:p>
    <w:p w:rsidR="00314DE7" w:rsidRDefault="00F20C45">
      <w:pPr>
        <w:spacing w:line="264" w:lineRule="auto"/>
        <w:ind w:firstLine="426"/>
        <w:jc w:val="both"/>
        <w:rPr>
          <w:sz w:val="24"/>
          <w:szCs w:val="24"/>
          <w:lang w:val="ru-RU"/>
        </w:rPr>
      </w:pPr>
      <w:r>
        <w:rPr>
          <w:sz w:val="24"/>
          <w:szCs w:val="24"/>
          <w:lang w:val="ru-RU"/>
        </w:rPr>
        <w:t xml:space="preserve">Взаимосвязь глобальных геополитических, экологических проблем и проблем народонаселения. </w:t>
      </w:r>
    </w:p>
    <w:p w:rsidR="00314DE7" w:rsidRDefault="00F20C45">
      <w:pPr>
        <w:spacing w:line="264" w:lineRule="auto"/>
        <w:ind w:firstLine="426"/>
        <w:jc w:val="both"/>
        <w:rPr>
          <w:sz w:val="24"/>
          <w:szCs w:val="24"/>
          <w:lang w:val="ru-RU"/>
        </w:rPr>
      </w:pPr>
      <w:r>
        <w:rPr>
          <w:sz w:val="24"/>
          <w:szCs w:val="24"/>
          <w:lang w:val="ru-RU"/>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314DE7" w:rsidRDefault="00F20C45">
      <w:pPr>
        <w:spacing w:line="264" w:lineRule="auto"/>
        <w:ind w:firstLine="426"/>
        <w:jc w:val="both"/>
        <w:rPr>
          <w:sz w:val="24"/>
          <w:szCs w:val="24"/>
          <w:lang w:val="ru-RU"/>
        </w:rPr>
      </w:pPr>
      <w:r>
        <w:rPr>
          <w:sz w:val="24"/>
          <w:szCs w:val="24"/>
          <w:u w:val="single"/>
          <w:lang w:val="ru-RU"/>
        </w:rPr>
        <w:t>Практическая работа.</w:t>
      </w:r>
      <w:r>
        <w:rPr>
          <w:sz w:val="24"/>
          <w:szCs w:val="24"/>
          <w:lang w:val="ru-RU"/>
        </w:rPr>
        <w:t xml:space="preserve">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bookmarkEnd w:id="23"/>
    <w:p w:rsidR="00314DE7" w:rsidRDefault="00F20C45">
      <w:pPr>
        <w:spacing w:before="120" w:line="264" w:lineRule="auto"/>
        <w:ind w:firstLine="425"/>
        <w:jc w:val="both"/>
        <w:rPr>
          <w:sz w:val="24"/>
          <w:szCs w:val="24"/>
          <w:lang w:val="ru-RU"/>
        </w:rPr>
      </w:pPr>
      <w:r>
        <w:rPr>
          <w:b/>
          <w:color w:val="000000"/>
          <w:sz w:val="24"/>
          <w:szCs w:val="24"/>
          <w:lang w:val="ru-RU"/>
        </w:rPr>
        <w:t>ПЛАНИРУЕМЫЕ РЕЗУЛЬТАТЫ ОСВОЕНИЯ УЧЕБНОГО ПРЕДМЕТА «ГЕОГРАФИЯ»</w:t>
      </w:r>
    </w:p>
    <w:p w:rsidR="00314DE7" w:rsidRDefault="00F20C45">
      <w:pPr>
        <w:spacing w:line="264" w:lineRule="auto"/>
        <w:ind w:firstLine="426"/>
        <w:jc w:val="both"/>
        <w:rPr>
          <w:sz w:val="24"/>
          <w:szCs w:val="24"/>
          <w:lang w:val="ru-RU"/>
        </w:rPr>
      </w:pPr>
      <w:r>
        <w:rPr>
          <w:b/>
          <w:color w:val="000000"/>
          <w:sz w:val="24"/>
          <w:szCs w:val="24"/>
          <w:lang w:val="ru-RU"/>
        </w:rPr>
        <w:t>ЛИЧНОСТНЫЕ РЕЗУЛЬТАТЫ</w:t>
      </w:r>
    </w:p>
    <w:p w:rsidR="00314DE7" w:rsidRDefault="00F20C45">
      <w:pPr>
        <w:spacing w:line="264" w:lineRule="auto"/>
        <w:ind w:firstLine="426"/>
        <w:jc w:val="both"/>
        <w:rPr>
          <w:sz w:val="24"/>
          <w:szCs w:val="24"/>
          <w:lang w:val="ru-RU"/>
        </w:rPr>
      </w:pPr>
      <w:r>
        <w:rPr>
          <w:color w:val="000000"/>
          <w:sz w:val="24"/>
          <w:szCs w:val="24"/>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14DE7" w:rsidRDefault="00F20C45">
      <w:pPr>
        <w:spacing w:line="264" w:lineRule="auto"/>
        <w:ind w:firstLine="426"/>
        <w:jc w:val="both"/>
        <w:rPr>
          <w:sz w:val="24"/>
          <w:szCs w:val="24"/>
          <w:lang w:val="ru-RU"/>
        </w:rPr>
      </w:pPr>
      <w:r>
        <w:rPr>
          <w:b/>
          <w:color w:val="000000"/>
          <w:sz w:val="24"/>
          <w:szCs w:val="24"/>
          <w:lang w:val="ru-RU"/>
        </w:rPr>
        <w:t>гражданского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lastRenderedPageBreak/>
        <w:t xml:space="preserve">сформированность гражданской позиции обучающегося как активного и ответственного члена российского общества;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осознание своих конституционных прав и обязанностей, уважение закона и правопорядка;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принятие традиционных национальных, общечеловеческих гуманистических и демократических ценностей;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умение взаимодействовать с социальными институтами в соответствии с их функциями и назначением;</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готовность к гуманитарной и волонтёрской деятельности;</w:t>
      </w:r>
    </w:p>
    <w:p w:rsidR="00314DE7" w:rsidRDefault="00F20C45">
      <w:pPr>
        <w:spacing w:line="264" w:lineRule="auto"/>
        <w:ind w:firstLine="426"/>
        <w:jc w:val="both"/>
        <w:rPr>
          <w:sz w:val="24"/>
          <w:szCs w:val="24"/>
          <w:lang w:val="ru-RU"/>
        </w:rPr>
      </w:pPr>
      <w:r>
        <w:rPr>
          <w:b/>
          <w:color w:val="000000"/>
          <w:sz w:val="24"/>
          <w:szCs w:val="24"/>
          <w:lang w:val="ru-RU"/>
        </w:rPr>
        <w:t>патриотического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идейная убеждённость, готовность к служению и защите Отечества, ответственность за его судьбу;</w:t>
      </w:r>
    </w:p>
    <w:p w:rsidR="00314DE7" w:rsidRDefault="00F20C45">
      <w:pPr>
        <w:spacing w:line="264" w:lineRule="auto"/>
        <w:ind w:firstLine="426"/>
        <w:jc w:val="both"/>
        <w:rPr>
          <w:sz w:val="24"/>
          <w:szCs w:val="24"/>
          <w:lang w:val="ru-RU"/>
        </w:rPr>
      </w:pPr>
      <w:r>
        <w:rPr>
          <w:b/>
          <w:color w:val="000000"/>
          <w:sz w:val="24"/>
          <w:szCs w:val="24"/>
          <w:lang w:val="ru-RU"/>
        </w:rPr>
        <w:t>духовно-нравственного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осознание духовных ценностей российского народа;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сформированность нравственного сознания, этического поведения;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4DE7" w:rsidRDefault="00F20C45">
      <w:pPr>
        <w:spacing w:line="264" w:lineRule="auto"/>
        <w:ind w:firstLine="426"/>
        <w:jc w:val="both"/>
        <w:rPr>
          <w:sz w:val="24"/>
          <w:szCs w:val="24"/>
          <w:lang w:val="ru-RU"/>
        </w:rPr>
      </w:pPr>
      <w:r>
        <w:rPr>
          <w:b/>
          <w:color w:val="000000"/>
          <w:sz w:val="24"/>
          <w:szCs w:val="24"/>
          <w:lang w:val="ru-RU"/>
        </w:rPr>
        <w:t>эстетического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готовность к самовыражению в разных видах искусства, стремление проявлять качества творческой личности;</w:t>
      </w:r>
    </w:p>
    <w:p w:rsidR="00314DE7" w:rsidRDefault="00F20C45">
      <w:pPr>
        <w:spacing w:line="264" w:lineRule="auto"/>
        <w:ind w:firstLine="426"/>
        <w:jc w:val="both"/>
        <w:rPr>
          <w:sz w:val="24"/>
          <w:szCs w:val="24"/>
          <w:lang w:val="ru-RU"/>
        </w:rPr>
      </w:pPr>
      <w:r>
        <w:rPr>
          <w:b/>
          <w:color w:val="000000"/>
          <w:sz w:val="24"/>
          <w:szCs w:val="24"/>
          <w:lang w:val="ru-RU"/>
        </w:rPr>
        <w:t>физического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потребность в физическом совершенствовании, занятиях спортивно-оздоровительной деятельностью;</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активное неприятие вредных привычек и иных форм причинения вреда физическому и психическому здоровью;</w:t>
      </w:r>
    </w:p>
    <w:p w:rsidR="00314DE7" w:rsidRDefault="00F20C45">
      <w:pPr>
        <w:spacing w:line="264" w:lineRule="auto"/>
        <w:ind w:firstLine="426"/>
        <w:jc w:val="both"/>
        <w:rPr>
          <w:sz w:val="24"/>
          <w:szCs w:val="24"/>
          <w:lang w:val="ru-RU"/>
        </w:rPr>
      </w:pPr>
      <w:r>
        <w:rPr>
          <w:b/>
          <w:color w:val="000000"/>
          <w:sz w:val="24"/>
          <w:szCs w:val="24"/>
          <w:lang w:val="ru-RU"/>
        </w:rPr>
        <w:t>трудового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lastRenderedPageBreak/>
        <w:t>готовность к труду, осознание ценности мастерства, трудолюбие;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готовность и способность к образованию и самообразованию на протяжении всей жизни;</w:t>
      </w:r>
    </w:p>
    <w:p w:rsidR="00314DE7" w:rsidRDefault="00F20C45">
      <w:pPr>
        <w:spacing w:line="264" w:lineRule="auto"/>
        <w:ind w:firstLine="426"/>
        <w:jc w:val="both"/>
        <w:rPr>
          <w:sz w:val="24"/>
          <w:szCs w:val="24"/>
          <w:lang w:val="ru-RU"/>
        </w:rPr>
      </w:pPr>
      <w:r>
        <w:rPr>
          <w:b/>
          <w:color w:val="000000"/>
          <w:sz w:val="24"/>
          <w:szCs w:val="24"/>
          <w:lang w:val="ru-RU"/>
        </w:rPr>
        <w:t>экологического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активное неприятие действий, приносящих вред окружающей среде;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расширение опыта деятельности экологической направленности;</w:t>
      </w:r>
    </w:p>
    <w:p w:rsidR="00314DE7" w:rsidRDefault="00F20C45">
      <w:pPr>
        <w:spacing w:line="264" w:lineRule="auto"/>
        <w:ind w:firstLine="426"/>
        <w:jc w:val="both"/>
        <w:rPr>
          <w:sz w:val="24"/>
          <w:szCs w:val="24"/>
          <w:lang w:val="ru-RU"/>
        </w:rPr>
      </w:pPr>
      <w:r>
        <w:rPr>
          <w:b/>
          <w:color w:val="000000"/>
          <w:sz w:val="24"/>
          <w:szCs w:val="24"/>
          <w:lang w:val="ru-RU"/>
        </w:rPr>
        <w:t>ценности научного познания: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14DE7" w:rsidRDefault="00F20C45">
      <w:pPr>
        <w:spacing w:line="264" w:lineRule="auto"/>
        <w:ind w:firstLine="426"/>
        <w:jc w:val="both"/>
        <w:rPr>
          <w:sz w:val="24"/>
          <w:szCs w:val="24"/>
          <w:lang w:val="ru-RU"/>
        </w:rPr>
      </w:pPr>
      <w:r>
        <w:rPr>
          <w:b/>
          <w:color w:val="000000"/>
          <w:sz w:val="24"/>
          <w:szCs w:val="24"/>
          <w:lang w:val="ru-RU"/>
        </w:rPr>
        <w:t xml:space="preserve">МЕТАПРЕДМЕТНЫЕ РЕЗУЛЬТАТЫ </w:t>
      </w:r>
    </w:p>
    <w:p w:rsidR="00314DE7" w:rsidRDefault="00F20C45">
      <w:pPr>
        <w:spacing w:line="264" w:lineRule="auto"/>
        <w:ind w:firstLine="426"/>
        <w:jc w:val="both"/>
        <w:rPr>
          <w:sz w:val="24"/>
          <w:szCs w:val="24"/>
          <w:lang w:val="ru-RU"/>
        </w:rPr>
      </w:pPr>
      <w:r>
        <w:rPr>
          <w:color w:val="000000"/>
          <w:sz w:val="24"/>
          <w:szCs w:val="24"/>
          <w:lang w:val="ru-RU"/>
        </w:rPr>
        <w:t xml:space="preserve">Метапредметные результаты освоения основной образовательной программы среднего общего образования должны отражать: </w:t>
      </w:r>
    </w:p>
    <w:p w:rsidR="00314DE7" w:rsidRDefault="00F20C45">
      <w:pPr>
        <w:spacing w:line="264" w:lineRule="auto"/>
        <w:ind w:firstLine="426"/>
        <w:jc w:val="both"/>
        <w:rPr>
          <w:sz w:val="24"/>
          <w:szCs w:val="24"/>
          <w:lang w:val="ru-RU"/>
        </w:rPr>
      </w:pPr>
      <w:r>
        <w:rPr>
          <w:b/>
          <w:color w:val="000000"/>
          <w:sz w:val="24"/>
          <w:szCs w:val="24"/>
          <w:lang w:val="ru-RU"/>
        </w:rPr>
        <w:t>Овладение универсальными учебными познавательными действиями:</w:t>
      </w:r>
    </w:p>
    <w:p w:rsidR="00314DE7" w:rsidRDefault="00F20C45">
      <w:pPr>
        <w:spacing w:line="264" w:lineRule="auto"/>
        <w:ind w:firstLine="426"/>
        <w:jc w:val="both"/>
        <w:rPr>
          <w:sz w:val="24"/>
          <w:szCs w:val="24"/>
          <w:lang w:val="ru-RU"/>
        </w:rPr>
      </w:pPr>
      <w:r>
        <w:rPr>
          <w:b/>
          <w:color w:val="000000"/>
          <w:sz w:val="24"/>
          <w:szCs w:val="24"/>
          <w:lang w:val="ru-RU"/>
        </w:rPr>
        <w:t>а) базовые логические действия: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определять цели деятельности, задавать параметры и критерии их достижения;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выявлять закономерности и противоречия в рассматриваемых явлениях с учётом предложенной географической задачи;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вносить коррективы в деятельность, оценивать соответствие результатов целям;</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креативно мыслить при поиске путей решения жизненных проблем, имеющих географические аспекты;</w:t>
      </w:r>
    </w:p>
    <w:p w:rsidR="00314DE7" w:rsidRDefault="00F20C45">
      <w:pPr>
        <w:spacing w:line="264" w:lineRule="auto"/>
        <w:ind w:firstLine="426"/>
        <w:jc w:val="both"/>
        <w:rPr>
          <w:sz w:val="24"/>
          <w:szCs w:val="24"/>
          <w:lang w:val="ru-RU"/>
        </w:rPr>
      </w:pPr>
      <w:r>
        <w:rPr>
          <w:b/>
          <w:color w:val="000000"/>
          <w:sz w:val="24"/>
          <w:szCs w:val="24"/>
          <w:lang w:val="ru-RU"/>
        </w:rPr>
        <w:t xml:space="preserve">б) базовые исследовательские действия: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w:t>
      </w:r>
      <w:r>
        <w:rPr>
          <w:color w:val="000000"/>
          <w:sz w:val="24"/>
          <w:szCs w:val="24"/>
          <w:lang w:val="ru-RU"/>
        </w:rPr>
        <w:lastRenderedPageBreak/>
        <w:t>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владеть научной терминологией, ключевыми понятиями и методами;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формулировать собственные задачи в образовательной деятельности и жизненных ситуациях;</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давать оценку новым ситуациям, оценивать приобретённый опыт;</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уметь переносить знания в познавательную и практическую области жизнедеятельности;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уметь интегрировать знания из разных предметных областей;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314DE7" w:rsidRDefault="00F20C45">
      <w:pPr>
        <w:spacing w:line="264" w:lineRule="auto"/>
        <w:ind w:firstLine="426"/>
        <w:jc w:val="both"/>
        <w:rPr>
          <w:sz w:val="24"/>
          <w:szCs w:val="24"/>
          <w:lang w:val="ru-RU"/>
        </w:rPr>
      </w:pPr>
      <w:r>
        <w:rPr>
          <w:b/>
          <w:color w:val="000000"/>
          <w:sz w:val="24"/>
          <w:szCs w:val="24"/>
          <w:lang w:val="ru-RU"/>
        </w:rPr>
        <w:t>в) работа с информацией: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оценивать достоверность информации;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владеть навыками распознавания и защиты информации, информационной безопасности личности;</w:t>
      </w:r>
    </w:p>
    <w:p w:rsidR="00314DE7" w:rsidRDefault="00F20C45">
      <w:pPr>
        <w:spacing w:line="264" w:lineRule="auto"/>
        <w:ind w:firstLine="426"/>
        <w:jc w:val="both"/>
        <w:rPr>
          <w:sz w:val="24"/>
          <w:szCs w:val="24"/>
          <w:lang w:val="ru-RU"/>
        </w:rPr>
      </w:pPr>
      <w:r>
        <w:rPr>
          <w:b/>
          <w:color w:val="000000"/>
          <w:sz w:val="24"/>
          <w:szCs w:val="24"/>
          <w:lang w:val="ru-RU"/>
        </w:rPr>
        <w:t xml:space="preserve">Овладение универсальными коммуникативными действиями: </w:t>
      </w:r>
    </w:p>
    <w:p w:rsidR="00314DE7" w:rsidRDefault="00F20C45">
      <w:pPr>
        <w:spacing w:line="264" w:lineRule="auto"/>
        <w:ind w:firstLine="426"/>
        <w:jc w:val="both"/>
        <w:rPr>
          <w:sz w:val="24"/>
          <w:szCs w:val="24"/>
          <w:lang w:val="ru-RU"/>
        </w:rPr>
      </w:pPr>
      <w:r>
        <w:rPr>
          <w:b/>
          <w:color w:val="000000"/>
          <w:sz w:val="24"/>
          <w:szCs w:val="24"/>
          <w:lang w:val="ru-RU"/>
        </w:rPr>
        <w:t xml:space="preserve">а) общение: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владеть различными способами общения и взаимодействия;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аргументированно вести диалог, уметь смягчать конфликтные ситуации;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314DE7" w:rsidRDefault="00F20C45">
      <w:pPr>
        <w:spacing w:line="264" w:lineRule="auto"/>
        <w:ind w:firstLine="426"/>
        <w:jc w:val="both"/>
        <w:rPr>
          <w:sz w:val="24"/>
          <w:szCs w:val="24"/>
          <w:lang w:val="ru-RU"/>
        </w:rPr>
      </w:pPr>
      <w:r>
        <w:rPr>
          <w:b/>
          <w:color w:val="000000"/>
          <w:sz w:val="24"/>
          <w:szCs w:val="24"/>
          <w:lang w:val="ru-RU"/>
        </w:rPr>
        <w:t xml:space="preserve">б) совместная деятельность: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использовать преимущества командной и индивидуальной работы;</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lastRenderedPageBreak/>
        <w:t>оценивать качество своего вклада и каждого участника команды в общий результат по разработанным критериям;</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предлагать новые проекты, оценивать идеи с позиции новизны, оригинальности, практической значимости;</w:t>
      </w:r>
    </w:p>
    <w:p w:rsidR="00314DE7" w:rsidRDefault="00F20C45">
      <w:pPr>
        <w:spacing w:line="264" w:lineRule="auto"/>
        <w:ind w:firstLine="426"/>
        <w:jc w:val="both"/>
        <w:rPr>
          <w:sz w:val="24"/>
          <w:szCs w:val="24"/>
          <w:lang w:val="ru-RU"/>
        </w:rPr>
      </w:pPr>
      <w:r>
        <w:rPr>
          <w:b/>
          <w:color w:val="000000"/>
          <w:sz w:val="24"/>
          <w:szCs w:val="24"/>
          <w:lang w:val="ru-RU"/>
        </w:rPr>
        <w:t xml:space="preserve">Овладение универсальными регулятивными действиями: </w:t>
      </w:r>
    </w:p>
    <w:p w:rsidR="00314DE7" w:rsidRDefault="00F20C45">
      <w:pPr>
        <w:spacing w:line="264" w:lineRule="auto"/>
        <w:ind w:firstLine="426"/>
        <w:jc w:val="both"/>
        <w:rPr>
          <w:sz w:val="24"/>
          <w:szCs w:val="24"/>
          <w:lang w:val="ru-RU"/>
        </w:rPr>
      </w:pPr>
      <w:r>
        <w:rPr>
          <w:b/>
          <w:color w:val="000000"/>
          <w:sz w:val="24"/>
          <w:szCs w:val="24"/>
          <w:lang w:val="ru-RU"/>
        </w:rPr>
        <w:t xml:space="preserve">а) самоорганизация: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давать оценку новым ситуациям;</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расширять рамки учебного предмета на основе личных предпочтений;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делать осознанный выбор, аргументировать его, брать ответственность за решение;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оценивать приобретённый опыт;</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14DE7" w:rsidRDefault="00F20C45">
      <w:pPr>
        <w:spacing w:line="264" w:lineRule="auto"/>
        <w:ind w:firstLine="426"/>
        <w:jc w:val="both"/>
        <w:rPr>
          <w:sz w:val="24"/>
          <w:szCs w:val="24"/>
          <w:lang w:val="ru-RU"/>
        </w:rPr>
      </w:pPr>
      <w:r>
        <w:rPr>
          <w:b/>
          <w:color w:val="000000"/>
          <w:sz w:val="24"/>
          <w:szCs w:val="24"/>
          <w:lang w:val="ru-RU"/>
        </w:rPr>
        <w:t>б) самоконтроль:</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давать оценку новым ситуациям, оценивать соответствие результатов целям;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оценивать риски и своевременно принимать решения по их снижению;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использовать приёмы рефлексии для оценки ситуации, выбора верного решения;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принимать мотивы и аргументы других при анализе результатов деятельности;</w:t>
      </w:r>
    </w:p>
    <w:p w:rsidR="00314DE7" w:rsidRDefault="00F20C45">
      <w:pPr>
        <w:spacing w:line="264" w:lineRule="auto"/>
        <w:ind w:firstLine="426"/>
        <w:jc w:val="both"/>
        <w:rPr>
          <w:sz w:val="24"/>
          <w:szCs w:val="24"/>
          <w:lang w:val="ru-RU"/>
        </w:rPr>
      </w:pPr>
      <w:r>
        <w:rPr>
          <w:b/>
          <w:color w:val="000000"/>
          <w:sz w:val="24"/>
          <w:szCs w:val="24"/>
          <w:lang w:val="ru-RU"/>
        </w:rPr>
        <w:t>в) эмоциональный интеллект, предполагающий сформированность:</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314DE7" w:rsidRDefault="00F20C45">
      <w:pPr>
        <w:spacing w:line="264" w:lineRule="auto"/>
        <w:ind w:firstLine="426"/>
        <w:jc w:val="both"/>
        <w:rPr>
          <w:sz w:val="24"/>
          <w:szCs w:val="24"/>
          <w:lang w:val="ru-RU"/>
        </w:rPr>
      </w:pPr>
      <w:r>
        <w:rPr>
          <w:b/>
          <w:color w:val="000000"/>
          <w:sz w:val="24"/>
          <w:szCs w:val="24"/>
          <w:lang w:val="ru-RU"/>
        </w:rPr>
        <w:t>г) принятие себя и других:</w:t>
      </w:r>
    </w:p>
    <w:p w:rsidR="00314DE7" w:rsidRDefault="00F20C45">
      <w:pPr>
        <w:widowControl/>
        <w:autoSpaceDE/>
        <w:autoSpaceDN/>
        <w:spacing w:line="264" w:lineRule="auto"/>
        <w:ind w:left="426"/>
        <w:rPr>
          <w:sz w:val="24"/>
          <w:szCs w:val="24"/>
          <w:lang w:val="ru-RU"/>
        </w:rPr>
      </w:pPr>
      <w:r>
        <w:rPr>
          <w:color w:val="000000"/>
          <w:sz w:val="24"/>
          <w:szCs w:val="24"/>
          <w:lang w:val="ru-RU"/>
        </w:rPr>
        <w:t>принимать себя, понимая свои недостатки и достоинства;</w:t>
      </w:r>
    </w:p>
    <w:p w:rsidR="00314DE7" w:rsidRDefault="00F20C45">
      <w:pPr>
        <w:widowControl/>
        <w:autoSpaceDE/>
        <w:autoSpaceDN/>
        <w:spacing w:line="264" w:lineRule="auto"/>
        <w:ind w:left="426"/>
        <w:rPr>
          <w:sz w:val="24"/>
          <w:szCs w:val="24"/>
          <w:lang w:val="ru-RU"/>
        </w:rPr>
      </w:pPr>
      <w:r>
        <w:rPr>
          <w:color w:val="000000"/>
          <w:sz w:val="24"/>
          <w:szCs w:val="24"/>
          <w:lang w:val="ru-RU"/>
        </w:rPr>
        <w:t>принимать мотивы и аргументы других при анализе результатов деятельности;</w:t>
      </w:r>
    </w:p>
    <w:p w:rsidR="00314DE7" w:rsidRDefault="00F20C45">
      <w:pPr>
        <w:widowControl/>
        <w:autoSpaceDE/>
        <w:autoSpaceDN/>
        <w:spacing w:line="264" w:lineRule="auto"/>
        <w:ind w:left="426"/>
        <w:rPr>
          <w:sz w:val="24"/>
          <w:szCs w:val="24"/>
          <w:lang w:val="ru-RU"/>
        </w:rPr>
      </w:pPr>
      <w:r>
        <w:rPr>
          <w:color w:val="000000"/>
          <w:sz w:val="24"/>
          <w:szCs w:val="24"/>
          <w:lang w:val="ru-RU"/>
        </w:rPr>
        <w:t>признавать своё право и право других на ошибки;</w:t>
      </w:r>
    </w:p>
    <w:p w:rsidR="00314DE7" w:rsidRDefault="00F20C45">
      <w:pPr>
        <w:widowControl/>
        <w:autoSpaceDE/>
        <w:autoSpaceDN/>
        <w:spacing w:line="264" w:lineRule="auto"/>
        <w:ind w:left="426"/>
        <w:rPr>
          <w:sz w:val="24"/>
          <w:szCs w:val="24"/>
          <w:lang w:val="ru-RU"/>
        </w:rPr>
      </w:pPr>
      <w:r>
        <w:rPr>
          <w:color w:val="000000"/>
          <w:sz w:val="24"/>
          <w:szCs w:val="24"/>
          <w:lang w:val="ru-RU"/>
        </w:rPr>
        <w:t>развивать способность понимать мир с позиции другого человека.</w:t>
      </w:r>
    </w:p>
    <w:p w:rsidR="00314DE7" w:rsidRDefault="00F20C45">
      <w:pPr>
        <w:spacing w:line="264" w:lineRule="auto"/>
        <w:ind w:firstLine="426"/>
        <w:jc w:val="both"/>
        <w:rPr>
          <w:sz w:val="24"/>
          <w:szCs w:val="24"/>
          <w:lang w:val="ru-RU"/>
        </w:rPr>
      </w:pPr>
      <w:r>
        <w:rPr>
          <w:b/>
          <w:color w:val="000000"/>
          <w:sz w:val="24"/>
          <w:szCs w:val="24"/>
          <w:lang w:val="ru-RU"/>
        </w:rPr>
        <w:t xml:space="preserve">ПРЕДМЕТНЫЕ РЕЗУЛЬТАТЫ </w:t>
      </w:r>
    </w:p>
    <w:p w:rsidR="00314DE7" w:rsidRDefault="00F20C45">
      <w:pPr>
        <w:spacing w:line="264" w:lineRule="auto"/>
        <w:ind w:firstLine="426"/>
        <w:jc w:val="both"/>
        <w:rPr>
          <w:sz w:val="24"/>
          <w:szCs w:val="24"/>
          <w:lang w:val="ru-RU"/>
        </w:rPr>
      </w:pPr>
      <w:r>
        <w:rPr>
          <w:sz w:val="24"/>
          <w:szCs w:val="24"/>
          <w:lang w:val="ru-RU"/>
        </w:rPr>
        <w:t xml:space="preserve">Предметные результаты освоения программы по географии на базовом уровне </w:t>
      </w:r>
      <w:r>
        <w:rPr>
          <w:b/>
          <w:sz w:val="24"/>
          <w:szCs w:val="24"/>
          <w:lang w:val="ru-RU"/>
        </w:rPr>
        <w:t xml:space="preserve">к концу 10 класса </w:t>
      </w:r>
      <w:r>
        <w:rPr>
          <w:sz w:val="24"/>
          <w:szCs w:val="24"/>
          <w:lang w:val="ru-RU"/>
        </w:rPr>
        <w:t xml:space="preserve">должны отражать: </w:t>
      </w:r>
    </w:p>
    <w:p w:rsidR="00314DE7" w:rsidRDefault="00F20C45">
      <w:pPr>
        <w:spacing w:line="264" w:lineRule="auto"/>
        <w:ind w:firstLine="426"/>
        <w:jc w:val="both"/>
        <w:rPr>
          <w:sz w:val="24"/>
          <w:szCs w:val="24"/>
          <w:lang w:val="ru-RU"/>
        </w:rPr>
      </w:pPr>
      <w:r>
        <w:rPr>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14DE7" w:rsidRDefault="00F20C45">
      <w:pPr>
        <w:spacing w:line="264" w:lineRule="auto"/>
        <w:ind w:firstLine="426"/>
        <w:jc w:val="both"/>
        <w:rPr>
          <w:sz w:val="24"/>
          <w:szCs w:val="24"/>
          <w:lang w:val="ru-RU"/>
        </w:rPr>
      </w:pPr>
      <w:r>
        <w:rPr>
          <w:color w:val="000000"/>
          <w:sz w:val="24"/>
          <w:szCs w:val="24"/>
          <w:lang w:val="ru-RU"/>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314DE7" w:rsidRDefault="00F20C45">
      <w:pPr>
        <w:spacing w:line="264" w:lineRule="auto"/>
        <w:ind w:firstLine="426"/>
        <w:jc w:val="both"/>
        <w:rPr>
          <w:sz w:val="24"/>
          <w:szCs w:val="24"/>
          <w:lang w:val="ru-RU"/>
        </w:rPr>
      </w:pPr>
      <w:r>
        <w:rPr>
          <w:color w:val="000000"/>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14DE7" w:rsidRDefault="00F20C45">
      <w:pPr>
        <w:spacing w:line="264" w:lineRule="auto"/>
        <w:ind w:firstLine="426"/>
        <w:jc w:val="both"/>
        <w:rPr>
          <w:sz w:val="24"/>
          <w:szCs w:val="24"/>
          <w:lang w:val="ru-RU"/>
        </w:rPr>
      </w:pPr>
      <w:r>
        <w:rPr>
          <w:color w:val="000000"/>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314DE7" w:rsidRDefault="00F20C45">
      <w:pPr>
        <w:spacing w:line="264" w:lineRule="auto"/>
        <w:ind w:firstLine="426"/>
        <w:jc w:val="both"/>
        <w:rPr>
          <w:sz w:val="24"/>
          <w:szCs w:val="24"/>
          <w:lang w:val="ru-RU"/>
        </w:rPr>
      </w:pPr>
      <w:r>
        <w:rPr>
          <w:color w:val="000000"/>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314DE7" w:rsidRDefault="00F20C45">
      <w:pPr>
        <w:spacing w:line="264" w:lineRule="auto"/>
        <w:ind w:firstLine="426"/>
        <w:jc w:val="both"/>
        <w:rPr>
          <w:sz w:val="24"/>
          <w:szCs w:val="24"/>
          <w:lang w:val="ru-RU"/>
        </w:rPr>
      </w:pPr>
      <w:r>
        <w:rPr>
          <w:color w:val="000000"/>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314DE7" w:rsidRDefault="00F20C45">
      <w:pPr>
        <w:spacing w:line="264" w:lineRule="auto"/>
        <w:ind w:firstLine="426"/>
        <w:jc w:val="both"/>
        <w:rPr>
          <w:sz w:val="24"/>
          <w:szCs w:val="24"/>
          <w:lang w:val="ru-RU"/>
        </w:rPr>
      </w:pPr>
      <w:r>
        <w:rPr>
          <w:color w:val="000000"/>
          <w:sz w:val="24"/>
          <w:szCs w:val="24"/>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314DE7" w:rsidRDefault="00F20C45">
      <w:pPr>
        <w:spacing w:line="264" w:lineRule="auto"/>
        <w:ind w:firstLine="426"/>
        <w:jc w:val="both"/>
        <w:rPr>
          <w:sz w:val="24"/>
          <w:szCs w:val="24"/>
          <w:lang w:val="ru-RU"/>
        </w:rPr>
      </w:pPr>
      <w:r>
        <w:rPr>
          <w:color w:val="000000"/>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314DE7" w:rsidRDefault="00F20C45">
      <w:pPr>
        <w:spacing w:line="264" w:lineRule="auto"/>
        <w:ind w:firstLine="426"/>
        <w:jc w:val="both"/>
        <w:rPr>
          <w:sz w:val="24"/>
          <w:szCs w:val="24"/>
          <w:lang w:val="ru-RU"/>
        </w:rPr>
      </w:pPr>
      <w:r>
        <w:rPr>
          <w:color w:val="000000"/>
          <w:sz w:val="24"/>
          <w:szCs w:val="24"/>
          <w:lang w:val="ru-RU"/>
        </w:rPr>
        <w:t>формулировать и/или обосновывать выводы на основе использования географических знаний;</w:t>
      </w:r>
    </w:p>
    <w:p w:rsidR="00314DE7" w:rsidRDefault="00F20C45">
      <w:pPr>
        <w:spacing w:line="264" w:lineRule="auto"/>
        <w:ind w:firstLine="426"/>
        <w:jc w:val="both"/>
        <w:rPr>
          <w:sz w:val="24"/>
          <w:szCs w:val="24"/>
          <w:lang w:val="ru-RU"/>
        </w:rPr>
      </w:pPr>
      <w:r>
        <w:rPr>
          <w:color w:val="000000"/>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w:t>
      </w:r>
      <w:r>
        <w:rPr>
          <w:color w:val="000000"/>
          <w:sz w:val="24"/>
          <w:szCs w:val="24"/>
          <w:lang w:val="ru-RU"/>
        </w:rPr>
        <w:lastRenderedPageBreak/>
        <w:t>(ИЧР),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14DE7" w:rsidRDefault="00F20C45">
      <w:pPr>
        <w:spacing w:line="264" w:lineRule="auto"/>
        <w:ind w:firstLine="426"/>
        <w:jc w:val="both"/>
        <w:rPr>
          <w:sz w:val="24"/>
          <w:szCs w:val="24"/>
          <w:lang w:val="ru-RU"/>
        </w:rPr>
      </w:pPr>
      <w:r>
        <w:rPr>
          <w:color w:val="000000"/>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314DE7" w:rsidRDefault="00F20C45">
      <w:pPr>
        <w:spacing w:line="264" w:lineRule="auto"/>
        <w:ind w:firstLine="426"/>
        <w:jc w:val="both"/>
        <w:rPr>
          <w:sz w:val="24"/>
          <w:szCs w:val="24"/>
          <w:lang w:val="ru-RU"/>
        </w:rPr>
      </w:pPr>
      <w:r>
        <w:rPr>
          <w:color w:val="000000"/>
          <w:sz w:val="24"/>
          <w:szCs w:val="24"/>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14DE7" w:rsidRDefault="00F20C45">
      <w:pPr>
        <w:spacing w:line="264" w:lineRule="auto"/>
        <w:ind w:firstLine="426"/>
        <w:jc w:val="both"/>
        <w:rPr>
          <w:sz w:val="24"/>
          <w:szCs w:val="24"/>
          <w:lang w:val="ru-RU"/>
        </w:rPr>
      </w:pPr>
      <w:r>
        <w:rPr>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314DE7" w:rsidRDefault="00F20C45">
      <w:pPr>
        <w:spacing w:line="264" w:lineRule="auto"/>
        <w:ind w:firstLine="426"/>
        <w:jc w:val="both"/>
        <w:rPr>
          <w:sz w:val="24"/>
          <w:szCs w:val="24"/>
          <w:lang w:val="ru-RU"/>
        </w:rPr>
      </w:pPr>
      <w:r>
        <w:rPr>
          <w:color w:val="000000"/>
          <w:sz w:val="24"/>
          <w:szCs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314DE7" w:rsidRDefault="00F20C45">
      <w:pPr>
        <w:spacing w:line="264" w:lineRule="auto"/>
        <w:ind w:firstLine="426"/>
        <w:jc w:val="both"/>
        <w:rPr>
          <w:sz w:val="24"/>
          <w:szCs w:val="24"/>
          <w:lang w:val="ru-RU"/>
        </w:rPr>
      </w:pPr>
      <w:r>
        <w:rPr>
          <w:color w:val="000000"/>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314DE7" w:rsidRDefault="00F20C45">
      <w:pPr>
        <w:spacing w:line="264" w:lineRule="auto"/>
        <w:ind w:firstLine="426"/>
        <w:jc w:val="both"/>
        <w:rPr>
          <w:sz w:val="24"/>
          <w:szCs w:val="24"/>
          <w:lang w:val="ru-RU"/>
        </w:rPr>
      </w:pPr>
      <w:r>
        <w:rPr>
          <w:color w:val="000000"/>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314DE7" w:rsidRDefault="00F20C45">
      <w:pPr>
        <w:spacing w:line="264" w:lineRule="auto"/>
        <w:ind w:firstLine="426"/>
        <w:jc w:val="both"/>
        <w:rPr>
          <w:sz w:val="24"/>
          <w:szCs w:val="24"/>
          <w:lang w:val="ru-RU"/>
        </w:rPr>
      </w:pPr>
      <w:r>
        <w:rPr>
          <w:color w:val="000000"/>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314DE7" w:rsidRDefault="00F20C45">
      <w:pPr>
        <w:spacing w:line="264" w:lineRule="auto"/>
        <w:ind w:firstLine="426"/>
        <w:jc w:val="both"/>
        <w:rPr>
          <w:sz w:val="24"/>
          <w:szCs w:val="24"/>
          <w:lang w:val="ru-RU"/>
        </w:rPr>
      </w:pPr>
      <w:r>
        <w:rPr>
          <w:color w:val="000000"/>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14DE7" w:rsidRDefault="00F20C45">
      <w:pPr>
        <w:spacing w:line="264" w:lineRule="auto"/>
        <w:ind w:firstLine="426"/>
        <w:jc w:val="both"/>
        <w:rPr>
          <w:sz w:val="24"/>
          <w:szCs w:val="24"/>
          <w:lang w:val="ru-RU"/>
        </w:rPr>
      </w:pPr>
      <w:r>
        <w:rPr>
          <w:color w:val="000000"/>
          <w:sz w:val="24"/>
          <w:szCs w:val="24"/>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14DE7" w:rsidRDefault="00F20C45">
      <w:pPr>
        <w:spacing w:line="264" w:lineRule="auto"/>
        <w:ind w:firstLine="426"/>
        <w:jc w:val="both"/>
        <w:rPr>
          <w:sz w:val="24"/>
          <w:szCs w:val="24"/>
          <w:lang w:val="ru-RU"/>
        </w:rPr>
      </w:pPr>
      <w:r>
        <w:rPr>
          <w:color w:val="000000"/>
          <w:sz w:val="24"/>
          <w:szCs w:val="24"/>
          <w:lang w:val="ru-RU"/>
        </w:rPr>
        <w:t>формулировать выводы и заключения на основе анализа и интерпретации информации из различных источников;</w:t>
      </w:r>
    </w:p>
    <w:p w:rsidR="00314DE7" w:rsidRDefault="00F20C45">
      <w:pPr>
        <w:spacing w:line="264" w:lineRule="auto"/>
        <w:ind w:firstLine="426"/>
        <w:jc w:val="both"/>
        <w:rPr>
          <w:sz w:val="24"/>
          <w:szCs w:val="24"/>
          <w:lang w:val="ru-RU"/>
        </w:rPr>
      </w:pPr>
      <w:r>
        <w:rPr>
          <w:color w:val="000000"/>
          <w:sz w:val="24"/>
          <w:szCs w:val="24"/>
          <w:lang w:val="ru-RU"/>
        </w:rPr>
        <w:t xml:space="preserve"> критически оценивать и интерпретировать информацию, получаемую из различных источников; </w:t>
      </w:r>
    </w:p>
    <w:p w:rsidR="00314DE7" w:rsidRDefault="00F20C45">
      <w:pPr>
        <w:spacing w:line="264" w:lineRule="auto"/>
        <w:ind w:firstLine="426"/>
        <w:jc w:val="both"/>
        <w:rPr>
          <w:sz w:val="24"/>
          <w:szCs w:val="24"/>
          <w:lang w:val="ru-RU"/>
        </w:rPr>
      </w:pPr>
      <w:r>
        <w:rPr>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314DE7" w:rsidRDefault="00F20C45">
      <w:pPr>
        <w:spacing w:line="264" w:lineRule="auto"/>
        <w:ind w:firstLine="426"/>
        <w:jc w:val="both"/>
        <w:rPr>
          <w:sz w:val="24"/>
          <w:szCs w:val="24"/>
          <w:lang w:val="ru-RU"/>
        </w:rPr>
      </w:pPr>
      <w:r>
        <w:rPr>
          <w:color w:val="000000"/>
          <w:sz w:val="24"/>
          <w:szCs w:val="24"/>
          <w:lang w:val="ru-RU"/>
        </w:rPr>
        <w:t xml:space="preserve">8) сформированность умений применять географические знания для объяснения </w:t>
      </w:r>
      <w:r>
        <w:rPr>
          <w:color w:val="000000"/>
          <w:sz w:val="24"/>
          <w:szCs w:val="24"/>
          <w:lang w:val="ru-RU"/>
        </w:rPr>
        <w:lastRenderedPageBreak/>
        <w:t>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314DE7" w:rsidRDefault="00F20C45">
      <w:pPr>
        <w:spacing w:line="264" w:lineRule="auto"/>
        <w:ind w:firstLine="426"/>
        <w:jc w:val="both"/>
        <w:rPr>
          <w:sz w:val="24"/>
          <w:szCs w:val="24"/>
          <w:lang w:val="ru-RU"/>
        </w:rPr>
      </w:pPr>
      <w:r>
        <w:rPr>
          <w:color w:val="000000"/>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314DE7" w:rsidRDefault="00F20C45">
      <w:pPr>
        <w:spacing w:line="264" w:lineRule="auto"/>
        <w:ind w:firstLine="426"/>
        <w:jc w:val="both"/>
        <w:rPr>
          <w:sz w:val="24"/>
          <w:szCs w:val="24"/>
          <w:lang w:val="ru-RU"/>
        </w:rPr>
      </w:pPr>
      <w:r>
        <w:rPr>
          <w:color w:val="000000"/>
          <w:sz w:val="24"/>
          <w:szCs w:val="24"/>
          <w:lang w:val="ru-RU"/>
        </w:rPr>
        <w:t xml:space="preserve">9) сформированность умений применять географические знания для оценки разнообразных явлений и процессов: </w:t>
      </w:r>
    </w:p>
    <w:p w:rsidR="00314DE7" w:rsidRDefault="00F20C45">
      <w:pPr>
        <w:spacing w:line="264" w:lineRule="auto"/>
        <w:ind w:firstLine="426"/>
        <w:jc w:val="both"/>
        <w:rPr>
          <w:sz w:val="24"/>
          <w:szCs w:val="24"/>
          <w:lang w:val="ru-RU"/>
        </w:rPr>
      </w:pPr>
      <w:r>
        <w:rPr>
          <w:color w:val="000000"/>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314DE7" w:rsidRDefault="00F20C45">
      <w:pPr>
        <w:spacing w:line="264" w:lineRule="auto"/>
        <w:ind w:firstLine="426"/>
        <w:jc w:val="both"/>
        <w:rPr>
          <w:sz w:val="24"/>
          <w:szCs w:val="24"/>
          <w:lang w:val="ru-RU"/>
        </w:rPr>
      </w:pPr>
      <w:r>
        <w:rPr>
          <w:color w:val="000000"/>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14DE7" w:rsidRDefault="00F20C45">
      <w:pPr>
        <w:spacing w:line="264" w:lineRule="auto"/>
        <w:ind w:firstLine="426"/>
        <w:jc w:val="both"/>
        <w:rPr>
          <w:color w:val="000000"/>
          <w:sz w:val="24"/>
          <w:szCs w:val="24"/>
          <w:lang w:val="ru-RU"/>
        </w:rPr>
      </w:pPr>
      <w:r>
        <w:rPr>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314DE7" w:rsidRDefault="00F20C45">
      <w:pPr>
        <w:spacing w:line="264" w:lineRule="auto"/>
        <w:ind w:firstLine="426"/>
        <w:jc w:val="both"/>
        <w:rPr>
          <w:sz w:val="24"/>
          <w:szCs w:val="24"/>
          <w:lang w:val="ru-RU"/>
        </w:rPr>
      </w:pPr>
      <w:r>
        <w:rPr>
          <w:sz w:val="24"/>
          <w:szCs w:val="24"/>
          <w:lang w:val="ru-RU"/>
        </w:rPr>
        <w:t xml:space="preserve">Предметные результаты освоения программы по географии на базовом уровне </w:t>
      </w:r>
      <w:r>
        <w:rPr>
          <w:b/>
          <w:sz w:val="24"/>
          <w:szCs w:val="24"/>
          <w:u w:val="single"/>
          <w:lang w:val="ru-RU"/>
        </w:rPr>
        <w:t>к концу 11 класса</w:t>
      </w:r>
      <w:r>
        <w:rPr>
          <w:sz w:val="24"/>
          <w:szCs w:val="24"/>
          <w:lang w:val="ru-RU"/>
        </w:rPr>
        <w:t xml:space="preserve"> должны отражать: </w:t>
      </w:r>
    </w:p>
    <w:p w:rsidR="00314DE7" w:rsidRDefault="00F20C45">
      <w:pPr>
        <w:spacing w:line="264" w:lineRule="auto"/>
        <w:ind w:firstLine="426"/>
        <w:jc w:val="both"/>
        <w:rPr>
          <w:sz w:val="24"/>
          <w:szCs w:val="24"/>
          <w:lang w:val="ru-RU"/>
        </w:rPr>
      </w:pPr>
      <w:r>
        <w:rPr>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 </w:t>
      </w:r>
    </w:p>
    <w:p w:rsidR="00314DE7" w:rsidRDefault="00F20C45">
      <w:pPr>
        <w:spacing w:line="264" w:lineRule="auto"/>
        <w:ind w:firstLine="426"/>
        <w:jc w:val="both"/>
        <w:rPr>
          <w:sz w:val="24"/>
          <w:szCs w:val="24"/>
          <w:lang w:val="ru-RU"/>
        </w:rPr>
      </w:pPr>
      <w:r>
        <w:rPr>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rsidR="00314DE7" w:rsidRDefault="00F20C45">
      <w:pPr>
        <w:spacing w:line="264" w:lineRule="auto"/>
        <w:ind w:firstLine="426"/>
        <w:jc w:val="both"/>
        <w:rPr>
          <w:sz w:val="24"/>
          <w:szCs w:val="24"/>
          <w:lang w:val="ru-RU"/>
        </w:rPr>
      </w:pPr>
      <w:r>
        <w:rPr>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w:t>
      </w:r>
      <w:r>
        <w:rPr>
          <w:sz w:val="24"/>
          <w:szCs w:val="24"/>
          <w:lang w:val="ru-RU"/>
        </w:rPr>
        <w:lastRenderedPageBreak/>
        <w:t xml:space="preserve">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зарубежной Европы с использованием источников географической информации; формулировать и (или) обосновывать выводы на основе использования географических знаний; </w:t>
      </w:r>
    </w:p>
    <w:p w:rsidR="00314DE7" w:rsidRDefault="00F20C45">
      <w:pPr>
        <w:spacing w:line="264" w:lineRule="auto"/>
        <w:ind w:firstLine="426"/>
        <w:jc w:val="both"/>
        <w:rPr>
          <w:sz w:val="24"/>
          <w:szCs w:val="24"/>
          <w:lang w:val="ru-RU"/>
        </w:rPr>
      </w:pPr>
      <w:r>
        <w:rPr>
          <w:sz w:val="24"/>
          <w:szCs w:val="24"/>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14DE7" w:rsidRDefault="00F20C45">
      <w:pPr>
        <w:spacing w:line="264" w:lineRule="auto"/>
        <w:ind w:firstLine="426"/>
        <w:jc w:val="both"/>
        <w:rPr>
          <w:sz w:val="24"/>
          <w:szCs w:val="24"/>
          <w:lang w:val="ru-RU"/>
        </w:rPr>
      </w:pPr>
      <w:r>
        <w:rPr>
          <w:sz w:val="24"/>
          <w:szCs w:val="24"/>
          <w:lang w:val="ru-RU"/>
        </w:rPr>
        <w:t xml:space="preserve"> 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314DE7" w:rsidRDefault="00F20C45">
      <w:pPr>
        <w:spacing w:line="264" w:lineRule="auto"/>
        <w:ind w:firstLine="426"/>
        <w:jc w:val="both"/>
        <w:rPr>
          <w:sz w:val="24"/>
          <w:szCs w:val="24"/>
          <w:lang w:val="ru-RU"/>
        </w:rPr>
      </w:pPr>
      <w:r>
        <w:rPr>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314DE7" w:rsidRDefault="00F20C45">
      <w:pPr>
        <w:spacing w:line="264" w:lineRule="auto"/>
        <w:ind w:firstLine="426"/>
        <w:jc w:val="both"/>
        <w:rPr>
          <w:sz w:val="24"/>
          <w:szCs w:val="24"/>
          <w:lang w:val="ru-RU"/>
        </w:rPr>
      </w:pPr>
      <w:r>
        <w:rPr>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w:t>
      </w:r>
      <w:r>
        <w:rPr>
          <w:sz w:val="24"/>
          <w:szCs w:val="24"/>
          <w:lang w:val="ru-RU"/>
        </w:rPr>
        <w:lastRenderedPageBreak/>
        <w:t xml:space="preserve">проблем человечества и их проявления на территории (в том числе в России); 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w:t>
      </w:r>
    </w:p>
    <w:p w:rsidR="00314DE7" w:rsidRDefault="00F20C45">
      <w:pPr>
        <w:spacing w:line="264" w:lineRule="auto"/>
        <w:ind w:firstLine="426"/>
        <w:jc w:val="both"/>
        <w:rPr>
          <w:sz w:val="24"/>
          <w:szCs w:val="24"/>
          <w:lang w:val="ru-RU"/>
        </w:rPr>
      </w:pPr>
      <w:r>
        <w:rPr>
          <w:sz w:val="24"/>
          <w:szCs w:val="24"/>
          <w:lang w:val="ru-RU"/>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314DE7" w:rsidRDefault="00F20C45">
      <w:pPr>
        <w:spacing w:line="264" w:lineRule="auto"/>
        <w:ind w:firstLine="426"/>
        <w:jc w:val="both"/>
        <w:rPr>
          <w:sz w:val="24"/>
          <w:szCs w:val="24"/>
          <w:lang w:val="ru-RU"/>
        </w:rPr>
      </w:pPr>
      <w:r>
        <w:rPr>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314DE7" w:rsidRDefault="00F20C45">
      <w:pPr>
        <w:spacing w:line="264" w:lineRule="auto"/>
        <w:ind w:firstLine="426"/>
        <w:jc w:val="both"/>
        <w:rPr>
          <w:sz w:val="24"/>
          <w:szCs w:val="24"/>
          <w:lang w:val="ru-RU"/>
        </w:rPr>
      </w:pPr>
      <w:r>
        <w:rPr>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возможных путей решения глобальных проблем.</w:t>
      </w:r>
    </w:p>
    <w:p w:rsidR="00314DE7" w:rsidRDefault="00F20C45">
      <w:pPr>
        <w:pStyle w:val="1"/>
        <w:shd w:val="clear" w:color="auto" w:fill="FFFF00"/>
        <w:tabs>
          <w:tab w:val="left" w:pos="482"/>
        </w:tabs>
        <w:spacing w:before="120" w:after="120" w:line="272" w:lineRule="exact"/>
        <w:ind w:left="425"/>
        <w:rPr>
          <w:lang w:val="ru-RU"/>
        </w:rPr>
      </w:pPr>
      <w:r>
        <w:rPr>
          <w:lang w:val="ru-RU"/>
        </w:rPr>
        <w:t>3.5. Рабочая программа по предмету «Обществознание» (базовый уровень)</w:t>
      </w:r>
    </w:p>
    <w:p w:rsidR="00314DE7" w:rsidRDefault="00F20C45">
      <w:pPr>
        <w:ind w:firstLine="600"/>
        <w:jc w:val="both"/>
        <w:rPr>
          <w:sz w:val="24"/>
          <w:szCs w:val="24"/>
          <w:lang w:val="ru-RU"/>
        </w:rPr>
      </w:pPr>
      <w:r>
        <w:rPr>
          <w:color w:val="000000"/>
          <w:sz w:val="24"/>
          <w:szCs w:val="24"/>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Pr>
          <w:color w:val="333333"/>
          <w:sz w:val="24"/>
          <w:szCs w:val="24"/>
          <w:lang w:val="ru-RU"/>
        </w:rPr>
        <w:t xml:space="preserve">едеральной рабочей </w:t>
      </w:r>
      <w:r>
        <w:rPr>
          <w:color w:val="000000"/>
          <w:sz w:val="24"/>
          <w:szCs w:val="24"/>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314DE7" w:rsidRDefault="00F20C45">
      <w:pPr>
        <w:ind w:firstLine="600"/>
        <w:jc w:val="both"/>
        <w:rPr>
          <w:sz w:val="24"/>
          <w:szCs w:val="24"/>
          <w:lang w:val="ru-RU"/>
        </w:rPr>
      </w:pPr>
      <w:r>
        <w:rPr>
          <w:color w:val="000000"/>
          <w:sz w:val="24"/>
          <w:szCs w:val="24"/>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314DE7" w:rsidRDefault="00F20C45">
      <w:pPr>
        <w:spacing w:before="120"/>
        <w:ind w:left="119"/>
        <w:rPr>
          <w:sz w:val="24"/>
          <w:szCs w:val="24"/>
          <w:lang w:val="ru-RU"/>
        </w:rPr>
      </w:pPr>
      <w:r>
        <w:rPr>
          <w:b/>
          <w:color w:val="000000"/>
          <w:sz w:val="24"/>
          <w:szCs w:val="24"/>
          <w:lang w:val="ru-RU"/>
        </w:rPr>
        <w:lastRenderedPageBreak/>
        <w:t>ЦЕЛИ ИЗУЧЕНИЯ УЧЕБНОГО ПРЕДМЕТА «ОБЩЕСТВОЗНАНИЕ» (БАЗОВЫЙ УРОВЕНЬ)</w:t>
      </w:r>
    </w:p>
    <w:p w:rsidR="00314DE7" w:rsidRDefault="00F20C45">
      <w:pPr>
        <w:ind w:firstLine="600"/>
        <w:jc w:val="both"/>
        <w:rPr>
          <w:sz w:val="24"/>
          <w:szCs w:val="24"/>
          <w:lang w:val="ru-RU"/>
        </w:rPr>
      </w:pPr>
      <w:r>
        <w:rPr>
          <w:color w:val="000000"/>
          <w:sz w:val="24"/>
          <w:szCs w:val="24"/>
          <w:lang w:val="ru-RU"/>
        </w:rPr>
        <w:t>Целями обществоведческого образования в средней школе являются:</w:t>
      </w:r>
    </w:p>
    <w:p w:rsidR="00314DE7" w:rsidRDefault="00F20C45">
      <w:pPr>
        <w:widowControl/>
        <w:autoSpaceDE/>
        <w:autoSpaceDN/>
        <w:spacing w:line="276" w:lineRule="auto"/>
        <w:ind w:right="-1" w:firstLine="426"/>
        <w:jc w:val="both"/>
        <w:rPr>
          <w:sz w:val="24"/>
          <w:szCs w:val="24"/>
          <w:lang w:val="ru-RU"/>
        </w:rPr>
      </w:pPr>
      <w:r>
        <w:rPr>
          <w:color w:val="000000"/>
          <w:sz w:val="24"/>
          <w:szCs w:val="24"/>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314DE7" w:rsidRDefault="00F20C45">
      <w:pPr>
        <w:widowControl/>
        <w:autoSpaceDE/>
        <w:autoSpaceDN/>
        <w:spacing w:line="276" w:lineRule="auto"/>
        <w:ind w:right="-1" w:firstLine="426"/>
        <w:jc w:val="both"/>
        <w:rPr>
          <w:sz w:val="24"/>
          <w:szCs w:val="24"/>
          <w:lang w:val="ru-RU"/>
        </w:rPr>
      </w:pPr>
      <w:r>
        <w:rPr>
          <w:color w:val="000000"/>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314DE7" w:rsidRDefault="00F20C45">
      <w:pPr>
        <w:widowControl/>
        <w:autoSpaceDE/>
        <w:autoSpaceDN/>
        <w:spacing w:line="276" w:lineRule="auto"/>
        <w:ind w:right="-1" w:firstLine="426"/>
        <w:jc w:val="both"/>
        <w:rPr>
          <w:sz w:val="24"/>
          <w:szCs w:val="24"/>
          <w:lang w:val="ru-RU"/>
        </w:rPr>
      </w:pPr>
      <w:r>
        <w:rPr>
          <w:color w:val="000000"/>
          <w:sz w:val="24"/>
          <w:szCs w:val="24"/>
          <w:lang w:val="ru-RU"/>
        </w:rPr>
        <w:t>развитие способности обучающихся к личному самоопределению, самореализации, самоконтролю;</w:t>
      </w:r>
    </w:p>
    <w:p w:rsidR="00314DE7" w:rsidRDefault="00F20C45">
      <w:pPr>
        <w:widowControl/>
        <w:autoSpaceDE/>
        <w:autoSpaceDN/>
        <w:spacing w:line="276" w:lineRule="auto"/>
        <w:ind w:right="-1" w:firstLine="426"/>
        <w:jc w:val="both"/>
        <w:rPr>
          <w:sz w:val="24"/>
          <w:szCs w:val="24"/>
          <w:lang w:val="ru-RU"/>
        </w:rPr>
      </w:pPr>
      <w:r>
        <w:rPr>
          <w:color w:val="000000"/>
          <w:sz w:val="24"/>
          <w:szCs w:val="24"/>
          <w:lang w:val="ru-RU"/>
        </w:rPr>
        <w:t>развитие интереса обучающихся к освоению социальных и гуманитарных дисциплин;</w:t>
      </w:r>
    </w:p>
    <w:p w:rsidR="00314DE7" w:rsidRDefault="00F20C45">
      <w:pPr>
        <w:widowControl/>
        <w:autoSpaceDE/>
        <w:autoSpaceDN/>
        <w:spacing w:line="276" w:lineRule="auto"/>
        <w:ind w:right="-1" w:firstLine="426"/>
        <w:jc w:val="both"/>
        <w:rPr>
          <w:sz w:val="24"/>
          <w:szCs w:val="24"/>
          <w:lang w:val="ru-RU"/>
        </w:rPr>
      </w:pPr>
      <w:r>
        <w:rPr>
          <w:color w:val="000000"/>
          <w:sz w:val="24"/>
          <w:szCs w:val="24"/>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314DE7" w:rsidRDefault="00F20C45">
      <w:pPr>
        <w:widowControl/>
        <w:autoSpaceDE/>
        <w:autoSpaceDN/>
        <w:spacing w:line="276" w:lineRule="auto"/>
        <w:ind w:right="-1" w:firstLine="426"/>
        <w:jc w:val="both"/>
        <w:rPr>
          <w:sz w:val="24"/>
          <w:szCs w:val="24"/>
          <w:lang w:val="ru-RU"/>
        </w:rPr>
      </w:pPr>
      <w:r>
        <w:rPr>
          <w:color w:val="000000"/>
          <w:sz w:val="24"/>
          <w:szCs w:val="24"/>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14DE7" w:rsidRDefault="00F20C45">
      <w:pPr>
        <w:widowControl/>
        <w:autoSpaceDE/>
        <w:autoSpaceDN/>
        <w:spacing w:line="276" w:lineRule="auto"/>
        <w:ind w:right="-1" w:firstLine="426"/>
        <w:jc w:val="both"/>
        <w:rPr>
          <w:sz w:val="24"/>
          <w:szCs w:val="24"/>
          <w:lang w:val="ru-RU"/>
        </w:rPr>
      </w:pPr>
      <w:r>
        <w:rPr>
          <w:color w:val="000000"/>
          <w:sz w:val="24"/>
          <w:szCs w:val="24"/>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14DE7" w:rsidRDefault="00F20C45">
      <w:pPr>
        <w:ind w:firstLine="600"/>
        <w:jc w:val="both"/>
        <w:rPr>
          <w:sz w:val="24"/>
          <w:szCs w:val="24"/>
          <w:lang w:val="ru-RU"/>
        </w:rPr>
      </w:pPr>
      <w:r>
        <w:rPr>
          <w:color w:val="000000"/>
          <w:sz w:val="24"/>
          <w:szCs w:val="24"/>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314DE7" w:rsidRDefault="00F20C45">
      <w:pPr>
        <w:ind w:firstLine="600"/>
        <w:jc w:val="both"/>
        <w:rPr>
          <w:sz w:val="24"/>
          <w:szCs w:val="24"/>
          <w:lang w:val="ru-RU"/>
        </w:rPr>
      </w:pPr>
      <w:r>
        <w:rPr>
          <w:color w:val="000000"/>
          <w:sz w:val="24"/>
          <w:szCs w:val="24"/>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w:t>
      </w:r>
      <w:r>
        <w:rPr>
          <w:color w:val="000000"/>
          <w:sz w:val="24"/>
          <w:szCs w:val="24"/>
          <w:lang w:val="ru-RU"/>
        </w:rPr>
        <w:lastRenderedPageBreak/>
        <w:t>перспектив и прогнозов общественного развития, путей решения актуальных социальных проблем;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расширение возможностей самопрезентации старшеклассников, мотивирующей креативное мышление и участие в социальных практиках.</w:t>
      </w:r>
    </w:p>
    <w:p w:rsidR="00314DE7" w:rsidRDefault="00F20C45">
      <w:pPr>
        <w:ind w:firstLine="600"/>
        <w:jc w:val="both"/>
        <w:rPr>
          <w:sz w:val="24"/>
          <w:szCs w:val="24"/>
          <w:lang w:val="ru-RU"/>
        </w:rPr>
      </w:pPr>
      <w:r>
        <w:rPr>
          <w:color w:val="000000"/>
          <w:sz w:val="24"/>
          <w:szCs w:val="24"/>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изучении нового теоретического содержания;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освоении обучающимися базовых методов социального познания;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314DE7" w:rsidRDefault="00F20C45">
      <w:pPr>
        <w:spacing w:before="120"/>
        <w:ind w:left="119"/>
        <w:rPr>
          <w:sz w:val="24"/>
          <w:szCs w:val="24"/>
          <w:lang w:val="ru-RU"/>
        </w:rPr>
      </w:pPr>
      <w:r>
        <w:rPr>
          <w:b/>
          <w:color w:val="000000"/>
          <w:sz w:val="24"/>
          <w:szCs w:val="24"/>
          <w:lang w:val="ru-RU"/>
        </w:rPr>
        <w:t>МЕСТО УЧЕБНОГО ПРЕДМЕТА «ОБЩЕСТВОЗНАНИЕ» (БАЗОВЫЙ УРОВЕНЬ) В УЧЕБНОМ ПЛАНЕ</w:t>
      </w:r>
    </w:p>
    <w:p w:rsidR="00314DE7" w:rsidRDefault="00F20C45">
      <w:pPr>
        <w:ind w:firstLine="600"/>
        <w:jc w:val="both"/>
        <w:rPr>
          <w:sz w:val="24"/>
          <w:szCs w:val="24"/>
          <w:lang w:val="ru-RU"/>
        </w:rPr>
      </w:pPr>
      <w:r>
        <w:rPr>
          <w:color w:val="000000"/>
          <w:sz w:val="24"/>
          <w:szCs w:val="24"/>
          <w:lang w:val="ru-RU"/>
        </w:rPr>
        <w:t>В соответствии с учебным планом предмет «Обществознание» на базовом уровне изучается в 10-11 классе. Общее количество учебного времени на один года обучения составляет 68 часов. Общая недельная нагрузка в год обучения составляет 2 часа.</w:t>
      </w:r>
    </w:p>
    <w:p w:rsidR="00314DE7" w:rsidRDefault="00F20C45">
      <w:pPr>
        <w:spacing w:before="120"/>
        <w:ind w:left="119"/>
        <w:rPr>
          <w:sz w:val="24"/>
          <w:szCs w:val="24"/>
          <w:lang w:val="ru-RU"/>
        </w:rPr>
      </w:pPr>
      <w:bookmarkStart w:id="24" w:name="block-17018471"/>
      <w:r>
        <w:rPr>
          <w:b/>
          <w:color w:val="000000"/>
          <w:sz w:val="24"/>
          <w:szCs w:val="24"/>
          <w:lang w:val="ru-RU"/>
        </w:rPr>
        <w:t>СОДЕРЖАНИЕ УЧЕБНОГО ПРЕДМЕТА «ОБЩЕСТВОЗНАНИЕ» (БАЗОВЫЙ УРОВЕНЬ)</w:t>
      </w:r>
    </w:p>
    <w:p w:rsidR="00314DE7" w:rsidRDefault="00F20C45">
      <w:pPr>
        <w:spacing w:before="120"/>
        <w:ind w:left="119"/>
        <w:rPr>
          <w:sz w:val="24"/>
          <w:szCs w:val="24"/>
          <w:lang w:val="ru-RU"/>
        </w:rPr>
      </w:pPr>
      <w:r>
        <w:rPr>
          <w:b/>
          <w:color w:val="000000"/>
          <w:sz w:val="24"/>
          <w:szCs w:val="24"/>
          <w:lang w:val="ru-RU"/>
        </w:rPr>
        <w:t>10 КЛАСС</w:t>
      </w:r>
    </w:p>
    <w:p w:rsidR="00314DE7" w:rsidRDefault="00F20C45">
      <w:pPr>
        <w:spacing w:before="120"/>
        <w:ind w:left="119"/>
        <w:rPr>
          <w:sz w:val="24"/>
          <w:szCs w:val="24"/>
          <w:lang w:val="ru-RU"/>
        </w:rPr>
      </w:pPr>
      <w:r>
        <w:rPr>
          <w:b/>
          <w:color w:val="000000"/>
          <w:sz w:val="24"/>
          <w:szCs w:val="24"/>
          <w:lang w:val="ru-RU"/>
        </w:rPr>
        <w:t>Человек в обществе</w:t>
      </w:r>
    </w:p>
    <w:p w:rsidR="00314DE7" w:rsidRDefault="00F20C45">
      <w:pPr>
        <w:ind w:firstLine="600"/>
        <w:jc w:val="both"/>
        <w:rPr>
          <w:sz w:val="24"/>
          <w:szCs w:val="24"/>
          <w:lang w:val="ru-RU"/>
        </w:rPr>
      </w:pPr>
      <w:r>
        <w:rPr>
          <w:color w:val="000000"/>
          <w:sz w:val="24"/>
          <w:szCs w:val="24"/>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314DE7" w:rsidRDefault="00F20C45">
      <w:pPr>
        <w:ind w:firstLine="600"/>
        <w:jc w:val="both"/>
        <w:rPr>
          <w:sz w:val="24"/>
          <w:szCs w:val="24"/>
          <w:lang w:val="ru-RU"/>
        </w:rPr>
      </w:pPr>
      <w:r>
        <w:rPr>
          <w:color w:val="000000"/>
          <w:spacing w:val="2"/>
          <w:sz w:val="24"/>
          <w:szCs w:val="24"/>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314DE7" w:rsidRDefault="00F20C45">
      <w:pPr>
        <w:ind w:firstLine="600"/>
        <w:jc w:val="both"/>
        <w:rPr>
          <w:sz w:val="24"/>
          <w:szCs w:val="24"/>
          <w:lang w:val="ru-RU"/>
        </w:rPr>
      </w:pPr>
      <w:r>
        <w:rPr>
          <w:color w:val="000000"/>
          <w:sz w:val="24"/>
          <w:szCs w:val="24"/>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314DE7" w:rsidRDefault="00F20C45">
      <w:pPr>
        <w:ind w:firstLine="600"/>
        <w:jc w:val="both"/>
        <w:rPr>
          <w:sz w:val="24"/>
          <w:szCs w:val="24"/>
          <w:lang w:val="ru-RU"/>
        </w:rPr>
      </w:pPr>
      <w:r>
        <w:rPr>
          <w:color w:val="000000"/>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w:t>
      </w:r>
      <w:r>
        <w:rPr>
          <w:color w:val="000000"/>
          <w:sz w:val="24"/>
          <w:szCs w:val="24"/>
          <w:lang w:val="ru-RU"/>
        </w:rPr>
        <w:lastRenderedPageBreak/>
        <w:t>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314DE7" w:rsidRDefault="00F20C45">
      <w:pPr>
        <w:ind w:firstLine="600"/>
        <w:jc w:val="both"/>
        <w:rPr>
          <w:sz w:val="24"/>
          <w:szCs w:val="24"/>
          <w:lang w:val="ru-RU"/>
        </w:rPr>
      </w:pPr>
      <w:r>
        <w:rPr>
          <w:color w:val="000000"/>
          <w:sz w:val="24"/>
          <w:szCs w:val="24"/>
          <w:lang w:val="ru-RU"/>
        </w:rPr>
        <w:t xml:space="preserve">Российское общество и человек перед лицом угроз и вызовов </w:t>
      </w:r>
      <w:r>
        <w:rPr>
          <w:color w:val="000000"/>
          <w:sz w:val="24"/>
          <w:szCs w:val="24"/>
        </w:rPr>
        <w:t>XXI</w:t>
      </w:r>
      <w:r>
        <w:rPr>
          <w:color w:val="000000"/>
          <w:sz w:val="24"/>
          <w:szCs w:val="24"/>
          <w:lang w:val="ru-RU"/>
        </w:rPr>
        <w:t xml:space="preserve"> в.</w:t>
      </w:r>
    </w:p>
    <w:p w:rsidR="00314DE7" w:rsidRDefault="00F20C45">
      <w:pPr>
        <w:ind w:left="120"/>
        <w:rPr>
          <w:sz w:val="24"/>
          <w:szCs w:val="24"/>
          <w:lang w:val="ru-RU"/>
        </w:rPr>
      </w:pPr>
      <w:r>
        <w:rPr>
          <w:b/>
          <w:color w:val="000000"/>
          <w:sz w:val="24"/>
          <w:szCs w:val="24"/>
          <w:lang w:val="ru-RU"/>
        </w:rPr>
        <w:t>Духовная культура</w:t>
      </w:r>
    </w:p>
    <w:p w:rsidR="00314DE7" w:rsidRDefault="00F20C45">
      <w:pPr>
        <w:ind w:firstLine="600"/>
        <w:jc w:val="both"/>
        <w:rPr>
          <w:sz w:val="24"/>
          <w:szCs w:val="24"/>
          <w:lang w:val="ru-RU"/>
        </w:rPr>
      </w:pPr>
      <w:r>
        <w:rPr>
          <w:color w:val="000000"/>
          <w:sz w:val="24"/>
          <w:szCs w:val="24"/>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314DE7" w:rsidRDefault="00F20C45">
      <w:pPr>
        <w:ind w:firstLine="600"/>
        <w:jc w:val="both"/>
        <w:rPr>
          <w:sz w:val="24"/>
          <w:szCs w:val="24"/>
          <w:lang w:val="ru-RU"/>
        </w:rPr>
      </w:pPr>
      <w:r>
        <w:rPr>
          <w:color w:val="000000"/>
          <w:sz w:val="24"/>
          <w:szCs w:val="24"/>
          <w:lang w:val="ru-RU"/>
        </w:rPr>
        <w:t>Мораль как общечеловеческая ценность и социальный регулятор. Категории морали. Гражданственность. Патриотизм.</w:t>
      </w:r>
    </w:p>
    <w:p w:rsidR="00314DE7" w:rsidRDefault="00F20C45">
      <w:pPr>
        <w:ind w:firstLine="600"/>
        <w:jc w:val="both"/>
        <w:rPr>
          <w:sz w:val="24"/>
          <w:szCs w:val="24"/>
          <w:lang w:val="ru-RU"/>
        </w:rPr>
      </w:pPr>
      <w:r>
        <w:rPr>
          <w:color w:val="000000"/>
          <w:sz w:val="24"/>
          <w:szCs w:val="24"/>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314DE7" w:rsidRDefault="00F20C45">
      <w:pPr>
        <w:ind w:firstLine="600"/>
        <w:jc w:val="both"/>
        <w:rPr>
          <w:sz w:val="24"/>
          <w:szCs w:val="24"/>
          <w:lang w:val="ru-RU"/>
        </w:rPr>
      </w:pPr>
      <w:r>
        <w:rPr>
          <w:color w:val="000000"/>
          <w:sz w:val="24"/>
          <w:szCs w:val="24"/>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314DE7" w:rsidRDefault="00F20C45">
      <w:pPr>
        <w:ind w:firstLine="600"/>
        <w:jc w:val="both"/>
        <w:rPr>
          <w:sz w:val="24"/>
          <w:szCs w:val="24"/>
          <w:lang w:val="ru-RU"/>
        </w:rPr>
      </w:pPr>
      <w:r>
        <w:rPr>
          <w:color w:val="000000"/>
          <w:spacing w:val="-2"/>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314DE7" w:rsidRDefault="00F20C45">
      <w:pPr>
        <w:ind w:firstLine="600"/>
        <w:jc w:val="both"/>
        <w:rPr>
          <w:sz w:val="24"/>
          <w:szCs w:val="24"/>
          <w:lang w:val="ru-RU"/>
        </w:rPr>
      </w:pPr>
      <w:r>
        <w:rPr>
          <w:color w:val="000000"/>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314DE7" w:rsidRDefault="00F20C45">
      <w:pPr>
        <w:ind w:firstLine="600"/>
        <w:jc w:val="both"/>
        <w:rPr>
          <w:sz w:val="24"/>
          <w:szCs w:val="24"/>
          <w:lang w:val="ru-RU"/>
        </w:rPr>
      </w:pPr>
      <w:r>
        <w:rPr>
          <w:color w:val="000000"/>
          <w:sz w:val="24"/>
          <w:szCs w:val="24"/>
          <w:lang w:val="ru-RU"/>
        </w:rPr>
        <w:t>Особенности профессиональной деятельности в сфере науки, образования, искусства.</w:t>
      </w:r>
    </w:p>
    <w:p w:rsidR="00314DE7" w:rsidRDefault="00F20C45">
      <w:pPr>
        <w:ind w:left="120"/>
        <w:rPr>
          <w:sz w:val="24"/>
          <w:szCs w:val="24"/>
          <w:lang w:val="ru-RU"/>
        </w:rPr>
      </w:pPr>
      <w:r>
        <w:rPr>
          <w:b/>
          <w:color w:val="000000"/>
          <w:sz w:val="24"/>
          <w:szCs w:val="24"/>
          <w:lang w:val="ru-RU"/>
        </w:rPr>
        <w:t>Экономическая жизнь общества</w:t>
      </w:r>
    </w:p>
    <w:p w:rsidR="00314DE7" w:rsidRDefault="00F20C45">
      <w:pPr>
        <w:ind w:firstLine="600"/>
        <w:jc w:val="both"/>
        <w:rPr>
          <w:sz w:val="24"/>
          <w:szCs w:val="24"/>
          <w:lang w:val="ru-RU"/>
        </w:rPr>
      </w:pPr>
      <w:r>
        <w:rPr>
          <w:color w:val="000000"/>
          <w:spacing w:val="1"/>
          <w:sz w:val="24"/>
          <w:szCs w:val="24"/>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14DE7" w:rsidRDefault="00F20C45">
      <w:pPr>
        <w:ind w:firstLine="600"/>
        <w:jc w:val="both"/>
        <w:rPr>
          <w:sz w:val="24"/>
          <w:szCs w:val="24"/>
          <w:lang w:val="ru-RU"/>
        </w:rPr>
      </w:pPr>
      <w:r>
        <w:rPr>
          <w:color w:val="000000"/>
          <w:sz w:val="24"/>
          <w:szCs w:val="24"/>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314DE7" w:rsidRDefault="00F20C45">
      <w:pPr>
        <w:ind w:firstLine="600"/>
        <w:jc w:val="both"/>
        <w:rPr>
          <w:sz w:val="24"/>
          <w:szCs w:val="24"/>
          <w:lang w:val="ru-RU"/>
        </w:rPr>
      </w:pPr>
      <w:r>
        <w:rPr>
          <w:color w:val="000000"/>
          <w:sz w:val="24"/>
          <w:szCs w:val="24"/>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314DE7" w:rsidRDefault="00F20C45">
      <w:pPr>
        <w:ind w:firstLine="600"/>
        <w:jc w:val="both"/>
        <w:rPr>
          <w:sz w:val="24"/>
          <w:szCs w:val="24"/>
          <w:lang w:val="ru-RU"/>
        </w:rPr>
      </w:pPr>
      <w:r>
        <w:rPr>
          <w:color w:val="000000"/>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314DE7" w:rsidRDefault="00F20C45">
      <w:pPr>
        <w:ind w:firstLine="600"/>
        <w:jc w:val="both"/>
        <w:rPr>
          <w:sz w:val="24"/>
          <w:szCs w:val="24"/>
          <w:lang w:val="ru-RU"/>
        </w:rPr>
      </w:pPr>
      <w:r>
        <w:rPr>
          <w:color w:val="000000"/>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314DE7" w:rsidRDefault="00F20C45">
      <w:pPr>
        <w:ind w:firstLine="600"/>
        <w:jc w:val="both"/>
        <w:rPr>
          <w:sz w:val="24"/>
          <w:szCs w:val="24"/>
          <w:lang w:val="ru-RU"/>
        </w:rPr>
      </w:pPr>
      <w:r>
        <w:rPr>
          <w:color w:val="000000"/>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w:t>
      </w:r>
      <w:r>
        <w:rPr>
          <w:color w:val="000000"/>
          <w:sz w:val="24"/>
          <w:szCs w:val="24"/>
          <w:lang w:val="ru-RU"/>
        </w:rPr>
        <w:lastRenderedPageBreak/>
        <w:t>Цифровизация экономики в Российской Федерации.</w:t>
      </w:r>
    </w:p>
    <w:p w:rsidR="00314DE7" w:rsidRDefault="00F20C45">
      <w:pPr>
        <w:ind w:firstLine="600"/>
        <w:jc w:val="both"/>
        <w:rPr>
          <w:sz w:val="24"/>
          <w:szCs w:val="24"/>
          <w:lang w:val="ru-RU"/>
        </w:rPr>
      </w:pPr>
      <w:r>
        <w:rPr>
          <w:color w:val="000000"/>
          <w:sz w:val="24"/>
          <w:szCs w:val="24"/>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314DE7" w:rsidRDefault="00F20C45">
      <w:pPr>
        <w:spacing w:before="120"/>
        <w:ind w:firstLine="426"/>
        <w:jc w:val="both"/>
        <w:rPr>
          <w:b/>
          <w:sz w:val="24"/>
          <w:szCs w:val="24"/>
          <w:lang w:val="ru-RU"/>
        </w:rPr>
      </w:pPr>
      <w:r>
        <w:rPr>
          <w:b/>
          <w:sz w:val="24"/>
          <w:szCs w:val="24"/>
          <w:lang w:val="ru-RU"/>
        </w:rPr>
        <w:t xml:space="preserve">11 КЛАСС </w:t>
      </w:r>
    </w:p>
    <w:p w:rsidR="00314DE7" w:rsidRDefault="00F20C45">
      <w:pPr>
        <w:ind w:firstLine="426"/>
        <w:jc w:val="both"/>
        <w:rPr>
          <w:b/>
          <w:sz w:val="24"/>
          <w:szCs w:val="24"/>
          <w:lang w:val="ru-RU"/>
        </w:rPr>
      </w:pPr>
      <w:r>
        <w:rPr>
          <w:b/>
          <w:sz w:val="24"/>
          <w:szCs w:val="24"/>
          <w:lang w:val="ru-RU"/>
        </w:rPr>
        <w:t xml:space="preserve">Социальная сфера </w:t>
      </w:r>
    </w:p>
    <w:p w:rsidR="00314DE7" w:rsidRDefault="00F20C45">
      <w:pPr>
        <w:ind w:firstLine="426"/>
        <w:jc w:val="both"/>
        <w:rPr>
          <w:sz w:val="24"/>
          <w:szCs w:val="24"/>
          <w:lang w:val="ru-RU"/>
        </w:rPr>
      </w:pPr>
      <w:r>
        <w:rPr>
          <w:sz w:val="24"/>
          <w:szCs w:val="24"/>
          <w:lang w:val="ru-RU"/>
        </w:rP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314DE7" w:rsidRDefault="00F20C45">
      <w:pPr>
        <w:ind w:firstLine="426"/>
        <w:jc w:val="both"/>
        <w:rPr>
          <w:sz w:val="24"/>
          <w:szCs w:val="24"/>
          <w:lang w:val="ru-RU"/>
        </w:rPr>
      </w:pPr>
      <w:r>
        <w:rPr>
          <w:sz w:val="24"/>
          <w:szCs w:val="24"/>
          <w:lang w:val="ru-RU"/>
        </w:rPr>
        <w:t xml:space="preserve">Положение индивида в обществе. Социальные статусы и роли. Социальная мобильность, ее формы и каналы в современном российском обществе. </w:t>
      </w:r>
    </w:p>
    <w:p w:rsidR="00314DE7" w:rsidRDefault="00F20C45">
      <w:pPr>
        <w:ind w:firstLine="426"/>
        <w:jc w:val="both"/>
        <w:rPr>
          <w:sz w:val="24"/>
          <w:szCs w:val="24"/>
          <w:lang w:val="ru-RU"/>
        </w:rPr>
      </w:pPr>
      <w:r>
        <w:rPr>
          <w:sz w:val="24"/>
          <w:szCs w:val="24"/>
          <w:lang w:val="ru-RU"/>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rsidR="00314DE7" w:rsidRDefault="00F20C45">
      <w:pPr>
        <w:ind w:firstLine="426"/>
        <w:jc w:val="both"/>
        <w:rPr>
          <w:sz w:val="24"/>
          <w:szCs w:val="24"/>
          <w:lang w:val="ru-RU"/>
        </w:rPr>
      </w:pPr>
      <w:r>
        <w:rPr>
          <w:sz w:val="24"/>
          <w:szCs w:val="24"/>
          <w:lang w:val="ru-RU"/>
        </w:rP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 </w:t>
      </w:r>
    </w:p>
    <w:p w:rsidR="00314DE7" w:rsidRDefault="00F20C45">
      <w:pPr>
        <w:ind w:firstLine="426"/>
        <w:jc w:val="both"/>
        <w:rPr>
          <w:sz w:val="24"/>
          <w:szCs w:val="24"/>
          <w:lang w:val="ru-RU"/>
        </w:rPr>
      </w:pPr>
      <w:r>
        <w:rPr>
          <w:sz w:val="24"/>
          <w:szCs w:val="24"/>
          <w:lang w:val="ru-RU"/>
        </w:rPr>
        <w:t xml:space="preserve">Социальные нормы и отклоняющееся (девиантное) поведение. Формы социальных девиаций. Конформизм. Социальный контроль и самоконтроль. </w:t>
      </w:r>
    </w:p>
    <w:p w:rsidR="00314DE7" w:rsidRDefault="00F20C45">
      <w:pPr>
        <w:ind w:firstLine="426"/>
        <w:jc w:val="both"/>
        <w:rPr>
          <w:sz w:val="24"/>
          <w:szCs w:val="24"/>
          <w:lang w:val="ru-RU"/>
        </w:rPr>
      </w:pPr>
      <w:r>
        <w:rPr>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314DE7" w:rsidRDefault="00F20C45">
      <w:pPr>
        <w:ind w:firstLine="426"/>
        <w:jc w:val="both"/>
        <w:rPr>
          <w:b/>
          <w:sz w:val="24"/>
          <w:szCs w:val="24"/>
          <w:lang w:val="ru-RU"/>
        </w:rPr>
      </w:pPr>
      <w:r>
        <w:rPr>
          <w:b/>
          <w:sz w:val="24"/>
          <w:szCs w:val="24"/>
          <w:lang w:val="ru-RU"/>
        </w:rPr>
        <w:t xml:space="preserve">Политическая сфера </w:t>
      </w:r>
    </w:p>
    <w:p w:rsidR="00314DE7" w:rsidRDefault="00F20C45">
      <w:pPr>
        <w:ind w:firstLine="426"/>
        <w:jc w:val="both"/>
        <w:rPr>
          <w:sz w:val="24"/>
          <w:szCs w:val="24"/>
          <w:lang w:val="ru-RU"/>
        </w:rPr>
      </w:pPr>
      <w:r>
        <w:rPr>
          <w:sz w:val="24"/>
          <w:szCs w:val="24"/>
          <w:lang w:val="ru-RU"/>
        </w:rPr>
        <w:t xml:space="preserve">Политическая власть и субъекты политики в современном обществе. Политические институты. Политическая деятельность. </w:t>
      </w:r>
    </w:p>
    <w:p w:rsidR="00314DE7" w:rsidRDefault="00F20C45">
      <w:pPr>
        <w:ind w:firstLine="426"/>
        <w:jc w:val="both"/>
        <w:rPr>
          <w:sz w:val="24"/>
          <w:szCs w:val="24"/>
          <w:lang w:val="ru-RU"/>
        </w:rPr>
      </w:pPr>
      <w:r>
        <w:rPr>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314DE7" w:rsidRDefault="00F20C45">
      <w:pPr>
        <w:ind w:firstLine="426"/>
        <w:jc w:val="both"/>
        <w:rPr>
          <w:sz w:val="24"/>
          <w:szCs w:val="24"/>
          <w:lang w:val="ru-RU"/>
        </w:rPr>
      </w:pPr>
      <w:r>
        <w:rPr>
          <w:sz w:val="24"/>
          <w:szCs w:val="24"/>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314DE7" w:rsidRDefault="00F20C45">
      <w:pPr>
        <w:ind w:firstLine="426"/>
        <w:jc w:val="both"/>
        <w:rPr>
          <w:sz w:val="24"/>
          <w:szCs w:val="24"/>
          <w:lang w:val="ru-RU"/>
        </w:rPr>
      </w:pPr>
      <w:r>
        <w:rPr>
          <w:sz w:val="24"/>
          <w:szCs w:val="24"/>
          <w:lang w:val="ru-RU"/>
        </w:rPr>
        <w:t xml:space="preserve"> 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w:t>
      </w:r>
    </w:p>
    <w:p w:rsidR="00314DE7" w:rsidRDefault="00F20C45">
      <w:pPr>
        <w:ind w:firstLine="426"/>
        <w:jc w:val="both"/>
        <w:rPr>
          <w:sz w:val="24"/>
          <w:szCs w:val="24"/>
          <w:lang w:val="ru-RU"/>
        </w:rPr>
      </w:pPr>
      <w:r>
        <w:rPr>
          <w:sz w:val="24"/>
          <w:szCs w:val="24"/>
          <w:lang w:val="ru-RU"/>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Избирательная система. Типы избирательных систем: мажоритарная, пропорциональная, смешанная. </w:t>
      </w:r>
    </w:p>
    <w:p w:rsidR="00314DE7" w:rsidRDefault="00F20C45">
      <w:pPr>
        <w:ind w:firstLine="426"/>
        <w:jc w:val="both"/>
        <w:rPr>
          <w:sz w:val="24"/>
          <w:szCs w:val="24"/>
          <w:lang w:val="ru-RU"/>
        </w:rPr>
      </w:pPr>
      <w:r>
        <w:rPr>
          <w:sz w:val="24"/>
          <w:szCs w:val="24"/>
          <w:lang w:val="ru-RU"/>
        </w:rPr>
        <w:t xml:space="preserve">Избирательная система Российской Федерации. </w:t>
      </w:r>
    </w:p>
    <w:p w:rsidR="00314DE7" w:rsidRDefault="00F20C45">
      <w:pPr>
        <w:ind w:firstLine="426"/>
        <w:jc w:val="both"/>
        <w:rPr>
          <w:sz w:val="24"/>
          <w:szCs w:val="24"/>
          <w:lang w:val="ru-RU"/>
        </w:rPr>
      </w:pPr>
      <w:r>
        <w:rPr>
          <w:sz w:val="24"/>
          <w:szCs w:val="24"/>
          <w:lang w:val="ru-RU"/>
        </w:rPr>
        <w:t xml:space="preserve">Политическая элита и политическое лидерство. Типология лидерства. </w:t>
      </w:r>
    </w:p>
    <w:p w:rsidR="00314DE7" w:rsidRDefault="00F20C45">
      <w:pPr>
        <w:ind w:firstLine="426"/>
        <w:jc w:val="both"/>
        <w:rPr>
          <w:sz w:val="24"/>
          <w:szCs w:val="24"/>
          <w:lang w:val="ru-RU"/>
        </w:rPr>
      </w:pPr>
      <w:r>
        <w:rPr>
          <w:sz w:val="24"/>
          <w:szCs w:val="24"/>
          <w:lang w:val="ru-RU"/>
        </w:rPr>
        <w:t xml:space="preserve">Роль средств массовой информации в политической жизни общества. Интернет в современной политической коммуникации. </w:t>
      </w:r>
    </w:p>
    <w:p w:rsidR="00314DE7" w:rsidRDefault="00F20C45">
      <w:pPr>
        <w:ind w:firstLine="426"/>
        <w:jc w:val="both"/>
        <w:rPr>
          <w:sz w:val="24"/>
          <w:szCs w:val="24"/>
          <w:lang w:val="ru-RU"/>
        </w:rPr>
      </w:pPr>
      <w:r>
        <w:rPr>
          <w:sz w:val="24"/>
          <w:szCs w:val="24"/>
          <w:lang w:val="ru-RU"/>
        </w:rPr>
        <w:t xml:space="preserve">Правовое регулирование общественных отношений в Российской Федерации. </w:t>
      </w:r>
    </w:p>
    <w:p w:rsidR="00314DE7" w:rsidRDefault="00F20C45">
      <w:pPr>
        <w:ind w:firstLine="426"/>
        <w:jc w:val="both"/>
        <w:rPr>
          <w:sz w:val="24"/>
          <w:szCs w:val="24"/>
          <w:lang w:val="ru-RU"/>
        </w:rPr>
      </w:pPr>
      <w:r>
        <w:rPr>
          <w:sz w:val="24"/>
          <w:szCs w:val="24"/>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w:t>
      </w:r>
      <w:r>
        <w:rPr>
          <w:sz w:val="24"/>
          <w:szCs w:val="24"/>
          <w:lang w:val="ru-RU"/>
        </w:rPr>
        <w:lastRenderedPageBreak/>
        <w:t>Российской Федерации.</w:t>
      </w:r>
    </w:p>
    <w:p w:rsidR="00314DE7" w:rsidRDefault="00F20C45">
      <w:pPr>
        <w:ind w:firstLine="425"/>
        <w:jc w:val="both"/>
        <w:rPr>
          <w:sz w:val="24"/>
          <w:szCs w:val="24"/>
          <w:lang w:val="ru-RU"/>
        </w:rPr>
      </w:pPr>
      <w:r>
        <w:rPr>
          <w:i/>
          <w:sz w:val="24"/>
          <w:szCs w:val="24"/>
          <w:lang w:val="ru-RU"/>
        </w:rPr>
        <w:t xml:space="preserve">Конституция Российской Федерации. </w:t>
      </w:r>
      <w:r>
        <w:rPr>
          <w:sz w:val="24"/>
          <w:szCs w:val="24"/>
          <w:lang w:val="ru-RU"/>
        </w:rPr>
        <w:t xml:space="preserve">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 </w:t>
      </w:r>
    </w:p>
    <w:p w:rsidR="00314DE7" w:rsidRDefault="00F20C45">
      <w:pPr>
        <w:ind w:firstLine="425"/>
        <w:jc w:val="both"/>
        <w:rPr>
          <w:sz w:val="24"/>
          <w:szCs w:val="24"/>
          <w:lang w:val="ru-RU"/>
        </w:rPr>
      </w:pPr>
      <w:r>
        <w:rPr>
          <w:i/>
          <w:sz w:val="24"/>
          <w:szCs w:val="24"/>
          <w:lang w:val="ru-RU"/>
        </w:rPr>
        <w:t>Гражданское право.</w:t>
      </w:r>
      <w:r>
        <w:rPr>
          <w:sz w:val="24"/>
          <w:szCs w:val="24"/>
          <w:lang w:val="ru-RU"/>
        </w:rPr>
        <w:t xml:space="preserve">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314DE7" w:rsidRDefault="00F20C45">
      <w:pPr>
        <w:ind w:firstLine="425"/>
        <w:jc w:val="both"/>
        <w:rPr>
          <w:sz w:val="24"/>
          <w:szCs w:val="24"/>
          <w:lang w:val="ru-RU"/>
        </w:rPr>
      </w:pPr>
      <w:r>
        <w:rPr>
          <w:i/>
          <w:sz w:val="24"/>
          <w:szCs w:val="24"/>
          <w:lang w:val="ru-RU"/>
        </w:rPr>
        <w:t>Семейное право.</w:t>
      </w:r>
      <w:r>
        <w:rPr>
          <w:sz w:val="24"/>
          <w:szCs w:val="24"/>
          <w:lang w:val="ru-RU"/>
        </w:rPr>
        <w:t xml:space="preserve"> Порядок и условия заключения и расторжения брака. Правовое регулирование отношений супругов. Права и обязанности родителей и детей. </w:t>
      </w:r>
    </w:p>
    <w:p w:rsidR="00314DE7" w:rsidRDefault="00F20C45">
      <w:pPr>
        <w:ind w:firstLine="425"/>
        <w:jc w:val="both"/>
        <w:rPr>
          <w:sz w:val="24"/>
          <w:szCs w:val="24"/>
          <w:lang w:val="ru-RU"/>
        </w:rPr>
      </w:pPr>
      <w:r>
        <w:rPr>
          <w:i/>
          <w:sz w:val="24"/>
          <w:szCs w:val="24"/>
          <w:lang w:val="ru-RU"/>
        </w:rPr>
        <w:t>Трудовое право.</w:t>
      </w:r>
      <w:r>
        <w:rPr>
          <w:sz w:val="24"/>
          <w:szCs w:val="24"/>
          <w:lang w:val="ru-RU"/>
        </w:rPr>
        <w:t xml:space="preserve">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w:t>
      </w:r>
    </w:p>
    <w:p w:rsidR="00314DE7" w:rsidRDefault="00F20C45">
      <w:pPr>
        <w:ind w:firstLine="425"/>
        <w:jc w:val="both"/>
        <w:rPr>
          <w:sz w:val="24"/>
          <w:szCs w:val="24"/>
          <w:lang w:val="ru-RU"/>
        </w:rPr>
      </w:pPr>
      <w:r>
        <w:rPr>
          <w:i/>
          <w:sz w:val="24"/>
          <w:szCs w:val="24"/>
          <w:lang w:val="ru-RU"/>
        </w:rPr>
        <w:t>Законодательство Российской Федерации о налогах и сборах.</w:t>
      </w:r>
      <w:r>
        <w:rPr>
          <w:sz w:val="24"/>
          <w:szCs w:val="24"/>
          <w:lang w:val="ru-RU"/>
        </w:rPr>
        <w:t xml:space="preserve">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314DE7" w:rsidRDefault="00F20C45">
      <w:pPr>
        <w:ind w:firstLine="425"/>
        <w:jc w:val="both"/>
        <w:rPr>
          <w:sz w:val="24"/>
          <w:szCs w:val="24"/>
          <w:lang w:val="ru-RU"/>
        </w:rPr>
      </w:pPr>
      <w:r>
        <w:rPr>
          <w:i/>
          <w:sz w:val="24"/>
          <w:szCs w:val="24"/>
          <w:lang w:val="ru-RU"/>
        </w:rPr>
        <w:t xml:space="preserve">Федеральный закон «Об образовании в Российской Федерации» </w:t>
      </w:r>
      <w:r>
        <w:rPr>
          <w:sz w:val="24"/>
          <w:szCs w:val="24"/>
          <w:lang w:val="ru-RU"/>
        </w:rPr>
        <w:t xml:space="preserve">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314DE7" w:rsidRDefault="00F20C45">
      <w:pPr>
        <w:ind w:firstLine="425"/>
        <w:jc w:val="both"/>
        <w:rPr>
          <w:sz w:val="24"/>
          <w:szCs w:val="24"/>
          <w:lang w:val="ru-RU"/>
        </w:rPr>
      </w:pPr>
      <w:r>
        <w:rPr>
          <w:i/>
          <w:sz w:val="24"/>
          <w:szCs w:val="24"/>
          <w:lang w:val="ru-RU"/>
        </w:rPr>
        <w:t xml:space="preserve">Административное право </w:t>
      </w:r>
      <w:r>
        <w:rPr>
          <w:sz w:val="24"/>
          <w:szCs w:val="24"/>
          <w:lang w:val="ru-RU"/>
        </w:rPr>
        <w:t xml:space="preserve">и его субъекты. Административное правонарушение и административная ответственность. </w:t>
      </w:r>
    </w:p>
    <w:p w:rsidR="00314DE7" w:rsidRDefault="00F20C45">
      <w:pPr>
        <w:ind w:firstLine="425"/>
        <w:jc w:val="both"/>
        <w:rPr>
          <w:sz w:val="24"/>
          <w:szCs w:val="24"/>
          <w:lang w:val="ru-RU"/>
        </w:rPr>
      </w:pPr>
      <w:r>
        <w:rPr>
          <w:i/>
          <w:sz w:val="24"/>
          <w:szCs w:val="24"/>
          <w:lang w:val="ru-RU"/>
        </w:rPr>
        <w:t>Уголовный процесс,</w:t>
      </w:r>
      <w:r>
        <w:rPr>
          <w:sz w:val="24"/>
          <w:szCs w:val="24"/>
          <w:lang w:val="ru-RU"/>
        </w:rPr>
        <w:t xml:space="preserve">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 </w:t>
      </w:r>
    </w:p>
    <w:p w:rsidR="00314DE7" w:rsidRDefault="00F20C45">
      <w:pPr>
        <w:ind w:firstLine="425"/>
        <w:jc w:val="both"/>
        <w:rPr>
          <w:sz w:val="24"/>
          <w:szCs w:val="24"/>
          <w:lang w:val="ru-RU"/>
        </w:rPr>
      </w:pPr>
      <w:r>
        <w:rPr>
          <w:sz w:val="24"/>
          <w:szCs w:val="24"/>
          <w:lang w:val="ru-RU"/>
        </w:rPr>
        <w:t xml:space="preserve">Конституционное судопроизводство. Арбитражное судопроизводство. </w:t>
      </w:r>
    </w:p>
    <w:p w:rsidR="00314DE7" w:rsidRDefault="00F20C45">
      <w:pPr>
        <w:ind w:firstLine="425"/>
        <w:jc w:val="both"/>
        <w:rPr>
          <w:sz w:val="24"/>
          <w:szCs w:val="24"/>
          <w:lang w:val="ru-RU"/>
        </w:rPr>
      </w:pPr>
      <w:r>
        <w:rPr>
          <w:sz w:val="24"/>
          <w:szCs w:val="24"/>
          <w:lang w:val="ru-RU"/>
        </w:rPr>
        <w:t xml:space="preserve">Юридическое образование, юристы как социально-профессиональная группа. </w:t>
      </w:r>
    </w:p>
    <w:p w:rsidR="00314DE7" w:rsidRDefault="00F20C45">
      <w:pPr>
        <w:ind w:firstLine="425"/>
        <w:jc w:val="both"/>
        <w:rPr>
          <w:sz w:val="24"/>
          <w:szCs w:val="24"/>
          <w:lang w:val="ru-RU"/>
        </w:rPr>
      </w:pPr>
      <w:r>
        <w:rPr>
          <w:sz w:val="24"/>
          <w:szCs w:val="24"/>
          <w:lang w:val="ru-RU"/>
        </w:rPr>
        <w:t xml:space="preserve">Административный процесс. Судебное производство по делам об административных правонарушениях. </w:t>
      </w:r>
    </w:p>
    <w:p w:rsidR="00314DE7" w:rsidRDefault="00F20C45">
      <w:pPr>
        <w:ind w:firstLine="425"/>
        <w:jc w:val="both"/>
        <w:rPr>
          <w:sz w:val="24"/>
          <w:szCs w:val="24"/>
          <w:lang w:val="ru-RU"/>
        </w:rPr>
      </w:pPr>
      <w:r>
        <w:rPr>
          <w:sz w:val="24"/>
          <w:szCs w:val="24"/>
          <w:lang w:val="ru-RU"/>
        </w:rPr>
        <w:t>Экологическое законодательство. Экологические правонарушения. Способы защиты права на благоприятную окружающую среду.</w:t>
      </w:r>
    </w:p>
    <w:bookmarkEnd w:id="24"/>
    <w:p w:rsidR="00314DE7" w:rsidRDefault="00F20C45">
      <w:pPr>
        <w:spacing w:before="120"/>
        <w:ind w:left="119"/>
        <w:rPr>
          <w:sz w:val="24"/>
          <w:szCs w:val="24"/>
          <w:lang w:val="ru-RU"/>
        </w:rPr>
      </w:pPr>
      <w:r>
        <w:rPr>
          <w:b/>
          <w:color w:val="000000"/>
          <w:sz w:val="24"/>
          <w:szCs w:val="24"/>
          <w:lang w:val="ru-RU"/>
        </w:rPr>
        <w:t>ПЛАНИРУЕМЫЕ РЕЗУЛЬТАТЫ ОСВОЕНИЯ УЧЕБНОГО ПРЕДМЕТА «ОБЩЕСТВОЗНАНИЕ» (БАЗОВЫЙ УРОВЕНЬ)</w:t>
      </w:r>
    </w:p>
    <w:p w:rsidR="00314DE7" w:rsidRDefault="00F20C45">
      <w:pPr>
        <w:spacing w:before="120"/>
        <w:ind w:left="119"/>
        <w:rPr>
          <w:sz w:val="24"/>
          <w:szCs w:val="24"/>
          <w:lang w:val="ru-RU"/>
        </w:rPr>
      </w:pPr>
      <w:r>
        <w:rPr>
          <w:b/>
          <w:color w:val="000000"/>
          <w:sz w:val="24"/>
          <w:szCs w:val="24"/>
          <w:lang w:val="ru-RU"/>
        </w:rPr>
        <w:t>ЛИЧНОСТНЫЕ РЕЗУЛЬТАТЫ</w:t>
      </w:r>
    </w:p>
    <w:p w:rsidR="00314DE7" w:rsidRDefault="00F20C45">
      <w:pPr>
        <w:ind w:firstLine="600"/>
        <w:jc w:val="both"/>
        <w:rPr>
          <w:sz w:val="24"/>
          <w:szCs w:val="24"/>
          <w:lang w:val="ru-RU"/>
        </w:rPr>
      </w:pPr>
      <w:r>
        <w:rPr>
          <w:color w:val="000000"/>
          <w:sz w:val="24"/>
          <w:szCs w:val="24"/>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14DE7" w:rsidRDefault="00F20C45">
      <w:pPr>
        <w:ind w:firstLine="600"/>
        <w:jc w:val="both"/>
        <w:rPr>
          <w:sz w:val="24"/>
          <w:szCs w:val="24"/>
          <w:lang w:val="ru-RU"/>
        </w:rPr>
      </w:pPr>
      <w:r>
        <w:rPr>
          <w:b/>
          <w:i/>
          <w:color w:val="000000"/>
          <w:sz w:val="24"/>
          <w:szCs w:val="24"/>
          <w:lang w:val="ru-RU"/>
        </w:rPr>
        <w:t>Гражданского 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осознание своих конституционных прав и обязанностей, уважение закона и правопорядка;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lastRenderedPageBreak/>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умение взаимодействовать с социальными институтами в соответствии с их функциями и назначением;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к гуманитарной и волонтерской деятельности.</w:t>
      </w:r>
    </w:p>
    <w:p w:rsidR="00314DE7" w:rsidRDefault="00F20C45">
      <w:pPr>
        <w:ind w:firstLine="600"/>
        <w:jc w:val="both"/>
        <w:rPr>
          <w:sz w:val="24"/>
          <w:szCs w:val="24"/>
          <w:lang w:val="ru-RU"/>
        </w:rPr>
      </w:pPr>
      <w:r>
        <w:rPr>
          <w:b/>
          <w:i/>
          <w:color w:val="000000"/>
          <w:sz w:val="24"/>
          <w:szCs w:val="24"/>
          <w:lang w:val="ru-RU"/>
        </w:rPr>
        <w:t>Патриотического 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идейная убежденность, готовность к служению Отечеству и его защите, ответственность за его судьбу.</w:t>
      </w:r>
    </w:p>
    <w:p w:rsidR="00314DE7" w:rsidRDefault="00F20C45">
      <w:pPr>
        <w:ind w:firstLine="600"/>
        <w:jc w:val="both"/>
        <w:rPr>
          <w:sz w:val="24"/>
          <w:szCs w:val="24"/>
          <w:lang w:val="ru-RU"/>
        </w:rPr>
      </w:pPr>
      <w:r>
        <w:rPr>
          <w:b/>
          <w:i/>
          <w:color w:val="000000"/>
          <w:sz w:val="24"/>
          <w:szCs w:val="24"/>
          <w:lang w:val="ru-RU"/>
        </w:rPr>
        <w:t>Духовно-нравственного 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осознание духовных ценностей российского народа;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сформированность нравственного сознания, этического поведения;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осознание личного вклада в построение устойчивого будущего;</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4DE7" w:rsidRDefault="00F20C45">
      <w:pPr>
        <w:ind w:firstLine="600"/>
        <w:jc w:val="both"/>
        <w:rPr>
          <w:sz w:val="24"/>
          <w:szCs w:val="24"/>
          <w:lang w:val="ru-RU"/>
        </w:rPr>
      </w:pPr>
      <w:r>
        <w:rPr>
          <w:b/>
          <w:i/>
          <w:color w:val="000000"/>
          <w:sz w:val="24"/>
          <w:szCs w:val="24"/>
          <w:lang w:val="ru-RU"/>
        </w:rPr>
        <w:t>Эстетического 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стремление проявлять качества творческой личности.</w:t>
      </w:r>
    </w:p>
    <w:p w:rsidR="00314DE7" w:rsidRDefault="00F20C45">
      <w:pPr>
        <w:ind w:firstLine="600"/>
        <w:jc w:val="both"/>
        <w:rPr>
          <w:sz w:val="24"/>
          <w:szCs w:val="24"/>
          <w:lang w:val="ru-RU"/>
        </w:rPr>
      </w:pPr>
      <w:r>
        <w:rPr>
          <w:b/>
          <w:i/>
          <w:color w:val="000000"/>
          <w:sz w:val="24"/>
          <w:szCs w:val="24"/>
          <w:lang w:val="ru-RU"/>
        </w:rPr>
        <w:t>Физического 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активное неприятие вредных привычек и иных форм причинения вреда физическому и психическому здоровью.</w:t>
      </w:r>
    </w:p>
    <w:p w:rsidR="00314DE7" w:rsidRDefault="00F20C45">
      <w:pPr>
        <w:ind w:firstLine="600"/>
        <w:jc w:val="both"/>
        <w:rPr>
          <w:sz w:val="24"/>
          <w:szCs w:val="24"/>
          <w:lang w:val="ru-RU"/>
        </w:rPr>
      </w:pPr>
      <w:r>
        <w:rPr>
          <w:b/>
          <w:i/>
          <w:color w:val="000000"/>
          <w:sz w:val="24"/>
          <w:szCs w:val="24"/>
          <w:lang w:val="ru-RU"/>
        </w:rPr>
        <w:t>Трудового 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к труду, осознание ценности мастерства, трудолюбие;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lastRenderedPageBreak/>
        <w:t>готовность и способность к образованию и самообразованию на протяжении жизни.</w:t>
      </w:r>
    </w:p>
    <w:p w:rsidR="00314DE7" w:rsidRDefault="00F20C45">
      <w:pPr>
        <w:ind w:firstLine="600"/>
        <w:jc w:val="both"/>
        <w:rPr>
          <w:sz w:val="24"/>
          <w:szCs w:val="24"/>
          <w:lang w:val="ru-RU"/>
        </w:rPr>
      </w:pPr>
      <w:r>
        <w:rPr>
          <w:b/>
          <w:i/>
          <w:color w:val="000000"/>
          <w:sz w:val="24"/>
          <w:szCs w:val="24"/>
          <w:lang w:val="ru-RU"/>
        </w:rPr>
        <w:t>Экологического воспитания: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активное неприятие действий, приносящих вред окружающей среде;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умение прогнозировать неблагоприятные экологические последствия предпринимаемых действий, предотвращать их;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расширение опыта деятельности экологической направленности.</w:t>
      </w:r>
    </w:p>
    <w:p w:rsidR="00314DE7" w:rsidRDefault="00F20C45">
      <w:pPr>
        <w:ind w:firstLine="600"/>
        <w:jc w:val="both"/>
        <w:rPr>
          <w:sz w:val="24"/>
          <w:szCs w:val="24"/>
          <w:lang w:val="ru-RU"/>
        </w:rPr>
      </w:pPr>
      <w:r>
        <w:rPr>
          <w:b/>
          <w:i/>
          <w:color w:val="000000"/>
          <w:sz w:val="24"/>
          <w:szCs w:val="24"/>
          <w:lang w:val="ru-RU"/>
        </w:rPr>
        <w:t>Ценности научного познания: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314DE7" w:rsidRDefault="00F20C45">
      <w:pPr>
        <w:ind w:firstLine="426"/>
        <w:jc w:val="both"/>
        <w:rPr>
          <w:sz w:val="24"/>
          <w:szCs w:val="24"/>
          <w:lang w:val="ru-RU"/>
        </w:rPr>
      </w:pPr>
      <w:r>
        <w:rPr>
          <w:color w:val="000000"/>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готовность и способность овладевать новыми социальными практиками, осваивать типичные социальные роли;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314DE7" w:rsidRDefault="00F20C45">
      <w:pPr>
        <w:spacing w:before="120"/>
        <w:ind w:left="119"/>
        <w:rPr>
          <w:sz w:val="24"/>
          <w:szCs w:val="24"/>
          <w:lang w:val="ru-RU"/>
        </w:rPr>
      </w:pPr>
      <w:r>
        <w:rPr>
          <w:b/>
          <w:color w:val="000000"/>
          <w:sz w:val="24"/>
          <w:szCs w:val="24"/>
          <w:lang w:val="ru-RU"/>
        </w:rPr>
        <w:t>МЕТАПРЕДМЕТНЫЕ РЕЗУЛЬТАТЫ</w:t>
      </w:r>
    </w:p>
    <w:p w:rsidR="00314DE7" w:rsidRDefault="00F20C45">
      <w:pPr>
        <w:ind w:firstLine="600"/>
        <w:jc w:val="both"/>
        <w:rPr>
          <w:sz w:val="24"/>
          <w:szCs w:val="24"/>
          <w:lang w:val="ru-RU"/>
        </w:rPr>
      </w:pPr>
      <w:r>
        <w:rPr>
          <w:color w:val="000000"/>
          <w:sz w:val="24"/>
          <w:szCs w:val="24"/>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314DE7" w:rsidRDefault="00F20C45">
      <w:pPr>
        <w:widowControl/>
        <w:numPr>
          <w:ilvl w:val="0"/>
          <w:numId w:val="3"/>
        </w:numPr>
        <w:autoSpaceDE/>
        <w:autoSpaceDN/>
        <w:spacing w:line="276" w:lineRule="auto"/>
        <w:jc w:val="both"/>
        <w:rPr>
          <w:sz w:val="24"/>
          <w:szCs w:val="24"/>
        </w:rPr>
      </w:pPr>
      <w:r>
        <w:rPr>
          <w:b/>
          <w:color w:val="000000"/>
          <w:sz w:val="24"/>
          <w:szCs w:val="24"/>
        </w:rPr>
        <w:t>Овладение универсальными учебными познавательными действиями</w:t>
      </w:r>
    </w:p>
    <w:p w:rsidR="00314DE7" w:rsidRDefault="00F20C45">
      <w:pPr>
        <w:ind w:firstLine="600"/>
        <w:jc w:val="both"/>
        <w:rPr>
          <w:sz w:val="24"/>
          <w:szCs w:val="24"/>
        </w:rPr>
      </w:pPr>
      <w:r>
        <w:rPr>
          <w:i/>
          <w:color w:val="000000"/>
          <w:sz w:val="24"/>
          <w:szCs w:val="24"/>
        </w:rPr>
        <w:t>Базовые логические действия: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самостоятельно формулировать и актуализировать социальную проблему, рассматривать ее всесторонне;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определять цели познавательной деятельности, задавать параметры и критерии их достижения;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выявлять закономерности и противоречия в рассматриваемых социальных явлениях и процессах;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координировать и выполнять работу в условиях реального, виртуального и комбинированного взаимодействия;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развивать креативное мышление при решении жизненных проблем, в том числе учебно-познавательных.</w:t>
      </w:r>
    </w:p>
    <w:p w:rsidR="00314DE7" w:rsidRDefault="00F20C45">
      <w:pPr>
        <w:ind w:firstLine="600"/>
        <w:jc w:val="both"/>
        <w:rPr>
          <w:sz w:val="24"/>
          <w:szCs w:val="24"/>
          <w:lang w:val="ru-RU"/>
        </w:rPr>
      </w:pPr>
      <w:r>
        <w:rPr>
          <w:i/>
          <w:color w:val="000000"/>
          <w:sz w:val="24"/>
          <w:szCs w:val="24"/>
          <w:lang w:val="ru-RU"/>
        </w:rPr>
        <w:t>Базовые исследовательские действия: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развивать навыки учебно-исследовательской и проектной деятельности, навыки разрешения проблем;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формировать научный тип мышления, применять научную терминологию, ключевые понятия и методы социальных наук;</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ставить и формулировать собственные задачи в образовательной деятельности и жизненных ситуациях;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уметь интегрировать знания из разных предметных областей;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выдвигать новые идеи, предлагать оригинальные подходы и решения;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ставить проблемы и задачи, допускающие альтернативные решения.</w:t>
      </w:r>
    </w:p>
    <w:p w:rsidR="00314DE7" w:rsidRDefault="00F20C45">
      <w:pPr>
        <w:ind w:firstLine="600"/>
        <w:jc w:val="both"/>
        <w:rPr>
          <w:sz w:val="24"/>
          <w:szCs w:val="24"/>
          <w:lang w:val="ru-RU"/>
        </w:rPr>
      </w:pPr>
      <w:r>
        <w:rPr>
          <w:i/>
          <w:color w:val="000000"/>
          <w:sz w:val="24"/>
          <w:szCs w:val="24"/>
          <w:lang w:val="ru-RU"/>
        </w:rPr>
        <w:t>Работа с информацией: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Pr>
          <w:color w:val="000000"/>
          <w:sz w:val="24"/>
          <w:szCs w:val="24"/>
          <w:lang w:val="ru-RU"/>
        </w:rPr>
        <w:lastRenderedPageBreak/>
        <w:t>эргономики, техники безопасности, гигиены, ресурсосбережения, правовых и этических норм, норм информационной безопасности;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владеть навыками распознавания и защиты информации, информационной безопасности личности.</w:t>
      </w:r>
    </w:p>
    <w:p w:rsidR="00314DE7" w:rsidRDefault="00F20C45">
      <w:pPr>
        <w:widowControl/>
        <w:numPr>
          <w:ilvl w:val="0"/>
          <w:numId w:val="4"/>
        </w:numPr>
        <w:autoSpaceDE/>
        <w:autoSpaceDN/>
        <w:spacing w:line="276" w:lineRule="auto"/>
        <w:jc w:val="both"/>
        <w:rPr>
          <w:sz w:val="24"/>
          <w:szCs w:val="24"/>
        </w:rPr>
      </w:pPr>
      <w:r>
        <w:rPr>
          <w:b/>
          <w:color w:val="000000"/>
          <w:sz w:val="24"/>
          <w:szCs w:val="24"/>
        </w:rPr>
        <w:t>Овладение универсальными коммуникативными действиями</w:t>
      </w:r>
    </w:p>
    <w:p w:rsidR="00314DE7" w:rsidRDefault="00F20C45">
      <w:pPr>
        <w:ind w:firstLine="600"/>
        <w:jc w:val="both"/>
        <w:rPr>
          <w:sz w:val="24"/>
          <w:szCs w:val="24"/>
        </w:rPr>
      </w:pPr>
      <w:r>
        <w:rPr>
          <w:i/>
          <w:color w:val="000000"/>
          <w:sz w:val="24"/>
          <w:szCs w:val="24"/>
        </w:rPr>
        <w:t>Общение: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осуществлять коммуникации во всех сферах жизни;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развернуто и логично излагать свою точку зрения с использованием языковых средств.</w:t>
      </w:r>
    </w:p>
    <w:p w:rsidR="00314DE7" w:rsidRDefault="00F20C45">
      <w:pPr>
        <w:ind w:firstLine="600"/>
        <w:jc w:val="both"/>
        <w:rPr>
          <w:sz w:val="24"/>
          <w:szCs w:val="24"/>
          <w:lang w:val="ru-RU"/>
        </w:rPr>
      </w:pPr>
      <w:r>
        <w:rPr>
          <w:i/>
          <w:color w:val="000000"/>
          <w:sz w:val="24"/>
          <w:szCs w:val="24"/>
          <w:lang w:val="ru-RU"/>
        </w:rPr>
        <w:t>Совместная деятельность:</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понимать и использовать преимущества командной и индивидуальной работы;</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выбирать тематику и методы совместных действий с учетом общих интересов и возможностей каждого члена коллектива;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314DE7" w:rsidRDefault="00F20C45">
      <w:pPr>
        <w:widowControl/>
        <w:numPr>
          <w:ilvl w:val="0"/>
          <w:numId w:val="5"/>
        </w:numPr>
        <w:autoSpaceDE/>
        <w:autoSpaceDN/>
        <w:spacing w:line="276" w:lineRule="auto"/>
        <w:jc w:val="both"/>
        <w:rPr>
          <w:sz w:val="24"/>
          <w:szCs w:val="24"/>
        </w:rPr>
      </w:pPr>
      <w:r>
        <w:rPr>
          <w:b/>
          <w:color w:val="000000"/>
          <w:sz w:val="24"/>
          <w:szCs w:val="24"/>
        </w:rPr>
        <w:t>Овладение универсальными регулятивными действиями</w:t>
      </w:r>
    </w:p>
    <w:p w:rsidR="00314DE7" w:rsidRDefault="00F20C45">
      <w:pPr>
        <w:ind w:firstLine="600"/>
        <w:jc w:val="both"/>
        <w:rPr>
          <w:sz w:val="24"/>
          <w:szCs w:val="24"/>
        </w:rPr>
      </w:pPr>
      <w:r>
        <w:rPr>
          <w:i/>
          <w:color w:val="000000"/>
          <w:sz w:val="24"/>
          <w:szCs w:val="24"/>
        </w:rPr>
        <w:t>Самоорганизация: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давать оценку новым ситуациям, возникающим в познавательной и практической деятельности, в межличностных отношениях;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расширять рамки учебного предмета на основе личных предпочтений;</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оценивать приобретенный опыт;</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14DE7" w:rsidRDefault="00F20C45">
      <w:pPr>
        <w:ind w:firstLine="600"/>
        <w:jc w:val="both"/>
        <w:rPr>
          <w:sz w:val="24"/>
          <w:szCs w:val="24"/>
          <w:lang w:val="ru-RU"/>
        </w:rPr>
      </w:pPr>
      <w:r>
        <w:rPr>
          <w:i/>
          <w:color w:val="000000"/>
          <w:sz w:val="24"/>
          <w:szCs w:val="24"/>
          <w:lang w:val="ru-RU"/>
        </w:rPr>
        <w:t>Самоконтроль:</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уметь оценивать риски и своевременно принимать решения по их снижению;</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lastRenderedPageBreak/>
        <w:t>принимать мотивы и аргументы других при анализе результатов деятельности.</w:t>
      </w:r>
    </w:p>
    <w:p w:rsidR="00314DE7" w:rsidRDefault="00F20C45">
      <w:pPr>
        <w:ind w:firstLine="600"/>
        <w:jc w:val="both"/>
        <w:rPr>
          <w:sz w:val="24"/>
          <w:szCs w:val="24"/>
          <w:lang w:val="ru-RU"/>
        </w:rPr>
      </w:pPr>
      <w:r>
        <w:rPr>
          <w:i/>
          <w:color w:val="000000"/>
          <w:sz w:val="24"/>
          <w:szCs w:val="24"/>
          <w:lang w:val="ru-RU"/>
        </w:rPr>
        <w:t>Принятие себя и других:</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принимать себя, понимая свои недостатки и достоинства;</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принимать мотивы и аргументы других при анализе результатов деятельности;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признавать свое право и право других на ошибки;</w:t>
      </w:r>
    </w:p>
    <w:p w:rsidR="00314DE7" w:rsidRDefault="00F20C45">
      <w:pPr>
        <w:widowControl/>
        <w:autoSpaceDE/>
        <w:autoSpaceDN/>
        <w:spacing w:line="276" w:lineRule="auto"/>
        <w:ind w:firstLine="426"/>
        <w:jc w:val="both"/>
        <w:rPr>
          <w:sz w:val="24"/>
          <w:szCs w:val="24"/>
          <w:lang w:val="ru-RU"/>
        </w:rPr>
      </w:pPr>
      <w:r>
        <w:rPr>
          <w:color w:val="000000"/>
          <w:sz w:val="24"/>
          <w:szCs w:val="24"/>
          <w:lang w:val="ru-RU"/>
        </w:rPr>
        <w:t>развивать способность понимать мир с позиции другого человека.</w:t>
      </w:r>
    </w:p>
    <w:p w:rsidR="00314DE7" w:rsidRDefault="00F20C45">
      <w:pPr>
        <w:spacing w:before="120"/>
        <w:ind w:left="120"/>
        <w:rPr>
          <w:sz w:val="24"/>
          <w:szCs w:val="24"/>
          <w:lang w:val="ru-RU"/>
        </w:rPr>
      </w:pPr>
      <w:r>
        <w:rPr>
          <w:b/>
          <w:color w:val="000000"/>
          <w:sz w:val="24"/>
          <w:szCs w:val="24"/>
          <w:lang w:val="ru-RU"/>
        </w:rPr>
        <w:t>ПРЕДМЕТНЫЕ РЕЗУЛЬТАТЫ</w:t>
      </w:r>
    </w:p>
    <w:p w:rsidR="00314DE7" w:rsidRDefault="00F20C45">
      <w:pPr>
        <w:spacing w:before="120"/>
        <w:ind w:firstLine="600"/>
        <w:jc w:val="both"/>
        <w:rPr>
          <w:sz w:val="24"/>
          <w:szCs w:val="24"/>
          <w:lang w:val="ru-RU"/>
        </w:rPr>
      </w:pPr>
      <w:r>
        <w:rPr>
          <w:sz w:val="24"/>
          <w:szCs w:val="24"/>
          <w:lang w:val="ru-RU"/>
        </w:rPr>
        <w:t xml:space="preserve">К концу обучения </w:t>
      </w:r>
      <w:r>
        <w:rPr>
          <w:b/>
          <w:sz w:val="24"/>
          <w:szCs w:val="24"/>
          <w:u w:val="single"/>
          <w:lang w:val="ru-RU"/>
        </w:rPr>
        <w:t>в 10 классе</w:t>
      </w:r>
      <w:r>
        <w:rPr>
          <w:sz w:val="24"/>
          <w:szCs w:val="24"/>
          <w:lang w:val="ru-RU"/>
        </w:rPr>
        <w:t xml:space="preserve"> обучающийся получит следующие предметные результаты по обществознанию (базовый уровень):</w:t>
      </w:r>
    </w:p>
    <w:p w:rsidR="00314DE7" w:rsidRDefault="00F20C45">
      <w:pPr>
        <w:ind w:firstLine="426"/>
        <w:jc w:val="both"/>
        <w:rPr>
          <w:sz w:val="24"/>
          <w:szCs w:val="24"/>
          <w:lang w:val="ru-RU"/>
        </w:rPr>
      </w:pPr>
      <w:r>
        <w:rPr>
          <w:color w:val="000000"/>
          <w:sz w:val="24"/>
          <w:szCs w:val="24"/>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314DE7" w:rsidRDefault="00F20C45">
      <w:pPr>
        <w:ind w:firstLine="426"/>
        <w:jc w:val="both"/>
        <w:rPr>
          <w:sz w:val="24"/>
          <w:szCs w:val="24"/>
          <w:lang w:val="ru-RU"/>
        </w:rPr>
      </w:pPr>
      <w:r>
        <w:rPr>
          <w:color w:val="000000"/>
          <w:sz w:val="24"/>
          <w:szCs w:val="24"/>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314DE7" w:rsidRDefault="00F20C45">
      <w:pPr>
        <w:ind w:firstLine="426"/>
        <w:jc w:val="both"/>
        <w:rPr>
          <w:sz w:val="24"/>
          <w:szCs w:val="24"/>
          <w:lang w:val="ru-RU"/>
        </w:rPr>
      </w:pPr>
      <w:r>
        <w:rPr>
          <w:color w:val="000000"/>
          <w:sz w:val="24"/>
          <w:szCs w:val="24"/>
          <w:lang w:val="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314DE7" w:rsidRDefault="00F20C45">
      <w:pPr>
        <w:ind w:firstLine="426"/>
        <w:jc w:val="both"/>
        <w:rPr>
          <w:sz w:val="24"/>
          <w:szCs w:val="24"/>
          <w:lang w:val="ru-RU"/>
        </w:rPr>
      </w:pPr>
      <w:r>
        <w:rPr>
          <w:color w:val="000000"/>
          <w:sz w:val="24"/>
          <w:szCs w:val="24"/>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314DE7" w:rsidRDefault="00F20C45">
      <w:pPr>
        <w:ind w:firstLine="426"/>
        <w:jc w:val="both"/>
        <w:rPr>
          <w:sz w:val="24"/>
          <w:szCs w:val="24"/>
          <w:lang w:val="ru-RU"/>
        </w:rPr>
      </w:pPr>
      <w:r>
        <w:rPr>
          <w:color w:val="000000"/>
          <w:sz w:val="24"/>
          <w:szCs w:val="24"/>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314DE7" w:rsidRDefault="00F20C45">
      <w:pPr>
        <w:ind w:firstLine="426"/>
        <w:jc w:val="both"/>
        <w:rPr>
          <w:sz w:val="24"/>
          <w:szCs w:val="24"/>
          <w:lang w:val="ru-RU"/>
        </w:rPr>
      </w:pPr>
      <w:r>
        <w:rPr>
          <w:color w:val="000000"/>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314DE7" w:rsidRDefault="00F20C45">
      <w:pPr>
        <w:ind w:firstLine="426"/>
        <w:jc w:val="both"/>
        <w:rPr>
          <w:sz w:val="24"/>
          <w:szCs w:val="24"/>
          <w:lang w:val="ru-RU"/>
        </w:rPr>
      </w:pPr>
      <w:r>
        <w:rPr>
          <w:color w:val="000000"/>
          <w:spacing w:val="-2"/>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w:t>
      </w:r>
      <w:r>
        <w:rPr>
          <w:color w:val="000000"/>
          <w:spacing w:val="-2"/>
          <w:sz w:val="24"/>
          <w:szCs w:val="24"/>
          <w:lang w:val="ru-RU"/>
        </w:rPr>
        <w:lastRenderedPageBreak/>
        <w:t>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Pr>
          <w:color w:val="000000"/>
          <w:sz w:val="24"/>
          <w:szCs w:val="24"/>
          <w:lang w:val="ru-RU"/>
        </w:rPr>
        <w:t>.</w:t>
      </w:r>
    </w:p>
    <w:p w:rsidR="00314DE7" w:rsidRDefault="00F20C45">
      <w:pPr>
        <w:ind w:firstLine="426"/>
        <w:jc w:val="both"/>
        <w:rPr>
          <w:sz w:val="24"/>
          <w:szCs w:val="24"/>
          <w:lang w:val="ru-RU"/>
        </w:rPr>
      </w:pPr>
      <w:r>
        <w:rPr>
          <w:color w:val="000000"/>
          <w:sz w:val="24"/>
          <w:szCs w:val="24"/>
          <w:lang w:val="ru-RU"/>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314DE7" w:rsidRDefault="00F20C45">
      <w:pPr>
        <w:ind w:firstLine="426"/>
        <w:jc w:val="both"/>
        <w:rPr>
          <w:sz w:val="24"/>
          <w:szCs w:val="24"/>
          <w:lang w:val="ru-RU"/>
        </w:rPr>
      </w:pPr>
      <w:r>
        <w:rPr>
          <w:color w:val="000000"/>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314DE7" w:rsidRDefault="00F20C45">
      <w:pPr>
        <w:ind w:firstLine="426"/>
        <w:jc w:val="both"/>
        <w:rPr>
          <w:sz w:val="24"/>
          <w:szCs w:val="24"/>
          <w:lang w:val="ru-RU"/>
        </w:rPr>
      </w:pPr>
      <w:r>
        <w:rPr>
          <w:color w:val="000000"/>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314DE7" w:rsidRDefault="00F20C45">
      <w:pPr>
        <w:ind w:firstLine="426"/>
        <w:jc w:val="both"/>
        <w:rPr>
          <w:sz w:val="24"/>
          <w:szCs w:val="24"/>
          <w:lang w:val="ru-RU"/>
        </w:rPr>
      </w:pPr>
      <w:r>
        <w:rPr>
          <w:color w:val="000000"/>
          <w:sz w:val="24"/>
          <w:szCs w:val="24"/>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314DE7" w:rsidRDefault="00F20C45">
      <w:pPr>
        <w:ind w:firstLine="426"/>
        <w:jc w:val="both"/>
        <w:rPr>
          <w:sz w:val="24"/>
          <w:szCs w:val="24"/>
          <w:lang w:val="ru-RU"/>
        </w:rPr>
      </w:pPr>
      <w:r>
        <w:rPr>
          <w:color w:val="000000"/>
          <w:sz w:val="24"/>
          <w:szCs w:val="24"/>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color w:val="000000"/>
          <w:sz w:val="24"/>
          <w:szCs w:val="24"/>
        </w:rPr>
        <w:t>XXI</w:t>
      </w:r>
      <w:r>
        <w:rPr>
          <w:color w:val="000000"/>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14DE7" w:rsidRDefault="00F20C45">
      <w:pPr>
        <w:ind w:firstLine="426"/>
        <w:jc w:val="both"/>
        <w:rPr>
          <w:sz w:val="24"/>
          <w:szCs w:val="24"/>
          <w:lang w:val="ru-RU"/>
        </w:rPr>
      </w:pPr>
      <w:r>
        <w:rPr>
          <w:color w:val="000000"/>
          <w:sz w:val="24"/>
          <w:szCs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314DE7" w:rsidRDefault="00F20C45">
      <w:pPr>
        <w:ind w:firstLine="426"/>
        <w:jc w:val="both"/>
        <w:rPr>
          <w:sz w:val="24"/>
          <w:szCs w:val="24"/>
          <w:lang w:val="ru-RU"/>
        </w:rPr>
      </w:pPr>
      <w:r>
        <w:rPr>
          <w:color w:val="000000"/>
          <w:sz w:val="24"/>
          <w:szCs w:val="24"/>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14DE7" w:rsidRDefault="00F20C45">
      <w:pPr>
        <w:ind w:firstLine="426"/>
        <w:jc w:val="both"/>
        <w:rPr>
          <w:sz w:val="24"/>
          <w:szCs w:val="24"/>
          <w:lang w:val="ru-RU"/>
        </w:rPr>
      </w:pPr>
      <w:r>
        <w:rPr>
          <w:color w:val="000000"/>
          <w:sz w:val="24"/>
          <w:szCs w:val="24"/>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314DE7" w:rsidRDefault="00F20C45">
      <w:pPr>
        <w:ind w:firstLine="426"/>
        <w:jc w:val="both"/>
        <w:rPr>
          <w:sz w:val="24"/>
          <w:szCs w:val="24"/>
          <w:lang w:val="ru-RU"/>
        </w:rPr>
      </w:pPr>
      <w:r>
        <w:rPr>
          <w:color w:val="000000"/>
          <w:sz w:val="24"/>
          <w:szCs w:val="24"/>
          <w:lang w:val="ru-RU"/>
        </w:rPr>
        <w:t xml:space="preserve">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w:t>
      </w:r>
      <w:r>
        <w:rPr>
          <w:color w:val="000000"/>
          <w:sz w:val="24"/>
          <w:szCs w:val="24"/>
          <w:lang w:val="ru-RU"/>
        </w:rPr>
        <w:lastRenderedPageBreak/>
        <w:t>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314DE7" w:rsidRDefault="00F20C45">
      <w:pPr>
        <w:ind w:firstLine="426"/>
        <w:jc w:val="both"/>
        <w:rPr>
          <w:sz w:val="24"/>
          <w:szCs w:val="24"/>
          <w:lang w:val="ru-RU"/>
        </w:rPr>
      </w:pPr>
      <w:r>
        <w:rPr>
          <w:color w:val="000000"/>
          <w:sz w:val="24"/>
          <w:szCs w:val="24"/>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314DE7" w:rsidRDefault="00F20C45">
      <w:pPr>
        <w:ind w:firstLine="426"/>
        <w:jc w:val="both"/>
        <w:rPr>
          <w:sz w:val="24"/>
          <w:szCs w:val="24"/>
          <w:lang w:val="ru-RU"/>
        </w:rPr>
      </w:pPr>
      <w:r>
        <w:rPr>
          <w:color w:val="000000"/>
          <w:sz w:val="24"/>
          <w:szCs w:val="24"/>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314DE7" w:rsidRDefault="00F20C45">
      <w:pPr>
        <w:ind w:firstLine="426"/>
        <w:jc w:val="both"/>
        <w:rPr>
          <w:sz w:val="24"/>
          <w:szCs w:val="24"/>
          <w:lang w:val="ru-RU"/>
        </w:rPr>
      </w:pPr>
      <w:r>
        <w:rPr>
          <w:color w:val="000000"/>
          <w:sz w:val="24"/>
          <w:szCs w:val="24"/>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314DE7" w:rsidRDefault="00F20C45">
      <w:pPr>
        <w:ind w:firstLine="426"/>
        <w:jc w:val="both"/>
        <w:rPr>
          <w:sz w:val="24"/>
          <w:szCs w:val="24"/>
          <w:lang w:val="ru-RU"/>
        </w:rPr>
      </w:pPr>
      <w:r>
        <w:rPr>
          <w:color w:val="000000"/>
          <w:sz w:val="24"/>
          <w:szCs w:val="24"/>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314DE7" w:rsidRDefault="00F20C45">
      <w:pPr>
        <w:pStyle w:val="af1"/>
        <w:ind w:left="0" w:firstLine="309"/>
        <w:rPr>
          <w:lang w:val="ru-RU"/>
        </w:rPr>
      </w:pPr>
      <w:r>
        <w:rPr>
          <w:lang w:val="ru-RU"/>
        </w:rPr>
        <w:t xml:space="preserve">К концу обучения </w:t>
      </w:r>
      <w:r>
        <w:rPr>
          <w:b/>
          <w:u w:val="single"/>
          <w:lang w:val="ru-RU"/>
        </w:rPr>
        <w:t xml:space="preserve">в 11 классе </w:t>
      </w:r>
      <w:r>
        <w:rPr>
          <w:lang w:val="ru-RU"/>
        </w:rPr>
        <w:t>обучающийся получит следующие предметные результаты по обществознанию (базовый уровень):</w:t>
      </w:r>
    </w:p>
    <w:p w:rsidR="00314DE7" w:rsidRDefault="00F20C45">
      <w:pPr>
        <w:pStyle w:val="af1"/>
        <w:ind w:left="0" w:firstLine="309"/>
        <w:rPr>
          <w:lang w:val="ru-RU"/>
        </w:rPr>
      </w:pPr>
      <w:r>
        <w:rPr>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w:t>
      </w:r>
    </w:p>
    <w:p w:rsidR="00314DE7" w:rsidRDefault="00F20C45">
      <w:pPr>
        <w:pStyle w:val="af1"/>
        <w:ind w:left="0" w:firstLine="309"/>
        <w:rPr>
          <w:lang w:val="ru-RU"/>
        </w:rPr>
      </w:pPr>
      <w:r>
        <w:rPr>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w:t>
      </w:r>
    </w:p>
    <w:p w:rsidR="00314DE7" w:rsidRDefault="00F20C45">
      <w:pPr>
        <w:pStyle w:val="af1"/>
        <w:ind w:left="0" w:firstLine="309"/>
        <w:rPr>
          <w:lang w:val="ru-RU"/>
        </w:rPr>
      </w:pPr>
      <w:r>
        <w:rPr>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14DE7" w:rsidRDefault="00F20C45">
      <w:pPr>
        <w:pStyle w:val="af1"/>
        <w:ind w:left="0" w:firstLine="309"/>
        <w:rPr>
          <w:lang w:val="ru-RU"/>
        </w:rPr>
      </w:pPr>
      <w:r>
        <w:rPr>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w:t>
      </w:r>
      <w:r>
        <w:rPr>
          <w:lang w:val="ru-RU"/>
        </w:rPr>
        <w:lastRenderedPageBreak/>
        <w:t xml:space="preserve">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rsidR="00314DE7" w:rsidRDefault="00F20C45">
      <w:pPr>
        <w:pStyle w:val="af1"/>
        <w:ind w:left="0" w:firstLine="309"/>
        <w:rPr>
          <w:lang w:val="ru-RU"/>
        </w:rPr>
      </w:pPr>
      <w:r>
        <w:rPr>
          <w:lang w:val="ru-RU"/>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w:t>
      </w:r>
    </w:p>
    <w:p w:rsidR="00314DE7" w:rsidRDefault="00F20C45">
      <w:pPr>
        <w:pStyle w:val="af1"/>
        <w:ind w:left="0" w:firstLine="309"/>
        <w:rPr>
          <w:lang w:val="ru-RU"/>
        </w:rPr>
      </w:pPr>
      <w:r>
        <w:rPr>
          <w:lang w:val="ru-RU"/>
        </w:rPr>
        <w:t xml:space="preserve">определять различные смыслы многозначных понятий, в том числе: власть, социальная справедливость, социальный институт; </w:t>
      </w:r>
    </w:p>
    <w:p w:rsidR="00314DE7" w:rsidRDefault="00F20C45">
      <w:pPr>
        <w:pStyle w:val="af1"/>
        <w:ind w:left="0" w:firstLine="309"/>
        <w:rPr>
          <w:lang w:val="ru-RU"/>
        </w:rPr>
      </w:pPr>
      <w:r>
        <w:rPr>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314DE7" w:rsidRDefault="00F20C45">
      <w:pPr>
        <w:pStyle w:val="af1"/>
        <w:ind w:left="0" w:firstLine="309"/>
        <w:rPr>
          <w:lang w:val="ru-RU"/>
        </w:rPr>
      </w:pPr>
      <w:r>
        <w:rPr>
          <w:lang w:val="ru-RU"/>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314DE7" w:rsidRDefault="00F20C45">
      <w:pPr>
        <w:pStyle w:val="af1"/>
        <w:ind w:left="0" w:firstLine="309"/>
        <w:rPr>
          <w:lang w:val="ru-RU"/>
        </w:rPr>
      </w:pPr>
      <w:r>
        <w:rPr>
          <w:lang w:val="ru-RU"/>
        </w:rP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w:t>
      </w:r>
    </w:p>
    <w:p w:rsidR="00314DE7" w:rsidRDefault="00F20C45">
      <w:pPr>
        <w:pStyle w:val="af1"/>
        <w:ind w:left="0" w:firstLine="306"/>
        <w:rPr>
          <w:lang w:val="ru-RU"/>
        </w:rPr>
      </w:pPr>
      <w:r>
        <w:rPr>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w:t>
      </w:r>
    </w:p>
    <w:p w:rsidR="00314DE7" w:rsidRDefault="00F20C45">
      <w:pPr>
        <w:pStyle w:val="af1"/>
        <w:ind w:left="0" w:firstLine="306"/>
        <w:rPr>
          <w:lang w:val="ru-RU"/>
        </w:rPr>
      </w:pPr>
      <w:r>
        <w:rPr>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w:t>
      </w:r>
    </w:p>
    <w:p w:rsidR="00314DE7" w:rsidRDefault="00F20C45">
      <w:pPr>
        <w:pStyle w:val="af1"/>
        <w:ind w:left="0" w:firstLine="306"/>
        <w:rPr>
          <w:lang w:val="ru-RU"/>
        </w:rPr>
      </w:pPr>
      <w:r>
        <w:rPr>
          <w:lang w:val="ru-RU"/>
        </w:rPr>
        <w:t xml:space="preserve">отражать связи социальных объектов и явлений с помощью различных знаковых систем, в </w:t>
      </w:r>
      <w:r>
        <w:rPr>
          <w:lang w:val="ru-RU"/>
        </w:rPr>
        <w:lastRenderedPageBreak/>
        <w:t>том числе в таблицах, схемах, диаграммах, графиках.</w:t>
      </w:r>
    </w:p>
    <w:p w:rsidR="00314DE7" w:rsidRDefault="00F20C45">
      <w:pPr>
        <w:pStyle w:val="af1"/>
        <w:ind w:left="0" w:firstLine="306"/>
        <w:rPr>
          <w:lang w:val="ru-RU"/>
        </w:rPr>
      </w:pPr>
      <w:r>
        <w:rPr>
          <w:lang w:val="ru-RU"/>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rsidR="00314DE7" w:rsidRDefault="00F20C45">
      <w:pPr>
        <w:pStyle w:val="af1"/>
        <w:ind w:left="0" w:firstLine="306"/>
        <w:rPr>
          <w:lang w:val="ru-RU"/>
        </w:rPr>
      </w:pPr>
      <w:r>
        <w:rPr>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314DE7" w:rsidRDefault="00F20C45">
      <w:pPr>
        <w:pStyle w:val="af1"/>
        <w:ind w:left="0" w:firstLine="306"/>
        <w:rPr>
          <w:lang w:val="ru-RU"/>
        </w:rPr>
      </w:pPr>
      <w:r>
        <w:rPr>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314DE7" w:rsidRDefault="00F20C45">
      <w:pPr>
        <w:pStyle w:val="af1"/>
        <w:ind w:left="0" w:firstLine="306"/>
        <w:rPr>
          <w:lang w:val="ru-RU"/>
        </w:rPr>
      </w:pPr>
      <w:r>
        <w:rPr>
          <w:lang w:val="ru-RU"/>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14DE7" w:rsidRDefault="00F20C45">
      <w:pPr>
        <w:pStyle w:val="af1"/>
        <w:ind w:left="0" w:firstLine="306"/>
        <w:rPr>
          <w:lang w:val="ru-RU"/>
        </w:rPr>
      </w:pPr>
      <w:r>
        <w:rPr>
          <w:lang w:val="ru-RU"/>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314DE7" w:rsidRDefault="00F20C45">
      <w:pPr>
        <w:pStyle w:val="af1"/>
        <w:ind w:left="0" w:firstLine="306"/>
        <w:rPr>
          <w:lang w:val="ru-RU"/>
        </w:rPr>
      </w:pPr>
      <w:r>
        <w:rPr>
          <w:lang w:val="ru-RU"/>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314DE7" w:rsidRDefault="00F20C45">
      <w:pPr>
        <w:pStyle w:val="af1"/>
        <w:ind w:left="0" w:firstLine="306"/>
        <w:rPr>
          <w:lang w:val="ru-RU"/>
        </w:rPr>
      </w:pPr>
      <w:r>
        <w:rPr>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314DE7" w:rsidRDefault="00F20C45">
      <w:pPr>
        <w:pStyle w:val="af1"/>
        <w:ind w:left="0" w:firstLine="306"/>
        <w:rPr>
          <w:lang w:val="ru-RU"/>
        </w:rPr>
      </w:pPr>
      <w:r>
        <w:rPr>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w:t>
      </w:r>
      <w:r>
        <w:rPr>
          <w:lang w:val="ru-RU"/>
        </w:rPr>
        <w:lastRenderedPageBreak/>
        <w:t>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14DE7" w:rsidRDefault="00F20C45">
      <w:pPr>
        <w:pStyle w:val="af1"/>
        <w:ind w:left="0" w:firstLine="306"/>
        <w:rPr>
          <w:lang w:val="ru-RU"/>
        </w:rPr>
      </w:pPr>
      <w:r>
        <w:rPr>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314DE7" w:rsidRDefault="00F20C45">
      <w:pPr>
        <w:pStyle w:val="af1"/>
        <w:ind w:left="0" w:firstLine="306"/>
        <w:rPr>
          <w:lang w:val="ru-RU"/>
        </w:rPr>
      </w:pPr>
      <w:r>
        <w:rPr>
          <w:lang w:val="ru-RU"/>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14DE7" w:rsidRDefault="00F20C45">
      <w:pPr>
        <w:pStyle w:val="af1"/>
        <w:ind w:left="0" w:firstLine="306"/>
        <w:rPr>
          <w:lang w:val="ru-RU"/>
        </w:rPr>
      </w:pPr>
      <w:r>
        <w:rPr>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314DE7" w:rsidRDefault="00F20C45">
      <w:pPr>
        <w:pStyle w:val="1"/>
        <w:tabs>
          <w:tab w:val="left" w:pos="468"/>
        </w:tabs>
        <w:spacing w:before="120" w:line="238" w:lineRule="auto"/>
        <w:ind w:left="0" w:right="96"/>
        <w:rPr>
          <w:spacing w:val="-20"/>
          <w:lang w:val="ru-RU"/>
        </w:rPr>
      </w:pPr>
      <w:r>
        <w:rPr>
          <w:lang w:val="ru-RU"/>
        </w:rPr>
        <w:t>3.6. Рабочая</w:t>
      </w:r>
      <w:r>
        <w:rPr>
          <w:spacing w:val="-21"/>
          <w:lang w:val="ru-RU"/>
        </w:rPr>
        <w:t xml:space="preserve"> </w:t>
      </w:r>
      <w:r>
        <w:rPr>
          <w:lang w:val="ru-RU"/>
        </w:rPr>
        <w:t>программа</w:t>
      </w:r>
      <w:r>
        <w:rPr>
          <w:spacing w:val="-25"/>
          <w:lang w:val="ru-RU"/>
        </w:rPr>
        <w:t xml:space="preserve"> </w:t>
      </w:r>
      <w:r>
        <w:rPr>
          <w:lang w:val="ru-RU"/>
        </w:rPr>
        <w:t>по</w:t>
      </w:r>
      <w:r>
        <w:rPr>
          <w:spacing w:val="-25"/>
          <w:lang w:val="ru-RU"/>
        </w:rPr>
        <w:t xml:space="preserve"> </w:t>
      </w:r>
      <w:r>
        <w:rPr>
          <w:lang w:val="ru-RU"/>
        </w:rPr>
        <w:t>предмету</w:t>
      </w:r>
      <w:r>
        <w:rPr>
          <w:spacing w:val="-18"/>
          <w:lang w:val="ru-RU"/>
        </w:rPr>
        <w:t xml:space="preserve"> </w:t>
      </w:r>
      <w:r>
        <w:rPr>
          <w:lang w:val="ru-RU"/>
        </w:rPr>
        <w:t>«Основы</w:t>
      </w:r>
      <w:r>
        <w:rPr>
          <w:spacing w:val="-25"/>
          <w:lang w:val="ru-RU"/>
        </w:rPr>
        <w:t xml:space="preserve"> </w:t>
      </w:r>
      <w:r>
        <w:rPr>
          <w:lang w:val="ru-RU"/>
        </w:rPr>
        <w:t>безопасности</w:t>
      </w:r>
      <w:r>
        <w:rPr>
          <w:spacing w:val="-20"/>
          <w:lang w:val="ru-RU"/>
        </w:rPr>
        <w:t xml:space="preserve"> </w:t>
      </w:r>
      <w:r>
        <w:rPr>
          <w:lang w:val="ru-RU"/>
        </w:rPr>
        <w:t>жизнедеятельности»</w:t>
      </w:r>
      <w:r>
        <w:rPr>
          <w:spacing w:val="-20"/>
          <w:lang w:val="ru-RU"/>
        </w:rPr>
        <w:t xml:space="preserve">   </w:t>
      </w:r>
    </w:p>
    <w:p w:rsidR="00314DE7" w:rsidRDefault="00F20C45">
      <w:pPr>
        <w:pStyle w:val="1"/>
        <w:tabs>
          <w:tab w:val="left" w:pos="468"/>
        </w:tabs>
        <w:spacing w:line="238" w:lineRule="auto"/>
        <w:ind w:left="0" w:right="96"/>
        <w:rPr>
          <w:lang w:val="ru-RU"/>
        </w:rPr>
      </w:pPr>
      <w:r w:rsidRPr="00F20C45">
        <w:rPr>
          <w:spacing w:val="-20"/>
          <w:lang w:val="ru-RU"/>
        </w:rPr>
        <w:t xml:space="preserve">       </w:t>
      </w:r>
      <w:r>
        <w:rPr>
          <w:lang w:val="ru-RU"/>
        </w:rPr>
        <w:t>(базовый уровень)</w:t>
      </w:r>
    </w:p>
    <w:p w:rsidR="00314DE7" w:rsidRDefault="00F20C45">
      <w:pPr>
        <w:pStyle w:val="af1"/>
        <w:spacing w:before="120" w:line="272" w:lineRule="exact"/>
        <w:ind w:left="119" w:firstLine="306"/>
        <w:rPr>
          <w:b/>
          <w:lang w:val="ru-RU"/>
        </w:rPr>
      </w:pPr>
      <w:r>
        <w:rPr>
          <w:b/>
          <w:lang w:val="ru-RU"/>
        </w:rPr>
        <w:t>ПОЯСНИТЕЛЬНАЯ ЗАПИСКА</w:t>
      </w:r>
    </w:p>
    <w:p w:rsidR="00314DE7" w:rsidRDefault="00F20C45">
      <w:pPr>
        <w:pStyle w:val="af1"/>
        <w:ind w:right="102" w:firstLine="309"/>
        <w:rPr>
          <w:lang w:val="ru-RU"/>
        </w:rPr>
      </w:pPr>
      <w:r>
        <w:rPr>
          <w:lang w:val="ru-RU"/>
        </w:rPr>
        <w:t xml:space="preserve">Рабочая программа по учебному предмету «Основы безопасности жизнедеятельности» (предметная область «Физическая </w:t>
      </w:r>
      <w:r>
        <w:rPr>
          <w:spacing w:val="-5"/>
          <w:lang w:val="ru-RU"/>
        </w:rPr>
        <w:t xml:space="preserve">культура </w:t>
      </w:r>
      <w:r>
        <w:rPr>
          <w:lang w:val="ru-RU"/>
        </w:rPr>
        <w:t>и основы безопасности жизнедеятельности») – (далее</w:t>
      </w:r>
      <w:r>
        <w:rPr>
          <w:spacing w:val="-7"/>
          <w:lang w:val="ru-RU"/>
        </w:rPr>
        <w:t xml:space="preserve"> </w:t>
      </w:r>
      <w:r>
        <w:rPr>
          <w:lang w:val="ru-RU"/>
        </w:rPr>
        <w:t>–</w:t>
      </w:r>
      <w:r>
        <w:rPr>
          <w:spacing w:val="-7"/>
          <w:lang w:val="ru-RU"/>
        </w:rPr>
        <w:t xml:space="preserve"> </w:t>
      </w:r>
      <w:r>
        <w:rPr>
          <w:lang w:val="ru-RU"/>
        </w:rPr>
        <w:t>программа</w:t>
      </w:r>
      <w:r>
        <w:rPr>
          <w:spacing w:val="-8"/>
          <w:lang w:val="ru-RU"/>
        </w:rPr>
        <w:t xml:space="preserve"> </w:t>
      </w:r>
      <w:r>
        <w:rPr>
          <w:spacing w:val="-3"/>
          <w:lang w:val="ru-RU"/>
        </w:rPr>
        <w:t>ОБЖ)</w:t>
      </w:r>
      <w:r>
        <w:rPr>
          <w:spacing w:val="-5"/>
          <w:lang w:val="ru-RU"/>
        </w:rPr>
        <w:t xml:space="preserve"> </w:t>
      </w:r>
      <w:r>
        <w:rPr>
          <w:lang w:val="ru-RU"/>
        </w:rPr>
        <w:t>разработана</w:t>
      </w:r>
      <w:r>
        <w:rPr>
          <w:spacing w:val="-8"/>
          <w:lang w:val="ru-RU"/>
        </w:rPr>
        <w:t xml:space="preserve"> </w:t>
      </w:r>
      <w:r>
        <w:rPr>
          <w:lang w:val="ru-RU"/>
        </w:rPr>
        <w:t>на</w:t>
      </w:r>
      <w:r>
        <w:rPr>
          <w:spacing w:val="-12"/>
          <w:lang w:val="ru-RU"/>
        </w:rPr>
        <w:t xml:space="preserve"> </w:t>
      </w:r>
      <w:r>
        <w:rPr>
          <w:lang w:val="ru-RU"/>
        </w:rPr>
        <w:t>основе</w:t>
      </w:r>
      <w:r>
        <w:rPr>
          <w:spacing w:val="-8"/>
          <w:lang w:val="ru-RU"/>
        </w:rPr>
        <w:t xml:space="preserve"> </w:t>
      </w:r>
      <w:r>
        <w:rPr>
          <w:lang w:val="ru-RU"/>
        </w:rPr>
        <w:t>требований</w:t>
      </w:r>
      <w:r>
        <w:rPr>
          <w:spacing w:val="-10"/>
          <w:lang w:val="ru-RU"/>
        </w:rPr>
        <w:t xml:space="preserve"> </w:t>
      </w:r>
      <w:r>
        <w:rPr>
          <w:lang w:val="ru-RU"/>
        </w:rPr>
        <w:t>к</w:t>
      </w:r>
      <w:r>
        <w:rPr>
          <w:spacing w:val="-8"/>
          <w:lang w:val="ru-RU"/>
        </w:rPr>
        <w:t xml:space="preserve"> </w:t>
      </w:r>
      <w:r>
        <w:rPr>
          <w:spacing w:val="-3"/>
          <w:lang w:val="ru-RU"/>
        </w:rPr>
        <w:t>результатам</w:t>
      </w:r>
      <w:r>
        <w:rPr>
          <w:spacing w:val="-10"/>
          <w:lang w:val="ru-RU"/>
        </w:rPr>
        <w:t xml:space="preserve"> </w:t>
      </w:r>
      <w:r>
        <w:rPr>
          <w:lang w:val="ru-RU"/>
        </w:rPr>
        <w:t>освоения</w:t>
      </w:r>
      <w:r>
        <w:rPr>
          <w:spacing w:val="-11"/>
          <w:lang w:val="ru-RU"/>
        </w:rPr>
        <w:t xml:space="preserve"> </w:t>
      </w:r>
      <w:r>
        <w:rPr>
          <w:lang w:val="ru-RU"/>
        </w:rPr>
        <w:t xml:space="preserve">основной образовательной программы </w:t>
      </w:r>
      <w:r>
        <w:rPr>
          <w:spacing w:val="-3"/>
          <w:lang w:val="ru-RU"/>
        </w:rPr>
        <w:t xml:space="preserve">среднего общего </w:t>
      </w:r>
      <w:r>
        <w:rPr>
          <w:lang w:val="ru-RU"/>
        </w:rPr>
        <w:t>образования, представленных в ФГОС СОО, федеральной  рабочей программы воспитания,  Концепции  преподавания</w:t>
      </w:r>
      <w:r>
        <w:rPr>
          <w:spacing w:val="-33"/>
          <w:lang w:val="ru-RU"/>
        </w:rPr>
        <w:t xml:space="preserve"> </w:t>
      </w:r>
      <w:r>
        <w:rPr>
          <w:spacing w:val="-3"/>
          <w:lang w:val="ru-RU"/>
        </w:rPr>
        <w:t xml:space="preserve">учебного  </w:t>
      </w:r>
      <w:r>
        <w:rPr>
          <w:lang w:val="ru-RU"/>
        </w:rPr>
        <w:t>предмета</w:t>
      </w:r>
    </w:p>
    <w:p w:rsidR="00314DE7" w:rsidRDefault="00F20C45">
      <w:pPr>
        <w:pStyle w:val="af1"/>
        <w:spacing w:before="6" w:line="237" w:lineRule="auto"/>
        <w:ind w:right="101" w:firstLine="309"/>
        <w:rPr>
          <w:lang w:val="ru-RU"/>
        </w:rPr>
      </w:pPr>
      <w:r>
        <w:rPr>
          <w:lang w:val="ru-RU"/>
        </w:rPr>
        <w:t>«Основы безопасности жизнедеятельности» и предусматривает  непосредственное применение при реализации ООП СОО.</w:t>
      </w:r>
    </w:p>
    <w:p w:rsidR="00314DE7" w:rsidRDefault="00F20C45">
      <w:pPr>
        <w:pStyle w:val="af1"/>
        <w:spacing w:before="2"/>
        <w:ind w:right="104" w:firstLine="309"/>
        <w:rPr>
          <w:lang w:val="ru-RU"/>
        </w:rPr>
      </w:pPr>
      <w:r>
        <w:rPr>
          <w:lang w:val="ru-RU"/>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314DE7" w:rsidRDefault="00F20C45">
      <w:pPr>
        <w:pStyle w:val="af1"/>
        <w:spacing w:before="2" w:line="275" w:lineRule="exact"/>
        <w:ind w:firstLine="309"/>
        <w:rPr>
          <w:lang w:val="ru-RU"/>
        </w:rPr>
      </w:pPr>
      <w:r>
        <w:rPr>
          <w:lang w:val="ru-RU"/>
        </w:rPr>
        <w:t>Программа ОБЖ обеспечивает:</w:t>
      </w:r>
    </w:p>
    <w:p w:rsidR="00314DE7" w:rsidRDefault="00F20C45">
      <w:pPr>
        <w:tabs>
          <w:tab w:val="left" w:pos="824"/>
        </w:tabs>
        <w:spacing w:line="242" w:lineRule="auto"/>
        <w:ind w:right="110" w:firstLine="426"/>
        <w:rPr>
          <w:sz w:val="24"/>
          <w:lang w:val="ru-RU"/>
        </w:rPr>
      </w:pPr>
      <w:r>
        <w:rPr>
          <w:sz w:val="24"/>
          <w:lang w:val="ru-RU"/>
        </w:rPr>
        <w:t xml:space="preserve">формирование личности выпускника с высоким уровнем </w:t>
      </w:r>
      <w:r>
        <w:rPr>
          <w:spacing w:val="-6"/>
          <w:sz w:val="24"/>
          <w:lang w:val="ru-RU"/>
        </w:rPr>
        <w:t xml:space="preserve">культуры </w:t>
      </w:r>
      <w:r>
        <w:rPr>
          <w:sz w:val="24"/>
          <w:lang w:val="ru-RU"/>
        </w:rPr>
        <w:t xml:space="preserve">и мотивации ведения безопасного, </w:t>
      </w:r>
      <w:r>
        <w:rPr>
          <w:spacing w:val="-3"/>
          <w:sz w:val="24"/>
          <w:lang w:val="ru-RU"/>
        </w:rPr>
        <w:t xml:space="preserve">здорового </w:t>
      </w:r>
      <w:r>
        <w:rPr>
          <w:sz w:val="24"/>
          <w:lang w:val="ru-RU"/>
        </w:rPr>
        <w:t>и экологически целесообразного образа</w:t>
      </w:r>
      <w:r>
        <w:rPr>
          <w:spacing w:val="-29"/>
          <w:sz w:val="24"/>
          <w:lang w:val="ru-RU"/>
        </w:rPr>
        <w:t xml:space="preserve"> </w:t>
      </w:r>
      <w:r>
        <w:rPr>
          <w:sz w:val="24"/>
          <w:lang w:val="ru-RU"/>
        </w:rPr>
        <w:t>жизни;</w:t>
      </w:r>
    </w:p>
    <w:p w:rsidR="00314DE7" w:rsidRDefault="00F20C45">
      <w:pPr>
        <w:tabs>
          <w:tab w:val="left" w:pos="824"/>
        </w:tabs>
        <w:ind w:right="111" w:firstLine="426"/>
        <w:rPr>
          <w:sz w:val="24"/>
          <w:lang w:val="ru-RU"/>
        </w:rPr>
      </w:pPr>
      <w:r>
        <w:rPr>
          <w:sz w:val="24"/>
          <w:lang w:val="ru-RU"/>
        </w:rPr>
        <w:t xml:space="preserve">достижение выпускниками базового уровня </w:t>
      </w:r>
      <w:r>
        <w:rPr>
          <w:spacing w:val="-6"/>
          <w:sz w:val="24"/>
          <w:lang w:val="ru-RU"/>
        </w:rPr>
        <w:t xml:space="preserve">культуры </w:t>
      </w:r>
      <w:r>
        <w:rPr>
          <w:sz w:val="24"/>
          <w:lang w:val="ru-RU"/>
        </w:rPr>
        <w:t xml:space="preserve">безопасности жизнедеятельности, соответствующего интересам </w:t>
      </w:r>
      <w:r>
        <w:rPr>
          <w:spacing w:val="-3"/>
          <w:sz w:val="24"/>
          <w:lang w:val="ru-RU"/>
        </w:rPr>
        <w:t xml:space="preserve">обучающихся </w:t>
      </w:r>
      <w:r>
        <w:rPr>
          <w:sz w:val="24"/>
          <w:lang w:val="ru-RU"/>
        </w:rPr>
        <w:t>и потребностям общества в формировании полноценной личности безопасного</w:t>
      </w:r>
      <w:r>
        <w:rPr>
          <w:spacing w:val="-31"/>
          <w:sz w:val="24"/>
          <w:lang w:val="ru-RU"/>
        </w:rPr>
        <w:t xml:space="preserve"> </w:t>
      </w:r>
      <w:r>
        <w:rPr>
          <w:sz w:val="24"/>
          <w:lang w:val="ru-RU"/>
        </w:rPr>
        <w:t>типа;</w:t>
      </w:r>
    </w:p>
    <w:p w:rsidR="00314DE7" w:rsidRDefault="00F20C45">
      <w:pPr>
        <w:tabs>
          <w:tab w:val="left" w:pos="824"/>
        </w:tabs>
        <w:spacing w:before="8" w:line="237" w:lineRule="auto"/>
        <w:ind w:right="106" w:firstLine="426"/>
        <w:rPr>
          <w:sz w:val="24"/>
          <w:lang w:val="ru-RU"/>
        </w:rPr>
      </w:pPr>
      <w:r>
        <w:rPr>
          <w:sz w:val="24"/>
          <w:lang w:val="ru-RU"/>
        </w:rPr>
        <w:t xml:space="preserve">взаимосвязь личностных, метапредметных и предметных </w:t>
      </w:r>
      <w:r>
        <w:rPr>
          <w:spacing w:val="-3"/>
          <w:sz w:val="24"/>
          <w:lang w:val="ru-RU"/>
        </w:rPr>
        <w:t xml:space="preserve">результатов </w:t>
      </w:r>
      <w:r>
        <w:rPr>
          <w:sz w:val="24"/>
          <w:lang w:val="ru-RU"/>
        </w:rPr>
        <w:t xml:space="preserve">освоения учебного предмета </w:t>
      </w:r>
      <w:r>
        <w:rPr>
          <w:spacing w:val="-4"/>
          <w:sz w:val="24"/>
          <w:lang w:val="ru-RU"/>
        </w:rPr>
        <w:t xml:space="preserve">ОБЖ </w:t>
      </w:r>
      <w:r>
        <w:rPr>
          <w:sz w:val="24"/>
          <w:lang w:val="ru-RU"/>
        </w:rPr>
        <w:t xml:space="preserve">на уровнях основного </w:t>
      </w:r>
      <w:r>
        <w:rPr>
          <w:spacing w:val="-3"/>
          <w:sz w:val="24"/>
          <w:lang w:val="ru-RU"/>
        </w:rPr>
        <w:t xml:space="preserve">общего </w:t>
      </w:r>
      <w:r>
        <w:rPr>
          <w:sz w:val="24"/>
          <w:lang w:val="ru-RU"/>
        </w:rPr>
        <w:t xml:space="preserve">и </w:t>
      </w:r>
      <w:r>
        <w:rPr>
          <w:spacing w:val="-3"/>
          <w:sz w:val="24"/>
          <w:lang w:val="ru-RU"/>
        </w:rPr>
        <w:t>среднего общего</w:t>
      </w:r>
      <w:r>
        <w:rPr>
          <w:spacing w:val="7"/>
          <w:sz w:val="24"/>
          <w:lang w:val="ru-RU"/>
        </w:rPr>
        <w:t xml:space="preserve"> </w:t>
      </w:r>
      <w:r>
        <w:rPr>
          <w:sz w:val="24"/>
          <w:lang w:val="ru-RU"/>
        </w:rPr>
        <w:t>образования;</w:t>
      </w:r>
    </w:p>
    <w:p w:rsidR="00314DE7" w:rsidRDefault="00F20C45">
      <w:pPr>
        <w:tabs>
          <w:tab w:val="left" w:pos="824"/>
        </w:tabs>
        <w:spacing w:before="2"/>
        <w:ind w:right="114" w:firstLine="426"/>
        <w:rPr>
          <w:sz w:val="24"/>
          <w:lang w:val="ru-RU"/>
        </w:rPr>
      </w:pPr>
      <w:r>
        <w:rPr>
          <w:spacing w:val="-3"/>
          <w:sz w:val="24"/>
          <w:lang w:val="ru-RU"/>
        </w:rPr>
        <w:t xml:space="preserve">подготовку </w:t>
      </w:r>
      <w:r>
        <w:rPr>
          <w:sz w:val="24"/>
          <w:lang w:val="ru-RU"/>
        </w:rPr>
        <w:t>выпускников к решению актуальных практических задач безопасности жизнедеятельности в повседневной</w:t>
      </w:r>
      <w:r>
        <w:rPr>
          <w:spacing w:val="-18"/>
          <w:sz w:val="24"/>
          <w:lang w:val="ru-RU"/>
        </w:rPr>
        <w:t xml:space="preserve"> </w:t>
      </w:r>
      <w:r>
        <w:rPr>
          <w:sz w:val="24"/>
          <w:lang w:val="ru-RU"/>
        </w:rPr>
        <w:t>жизни.</w:t>
      </w:r>
    </w:p>
    <w:p w:rsidR="00314DE7" w:rsidRDefault="00F20C45">
      <w:pPr>
        <w:pStyle w:val="af1"/>
        <w:spacing w:before="2"/>
        <w:ind w:right="114" w:firstLine="309"/>
        <w:rPr>
          <w:lang w:val="ru-RU"/>
        </w:rPr>
      </w:pPr>
      <w:r>
        <w:rPr>
          <w:lang w:val="ru-RU"/>
        </w:rPr>
        <w:lastRenderedPageBreak/>
        <w:t xml:space="preserve">Содержание </w:t>
      </w:r>
      <w:r>
        <w:rPr>
          <w:spacing w:val="-3"/>
          <w:lang w:val="ru-RU"/>
        </w:rPr>
        <w:t xml:space="preserve">учебного </w:t>
      </w:r>
      <w:r>
        <w:rPr>
          <w:lang w:val="ru-RU"/>
        </w:rPr>
        <w:t xml:space="preserve">предмета </w:t>
      </w:r>
      <w:r>
        <w:rPr>
          <w:spacing w:val="-4"/>
          <w:lang w:val="ru-RU"/>
        </w:rPr>
        <w:t>ОБЖ</w:t>
      </w:r>
      <w:r>
        <w:rPr>
          <w:spacing w:val="51"/>
          <w:lang w:val="ru-RU"/>
        </w:rPr>
        <w:t xml:space="preserve"> </w:t>
      </w:r>
      <w:r>
        <w:rPr>
          <w:spacing w:val="-3"/>
          <w:lang w:val="ru-RU"/>
        </w:rPr>
        <w:t xml:space="preserve">структурно </w:t>
      </w:r>
      <w:r>
        <w:rPr>
          <w:lang w:val="ru-RU"/>
        </w:rPr>
        <w:t xml:space="preserve">представлено отдельными </w:t>
      </w:r>
      <w:r>
        <w:rPr>
          <w:spacing w:val="-4"/>
          <w:lang w:val="ru-RU"/>
        </w:rPr>
        <w:t xml:space="preserve">модулями </w:t>
      </w:r>
      <w:r>
        <w:rPr>
          <w:lang w:val="ru-RU"/>
        </w:rPr>
        <w:t xml:space="preserve">(тематическими линиями), обеспечивающими системность и непрерывность </w:t>
      </w:r>
      <w:r>
        <w:rPr>
          <w:spacing w:val="-3"/>
          <w:lang w:val="ru-RU"/>
        </w:rPr>
        <w:t xml:space="preserve">изучения </w:t>
      </w:r>
      <w:r>
        <w:rPr>
          <w:lang w:val="ru-RU"/>
        </w:rPr>
        <w:t xml:space="preserve">предмета на уровнях основного общего и </w:t>
      </w:r>
      <w:r>
        <w:rPr>
          <w:spacing w:val="-3"/>
          <w:lang w:val="ru-RU"/>
        </w:rPr>
        <w:t xml:space="preserve">среднего общего </w:t>
      </w:r>
      <w:r>
        <w:rPr>
          <w:lang w:val="ru-RU"/>
        </w:rPr>
        <w:t>образования:</w:t>
      </w:r>
    </w:p>
    <w:p w:rsidR="00314DE7" w:rsidRDefault="00F20C45">
      <w:pPr>
        <w:pStyle w:val="af1"/>
        <w:spacing w:line="242" w:lineRule="auto"/>
        <w:ind w:right="4037" w:firstLine="309"/>
        <w:jc w:val="left"/>
        <w:rPr>
          <w:lang w:val="ru-RU"/>
        </w:rPr>
      </w:pPr>
      <w:r>
        <w:rPr>
          <w:lang w:val="ru-RU"/>
        </w:rPr>
        <w:t>Модуль № 1. «Основы комплексной безопасности». Модуль № 2. «Основы обороны государства».</w:t>
      </w:r>
    </w:p>
    <w:p w:rsidR="00314DE7" w:rsidRDefault="00F20C45">
      <w:pPr>
        <w:pStyle w:val="af1"/>
        <w:spacing w:before="2" w:line="271" w:lineRule="exact"/>
        <w:ind w:firstLine="309"/>
        <w:rPr>
          <w:lang w:val="ru-RU"/>
        </w:rPr>
      </w:pPr>
      <w:r>
        <w:rPr>
          <w:lang w:val="ru-RU"/>
        </w:rPr>
        <w:t>Модуль № 3. «Военно-профессиональная деятельность».</w:t>
      </w:r>
    </w:p>
    <w:p w:rsidR="00314DE7" w:rsidRDefault="00F20C45">
      <w:pPr>
        <w:pStyle w:val="af1"/>
        <w:spacing w:before="4" w:line="237" w:lineRule="auto"/>
        <w:ind w:right="108" w:firstLine="309"/>
        <w:rPr>
          <w:lang w:val="ru-RU"/>
        </w:rPr>
      </w:pPr>
      <w:r>
        <w:rPr>
          <w:lang w:val="ru-RU"/>
        </w:rPr>
        <w:t>Модуль № 4. «Защита населения Российской Федерации от опасных и чрезвычайных ситуаций».</w:t>
      </w:r>
    </w:p>
    <w:p w:rsidR="00314DE7" w:rsidRDefault="00F20C45">
      <w:pPr>
        <w:pStyle w:val="af1"/>
        <w:spacing w:before="4" w:line="237" w:lineRule="auto"/>
        <w:ind w:right="892" w:firstLine="309"/>
        <w:jc w:val="left"/>
        <w:rPr>
          <w:lang w:val="ru-RU"/>
        </w:rPr>
      </w:pPr>
      <w:r>
        <w:rPr>
          <w:lang w:val="ru-RU"/>
        </w:rPr>
        <w:t>Модуль № 5. «Безопасность в природной среде и экологическая безопасность». Модуль № 6. «Основы противодействия экстремизму и терроризму».</w:t>
      </w:r>
    </w:p>
    <w:p w:rsidR="00314DE7" w:rsidRDefault="00F20C45">
      <w:pPr>
        <w:pStyle w:val="af1"/>
        <w:spacing w:before="1" w:line="275" w:lineRule="exact"/>
        <w:ind w:firstLine="309"/>
        <w:rPr>
          <w:lang w:val="ru-RU"/>
        </w:rPr>
      </w:pPr>
      <w:r>
        <w:rPr>
          <w:lang w:val="ru-RU"/>
        </w:rPr>
        <w:t>Модуль № 7. «Основы здорового образа жизни».</w:t>
      </w:r>
    </w:p>
    <w:p w:rsidR="00314DE7" w:rsidRDefault="00F20C45">
      <w:pPr>
        <w:pStyle w:val="af1"/>
        <w:spacing w:line="242" w:lineRule="auto"/>
        <w:ind w:right="1736" w:firstLine="309"/>
        <w:jc w:val="left"/>
        <w:rPr>
          <w:lang w:val="ru-RU"/>
        </w:rPr>
      </w:pPr>
      <w:r>
        <w:rPr>
          <w:lang w:val="ru-RU"/>
        </w:rPr>
        <w:t>Модуль № 8. «Основы медицинских знаний и оказание первой помощи». Модуль № 9. «Элементы начальной военной подготовки».</w:t>
      </w:r>
    </w:p>
    <w:p w:rsidR="00314DE7" w:rsidRDefault="00F20C45">
      <w:pPr>
        <w:pStyle w:val="af1"/>
        <w:ind w:right="104" w:firstLine="309"/>
        <w:rPr>
          <w:lang w:val="ru-RU"/>
        </w:rPr>
      </w:pPr>
      <w:r>
        <w:rPr>
          <w:lang w:val="ru-RU"/>
        </w:rPr>
        <w:t>В</w:t>
      </w:r>
      <w:r>
        <w:rPr>
          <w:spacing w:val="-11"/>
          <w:lang w:val="ru-RU"/>
        </w:rPr>
        <w:t xml:space="preserve"> </w:t>
      </w:r>
      <w:r>
        <w:rPr>
          <w:lang w:val="ru-RU"/>
        </w:rPr>
        <w:t>целях</w:t>
      </w:r>
      <w:r>
        <w:rPr>
          <w:spacing w:val="-14"/>
          <w:lang w:val="ru-RU"/>
        </w:rPr>
        <w:t xml:space="preserve"> </w:t>
      </w:r>
      <w:r>
        <w:rPr>
          <w:lang w:val="ru-RU"/>
        </w:rPr>
        <w:t>обеспечения</w:t>
      </w:r>
      <w:r>
        <w:rPr>
          <w:spacing w:val="-10"/>
          <w:lang w:val="ru-RU"/>
        </w:rPr>
        <w:t xml:space="preserve"> </w:t>
      </w:r>
      <w:r>
        <w:rPr>
          <w:lang w:val="ru-RU"/>
        </w:rPr>
        <w:t>преемственности</w:t>
      </w:r>
      <w:r>
        <w:rPr>
          <w:spacing w:val="-13"/>
          <w:lang w:val="ru-RU"/>
        </w:rPr>
        <w:t xml:space="preserve"> </w:t>
      </w:r>
      <w:r>
        <w:rPr>
          <w:lang w:val="ru-RU"/>
        </w:rPr>
        <w:t>в</w:t>
      </w:r>
      <w:r>
        <w:rPr>
          <w:spacing w:val="-13"/>
          <w:lang w:val="ru-RU"/>
        </w:rPr>
        <w:t xml:space="preserve"> </w:t>
      </w:r>
      <w:r>
        <w:rPr>
          <w:lang w:val="ru-RU"/>
        </w:rPr>
        <w:t>изучении</w:t>
      </w:r>
      <w:r>
        <w:rPr>
          <w:spacing w:val="-9"/>
          <w:lang w:val="ru-RU"/>
        </w:rPr>
        <w:t xml:space="preserve"> </w:t>
      </w:r>
      <w:r>
        <w:rPr>
          <w:spacing w:val="-3"/>
          <w:lang w:val="ru-RU"/>
        </w:rPr>
        <w:t>учебного</w:t>
      </w:r>
      <w:r>
        <w:rPr>
          <w:spacing w:val="-10"/>
          <w:lang w:val="ru-RU"/>
        </w:rPr>
        <w:t xml:space="preserve"> </w:t>
      </w:r>
      <w:r>
        <w:rPr>
          <w:lang w:val="ru-RU"/>
        </w:rPr>
        <w:t>предмета</w:t>
      </w:r>
      <w:r>
        <w:rPr>
          <w:spacing w:val="-15"/>
          <w:lang w:val="ru-RU"/>
        </w:rPr>
        <w:t xml:space="preserve"> </w:t>
      </w:r>
      <w:r>
        <w:rPr>
          <w:lang w:val="ru-RU"/>
        </w:rPr>
        <w:t>ОБЖ</w:t>
      </w:r>
      <w:r>
        <w:rPr>
          <w:spacing w:val="-14"/>
          <w:lang w:val="ru-RU"/>
        </w:rPr>
        <w:t xml:space="preserve"> </w:t>
      </w:r>
      <w:r>
        <w:rPr>
          <w:lang w:val="ru-RU"/>
        </w:rPr>
        <w:t>на</w:t>
      </w:r>
      <w:r>
        <w:rPr>
          <w:spacing w:val="-15"/>
          <w:lang w:val="ru-RU"/>
        </w:rPr>
        <w:t xml:space="preserve"> </w:t>
      </w:r>
      <w:r>
        <w:rPr>
          <w:lang w:val="ru-RU"/>
        </w:rPr>
        <w:t>уровне</w:t>
      </w:r>
      <w:r>
        <w:rPr>
          <w:spacing w:val="-11"/>
          <w:lang w:val="ru-RU"/>
        </w:rPr>
        <w:t xml:space="preserve"> </w:t>
      </w:r>
      <w:r>
        <w:rPr>
          <w:spacing w:val="-3"/>
          <w:lang w:val="ru-RU"/>
        </w:rPr>
        <w:t xml:space="preserve">среднего общего </w:t>
      </w:r>
      <w:r>
        <w:rPr>
          <w:lang w:val="ru-RU"/>
        </w:rPr>
        <w:t xml:space="preserve">образования рабочая программа предполагает внедрение универсальной структурно- логической </w:t>
      </w:r>
      <w:r>
        <w:rPr>
          <w:spacing w:val="-4"/>
          <w:lang w:val="ru-RU"/>
        </w:rPr>
        <w:t xml:space="preserve">схемы </w:t>
      </w:r>
      <w:r>
        <w:rPr>
          <w:lang w:val="ru-RU"/>
        </w:rPr>
        <w:t xml:space="preserve">изучения учебных </w:t>
      </w:r>
      <w:r>
        <w:rPr>
          <w:spacing w:val="-3"/>
          <w:lang w:val="ru-RU"/>
        </w:rPr>
        <w:t xml:space="preserve">модулей </w:t>
      </w:r>
      <w:r>
        <w:rPr>
          <w:lang w:val="ru-RU"/>
        </w:rPr>
        <w:t>(тематических линий) в парадигме</w:t>
      </w:r>
      <w:r>
        <w:rPr>
          <w:spacing w:val="57"/>
          <w:lang w:val="ru-RU"/>
        </w:rPr>
        <w:t xml:space="preserve"> </w:t>
      </w:r>
      <w:r>
        <w:rPr>
          <w:lang w:val="ru-RU"/>
        </w:rPr>
        <w:t>безопасной жизнедеятельности: «предвидеть опасность, по возможности её избегать, при необходимости безопасно действовать».</w:t>
      </w:r>
    </w:p>
    <w:p w:rsidR="00314DE7" w:rsidRDefault="00F20C45">
      <w:pPr>
        <w:pStyle w:val="af1"/>
        <w:spacing w:line="242" w:lineRule="auto"/>
        <w:ind w:right="125" w:firstLine="309"/>
        <w:rPr>
          <w:b/>
          <w:lang w:val="ru-RU"/>
        </w:rPr>
      </w:pPr>
      <w:r>
        <w:rPr>
          <w:b/>
          <w:lang w:val="ru-RU"/>
        </w:rPr>
        <w:t xml:space="preserve">ЦЕЛЬ ИЗУЧЕНИЯ УЧЕБНОГО </w:t>
      </w:r>
      <w:r>
        <w:rPr>
          <w:b/>
          <w:spacing w:val="-3"/>
          <w:lang w:val="ru-RU"/>
        </w:rPr>
        <w:t>ПРЕДМЕТА</w:t>
      </w:r>
      <w:r>
        <w:rPr>
          <w:b/>
          <w:spacing w:val="53"/>
          <w:lang w:val="ru-RU"/>
        </w:rPr>
        <w:t xml:space="preserve"> </w:t>
      </w:r>
      <w:r>
        <w:rPr>
          <w:b/>
          <w:lang w:val="ru-RU"/>
        </w:rPr>
        <w:t>«ОСНОВЫ БЕЗОПАСНОСТИ ЖИЗНЕДЕЯТЕЛЬНОСТИ»</w:t>
      </w:r>
    </w:p>
    <w:p w:rsidR="00314DE7" w:rsidRDefault="00F20C45">
      <w:pPr>
        <w:pStyle w:val="af1"/>
        <w:ind w:right="128" w:firstLine="309"/>
        <w:rPr>
          <w:lang w:val="ru-RU"/>
        </w:rPr>
      </w:pPr>
      <w:r>
        <w:rPr>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14DE7" w:rsidRDefault="00F20C45">
      <w:pPr>
        <w:tabs>
          <w:tab w:val="left" w:pos="824"/>
        </w:tabs>
        <w:spacing w:before="2"/>
        <w:ind w:right="124" w:firstLine="426"/>
        <w:rPr>
          <w:sz w:val="24"/>
          <w:lang w:val="ru-RU"/>
        </w:rPr>
      </w:pPr>
      <w:r>
        <w:rPr>
          <w:sz w:val="24"/>
          <w:lang w:val="ru-RU"/>
        </w:rPr>
        <w:t xml:space="preserve">способность применять принципы и правила безопасного поведения в повседневной жизни на основе понимания </w:t>
      </w:r>
      <w:r>
        <w:rPr>
          <w:spacing w:val="-3"/>
          <w:sz w:val="24"/>
          <w:lang w:val="ru-RU"/>
        </w:rPr>
        <w:t xml:space="preserve">необходимости </w:t>
      </w:r>
      <w:r>
        <w:rPr>
          <w:sz w:val="24"/>
          <w:lang w:val="ru-RU"/>
        </w:rPr>
        <w:t xml:space="preserve">ведения </w:t>
      </w:r>
      <w:r>
        <w:rPr>
          <w:spacing w:val="-3"/>
          <w:sz w:val="24"/>
          <w:lang w:val="ru-RU"/>
        </w:rPr>
        <w:t xml:space="preserve">здорового </w:t>
      </w:r>
      <w:r>
        <w:rPr>
          <w:sz w:val="24"/>
          <w:lang w:val="ru-RU"/>
        </w:rPr>
        <w:t xml:space="preserve">образа жизни, причин и механизмов возникновения и развития различных опасных и чрезвычайных </w:t>
      </w:r>
      <w:r>
        <w:rPr>
          <w:spacing w:val="-3"/>
          <w:sz w:val="24"/>
          <w:lang w:val="ru-RU"/>
        </w:rPr>
        <w:t xml:space="preserve">ситуаций, </w:t>
      </w:r>
      <w:r>
        <w:rPr>
          <w:sz w:val="24"/>
          <w:lang w:val="ru-RU"/>
        </w:rPr>
        <w:t xml:space="preserve">готовности к применению </w:t>
      </w:r>
      <w:r>
        <w:rPr>
          <w:spacing w:val="-4"/>
          <w:sz w:val="24"/>
          <w:lang w:val="ru-RU"/>
        </w:rPr>
        <w:t xml:space="preserve">необходимых </w:t>
      </w:r>
      <w:r>
        <w:rPr>
          <w:sz w:val="24"/>
          <w:lang w:val="ru-RU"/>
        </w:rPr>
        <w:t>средств и действиям при возникновении чрезвычайных</w:t>
      </w:r>
      <w:r>
        <w:rPr>
          <w:spacing w:val="-16"/>
          <w:sz w:val="24"/>
          <w:lang w:val="ru-RU"/>
        </w:rPr>
        <w:t xml:space="preserve"> </w:t>
      </w:r>
      <w:r>
        <w:rPr>
          <w:sz w:val="24"/>
          <w:lang w:val="ru-RU"/>
        </w:rPr>
        <w:t>ситуаций;</w:t>
      </w:r>
    </w:p>
    <w:p w:rsidR="00314DE7" w:rsidRDefault="00F20C45">
      <w:pPr>
        <w:tabs>
          <w:tab w:val="left" w:pos="824"/>
        </w:tabs>
        <w:ind w:right="130" w:firstLine="426"/>
        <w:rPr>
          <w:sz w:val="24"/>
          <w:lang w:val="ru-RU"/>
        </w:rPr>
      </w:pPr>
      <w:r>
        <w:rPr>
          <w:sz w:val="24"/>
          <w:lang w:val="ru-RU"/>
        </w:rPr>
        <w:t xml:space="preserve">сформированность активной жизненной позиции, осознанное понимание значимости личного и </w:t>
      </w:r>
      <w:r>
        <w:rPr>
          <w:spacing w:val="-3"/>
          <w:sz w:val="24"/>
          <w:lang w:val="ru-RU"/>
        </w:rPr>
        <w:t xml:space="preserve">группового </w:t>
      </w:r>
      <w:r>
        <w:rPr>
          <w:sz w:val="24"/>
          <w:lang w:val="ru-RU"/>
        </w:rPr>
        <w:t xml:space="preserve">безопасного поведения в интересах благополучия и устойчивого развития личности, общества и </w:t>
      </w:r>
      <w:r>
        <w:rPr>
          <w:spacing w:val="-3"/>
          <w:sz w:val="24"/>
          <w:lang w:val="ru-RU"/>
        </w:rPr>
        <w:t>государства;</w:t>
      </w:r>
    </w:p>
    <w:p w:rsidR="00314DE7" w:rsidRDefault="00F20C45">
      <w:pPr>
        <w:tabs>
          <w:tab w:val="left" w:pos="824"/>
        </w:tabs>
        <w:spacing w:before="4"/>
        <w:ind w:right="127" w:firstLine="426"/>
        <w:rPr>
          <w:sz w:val="24"/>
          <w:lang w:val="ru-RU"/>
        </w:rPr>
      </w:pPr>
      <w:r>
        <w:rPr>
          <w:sz w:val="24"/>
          <w:lang w:val="ru-RU"/>
        </w:rPr>
        <w:t xml:space="preserve">знание и понимание роли личности, общества и </w:t>
      </w:r>
      <w:r>
        <w:rPr>
          <w:spacing w:val="-3"/>
          <w:sz w:val="24"/>
          <w:lang w:val="ru-RU"/>
        </w:rPr>
        <w:t xml:space="preserve">государства </w:t>
      </w:r>
      <w:r>
        <w:rPr>
          <w:sz w:val="24"/>
          <w:lang w:val="ru-RU"/>
        </w:rPr>
        <w:t xml:space="preserve">в решении </w:t>
      </w:r>
      <w:r>
        <w:rPr>
          <w:spacing w:val="-3"/>
          <w:sz w:val="24"/>
          <w:lang w:val="ru-RU"/>
        </w:rPr>
        <w:t xml:space="preserve">задач </w:t>
      </w:r>
      <w:r>
        <w:rPr>
          <w:sz w:val="24"/>
          <w:lang w:val="ru-RU"/>
        </w:rPr>
        <w:t xml:space="preserve">обеспечения национальной безопасности и защиты населения </w:t>
      </w:r>
      <w:r>
        <w:rPr>
          <w:spacing w:val="-3"/>
          <w:sz w:val="24"/>
          <w:lang w:val="ru-RU"/>
        </w:rPr>
        <w:t xml:space="preserve">от </w:t>
      </w:r>
      <w:r>
        <w:rPr>
          <w:sz w:val="24"/>
          <w:lang w:val="ru-RU"/>
        </w:rPr>
        <w:t>опасных и чрезвычайных ситуаций мирного и военного</w:t>
      </w:r>
      <w:r>
        <w:rPr>
          <w:spacing w:val="-34"/>
          <w:sz w:val="24"/>
          <w:lang w:val="ru-RU"/>
        </w:rPr>
        <w:t xml:space="preserve"> </w:t>
      </w:r>
      <w:r>
        <w:rPr>
          <w:sz w:val="24"/>
          <w:lang w:val="ru-RU"/>
        </w:rPr>
        <w:t>времени.</w:t>
      </w:r>
    </w:p>
    <w:p w:rsidR="00314DE7" w:rsidRDefault="00F20C45">
      <w:pPr>
        <w:pStyle w:val="af1"/>
        <w:spacing w:line="242" w:lineRule="auto"/>
        <w:ind w:right="117" w:firstLine="309"/>
        <w:rPr>
          <w:b/>
          <w:lang w:val="ru-RU"/>
        </w:rPr>
      </w:pPr>
      <w:r>
        <w:rPr>
          <w:b/>
          <w:lang w:val="ru-RU"/>
        </w:rPr>
        <w:t>МЕСТО УЧЕБНОГО ПРЕДМЕТА «ОСНОВЫ БЕЗОПАСНОСТИ ЖИЗНЕДЕЯТЕЛЬНОСТИ» В УЧЕБНОМ ПЛАНЕ</w:t>
      </w:r>
    </w:p>
    <w:p w:rsidR="00314DE7" w:rsidRDefault="00F20C45">
      <w:pPr>
        <w:pStyle w:val="af1"/>
        <w:spacing w:before="3" w:line="271" w:lineRule="exact"/>
        <w:ind w:left="0" w:firstLine="284"/>
        <w:rPr>
          <w:lang w:val="ru-RU"/>
        </w:rPr>
      </w:pPr>
      <w:r>
        <w:rPr>
          <w:lang w:val="ru-RU"/>
        </w:rPr>
        <w:t xml:space="preserve">Всего на изучение ОБЖ на уровне среднего общего образования рекомендуется отводить 68 часов в 10–11 классах. </w:t>
      </w:r>
    </w:p>
    <w:p w:rsidR="00314DE7" w:rsidRDefault="00F20C45">
      <w:pPr>
        <w:pStyle w:val="af1"/>
        <w:spacing w:before="3" w:line="271" w:lineRule="exact"/>
        <w:ind w:left="0" w:firstLine="426"/>
        <w:rPr>
          <w:lang w:val="ru-RU"/>
        </w:rPr>
      </w:pPr>
      <w:r>
        <w:rPr>
          <w:lang w:val="ru-RU"/>
        </w:rPr>
        <w:t>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314DE7" w:rsidRDefault="00314DE7">
      <w:pPr>
        <w:pStyle w:val="af1"/>
        <w:spacing w:before="120" w:after="120" w:line="271" w:lineRule="exact"/>
        <w:ind w:left="179"/>
        <w:rPr>
          <w:b/>
          <w:lang w:val="ru-RU"/>
        </w:rPr>
      </w:pPr>
    </w:p>
    <w:p w:rsidR="00314DE7" w:rsidRDefault="00314DE7">
      <w:pPr>
        <w:pStyle w:val="af1"/>
        <w:spacing w:before="120" w:after="120" w:line="271" w:lineRule="exact"/>
        <w:ind w:left="179"/>
        <w:rPr>
          <w:b/>
          <w:lang w:val="ru-RU"/>
        </w:rPr>
      </w:pPr>
    </w:p>
    <w:p w:rsidR="00314DE7" w:rsidRDefault="00F20C45">
      <w:pPr>
        <w:pStyle w:val="af1"/>
        <w:spacing w:before="120" w:after="120" w:line="271" w:lineRule="exact"/>
        <w:ind w:left="0" w:firstLine="426"/>
        <w:rPr>
          <w:b/>
          <w:lang w:val="ru-RU"/>
        </w:rPr>
      </w:pPr>
      <w:r>
        <w:rPr>
          <w:b/>
          <w:lang w:val="ru-RU"/>
        </w:rPr>
        <w:t>СОДЕРЖАНИЕ ОБУЧЕНИЯ</w:t>
      </w:r>
    </w:p>
    <w:p w:rsidR="00314DE7" w:rsidRDefault="00F20C45">
      <w:pPr>
        <w:pStyle w:val="af1"/>
        <w:spacing w:before="120" w:line="275" w:lineRule="exact"/>
        <w:ind w:left="0" w:firstLine="425"/>
        <w:rPr>
          <w:b/>
          <w:lang w:val="ru-RU"/>
        </w:rPr>
      </w:pPr>
      <w:r>
        <w:rPr>
          <w:b/>
          <w:lang w:val="ru-RU"/>
        </w:rPr>
        <w:t>Модуль № 1. «Основы комплексной безопасности».</w:t>
      </w:r>
    </w:p>
    <w:p w:rsidR="00314DE7" w:rsidRDefault="00F20C45">
      <w:pPr>
        <w:pStyle w:val="af1"/>
        <w:spacing w:line="275" w:lineRule="exact"/>
        <w:ind w:left="0" w:firstLine="425"/>
        <w:rPr>
          <w:lang w:val="ru-RU"/>
        </w:rPr>
      </w:pPr>
      <w:r>
        <w:rPr>
          <w:lang w:val="ru-RU"/>
        </w:rPr>
        <w:t>Культура безопасности жизнедеятельности в современном обществе.</w:t>
      </w:r>
    </w:p>
    <w:p w:rsidR="00314DE7" w:rsidRDefault="00F20C45">
      <w:pPr>
        <w:pStyle w:val="af1"/>
        <w:spacing w:before="5" w:line="237" w:lineRule="auto"/>
        <w:ind w:left="0" w:right="119" w:firstLine="425"/>
        <w:rPr>
          <w:lang w:val="ru-RU"/>
        </w:rPr>
      </w:pPr>
      <w:r>
        <w:rPr>
          <w:lang w:val="ru-RU"/>
        </w:rPr>
        <w:t>Корпоративный, индивидуальный, групповой уровень культуры безопасности. Общественно- государственный уровень культуры безопасности жизнедеятельности.</w:t>
      </w:r>
    </w:p>
    <w:p w:rsidR="00314DE7" w:rsidRDefault="00F20C45">
      <w:pPr>
        <w:pStyle w:val="af1"/>
        <w:spacing w:before="4" w:line="237" w:lineRule="auto"/>
        <w:ind w:left="0" w:right="590" w:firstLine="425"/>
        <w:rPr>
          <w:lang w:val="ru-RU"/>
        </w:rPr>
      </w:pPr>
      <w:r>
        <w:rPr>
          <w:lang w:val="ru-RU"/>
        </w:rPr>
        <w:t xml:space="preserve">Личностный фактор в обеспечении безопасности жизнедеятельности населения в </w:t>
      </w:r>
      <w:r>
        <w:rPr>
          <w:lang w:val="ru-RU"/>
        </w:rPr>
        <w:lastRenderedPageBreak/>
        <w:t>стране. Общие правила безопасности жизнедеятельности.</w:t>
      </w:r>
    </w:p>
    <w:p w:rsidR="00314DE7" w:rsidRDefault="00F20C45">
      <w:pPr>
        <w:pStyle w:val="af1"/>
        <w:spacing w:before="2"/>
        <w:ind w:left="0" w:right="130" w:firstLine="425"/>
        <w:rPr>
          <w:lang w:val="ru-RU"/>
        </w:rPr>
      </w:pPr>
      <w:r>
        <w:rPr>
          <w:lang w:val="ru-RU"/>
        </w:rPr>
        <w:t xml:space="preserve">Опасности вовлечения молодёжи в </w:t>
      </w:r>
      <w:r>
        <w:rPr>
          <w:spacing w:val="-3"/>
          <w:lang w:val="ru-RU"/>
        </w:rPr>
        <w:t xml:space="preserve">противозаконную </w:t>
      </w:r>
      <w:r>
        <w:rPr>
          <w:lang w:val="ru-RU"/>
        </w:rPr>
        <w:t>и антиобщественную деятельность. Ответственность</w:t>
      </w:r>
      <w:r>
        <w:rPr>
          <w:spacing w:val="-14"/>
          <w:lang w:val="ru-RU"/>
        </w:rPr>
        <w:t xml:space="preserve"> </w:t>
      </w:r>
      <w:r>
        <w:rPr>
          <w:lang w:val="ru-RU"/>
        </w:rPr>
        <w:t>за</w:t>
      </w:r>
      <w:r>
        <w:rPr>
          <w:spacing w:val="-12"/>
          <w:lang w:val="ru-RU"/>
        </w:rPr>
        <w:t xml:space="preserve"> </w:t>
      </w:r>
      <w:r>
        <w:rPr>
          <w:lang w:val="ru-RU"/>
        </w:rPr>
        <w:t>нарушения</w:t>
      </w:r>
      <w:r>
        <w:rPr>
          <w:spacing w:val="-11"/>
          <w:lang w:val="ru-RU"/>
        </w:rPr>
        <w:t xml:space="preserve"> </w:t>
      </w:r>
      <w:r>
        <w:rPr>
          <w:lang w:val="ru-RU"/>
        </w:rPr>
        <w:t>общественного</w:t>
      </w:r>
      <w:r>
        <w:rPr>
          <w:spacing w:val="-11"/>
          <w:lang w:val="ru-RU"/>
        </w:rPr>
        <w:t xml:space="preserve"> </w:t>
      </w:r>
      <w:r>
        <w:rPr>
          <w:lang w:val="ru-RU"/>
        </w:rPr>
        <w:t>порядка.</w:t>
      </w:r>
      <w:r>
        <w:rPr>
          <w:spacing w:val="-10"/>
          <w:lang w:val="ru-RU"/>
        </w:rPr>
        <w:t xml:space="preserve"> </w:t>
      </w:r>
      <w:r>
        <w:rPr>
          <w:lang w:val="ru-RU"/>
        </w:rPr>
        <w:t>Меры</w:t>
      </w:r>
      <w:r>
        <w:rPr>
          <w:spacing w:val="-10"/>
          <w:lang w:val="ru-RU"/>
        </w:rPr>
        <w:t xml:space="preserve"> </w:t>
      </w:r>
      <w:r>
        <w:rPr>
          <w:lang w:val="ru-RU"/>
        </w:rPr>
        <w:t>противодействия</w:t>
      </w:r>
      <w:r>
        <w:rPr>
          <w:spacing w:val="-16"/>
          <w:lang w:val="ru-RU"/>
        </w:rPr>
        <w:t xml:space="preserve"> </w:t>
      </w:r>
      <w:r>
        <w:rPr>
          <w:lang w:val="ru-RU"/>
        </w:rPr>
        <w:t>вовлечению</w:t>
      </w:r>
      <w:r>
        <w:rPr>
          <w:spacing w:val="-13"/>
          <w:lang w:val="ru-RU"/>
        </w:rPr>
        <w:t xml:space="preserve"> </w:t>
      </w:r>
      <w:r>
        <w:rPr>
          <w:lang w:val="ru-RU"/>
        </w:rPr>
        <w:t xml:space="preserve">в несанкционированные </w:t>
      </w:r>
      <w:r>
        <w:rPr>
          <w:spacing w:val="-3"/>
          <w:lang w:val="ru-RU"/>
        </w:rPr>
        <w:t>публичные</w:t>
      </w:r>
      <w:r>
        <w:rPr>
          <w:spacing w:val="-5"/>
          <w:lang w:val="ru-RU"/>
        </w:rPr>
        <w:t xml:space="preserve"> </w:t>
      </w:r>
      <w:r>
        <w:rPr>
          <w:lang w:val="ru-RU"/>
        </w:rPr>
        <w:t>мероприятия.</w:t>
      </w:r>
    </w:p>
    <w:p w:rsidR="00314DE7" w:rsidRDefault="00F20C45">
      <w:pPr>
        <w:pStyle w:val="af1"/>
        <w:ind w:left="0" w:right="125" w:firstLine="425"/>
        <w:rPr>
          <w:lang w:val="ru-RU"/>
        </w:rPr>
      </w:pPr>
      <w:r>
        <w:rPr>
          <w:lang w:val="ru-RU"/>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314DE7" w:rsidRDefault="00F20C45">
      <w:pPr>
        <w:pStyle w:val="af1"/>
        <w:spacing w:before="4" w:line="275" w:lineRule="exact"/>
        <w:ind w:left="0" w:firstLine="425"/>
        <w:rPr>
          <w:lang w:val="ru-RU"/>
        </w:rPr>
      </w:pPr>
      <w:r>
        <w:rPr>
          <w:lang w:val="ru-RU"/>
        </w:rPr>
        <w:t>Как не стать жертвой информационной войны.</w:t>
      </w:r>
    </w:p>
    <w:p w:rsidR="00314DE7" w:rsidRDefault="00F20C45">
      <w:pPr>
        <w:pStyle w:val="af1"/>
        <w:ind w:left="0" w:right="126" w:firstLine="425"/>
        <w:rPr>
          <w:lang w:val="ru-RU"/>
        </w:rPr>
      </w:pPr>
      <w:r>
        <w:rPr>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14DE7" w:rsidRDefault="00F20C45">
      <w:pPr>
        <w:pStyle w:val="af1"/>
        <w:spacing w:before="4"/>
        <w:ind w:left="0" w:right="132" w:firstLine="425"/>
        <w:rPr>
          <w:lang w:val="ru-RU"/>
        </w:rPr>
      </w:pPr>
      <w:r>
        <w:rPr>
          <w:lang w:val="ru-RU"/>
        </w:rPr>
        <w:t xml:space="preserve">Обязанности </w:t>
      </w:r>
      <w:r>
        <w:rPr>
          <w:spacing w:val="-3"/>
          <w:lang w:val="ru-RU"/>
        </w:rPr>
        <w:t xml:space="preserve">участников дорожного </w:t>
      </w:r>
      <w:r>
        <w:rPr>
          <w:lang w:val="ru-RU"/>
        </w:rPr>
        <w:t xml:space="preserve">движения. Правила </w:t>
      </w:r>
      <w:r>
        <w:rPr>
          <w:spacing w:val="-3"/>
          <w:lang w:val="ru-RU"/>
        </w:rPr>
        <w:t xml:space="preserve">дорожного </w:t>
      </w:r>
      <w:r>
        <w:rPr>
          <w:lang w:val="ru-RU"/>
        </w:rPr>
        <w:t xml:space="preserve">движения для </w:t>
      </w:r>
      <w:r>
        <w:rPr>
          <w:spacing w:val="-3"/>
          <w:lang w:val="ru-RU"/>
        </w:rPr>
        <w:t xml:space="preserve">пешеходов, </w:t>
      </w:r>
      <w:r>
        <w:rPr>
          <w:lang w:val="ru-RU"/>
        </w:rPr>
        <w:t>пассажиров, водителей.</w:t>
      </w:r>
    </w:p>
    <w:p w:rsidR="00314DE7" w:rsidRDefault="00F20C45">
      <w:pPr>
        <w:pStyle w:val="af1"/>
        <w:spacing w:before="5" w:line="237" w:lineRule="auto"/>
        <w:ind w:left="0" w:right="132" w:firstLine="425"/>
        <w:rPr>
          <w:lang w:val="ru-RU"/>
        </w:rPr>
      </w:pPr>
      <w:r>
        <w:rPr>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314DE7" w:rsidRDefault="00F20C45">
      <w:pPr>
        <w:pStyle w:val="af1"/>
        <w:spacing w:before="2" w:line="275" w:lineRule="exact"/>
        <w:ind w:left="0" w:firstLine="425"/>
        <w:rPr>
          <w:lang w:val="ru-RU"/>
        </w:rPr>
      </w:pPr>
      <w:r>
        <w:rPr>
          <w:lang w:val="ru-RU"/>
        </w:rPr>
        <w:t>Безопасное поведение на различных видах транспорта.</w:t>
      </w:r>
    </w:p>
    <w:p w:rsidR="00314DE7" w:rsidRDefault="00F20C45">
      <w:pPr>
        <w:pStyle w:val="af1"/>
        <w:ind w:left="0" w:right="126" w:firstLine="425"/>
        <w:rPr>
          <w:lang w:val="ru-RU"/>
        </w:rPr>
      </w:pPr>
      <w:r>
        <w:rPr>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314DE7" w:rsidRDefault="00F20C45">
      <w:pPr>
        <w:pStyle w:val="af1"/>
        <w:spacing w:before="4"/>
        <w:ind w:left="0" w:right="132" w:firstLine="425"/>
        <w:rPr>
          <w:lang w:val="ru-RU"/>
        </w:rPr>
      </w:pPr>
      <w:r>
        <w:rPr>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314DE7" w:rsidRDefault="00F20C45">
      <w:pPr>
        <w:pStyle w:val="af1"/>
        <w:spacing w:before="63"/>
        <w:ind w:left="0" w:right="101" w:firstLine="425"/>
        <w:rPr>
          <w:lang w:val="ru-RU"/>
        </w:rPr>
      </w:pPr>
      <w:r>
        <w:rPr>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314DE7" w:rsidRDefault="00F20C45">
      <w:pPr>
        <w:pStyle w:val="af1"/>
        <w:spacing w:before="2"/>
        <w:ind w:left="0" w:right="108" w:firstLine="425"/>
        <w:rPr>
          <w:lang w:val="ru-RU"/>
        </w:rPr>
      </w:pPr>
      <w:r>
        <w:rPr>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314DE7" w:rsidRDefault="00F20C45">
      <w:pPr>
        <w:pStyle w:val="af1"/>
        <w:spacing w:before="5" w:line="237" w:lineRule="auto"/>
        <w:ind w:left="0" w:right="110" w:firstLine="425"/>
        <w:rPr>
          <w:lang w:val="ru-RU"/>
        </w:rPr>
      </w:pPr>
      <w:r>
        <w:rPr>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314DE7" w:rsidRDefault="00F20C45">
      <w:pPr>
        <w:pStyle w:val="af1"/>
        <w:spacing w:before="2"/>
        <w:ind w:left="0" w:right="102" w:firstLine="425"/>
        <w:rPr>
          <w:lang w:val="ru-RU"/>
        </w:rPr>
      </w:pPr>
      <w:r>
        <w:rPr>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314DE7" w:rsidRDefault="00F20C45">
      <w:pPr>
        <w:pStyle w:val="af1"/>
        <w:ind w:left="0" w:right="110" w:firstLine="425"/>
        <w:rPr>
          <w:lang w:val="ru-RU"/>
        </w:rPr>
      </w:pPr>
      <w:r>
        <w:rPr>
          <w:lang w:val="ru-RU"/>
        </w:rPr>
        <w:t xml:space="preserve">Основные правила финансовой безопасности в информационной сфере. Финансовая безопасность в сфере наличных </w:t>
      </w:r>
      <w:r>
        <w:rPr>
          <w:spacing w:val="-6"/>
          <w:lang w:val="ru-RU"/>
        </w:rPr>
        <w:t xml:space="preserve">денег, </w:t>
      </w:r>
      <w:r>
        <w:rPr>
          <w:spacing w:val="-3"/>
          <w:lang w:val="ru-RU"/>
        </w:rPr>
        <w:t xml:space="preserve">банковских </w:t>
      </w:r>
      <w:r>
        <w:rPr>
          <w:spacing w:val="-7"/>
          <w:lang w:val="ru-RU"/>
        </w:rPr>
        <w:t xml:space="preserve">карт. </w:t>
      </w:r>
      <w:r>
        <w:rPr>
          <w:spacing w:val="-4"/>
          <w:lang w:val="ru-RU"/>
        </w:rPr>
        <w:t>Уголовная</w:t>
      </w:r>
      <w:r>
        <w:rPr>
          <w:spacing w:val="51"/>
          <w:lang w:val="ru-RU"/>
        </w:rPr>
        <w:t xml:space="preserve"> </w:t>
      </w:r>
      <w:r>
        <w:rPr>
          <w:lang w:val="ru-RU"/>
        </w:rPr>
        <w:t>ответственность за мошенничество.</w:t>
      </w:r>
      <w:r>
        <w:rPr>
          <w:spacing w:val="-3"/>
          <w:lang w:val="ru-RU"/>
        </w:rPr>
        <w:t xml:space="preserve"> </w:t>
      </w:r>
      <w:r>
        <w:rPr>
          <w:lang w:val="ru-RU"/>
        </w:rPr>
        <w:t>Защита</w:t>
      </w:r>
      <w:r>
        <w:rPr>
          <w:spacing w:val="-11"/>
          <w:lang w:val="ru-RU"/>
        </w:rPr>
        <w:t xml:space="preserve"> </w:t>
      </w:r>
      <w:r>
        <w:rPr>
          <w:lang w:val="ru-RU"/>
        </w:rPr>
        <w:t>прав</w:t>
      </w:r>
      <w:r>
        <w:rPr>
          <w:spacing w:val="-4"/>
          <w:lang w:val="ru-RU"/>
        </w:rPr>
        <w:t xml:space="preserve"> </w:t>
      </w:r>
      <w:r>
        <w:rPr>
          <w:lang w:val="ru-RU"/>
        </w:rPr>
        <w:t>потребителя,</w:t>
      </w:r>
      <w:r>
        <w:rPr>
          <w:spacing w:val="-8"/>
          <w:lang w:val="ru-RU"/>
        </w:rPr>
        <w:t xml:space="preserve"> </w:t>
      </w:r>
      <w:r>
        <w:rPr>
          <w:lang w:val="ru-RU"/>
        </w:rPr>
        <w:t>в</w:t>
      </w:r>
      <w:r>
        <w:rPr>
          <w:spacing w:val="-3"/>
          <w:lang w:val="ru-RU"/>
        </w:rPr>
        <w:t xml:space="preserve"> </w:t>
      </w:r>
      <w:r>
        <w:rPr>
          <w:spacing w:val="-5"/>
          <w:lang w:val="ru-RU"/>
        </w:rPr>
        <w:t>том</w:t>
      </w:r>
      <w:r>
        <w:rPr>
          <w:spacing w:val="-3"/>
          <w:lang w:val="ru-RU"/>
        </w:rPr>
        <w:t xml:space="preserve"> </w:t>
      </w:r>
      <w:r>
        <w:rPr>
          <w:lang w:val="ru-RU"/>
        </w:rPr>
        <w:t>числе</w:t>
      </w:r>
      <w:r>
        <w:rPr>
          <w:spacing w:val="-6"/>
          <w:lang w:val="ru-RU"/>
        </w:rPr>
        <w:t xml:space="preserve"> </w:t>
      </w:r>
      <w:r>
        <w:rPr>
          <w:lang w:val="ru-RU"/>
        </w:rPr>
        <w:t>при</w:t>
      </w:r>
      <w:r>
        <w:rPr>
          <w:spacing w:val="-8"/>
          <w:lang w:val="ru-RU"/>
        </w:rPr>
        <w:t xml:space="preserve"> </w:t>
      </w:r>
      <w:r>
        <w:rPr>
          <w:lang w:val="ru-RU"/>
        </w:rPr>
        <w:t>совершении</w:t>
      </w:r>
      <w:r>
        <w:rPr>
          <w:spacing w:val="-4"/>
          <w:lang w:val="ru-RU"/>
        </w:rPr>
        <w:t xml:space="preserve"> </w:t>
      </w:r>
      <w:r>
        <w:rPr>
          <w:spacing w:val="-3"/>
          <w:lang w:val="ru-RU"/>
        </w:rPr>
        <w:t>покупок</w:t>
      </w:r>
      <w:r>
        <w:rPr>
          <w:spacing w:val="-6"/>
          <w:lang w:val="ru-RU"/>
        </w:rPr>
        <w:t xml:space="preserve"> </w:t>
      </w:r>
      <w:r>
        <w:rPr>
          <w:lang w:val="ru-RU"/>
        </w:rPr>
        <w:t>в</w:t>
      </w:r>
      <w:r>
        <w:rPr>
          <w:spacing w:val="-3"/>
          <w:lang w:val="ru-RU"/>
        </w:rPr>
        <w:t xml:space="preserve"> </w:t>
      </w:r>
      <w:r>
        <w:rPr>
          <w:lang w:val="ru-RU"/>
        </w:rPr>
        <w:t xml:space="preserve">Интернете. Безопасность в общественных местах. Порядок действий при </w:t>
      </w:r>
      <w:r>
        <w:rPr>
          <w:spacing w:val="-3"/>
          <w:lang w:val="ru-RU"/>
        </w:rPr>
        <w:t xml:space="preserve">риске </w:t>
      </w:r>
      <w:r>
        <w:rPr>
          <w:lang w:val="ru-RU"/>
        </w:rPr>
        <w:t xml:space="preserve">возникновения или возникновении </w:t>
      </w:r>
      <w:r>
        <w:rPr>
          <w:spacing w:val="-3"/>
          <w:lang w:val="ru-RU"/>
        </w:rPr>
        <w:t xml:space="preserve">толпы, </w:t>
      </w:r>
      <w:r>
        <w:rPr>
          <w:lang w:val="ru-RU"/>
        </w:rPr>
        <w:t>давки. Эмоциональное заражение в толпе, способы самопомощи. Правила</w:t>
      </w:r>
      <w:r>
        <w:rPr>
          <w:spacing w:val="-6"/>
          <w:lang w:val="ru-RU"/>
        </w:rPr>
        <w:t xml:space="preserve"> </w:t>
      </w:r>
      <w:r>
        <w:rPr>
          <w:lang w:val="ru-RU"/>
        </w:rPr>
        <w:t>безопасного</w:t>
      </w:r>
      <w:r>
        <w:rPr>
          <w:spacing w:val="-2"/>
          <w:lang w:val="ru-RU"/>
        </w:rPr>
        <w:t xml:space="preserve"> </w:t>
      </w:r>
      <w:r>
        <w:rPr>
          <w:lang w:val="ru-RU"/>
        </w:rPr>
        <w:t>поведения</w:t>
      </w:r>
      <w:r>
        <w:rPr>
          <w:spacing w:val="-5"/>
          <w:lang w:val="ru-RU"/>
        </w:rPr>
        <w:t xml:space="preserve"> </w:t>
      </w:r>
      <w:r>
        <w:rPr>
          <w:lang w:val="ru-RU"/>
        </w:rPr>
        <w:t>при</w:t>
      </w:r>
      <w:r>
        <w:rPr>
          <w:spacing w:val="-4"/>
          <w:lang w:val="ru-RU"/>
        </w:rPr>
        <w:t xml:space="preserve"> </w:t>
      </w:r>
      <w:r>
        <w:rPr>
          <w:lang w:val="ru-RU"/>
        </w:rPr>
        <w:t>проявлении</w:t>
      </w:r>
      <w:r>
        <w:rPr>
          <w:spacing w:val="-4"/>
          <w:lang w:val="ru-RU"/>
        </w:rPr>
        <w:t xml:space="preserve"> </w:t>
      </w:r>
      <w:r>
        <w:rPr>
          <w:lang w:val="ru-RU"/>
        </w:rPr>
        <w:t>агрессии,</w:t>
      </w:r>
      <w:r>
        <w:rPr>
          <w:spacing w:val="-8"/>
          <w:lang w:val="ru-RU"/>
        </w:rPr>
        <w:t xml:space="preserve"> </w:t>
      </w:r>
      <w:r>
        <w:rPr>
          <w:lang w:val="ru-RU"/>
        </w:rPr>
        <w:t>при</w:t>
      </w:r>
      <w:r>
        <w:rPr>
          <w:spacing w:val="-9"/>
          <w:lang w:val="ru-RU"/>
        </w:rPr>
        <w:t xml:space="preserve"> </w:t>
      </w:r>
      <w:r>
        <w:rPr>
          <w:lang w:val="ru-RU"/>
        </w:rPr>
        <w:t>угрозе</w:t>
      </w:r>
      <w:r>
        <w:rPr>
          <w:spacing w:val="-11"/>
          <w:lang w:val="ru-RU"/>
        </w:rPr>
        <w:t xml:space="preserve"> </w:t>
      </w:r>
      <w:r>
        <w:rPr>
          <w:lang w:val="ru-RU"/>
        </w:rPr>
        <w:t>возникновения</w:t>
      </w:r>
      <w:r>
        <w:rPr>
          <w:spacing w:val="-10"/>
          <w:lang w:val="ru-RU"/>
        </w:rPr>
        <w:t xml:space="preserve"> </w:t>
      </w:r>
      <w:r>
        <w:rPr>
          <w:lang w:val="ru-RU"/>
        </w:rPr>
        <w:t xml:space="preserve">пожара. Порядок действий при попадании в опасную ситуацию. Порядок действий в случаях, </w:t>
      </w:r>
      <w:r>
        <w:rPr>
          <w:spacing w:val="-5"/>
          <w:lang w:val="ru-RU"/>
        </w:rPr>
        <w:t xml:space="preserve">когда </w:t>
      </w:r>
      <w:r>
        <w:rPr>
          <w:lang w:val="ru-RU"/>
        </w:rPr>
        <w:t>потерялся</w:t>
      </w:r>
      <w:r>
        <w:rPr>
          <w:spacing w:val="-8"/>
          <w:lang w:val="ru-RU"/>
        </w:rPr>
        <w:t xml:space="preserve"> </w:t>
      </w:r>
      <w:r>
        <w:rPr>
          <w:lang w:val="ru-RU"/>
        </w:rPr>
        <w:t>человек.</w:t>
      </w:r>
    </w:p>
    <w:p w:rsidR="00314DE7" w:rsidRDefault="00F20C45">
      <w:pPr>
        <w:pStyle w:val="af1"/>
        <w:ind w:left="0" w:right="111" w:firstLine="426"/>
        <w:rPr>
          <w:lang w:val="ru-RU"/>
        </w:rPr>
      </w:pPr>
      <w:r>
        <w:rPr>
          <w:lang w:val="ru-RU"/>
        </w:rPr>
        <w:t xml:space="preserve">Безопасность в </w:t>
      </w:r>
      <w:r>
        <w:rPr>
          <w:spacing w:val="-3"/>
          <w:lang w:val="ru-RU"/>
        </w:rPr>
        <w:t xml:space="preserve">социуме. Конфликтные ситуации. </w:t>
      </w:r>
      <w:r>
        <w:rPr>
          <w:lang w:val="ru-RU"/>
        </w:rPr>
        <w:t xml:space="preserve">Способы разрешения </w:t>
      </w:r>
      <w:r>
        <w:rPr>
          <w:spacing w:val="-4"/>
          <w:lang w:val="ru-RU"/>
        </w:rPr>
        <w:t>конфликтных</w:t>
      </w:r>
      <w:r>
        <w:rPr>
          <w:spacing w:val="51"/>
          <w:lang w:val="ru-RU"/>
        </w:rPr>
        <w:t xml:space="preserve"> </w:t>
      </w:r>
      <w:r>
        <w:rPr>
          <w:lang w:val="ru-RU"/>
        </w:rPr>
        <w:t xml:space="preserve">ситуаций. Опасные проявления </w:t>
      </w:r>
      <w:r>
        <w:rPr>
          <w:spacing w:val="-4"/>
          <w:lang w:val="ru-RU"/>
        </w:rPr>
        <w:t xml:space="preserve">конфликтов. </w:t>
      </w:r>
      <w:r>
        <w:rPr>
          <w:lang w:val="ru-RU"/>
        </w:rPr>
        <w:t xml:space="preserve">Способы противодействия </w:t>
      </w:r>
      <w:r>
        <w:rPr>
          <w:spacing w:val="-3"/>
          <w:lang w:val="ru-RU"/>
        </w:rPr>
        <w:t xml:space="preserve">буллингу </w:t>
      </w:r>
      <w:r>
        <w:rPr>
          <w:lang w:val="ru-RU"/>
        </w:rPr>
        <w:t>и проявлению насилия.</w:t>
      </w:r>
    </w:p>
    <w:p w:rsidR="00314DE7" w:rsidRDefault="00F20C45">
      <w:pPr>
        <w:pStyle w:val="af1"/>
        <w:spacing w:before="2" w:line="275" w:lineRule="exact"/>
        <w:ind w:left="0" w:right="111" w:firstLine="426"/>
        <w:rPr>
          <w:b/>
          <w:lang w:val="ru-RU"/>
        </w:rPr>
      </w:pPr>
      <w:r>
        <w:rPr>
          <w:b/>
          <w:lang w:val="ru-RU"/>
        </w:rPr>
        <w:t>Модуль № 2. «Основы обороны государства».</w:t>
      </w:r>
    </w:p>
    <w:p w:rsidR="00314DE7" w:rsidRDefault="00F20C45">
      <w:pPr>
        <w:pStyle w:val="af1"/>
        <w:ind w:left="0" w:right="111" w:firstLine="426"/>
        <w:rPr>
          <w:lang w:val="ru-RU"/>
        </w:rPr>
      </w:pPr>
      <w:r>
        <w:rPr>
          <w:lang w:val="ru-RU"/>
        </w:rPr>
        <w:t xml:space="preserve">Правовые основы </w:t>
      </w:r>
      <w:r>
        <w:rPr>
          <w:spacing w:val="-3"/>
          <w:lang w:val="ru-RU"/>
        </w:rPr>
        <w:t xml:space="preserve">подготовки </w:t>
      </w:r>
      <w:r>
        <w:rPr>
          <w:lang w:val="ru-RU"/>
        </w:rPr>
        <w:t xml:space="preserve">граждан к военной </w:t>
      </w:r>
      <w:r>
        <w:rPr>
          <w:spacing w:val="-4"/>
          <w:lang w:val="ru-RU"/>
        </w:rPr>
        <w:t>службе.</w:t>
      </w:r>
      <w:r>
        <w:rPr>
          <w:spacing w:val="51"/>
          <w:lang w:val="ru-RU"/>
        </w:rPr>
        <w:t xml:space="preserve"> </w:t>
      </w:r>
      <w:r>
        <w:rPr>
          <w:lang w:val="ru-RU"/>
        </w:rPr>
        <w:t xml:space="preserve">Стратегические национальные приоритеты. Цели обороны. Предназначение Вооружённых Сил Российской Федерации. </w:t>
      </w:r>
      <w:r>
        <w:rPr>
          <w:lang w:val="ru-RU"/>
        </w:rPr>
        <w:lastRenderedPageBreak/>
        <w:t xml:space="preserve">Войска, воинские формирования, </w:t>
      </w:r>
      <w:r>
        <w:rPr>
          <w:spacing w:val="-3"/>
          <w:lang w:val="ru-RU"/>
        </w:rPr>
        <w:t xml:space="preserve">службы, которые </w:t>
      </w:r>
      <w:r>
        <w:rPr>
          <w:lang w:val="ru-RU"/>
        </w:rPr>
        <w:t>привлекаются к обороне страны.</w:t>
      </w:r>
    </w:p>
    <w:p w:rsidR="00314DE7" w:rsidRDefault="00F20C45">
      <w:pPr>
        <w:pStyle w:val="af1"/>
        <w:spacing w:before="4"/>
        <w:ind w:left="0" w:right="111" w:firstLine="426"/>
        <w:rPr>
          <w:lang w:val="ru-RU"/>
        </w:rPr>
      </w:pPr>
      <w:r>
        <w:rPr>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314DE7" w:rsidRDefault="00F20C45">
      <w:pPr>
        <w:pStyle w:val="af1"/>
        <w:ind w:left="0" w:right="111" w:firstLine="426"/>
        <w:rPr>
          <w:lang w:val="ru-RU"/>
        </w:rPr>
      </w:pPr>
      <w:r>
        <w:rPr>
          <w:lang w:val="ru-RU"/>
        </w:rPr>
        <w:t xml:space="preserve">Допризывная </w:t>
      </w:r>
      <w:r>
        <w:rPr>
          <w:spacing w:val="-3"/>
          <w:lang w:val="ru-RU"/>
        </w:rPr>
        <w:t xml:space="preserve">подготовка. Подготовка </w:t>
      </w:r>
      <w:r>
        <w:rPr>
          <w:lang w:val="ru-RU"/>
        </w:rPr>
        <w:t xml:space="preserve">по основам военной </w:t>
      </w:r>
      <w:r>
        <w:rPr>
          <w:spacing w:val="-4"/>
          <w:lang w:val="ru-RU"/>
        </w:rPr>
        <w:t>службы</w:t>
      </w:r>
      <w:r>
        <w:rPr>
          <w:spacing w:val="51"/>
          <w:lang w:val="ru-RU"/>
        </w:rPr>
        <w:t xml:space="preserve"> </w:t>
      </w:r>
      <w:r>
        <w:rPr>
          <w:lang w:val="ru-RU"/>
        </w:rPr>
        <w:t xml:space="preserve">в образовательных организациях в рамках освоения образовательной программы </w:t>
      </w:r>
      <w:r>
        <w:rPr>
          <w:spacing w:val="-3"/>
          <w:lang w:val="ru-RU"/>
        </w:rPr>
        <w:t xml:space="preserve">среднего общего </w:t>
      </w:r>
      <w:r>
        <w:rPr>
          <w:lang w:val="ru-RU"/>
        </w:rPr>
        <w:t xml:space="preserve">образования. </w:t>
      </w:r>
      <w:r>
        <w:rPr>
          <w:spacing w:val="-3"/>
          <w:lang w:val="ru-RU"/>
        </w:rPr>
        <w:t xml:space="preserve">Подготовка </w:t>
      </w:r>
      <w:r>
        <w:rPr>
          <w:lang w:val="ru-RU"/>
        </w:rPr>
        <w:t xml:space="preserve">граждан по военно-учётным специальностям </w:t>
      </w:r>
      <w:r>
        <w:rPr>
          <w:spacing w:val="-5"/>
          <w:lang w:val="ru-RU"/>
        </w:rPr>
        <w:t xml:space="preserve">солдат, </w:t>
      </w:r>
      <w:r>
        <w:rPr>
          <w:lang w:val="ru-RU"/>
        </w:rPr>
        <w:t xml:space="preserve">матросов, сержантов и старшин в различных объединениях и организациях. Составные части добровольной </w:t>
      </w:r>
      <w:r>
        <w:rPr>
          <w:spacing w:val="-3"/>
          <w:lang w:val="ru-RU"/>
        </w:rPr>
        <w:t xml:space="preserve">подготовки </w:t>
      </w:r>
      <w:r>
        <w:rPr>
          <w:lang w:val="ru-RU"/>
        </w:rPr>
        <w:t xml:space="preserve">граждан к военной </w:t>
      </w:r>
      <w:r>
        <w:rPr>
          <w:spacing w:val="-4"/>
          <w:lang w:val="ru-RU"/>
        </w:rPr>
        <w:t>службе.</w:t>
      </w:r>
      <w:r>
        <w:rPr>
          <w:spacing w:val="51"/>
          <w:lang w:val="ru-RU"/>
        </w:rPr>
        <w:t xml:space="preserve"> </w:t>
      </w:r>
      <w:r>
        <w:rPr>
          <w:lang w:val="ru-RU"/>
        </w:rPr>
        <w:t xml:space="preserve">Военно-прикладные виды спорта. Спортивная </w:t>
      </w:r>
      <w:r>
        <w:rPr>
          <w:spacing w:val="-3"/>
          <w:lang w:val="ru-RU"/>
        </w:rPr>
        <w:t xml:space="preserve">подготовка </w:t>
      </w:r>
      <w:r>
        <w:rPr>
          <w:lang w:val="ru-RU"/>
        </w:rPr>
        <w:t>граждан.</w:t>
      </w:r>
    </w:p>
    <w:p w:rsidR="00314DE7" w:rsidRDefault="00F20C45">
      <w:pPr>
        <w:pStyle w:val="af1"/>
        <w:ind w:left="0" w:right="111" w:firstLine="426"/>
        <w:rPr>
          <w:lang w:val="ru-RU"/>
        </w:rPr>
      </w:pPr>
      <w:r>
        <w:rPr>
          <w:lang w:val="ru-RU"/>
        </w:rPr>
        <w:t>Вооружённые</w:t>
      </w:r>
      <w:r>
        <w:rPr>
          <w:spacing w:val="-12"/>
          <w:lang w:val="ru-RU"/>
        </w:rPr>
        <w:t xml:space="preserve"> </w:t>
      </w:r>
      <w:r>
        <w:rPr>
          <w:lang w:val="ru-RU"/>
        </w:rPr>
        <w:t>Силы</w:t>
      </w:r>
      <w:r>
        <w:rPr>
          <w:spacing w:val="-17"/>
          <w:lang w:val="ru-RU"/>
        </w:rPr>
        <w:t xml:space="preserve"> </w:t>
      </w:r>
      <w:r>
        <w:rPr>
          <w:lang w:val="ru-RU"/>
        </w:rPr>
        <w:t>Российской</w:t>
      </w:r>
      <w:r>
        <w:rPr>
          <w:spacing w:val="-14"/>
          <w:lang w:val="ru-RU"/>
        </w:rPr>
        <w:t xml:space="preserve"> </w:t>
      </w:r>
      <w:r>
        <w:rPr>
          <w:lang w:val="ru-RU"/>
        </w:rPr>
        <w:t>Федерации</w:t>
      </w:r>
      <w:r>
        <w:rPr>
          <w:spacing w:val="-11"/>
          <w:lang w:val="ru-RU"/>
        </w:rPr>
        <w:t xml:space="preserve"> </w:t>
      </w:r>
      <w:r>
        <w:rPr>
          <w:lang w:val="ru-RU"/>
        </w:rPr>
        <w:t>–</w:t>
      </w:r>
      <w:r>
        <w:rPr>
          <w:spacing w:val="-15"/>
          <w:lang w:val="ru-RU"/>
        </w:rPr>
        <w:t xml:space="preserve"> </w:t>
      </w:r>
      <w:r>
        <w:rPr>
          <w:lang w:val="ru-RU"/>
        </w:rPr>
        <w:t>гарант</w:t>
      </w:r>
      <w:r>
        <w:rPr>
          <w:spacing w:val="-14"/>
          <w:lang w:val="ru-RU"/>
        </w:rPr>
        <w:t xml:space="preserve"> </w:t>
      </w:r>
      <w:r>
        <w:rPr>
          <w:lang w:val="ru-RU"/>
        </w:rPr>
        <w:t>обеспечения</w:t>
      </w:r>
      <w:r>
        <w:rPr>
          <w:spacing w:val="-11"/>
          <w:lang w:val="ru-RU"/>
        </w:rPr>
        <w:t xml:space="preserve"> </w:t>
      </w:r>
      <w:r>
        <w:rPr>
          <w:lang w:val="ru-RU"/>
        </w:rPr>
        <w:t>национальной</w:t>
      </w:r>
      <w:r>
        <w:rPr>
          <w:spacing w:val="-14"/>
          <w:lang w:val="ru-RU"/>
        </w:rPr>
        <w:t xml:space="preserve"> </w:t>
      </w:r>
      <w:r>
        <w:rPr>
          <w:lang w:val="ru-RU"/>
        </w:rPr>
        <w:t xml:space="preserve">безопасности Российской Федерации. История создания российской армии. </w:t>
      </w:r>
      <w:r>
        <w:rPr>
          <w:spacing w:val="-4"/>
          <w:lang w:val="ru-RU"/>
        </w:rPr>
        <w:t xml:space="preserve">Победа </w:t>
      </w:r>
      <w:r>
        <w:rPr>
          <w:lang w:val="ru-RU"/>
        </w:rPr>
        <w:t xml:space="preserve">в </w:t>
      </w:r>
      <w:r>
        <w:rPr>
          <w:spacing w:val="-3"/>
          <w:lang w:val="ru-RU"/>
        </w:rPr>
        <w:t xml:space="preserve">Великой </w:t>
      </w:r>
      <w:r>
        <w:rPr>
          <w:lang w:val="ru-RU"/>
        </w:rPr>
        <w:t xml:space="preserve">Отечественной войне (1941–1945). Вооружённые Силы </w:t>
      </w:r>
      <w:r>
        <w:rPr>
          <w:spacing w:val="-3"/>
          <w:lang w:val="ru-RU"/>
        </w:rPr>
        <w:t xml:space="preserve">Советского </w:t>
      </w:r>
      <w:r>
        <w:rPr>
          <w:lang w:val="ru-RU"/>
        </w:rPr>
        <w:t xml:space="preserve">Союза в 1946–1991 </w:t>
      </w:r>
      <w:r>
        <w:rPr>
          <w:spacing w:val="-11"/>
          <w:lang w:val="ru-RU"/>
        </w:rPr>
        <w:t xml:space="preserve">гг. </w:t>
      </w:r>
      <w:r>
        <w:rPr>
          <w:lang w:val="ru-RU"/>
        </w:rPr>
        <w:t>Вооружённые Силы Российской Федерации (созданы в 1992</w:t>
      </w:r>
      <w:r>
        <w:rPr>
          <w:spacing w:val="-41"/>
          <w:lang w:val="ru-RU"/>
        </w:rPr>
        <w:t xml:space="preserve"> </w:t>
      </w:r>
      <w:r>
        <w:rPr>
          <w:spacing w:val="-9"/>
          <w:lang w:val="ru-RU"/>
        </w:rPr>
        <w:t>г.).</w:t>
      </w:r>
    </w:p>
    <w:p w:rsidR="00314DE7" w:rsidRDefault="00F20C45">
      <w:pPr>
        <w:pStyle w:val="af1"/>
        <w:spacing w:line="274" w:lineRule="exact"/>
        <w:ind w:left="0" w:right="111" w:firstLine="426"/>
        <w:rPr>
          <w:lang w:val="ru-RU"/>
        </w:rPr>
      </w:pPr>
      <w:r>
        <w:rPr>
          <w:lang w:val="ru-RU"/>
        </w:rPr>
        <w:t>Дни воинской славы (победные дни) России. Памятные даты России.</w:t>
      </w:r>
    </w:p>
    <w:p w:rsidR="00314DE7" w:rsidRDefault="00F20C45">
      <w:pPr>
        <w:pStyle w:val="af1"/>
        <w:spacing w:before="5" w:line="237" w:lineRule="auto"/>
        <w:ind w:left="0" w:right="111" w:firstLine="426"/>
        <w:rPr>
          <w:lang w:val="ru-RU"/>
        </w:rPr>
      </w:pPr>
      <w:r>
        <w:rPr>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314DE7" w:rsidRDefault="00F20C45">
      <w:pPr>
        <w:pStyle w:val="af1"/>
        <w:spacing w:before="2"/>
        <w:ind w:left="0" w:right="111" w:firstLine="426"/>
        <w:rPr>
          <w:lang w:val="ru-RU"/>
        </w:rPr>
      </w:pPr>
      <w:r>
        <w:rPr>
          <w:lang w:val="ru-RU"/>
        </w:rPr>
        <w:t>Национальные</w:t>
      </w:r>
      <w:r>
        <w:rPr>
          <w:spacing w:val="-9"/>
          <w:lang w:val="ru-RU"/>
        </w:rPr>
        <w:t xml:space="preserve"> </w:t>
      </w:r>
      <w:r>
        <w:rPr>
          <w:lang w:val="ru-RU"/>
        </w:rPr>
        <w:t>интересы</w:t>
      </w:r>
      <w:r>
        <w:rPr>
          <w:spacing w:val="-8"/>
          <w:lang w:val="ru-RU"/>
        </w:rPr>
        <w:t xml:space="preserve"> </w:t>
      </w:r>
      <w:r>
        <w:rPr>
          <w:lang w:val="ru-RU"/>
        </w:rPr>
        <w:t>Российской</w:t>
      </w:r>
      <w:r>
        <w:rPr>
          <w:spacing w:val="-17"/>
          <w:lang w:val="ru-RU"/>
        </w:rPr>
        <w:t xml:space="preserve"> </w:t>
      </w:r>
      <w:r>
        <w:rPr>
          <w:lang w:val="ru-RU"/>
        </w:rPr>
        <w:t>Федерации</w:t>
      </w:r>
      <w:r>
        <w:rPr>
          <w:spacing w:val="-9"/>
          <w:lang w:val="ru-RU"/>
        </w:rPr>
        <w:t xml:space="preserve"> </w:t>
      </w:r>
      <w:r>
        <w:rPr>
          <w:lang w:val="ru-RU"/>
        </w:rPr>
        <w:t>и</w:t>
      </w:r>
      <w:r>
        <w:rPr>
          <w:spacing w:val="-13"/>
          <w:lang w:val="ru-RU"/>
        </w:rPr>
        <w:t xml:space="preserve"> </w:t>
      </w:r>
      <w:r>
        <w:rPr>
          <w:lang w:val="ru-RU"/>
        </w:rPr>
        <w:t>стратегические</w:t>
      </w:r>
      <w:r>
        <w:rPr>
          <w:spacing w:val="-11"/>
          <w:lang w:val="ru-RU"/>
        </w:rPr>
        <w:t xml:space="preserve"> </w:t>
      </w:r>
      <w:r>
        <w:rPr>
          <w:lang w:val="ru-RU"/>
        </w:rPr>
        <w:t>национальные</w:t>
      </w:r>
      <w:r>
        <w:rPr>
          <w:spacing w:val="-15"/>
          <w:lang w:val="ru-RU"/>
        </w:rPr>
        <w:t xml:space="preserve"> </w:t>
      </w:r>
      <w:r>
        <w:rPr>
          <w:lang w:val="ru-RU"/>
        </w:rPr>
        <w:t xml:space="preserve">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w:t>
      </w:r>
      <w:r>
        <w:rPr>
          <w:spacing w:val="-3"/>
          <w:lang w:val="ru-RU"/>
        </w:rPr>
        <w:t xml:space="preserve">задачи </w:t>
      </w:r>
      <w:r>
        <w:rPr>
          <w:lang w:val="ru-RU"/>
        </w:rPr>
        <w:t xml:space="preserve">Российской Федерации по сдерживанию и предотвращению военных </w:t>
      </w:r>
      <w:r>
        <w:rPr>
          <w:spacing w:val="-3"/>
          <w:lang w:val="ru-RU"/>
        </w:rPr>
        <w:t xml:space="preserve">конфликтов. </w:t>
      </w:r>
      <w:r>
        <w:rPr>
          <w:lang w:val="ru-RU"/>
        </w:rPr>
        <w:t>Гибридная война и способы противодействия</w:t>
      </w:r>
      <w:r>
        <w:rPr>
          <w:spacing w:val="-42"/>
          <w:lang w:val="ru-RU"/>
        </w:rPr>
        <w:t xml:space="preserve"> </w:t>
      </w:r>
      <w:r>
        <w:rPr>
          <w:lang w:val="ru-RU"/>
        </w:rPr>
        <w:t>ей.</w:t>
      </w:r>
    </w:p>
    <w:p w:rsidR="00314DE7" w:rsidRDefault="00F20C45">
      <w:pPr>
        <w:pStyle w:val="af1"/>
        <w:spacing w:line="242" w:lineRule="auto"/>
        <w:ind w:left="0" w:right="111" w:firstLine="426"/>
        <w:rPr>
          <w:lang w:val="ru-RU"/>
        </w:rPr>
      </w:pPr>
      <w:r>
        <w:rPr>
          <w:lang w:val="ru-RU"/>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rsidR="00314DE7" w:rsidRDefault="00F20C45">
      <w:pPr>
        <w:pStyle w:val="af1"/>
        <w:ind w:left="0" w:right="111" w:firstLine="426"/>
        <w:rPr>
          <w:lang w:val="ru-RU"/>
        </w:rPr>
      </w:pPr>
      <w:r>
        <w:rPr>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14DE7" w:rsidRDefault="00F20C45">
      <w:pPr>
        <w:pStyle w:val="af1"/>
        <w:spacing w:before="8" w:line="275" w:lineRule="exact"/>
        <w:ind w:left="0" w:right="111" w:firstLine="426"/>
        <w:rPr>
          <w:lang w:val="ru-RU"/>
        </w:rPr>
      </w:pPr>
      <w:r>
        <w:rPr>
          <w:lang w:val="ru-RU"/>
        </w:rPr>
        <w:t>Модуль № 3. «Военно-профессиональная деятельность».</w:t>
      </w:r>
    </w:p>
    <w:p w:rsidR="00314DE7" w:rsidRDefault="00F20C45">
      <w:pPr>
        <w:pStyle w:val="af1"/>
        <w:ind w:left="0" w:right="111" w:firstLine="426"/>
        <w:rPr>
          <w:lang w:val="ru-RU"/>
        </w:rPr>
      </w:pPr>
      <w:r>
        <w:rPr>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14DE7" w:rsidRDefault="00F20C45">
      <w:pPr>
        <w:pStyle w:val="af1"/>
        <w:spacing w:before="3"/>
        <w:ind w:left="0" w:right="111" w:firstLine="426"/>
        <w:rPr>
          <w:lang w:val="ru-RU"/>
        </w:rPr>
      </w:pPr>
      <w:r>
        <w:rPr>
          <w:lang w:val="ru-RU"/>
        </w:rPr>
        <w:t>Организация подготовки офицерских кадров для Вооружённых Сил Российской Федерации, МВД России, ФСБ России, МЧС России.</w:t>
      </w:r>
    </w:p>
    <w:p w:rsidR="00314DE7" w:rsidRDefault="00F20C45">
      <w:pPr>
        <w:pStyle w:val="af1"/>
        <w:spacing w:before="4" w:line="237" w:lineRule="auto"/>
        <w:ind w:left="0" w:right="111" w:firstLine="426"/>
        <w:rPr>
          <w:lang w:val="ru-RU"/>
        </w:rPr>
      </w:pPr>
      <w:r>
        <w:rPr>
          <w:lang w:val="ru-RU"/>
        </w:rPr>
        <w:t>Воинские</w:t>
      </w:r>
      <w:r>
        <w:rPr>
          <w:spacing w:val="-17"/>
          <w:lang w:val="ru-RU"/>
        </w:rPr>
        <w:t xml:space="preserve"> </w:t>
      </w:r>
      <w:r>
        <w:rPr>
          <w:lang w:val="ru-RU"/>
        </w:rPr>
        <w:t>символы</w:t>
      </w:r>
      <w:r>
        <w:rPr>
          <w:spacing w:val="-15"/>
          <w:lang w:val="ru-RU"/>
        </w:rPr>
        <w:t xml:space="preserve"> </w:t>
      </w:r>
      <w:r>
        <w:rPr>
          <w:lang w:val="ru-RU"/>
        </w:rPr>
        <w:t>и</w:t>
      </w:r>
      <w:r>
        <w:rPr>
          <w:spacing w:val="-16"/>
          <w:lang w:val="ru-RU"/>
        </w:rPr>
        <w:t xml:space="preserve"> </w:t>
      </w:r>
      <w:r>
        <w:rPr>
          <w:lang w:val="ru-RU"/>
        </w:rPr>
        <w:t>традиции</w:t>
      </w:r>
      <w:r>
        <w:rPr>
          <w:spacing w:val="-11"/>
          <w:lang w:val="ru-RU"/>
        </w:rPr>
        <w:t xml:space="preserve"> </w:t>
      </w:r>
      <w:r>
        <w:rPr>
          <w:lang w:val="ru-RU"/>
        </w:rPr>
        <w:t>Вооружённых</w:t>
      </w:r>
      <w:r>
        <w:rPr>
          <w:spacing w:val="-16"/>
          <w:lang w:val="ru-RU"/>
        </w:rPr>
        <w:t xml:space="preserve"> </w:t>
      </w:r>
      <w:r>
        <w:rPr>
          <w:lang w:val="ru-RU"/>
        </w:rPr>
        <w:t>Сил</w:t>
      </w:r>
      <w:r>
        <w:rPr>
          <w:spacing w:val="-16"/>
          <w:lang w:val="ru-RU"/>
        </w:rPr>
        <w:t xml:space="preserve"> </w:t>
      </w:r>
      <w:r>
        <w:rPr>
          <w:lang w:val="ru-RU"/>
        </w:rPr>
        <w:t>Российской</w:t>
      </w:r>
      <w:r>
        <w:rPr>
          <w:spacing w:val="-15"/>
          <w:lang w:val="ru-RU"/>
        </w:rPr>
        <w:t xml:space="preserve"> </w:t>
      </w:r>
      <w:r>
        <w:rPr>
          <w:lang w:val="ru-RU"/>
        </w:rPr>
        <w:t>Федерации.</w:t>
      </w:r>
      <w:r>
        <w:rPr>
          <w:spacing w:val="-14"/>
          <w:lang w:val="ru-RU"/>
        </w:rPr>
        <w:t xml:space="preserve"> </w:t>
      </w:r>
      <w:r>
        <w:rPr>
          <w:lang w:val="ru-RU"/>
        </w:rPr>
        <w:t>Ордена</w:t>
      </w:r>
      <w:r>
        <w:rPr>
          <w:spacing w:val="-13"/>
          <w:lang w:val="ru-RU"/>
        </w:rPr>
        <w:t xml:space="preserve"> </w:t>
      </w:r>
      <w:r>
        <w:rPr>
          <w:lang w:val="ru-RU"/>
        </w:rPr>
        <w:t xml:space="preserve">Российской Федерации – знаки </w:t>
      </w:r>
      <w:r>
        <w:rPr>
          <w:spacing w:val="-3"/>
          <w:lang w:val="ru-RU"/>
        </w:rPr>
        <w:t xml:space="preserve">отличия, </w:t>
      </w:r>
      <w:r>
        <w:rPr>
          <w:lang w:val="ru-RU"/>
        </w:rPr>
        <w:t xml:space="preserve">почётные </w:t>
      </w:r>
      <w:r>
        <w:rPr>
          <w:spacing w:val="-3"/>
          <w:lang w:val="ru-RU"/>
        </w:rPr>
        <w:t xml:space="preserve">государственные </w:t>
      </w:r>
      <w:r>
        <w:rPr>
          <w:lang w:val="ru-RU"/>
        </w:rPr>
        <w:t>награды за особые заслуги.</w:t>
      </w:r>
    </w:p>
    <w:p w:rsidR="00314DE7" w:rsidRDefault="00F20C45">
      <w:pPr>
        <w:pStyle w:val="af1"/>
        <w:spacing w:before="2"/>
        <w:ind w:left="0" w:right="111" w:firstLine="426"/>
        <w:rPr>
          <w:lang w:val="ru-RU"/>
        </w:rPr>
      </w:pPr>
      <w:r>
        <w:rPr>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314DE7" w:rsidRDefault="00F20C45">
      <w:pPr>
        <w:pStyle w:val="af1"/>
        <w:spacing w:line="242" w:lineRule="auto"/>
        <w:ind w:left="0" w:right="111" w:firstLine="426"/>
        <w:rPr>
          <w:lang w:val="ru-RU"/>
        </w:rPr>
      </w:pPr>
      <w:r>
        <w:rPr>
          <w:lang w:val="ru-RU"/>
        </w:rPr>
        <w:t xml:space="preserve">Ритуал подъёма и </w:t>
      </w:r>
      <w:r>
        <w:rPr>
          <w:spacing w:val="-3"/>
          <w:lang w:val="ru-RU"/>
        </w:rPr>
        <w:t xml:space="preserve">спуска Государственного флага </w:t>
      </w:r>
      <w:r>
        <w:rPr>
          <w:lang w:val="ru-RU"/>
        </w:rPr>
        <w:t>Российской Федерации. Вручение воинской части государственной награды.</w:t>
      </w:r>
    </w:p>
    <w:p w:rsidR="00314DE7" w:rsidRDefault="00F20C45">
      <w:pPr>
        <w:pStyle w:val="af1"/>
        <w:ind w:left="0" w:right="111" w:firstLine="426"/>
        <w:rPr>
          <w:lang w:val="ru-RU"/>
        </w:rPr>
      </w:pPr>
      <w:r>
        <w:rPr>
          <w:lang w:val="ru-RU"/>
        </w:rPr>
        <w:t>Призыв</w:t>
      </w:r>
      <w:r>
        <w:rPr>
          <w:spacing w:val="-6"/>
          <w:lang w:val="ru-RU"/>
        </w:rPr>
        <w:t xml:space="preserve"> </w:t>
      </w:r>
      <w:r>
        <w:rPr>
          <w:lang w:val="ru-RU"/>
        </w:rPr>
        <w:t>граждан</w:t>
      </w:r>
      <w:r>
        <w:rPr>
          <w:spacing w:val="-3"/>
          <w:lang w:val="ru-RU"/>
        </w:rPr>
        <w:t xml:space="preserve"> </w:t>
      </w:r>
      <w:r>
        <w:rPr>
          <w:lang w:val="ru-RU"/>
        </w:rPr>
        <w:t>на</w:t>
      </w:r>
      <w:r>
        <w:rPr>
          <w:spacing w:val="-9"/>
          <w:lang w:val="ru-RU"/>
        </w:rPr>
        <w:t xml:space="preserve"> </w:t>
      </w:r>
      <w:r>
        <w:rPr>
          <w:lang w:val="ru-RU"/>
        </w:rPr>
        <w:t>военную</w:t>
      </w:r>
      <w:r>
        <w:rPr>
          <w:spacing w:val="-5"/>
          <w:lang w:val="ru-RU"/>
        </w:rPr>
        <w:t xml:space="preserve"> </w:t>
      </w:r>
      <w:r>
        <w:rPr>
          <w:spacing w:val="-7"/>
          <w:lang w:val="ru-RU"/>
        </w:rPr>
        <w:t>службу.</w:t>
      </w:r>
      <w:r>
        <w:rPr>
          <w:spacing w:val="-2"/>
          <w:lang w:val="ru-RU"/>
        </w:rPr>
        <w:t xml:space="preserve"> </w:t>
      </w:r>
      <w:r>
        <w:rPr>
          <w:lang w:val="ru-RU"/>
        </w:rPr>
        <w:t>Воинская</w:t>
      </w:r>
      <w:r>
        <w:rPr>
          <w:spacing w:val="-8"/>
          <w:lang w:val="ru-RU"/>
        </w:rPr>
        <w:t xml:space="preserve"> </w:t>
      </w:r>
      <w:r>
        <w:rPr>
          <w:lang w:val="ru-RU"/>
        </w:rPr>
        <w:t>обязанность</w:t>
      </w:r>
      <w:r>
        <w:rPr>
          <w:spacing w:val="-6"/>
          <w:lang w:val="ru-RU"/>
        </w:rPr>
        <w:t xml:space="preserve"> </w:t>
      </w:r>
      <w:r>
        <w:rPr>
          <w:lang w:val="ru-RU"/>
        </w:rPr>
        <w:t>граждан</w:t>
      </w:r>
      <w:r>
        <w:rPr>
          <w:spacing w:val="-7"/>
          <w:lang w:val="ru-RU"/>
        </w:rPr>
        <w:t xml:space="preserve"> </w:t>
      </w:r>
      <w:r>
        <w:rPr>
          <w:lang w:val="ru-RU"/>
        </w:rPr>
        <w:t>Российской</w:t>
      </w:r>
      <w:r>
        <w:rPr>
          <w:spacing w:val="-7"/>
          <w:lang w:val="ru-RU"/>
        </w:rPr>
        <w:t xml:space="preserve"> </w:t>
      </w:r>
      <w:r>
        <w:rPr>
          <w:lang w:val="ru-RU"/>
        </w:rPr>
        <w:t>Федерации</w:t>
      </w:r>
      <w:r>
        <w:rPr>
          <w:spacing w:val="-3"/>
          <w:lang w:val="ru-RU"/>
        </w:rPr>
        <w:t xml:space="preserve"> </w:t>
      </w:r>
      <w:r>
        <w:rPr>
          <w:lang w:val="ru-RU"/>
        </w:rPr>
        <w:t xml:space="preserve">в мирное время, в период мобилизации, военного положения и в военное время. </w:t>
      </w:r>
      <w:r>
        <w:rPr>
          <w:spacing w:val="-3"/>
          <w:lang w:val="ru-RU"/>
        </w:rPr>
        <w:t xml:space="preserve">Граждане, </w:t>
      </w:r>
      <w:r>
        <w:rPr>
          <w:lang w:val="ru-RU"/>
        </w:rPr>
        <w:t xml:space="preserve">подлежащие (не подлежащие) призыву на военную </w:t>
      </w:r>
      <w:r>
        <w:rPr>
          <w:spacing w:val="-7"/>
          <w:lang w:val="ru-RU"/>
        </w:rPr>
        <w:t xml:space="preserve">службу, </w:t>
      </w:r>
      <w:r>
        <w:rPr>
          <w:lang w:val="ru-RU"/>
        </w:rPr>
        <w:t xml:space="preserve">освобождение от призыва на военную </w:t>
      </w:r>
      <w:r>
        <w:rPr>
          <w:spacing w:val="-7"/>
          <w:lang w:val="ru-RU"/>
        </w:rPr>
        <w:t xml:space="preserve">службу. </w:t>
      </w:r>
      <w:r>
        <w:rPr>
          <w:lang w:val="ru-RU"/>
        </w:rPr>
        <w:t xml:space="preserve">Отсрочка от призыва граждан на военную </w:t>
      </w:r>
      <w:r>
        <w:rPr>
          <w:spacing w:val="-7"/>
          <w:lang w:val="ru-RU"/>
        </w:rPr>
        <w:t xml:space="preserve">службу. </w:t>
      </w:r>
      <w:r>
        <w:rPr>
          <w:lang w:val="ru-RU"/>
        </w:rPr>
        <w:t xml:space="preserve">Сроки призыва граждан на военную </w:t>
      </w:r>
      <w:r>
        <w:rPr>
          <w:spacing w:val="-7"/>
          <w:lang w:val="ru-RU"/>
        </w:rPr>
        <w:t xml:space="preserve">службу. </w:t>
      </w:r>
      <w:r>
        <w:rPr>
          <w:lang w:val="ru-RU"/>
        </w:rPr>
        <w:t xml:space="preserve">Поступление на военную </w:t>
      </w:r>
      <w:r>
        <w:rPr>
          <w:spacing w:val="-3"/>
          <w:lang w:val="ru-RU"/>
        </w:rPr>
        <w:t xml:space="preserve">службу </w:t>
      </w:r>
      <w:r>
        <w:rPr>
          <w:lang w:val="ru-RU"/>
        </w:rPr>
        <w:t xml:space="preserve">по </w:t>
      </w:r>
      <w:r>
        <w:rPr>
          <w:spacing w:val="-6"/>
          <w:lang w:val="ru-RU"/>
        </w:rPr>
        <w:t xml:space="preserve">контракту. </w:t>
      </w:r>
      <w:r>
        <w:rPr>
          <w:lang w:val="ru-RU"/>
        </w:rPr>
        <w:t>Альтернативная гражданская</w:t>
      </w:r>
      <w:r>
        <w:rPr>
          <w:spacing w:val="-3"/>
          <w:lang w:val="ru-RU"/>
        </w:rPr>
        <w:t xml:space="preserve"> служба.</w:t>
      </w:r>
    </w:p>
    <w:p w:rsidR="00314DE7" w:rsidRDefault="00F20C45">
      <w:pPr>
        <w:pStyle w:val="af1"/>
        <w:spacing w:before="1" w:line="242" w:lineRule="auto"/>
        <w:ind w:left="0" w:right="111" w:firstLine="426"/>
        <w:rPr>
          <w:lang w:val="ru-RU"/>
        </w:rPr>
      </w:pPr>
      <w:r>
        <w:rPr>
          <w:lang w:val="ru-RU"/>
        </w:rPr>
        <w:t>Модуль № 4. «Защита населения Российской Федерации от опасных и чрезвычайных ситуаций».</w:t>
      </w:r>
    </w:p>
    <w:p w:rsidR="00314DE7" w:rsidRDefault="00F20C45">
      <w:pPr>
        <w:pStyle w:val="af1"/>
        <w:ind w:left="0" w:right="111" w:firstLine="426"/>
        <w:rPr>
          <w:lang w:val="ru-RU"/>
        </w:rPr>
      </w:pPr>
      <w:r>
        <w:rPr>
          <w:lang w:val="ru-RU"/>
        </w:rPr>
        <w:lastRenderedPageBreak/>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14DE7" w:rsidRDefault="00F20C45">
      <w:pPr>
        <w:pStyle w:val="af1"/>
        <w:spacing w:before="2"/>
        <w:ind w:left="0" w:right="111" w:firstLine="426"/>
        <w:rPr>
          <w:lang w:val="ru-RU"/>
        </w:rPr>
      </w:pPr>
      <w:r>
        <w:rPr>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314DE7" w:rsidRDefault="00F20C45">
      <w:pPr>
        <w:pStyle w:val="af1"/>
        <w:spacing w:before="1"/>
        <w:ind w:left="0" w:right="111" w:firstLine="426"/>
        <w:rPr>
          <w:lang w:val="ru-RU"/>
        </w:rPr>
      </w:pPr>
      <w:r>
        <w:rPr>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314DE7" w:rsidRDefault="00F20C45">
      <w:pPr>
        <w:pStyle w:val="af1"/>
        <w:ind w:left="0" w:right="111" w:firstLine="426"/>
        <w:rPr>
          <w:lang w:val="ru-RU"/>
        </w:rPr>
      </w:pPr>
      <w:r>
        <w:rPr>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14DE7" w:rsidRDefault="00F20C45">
      <w:pPr>
        <w:pStyle w:val="af1"/>
        <w:spacing w:before="5"/>
        <w:ind w:left="0" w:right="111" w:firstLine="426"/>
        <w:rPr>
          <w:lang w:val="ru-RU"/>
        </w:rPr>
      </w:pPr>
      <w:r>
        <w:rPr>
          <w:lang w:val="ru-RU"/>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314DE7" w:rsidRDefault="00F20C45">
      <w:pPr>
        <w:pStyle w:val="af1"/>
        <w:ind w:left="0" w:right="111" w:firstLine="426"/>
        <w:rPr>
          <w:lang w:val="ru-RU"/>
        </w:rPr>
      </w:pPr>
      <w:r>
        <w:rPr>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314DE7" w:rsidRDefault="00F20C45">
      <w:pPr>
        <w:pStyle w:val="af1"/>
        <w:spacing w:line="242" w:lineRule="auto"/>
        <w:ind w:left="0" w:right="111" w:firstLine="426"/>
        <w:rPr>
          <w:lang w:val="ru-RU"/>
        </w:rPr>
      </w:pPr>
      <w:r>
        <w:rPr>
          <w:lang w:val="ru-RU"/>
        </w:rPr>
        <w:t>Инженерная</w:t>
      </w:r>
      <w:r>
        <w:rPr>
          <w:spacing w:val="-9"/>
          <w:lang w:val="ru-RU"/>
        </w:rPr>
        <w:t xml:space="preserve"> </w:t>
      </w:r>
      <w:r>
        <w:rPr>
          <w:lang w:val="ru-RU"/>
        </w:rPr>
        <w:t>защита</w:t>
      </w:r>
      <w:r>
        <w:rPr>
          <w:spacing w:val="-14"/>
          <w:lang w:val="ru-RU"/>
        </w:rPr>
        <w:t xml:space="preserve"> </w:t>
      </w:r>
      <w:r>
        <w:rPr>
          <w:lang w:val="ru-RU"/>
        </w:rPr>
        <w:t>населения</w:t>
      </w:r>
      <w:r>
        <w:rPr>
          <w:spacing w:val="-13"/>
          <w:lang w:val="ru-RU"/>
        </w:rPr>
        <w:t xml:space="preserve"> </w:t>
      </w:r>
      <w:r>
        <w:rPr>
          <w:lang w:val="ru-RU"/>
        </w:rPr>
        <w:t>и</w:t>
      </w:r>
      <w:r>
        <w:rPr>
          <w:spacing w:val="-12"/>
          <w:lang w:val="ru-RU"/>
        </w:rPr>
        <w:t xml:space="preserve"> </w:t>
      </w:r>
      <w:r>
        <w:rPr>
          <w:spacing w:val="-3"/>
          <w:lang w:val="ru-RU"/>
        </w:rPr>
        <w:t>неотложные</w:t>
      </w:r>
      <w:r>
        <w:rPr>
          <w:spacing w:val="-14"/>
          <w:lang w:val="ru-RU"/>
        </w:rPr>
        <w:t xml:space="preserve"> </w:t>
      </w:r>
      <w:r>
        <w:rPr>
          <w:lang w:val="ru-RU"/>
        </w:rPr>
        <w:t>работы</w:t>
      </w:r>
      <w:r>
        <w:rPr>
          <w:spacing w:val="-11"/>
          <w:lang w:val="ru-RU"/>
        </w:rPr>
        <w:t xml:space="preserve"> </w:t>
      </w:r>
      <w:r>
        <w:rPr>
          <w:lang w:val="ru-RU"/>
        </w:rPr>
        <w:t>в</w:t>
      </w:r>
      <w:r>
        <w:rPr>
          <w:spacing w:val="-12"/>
          <w:lang w:val="ru-RU"/>
        </w:rPr>
        <w:t xml:space="preserve"> </w:t>
      </w:r>
      <w:r>
        <w:rPr>
          <w:lang w:val="ru-RU"/>
        </w:rPr>
        <w:t>зоне</w:t>
      </w:r>
      <w:r>
        <w:rPr>
          <w:spacing w:val="-14"/>
          <w:lang w:val="ru-RU"/>
        </w:rPr>
        <w:t xml:space="preserve"> </w:t>
      </w:r>
      <w:r>
        <w:rPr>
          <w:lang w:val="ru-RU"/>
        </w:rPr>
        <w:t>поражения.</w:t>
      </w:r>
      <w:r>
        <w:rPr>
          <w:spacing w:val="-7"/>
          <w:lang w:val="ru-RU"/>
        </w:rPr>
        <w:t xml:space="preserve"> </w:t>
      </w:r>
      <w:r>
        <w:rPr>
          <w:lang w:val="ru-RU"/>
        </w:rPr>
        <w:t>Защитные</w:t>
      </w:r>
      <w:r>
        <w:rPr>
          <w:spacing w:val="-10"/>
          <w:lang w:val="ru-RU"/>
        </w:rPr>
        <w:t xml:space="preserve"> </w:t>
      </w:r>
      <w:r>
        <w:rPr>
          <w:spacing w:val="-3"/>
          <w:lang w:val="ru-RU"/>
        </w:rPr>
        <w:t xml:space="preserve">сооружения </w:t>
      </w:r>
      <w:r>
        <w:rPr>
          <w:lang w:val="ru-RU"/>
        </w:rPr>
        <w:t>гражданской обороны. Размещение населения в защитных</w:t>
      </w:r>
      <w:r>
        <w:rPr>
          <w:spacing w:val="-38"/>
          <w:lang w:val="ru-RU"/>
        </w:rPr>
        <w:t xml:space="preserve"> </w:t>
      </w:r>
      <w:r>
        <w:rPr>
          <w:spacing w:val="-2"/>
          <w:lang w:val="ru-RU"/>
        </w:rPr>
        <w:t>сооружениях.</w:t>
      </w:r>
    </w:p>
    <w:p w:rsidR="00314DE7" w:rsidRDefault="00F20C45">
      <w:pPr>
        <w:pStyle w:val="af1"/>
        <w:ind w:left="0" w:right="111" w:firstLine="426"/>
        <w:rPr>
          <w:lang w:val="ru-RU"/>
        </w:rPr>
      </w:pPr>
      <w:r>
        <w:rPr>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14DE7" w:rsidRDefault="00F20C45">
      <w:pPr>
        <w:pStyle w:val="af1"/>
        <w:spacing w:before="8" w:line="275" w:lineRule="exact"/>
        <w:ind w:left="0" w:right="111" w:firstLine="426"/>
        <w:rPr>
          <w:lang w:val="ru-RU"/>
        </w:rPr>
      </w:pPr>
      <w:r>
        <w:rPr>
          <w:lang w:val="ru-RU"/>
        </w:rPr>
        <w:t>Модуль № 5. «Безопасность в природной среде и экологическая безопасность».</w:t>
      </w:r>
    </w:p>
    <w:p w:rsidR="00314DE7" w:rsidRDefault="00F20C45">
      <w:pPr>
        <w:pStyle w:val="af1"/>
        <w:ind w:left="0" w:right="111" w:firstLine="426"/>
        <w:rPr>
          <w:lang w:val="ru-RU"/>
        </w:rPr>
      </w:pPr>
      <w:r>
        <w:rPr>
          <w:lang w:val="ru-RU"/>
        </w:rPr>
        <w:t xml:space="preserve">Источники опасности в природной среде. Основные правила безопасного поведения в </w:t>
      </w:r>
      <w:r>
        <w:rPr>
          <w:spacing w:val="-7"/>
          <w:lang w:val="ru-RU"/>
        </w:rPr>
        <w:t xml:space="preserve">лесу, </w:t>
      </w:r>
      <w:r>
        <w:rPr>
          <w:lang w:val="ru-RU"/>
        </w:rPr>
        <w:t>в горах,</w:t>
      </w:r>
      <w:r>
        <w:rPr>
          <w:spacing w:val="-7"/>
          <w:lang w:val="ru-RU"/>
        </w:rPr>
        <w:t xml:space="preserve"> </w:t>
      </w:r>
      <w:r>
        <w:rPr>
          <w:lang w:val="ru-RU"/>
        </w:rPr>
        <w:t>на</w:t>
      </w:r>
      <w:r>
        <w:rPr>
          <w:spacing w:val="-15"/>
          <w:lang w:val="ru-RU"/>
        </w:rPr>
        <w:t xml:space="preserve"> </w:t>
      </w:r>
      <w:r>
        <w:rPr>
          <w:lang w:val="ru-RU"/>
        </w:rPr>
        <w:t>водоёмах.</w:t>
      </w:r>
      <w:r>
        <w:rPr>
          <w:spacing w:val="-7"/>
          <w:lang w:val="ru-RU"/>
        </w:rPr>
        <w:t xml:space="preserve"> </w:t>
      </w:r>
      <w:r>
        <w:rPr>
          <w:lang w:val="ru-RU"/>
        </w:rPr>
        <w:t>Ориентирование</w:t>
      </w:r>
      <w:r>
        <w:rPr>
          <w:spacing w:val="-15"/>
          <w:lang w:val="ru-RU"/>
        </w:rPr>
        <w:t xml:space="preserve"> </w:t>
      </w:r>
      <w:r>
        <w:rPr>
          <w:lang w:val="ru-RU"/>
        </w:rPr>
        <w:t>на</w:t>
      </w:r>
      <w:r>
        <w:rPr>
          <w:spacing w:val="-10"/>
          <w:lang w:val="ru-RU"/>
        </w:rPr>
        <w:t xml:space="preserve"> </w:t>
      </w:r>
      <w:r>
        <w:rPr>
          <w:lang w:val="ru-RU"/>
        </w:rPr>
        <w:t>местности.</w:t>
      </w:r>
      <w:r>
        <w:rPr>
          <w:spacing w:val="-7"/>
          <w:lang w:val="ru-RU"/>
        </w:rPr>
        <w:t xml:space="preserve"> </w:t>
      </w:r>
      <w:r>
        <w:rPr>
          <w:lang w:val="ru-RU"/>
        </w:rPr>
        <w:t>Современные</w:t>
      </w:r>
      <w:r>
        <w:rPr>
          <w:spacing w:val="-10"/>
          <w:lang w:val="ru-RU"/>
        </w:rPr>
        <w:t xml:space="preserve"> </w:t>
      </w:r>
      <w:r>
        <w:rPr>
          <w:lang w:val="ru-RU"/>
        </w:rPr>
        <w:t>средства</w:t>
      </w:r>
      <w:r>
        <w:rPr>
          <w:spacing w:val="-10"/>
          <w:lang w:val="ru-RU"/>
        </w:rPr>
        <w:t xml:space="preserve"> </w:t>
      </w:r>
      <w:r>
        <w:rPr>
          <w:lang w:val="ru-RU"/>
        </w:rPr>
        <w:t>навигации</w:t>
      </w:r>
      <w:r>
        <w:rPr>
          <w:spacing w:val="-13"/>
          <w:lang w:val="ru-RU"/>
        </w:rPr>
        <w:t xml:space="preserve"> </w:t>
      </w:r>
      <w:r>
        <w:rPr>
          <w:spacing w:val="-3"/>
          <w:lang w:val="ru-RU"/>
        </w:rPr>
        <w:t xml:space="preserve">(компас, </w:t>
      </w:r>
      <w:r>
        <w:t>GPS</w:t>
      </w:r>
      <w:r>
        <w:rPr>
          <w:lang w:val="ru-RU"/>
        </w:rPr>
        <w:t xml:space="preserve">). Безопасность в </w:t>
      </w:r>
      <w:r>
        <w:rPr>
          <w:spacing w:val="-3"/>
          <w:lang w:val="ru-RU"/>
        </w:rPr>
        <w:t>автономных</w:t>
      </w:r>
      <w:r>
        <w:rPr>
          <w:spacing w:val="2"/>
          <w:lang w:val="ru-RU"/>
        </w:rPr>
        <w:t xml:space="preserve"> </w:t>
      </w:r>
      <w:r>
        <w:rPr>
          <w:lang w:val="ru-RU"/>
        </w:rPr>
        <w:t>условиях.</w:t>
      </w:r>
    </w:p>
    <w:p w:rsidR="00314DE7" w:rsidRDefault="00F20C45">
      <w:pPr>
        <w:pStyle w:val="af1"/>
        <w:tabs>
          <w:tab w:val="left" w:pos="1939"/>
          <w:tab w:val="left" w:pos="3195"/>
          <w:tab w:val="left" w:pos="4706"/>
          <w:tab w:val="left" w:pos="6011"/>
          <w:tab w:val="left" w:pos="7952"/>
        </w:tabs>
        <w:spacing w:before="3"/>
        <w:ind w:left="0" w:right="111" w:firstLine="426"/>
        <w:rPr>
          <w:lang w:val="ru-RU"/>
        </w:rPr>
      </w:pPr>
      <w:r>
        <w:rPr>
          <w:lang w:val="ru-RU"/>
        </w:rPr>
        <w:t>Чрезвычайные</w:t>
      </w:r>
      <w:r>
        <w:rPr>
          <w:lang w:val="ru-RU"/>
        </w:rPr>
        <w:tab/>
      </w:r>
      <w:r>
        <w:rPr>
          <w:spacing w:val="-3"/>
          <w:lang w:val="ru-RU"/>
        </w:rPr>
        <w:t>ситуации</w:t>
      </w:r>
      <w:r>
        <w:rPr>
          <w:spacing w:val="-3"/>
          <w:lang w:val="ru-RU"/>
        </w:rPr>
        <w:tab/>
      </w:r>
      <w:r>
        <w:rPr>
          <w:lang w:val="ru-RU"/>
        </w:rPr>
        <w:t>природного</w:t>
      </w:r>
      <w:r>
        <w:rPr>
          <w:lang w:val="ru-RU"/>
        </w:rPr>
        <w:tab/>
      </w:r>
      <w:r>
        <w:rPr>
          <w:spacing w:val="-3"/>
          <w:lang w:val="ru-RU"/>
        </w:rPr>
        <w:t>характера</w:t>
      </w:r>
      <w:r>
        <w:rPr>
          <w:spacing w:val="-3"/>
          <w:lang w:val="ru-RU"/>
        </w:rPr>
        <w:tab/>
      </w:r>
      <w:r>
        <w:rPr>
          <w:lang w:val="ru-RU"/>
        </w:rPr>
        <w:t xml:space="preserve">(геологические, гидрологические, метеорологические, природные пожары). Возможности прогнозирования и предупреждения. Экологическая безопасность и охрана окружающей среды. Нормы предельно допустимой концентрации вредных веществ. Правила использования питьевой воды. </w:t>
      </w:r>
      <w:r>
        <w:rPr>
          <w:spacing w:val="-3"/>
          <w:lang w:val="ru-RU"/>
        </w:rPr>
        <w:t xml:space="preserve">Качество продуктов </w:t>
      </w:r>
      <w:r>
        <w:rPr>
          <w:lang w:val="ru-RU"/>
        </w:rPr>
        <w:t xml:space="preserve">питания. Правила хранения и употребления </w:t>
      </w:r>
      <w:r>
        <w:rPr>
          <w:spacing w:val="-3"/>
          <w:lang w:val="ru-RU"/>
        </w:rPr>
        <w:t>продуктов</w:t>
      </w:r>
      <w:r>
        <w:rPr>
          <w:spacing w:val="-20"/>
          <w:lang w:val="ru-RU"/>
        </w:rPr>
        <w:t xml:space="preserve"> </w:t>
      </w:r>
      <w:r>
        <w:rPr>
          <w:lang w:val="ru-RU"/>
        </w:rPr>
        <w:t>питания.</w:t>
      </w:r>
    </w:p>
    <w:p w:rsidR="00314DE7" w:rsidRDefault="00F20C45">
      <w:pPr>
        <w:pStyle w:val="af1"/>
        <w:ind w:left="0" w:right="111" w:firstLine="426"/>
        <w:rPr>
          <w:lang w:val="ru-RU"/>
        </w:rPr>
      </w:pPr>
      <w:r>
        <w:rPr>
          <w:lang w:val="ru-RU"/>
        </w:rPr>
        <w:t xml:space="preserve">Федеральная служба по надзору в сфере защиты прав потребителей и </w:t>
      </w:r>
      <w:r>
        <w:rPr>
          <w:spacing w:val="-3"/>
          <w:lang w:val="ru-RU"/>
        </w:rPr>
        <w:t xml:space="preserve">благополучия </w:t>
      </w:r>
      <w:r>
        <w:rPr>
          <w:lang w:val="ru-RU"/>
        </w:rPr>
        <w:t xml:space="preserve">человека (Роспотребнадзор). Федеральный </w:t>
      </w:r>
      <w:r>
        <w:rPr>
          <w:spacing w:val="-4"/>
          <w:lang w:val="ru-RU"/>
        </w:rPr>
        <w:t xml:space="preserve">закон </w:t>
      </w:r>
      <w:r>
        <w:rPr>
          <w:lang w:val="ru-RU"/>
        </w:rPr>
        <w:t xml:space="preserve">от 10 января 2002 </w:t>
      </w:r>
      <w:r>
        <w:rPr>
          <w:spacing w:val="-14"/>
          <w:lang w:val="ru-RU"/>
        </w:rPr>
        <w:t xml:space="preserve">г. </w:t>
      </w:r>
      <w:r>
        <w:rPr>
          <w:lang w:val="ru-RU"/>
        </w:rPr>
        <w:t>№ 7-ФЗ «Об охране окружающей среды».</w:t>
      </w:r>
    </w:p>
    <w:p w:rsidR="00314DE7" w:rsidRDefault="00F20C45">
      <w:pPr>
        <w:pStyle w:val="af1"/>
        <w:spacing w:before="5"/>
        <w:ind w:left="0" w:right="111" w:firstLine="426"/>
        <w:rPr>
          <w:lang w:val="ru-RU"/>
        </w:rPr>
      </w:pPr>
      <w:r>
        <w:rPr>
          <w:lang w:val="ru-RU"/>
        </w:rPr>
        <w:t>Средства</w:t>
      </w:r>
      <w:r>
        <w:rPr>
          <w:spacing w:val="-21"/>
          <w:lang w:val="ru-RU"/>
        </w:rPr>
        <w:t xml:space="preserve"> </w:t>
      </w:r>
      <w:r>
        <w:rPr>
          <w:lang w:val="ru-RU"/>
        </w:rPr>
        <w:t>защиты</w:t>
      </w:r>
      <w:r>
        <w:rPr>
          <w:spacing w:val="-18"/>
          <w:lang w:val="ru-RU"/>
        </w:rPr>
        <w:t xml:space="preserve"> </w:t>
      </w:r>
      <w:r>
        <w:rPr>
          <w:lang w:val="ru-RU"/>
        </w:rPr>
        <w:t>и</w:t>
      </w:r>
      <w:r>
        <w:rPr>
          <w:spacing w:val="-20"/>
          <w:lang w:val="ru-RU"/>
        </w:rPr>
        <w:t xml:space="preserve"> </w:t>
      </w:r>
      <w:r>
        <w:rPr>
          <w:lang w:val="ru-RU"/>
        </w:rPr>
        <w:t>предупреждения</w:t>
      </w:r>
      <w:r>
        <w:rPr>
          <w:spacing w:val="-20"/>
          <w:lang w:val="ru-RU"/>
        </w:rPr>
        <w:t xml:space="preserve"> </w:t>
      </w:r>
      <w:r>
        <w:rPr>
          <w:lang w:val="ru-RU"/>
        </w:rPr>
        <w:t>от</w:t>
      </w:r>
      <w:r>
        <w:rPr>
          <w:spacing w:val="-20"/>
          <w:lang w:val="ru-RU"/>
        </w:rPr>
        <w:t xml:space="preserve"> </w:t>
      </w:r>
      <w:r>
        <w:rPr>
          <w:lang w:val="ru-RU"/>
        </w:rPr>
        <w:t>экологических</w:t>
      </w:r>
      <w:r>
        <w:rPr>
          <w:spacing w:val="-24"/>
          <w:lang w:val="ru-RU"/>
        </w:rPr>
        <w:t xml:space="preserve"> </w:t>
      </w:r>
      <w:r>
        <w:rPr>
          <w:lang w:val="ru-RU"/>
        </w:rPr>
        <w:t>опасностей.</w:t>
      </w:r>
      <w:r>
        <w:rPr>
          <w:spacing w:val="-22"/>
          <w:lang w:val="ru-RU"/>
        </w:rPr>
        <w:t xml:space="preserve"> </w:t>
      </w:r>
      <w:r>
        <w:rPr>
          <w:lang w:val="ru-RU"/>
        </w:rPr>
        <w:t>Бытовые</w:t>
      </w:r>
      <w:r>
        <w:rPr>
          <w:spacing w:val="-21"/>
          <w:lang w:val="ru-RU"/>
        </w:rPr>
        <w:t xml:space="preserve"> </w:t>
      </w:r>
      <w:r>
        <w:rPr>
          <w:lang w:val="ru-RU"/>
        </w:rPr>
        <w:t>приборы</w:t>
      </w:r>
      <w:r>
        <w:rPr>
          <w:spacing w:val="-22"/>
          <w:lang w:val="ru-RU"/>
        </w:rPr>
        <w:t xml:space="preserve"> </w:t>
      </w:r>
      <w:r>
        <w:rPr>
          <w:lang w:val="ru-RU"/>
        </w:rPr>
        <w:t xml:space="preserve">контроля </w:t>
      </w:r>
      <w:r>
        <w:rPr>
          <w:spacing w:val="-3"/>
          <w:lang w:val="ru-RU"/>
        </w:rPr>
        <w:t xml:space="preserve">воздуха. </w:t>
      </w:r>
      <w:r>
        <w:t>TDS</w:t>
      </w:r>
      <w:r>
        <w:rPr>
          <w:lang w:val="ru-RU"/>
        </w:rPr>
        <w:t>-метры (солемеры). Шумомеры. Люксметры. Бытовые дозиметры (радиометры). Бытовые</w:t>
      </w:r>
      <w:r>
        <w:rPr>
          <w:spacing w:val="-22"/>
          <w:lang w:val="ru-RU"/>
        </w:rPr>
        <w:t xml:space="preserve"> </w:t>
      </w:r>
      <w:r>
        <w:rPr>
          <w:lang w:val="ru-RU"/>
        </w:rPr>
        <w:t>нитратомеры.</w:t>
      </w:r>
    </w:p>
    <w:p w:rsidR="00314DE7" w:rsidRDefault="00F20C45">
      <w:pPr>
        <w:pStyle w:val="af1"/>
        <w:ind w:left="0" w:right="111" w:firstLine="426"/>
        <w:rPr>
          <w:lang w:val="ru-RU"/>
        </w:rPr>
      </w:pPr>
      <w:r>
        <w:rPr>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314DE7" w:rsidRDefault="00F20C45">
      <w:pPr>
        <w:pStyle w:val="af1"/>
        <w:spacing w:before="5" w:line="275" w:lineRule="exact"/>
        <w:ind w:left="0" w:right="111" w:firstLine="426"/>
        <w:rPr>
          <w:lang w:val="ru-RU"/>
        </w:rPr>
      </w:pPr>
      <w:r>
        <w:rPr>
          <w:lang w:val="ru-RU"/>
        </w:rPr>
        <w:t>Модуль № 6. «Основы противодействия экстремизму и терроризму».</w:t>
      </w:r>
    </w:p>
    <w:p w:rsidR="00314DE7" w:rsidRDefault="00F20C45">
      <w:pPr>
        <w:pStyle w:val="af1"/>
        <w:ind w:left="0" w:right="111" w:firstLine="426"/>
        <w:rPr>
          <w:lang w:val="ru-RU"/>
        </w:rPr>
      </w:pPr>
      <w:r>
        <w:rPr>
          <w:lang w:val="ru-RU"/>
        </w:rPr>
        <w:t>Разновидности экстремистской деятельности. Внешние и внутренние экстремистские угрозы. 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14DE7" w:rsidRDefault="00F20C45">
      <w:pPr>
        <w:pStyle w:val="af1"/>
        <w:spacing w:before="3"/>
        <w:ind w:left="0" w:right="111" w:firstLine="426"/>
        <w:rPr>
          <w:lang w:val="ru-RU"/>
        </w:rPr>
      </w:pPr>
      <w:r>
        <w:rPr>
          <w:lang w:val="ru-RU"/>
        </w:rPr>
        <w:t xml:space="preserve">Праворадикальные группировки нацистской направленности и леворадикальные </w:t>
      </w:r>
      <w:r>
        <w:rPr>
          <w:lang w:val="ru-RU"/>
        </w:rPr>
        <w:lastRenderedPageBreak/>
        <w:t xml:space="preserve">сообщества. Правила безопасности, </w:t>
      </w:r>
      <w:r>
        <w:rPr>
          <w:spacing w:val="-4"/>
          <w:lang w:val="ru-RU"/>
        </w:rPr>
        <w:t>которые</w:t>
      </w:r>
      <w:r>
        <w:rPr>
          <w:spacing w:val="51"/>
          <w:lang w:val="ru-RU"/>
        </w:rPr>
        <w:t xml:space="preserve"> </w:t>
      </w:r>
      <w:r>
        <w:rPr>
          <w:spacing w:val="-3"/>
          <w:lang w:val="ru-RU"/>
        </w:rPr>
        <w:t xml:space="preserve">следует </w:t>
      </w:r>
      <w:r>
        <w:rPr>
          <w:spacing w:val="-4"/>
          <w:lang w:val="ru-RU"/>
        </w:rPr>
        <w:t>соблюдать,</w:t>
      </w:r>
      <w:r>
        <w:rPr>
          <w:spacing w:val="51"/>
          <w:lang w:val="ru-RU"/>
        </w:rPr>
        <w:t xml:space="preserve"> </w:t>
      </w:r>
      <w:r>
        <w:rPr>
          <w:lang w:val="ru-RU"/>
        </w:rPr>
        <w:t>чтобы не попасть в сферу влияния неформальной группировки.</w:t>
      </w:r>
    </w:p>
    <w:p w:rsidR="00314DE7" w:rsidRDefault="00F20C45">
      <w:pPr>
        <w:pStyle w:val="af1"/>
        <w:ind w:left="0" w:right="111" w:firstLine="426"/>
        <w:rPr>
          <w:lang w:val="ru-RU"/>
        </w:rPr>
      </w:pPr>
      <w:r>
        <w:rPr>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314DE7" w:rsidRDefault="00F20C45">
      <w:pPr>
        <w:pStyle w:val="af1"/>
        <w:spacing w:before="4"/>
        <w:ind w:left="0" w:right="111" w:firstLine="426"/>
        <w:rPr>
          <w:lang w:val="ru-RU"/>
        </w:rPr>
      </w:pPr>
      <w:r>
        <w:rPr>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314DE7" w:rsidRDefault="00F20C45">
      <w:pPr>
        <w:pStyle w:val="af1"/>
        <w:ind w:left="0" w:right="111" w:firstLine="426"/>
        <w:rPr>
          <w:lang w:val="ru-RU"/>
        </w:rPr>
      </w:pPr>
      <w:r>
        <w:rPr>
          <w:lang w:val="ru-RU"/>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314DE7" w:rsidRDefault="00F20C45">
      <w:pPr>
        <w:pStyle w:val="af1"/>
        <w:ind w:left="0" w:right="111" w:firstLine="426"/>
        <w:rPr>
          <w:lang w:val="ru-RU"/>
        </w:rPr>
      </w:pPr>
      <w:r>
        <w:rPr>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14DE7" w:rsidRDefault="00F20C45">
      <w:pPr>
        <w:pStyle w:val="af1"/>
        <w:spacing w:before="2"/>
        <w:ind w:left="0" w:right="111" w:firstLine="426"/>
        <w:rPr>
          <w:lang w:val="ru-RU"/>
        </w:rPr>
      </w:pPr>
      <w:r>
        <w:rPr>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w:t>
      </w:r>
      <w:r>
        <w:rPr>
          <w:spacing w:val="-4"/>
          <w:lang w:val="ru-RU"/>
        </w:rPr>
        <w:t>который</w:t>
      </w:r>
      <w:r>
        <w:rPr>
          <w:spacing w:val="51"/>
          <w:lang w:val="ru-RU"/>
        </w:rPr>
        <w:t xml:space="preserve"> </w:t>
      </w:r>
      <w:r>
        <w:rPr>
          <w:lang w:val="ru-RU"/>
        </w:rPr>
        <w:t xml:space="preserve">опирается на религиозные мотивы. Терроризм на криминальной основе. </w:t>
      </w:r>
      <w:r>
        <w:rPr>
          <w:spacing w:val="-3"/>
          <w:lang w:val="ru-RU"/>
        </w:rPr>
        <w:t xml:space="preserve">Терроризм </w:t>
      </w:r>
      <w:r>
        <w:rPr>
          <w:lang w:val="ru-RU"/>
        </w:rPr>
        <w:t>на национальной основе. Технологический терроризм. Кибертерроризм.</w:t>
      </w:r>
    </w:p>
    <w:p w:rsidR="00314DE7" w:rsidRDefault="00F20C45">
      <w:pPr>
        <w:pStyle w:val="af1"/>
        <w:ind w:left="0" w:right="111" w:firstLine="426"/>
        <w:rPr>
          <w:lang w:val="ru-RU"/>
        </w:rPr>
      </w:pPr>
      <w:r>
        <w:rPr>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w:t>
      </w:r>
      <w:r>
        <w:rPr>
          <w:spacing w:val="-3"/>
          <w:lang w:val="ru-RU"/>
        </w:rPr>
        <w:t xml:space="preserve">Как   </w:t>
      </w:r>
      <w:r>
        <w:rPr>
          <w:lang w:val="ru-RU"/>
        </w:rPr>
        <w:t xml:space="preserve">не  стать  </w:t>
      </w:r>
      <w:r>
        <w:rPr>
          <w:spacing w:val="-3"/>
          <w:lang w:val="ru-RU"/>
        </w:rPr>
        <w:t xml:space="preserve">участником   </w:t>
      </w:r>
      <w:r>
        <w:rPr>
          <w:lang w:val="ru-RU"/>
        </w:rPr>
        <w:t>или</w:t>
      </w:r>
      <w:r>
        <w:rPr>
          <w:spacing w:val="53"/>
          <w:lang w:val="ru-RU"/>
        </w:rPr>
        <w:t xml:space="preserve"> </w:t>
      </w:r>
      <w:r>
        <w:rPr>
          <w:lang w:val="ru-RU"/>
        </w:rPr>
        <w:t>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314DE7" w:rsidRDefault="00F20C45">
      <w:pPr>
        <w:pStyle w:val="af1"/>
        <w:ind w:left="0" w:right="111" w:firstLine="426"/>
        <w:rPr>
          <w:lang w:val="ru-RU"/>
        </w:rPr>
      </w:pPr>
      <w:r>
        <w:rPr>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w:t>
      </w:r>
      <w:r>
        <w:rPr>
          <w:spacing w:val="-3"/>
          <w:lang w:val="ru-RU"/>
        </w:rPr>
        <w:t xml:space="preserve">Обнаружение </w:t>
      </w:r>
      <w:r>
        <w:rPr>
          <w:lang w:val="ru-RU"/>
        </w:rPr>
        <w:t>подозрительного предмета,</w:t>
      </w:r>
      <w:r>
        <w:rPr>
          <w:spacing w:val="-5"/>
          <w:lang w:val="ru-RU"/>
        </w:rPr>
        <w:t xml:space="preserve"> </w:t>
      </w:r>
      <w:r>
        <w:rPr>
          <w:lang w:val="ru-RU"/>
        </w:rPr>
        <w:t>в</w:t>
      </w:r>
      <w:r>
        <w:rPr>
          <w:spacing w:val="-10"/>
          <w:lang w:val="ru-RU"/>
        </w:rPr>
        <w:t xml:space="preserve"> </w:t>
      </w:r>
      <w:r>
        <w:rPr>
          <w:spacing w:val="-4"/>
          <w:lang w:val="ru-RU"/>
        </w:rPr>
        <w:t>котором</w:t>
      </w:r>
      <w:r>
        <w:rPr>
          <w:spacing w:val="-10"/>
          <w:lang w:val="ru-RU"/>
        </w:rPr>
        <w:t xml:space="preserve"> </w:t>
      </w:r>
      <w:r>
        <w:rPr>
          <w:spacing w:val="-3"/>
          <w:lang w:val="ru-RU"/>
        </w:rPr>
        <w:t>может</w:t>
      </w:r>
      <w:r>
        <w:rPr>
          <w:spacing w:val="-6"/>
          <w:lang w:val="ru-RU"/>
        </w:rPr>
        <w:t xml:space="preserve"> </w:t>
      </w:r>
      <w:r>
        <w:rPr>
          <w:lang w:val="ru-RU"/>
        </w:rPr>
        <w:t>быть</w:t>
      </w:r>
      <w:r>
        <w:rPr>
          <w:spacing w:val="-10"/>
          <w:lang w:val="ru-RU"/>
        </w:rPr>
        <w:t xml:space="preserve"> </w:t>
      </w:r>
      <w:r>
        <w:rPr>
          <w:lang w:val="ru-RU"/>
        </w:rPr>
        <w:t>замаскировано</w:t>
      </w:r>
      <w:r>
        <w:rPr>
          <w:spacing w:val="-7"/>
          <w:lang w:val="ru-RU"/>
        </w:rPr>
        <w:t xml:space="preserve"> </w:t>
      </w:r>
      <w:r>
        <w:rPr>
          <w:lang w:val="ru-RU"/>
        </w:rPr>
        <w:t>взрывное</w:t>
      </w:r>
      <w:r>
        <w:rPr>
          <w:spacing w:val="-8"/>
          <w:lang w:val="ru-RU"/>
        </w:rPr>
        <w:t xml:space="preserve"> </w:t>
      </w:r>
      <w:r>
        <w:rPr>
          <w:lang w:val="ru-RU"/>
        </w:rPr>
        <w:t>устройство.</w:t>
      </w:r>
      <w:r>
        <w:rPr>
          <w:spacing w:val="-9"/>
          <w:lang w:val="ru-RU"/>
        </w:rPr>
        <w:t xml:space="preserve"> </w:t>
      </w:r>
      <w:r>
        <w:rPr>
          <w:lang w:val="ru-RU"/>
        </w:rPr>
        <w:t>Безопасное</w:t>
      </w:r>
      <w:r>
        <w:rPr>
          <w:spacing w:val="-12"/>
          <w:lang w:val="ru-RU"/>
        </w:rPr>
        <w:t xml:space="preserve"> </w:t>
      </w:r>
      <w:r>
        <w:rPr>
          <w:lang w:val="ru-RU"/>
        </w:rPr>
        <w:t>поведение</w:t>
      </w:r>
      <w:r>
        <w:rPr>
          <w:spacing w:val="-8"/>
          <w:lang w:val="ru-RU"/>
        </w:rPr>
        <w:t xml:space="preserve"> </w:t>
      </w:r>
      <w:r>
        <w:rPr>
          <w:lang w:val="ru-RU"/>
        </w:rPr>
        <w:t xml:space="preserve">в толпе. Безопасное поведение при </w:t>
      </w:r>
      <w:r>
        <w:rPr>
          <w:spacing w:val="-3"/>
          <w:lang w:val="ru-RU"/>
        </w:rPr>
        <w:t xml:space="preserve">захвате </w:t>
      </w:r>
      <w:r>
        <w:rPr>
          <w:lang w:val="ru-RU"/>
        </w:rPr>
        <w:t>в</w:t>
      </w:r>
      <w:r>
        <w:rPr>
          <w:spacing w:val="-21"/>
          <w:lang w:val="ru-RU"/>
        </w:rPr>
        <w:t xml:space="preserve"> </w:t>
      </w:r>
      <w:r>
        <w:rPr>
          <w:lang w:val="ru-RU"/>
        </w:rPr>
        <w:t>заложники.</w:t>
      </w:r>
    </w:p>
    <w:p w:rsidR="00314DE7" w:rsidRDefault="00F20C45">
      <w:pPr>
        <w:pStyle w:val="af1"/>
        <w:spacing w:before="5" w:line="274" w:lineRule="exact"/>
        <w:ind w:left="0" w:right="111" w:firstLine="426"/>
        <w:rPr>
          <w:lang w:val="ru-RU"/>
        </w:rPr>
      </w:pPr>
      <w:r>
        <w:rPr>
          <w:lang w:val="ru-RU"/>
        </w:rPr>
        <w:t>Модуль № 7. «Основы здорового образа жизни».</w:t>
      </w:r>
    </w:p>
    <w:p w:rsidR="00314DE7" w:rsidRDefault="00F20C45">
      <w:pPr>
        <w:pStyle w:val="af1"/>
        <w:spacing w:before="2"/>
        <w:ind w:left="0" w:right="111" w:firstLine="426"/>
        <w:rPr>
          <w:lang w:val="ru-RU"/>
        </w:rPr>
      </w:pPr>
      <w:r>
        <w:rPr>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314DE7" w:rsidRDefault="00F20C45">
      <w:pPr>
        <w:pStyle w:val="af1"/>
        <w:ind w:left="0" w:right="111" w:firstLine="426"/>
        <w:rPr>
          <w:lang w:val="ru-RU"/>
        </w:rPr>
      </w:pPr>
      <w:r>
        <w:rPr>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314DE7" w:rsidRDefault="00F20C45">
      <w:pPr>
        <w:pStyle w:val="af1"/>
        <w:spacing w:before="4"/>
        <w:ind w:left="0" w:right="111" w:firstLine="426"/>
        <w:rPr>
          <w:lang w:val="ru-RU"/>
        </w:rPr>
      </w:pPr>
      <w:r>
        <w:rPr>
          <w:lang w:val="ru-RU"/>
        </w:rPr>
        <w:t>Репродуктивное здоровье. Факторы, оказывающие негативное влияние на репродуктивную функцию.</w:t>
      </w:r>
      <w:r>
        <w:rPr>
          <w:spacing w:val="-9"/>
          <w:lang w:val="ru-RU"/>
        </w:rPr>
        <w:t xml:space="preserve"> </w:t>
      </w:r>
      <w:r>
        <w:rPr>
          <w:lang w:val="ru-RU"/>
        </w:rPr>
        <w:t>Влияние</w:t>
      </w:r>
      <w:r>
        <w:rPr>
          <w:spacing w:val="-7"/>
          <w:lang w:val="ru-RU"/>
        </w:rPr>
        <w:t xml:space="preserve"> </w:t>
      </w:r>
      <w:r>
        <w:rPr>
          <w:lang w:val="ru-RU"/>
        </w:rPr>
        <w:t>уровня</w:t>
      </w:r>
      <w:r>
        <w:rPr>
          <w:spacing w:val="-11"/>
          <w:lang w:val="ru-RU"/>
        </w:rPr>
        <w:t xml:space="preserve"> </w:t>
      </w:r>
      <w:r>
        <w:rPr>
          <w:spacing w:val="-3"/>
          <w:lang w:val="ru-RU"/>
        </w:rPr>
        <w:t>репродуктивного</w:t>
      </w:r>
      <w:r>
        <w:rPr>
          <w:spacing w:val="-11"/>
          <w:lang w:val="ru-RU"/>
        </w:rPr>
        <w:t xml:space="preserve"> </w:t>
      </w:r>
      <w:r>
        <w:rPr>
          <w:lang w:val="ru-RU"/>
        </w:rPr>
        <w:t>здоровья</w:t>
      </w:r>
      <w:r>
        <w:rPr>
          <w:spacing w:val="-11"/>
          <w:lang w:val="ru-RU"/>
        </w:rPr>
        <w:t xml:space="preserve"> </w:t>
      </w:r>
      <w:r>
        <w:rPr>
          <w:spacing w:val="-3"/>
          <w:lang w:val="ru-RU"/>
        </w:rPr>
        <w:t>каждого</w:t>
      </w:r>
      <w:r>
        <w:rPr>
          <w:spacing w:val="-6"/>
          <w:lang w:val="ru-RU"/>
        </w:rPr>
        <w:t xml:space="preserve"> </w:t>
      </w:r>
      <w:r>
        <w:rPr>
          <w:lang w:val="ru-RU"/>
        </w:rPr>
        <w:t>человека</w:t>
      </w:r>
      <w:r>
        <w:rPr>
          <w:spacing w:val="-12"/>
          <w:lang w:val="ru-RU"/>
        </w:rPr>
        <w:t xml:space="preserve"> </w:t>
      </w:r>
      <w:r>
        <w:rPr>
          <w:lang w:val="ru-RU"/>
        </w:rPr>
        <w:t>и</w:t>
      </w:r>
      <w:r>
        <w:rPr>
          <w:spacing w:val="-15"/>
          <w:lang w:val="ru-RU"/>
        </w:rPr>
        <w:t xml:space="preserve"> </w:t>
      </w:r>
      <w:r>
        <w:rPr>
          <w:lang w:val="ru-RU"/>
        </w:rPr>
        <w:t>общества</w:t>
      </w:r>
      <w:r>
        <w:rPr>
          <w:spacing w:val="-12"/>
          <w:lang w:val="ru-RU"/>
        </w:rPr>
        <w:t xml:space="preserve"> </w:t>
      </w:r>
      <w:r>
        <w:rPr>
          <w:lang w:val="ru-RU"/>
        </w:rPr>
        <w:t>в</w:t>
      </w:r>
      <w:r>
        <w:rPr>
          <w:spacing w:val="-9"/>
          <w:lang w:val="ru-RU"/>
        </w:rPr>
        <w:t xml:space="preserve"> </w:t>
      </w:r>
      <w:r>
        <w:rPr>
          <w:lang w:val="ru-RU"/>
        </w:rPr>
        <w:t>целом</w:t>
      </w:r>
      <w:r>
        <w:rPr>
          <w:spacing w:val="-14"/>
          <w:lang w:val="ru-RU"/>
        </w:rPr>
        <w:t xml:space="preserve"> </w:t>
      </w:r>
      <w:r>
        <w:rPr>
          <w:lang w:val="ru-RU"/>
        </w:rPr>
        <w:t>на демографическую ситуацию</w:t>
      </w:r>
      <w:r>
        <w:rPr>
          <w:spacing w:val="-14"/>
          <w:lang w:val="ru-RU"/>
        </w:rPr>
        <w:t xml:space="preserve"> </w:t>
      </w:r>
      <w:r>
        <w:rPr>
          <w:lang w:val="ru-RU"/>
        </w:rPr>
        <w:t>страны.</w:t>
      </w:r>
    </w:p>
    <w:p w:rsidR="00314DE7" w:rsidRDefault="00F20C45">
      <w:pPr>
        <w:pStyle w:val="af1"/>
        <w:ind w:left="0" w:right="111" w:firstLine="426"/>
        <w:rPr>
          <w:lang w:val="ru-RU"/>
        </w:rPr>
      </w:pPr>
      <w:r>
        <w:rPr>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14DE7" w:rsidRDefault="00F20C45">
      <w:pPr>
        <w:pStyle w:val="af1"/>
        <w:ind w:left="0" w:right="111" w:firstLine="426"/>
        <w:rPr>
          <w:lang w:val="ru-RU"/>
        </w:rPr>
      </w:pPr>
      <w:r>
        <w:rPr>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314DE7" w:rsidRDefault="00F20C45">
      <w:pPr>
        <w:pStyle w:val="af1"/>
        <w:ind w:left="0" w:right="111" w:firstLine="426"/>
        <w:rPr>
          <w:lang w:val="ru-RU"/>
        </w:rPr>
      </w:pPr>
      <w:r>
        <w:rPr>
          <w:lang w:val="ru-RU"/>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Третичная </w:t>
      </w:r>
      <w:r>
        <w:rPr>
          <w:lang w:val="ru-RU"/>
        </w:rPr>
        <w:lastRenderedPageBreak/>
        <w:t>профилактика злоупотребления ПАВ.</w:t>
      </w:r>
    </w:p>
    <w:p w:rsidR="00314DE7" w:rsidRDefault="00F20C45">
      <w:pPr>
        <w:pStyle w:val="af1"/>
        <w:spacing w:before="5"/>
        <w:ind w:left="0" w:right="111" w:firstLine="426"/>
        <w:rPr>
          <w:lang w:val="ru-RU"/>
        </w:rPr>
      </w:pPr>
      <w:r>
        <w:rPr>
          <w:lang w:val="ru-RU"/>
        </w:rPr>
        <w:t>Модуль № 8. «Основы медицинских знаний и оказание первой помощи». Освоение основ медицинских знаний.</w:t>
      </w:r>
    </w:p>
    <w:p w:rsidR="00314DE7" w:rsidRDefault="00F20C45">
      <w:pPr>
        <w:pStyle w:val="af1"/>
        <w:spacing w:before="2"/>
        <w:ind w:left="0" w:right="111" w:firstLine="426"/>
        <w:rPr>
          <w:lang w:val="ru-RU"/>
        </w:rPr>
      </w:pPr>
      <w:r>
        <w:rPr>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314DE7" w:rsidRDefault="00F20C45">
      <w:pPr>
        <w:pStyle w:val="af1"/>
        <w:ind w:left="0" w:right="111" w:firstLine="426"/>
        <w:rPr>
          <w:lang w:val="ru-RU"/>
        </w:rPr>
      </w:pPr>
      <w:r>
        <w:rPr>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314DE7" w:rsidRDefault="00F20C45">
      <w:pPr>
        <w:pStyle w:val="af1"/>
        <w:ind w:left="0" w:right="111" w:firstLine="426"/>
        <w:rPr>
          <w:lang w:val="ru-RU"/>
        </w:rPr>
      </w:pPr>
      <w:r>
        <w:rPr>
          <w:lang w:val="ru-RU"/>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w:t>
      </w:r>
      <w:r>
        <w:t>OVID</w:t>
      </w:r>
      <w:r>
        <w:rPr>
          <w:lang w:val="ru-RU"/>
        </w:rPr>
        <w:t>-19. Правила профилактики коронавируса.</w:t>
      </w:r>
    </w:p>
    <w:p w:rsidR="00314DE7" w:rsidRDefault="00F20C45">
      <w:pPr>
        <w:pStyle w:val="af1"/>
        <w:spacing w:before="2"/>
        <w:ind w:left="0" w:right="111" w:firstLine="426"/>
        <w:rPr>
          <w:lang w:val="ru-RU"/>
        </w:rPr>
      </w:pPr>
      <w:r>
        <w:rPr>
          <w:lang w:val="ru-RU"/>
        </w:rPr>
        <w:t xml:space="preserve">Первая помощь и правила её оказания. Признаки угрожающих жизни и здоровью состояний, требующие вызова </w:t>
      </w:r>
      <w:r>
        <w:rPr>
          <w:spacing w:val="-4"/>
          <w:lang w:val="ru-RU"/>
        </w:rPr>
        <w:t>скорой</w:t>
      </w:r>
      <w:r>
        <w:rPr>
          <w:spacing w:val="51"/>
          <w:lang w:val="ru-RU"/>
        </w:rPr>
        <w:t xml:space="preserve"> </w:t>
      </w:r>
      <w:r>
        <w:rPr>
          <w:spacing w:val="-3"/>
          <w:lang w:val="ru-RU"/>
        </w:rPr>
        <w:t xml:space="preserve">медицинской </w:t>
      </w:r>
      <w:r>
        <w:rPr>
          <w:lang w:val="ru-RU"/>
        </w:rPr>
        <w:t xml:space="preserve">помощи. Правила вызова </w:t>
      </w:r>
      <w:r>
        <w:rPr>
          <w:spacing w:val="-3"/>
          <w:lang w:val="ru-RU"/>
        </w:rPr>
        <w:t xml:space="preserve">скорой медицинской </w:t>
      </w:r>
      <w:r>
        <w:rPr>
          <w:lang w:val="ru-RU"/>
        </w:rPr>
        <w:t xml:space="preserve">помощи. </w:t>
      </w:r>
      <w:r>
        <w:rPr>
          <w:spacing w:val="-5"/>
          <w:lang w:val="ru-RU"/>
        </w:rPr>
        <w:t xml:space="preserve">Уголовная </w:t>
      </w:r>
      <w:r>
        <w:rPr>
          <w:lang w:val="ru-RU"/>
        </w:rPr>
        <w:t xml:space="preserve">ответственность за оставление пострадавшего, </w:t>
      </w:r>
      <w:r>
        <w:rPr>
          <w:spacing w:val="-3"/>
          <w:lang w:val="ru-RU"/>
        </w:rPr>
        <w:t xml:space="preserve">находящегося </w:t>
      </w:r>
      <w:r>
        <w:rPr>
          <w:lang w:val="ru-RU"/>
        </w:rPr>
        <w:t>в беспомощном состоянии, без возможности получения помощи.</w:t>
      </w:r>
    </w:p>
    <w:p w:rsidR="00314DE7" w:rsidRDefault="00F20C45">
      <w:pPr>
        <w:pStyle w:val="af1"/>
        <w:spacing w:before="2"/>
        <w:ind w:left="0" w:right="111" w:firstLine="426"/>
        <w:rPr>
          <w:lang w:val="ru-RU"/>
        </w:rPr>
      </w:pPr>
      <w:r>
        <w:rPr>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14DE7" w:rsidRDefault="00F20C45">
      <w:pPr>
        <w:pStyle w:val="af1"/>
        <w:spacing w:before="2"/>
        <w:ind w:left="0" w:right="111" w:firstLine="426"/>
        <w:rPr>
          <w:lang w:val="ru-RU"/>
        </w:rPr>
      </w:pPr>
      <w:r>
        <w:rPr>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14DE7" w:rsidRDefault="00F20C45">
      <w:pPr>
        <w:pStyle w:val="af1"/>
        <w:spacing w:before="4" w:line="237" w:lineRule="auto"/>
        <w:ind w:left="0" w:right="111" w:firstLine="426"/>
        <w:rPr>
          <w:lang w:val="ru-RU"/>
        </w:rPr>
      </w:pPr>
      <w:r>
        <w:rPr>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314DE7" w:rsidRDefault="00F20C45">
      <w:pPr>
        <w:pStyle w:val="af1"/>
        <w:spacing w:before="1"/>
        <w:ind w:left="0" w:right="111" w:firstLine="426"/>
        <w:rPr>
          <w:lang w:val="ru-RU"/>
        </w:rPr>
      </w:pPr>
      <w:r>
        <w:rPr>
          <w:lang w:val="ru-RU"/>
        </w:rPr>
        <w:t>Составы аптечек для оказания первой помощи в различных условиях. Правила и способы переноски (транспортировки) пострадавших.</w:t>
      </w:r>
    </w:p>
    <w:p w:rsidR="00314DE7" w:rsidRDefault="00F20C45">
      <w:pPr>
        <w:pStyle w:val="af1"/>
        <w:spacing w:before="1" w:line="275" w:lineRule="exact"/>
        <w:ind w:left="0" w:right="111" w:firstLine="426"/>
        <w:rPr>
          <w:lang w:val="ru-RU"/>
        </w:rPr>
      </w:pPr>
      <w:r>
        <w:rPr>
          <w:lang w:val="ru-RU"/>
        </w:rPr>
        <w:t>Модуль № 9. «Элементы начальной военной подготовки».</w:t>
      </w:r>
    </w:p>
    <w:p w:rsidR="00314DE7" w:rsidRDefault="00F20C45">
      <w:pPr>
        <w:pStyle w:val="af1"/>
        <w:spacing w:line="242" w:lineRule="auto"/>
        <w:ind w:left="0" w:right="111" w:firstLine="426"/>
        <w:rPr>
          <w:lang w:val="ru-RU"/>
        </w:rPr>
      </w:pPr>
      <w:r>
        <w:rPr>
          <w:lang w:val="ru-RU"/>
        </w:rPr>
        <w:t xml:space="preserve">Строевая </w:t>
      </w:r>
      <w:r>
        <w:rPr>
          <w:spacing w:val="-3"/>
          <w:lang w:val="ru-RU"/>
        </w:rPr>
        <w:t xml:space="preserve">подготовка </w:t>
      </w:r>
      <w:r>
        <w:rPr>
          <w:lang w:val="ru-RU"/>
        </w:rPr>
        <w:t xml:space="preserve">и воинское приветствие. Строи и управление ими. Строевая </w:t>
      </w:r>
      <w:r>
        <w:rPr>
          <w:spacing w:val="-3"/>
          <w:lang w:val="ru-RU"/>
        </w:rPr>
        <w:t xml:space="preserve">подготовка. </w:t>
      </w:r>
      <w:r>
        <w:rPr>
          <w:lang w:val="ru-RU"/>
        </w:rPr>
        <w:t xml:space="preserve">Выполнение </w:t>
      </w:r>
      <w:r>
        <w:rPr>
          <w:spacing w:val="-3"/>
          <w:lang w:val="ru-RU"/>
        </w:rPr>
        <w:t xml:space="preserve">воинского </w:t>
      </w:r>
      <w:r>
        <w:rPr>
          <w:lang w:val="ru-RU"/>
        </w:rPr>
        <w:t>приветствия на месте и в движении.</w:t>
      </w:r>
    </w:p>
    <w:p w:rsidR="00314DE7" w:rsidRDefault="00F20C45">
      <w:pPr>
        <w:pStyle w:val="af1"/>
        <w:ind w:left="0" w:right="111" w:firstLine="426"/>
        <w:rPr>
          <w:lang w:val="ru-RU"/>
        </w:rPr>
      </w:pPr>
      <w:r>
        <w:rPr>
          <w:spacing w:val="-3"/>
          <w:lang w:val="ru-RU"/>
        </w:rPr>
        <w:t xml:space="preserve">Оружие </w:t>
      </w:r>
      <w:r>
        <w:rPr>
          <w:lang w:val="ru-RU"/>
        </w:rPr>
        <w:t xml:space="preserve">пехотинца и правила обращения с ним. </w:t>
      </w:r>
      <w:r>
        <w:rPr>
          <w:spacing w:val="-5"/>
          <w:lang w:val="ru-RU"/>
        </w:rPr>
        <w:t xml:space="preserve">Автомат </w:t>
      </w:r>
      <w:r>
        <w:rPr>
          <w:spacing w:val="-3"/>
          <w:lang w:val="ru-RU"/>
        </w:rPr>
        <w:t xml:space="preserve">Калашникова </w:t>
      </w:r>
      <w:r>
        <w:rPr>
          <w:lang w:val="ru-RU"/>
        </w:rPr>
        <w:t xml:space="preserve">(АК-74). Основы и правила стрельбы. </w:t>
      </w:r>
      <w:r>
        <w:rPr>
          <w:spacing w:val="-4"/>
          <w:lang w:val="ru-RU"/>
        </w:rPr>
        <w:t xml:space="preserve">Устройство </w:t>
      </w:r>
      <w:r>
        <w:rPr>
          <w:lang w:val="ru-RU"/>
        </w:rPr>
        <w:t xml:space="preserve">и принцип действия </w:t>
      </w:r>
      <w:r>
        <w:rPr>
          <w:spacing w:val="-3"/>
          <w:lang w:val="ru-RU"/>
        </w:rPr>
        <w:t xml:space="preserve">ручных </w:t>
      </w:r>
      <w:r>
        <w:rPr>
          <w:spacing w:val="-4"/>
          <w:lang w:val="ru-RU"/>
        </w:rPr>
        <w:t xml:space="preserve">гранат. </w:t>
      </w:r>
      <w:r>
        <w:rPr>
          <w:spacing w:val="-2"/>
          <w:lang w:val="ru-RU"/>
        </w:rPr>
        <w:t xml:space="preserve">Ручная </w:t>
      </w:r>
      <w:r>
        <w:rPr>
          <w:lang w:val="ru-RU"/>
        </w:rPr>
        <w:t xml:space="preserve">осколочная граната Ф-1 (оборонительная). Ручная осколочная граната </w:t>
      </w:r>
      <w:r>
        <w:rPr>
          <w:spacing w:val="-3"/>
          <w:lang w:val="ru-RU"/>
        </w:rPr>
        <w:t>РГД-5.</w:t>
      </w:r>
    </w:p>
    <w:p w:rsidR="00314DE7" w:rsidRDefault="00F20C45">
      <w:pPr>
        <w:pStyle w:val="af1"/>
        <w:spacing w:before="8" w:line="237" w:lineRule="auto"/>
        <w:ind w:left="0" w:right="111" w:firstLine="426"/>
        <w:rPr>
          <w:lang w:val="ru-RU"/>
        </w:rPr>
      </w:pPr>
      <w:r>
        <w:rPr>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14DE7" w:rsidRDefault="00F20C45">
      <w:pPr>
        <w:pStyle w:val="af1"/>
        <w:spacing w:before="2" w:line="275" w:lineRule="exact"/>
        <w:ind w:left="0" w:right="111" w:firstLine="426"/>
        <w:rPr>
          <w:lang w:val="ru-RU"/>
        </w:rPr>
      </w:pPr>
      <w:r>
        <w:rPr>
          <w:lang w:val="ru-RU"/>
        </w:rPr>
        <w:t>Способы передвижения в бою при действиях в пешем порядке.</w:t>
      </w:r>
    </w:p>
    <w:p w:rsidR="00314DE7" w:rsidRDefault="00F20C45">
      <w:pPr>
        <w:pStyle w:val="af1"/>
        <w:ind w:left="0" w:right="111" w:firstLine="426"/>
        <w:rPr>
          <w:lang w:val="ru-RU"/>
        </w:rPr>
      </w:pPr>
      <w:r>
        <w:rPr>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314DE7" w:rsidRDefault="00F20C45">
      <w:pPr>
        <w:pStyle w:val="af1"/>
        <w:spacing w:line="242" w:lineRule="auto"/>
        <w:ind w:left="0" w:right="111" w:firstLine="426"/>
        <w:rPr>
          <w:lang w:val="ru-RU"/>
        </w:rPr>
      </w:pPr>
      <w:r>
        <w:rPr>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314DE7" w:rsidRDefault="00F20C45">
      <w:pPr>
        <w:pStyle w:val="af1"/>
        <w:spacing w:before="120" w:line="242" w:lineRule="auto"/>
        <w:ind w:left="0" w:right="109" w:firstLine="426"/>
        <w:rPr>
          <w:b/>
          <w:lang w:val="ru-RU"/>
        </w:rPr>
      </w:pPr>
      <w:r>
        <w:rPr>
          <w:b/>
          <w:lang w:val="ru-RU"/>
        </w:rPr>
        <w:t>ПЛАНИРУЕМЫЕ РЕЗУЛЬТАТЫ ОСВОЕНИЯ УЧЕБНОГО ПРЕДМЕТА «ОСНОВЫ БЕЗОПАСНОСТИ ЖИЗНЕДЕЯТЕЛЬНОСТИ»</w:t>
      </w:r>
    </w:p>
    <w:p w:rsidR="00314DE7" w:rsidRDefault="00F20C45">
      <w:pPr>
        <w:pStyle w:val="af1"/>
        <w:spacing w:before="120" w:line="271" w:lineRule="exact"/>
        <w:ind w:left="0" w:firstLine="426"/>
        <w:rPr>
          <w:b/>
          <w:lang w:val="ru-RU"/>
        </w:rPr>
      </w:pPr>
      <w:r>
        <w:rPr>
          <w:b/>
          <w:lang w:val="ru-RU"/>
        </w:rPr>
        <w:t>ЛИЧНОСТНЫЕ РЕЗУЛЬТАТЫ</w:t>
      </w:r>
    </w:p>
    <w:p w:rsidR="00314DE7" w:rsidRDefault="00F20C45">
      <w:pPr>
        <w:pStyle w:val="af1"/>
        <w:spacing w:before="2"/>
        <w:ind w:left="0" w:right="101" w:firstLine="426"/>
        <w:rPr>
          <w:lang w:val="ru-RU"/>
        </w:rPr>
      </w:pPr>
      <w:r>
        <w:rPr>
          <w:lang w:val="ru-RU"/>
        </w:rPr>
        <w:t xml:space="preserve">Личностные результаты достигаются в единстве учебной и воспитательной деятельности </w:t>
      </w:r>
      <w:r>
        <w:rPr>
          <w:lang w:val="ru-RU"/>
        </w:rPr>
        <w:lastRenderedPageBreak/>
        <w:t>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314DE7" w:rsidRDefault="00F20C45">
      <w:pPr>
        <w:pStyle w:val="af1"/>
        <w:ind w:left="0" w:right="101" w:firstLine="426"/>
        <w:rPr>
          <w:lang w:val="ru-RU"/>
        </w:rPr>
      </w:pPr>
      <w:r>
        <w:rPr>
          <w:lang w:val="ru-RU"/>
        </w:rPr>
        <w:t xml:space="preserve">Личностные </w:t>
      </w:r>
      <w:r>
        <w:rPr>
          <w:spacing w:val="-4"/>
          <w:lang w:val="ru-RU"/>
        </w:rPr>
        <w:t>результаты,</w:t>
      </w:r>
      <w:r>
        <w:rPr>
          <w:spacing w:val="51"/>
          <w:lang w:val="ru-RU"/>
        </w:rPr>
        <w:t xml:space="preserve"> </w:t>
      </w:r>
      <w:r>
        <w:rPr>
          <w:spacing w:val="-3"/>
          <w:lang w:val="ru-RU"/>
        </w:rPr>
        <w:t xml:space="preserve">формируемые </w:t>
      </w:r>
      <w:r>
        <w:rPr>
          <w:lang w:val="ru-RU"/>
        </w:rPr>
        <w:t xml:space="preserve">в </w:t>
      </w:r>
      <w:r>
        <w:rPr>
          <w:spacing w:val="-6"/>
          <w:lang w:val="ru-RU"/>
        </w:rPr>
        <w:t xml:space="preserve">ходе </w:t>
      </w:r>
      <w:r>
        <w:rPr>
          <w:lang w:val="ru-RU"/>
        </w:rPr>
        <w:t xml:space="preserve">изучения </w:t>
      </w:r>
      <w:r>
        <w:rPr>
          <w:spacing w:val="-3"/>
          <w:lang w:val="ru-RU"/>
        </w:rPr>
        <w:t xml:space="preserve">ОБЖ, </w:t>
      </w:r>
      <w:r>
        <w:rPr>
          <w:lang w:val="ru-RU"/>
        </w:rPr>
        <w:t>должны способствовать процессам самопознания, самовоспитания и саморазвития, развития внутренней позиции личности,</w:t>
      </w:r>
      <w:r>
        <w:rPr>
          <w:spacing w:val="-9"/>
          <w:lang w:val="ru-RU"/>
        </w:rPr>
        <w:t xml:space="preserve"> </w:t>
      </w:r>
      <w:r>
        <w:rPr>
          <w:lang w:val="ru-RU"/>
        </w:rPr>
        <w:t>патриотизма,</w:t>
      </w:r>
      <w:r>
        <w:rPr>
          <w:spacing w:val="-9"/>
          <w:lang w:val="ru-RU"/>
        </w:rPr>
        <w:t xml:space="preserve"> </w:t>
      </w:r>
      <w:r>
        <w:rPr>
          <w:lang w:val="ru-RU"/>
        </w:rPr>
        <w:t>гражданственности</w:t>
      </w:r>
      <w:r>
        <w:rPr>
          <w:spacing w:val="-10"/>
          <w:lang w:val="ru-RU"/>
        </w:rPr>
        <w:t xml:space="preserve"> </w:t>
      </w:r>
      <w:r>
        <w:rPr>
          <w:lang w:val="ru-RU"/>
        </w:rPr>
        <w:t>и</w:t>
      </w:r>
      <w:r>
        <w:rPr>
          <w:spacing w:val="-11"/>
          <w:lang w:val="ru-RU"/>
        </w:rPr>
        <w:t xml:space="preserve"> </w:t>
      </w:r>
      <w:r>
        <w:rPr>
          <w:lang w:val="ru-RU"/>
        </w:rPr>
        <w:t>проявляться,</w:t>
      </w:r>
      <w:r>
        <w:rPr>
          <w:spacing w:val="-9"/>
          <w:lang w:val="ru-RU"/>
        </w:rPr>
        <w:t xml:space="preserve"> </w:t>
      </w:r>
      <w:r>
        <w:rPr>
          <w:lang w:val="ru-RU"/>
        </w:rPr>
        <w:t>прежде</w:t>
      </w:r>
      <w:r>
        <w:rPr>
          <w:spacing w:val="-13"/>
          <w:lang w:val="ru-RU"/>
        </w:rPr>
        <w:t xml:space="preserve"> </w:t>
      </w:r>
      <w:r>
        <w:rPr>
          <w:lang w:val="ru-RU"/>
        </w:rPr>
        <w:t>всего,</w:t>
      </w:r>
      <w:r>
        <w:rPr>
          <w:spacing w:val="-9"/>
          <w:lang w:val="ru-RU"/>
        </w:rPr>
        <w:t xml:space="preserve"> </w:t>
      </w:r>
      <w:r>
        <w:rPr>
          <w:lang w:val="ru-RU"/>
        </w:rPr>
        <w:t>в</w:t>
      </w:r>
      <w:r>
        <w:rPr>
          <w:spacing w:val="-10"/>
          <w:lang w:val="ru-RU"/>
        </w:rPr>
        <w:t xml:space="preserve"> </w:t>
      </w:r>
      <w:r>
        <w:rPr>
          <w:spacing w:val="-3"/>
          <w:lang w:val="ru-RU"/>
        </w:rPr>
        <w:t>уважении</w:t>
      </w:r>
      <w:r>
        <w:rPr>
          <w:spacing w:val="-7"/>
          <w:lang w:val="ru-RU"/>
        </w:rPr>
        <w:t xml:space="preserve"> </w:t>
      </w:r>
      <w:r>
        <w:rPr>
          <w:lang w:val="ru-RU"/>
        </w:rPr>
        <w:t>к</w:t>
      </w:r>
      <w:r>
        <w:rPr>
          <w:spacing w:val="-9"/>
          <w:lang w:val="ru-RU"/>
        </w:rPr>
        <w:t xml:space="preserve"> </w:t>
      </w:r>
      <w:r>
        <w:rPr>
          <w:lang w:val="ru-RU"/>
        </w:rPr>
        <w:t xml:space="preserve">памяти защитников Отечества и подвигам </w:t>
      </w:r>
      <w:r>
        <w:rPr>
          <w:spacing w:val="-3"/>
          <w:lang w:val="ru-RU"/>
        </w:rPr>
        <w:t xml:space="preserve">Героев </w:t>
      </w:r>
      <w:r>
        <w:rPr>
          <w:lang w:val="ru-RU"/>
        </w:rPr>
        <w:t xml:space="preserve">Отечества, </w:t>
      </w:r>
      <w:r>
        <w:rPr>
          <w:spacing w:val="-3"/>
          <w:lang w:val="ru-RU"/>
        </w:rPr>
        <w:t xml:space="preserve">закону </w:t>
      </w:r>
      <w:r>
        <w:rPr>
          <w:lang w:val="ru-RU"/>
        </w:rPr>
        <w:t xml:space="preserve">и </w:t>
      </w:r>
      <w:r>
        <w:rPr>
          <w:spacing w:val="-4"/>
          <w:lang w:val="ru-RU"/>
        </w:rPr>
        <w:t xml:space="preserve">правопорядку, </w:t>
      </w:r>
      <w:r>
        <w:rPr>
          <w:lang w:val="ru-RU"/>
        </w:rPr>
        <w:t xml:space="preserve">человеку </w:t>
      </w:r>
      <w:r>
        <w:rPr>
          <w:spacing w:val="-5"/>
          <w:lang w:val="ru-RU"/>
        </w:rPr>
        <w:t xml:space="preserve">труда </w:t>
      </w:r>
      <w:r>
        <w:rPr>
          <w:lang w:val="ru-RU"/>
        </w:rPr>
        <w:t xml:space="preserve">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w:t>
      </w:r>
      <w:r>
        <w:rPr>
          <w:spacing w:val="-4"/>
          <w:lang w:val="ru-RU"/>
        </w:rPr>
        <w:t xml:space="preserve">соблюдению </w:t>
      </w:r>
      <w:r>
        <w:rPr>
          <w:lang w:val="ru-RU"/>
        </w:rPr>
        <w:t xml:space="preserve">правил </w:t>
      </w:r>
      <w:r>
        <w:rPr>
          <w:spacing w:val="-4"/>
          <w:lang w:val="ru-RU"/>
        </w:rPr>
        <w:t xml:space="preserve">экологического </w:t>
      </w:r>
      <w:r>
        <w:rPr>
          <w:lang w:val="ru-RU"/>
        </w:rPr>
        <w:t xml:space="preserve">поведения, защите Отечества, бережном отношении к окружающим </w:t>
      </w:r>
      <w:r>
        <w:rPr>
          <w:spacing w:val="-4"/>
          <w:lang w:val="ru-RU"/>
        </w:rPr>
        <w:t xml:space="preserve">людям, </w:t>
      </w:r>
      <w:r>
        <w:rPr>
          <w:spacing w:val="-3"/>
          <w:lang w:val="ru-RU"/>
        </w:rPr>
        <w:t xml:space="preserve">культурному </w:t>
      </w:r>
      <w:r>
        <w:rPr>
          <w:lang w:val="ru-RU"/>
        </w:rPr>
        <w:t>наследию и уважительном отношении к традициям многонационального народа</w:t>
      </w:r>
      <w:r>
        <w:rPr>
          <w:spacing w:val="-6"/>
          <w:lang w:val="ru-RU"/>
        </w:rPr>
        <w:t xml:space="preserve"> </w:t>
      </w:r>
      <w:r>
        <w:rPr>
          <w:lang w:val="ru-RU"/>
        </w:rPr>
        <w:t>Российской</w:t>
      </w:r>
      <w:r>
        <w:rPr>
          <w:spacing w:val="-9"/>
          <w:lang w:val="ru-RU"/>
        </w:rPr>
        <w:t xml:space="preserve"> </w:t>
      </w:r>
      <w:r>
        <w:rPr>
          <w:lang w:val="ru-RU"/>
        </w:rPr>
        <w:t>Федерации</w:t>
      </w:r>
      <w:r>
        <w:rPr>
          <w:spacing w:val="-4"/>
          <w:lang w:val="ru-RU"/>
        </w:rPr>
        <w:t xml:space="preserve"> </w:t>
      </w:r>
      <w:r>
        <w:rPr>
          <w:lang w:val="ru-RU"/>
        </w:rPr>
        <w:t>и</w:t>
      </w:r>
      <w:r>
        <w:rPr>
          <w:spacing w:val="-9"/>
          <w:lang w:val="ru-RU"/>
        </w:rPr>
        <w:t xml:space="preserve"> </w:t>
      </w:r>
      <w:r>
        <w:rPr>
          <w:lang w:val="ru-RU"/>
        </w:rPr>
        <w:t>к</w:t>
      </w:r>
      <w:r>
        <w:rPr>
          <w:spacing w:val="-7"/>
          <w:lang w:val="ru-RU"/>
        </w:rPr>
        <w:t xml:space="preserve"> </w:t>
      </w:r>
      <w:r>
        <w:rPr>
          <w:lang w:val="ru-RU"/>
        </w:rPr>
        <w:t>жизни</w:t>
      </w:r>
      <w:r>
        <w:rPr>
          <w:spacing w:val="-9"/>
          <w:lang w:val="ru-RU"/>
        </w:rPr>
        <w:t xml:space="preserve"> </w:t>
      </w:r>
      <w:r>
        <w:rPr>
          <w:lang w:val="ru-RU"/>
        </w:rPr>
        <w:t>в</w:t>
      </w:r>
      <w:r>
        <w:rPr>
          <w:spacing w:val="-8"/>
          <w:lang w:val="ru-RU"/>
        </w:rPr>
        <w:t xml:space="preserve"> </w:t>
      </w:r>
      <w:r>
        <w:rPr>
          <w:lang w:val="ru-RU"/>
        </w:rPr>
        <w:t>целом.</w:t>
      </w:r>
    </w:p>
    <w:p w:rsidR="00314DE7" w:rsidRDefault="00F20C45">
      <w:pPr>
        <w:pStyle w:val="af1"/>
        <w:spacing w:before="5" w:line="275" w:lineRule="exact"/>
        <w:ind w:left="0" w:right="101" w:firstLine="426"/>
        <w:rPr>
          <w:lang w:val="ru-RU"/>
        </w:rPr>
      </w:pPr>
      <w:r>
        <w:rPr>
          <w:lang w:val="ru-RU"/>
        </w:rPr>
        <w:t>Личностные результаты изучения ОБЖ включают:</w:t>
      </w:r>
    </w:p>
    <w:p w:rsidR="00314DE7" w:rsidRDefault="00F20C45">
      <w:pPr>
        <w:pStyle w:val="afe"/>
        <w:numPr>
          <w:ilvl w:val="0"/>
          <w:numId w:val="6"/>
        </w:numPr>
        <w:tabs>
          <w:tab w:val="left" w:pos="381"/>
          <w:tab w:val="left" w:pos="1134"/>
        </w:tabs>
        <w:spacing w:line="275" w:lineRule="exact"/>
        <w:ind w:left="0" w:right="101" w:firstLine="426"/>
        <w:rPr>
          <w:sz w:val="24"/>
        </w:rPr>
      </w:pPr>
      <w:r>
        <w:rPr>
          <w:sz w:val="24"/>
        </w:rPr>
        <w:t>гражданское</w:t>
      </w:r>
      <w:r>
        <w:rPr>
          <w:spacing w:val="-15"/>
          <w:sz w:val="24"/>
        </w:rPr>
        <w:t xml:space="preserve"> </w:t>
      </w:r>
      <w:r>
        <w:rPr>
          <w:sz w:val="24"/>
        </w:rPr>
        <w:t>воспитание:</w:t>
      </w:r>
    </w:p>
    <w:p w:rsidR="00314DE7" w:rsidRDefault="00F20C45">
      <w:pPr>
        <w:pStyle w:val="af1"/>
        <w:spacing w:before="5" w:line="237" w:lineRule="auto"/>
        <w:ind w:left="0" w:right="101" w:firstLine="426"/>
        <w:rPr>
          <w:lang w:val="ru-RU"/>
        </w:rPr>
      </w:pPr>
      <w:r>
        <w:rPr>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314DE7" w:rsidRDefault="00F20C45">
      <w:pPr>
        <w:pStyle w:val="af1"/>
        <w:spacing w:before="2"/>
        <w:ind w:left="0" w:right="101" w:firstLine="426"/>
        <w:rPr>
          <w:lang w:val="ru-RU"/>
        </w:rPr>
      </w:pPr>
      <w:r>
        <w:rPr>
          <w:lang w:val="ru-RU"/>
        </w:rPr>
        <w:t xml:space="preserve">уважение </w:t>
      </w:r>
      <w:r>
        <w:rPr>
          <w:spacing w:val="-3"/>
          <w:lang w:val="ru-RU"/>
        </w:rPr>
        <w:t xml:space="preserve">закона </w:t>
      </w:r>
      <w:r>
        <w:rPr>
          <w:lang w:val="ru-RU"/>
        </w:rPr>
        <w:t xml:space="preserve">и правопорядка, осознание своих прав, обязанностей и ответственности в области защиты населения и территории Российской Федерации </w:t>
      </w:r>
      <w:r>
        <w:rPr>
          <w:spacing w:val="3"/>
          <w:lang w:val="ru-RU"/>
        </w:rPr>
        <w:t xml:space="preserve">от </w:t>
      </w:r>
      <w:r>
        <w:rPr>
          <w:lang w:val="ru-RU"/>
        </w:rPr>
        <w:t xml:space="preserve">чрезвычайных </w:t>
      </w:r>
      <w:r>
        <w:rPr>
          <w:spacing w:val="-3"/>
          <w:lang w:val="ru-RU"/>
        </w:rPr>
        <w:t xml:space="preserve">ситуаций </w:t>
      </w:r>
      <w:r>
        <w:rPr>
          <w:lang w:val="ru-RU"/>
        </w:rPr>
        <w:t>и в других областях, связанных с безопасностью жизнедеятельности;</w:t>
      </w:r>
    </w:p>
    <w:p w:rsidR="00314DE7" w:rsidRDefault="00F20C45">
      <w:pPr>
        <w:pStyle w:val="af1"/>
        <w:spacing w:line="242" w:lineRule="auto"/>
        <w:ind w:left="0" w:right="101" w:firstLine="426"/>
        <w:rPr>
          <w:lang w:val="ru-RU"/>
        </w:rPr>
      </w:pPr>
      <w:r>
        <w:rPr>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14DE7" w:rsidRDefault="00F20C45">
      <w:pPr>
        <w:pStyle w:val="af1"/>
        <w:ind w:left="0" w:right="101" w:firstLine="426"/>
        <w:rPr>
          <w:lang w:val="ru-RU"/>
        </w:rPr>
      </w:pPr>
      <w:r>
        <w:rPr>
          <w:lang w:val="ru-RU"/>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w:t>
      </w:r>
      <w:r>
        <w:rPr>
          <w:spacing w:val="-3"/>
          <w:lang w:val="ru-RU"/>
        </w:rPr>
        <w:t xml:space="preserve">государством </w:t>
      </w:r>
      <w:r>
        <w:rPr>
          <w:lang w:val="ru-RU"/>
        </w:rPr>
        <w:t>в обеспечении безопасности жизни и здоровья населения;</w:t>
      </w:r>
    </w:p>
    <w:p w:rsidR="00314DE7" w:rsidRDefault="00F20C45">
      <w:pPr>
        <w:pStyle w:val="af1"/>
        <w:ind w:left="0" w:right="101" w:firstLine="426"/>
        <w:rPr>
          <w:lang w:val="ru-RU"/>
        </w:rPr>
      </w:pPr>
      <w:r>
        <w:rPr>
          <w:lang w:val="ru-RU"/>
        </w:rPr>
        <w:t>готовность</w:t>
      </w:r>
      <w:r>
        <w:rPr>
          <w:spacing w:val="-8"/>
          <w:lang w:val="ru-RU"/>
        </w:rPr>
        <w:t xml:space="preserve"> </w:t>
      </w:r>
      <w:r>
        <w:rPr>
          <w:lang w:val="ru-RU"/>
        </w:rPr>
        <w:t>к</w:t>
      </w:r>
      <w:r>
        <w:rPr>
          <w:spacing w:val="-10"/>
          <w:lang w:val="ru-RU"/>
        </w:rPr>
        <w:t xml:space="preserve"> </w:t>
      </w:r>
      <w:r>
        <w:rPr>
          <w:lang w:val="ru-RU"/>
        </w:rPr>
        <w:t>участию</w:t>
      </w:r>
      <w:r>
        <w:rPr>
          <w:spacing w:val="-11"/>
          <w:lang w:val="ru-RU"/>
        </w:rPr>
        <w:t xml:space="preserve"> </w:t>
      </w:r>
      <w:r>
        <w:rPr>
          <w:lang w:val="ru-RU"/>
        </w:rPr>
        <w:t>в</w:t>
      </w:r>
      <w:r>
        <w:rPr>
          <w:spacing w:val="-8"/>
          <w:lang w:val="ru-RU"/>
        </w:rPr>
        <w:t xml:space="preserve"> </w:t>
      </w:r>
      <w:r>
        <w:rPr>
          <w:lang w:val="ru-RU"/>
        </w:rPr>
        <w:t>деятельности</w:t>
      </w:r>
      <w:r>
        <w:rPr>
          <w:spacing w:val="-12"/>
          <w:lang w:val="ru-RU"/>
        </w:rPr>
        <w:t xml:space="preserve"> </w:t>
      </w:r>
      <w:r>
        <w:rPr>
          <w:lang w:val="ru-RU"/>
        </w:rPr>
        <w:t>государственных</w:t>
      </w:r>
      <w:r>
        <w:rPr>
          <w:spacing w:val="-14"/>
          <w:lang w:val="ru-RU"/>
        </w:rPr>
        <w:t xml:space="preserve"> </w:t>
      </w:r>
      <w:r>
        <w:rPr>
          <w:lang w:val="ru-RU"/>
        </w:rPr>
        <w:t>социальных</w:t>
      </w:r>
      <w:r>
        <w:rPr>
          <w:spacing w:val="-17"/>
          <w:lang w:val="ru-RU"/>
        </w:rPr>
        <w:t xml:space="preserve"> </w:t>
      </w:r>
      <w:r>
        <w:rPr>
          <w:lang w:val="ru-RU"/>
        </w:rPr>
        <w:t>организаций</w:t>
      </w:r>
      <w:r>
        <w:rPr>
          <w:spacing w:val="-13"/>
          <w:lang w:val="ru-RU"/>
        </w:rPr>
        <w:t xml:space="preserve"> </w:t>
      </w:r>
      <w:r>
        <w:rPr>
          <w:lang w:val="ru-RU"/>
        </w:rPr>
        <w:t>и</w:t>
      </w:r>
      <w:r>
        <w:rPr>
          <w:spacing w:val="-8"/>
          <w:lang w:val="ru-RU"/>
        </w:rPr>
        <w:t xml:space="preserve"> </w:t>
      </w:r>
      <w:r>
        <w:rPr>
          <w:lang w:val="ru-RU"/>
        </w:rPr>
        <w:t xml:space="preserve">институтов </w:t>
      </w:r>
      <w:r>
        <w:rPr>
          <w:spacing w:val="-3"/>
          <w:lang w:val="ru-RU"/>
        </w:rPr>
        <w:t>гражданского</w:t>
      </w:r>
      <w:r>
        <w:rPr>
          <w:spacing w:val="-13"/>
          <w:lang w:val="ru-RU"/>
        </w:rPr>
        <w:t xml:space="preserve"> </w:t>
      </w:r>
      <w:r>
        <w:rPr>
          <w:lang w:val="ru-RU"/>
        </w:rPr>
        <w:t>общества</w:t>
      </w:r>
      <w:r>
        <w:rPr>
          <w:spacing w:val="-14"/>
          <w:lang w:val="ru-RU"/>
        </w:rPr>
        <w:t xml:space="preserve"> </w:t>
      </w:r>
      <w:r>
        <w:rPr>
          <w:lang w:val="ru-RU"/>
        </w:rPr>
        <w:t>в</w:t>
      </w:r>
      <w:r>
        <w:rPr>
          <w:spacing w:val="-12"/>
          <w:lang w:val="ru-RU"/>
        </w:rPr>
        <w:t xml:space="preserve"> </w:t>
      </w:r>
      <w:r>
        <w:rPr>
          <w:lang w:val="ru-RU"/>
        </w:rPr>
        <w:t>области</w:t>
      </w:r>
      <w:r>
        <w:rPr>
          <w:spacing w:val="-16"/>
          <w:lang w:val="ru-RU"/>
        </w:rPr>
        <w:t xml:space="preserve"> </w:t>
      </w:r>
      <w:r>
        <w:rPr>
          <w:lang w:val="ru-RU"/>
        </w:rPr>
        <w:t>обеспечения</w:t>
      </w:r>
      <w:r>
        <w:rPr>
          <w:spacing w:val="-9"/>
          <w:lang w:val="ru-RU"/>
        </w:rPr>
        <w:t xml:space="preserve"> </w:t>
      </w:r>
      <w:r>
        <w:rPr>
          <w:spacing w:val="-3"/>
          <w:lang w:val="ru-RU"/>
        </w:rPr>
        <w:t>комплексной</w:t>
      </w:r>
      <w:r>
        <w:rPr>
          <w:spacing w:val="-8"/>
          <w:lang w:val="ru-RU"/>
        </w:rPr>
        <w:t xml:space="preserve"> </w:t>
      </w:r>
      <w:r>
        <w:rPr>
          <w:lang w:val="ru-RU"/>
        </w:rPr>
        <w:t>безопасности</w:t>
      </w:r>
      <w:r>
        <w:rPr>
          <w:spacing w:val="-12"/>
          <w:lang w:val="ru-RU"/>
        </w:rPr>
        <w:t xml:space="preserve"> </w:t>
      </w:r>
      <w:r>
        <w:rPr>
          <w:lang w:val="ru-RU"/>
        </w:rPr>
        <w:t>личности,</w:t>
      </w:r>
      <w:r>
        <w:rPr>
          <w:spacing w:val="-16"/>
          <w:lang w:val="ru-RU"/>
        </w:rPr>
        <w:t xml:space="preserve"> </w:t>
      </w:r>
      <w:r>
        <w:rPr>
          <w:lang w:val="ru-RU"/>
        </w:rPr>
        <w:t>общества и</w:t>
      </w:r>
      <w:r>
        <w:rPr>
          <w:spacing w:val="7"/>
          <w:lang w:val="ru-RU"/>
        </w:rPr>
        <w:t xml:space="preserve"> </w:t>
      </w:r>
      <w:r>
        <w:rPr>
          <w:spacing w:val="-3"/>
          <w:lang w:val="ru-RU"/>
        </w:rPr>
        <w:t>государства;</w:t>
      </w:r>
    </w:p>
    <w:p w:rsidR="00314DE7" w:rsidRDefault="00F20C45">
      <w:pPr>
        <w:pStyle w:val="afe"/>
        <w:numPr>
          <w:ilvl w:val="0"/>
          <w:numId w:val="6"/>
        </w:numPr>
        <w:tabs>
          <w:tab w:val="left" w:pos="142"/>
        </w:tabs>
        <w:ind w:left="0" w:firstLine="426"/>
        <w:rPr>
          <w:sz w:val="24"/>
        </w:rPr>
      </w:pPr>
      <w:r>
        <w:rPr>
          <w:sz w:val="24"/>
        </w:rPr>
        <w:t>патриотическое</w:t>
      </w:r>
      <w:r>
        <w:rPr>
          <w:spacing w:val="-15"/>
          <w:sz w:val="24"/>
        </w:rPr>
        <w:t xml:space="preserve"> </w:t>
      </w:r>
      <w:r>
        <w:rPr>
          <w:sz w:val="24"/>
        </w:rPr>
        <w:t>воспитание:</w:t>
      </w:r>
    </w:p>
    <w:p w:rsidR="00314DE7" w:rsidRDefault="00F20C45">
      <w:pPr>
        <w:pStyle w:val="af1"/>
        <w:tabs>
          <w:tab w:val="left" w:pos="142"/>
        </w:tabs>
        <w:spacing w:before="2"/>
        <w:ind w:left="0" w:right="107" w:firstLine="426"/>
        <w:rPr>
          <w:lang w:val="ru-RU"/>
        </w:rPr>
      </w:pPr>
      <w:r>
        <w:rPr>
          <w:lang w:val="ru-RU"/>
        </w:rPr>
        <w:t>сформированность</w:t>
      </w:r>
      <w:r>
        <w:rPr>
          <w:spacing w:val="-8"/>
          <w:lang w:val="ru-RU"/>
        </w:rPr>
        <w:t xml:space="preserve"> </w:t>
      </w:r>
      <w:r>
        <w:rPr>
          <w:lang w:val="ru-RU"/>
        </w:rPr>
        <w:t>российской</w:t>
      </w:r>
      <w:r>
        <w:rPr>
          <w:spacing w:val="-13"/>
          <w:lang w:val="ru-RU"/>
        </w:rPr>
        <w:t xml:space="preserve"> </w:t>
      </w:r>
      <w:r>
        <w:rPr>
          <w:lang w:val="ru-RU"/>
        </w:rPr>
        <w:t>гражданской</w:t>
      </w:r>
      <w:r>
        <w:rPr>
          <w:spacing w:val="-9"/>
          <w:lang w:val="ru-RU"/>
        </w:rPr>
        <w:t xml:space="preserve"> </w:t>
      </w:r>
      <w:r>
        <w:rPr>
          <w:lang w:val="ru-RU"/>
        </w:rPr>
        <w:t>идентичности,</w:t>
      </w:r>
      <w:r>
        <w:rPr>
          <w:spacing w:val="-7"/>
          <w:lang w:val="ru-RU"/>
        </w:rPr>
        <w:t xml:space="preserve"> </w:t>
      </w:r>
      <w:r>
        <w:rPr>
          <w:spacing w:val="-3"/>
          <w:lang w:val="ru-RU"/>
        </w:rPr>
        <w:t>уважения</w:t>
      </w:r>
      <w:r>
        <w:rPr>
          <w:spacing w:val="-5"/>
          <w:lang w:val="ru-RU"/>
        </w:rPr>
        <w:t xml:space="preserve"> </w:t>
      </w:r>
      <w:r>
        <w:rPr>
          <w:lang w:val="ru-RU"/>
        </w:rPr>
        <w:t>к</w:t>
      </w:r>
      <w:r>
        <w:rPr>
          <w:spacing w:val="-6"/>
          <w:lang w:val="ru-RU"/>
        </w:rPr>
        <w:t xml:space="preserve"> </w:t>
      </w:r>
      <w:r>
        <w:rPr>
          <w:lang w:val="ru-RU"/>
        </w:rPr>
        <w:t>своему</w:t>
      </w:r>
      <w:r>
        <w:rPr>
          <w:spacing w:val="-14"/>
          <w:lang w:val="ru-RU"/>
        </w:rPr>
        <w:t xml:space="preserve"> </w:t>
      </w:r>
      <w:r>
        <w:rPr>
          <w:spacing w:val="-6"/>
          <w:lang w:val="ru-RU"/>
        </w:rPr>
        <w:t>народу,</w:t>
      </w:r>
      <w:r>
        <w:rPr>
          <w:spacing w:val="-3"/>
          <w:lang w:val="ru-RU"/>
        </w:rPr>
        <w:t xml:space="preserve"> </w:t>
      </w:r>
      <w:r>
        <w:rPr>
          <w:lang w:val="ru-RU"/>
        </w:rPr>
        <w:t xml:space="preserve">памяти защитников </w:t>
      </w:r>
      <w:r>
        <w:rPr>
          <w:spacing w:val="-3"/>
          <w:lang w:val="ru-RU"/>
        </w:rPr>
        <w:t xml:space="preserve">Родины </w:t>
      </w:r>
      <w:r>
        <w:rPr>
          <w:lang w:val="ru-RU"/>
        </w:rPr>
        <w:t xml:space="preserve">и боевым подвигам </w:t>
      </w:r>
      <w:r>
        <w:rPr>
          <w:spacing w:val="-4"/>
          <w:lang w:val="ru-RU"/>
        </w:rPr>
        <w:t>Героев</w:t>
      </w:r>
      <w:r>
        <w:rPr>
          <w:spacing w:val="51"/>
          <w:lang w:val="ru-RU"/>
        </w:rPr>
        <w:t xml:space="preserve"> </w:t>
      </w:r>
      <w:r>
        <w:rPr>
          <w:lang w:val="ru-RU"/>
        </w:rPr>
        <w:t>Отечества, гордости за свою Родину и Вооружённые Силы Российской Федерации, прошлое и настоящее многонационального народа России, российской армии и</w:t>
      </w:r>
      <w:r>
        <w:rPr>
          <w:spacing w:val="-30"/>
          <w:lang w:val="ru-RU"/>
        </w:rPr>
        <w:t xml:space="preserve"> </w:t>
      </w:r>
      <w:r>
        <w:rPr>
          <w:lang w:val="ru-RU"/>
        </w:rPr>
        <w:t>флота;</w:t>
      </w:r>
    </w:p>
    <w:p w:rsidR="00314DE7" w:rsidRDefault="00F20C45">
      <w:pPr>
        <w:pStyle w:val="af1"/>
        <w:tabs>
          <w:tab w:val="left" w:pos="142"/>
        </w:tabs>
        <w:spacing w:before="2"/>
        <w:ind w:left="0" w:right="109" w:firstLine="426"/>
        <w:rPr>
          <w:lang w:val="ru-RU"/>
        </w:rPr>
      </w:pPr>
      <w:r>
        <w:rPr>
          <w:lang w:val="ru-RU"/>
        </w:rPr>
        <w:t>ценностное</w:t>
      </w:r>
      <w:r>
        <w:rPr>
          <w:spacing w:val="-16"/>
          <w:lang w:val="ru-RU"/>
        </w:rPr>
        <w:t xml:space="preserve"> </w:t>
      </w:r>
      <w:r>
        <w:rPr>
          <w:lang w:val="ru-RU"/>
        </w:rPr>
        <w:t>отношение</w:t>
      </w:r>
      <w:r>
        <w:rPr>
          <w:spacing w:val="-16"/>
          <w:lang w:val="ru-RU"/>
        </w:rPr>
        <w:t xml:space="preserve"> </w:t>
      </w:r>
      <w:r>
        <w:rPr>
          <w:lang w:val="ru-RU"/>
        </w:rPr>
        <w:t>к</w:t>
      </w:r>
      <w:r>
        <w:rPr>
          <w:spacing w:val="-17"/>
          <w:lang w:val="ru-RU"/>
        </w:rPr>
        <w:t xml:space="preserve"> </w:t>
      </w:r>
      <w:r>
        <w:rPr>
          <w:spacing w:val="-3"/>
          <w:lang w:val="ru-RU"/>
        </w:rPr>
        <w:t>государственным</w:t>
      </w:r>
      <w:r>
        <w:rPr>
          <w:spacing w:val="-14"/>
          <w:lang w:val="ru-RU"/>
        </w:rPr>
        <w:t xml:space="preserve"> </w:t>
      </w:r>
      <w:r>
        <w:rPr>
          <w:lang w:val="ru-RU"/>
        </w:rPr>
        <w:t>и</w:t>
      </w:r>
      <w:r>
        <w:rPr>
          <w:spacing w:val="-19"/>
          <w:lang w:val="ru-RU"/>
        </w:rPr>
        <w:t xml:space="preserve"> </w:t>
      </w:r>
      <w:r>
        <w:rPr>
          <w:lang w:val="ru-RU"/>
        </w:rPr>
        <w:t>военным</w:t>
      </w:r>
      <w:r>
        <w:rPr>
          <w:spacing w:val="-14"/>
          <w:lang w:val="ru-RU"/>
        </w:rPr>
        <w:t xml:space="preserve"> </w:t>
      </w:r>
      <w:r>
        <w:rPr>
          <w:lang w:val="ru-RU"/>
        </w:rPr>
        <w:t>символам,</w:t>
      </w:r>
      <w:r>
        <w:rPr>
          <w:spacing w:val="-13"/>
          <w:lang w:val="ru-RU"/>
        </w:rPr>
        <w:t xml:space="preserve"> </w:t>
      </w:r>
      <w:r>
        <w:rPr>
          <w:lang w:val="ru-RU"/>
        </w:rPr>
        <w:t>историческому</w:t>
      </w:r>
      <w:r>
        <w:rPr>
          <w:spacing w:val="-24"/>
          <w:lang w:val="ru-RU"/>
        </w:rPr>
        <w:t xml:space="preserve"> </w:t>
      </w:r>
      <w:r>
        <w:rPr>
          <w:lang w:val="ru-RU"/>
        </w:rPr>
        <w:t>и</w:t>
      </w:r>
      <w:r>
        <w:rPr>
          <w:spacing w:val="-15"/>
          <w:lang w:val="ru-RU"/>
        </w:rPr>
        <w:t xml:space="preserve"> </w:t>
      </w:r>
      <w:r>
        <w:rPr>
          <w:lang w:val="ru-RU"/>
        </w:rPr>
        <w:t xml:space="preserve">природному наследию, дням </w:t>
      </w:r>
      <w:r>
        <w:rPr>
          <w:spacing w:val="-3"/>
          <w:lang w:val="ru-RU"/>
        </w:rPr>
        <w:t xml:space="preserve">воинской </w:t>
      </w:r>
      <w:r>
        <w:rPr>
          <w:lang w:val="ru-RU"/>
        </w:rPr>
        <w:t xml:space="preserve">славы, боевым традициям Вооружённых Сил Российской Федерации, достижениям России в области обеспечения безопасности жизни и здоровья </w:t>
      </w:r>
      <w:r>
        <w:rPr>
          <w:spacing w:val="-3"/>
          <w:lang w:val="ru-RU"/>
        </w:rPr>
        <w:t>людей;</w:t>
      </w:r>
    </w:p>
    <w:p w:rsidR="00314DE7" w:rsidRDefault="00F20C45">
      <w:pPr>
        <w:pStyle w:val="af1"/>
        <w:tabs>
          <w:tab w:val="left" w:pos="142"/>
        </w:tabs>
        <w:spacing w:before="4" w:line="237" w:lineRule="auto"/>
        <w:ind w:left="0" w:right="112" w:firstLine="426"/>
        <w:jc w:val="left"/>
        <w:rPr>
          <w:lang w:val="ru-RU"/>
        </w:rPr>
      </w:pPr>
      <w:r>
        <w:rPr>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314DE7" w:rsidRDefault="00F20C45">
      <w:pPr>
        <w:pStyle w:val="afe"/>
        <w:numPr>
          <w:ilvl w:val="0"/>
          <w:numId w:val="6"/>
        </w:numPr>
        <w:tabs>
          <w:tab w:val="left" w:pos="142"/>
        </w:tabs>
        <w:spacing w:before="1" w:line="275" w:lineRule="exact"/>
        <w:ind w:left="0" w:firstLine="426"/>
        <w:rPr>
          <w:sz w:val="24"/>
        </w:rPr>
      </w:pPr>
      <w:r>
        <w:rPr>
          <w:sz w:val="24"/>
        </w:rPr>
        <w:t>духовно-нравственное</w:t>
      </w:r>
      <w:r>
        <w:rPr>
          <w:spacing w:val="-16"/>
          <w:sz w:val="24"/>
        </w:rPr>
        <w:t xml:space="preserve"> </w:t>
      </w:r>
      <w:r>
        <w:rPr>
          <w:sz w:val="24"/>
        </w:rPr>
        <w:t>воспитание:</w:t>
      </w:r>
    </w:p>
    <w:p w:rsidR="00314DE7" w:rsidRDefault="00F20C45">
      <w:pPr>
        <w:pStyle w:val="af1"/>
        <w:tabs>
          <w:tab w:val="left" w:pos="142"/>
          <w:tab w:val="left" w:pos="2294"/>
          <w:tab w:val="left" w:pos="3488"/>
          <w:tab w:val="left" w:pos="3900"/>
          <w:tab w:val="left" w:pos="4960"/>
          <w:tab w:val="left" w:pos="5939"/>
          <w:tab w:val="left" w:pos="6313"/>
          <w:tab w:val="left" w:pos="7823"/>
          <w:tab w:val="left" w:pos="8183"/>
        </w:tabs>
        <w:ind w:left="0" w:right="108" w:firstLine="426"/>
        <w:jc w:val="left"/>
        <w:rPr>
          <w:lang w:val="ru-RU"/>
        </w:rPr>
      </w:pPr>
      <w:r>
        <w:rPr>
          <w:lang w:val="ru-RU"/>
        </w:rPr>
        <w:t xml:space="preserve">осознание духовных ценностей российского народа и </w:t>
      </w:r>
      <w:r>
        <w:rPr>
          <w:spacing w:val="-3"/>
          <w:lang w:val="ru-RU"/>
        </w:rPr>
        <w:t xml:space="preserve">российского </w:t>
      </w:r>
      <w:r>
        <w:rPr>
          <w:lang w:val="ru-RU"/>
        </w:rPr>
        <w:t>воинства; сформированность</w:t>
      </w:r>
      <w:r>
        <w:rPr>
          <w:lang w:val="ru-RU"/>
        </w:rPr>
        <w:tab/>
        <w:t>ценности</w:t>
      </w:r>
      <w:r>
        <w:rPr>
          <w:lang w:val="ru-RU"/>
        </w:rPr>
        <w:tab/>
        <w:t>безопасного</w:t>
      </w:r>
      <w:r>
        <w:rPr>
          <w:lang w:val="ru-RU"/>
        </w:rPr>
        <w:tab/>
        <w:t>поведения,</w:t>
      </w:r>
      <w:r>
        <w:rPr>
          <w:lang w:val="ru-RU"/>
        </w:rPr>
        <w:tab/>
        <w:t>осознанного</w:t>
      </w:r>
      <w:r>
        <w:rPr>
          <w:lang w:val="ru-RU"/>
        </w:rPr>
        <w:tab/>
        <w:t>и</w:t>
      </w:r>
      <w:r>
        <w:rPr>
          <w:lang w:val="ru-RU"/>
        </w:rPr>
        <w:tab/>
      </w:r>
      <w:r>
        <w:rPr>
          <w:spacing w:val="-1"/>
          <w:lang w:val="ru-RU"/>
        </w:rPr>
        <w:t xml:space="preserve">ответственного </w:t>
      </w:r>
      <w:r>
        <w:rPr>
          <w:lang w:val="ru-RU"/>
        </w:rPr>
        <w:t xml:space="preserve">отношения к личной безопасности, безопасности других </w:t>
      </w:r>
      <w:r>
        <w:rPr>
          <w:spacing w:val="-3"/>
          <w:lang w:val="ru-RU"/>
        </w:rPr>
        <w:t xml:space="preserve">людей, </w:t>
      </w:r>
      <w:r>
        <w:rPr>
          <w:lang w:val="ru-RU"/>
        </w:rPr>
        <w:t xml:space="preserve">общества и </w:t>
      </w:r>
      <w:r>
        <w:rPr>
          <w:spacing w:val="-3"/>
          <w:lang w:val="ru-RU"/>
        </w:rPr>
        <w:t xml:space="preserve">государства; </w:t>
      </w:r>
      <w:r>
        <w:rPr>
          <w:lang w:val="ru-RU"/>
        </w:rPr>
        <w:t xml:space="preserve">способность оценивать </w:t>
      </w:r>
      <w:r>
        <w:rPr>
          <w:spacing w:val="-3"/>
          <w:lang w:val="ru-RU"/>
        </w:rPr>
        <w:t xml:space="preserve">ситуацию </w:t>
      </w:r>
      <w:r>
        <w:rPr>
          <w:lang w:val="ru-RU"/>
        </w:rPr>
        <w:t xml:space="preserve">и принимать осознанные решения, готовность реализовать риск-ориентированное поведение, самостоятельно и ответственно действовать в различных условиях  </w:t>
      </w:r>
      <w:r>
        <w:rPr>
          <w:spacing w:val="12"/>
          <w:lang w:val="ru-RU"/>
        </w:rPr>
        <w:t xml:space="preserve"> </w:t>
      </w:r>
      <w:r>
        <w:rPr>
          <w:lang w:val="ru-RU"/>
        </w:rPr>
        <w:t xml:space="preserve">жизнедеятельности  </w:t>
      </w:r>
      <w:r>
        <w:rPr>
          <w:spacing w:val="15"/>
          <w:lang w:val="ru-RU"/>
        </w:rPr>
        <w:t xml:space="preserve"> </w:t>
      </w:r>
      <w:r>
        <w:rPr>
          <w:lang w:val="ru-RU"/>
        </w:rPr>
        <w:t>по</w:t>
      </w:r>
      <w:r>
        <w:rPr>
          <w:lang w:val="ru-RU"/>
        </w:rPr>
        <w:tab/>
        <w:t xml:space="preserve">снижению  </w:t>
      </w:r>
      <w:r>
        <w:rPr>
          <w:spacing w:val="7"/>
          <w:lang w:val="ru-RU"/>
        </w:rPr>
        <w:t xml:space="preserve"> </w:t>
      </w:r>
      <w:r>
        <w:rPr>
          <w:lang w:val="ru-RU"/>
        </w:rPr>
        <w:t>риска</w:t>
      </w:r>
      <w:r>
        <w:rPr>
          <w:lang w:val="ru-RU"/>
        </w:rPr>
        <w:tab/>
        <w:t xml:space="preserve">возникновения  </w:t>
      </w:r>
      <w:r>
        <w:rPr>
          <w:spacing w:val="3"/>
          <w:lang w:val="ru-RU"/>
        </w:rPr>
        <w:t xml:space="preserve"> </w:t>
      </w:r>
      <w:r>
        <w:rPr>
          <w:lang w:val="ru-RU"/>
        </w:rPr>
        <w:t xml:space="preserve">опасных  </w:t>
      </w:r>
      <w:r>
        <w:rPr>
          <w:spacing w:val="3"/>
          <w:lang w:val="ru-RU"/>
        </w:rPr>
        <w:t xml:space="preserve"> </w:t>
      </w:r>
      <w:r>
        <w:rPr>
          <w:lang w:val="ru-RU"/>
        </w:rPr>
        <w:t>ситуаций, перерастания их в чрезвычайные ситуации, смягчению их</w:t>
      </w:r>
      <w:r>
        <w:rPr>
          <w:spacing w:val="-34"/>
          <w:lang w:val="ru-RU"/>
        </w:rPr>
        <w:t xml:space="preserve"> </w:t>
      </w:r>
      <w:r>
        <w:rPr>
          <w:lang w:val="ru-RU"/>
        </w:rPr>
        <w:t>последствий;</w:t>
      </w:r>
    </w:p>
    <w:p w:rsidR="00314DE7" w:rsidRDefault="00F20C45">
      <w:pPr>
        <w:pStyle w:val="af1"/>
        <w:tabs>
          <w:tab w:val="left" w:pos="142"/>
        </w:tabs>
        <w:spacing w:before="7" w:line="237" w:lineRule="auto"/>
        <w:ind w:left="0" w:right="112" w:firstLine="426"/>
        <w:jc w:val="left"/>
        <w:rPr>
          <w:lang w:val="ru-RU"/>
        </w:rPr>
      </w:pPr>
      <w:r>
        <w:rPr>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314DE7" w:rsidRDefault="00F20C45">
      <w:pPr>
        <w:pStyle w:val="afe"/>
        <w:numPr>
          <w:ilvl w:val="0"/>
          <w:numId w:val="6"/>
        </w:numPr>
        <w:tabs>
          <w:tab w:val="left" w:pos="142"/>
        </w:tabs>
        <w:spacing w:before="2" w:line="275" w:lineRule="exact"/>
        <w:ind w:left="0" w:firstLine="426"/>
        <w:rPr>
          <w:sz w:val="24"/>
        </w:rPr>
      </w:pPr>
      <w:r>
        <w:rPr>
          <w:sz w:val="24"/>
        </w:rPr>
        <w:t>эстетическое</w:t>
      </w:r>
      <w:r>
        <w:rPr>
          <w:spacing w:val="-8"/>
          <w:sz w:val="24"/>
        </w:rPr>
        <w:t xml:space="preserve"> </w:t>
      </w:r>
      <w:r>
        <w:rPr>
          <w:sz w:val="24"/>
        </w:rPr>
        <w:t>воспитание:</w:t>
      </w:r>
    </w:p>
    <w:p w:rsidR="00314DE7" w:rsidRDefault="00F20C45">
      <w:pPr>
        <w:pStyle w:val="af1"/>
        <w:tabs>
          <w:tab w:val="left" w:pos="142"/>
          <w:tab w:val="left" w:pos="1447"/>
          <w:tab w:val="left" w:pos="3662"/>
          <w:tab w:val="left" w:pos="5101"/>
          <w:tab w:val="left" w:pos="5432"/>
          <w:tab w:val="left" w:pos="7072"/>
          <w:tab w:val="left" w:pos="8180"/>
          <w:tab w:val="left" w:pos="8511"/>
        </w:tabs>
        <w:ind w:left="0" w:right="112" w:firstLine="426"/>
        <w:jc w:val="left"/>
        <w:rPr>
          <w:lang w:val="ru-RU"/>
        </w:rPr>
      </w:pPr>
      <w:r>
        <w:rPr>
          <w:lang w:val="ru-RU"/>
        </w:rPr>
        <w:t xml:space="preserve">эстетическое отношение к миру в сочетании с </w:t>
      </w:r>
      <w:r>
        <w:rPr>
          <w:spacing w:val="-4"/>
          <w:lang w:val="ru-RU"/>
        </w:rPr>
        <w:t xml:space="preserve">культурой </w:t>
      </w:r>
      <w:r>
        <w:rPr>
          <w:lang w:val="ru-RU"/>
        </w:rPr>
        <w:t>безопасности жизнедеятельности; понимание взаимозависимости</w:t>
      </w:r>
      <w:r>
        <w:rPr>
          <w:lang w:val="ru-RU"/>
        </w:rPr>
        <w:tab/>
        <w:t>успешности и</w:t>
      </w:r>
      <w:r>
        <w:rPr>
          <w:lang w:val="ru-RU"/>
        </w:rPr>
        <w:tab/>
        <w:t>полноценного</w:t>
      </w:r>
      <w:r>
        <w:rPr>
          <w:lang w:val="ru-RU"/>
        </w:rPr>
        <w:tab/>
        <w:t>развития</w:t>
      </w:r>
      <w:r>
        <w:rPr>
          <w:lang w:val="ru-RU"/>
        </w:rPr>
        <w:tab/>
        <w:t xml:space="preserve">и </w:t>
      </w:r>
      <w:r>
        <w:rPr>
          <w:spacing w:val="-1"/>
          <w:lang w:val="ru-RU"/>
        </w:rPr>
        <w:t xml:space="preserve">безопасного </w:t>
      </w:r>
      <w:r>
        <w:rPr>
          <w:lang w:val="ru-RU"/>
        </w:rPr>
        <w:t>поведения в повседневной</w:t>
      </w:r>
      <w:r>
        <w:rPr>
          <w:spacing w:val="-22"/>
          <w:lang w:val="ru-RU"/>
        </w:rPr>
        <w:t xml:space="preserve"> </w:t>
      </w:r>
      <w:r>
        <w:rPr>
          <w:lang w:val="ru-RU"/>
        </w:rPr>
        <w:t>жизни;</w:t>
      </w:r>
    </w:p>
    <w:p w:rsidR="00314DE7" w:rsidRDefault="00F20C45">
      <w:pPr>
        <w:pStyle w:val="afe"/>
        <w:numPr>
          <w:ilvl w:val="0"/>
          <w:numId w:val="6"/>
        </w:numPr>
        <w:tabs>
          <w:tab w:val="left" w:pos="142"/>
        </w:tabs>
        <w:spacing w:before="4" w:line="275" w:lineRule="exact"/>
        <w:ind w:left="0" w:firstLine="426"/>
        <w:rPr>
          <w:sz w:val="24"/>
          <w:lang w:val="ru-RU"/>
        </w:rPr>
      </w:pPr>
      <w:r>
        <w:rPr>
          <w:sz w:val="24"/>
          <w:lang w:val="ru-RU"/>
        </w:rPr>
        <w:t xml:space="preserve">ценности </w:t>
      </w:r>
      <w:r>
        <w:rPr>
          <w:spacing w:val="-4"/>
          <w:sz w:val="24"/>
          <w:lang w:val="ru-RU"/>
        </w:rPr>
        <w:t>научного</w:t>
      </w:r>
      <w:r>
        <w:rPr>
          <w:spacing w:val="3"/>
          <w:sz w:val="24"/>
          <w:lang w:val="ru-RU"/>
        </w:rPr>
        <w:t xml:space="preserve"> </w:t>
      </w:r>
      <w:r>
        <w:rPr>
          <w:sz w:val="24"/>
          <w:lang w:val="ru-RU"/>
        </w:rPr>
        <w:t>познания:</w:t>
      </w:r>
    </w:p>
    <w:p w:rsidR="00314DE7" w:rsidRDefault="00F20C45">
      <w:pPr>
        <w:pStyle w:val="af1"/>
        <w:tabs>
          <w:tab w:val="left" w:pos="142"/>
        </w:tabs>
        <w:ind w:left="0" w:right="109" w:firstLine="426"/>
        <w:rPr>
          <w:lang w:val="ru-RU"/>
        </w:rPr>
      </w:pPr>
      <w:r>
        <w:rPr>
          <w:lang w:val="ru-RU"/>
        </w:rPr>
        <w:lastRenderedPageBreak/>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14DE7" w:rsidRDefault="00F20C45">
      <w:pPr>
        <w:pStyle w:val="af1"/>
        <w:tabs>
          <w:tab w:val="left" w:pos="142"/>
        </w:tabs>
        <w:ind w:left="0" w:right="112" w:firstLine="426"/>
        <w:rPr>
          <w:lang w:val="ru-RU"/>
        </w:rPr>
      </w:pPr>
      <w:r>
        <w:rPr>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14DE7" w:rsidRDefault="00F20C45">
      <w:pPr>
        <w:pStyle w:val="afe"/>
        <w:numPr>
          <w:ilvl w:val="0"/>
          <w:numId w:val="6"/>
        </w:numPr>
        <w:tabs>
          <w:tab w:val="left" w:pos="142"/>
        </w:tabs>
        <w:spacing w:before="3" w:line="275" w:lineRule="exact"/>
        <w:ind w:left="0" w:firstLine="426"/>
        <w:rPr>
          <w:sz w:val="24"/>
        </w:rPr>
      </w:pPr>
      <w:r>
        <w:rPr>
          <w:sz w:val="24"/>
        </w:rPr>
        <w:t>физическое</w:t>
      </w:r>
      <w:r>
        <w:rPr>
          <w:spacing w:val="-8"/>
          <w:sz w:val="24"/>
        </w:rPr>
        <w:t xml:space="preserve"> </w:t>
      </w:r>
      <w:r>
        <w:rPr>
          <w:sz w:val="24"/>
        </w:rPr>
        <w:t>воспитание:</w:t>
      </w:r>
    </w:p>
    <w:p w:rsidR="00314DE7" w:rsidRDefault="00F20C45">
      <w:pPr>
        <w:pStyle w:val="af1"/>
        <w:tabs>
          <w:tab w:val="left" w:pos="142"/>
        </w:tabs>
        <w:spacing w:line="242" w:lineRule="auto"/>
        <w:ind w:left="0" w:right="48" w:firstLine="426"/>
        <w:rPr>
          <w:lang w:val="ru-RU"/>
        </w:rPr>
      </w:pPr>
      <w:r>
        <w:rPr>
          <w:lang w:val="ru-RU"/>
        </w:rPr>
        <w:t>осознание ценности жизни, сформированность ответственного отношения к своему здоровью и здоровью окружающих;</w:t>
      </w:r>
    </w:p>
    <w:p w:rsidR="00314DE7" w:rsidRDefault="00F20C45">
      <w:pPr>
        <w:pStyle w:val="af1"/>
        <w:tabs>
          <w:tab w:val="left" w:pos="142"/>
        </w:tabs>
        <w:spacing w:line="242" w:lineRule="auto"/>
        <w:ind w:left="0" w:right="18" w:firstLine="426"/>
        <w:rPr>
          <w:lang w:val="ru-RU"/>
        </w:rPr>
      </w:pPr>
      <w:r>
        <w:rPr>
          <w:lang w:val="ru-RU"/>
        </w:rPr>
        <w:t>знание приёмов оказания первой помощи и готовность применять их в случае необходимости; потребность в регулярном ведении здорового образа жизни;</w:t>
      </w:r>
    </w:p>
    <w:p w:rsidR="00314DE7" w:rsidRDefault="00F20C45">
      <w:pPr>
        <w:pStyle w:val="af1"/>
        <w:tabs>
          <w:tab w:val="left" w:pos="142"/>
        </w:tabs>
        <w:spacing w:line="242" w:lineRule="auto"/>
        <w:ind w:left="0" w:right="112" w:firstLine="426"/>
        <w:rPr>
          <w:lang w:val="ru-RU"/>
        </w:rPr>
      </w:pPr>
      <w:r>
        <w:rPr>
          <w:lang w:val="ru-RU"/>
        </w:rPr>
        <w:t>осознание последствий и активное неприятие вредных привычек и иных форм причинения вреда физическому и психическому здоровью;</w:t>
      </w:r>
    </w:p>
    <w:p w:rsidR="00314DE7" w:rsidRDefault="00F20C45">
      <w:pPr>
        <w:pStyle w:val="afe"/>
        <w:numPr>
          <w:ilvl w:val="0"/>
          <w:numId w:val="6"/>
        </w:numPr>
        <w:tabs>
          <w:tab w:val="left" w:pos="142"/>
        </w:tabs>
        <w:spacing w:before="1" w:line="271" w:lineRule="exact"/>
        <w:ind w:left="0" w:firstLine="426"/>
        <w:rPr>
          <w:sz w:val="24"/>
        </w:rPr>
      </w:pPr>
      <w:r>
        <w:rPr>
          <w:spacing w:val="-3"/>
          <w:sz w:val="24"/>
        </w:rPr>
        <w:t>трудовое</w:t>
      </w:r>
      <w:r>
        <w:rPr>
          <w:spacing w:val="6"/>
          <w:sz w:val="24"/>
        </w:rPr>
        <w:t xml:space="preserve"> </w:t>
      </w:r>
      <w:r>
        <w:rPr>
          <w:sz w:val="24"/>
        </w:rPr>
        <w:t>воспитание:</w:t>
      </w:r>
    </w:p>
    <w:p w:rsidR="00314DE7" w:rsidRDefault="00F20C45">
      <w:pPr>
        <w:pStyle w:val="af1"/>
        <w:tabs>
          <w:tab w:val="left" w:pos="142"/>
        </w:tabs>
        <w:spacing w:before="5" w:line="237" w:lineRule="auto"/>
        <w:ind w:left="0" w:right="112" w:firstLine="426"/>
        <w:rPr>
          <w:lang w:val="ru-RU"/>
        </w:rPr>
      </w:pPr>
      <w:r>
        <w:rPr>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314DE7" w:rsidRDefault="00F20C45">
      <w:pPr>
        <w:pStyle w:val="af1"/>
        <w:tabs>
          <w:tab w:val="left" w:pos="142"/>
        </w:tabs>
        <w:spacing w:before="5" w:line="237" w:lineRule="auto"/>
        <w:ind w:left="0" w:right="112" w:firstLine="426"/>
        <w:rPr>
          <w:lang w:val="ru-RU"/>
        </w:rPr>
      </w:pPr>
      <w:r>
        <w:rPr>
          <w:lang w:val="ru-RU"/>
        </w:rPr>
        <w:t>готовность</w:t>
      </w:r>
      <w:r>
        <w:rPr>
          <w:spacing w:val="-12"/>
          <w:lang w:val="ru-RU"/>
        </w:rPr>
        <w:t xml:space="preserve"> </w:t>
      </w:r>
      <w:r>
        <w:rPr>
          <w:lang w:val="ru-RU"/>
        </w:rPr>
        <w:t>к</w:t>
      </w:r>
      <w:r>
        <w:rPr>
          <w:spacing w:val="-15"/>
          <w:lang w:val="ru-RU"/>
        </w:rPr>
        <w:t xml:space="preserve"> </w:t>
      </w:r>
      <w:r>
        <w:rPr>
          <w:lang w:val="ru-RU"/>
        </w:rPr>
        <w:t>осознанному</w:t>
      </w:r>
      <w:r>
        <w:rPr>
          <w:spacing w:val="-23"/>
          <w:lang w:val="ru-RU"/>
        </w:rPr>
        <w:t xml:space="preserve"> </w:t>
      </w:r>
      <w:r>
        <w:rPr>
          <w:lang w:val="ru-RU"/>
        </w:rPr>
        <w:t>и</w:t>
      </w:r>
      <w:r>
        <w:rPr>
          <w:spacing w:val="-13"/>
          <w:lang w:val="ru-RU"/>
        </w:rPr>
        <w:t xml:space="preserve"> </w:t>
      </w:r>
      <w:r>
        <w:rPr>
          <w:lang w:val="ru-RU"/>
        </w:rPr>
        <w:t>ответственному</w:t>
      </w:r>
      <w:r>
        <w:rPr>
          <w:spacing w:val="-23"/>
          <w:lang w:val="ru-RU"/>
        </w:rPr>
        <w:t xml:space="preserve"> </w:t>
      </w:r>
      <w:r>
        <w:rPr>
          <w:spacing w:val="-3"/>
          <w:lang w:val="ru-RU"/>
        </w:rPr>
        <w:t>соблюдению</w:t>
      </w:r>
      <w:r>
        <w:rPr>
          <w:spacing w:val="-15"/>
          <w:lang w:val="ru-RU"/>
        </w:rPr>
        <w:t xml:space="preserve"> </w:t>
      </w:r>
      <w:r>
        <w:rPr>
          <w:lang w:val="ru-RU"/>
        </w:rPr>
        <w:t>требований</w:t>
      </w:r>
      <w:r>
        <w:rPr>
          <w:spacing w:val="-13"/>
          <w:lang w:val="ru-RU"/>
        </w:rPr>
        <w:t xml:space="preserve"> </w:t>
      </w:r>
      <w:r>
        <w:rPr>
          <w:lang w:val="ru-RU"/>
        </w:rPr>
        <w:t>безопасности</w:t>
      </w:r>
      <w:r>
        <w:rPr>
          <w:spacing w:val="-17"/>
          <w:lang w:val="ru-RU"/>
        </w:rPr>
        <w:t xml:space="preserve"> </w:t>
      </w:r>
      <w:r>
        <w:rPr>
          <w:lang w:val="ru-RU"/>
        </w:rPr>
        <w:t>в</w:t>
      </w:r>
      <w:r>
        <w:rPr>
          <w:spacing w:val="-12"/>
          <w:lang w:val="ru-RU"/>
        </w:rPr>
        <w:t xml:space="preserve"> </w:t>
      </w:r>
      <w:r>
        <w:rPr>
          <w:lang w:val="ru-RU"/>
        </w:rPr>
        <w:t xml:space="preserve">процессе </w:t>
      </w:r>
      <w:r>
        <w:rPr>
          <w:spacing w:val="-3"/>
          <w:lang w:val="ru-RU"/>
        </w:rPr>
        <w:t>трудовой</w:t>
      </w:r>
      <w:r>
        <w:rPr>
          <w:spacing w:val="10"/>
          <w:lang w:val="ru-RU"/>
        </w:rPr>
        <w:t xml:space="preserve"> </w:t>
      </w:r>
      <w:r>
        <w:rPr>
          <w:lang w:val="ru-RU"/>
        </w:rPr>
        <w:t>деятельности;</w:t>
      </w:r>
    </w:p>
    <w:p w:rsidR="00314DE7" w:rsidRDefault="00F20C45">
      <w:pPr>
        <w:pStyle w:val="af1"/>
        <w:tabs>
          <w:tab w:val="left" w:pos="142"/>
        </w:tabs>
        <w:spacing w:before="5" w:line="237" w:lineRule="auto"/>
        <w:ind w:left="0" w:right="112" w:firstLine="426"/>
        <w:rPr>
          <w:lang w:val="ru-RU"/>
        </w:rPr>
      </w:pPr>
      <w:r>
        <w:rPr>
          <w:lang w:val="ru-RU"/>
        </w:rPr>
        <w:t>интерес  к  различным  сферам  профессиональной  деятельности,  включая</w:t>
      </w:r>
      <w:r>
        <w:rPr>
          <w:lang w:val="ru-RU"/>
        </w:rPr>
        <w:tab/>
        <w:t xml:space="preserve"> военно-  профессиональную деятельность;</w:t>
      </w:r>
    </w:p>
    <w:p w:rsidR="00314DE7" w:rsidRDefault="00F20C45">
      <w:pPr>
        <w:pStyle w:val="af1"/>
        <w:tabs>
          <w:tab w:val="left" w:pos="142"/>
        </w:tabs>
        <w:spacing w:before="2" w:line="275" w:lineRule="exact"/>
        <w:ind w:left="0" w:firstLine="426"/>
        <w:rPr>
          <w:lang w:val="ru-RU"/>
        </w:rPr>
      </w:pPr>
      <w:r>
        <w:rPr>
          <w:lang w:val="ru-RU"/>
        </w:rPr>
        <w:t>готовность и способность к образованию и самообразованию на протяжении всей жизни;</w:t>
      </w:r>
    </w:p>
    <w:p w:rsidR="00314DE7" w:rsidRDefault="00F20C45">
      <w:pPr>
        <w:pStyle w:val="afe"/>
        <w:numPr>
          <w:ilvl w:val="0"/>
          <w:numId w:val="6"/>
        </w:numPr>
        <w:tabs>
          <w:tab w:val="left" w:pos="142"/>
        </w:tabs>
        <w:spacing w:line="275" w:lineRule="exact"/>
        <w:ind w:left="0" w:firstLine="426"/>
        <w:rPr>
          <w:sz w:val="24"/>
        </w:rPr>
      </w:pPr>
      <w:r>
        <w:rPr>
          <w:spacing w:val="-2"/>
          <w:sz w:val="24"/>
        </w:rPr>
        <w:t>экологическое</w:t>
      </w:r>
      <w:r>
        <w:rPr>
          <w:spacing w:val="2"/>
          <w:sz w:val="24"/>
        </w:rPr>
        <w:t xml:space="preserve"> </w:t>
      </w:r>
      <w:r>
        <w:rPr>
          <w:sz w:val="24"/>
        </w:rPr>
        <w:t>воспитание:</w:t>
      </w:r>
    </w:p>
    <w:p w:rsidR="00314DE7" w:rsidRDefault="00F20C45">
      <w:pPr>
        <w:pStyle w:val="af1"/>
        <w:spacing w:before="63"/>
        <w:ind w:left="0" w:right="112" w:firstLine="426"/>
        <w:rPr>
          <w:lang w:val="ru-RU"/>
        </w:rPr>
      </w:pPr>
      <w:r>
        <w:rPr>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w:t>
      </w:r>
    </w:p>
    <w:p w:rsidR="00314DE7" w:rsidRDefault="00F20C45">
      <w:pPr>
        <w:pStyle w:val="af1"/>
        <w:spacing w:before="2"/>
        <w:ind w:left="0" w:right="112" w:firstLine="426"/>
        <w:rPr>
          <w:lang w:val="ru-RU"/>
        </w:rPr>
      </w:pPr>
      <w:r>
        <w:rPr>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14DE7" w:rsidRDefault="00F20C45">
      <w:pPr>
        <w:pStyle w:val="af1"/>
        <w:spacing w:line="242" w:lineRule="auto"/>
        <w:ind w:left="0" w:right="112" w:firstLine="426"/>
        <w:rPr>
          <w:lang w:val="ru-RU"/>
        </w:rPr>
      </w:pPr>
      <w:r>
        <w:rPr>
          <w:lang w:val="ru-RU"/>
        </w:rPr>
        <w:t>расширение представлений о деятельности экологической направленности.</w:t>
      </w:r>
    </w:p>
    <w:p w:rsidR="00314DE7" w:rsidRDefault="00F20C45">
      <w:pPr>
        <w:pStyle w:val="af1"/>
        <w:spacing w:before="120" w:line="242" w:lineRule="auto"/>
        <w:ind w:left="0" w:right="113" w:firstLine="425"/>
        <w:rPr>
          <w:b/>
          <w:lang w:val="ru-RU"/>
        </w:rPr>
      </w:pPr>
      <w:r>
        <w:rPr>
          <w:b/>
          <w:lang w:val="ru-RU"/>
        </w:rPr>
        <w:t xml:space="preserve"> МЕТАПРЕДМЕТНЫЕ РЕЗУЛЬТАТЫ</w:t>
      </w:r>
    </w:p>
    <w:p w:rsidR="00314DE7" w:rsidRDefault="00F20C45">
      <w:pPr>
        <w:pStyle w:val="af1"/>
        <w:ind w:left="0" w:right="103" w:firstLine="426"/>
        <w:rPr>
          <w:lang w:val="ru-RU"/>
        </w:rPr>
      </w:pPr>
      <w:r>
        <w:rPr>
          <w:lang w:val="ru-RU"/>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14DE7" w:rsidRDefault="00F20C45">
      <w:pPr>
        <w:pStyle w:val="af1"/>
        <w:spacing w:line="242" w:lineRule="auto"/>
        <w:ind w:left="0" w:right="103" w:firstLine="426"/>
        <w:rPr>
          <w:lang w:val="ru-RU"/>
        </w:rPr>
      </w:pPr>
      <w:r>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314DE7" w:rsidRDefault="00F20C45">
      <w:pPr>
        <w:pStyle w:val="af1"/>
        <w:ind w:left="0" w:right="103" w:firstLine="426"/>
        <w:rPr>
          <w:lang w:val="ru-RU"/>
        </w:rPr>
      </w:pPr>
      <w:r>
        <w:rPr>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14DE7" w:rsidRDefault="00F20C45">
      <w:pPr>
        <w:pStyle w:val="af1"/>
        <w:spacing w:before="8"/>
        <w:ind w:left="0" w:right="103" w:firstLine="426"/>
        <w:rPr>
          <w:lang w:val="ru-RU"/>
        </w:rPr>
      </w:pPr>
      <w:r>
        <w:rPr>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14DE7" w:rsidRDefault="00F20C45">
      <w:pPr>
        <w:pStyle w:val="af1"/>
        <w:ind w:left="0" w:right="103" w:firstLine="426"/>
        <w:rPr>
          <w:lang w:val="ru-RU"/>
        </w:rPr>
      </w:pPr>
      <w:r>
        <w:rPr>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14DE7" w:rsidRDefault="00F20C45">
      <w:pPr>
        <w:pStyle w:val="af1"/>
        <w:ind w:left="0" w:right="103" w:firstLine="426"/>
        <w:rPr>
          <w:lang w:val="ru-RU"/>
        </w:rPr>
      </w:pPr>
      <w:r>
        <w:rPr>
          <w:lang w:val="ru-RU"/>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w:t>
      </w:r>
      <w:r>
        <w:rPr>
          <w:lang w:val="ru-RU"/>
        </w:rPr>
        <w:lastRenderedPageBreak/>
        <w:t>переносить приобретённые знания в повседневную жизнь;</w:t>
      </w:r>
    </w:p>
    <w:p w:rsidR="00314DE7" w:rsidRDefault="00F20C45">
      <w:pPr>
        <w:pStyle w:val="af1"/>
        <w:spacing w:before="2"/>
        <w:ind w:left="0" w:right="103" w:firstLine="426"/>
        <w:rPr>
          <w:lang w:val="ru-RU"/>
        </w:rPr>
      </w:pPr>
      <w:r>
        <w:rPr>
          <w:lang w:val="ru-RU"/>
        </w:rPr>
        <w:t>планировать и осуществлять учебные действия в условиях дефицита информации, необходимой для решения стоящей задачи;</w:t>
      </w:r>
    </w:p>
    <w:p w:rsidR="00314DE7" w:rsidRDefault="00F20C45">
      <w:pPr>
        <w:pStyle w:val="af1"/>
        <w:spacing w:before="2" w:line="275" w:lineRule="exact"/>
        <w:ind w:left="0" w:right="103" w:firstLine="426"/>
        <w:rPr>
          <w:lang w:val="ru-RU"/>
        </w:rPr>
      </w:pPr>
      <w:r>
        <w:rPr>
          <w:lang w:val="ru-RU"/>
        </w:rPr>
        <w:t>развивать творческое мышление при решении ситуационных задач.</w:t>
      </w:r>
    </w:p>
    <w:p w:rsidR="00314DE7" w:rsidRDefault="00F20C45">
      <w:pPr>
        <w:pStyle w:val="af1"/>
        <w:spacing w:line="242" w:lineRule="auto"/>
        <w:ind w:left="0" w:right="103" w:firstLine="426"/>
        <w:rPr>
          <w:lang w:val="ru-RU"/>
        </w:rPr>
      </w:pPr>
      <w:r>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14DE7" w:rsidRDefault="00F20C45">
      <w:pPr>
        <w:pStyle w:val="af1"/>
        <w:spacing w:line="242" w:lineRule="auto"/>
        <w:ind w:left="0" w:right="103" w:firstLine="426"/>
        <w:rPr>
          <w:lang w:val="ru-RU"/>
        </w:rPr>
      </w:pPr>
      <w:r>
        <w:rPr>
          <w:lang w:val="ru-RU"/>
        </w:rPr>
        <w:t>владеть научной терминологией, ключевыми понятиями и методами в области безопасности жизнедеятельности;</w:t>
      </w:r>
    </w:p>
    <w:p w:rsidR="00314DE7" w:rsidRDefault="00F20C45">
      <w:pPr>
        <w:pStyle w:val="af1"/>
        <w:ind w:left="0" w:right="103" w:firstLine="426"/>
        <w:rPr>
          <w:lang w:val="ru-RU"/>
        </w:rPr>
      </w:pPr>
      <w:r>
        <w:rPr>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14DE7" w:rsidRDefault="00F20C45">
      <w:pPr>
        <w:pStyle w:val="af1"/>
        <w:spacing w:before="3"/>
        <w:ind w:left="0" w:right="103" w:firstLine="426"/>
        <w:rPr>
          <w:lang w:val="ru-RU"/>
        </w:rPr>
      </w:pPr>
      <w:r>
        <w:rPr>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14DE7" w:rsidRDefault="00F20C45">
      <w:pPr>
        <w:pStyle w:val="af1"/>
        <w:spacing w:line="242" w:lineRule="auto"/>
        <w:ind w:left="0" w:right="103" w:firstLine="426"/>
        <w:rPr>
          <w:lang w:val="ru-RU"/>
        </w:rPr>
      </w:pPr>
      <w:r>
        <w:rPr>
          <w:lang w:val="ru-RU"/>
        </w:rPr>
        <w:t>раскрывать</w:t>
      </w:r>
      <w:r>
        <w:rPr>
          <w:spacing w:val="-6"/>
          <w:lang w:val="ru-RU"/>
        </w:rPr>
        <w:t xml:space="preserve"> </w:t>
      </w:r>
      <w:r>
        <w:rPr>
          <w:lang w:val="ru-RU"/>
        </w:rPr>
        <w:t>проблемные</w:t>
      </w:r>
      <w:r>
        <w:rPr>
          <w:spacing w:val="-13"/>
          <w:lang w:val="ru-RU"/>
        </w:rPr>
        <w:t xml:space="preserve"> </w:t>
      </w:r>
      <w:r>
        <w:rPr>
          <w:lang w:val="ru-RU"/>
        </w:rPr>
        <w:t>вопросы,</w:t>
      </w:r>
      <w:r>
        <w:rPr>
          <w:spacing w:val="-14"/>
          <w:lang w:val="ru-RU"/>
        </w:rPr>
        <w:t xml:space="preserve"> </w:t>
      </w:r>
      <w:r>
        <w:rPr>
          <w:lang w:val="ru-RU"/>
        </w:rPr>
        <w:t>отражающие</w:t>
      </w:r>
      <w:r>
        <w:rPr>
          <w:spacing w:val="-13"/>
          <w:lang w:val="ru-RU"/>
        </w:rPr>
        <w:t xml:space="preserve"> </w:t>
      </w:r>
      <w:r>
        <w:rPr>
          <w:lang w:val="ru-RU"/>
        </w:rPr>
        <w:t>несоответствие</w:t>
      </w:r>
      <w:r>
        <w:rPr>
          <w:spacing w:val="-13"/>
          <w:lang w:val="ru-RU"/>
        </w:rPr>
        <w:t xml:space="preserve"> </w:t>
      </w:r>
      <w:r>
        <w:rPr>
          <w:lang w:val="ru-RU"/>
        </w:rPr>
        <w:t>между</w:t>
      </w:r>
      <w:r>
        <w:rPr>
          <w:spacing w:val="-16"/>
          <w:lang w:val="ru-RU"/>
        </w:rPr>
        <w:t xml:space="preserve"> </w:t>
      </w:r>
      <w:r>
        <w:rPr>
          <w:lang w:val="ru-RU"/>
        </w:rPr>
        <w:t>реальным</w:t>
      </w:r>
      <w:r>
        <w:rPr>
          <w:spacing w:val="-10"/>
          <w:lang w:val="ru-RU"/>
        </w:rPr>
        <w:t xml:space="preserve"> </w:t>
      </w:r>
      <w:r>
        <w:rPr>
          <w:lang w:val="ru-RU"/>
        </w:rPr>
        <w:t>(заданным)</w:t>
      </w:r>
      <w:r>
        <w:rPr>
          <w:spacing w:val="-10"/>
          <w:lang w:val="ru-RU"/>
        </w:rPr>
        <w:t xml:space="preserve"> </w:t>
      </w:r>
      <w:r>
        <w:rPr>
          <w:lang w:val="ru-RU"/>
        </w:rPr>
        <w:t>и наиболее</w:t>
      </w:r>
      <w:r>
        <w:rPr>
          <w:spacing w:val="-9"/>
          <w:lang w:val="ru-RU"/>
        </w:rPr>
        <w:t xml:space="preserve"> </w:t>
      </w:r>
      <w:r>
        <w:rPr>
          <w:lang w:val="ru-RU"/>
        </w:rPr>
        <w:t>благоприятным</w:t>
      </w:r>
      <w:r>
        <w:rPr>
          <w:spacing w:val="-7"/>
          <w:lang w:val="ru-RU"/>
        </w:rPr>
        <w:t xml:space="preserve"> </w:t>
      </w:r>
      <w:r>
        <w:rPr>
          <w:lang w:val="ru-RU"/>
        </w:rPr>
        <w:t>состоянием</w:t>
      </w:r>
      <w:r>
        <w:rPr>
          <w:spacing w:val="-14"/>
          <w:lang w:val="ru-RU"/>
        </w:rPr>
        <w:t xml:space="preserve"> </w:t>
      </w:r>
      <w:r>
        <w:rPr>
          <w:lang w:val="ru-RU"/>
        </w:rPr>
        <w:t>объекта</w:t>
      </w:r>
      <w:r>
        <w:rPr>
          <w:spacing w:val="-9"/>
          <w:lang w:val="ru-RU"/>
        </w:rPr>
        <w:t xml:space="preserve"> </w:t>
      </w:r>
      <w:r>
        <w:rPr>
          <w:lang w:val="ru-RU"/>
        </w:rPr>
        <w:t>(явления)</w:t>
      </w:r>
      <w:r>
        <w:rPr>
          <w:spacing w:val="-10"/>
          <w:lang w:val="ru-RU"/>
        </w:rPr>
        <w:t xml:space="preserve"> </w:t>
      </w:r>
      <w:r>
        <w:rPr>
          <w:lang w:val="ru-RU"/>
        </w:rPr>
        <w:t>в</w:t>
      </w:r>
      <w:r>
        <w:rPr>
          <w:spacing w:val="-7"/>
          <w:lang w:val="ru-RU"/>
        </w:rPr>
        <w:t xml:space="preserve"> </w:t>
      </w:r>
      <w:r>
        <w:rPr>
          <w:lang w:val="ru-RU"/>
        </w:rPr>
        <w:t>повседневной</w:t>
      </w:r>
      <w:r>
        <w:rPr>
          <w:spacing w:val="-11"/>
          <w:lang w:val="ru-RU"/>
        </w:rPr>
        <w:t xml:space="preserve"> </w:t>
      </w:r>
      <w:r>
        <w:rPr>
          <w:lang w:val="ru-RU"/>
        </w:rPr>
        <w:t>жизни;</w:t>
      </w:r>
    </w:p>
    <w:p w:rsidR="00314DE7" w:rsidRDefault="00F20C45">
      <w:pPr>
        <w:pStyle w:val="af1"/>
        <w:spacing w:line="242" w:lineRule="auto"/>
        <w:ind w:left="0" w:right="103" w:firstLine="426"/>
        <w:rPr>
          <w:lang w:val="ru-RU"/>
        </w:rPr>
      </w:pPr>
      <w:r>
        <w:rPr>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14DE7" w:rsidRDefault="00F20C45">
      <w:pPr>
        <w:pStyle w:val="af1"/>
        <w:spacing w:line="242" w:lineRule="auto"/>
        <w:ind w:left="0" w:right="103" w:firstLine="426"/>
        <w:rPr>
          <w:lang w:val="ru-RU"/>
        </w:rPr>
      </w:pPr>
      <w:r>
        <w:rPr>
          <w:lang w:val="ru-RU"/>
        </w:rPr>
        <w:t>характеризовать приобретённые знания и навыки, оценивать возможность их реализации в реальных ситуациях;</w:t>
      </w:r>
    </w:p>
    <w:p w:rsidR="00314DE7" w:rsidRDefault="00F20C45">
      <w:pPr>
        <w:pStyle w:val="af1"/>
        <w:ind w:left="0" w:right="103" w:firstLine="426"/>
        <w:rPr>
          <w:lang w:val="ru-RU"/>
        </w:rPr>
      </w:pPr>
      <w:r>
        <w:rPr>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314DE7" w:rsidRDefault="00F20C45">
      <w:pPr>
        <w:pStyle w:val="af1"/>
        <w:spacing w:before="7" w:line="237" w:lineRule="auto"/>
        <w:ind w:left="0" w:right="103" w:firstLine="426"/>
        <w:rPr>
          <w:lang w:val="ru-RU"/>
        </w:rPr>
      </w:pPr>
      <w:r>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314DE7" w:rsidRDefault="00F20C45">
      <w:pPr>
        <w:spacing w:line="237" w:lineRule="auto"/>
        <w:ind w:firstLine="426"/>
        <w:rPr>
          <w:sz w:val="24"/>
          <w:szCs w:val="24"/>
          <w:lang w:val="ru-RU"/>
        </w:rPr>
      </w:pPr>
      <w:r>
        <w:rPr>
          <w:sz w:val="24"/>
          <w:szCs w:val="24"/>
          <w:lang w:val="ru-RU"/>
        </w:rPr>
        <w:t xml:space="preserve">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14DE7" w:rsidRDefault="00F20C45">
      <w:pPr>
        <w:pStyle w:val="af1"/>
        <w:spacing w:before="4" w:line="237" w:lineRule="auto"/>
        <w:ind w:left="0" w:right="104" w:firstLine="426"/>
        <w:rPr>
          <w:lang w:val="ru-RU"/>
        </w:rPr>
      </w:pPr>
      <w:r>
        <w:rPr>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314DE7" w:rsidRDefault="00F20C45">
      <w:pPr>
        <w:pStyle w:val="af1"/>
        <w:spacing w:before="1"/>
        <w:ind w:left="0" w:right="99" w:firstLine="426"/>
        <w:rPr>
          <w:lang w:val="ru-RU"/>
        </w:rPr>
      </w:pPr>
      <w:r>
        <w:rPr>
          <w:lang w:val="ru-RU"/>
        </w:rPr>
        <w:t>оценивать достоверность, легитимность информации, её соответствие правовым и морально- этическим нормам;</w:t>
      </w:r>
    </w:p>
    <w:p w:rsidR="00314DE7" w:rsidRDefault="00F20C45">
      <w:pPr>
        <w:pStyle w:val="af1"/>
        <w:spacing w:before="4" w:line="237" w:lineRule="auto"/>
        <w:ind w:left="0" w:right="110" w:firstLine="426"/>
        <w:rPr>
          <w:lang w:val="ru-RU"/>
        </w:rPr>
      </w:pPr>
      <w:r>
        <w:rPr>
          <w:lang w:val="ru-RU"/>
        </w:rPr>
        <w:t>владеть навыками по предотвращению рисков, профилактике угроз и защите от опасностей цифровой среды;</w:t>
      </w:r>
    </w:p>
    <w:p w:rsidR="00314DE7" w:rsidRDefault="00F20C45">
      <w:pPr>
        <w:pStyle w:val="af1"/>
        <w:spacing w:before="4" w:line="237" w:lineRule="auto"/>
        <w:ind w:left="0" w:right="116" w:firstLine="426"/>
        <w:rPr>
          <w:lang w:val="ru-RU"/>
        </w:rPr>
      </w:pPr>
      <w:r>
        <w:rPr>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314DE7" w:rsidRDefault="00F20C45">
      <w:pPr>
        <w:pStyle w:val="af1"/>
        <w:spacing w:before="1"/>
        <w:ind w:left="0" w:right="109" w:firstLine="426"/>
        <w:rPr>
          <w:lang w:val="ru-RU"/>
        </w:rPr>
      </w:pPr>
      <w:r>
        <w:rPr>
          <w:lang w:val="ru-RU"/>
        </w:rPr>
        <w:t>У обучающегося будут сформированы следующие умения общения как часть коммуникативных универсальных учебных действий:</w:t>
      </w:r>
    </w:p>
    <w:p w:rsidR="00314DE7" w:rsidRDefault="00F20C45">
      <w:pPr>
        <w:pStyle w:val="af1"/>
        <w:spacing w:before="4" w:line="237" w:lineRule="auto"/>
        <w:ind w:left="0" w:right="111" w:firstLine="426"/>
        <w:rPr>
          <w:lang w:val="ru-RU"/>
        </w:rPr>
      </w:pPr>
      <w:r>
        <w:rPr>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14DE7" w:rsidRDefault="00F20C45">
      <w:pPr>
        <w:pStyle w:val="af1"/>
        <w:spacing w:before="4" w:line="237" w:lineRule="auto"/>
        <w:ind w:left="0" w:right="108" w:firstLine="426"/>
        <w:rPr>
          <w:lang w:val="ru-RU"/>
        </w:rPr>
      </w:pPr>
      <w:r>
        <w:rPr>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14DE7" w:rsidRDefault="00F20C45">
      <w:pPr>
        <w:pStyle w:val="af1"/>
        <w:spacing w:before="1"/>
        <w:ind w:left="0" w:right="109" w:firstLine="426"/>
        <w:rPr>
          <w:lang w:val="ru-RU"/>
        </w:rPr>
      </w:pPr>
      <w:r>
        <w:rPr>
          <w:lang w:val="ru-RU"/>
        </w:rPr>
        <w:t>владеть</w:t>
      </w:r>
      <w:r>
        <w:rPr>
          <w:spacing w:val="-21"/>
          <w:lang w:val="ru-RU"/>
        </w:rPr>
        <w:t xml:space="preserve"> </w:t>
      </w:r>
      <w:r>
        <w:rPr>
          <w:lang w:val="ru-RU"/>
        </w:rPr>
        <w:t>приёмами</w:t>
      </w:r>
      <w:r>
        <w:rPr>
          <w:spacing w:val="-22"/>
          <w:lang w:val="ru-RU"/>
        </w:rPr>
        <w:t xml:space="preserve"> </w:t>
      </w:r>
      <w:r>
        <w:rPr>
          <w:lang w:val="ru-RU"/>
        </w:rPr>
        <w:t>безопасного</w:t>
      </w:r>
      <w:r>
        <w:rPr>
          <w:spacing w:val="-23"/>
          <w:lang w:val="ru-RU"/>
        </w:rPr>
        <w:t xml:space="preserve"> </w:t>
      </w:r>
      <w:r>
        <w:rPr>
          <w:lang w:val="ru-RU"/>
        </w:rPr>
        <w:t>межличностного</w:t>
      </w:r>
      <w:r>
        <w:rPr>
          <w:spacing w:val="-22"/>
          <w:lang w:val="ru-RU"/>
        </w:rPr>
        <w:t xml:space="preserve"> </w:t>
      </w:r>
      <w:r>
        <w:rPr>
          <w:lang w:val="ru-RU"/>
        </w:rPr>
        <w:t>и</w:t>
      </w:r>
      <w:r>
        <w:rPr>
          <w:spacing w:val="-25"/>
          <w:lang w:val="ru-RU"/>
        </w:rPr>
        <w:t xml:space="preserve"> </w:t>
      </w:r>
      <w:r>
        <w:rPr>
          <w:lang w:val="ru-RU"/>
        </w:rPr>
        <w:t>группового</w:t>
      </w:r>
      <w:r>
        <w:rPr>
          <w:spacing w:val="-26"/>
          <w:lang w:val="ru-RU"/>
        </w:rPr>
        <w:t xml:space="preserve"> </w:t>
      </w:r>
      <w:r>
        <w:rPr>
          <w:lang w:val="ru-RU"/>
        </w:rPr>
        <w:t>общения;</w:t>
      </w:r>
      <w:r>
        <w:rPr>
          <w:spacing w:val="-26"/>
          <w:lang w:val="ru-RU"/>
        </w:rPr>
        <w:t xml:space="preserve"> </w:t>
      </w:r>
      <w:r>
        <w:rPr>
          <w:lang w:val="ru-RU"/>
        </w:rPr>
        <w:t>безопасно</w:t>
      </w:r>
      <w:r>
        <w:rPr>
          <w:spacing w:val="-19"/>
          <w:lang w:val="ru-RU"/>
        </w:rPr>
        <w:t xml:space="preserve"> </w:t>
      </w:r>
      <w:r>
        <w:rPr>
          <w:lang w:val="ru-RU"/>
        </w:rPr>
        <w:t xml:space="preserve">действовать по избеганию </w:t>
      </w:r>
      <w:r>
        <w:rPr>
          <w:spacing w:val="-3"/>
          <w:lang w:val="ru-RU"/>
        </w:rPr>
        <w:t>конфликтных</w:t>
      </w:r>
      <w:r>
        <w:rPr>
          <w:spacing w:val="-21"/>
          <w:lang w:val="ru-RU"/>
        </w:rPr>
        <w:t xml:space="preserve"> </w:t>
      </w:r>
      <w:r>
        <w:rPr>
          <w:lang w:val="ru-RU"/>
        </w:rPr>
        <w:t>ситуаций;</w:t>
      </w:r>
    </w:p>
    <w:p w:rsidR="00314DE7" w:rsidRDefault="00F20C45">
      <w:pPr>
        <w:pStyle w:val="af1"/>
        <w:spacing w:before="4" w:line="237" w:lineRule="auto"/>
        <w:ind w:left="0" w:right="103" w:firstLine="426"/>
        <w:rPr>
          <w:lang w:val="ru-RU"/>
        </w:rPr>
      </w:pPr>
      <w:r>
        <w:rPr>
          <w:lang w:val="ru-RU"/>
        </w:rPr>
        <w:t>аргументированно, логично и ясно излагать свою точку зрения с использованием языковых средств.</w:t>
      </w:r>
    </w:p>
    <w:p w:rsidR="00314DE7" w:rsidRDefault="00F20C45">
      <w:pPr>
        <w:pStyle w:val="af1"/>
        <w:spacing w:before="4" w:line="237" w:lineRule="auto"/>
        <w:ind w:left="0" w:right="115" w:firstLine="426"/>
        <w:rPr>
          <w:lang w:val="ru-RU"/>
        </w:rPr>
      </w:pPr>
      <w:r>
        <w:rPr>
          <w:lang w:val="ru-RU"/>
        </w:rPr>
        <w:t>У обучающегося будут сформированы следующие умения самоорганизации как части регулятивных универсальных учебных действий:</w:t>
      </w:r>
    </w:p>
    <w:p w:rsidR="00314DE7" w:rsidRDefault="00F20C45">
      <w:pPr>
        <w:pStyle w:val="af1"/>
        <w:spacing w:before="1"/>
        <w:ind w:left="0" w:right="99" w:firstLine="426"/>
        <w:rPr>
          <w:lang w:val="ru-RU"/>
        </w:rPr>
      </w:pPr>
      <w:r>
        <w:rPr>
          <w:lang w:val="ru-RU"/>
        </w:rPr>
        <w:t>ставить и формулировать собственные задачи в образовательной деятельности и жизненных ситуациях;</w:t>
      </w:r>
    </w:p>
    <w:p w:rsidR="00314DE7" w:rsidRDefault="00F20C45">
      <w:pPr>
        <w:pStyle w:val="af1"/>
        <w:spacing w:before="4" w:line="237" w:lineRule="auto"/>
        <w:ind w:left="0" w:right="116" w:firstLine="426"/>
        <w:rPr>
          <w:lang w:val="ru-RU"/>
        </w:rPr>
      </w:pPr>
      <w:r>
        <w:rPr>
          <w:lang w:val="ru-RU"/>
        </w:rPr>
        <w:t>самостоятельно выявлять проблемные вопросы, выбирать оптимальный способ и составлять план их решения в конкретных условиях;</w:t>
      </w:r>
    </w:p>
    <w:p w:rsidR="00314DE7" w:rsidRDefault="00F20C45">
      <w:pPr>
        <w:pStyle w:val="af1"/>
        <w:spacing w:before="4" w:line="237" w:lineRule="auto"/>
        <w:ind w:left="0" w:right="110" w:firstLine="426"/>
        <w:rPr>
          <w:lang w:val="ru-RU"/>
        </w:rPr>
      </w:pPr>
      <w:r>
        <w:rPr>
          <w:lang w:val="ru-RU"/>
        </w:rPr>
        <w:t xml:space="preserve">делать осознанный выбор в новой ситуации, аргументировать его; брать </w:t>
      </w:r>
      <w:r>
        <w:rPr>
          <w:lang w:val="ru-RU"/>
        </w:rPr>
        <w:lastRenderedPageBreak/>
        <w:t>ответственность за своё решение;</w:t>
      </w:r>
    </w:p>
    <w:p w:rsidR="00314DE7" w:rsidRDefault="00F20C45">
      <w:pPr>
        <w:pStyle w:val="af1"/>
        <w:spacing w:before="1" w:line="275" w:lineRule="exact"/>
        <w:ind w:left="0" w:firstLine="426"/>
        <w:rPr>
          <w:lang w:val="ru-RU"/>
        </w:rPr>
      </w:pPr>
      <w:r>
        <w:rPr>
          <w:lang w:val="ru-RU"/>
        </w:rPr>
        <w:t>оценивать приобретённый опыт;</w:t>
      </w:r>
    </w:p>
    <w:p w:rsidR="00314DE7" w:rsidRDefault="00F20C45">
      <w:pPr>
        <w:pStyle w:val="af1"/>
        <w:ind w:left="0" w:right="108" w:firstLine="426"/>
        <w:rPr>
          <w:lang w:val="ru-RU"/>
        </w:rPr>
      </w:pPr>
      <w:r>
        <w:rPr>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14DE7" w:rsidRDefault="00F20C45">
      <w:pPr>
        <w:pStyle w:val="af1"/>
        <w:spacing w:before="7" w:line="237" w:lineRule="auto"/>
        <w:ind w:left="0" w:right="107" w:firstLine="426"/>
        <w:rPr>
          <w:lang w:val="ru-RU"/>
        </w:rPr>
      </w:pPr>
      <w:r>
        <w:rPr>
          <w:lang w:val="ru-RU"/>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314DE7" w:rsidRDefault="00F20C45">
      <w:pPr>
        <w:pStyle w:val="af1"/>
        <w:spacing w:before="2"/>
        <w:ind w:left="0" w:right="101" w:firstLine="426"/>
        <w:rPr>
          <w:lang w:val="ru-RU"/>
        </w:rPr>
      </w:pPr>
      <w:r>
        <w:rPr>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14DE7" w:rsidRDefault="00F20C45">
      <w:pPr>
        <w:pStyle w:val="af1"/>
        <w:spacing w:line="242" w:lineRule="auto"/>
        <w:ind w:left="0" w:right="109" w:firstLine="426"/>
        <w:rPr>
          <w:lang w:val="ru-RU"/>
        </w:rPr>
      </w:pPr>
      <w:r>
        <w:rPr>
          <w:lang w:val="ru-RU"/>
        </w:rPr>
        <w:t>использовать приёмы рефлексии для анализа и оценки образовательной ситуации, выбора оптимального решения;</w:t>
      </w:r>
    </w:p>
    <w:p w:rsidR="00314DE7" w:rsidRDefault="00F20C45">
      <w:pPr>
        <w:pStyle w:val="af1"/>
        <w:spacing w:line="242" w:lineRule="auto"/>
        <w:ind w:left="0" w:right="119" w:firstLine="426"/>
        <w:rPr>
          <w:lang w:val="ru-RU"/>
        </w:rPr>
      </w:pPr>
      <w:r>
        <w:rPr>
          <w:lang w:val="ru-RU"/>
        </w:rPr>
        <w:t>принимать себя, понимая свои недостатки и достоинства, невозможности контроля всего вокруг;</w:t>
      </w:r>
    </w:p>
    <w:p w:rsidR="00314DE7" w:rsidRDefault="00F20C45">
      <w:pPr>
        <w:pStyle w:val="af1"/>
        <w:spacing w:line="242" w:lineRule="auto"/>
        <w:ind w:left="0" w:right="115" w:firstLine="426"/>
        <w:rPr>
          <w:lang w:val="ru-RU"/>
        </w:rPr>
      </w:pPr>
      <w:r>
        <w:rPr>
          <w:lang w:val="ru-RU"/>
        </w:rPr>
        <w:t>принимать мотивы и аргументы других при анализе и оценке образовательной ситуации; признавать право на ошибку свою и чужую.</w:t>
      </w:r>
    </w:p>
    <w:p w:rsidR="00314DE7" w:rsidRDefault="00F20C45">
      <w:pPr>
        <w:pStyle w:val="af1"/>
        <w:ind w:left="0" w:right="112" w:firstLine="426"/>
        <w:jc w:val="left"/>
        <w:rPr>
          <w:lang w:val="ru-RU"/>
        </w:rPr>
      </w:pPr>
      <w:r>
        <w:rPr>
          <w:lang w:val="ru-RU"/>
        </w:rP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 конкретной учебной ситуации;</w:t>
      </w:r>
    </w:p>
    <w:p w:rsidR="00314DE7" w:rsidRDefault="00F20C45">
      <w:pPr>
        <w:pStyle w:val="af1"/>
        <w:spacing w:before="5"/>
        <w:ind w:left="0" w:right="107" w:firstLine="426"/>
        <w:rPr>
          <w:lang w:val="ru-RU"/>
        </w:rPr>
      </w:pPr>
      <w:r>
        <w:rPr>
          <w:lang w:val="ru-RU"/>
        </w:rPr>
        <w:t xml:space="preserve">ставить цели и организовывать совместную деятельность с </w:t>
      </w:r>
      <w:r>
        <w:rPr>
          <w:spacing w:val="-3"/>
          <w:lang w:val="ru-RU"/>
        </w:rPr>
        <w:t xml:space="preserve">учётом </w:t>
      </w:r>
      <w:r>
        <w:rPr>
          <w:lang w:val="ru-RU"/>
        </w:rPr>
        <w:t xml:space="preserve">общих интересов, мнений и возможностей </w:t>
      </w:r>
      <w:r>
        <w:rPr>
          <w:spacing w:val="-3"/>
          <w:lang w:val="ru-RU"/>
        </w:rPr>
        <w:t xml:space="preserve">каждого участника команды </w:t>
      </w:r>
      <w:r>
        <w:rPr>
          <w:lang w:val="ru-RU"/>
        </w:rPr>
        <w:t xml:space="preserve">(составлять план, распределять роли, принимать правила </w:t>
      </w:r>
      <w:r>
        <w:rPr>
          <w:spacing w:val="-3"/>
          <w:lang w:val="ru-RU"/>
        </w:rPr>
        <w:t xml:space="preserve">учебного </w:t>
      </w:r>
      <w:r>
        <w:rPr>
          <w:lang w:val="ru-RU"/>
        </w:rPr>
        <w:t xml:space="preserve">взаимодействия, </w:t>
      </w:r>
      <w:r>
        <w:rPr>
          <w:spacing w:val="-3"/>
          <w:lang w:val="ru-RU"/>
        </w:rPr>
        <w:t xml:space="preserve">обсуждать </w:t>
      </w:r>
      <w:r>
        <w:rPr>
          <w:lang w:val="ru-RU"/>
        </w:rPr>
        <w:t xml:space="preserve">процесс и </w:t>
      </w:r>
      <w:r>
        <w:rPr>
          <w:spacing w:val="-5"/>
          <w:lang w:val="ru-RU"/>
        </w:rPr>
        <w:t xml:space="preserve">результат </w:t>
      </w:r>
      <w:r>
        <w:rPr>
          <w:lang w:val="ru-RU"/>
        </w:rPr>
        <w:t xml:space="preserve">совместной работы, договариваться о </w:t>
      </w:r>
      <w:r>
        <w:rPr>
          <w:spacing w:val="-3"/>
          <w:lang w:val="ru-RU"/>
        </w:rPr>
        <w:t>результатах);</w:t>
      </w:r>
    </w:p>
    <w:p w:rsidR="00314DE7" w:rsidRDefault="00F20C45">
      <w:pPr>
        <w:pStyle w:val="af1"/>
        <w:spacing w:before="5" w:line="237" w:lineRule="auto"/>
        <w:ind w:left="0" w:right="115" w:firstLine="426"/>
        <w:rPr>
          <w:lang w:val="ru-RU"/>
        </w:rPr>
      </w:pPr>
      <w:r>
        <w:rPr>
          <w:lang w:val="ru-RU"/>
        </w:rPr>
        <w:t>оценивать свой вклад и вклад каждого участника команды в общий результат по совместно разработанным критериям;</w:t>
      </w:r>
    </w:p>
    <w:p w:rsidR="00314DE7" w:rsidRDefault="00F20C45">
      <w:pPr>
        <w:pStyle w:val="af1"/>
        <w:ind w:left="0" w:right="96" w:firstLine="426"/>
        <w:rPr>
          <w:lang w:val="ru-RU"/>
        </w:rPr>
      </w:pPr>
      <w:r>
        <w:rPr>
          <w:lang w:val="ru-RU"/>
        </w:rPr>
        <w:t>осуществлять</w:t>
      </w:r>
      <w:r>
        <w:rPr>
          <w:spacing w:val="-18"/>
          <w:lang w:val="ru-RU"/>
        </w:rPr>
        <w:t xml:space="preserve"> </w:t>
      </w:r>
      <w:r>
        <w:rPr>
          <w:lang w:val="ru-RU"/>
        </w:rPr>
        <w:t>позитивное</w:t>
      </w:r>
      <w:r>
        <w:rPr>
          <w:spacing w:val="-19"/>
          <w:lang w:val="ru-RU"/>
        </w:rPr>
        <w:t xml:space="preserve"> </w:t>
      </w:r>
      <w:r>
        <w:rPr>
          <w:lang w:val="ru-RU"/>
        </w:rPr>
        <w:t>стратегическое</w:t>
      </w:r>
      <w:r>
        <w:rPr>
          <w:spacing w:val="-19"/>
          <w:lang w:val="ru-RU"/>
        </w:rPr>
        <w:t xml:space="preserve"> </w:t>
      </w:r>
      <w:r>
        <w:rPr>
          <w:lang w:val="ru-RU"/>
        </w:rPr>
        <w:t>поведение</w:t>
      </w:r>
      <w:r>
        <w:rPr>
          <w:spacing w:val="-19"/>
          <w:lang w:val="ru-RU"/>
        </w:rPr>
        <w:t xml:space="preserve"> </w:t>
      </w:r>
      <w:r>
        <w:rPr>
          <w:lang w:val="ru-RU"/>
        </w:rPr>
        <w:t>в</w:t>
      </w:r>
      <w:r>
        <w:rPr>
          <w:spacing w:val="-17"/>
          <w:lang w:val="ru-RU"/>
        </w:rPr>
        <w:t xml:space="preserve"> </w:t>
      </w:r>
      <w:r>
        <w:rPr>
          <w:lang w:val="ru-RU"/>
        </w:rPr>
        <w:t>различных</w:t>
      </w:r>
      <w:r>
        <w:rPr>
          <w:spacing w:val="-22"/>
          <w:lang w:val="ru-RU"/>
        </w:rPr>
        <w:t xml:space="preserve"> </w:t>
      </w:r>
      <w:r>
        <w:rPr>
          <w:lang w:val="ru-RU"/>
        </w:rPr>
        <w:t>ситуациях;</w:t>
      </w:r>
      <w:r>
        <w:rPr>
          <w:spacing w:val="-22"/>
          <w:lang w:val="ru-RU"/>
        </w:rPr>
        <w:t xml:space="preserve"> </w:t>
      </w:r>
      <w:r>
        <w:rPr>
          <w:lang w:val="ru-RU"/>
        </w:rPr>
        <w:t>предлагать</w:t>
      </w:r>
      <w:r>
        <w:rPr>
          <w:spacing w:val="-17"/>
          <w:lang w:val="ru-RU"/>
        </w:rPr>
        <w:t xml:space="preserve"> </w:t>
      </w:r>
      <w:r>
        <w:rPr>
          <w:lang w:val="ru-RU"/>
        </w:rPr>
        <w:t>новые идеи, оценивать их с позиции новизны и практической значимости; проявлять творчество и разумную</w:t>
      </w:r>
      <w:r>
        <w:rPr>
          <w:spacing w:val="-8"/>
          <w:lang w:val="ru-RU"/>
        </w:rPr>
        <w:t xml:space="preserve"> </w:t>
      </w:r>
      <w:r>
        <w:rPr>
          <w:spacing w:val="-5"/>
          <w:lang w:val="ru-RU"/>
        </w:rPr>
        <w:t>инициативу.</w:t>
      </w:r>
    </w:p>
    <w:p w:rsidR="00314DE7" w:rsidRDefault="00F20C45">
      <w:pPr>
        <w:pStyle w:val="af1"/>
        <w:spacing w:before="120" w:line="275" w:lineRule="exact"/>
        <w:ind w:left="0" w:firstLine="425"/>
        <w:rPr>
          <w:b/>
          <w:lang w:val="ru-RU"/>
        </w:rPr>
      </w:pPr>
      <w:r>
        <w:rPr>
          <w:b/>
          <w:lang w:val="ru-RU"/>
        </w:rPr>
        <w:t>ПРЕДМЕТНЫЕ РЕЗУЛЬТАТЫ</w:t>
      </w:r>
    </w:p>
    <w:p w:rsidR="00314DE7" w:rsidRDefault="00F20C45">
      <w:pPr>
        <w:pStyle w:val="af1"/>
        <w:ind w:left="0" w:right="107" w:firstLine="426"/>
        <w:rPr>
          <w:lang w:val="ru-RU"/>
        </w:rPr>
      </w:pPr>
      <w:r>
        <w:rPr>
          <w:lang w:val="ru-RU"/>
        </w:rPr>
        <w:t>Предметные</w:t>
      </w:r>
      <w:r>
        <w:rPr>
          <w:spacing w:val="-11"/>
          <w:lang w:val="ru-RU"/>
        </w:rPr>
        <w:t xml:space="preserve"> </w:t>
      </w:r>
      <w:r>
        <w:rPr>
          <w:spacing w:val="-4"/>
          <w:lang w:val="ru-RU"/>
        </w:rPr>
        <w:t>результаты</w:t>
      </w:r>
      <w:r>
        <w:rPr>
          <w:spacing w:val="-7"/>
          <w:lang w:val="ru-RU"/>
        </w:rPr>
        <w:t xml:space="preserve"> </w:t>
      </w:r>
      <w:r>
        <w:rPr>
          <w:lang w:val="ru-RU"/>
        </w:rPr>
        <w:t>освоения</w:t>
      </w:r>
      <w:r>
        <w:rPr>
          <w:spacing w:val="-14"/>
          <w:lang w:val="ru-RU"/>
        </w:rPr>
        <w:t xml:space="preserve"> </w:t>
      </w:r>
      <w:r>
        <w:rPr>
          <w:lang w:val="ru-RU"/>
        </w:rPr>
        <w:t>программы</w:t>
      </w:r>
      <w:r>
        <w:rPr>
          <w:spacing w:val="-13"/>
          <w:lang w:val="ru-RU"/>
        </w:rPr>
        <w:t xml:space="preserve"> </w:t>
      </w:r>
      <w:r>
        <w:rPr>
          <w:lang w:val="ru-RU"/>
        </w:rPr>
        <w:t>по</w:t>
      </w:r>
      <w:r>
        <w:rPr>
          <w:spacing w:val="-5"/>
          <w:lang w:val="ru-RU"/>
        </w:rPr>
        <w:t xml:space="preserve"> </w:t>
      </w:r>
      <w:r>
        <w:rPr>
          <w:spacing w:val="-4"/>
          <w:lang w:val="ru-RU"/>
        </w:rPr>
        <w:t>ОБЖ</w:t>
      </w:r>
      <w:r>
        <w:rPr>
          <w:spacing w:val="-9"/>
          <w:lang w:val="ru-RU"/>
        </w:rPr>
        <w:t xml:space="preserve"> </w:t>
      </w:r>
      <w:r>
        <w:rPr>
          <w:lang w:val="ru-RU"/>
        </w:rPr>
        <w:t>на</w:t>
      </w:r>
      <w:r>
        <w:rPr>
          <w:spacing w:val="-15"/>
          <w:lang w:val="ru-RU"/>
        </w:rPr>
        <w:t xml:space="preserve"> </w:t>
      </w:r>
      <w:r>
        <w:rPr>
          <w:lang w:val="ru-RU"/>
        </w:rPr>
        <w:t>уровне</w:t>
      </w:r>
      <w:r>
        <w:rPr>
          <w:spacing w:val="-11"/>
          <w:lang w:val="ru-RU"/>
        </w:rPr>
        <w:t xml:space="preserve"> </w:t>
      </w:r>
      <w:r>
        <w:rPr>
          <w:lang w:val="ru-RU"/>
        </w:rPr>
        <w:t>среднего</w:t>
      </w:r>
      <w:r>
        <w:rPr>
          <w:spacing w:val="-10"/>
          <w:lang w:val="ru-RU"/>
        </w:rPr>
        <w:t xml:space="preserve"> </w:t>
      </w:r>
      <w:r>
        <w:rPr>
          <w:spacing w:val="-3"/>
          <w:lang w:val="ru-RU"/>
        </w:rPr>
        <w:t>общего</w:t>
      </w:r>
      <w:r>
        <w:rPr>
          <w:spacing w:val="-10"/>
          <w:lang w:val="ru-RU"/>
        </w:rPr>
        <w:t xml:space="preserve"> </w:t>
      </w:r>
      <w:r>
        <w:rPr>
          <w:lang w:val="ru-RU"/>
        </w:rPr>
        <w:t xml:space="preserve">образования </w:t>
      </w:r>
      <w:r>
        <w:rPr>
          <w:spacing w:val="-3"/>
          <w:lang w:val="ru-RU"/>
        </w:rPr>
        <w:t xml:space="preserve">характеризуют </w:t>
      </w:r>
      <w:r>
        <w:rPr>
          <w:lang w:val="ru-RU"/>
        </w:rPr>
        <w:t xml:space="preserve">сформированность у </w:t>
      </w:r>
      <w:r>
        <w:rPr>
          <w:spacing w:val="-3"/>
          <w:lang w:val="ru-RU"/>
        </w:rPr>
        <w:t xml:space="preserve">обучающихся </w:t>
      </w:r>
      <w:r>
        <w:rPr>
          <w:lang w:val="ru-RU"/>
        </w:rPr>
        <w:t xml:space="preserve">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w:t>
      </w:r>
      <w:r>
        <w:rPr>
          <w:spacing w:val="-3"/>
          <w:lang w:val="ru-RU"/>
        </w:rPr>
        <w:t xml:space="preserve">государства. </w:t>
      </w:r>
      <w:r>
        <w:rPr>
          <w:lang w:val="ru-RU"/>
        </w:rPr>
        <w:t xml:space="preserve">Приобретаемый опыт проявляется в понимании существующих проблем безопасности и способности построения модели индивидуального и </w:t>
      </w:r>
      <w:r>
        <w:rPr>
          <w:spacing w:val="-3"/>
          <w:lang w:val="ru-RU"/>
        </w:rPr>
        <w:t xml:space="preserve">группового </w:t>
      </w:r>
      <w:r>
        <w:rPr>
          <w:lang w:val="ru-RU"/>
        </w:rPr>
        <w:t>безопасного поведения в повседневной жизни.</w:t>
      </w:r>
    </w:p>
    <w:p w:rsidR="00314DE7" w:rsidRDefault="00F20C45">
      <w:pPr>
        <w:pStyle w:val="af1"/>
        <w:spacing w:before="3" w:line="275" w:lineRule="exact"/>
        <w:ind w:left="0" w:firstLine="426"/>
        <w:rPr>
          <w:lang w:val="ru-RU"/>
        </w:rPr>
      </w:pPr>
      <w:r>
        <w:rPr>
          <w:lang w:val="ru-RU"/>
        </w:rPr>
        <w:t>Предметные результаты, формируемые в ходе изучения ОБЖ, должны обеспечивать:</w:t>
      </w:r>
    </w:p>
    <w:p w:rsidR="00314DE7" w:rsidRDefault="00F20C45">
      <w:pPr>
        <w:pStyle w:val="afe"/>
        <w:numPr>
          <w:ilvl w:val="0"/>
          <w:numId w:val="7"/>
        </w:numPr>
        <w:tabs>
          <w:tab w:val="left" w:pos="472"/>
        </w:tabs>
        <w:ind w:left="0" w:right="106" w:firstLine="426"/>
        <w:rPr>
          <w:sz w:val="24"/>
          <w:lang w:val="ru-RU"/>
        </w:rPr>
      </w:pPr>
      <w:r>
        <w:rPr>
          <w:sz w:val="24"/>
          <w:lang w:val="ru-RU"/>
        </w:rPr>
        <w:t xml:space="preserve">сформированность представлений о ценности безопасного поведения для личности, общества, </w:t>
      </w:r>
      <w:r>
        <w:rPr>
          <w:spacing w:val="-3"/>
          <w:sz w:val="24"/>
          <w:lang w:val="ru-RU"/>
        </w:rPr>
        <w:t xml:space="preserve">государства; </w:t>
      </w:r>
      <w:r>
        <w:rPr>
          <w:sz w:val="24"/>
          <w:lang w:val="ru-RU"/>
        </w:rPr>
        <w:t>знание правил безопасного поведения и способов их применения в собственном</w:t>
      </w:r>
      <w:r>
        <w:rPr>
          <w:spacing w:val="-20"/>
          <w:sz w:val="24"/>
          <w:lang w:val="ru-RU"/>
        </w:rPr>
        <w:t xml:space="preserve"> </w:t>
      </w:r>
      <w:r>
        <w:rPr>
          <w:sz w:val="24"/>
          <w:lang w:val="ru-RU"/>
        </w:rPr>
        <w:t>поведении;</w:t>
      </w:r>
    </w:p>
    <w:p w:rsidR="00314DE7" w:rsidRDefault="00F20C45">
      <w:pPr>
        <w:pStyle w:val="afe"/>
        <w:numPr>
          <w:ilvl w:val="0"/>
          <w:numId w:val="7"/>
        </w:numPr>
        <w:tabs>
          <w:tab w:val="left" w:pos="477"/>
        </w:tabs>
        <w:spacing w:before="4"/>
        <w:ind w:left="0" w:right="109" w:firstLine="426"/>
        <w:rPr>
          <w:sz w:val="24"/>
          <w:lang w:val="ru-RU"/>
        </w:rPr>
      </w:pPr>
      <w:r>
        <w:rPr>
          <w:sz w:val="24"/>
          <w:lang w:val="ru-RU"/>
        </w:rPr>
        <w:t xml:space="preserve">сформированность представлений о возможных источниках опасности в различных ситуациях (в </w:t>
      </w:r>
      <w:r>
        <w:rPr>
          <w:spacing w:val="-9"/>
          <w:sz w:val="24"/>
          <w:lang w:val="ru-RU"/>
        </w:rPr>
        <w:t xml:space="preserve">быту, </w:t>
      </w:r>
      <w:r>
        <w:rPr>
          <w:sz w:val="24"/>
          <w:lang w:val="ru-RU"/>
        </w:rPr>
        <w:t xml:space="preserve">транспорте, общественных местах, в природной среде, в </w:t>
      </w:r>
      <w:r>
        <w:rPr>
          <w:spacing w:val="-3"/>
          <w:sz w:val="24"/>
          <w:lang w:val="ru-RU"/>
        </w:rPr>
        <w:t xml:space="preserve">социуме, </w:t>
      </w:r>
      <w:r>
        <w:rPr>
          <w:sz w:val="24"/>
          <w:lang w:val="ru-RU"/>
        </w:rPr>
        <w:t>в цифровой</w:t>
      </w:r>
      <w:r>
        <w:rPr>
          <w:spacing w:val="-8"/>
          <w:sz w:val="24"/>
          <w:lang w:val="ru-RU"/>
        </w:rPr>
        <w:t xml:space="preserve"> </w:t>
      </w:r>
      <w:r>
        <w:rPr>
          <w:sz w:val="24"/>
          <w:lang w:val="ru-RU"/>
        </w:rPr>
        <w:t>среде);</w:t>
      </w:r>
      <w:r>
        <w:rPr>
          <w:spacing w:val="-9"/>
          <w:sz w:val="24"/>
          <w:lang w:val="ru-RU"/>
        </w:rPr>
        <w:t xml:space="preserve"> </w:t>
      </w:r>
      <w:r>
        <w:rPr>
          <w:sz w:val="24"/>
          <w:lang w:val="ru-RU"/>
        </w:rPr>
        <w:t>владение</w:t>
      </w:r>
      <w:r>
        <w:rPr>
          <w:spacing w:val="-5"/>
          <w:sz w:val="24"/>
          <w:lang w:val="ru-RU"/>
        </w:rPr>
        <w:t xml:space="preserve"> </w:t>
      </w:r>
      <w:r>
        <w:rPr>
          <w:sz w:val="24"/>
          <w:lang w:val="ru-RU"/>
        </w:rPr>
        <w:t>основными</w:t>
      </w:r>
      <w:r>
        <w:rPr>
          <w:spacing w:val="-3"/>
          <w:sz w:val="24"/>
          <w:lang w:val="ru-RU"/>
        </w:rPr>
        <w:t xml:space="preserve"> </w:t>
      </w:r>
      <w:r>
        <w:rPr>
          <w:sz w:val="24"/>
          <w:lang w:val="ru-RU"/>
        </w:rPr>
        <w:t>способами</w:t>
      </w:r>
      <w:r>
        <w:rPr>
          <w:spacing w:val="-8"/>
          <w:sz w:val="24"/>
          <w:lang w:val="ru-RU"/>
        </w:rPr>
        <w:t xml:space="preserve"> </w:t>
      </w:r>
      <w:r>
        <w:rPr>
          <w:sz w:val="24"/>
          <w:lang w:val="ru-RU"/>
        </w:rPr>
        <w:t>предупреждения</w:t>
      </w:r>
      <w:r>
        <w:rPr>
          <w:spacing w:val="-4"/>
          <w:sz w:val="24"/>
          <w:lang w:val="ru-RU"/>
        </w:rPr>
        <w:t xml:space="preserve"> </w:t>
      </w:r>
      <w:r>
        <w:rPr>
          <w:sz w:val="24"/>
          <w:lang w:val="ru-RU"/>
        </w:rPr>
        <w:t>опасных</w:t>
      </w:r>
      <w:r>
        <w:rPr>
          <w:spacing w:val="-9"/>
          <w:sz w:val="24"/>
          <w:lang w:val="ru-RU"/>
        </w:rPr>
        <w:t xml:space="preserve"> </w:t>
      </w:r>
      <w:r>
        <w:rPr>
          <w:sz w:val="24"/>
          <w:lang w:val="ru-RU"/>
        </w:rPr>
        <w:t>и</w:t>
      </w:r>
      <w:r>
        <w:rPr>
          <w:spacing w:val="-8"/>
          <w:sz w:val="24"/>
          <w:lang w:val="ru-RU"/>
        </w:rPr>
        <w:t xml:space="preserve"> </w:t>
      </w:r>
      <w:r>
        <w:rPr>
          <w:sz w:val="24"/>
          <w:lang w:val="ru-RU"/>
        </w:rPr>
        <w:t>экстремальных ситуаций;</w:t>
      </w:r>
      <w:r>
        <w:rPr>
          <w:spacing w:val="-10"/>
          <w:sz w:val="24"/>
          <w:lang w:val="ru-RU"/>
        </w:rPr>
        <w:t xml:space="preserve"> </w:t>
      </w:r>
      <w:r>
        <w:rPr>
          <w:sz w:val="24"/>
          <w:lang w:val="ru-RU"/>
        </w:rPr>
        <w:t>знание</w:t>
      </w:r>
      <w:r>
        <w:rPr>
          <w:spacing w:val="-7"/>
          <w:sz w:val="24"/>
          <w:lang w:val="ru-RU"/>
        </w:rPr>
        <w:t xml:space="preserve"> </w:t>
      </w:r>
      <w:r>
        <w:rPr>
          <w:sz w:val="24"/>
          <w:lang w:val="ru-RU"/>
        </w:rPr>
        <w:t>порядка</w:t>
      </w:r>
      <w:r>
        <w:rPr>
          <w:spacing w:val="-7"/>
          <w:sz w:val="24"/>
          <w:lang w:val="ru-RU"/>
        </w:rPr>
        <w:t xml:space="preserve"> </w:t>
      </w:r>
      <w:r>
        <w:rPr>
          <w:sz w:val="24"/>
          <w:lang w:val="ru-RU"/>
        </w:rPr>
        <w:t>действий</w:t>
      </w:r>
      <w:r>
        <w:rPr>
          <w:spacing w:val="-9"/>
          <w:sz w:val="24"/>
          <w:lang w:val="ru-RU"/>
        </w:rPr>
        <w:t xml:space="preserve"> </w:t>
      </w:r>
      <w:r>
        <w:rPr>
          <w:sz w:val="24"/>
          <w:lang w:val="ru-RU"/>
        </w:rPr>
        <w:t>в</w:t>
      </w:r>
      <w:r>
        <w:rPr>
          <w:spacing w:val="-5"/>
          <w:sz w:val="24"/>
          <w:lang w:val="ru-RU"/>
        </w:rPr>
        <w:t xml:space="preserve"> </w:t>
      </w:r>
      <w:r>
        <w:rPr>
          <w:sz w:val="24"/>
          <w:lang w:val="ru-RU"/>
        </w:rPr>
        <w:t>экстремальных</w:t>
      </w:r>
      <w:r>
        <w:rPr>
          <w:spacing w:val="-10"/>
          <w:sz w:val="24"/>
          <w:lang w:val="ru-RU"/>
        </w:rPr>
        <w:t xml:space="preserve"> </w:t>
      </w:r>
      <w:r>
        <w:rPr>
          <w:sz w:val="24"/>
          <w:lang w:val="ru-RU"/>
        </w:rPr>
        <w:t>и</w:t>
      </w:r>
      <w:r>
        <w:rPr>
          <w:spacing w:val="-5"/>
          <w:sz w:val="24"/>
          <w:lang w:val="ru-RU"/>
        </w:rPr>
        <w:t xml:space="preserve"> </w:t>
      </w:r>
      <w:r>
        <w:rPr>
          <w:sz w:val="24"/>
          <w:lang w:val="ru-RU"/>
        </w:rPr>
        <w:t>чрезвычайных</w:t>
      </w:r>
      <w:r>
        <w:rPr>
          <w:spacing w:val="-10"/>
          <w:sz w:val="24"/>
          <w:lang w:val="ru-RU"/>
        </w:rPr>
        <w:t xml:space="preserve"> </w:t>
      </w:r>
      <w:r>
        <w:rPr>
          <w:sz w:val="24"/>
          <w:lang w:val="ru-RU"/>
        </w:rPr>
        <w:t>ситуациях;</w:t>
      </w:r>
    </w:p>
    <w:p w:rsidR="00314DE7" w:rsidRDefault="00F20C45">
      <w:pPr>
        <w:pStyle w:val="afe"/>
        <w:numPr>
          <w:ilvl w:val="0"/>
          <w:numId w:val="7"/>
        </w:numPr>
        <w:tabs>
          <w:tab w:val="left" w:pos="424"/>
        </w:tabs>
        <w:spacing w:before="2"/>
        <w:ind w:left="0" w:right="104" w:firstLine="426"/>
        <w:rPr>
          <w:sz w:val="24"/>
          <w:lang w:val="ru-RU"/>
        </w:rPr>
      </w:pPr>
      <w:r>
        <w:rPr>
          <w:sz w:val="24"/>
          <w:lang w:val="ru-RU"/>
        </w:rPr>
        <w:t xml:space="preserve">сформированность представлений о важности </w:t>
      </w:r>
      <w:r>
        <w:rPr>
          <w:spacing w:val="-3"/>
          <w:sz w:val="24"/>
          <w:lang w:val="ru-RU"/>
        </w:rPr>
        <w:t xml:space="preserve">соблюдения </w:t>
      </w:r>
      <w:r>
        <w:rPr>
          <w:sz w:val="24"/>
          <w:lang w:val="ru-RU"/>
        </w:rPr>
        <w:t xml:space="preserve">правил </w:t>
      </w:r>
      <w:r>
        <w:rPr>
          <w:spacing w:val="-3"/>
          <w:sz w:val="24"/>
          <w:lang w:val="ru-RU"/>
        </w:rPr>
        <w:t xml:space="preserve">дорожного </w:t>
      </w:r>
      <w:r>
        <w:rPr>
          <w:sz w:val="24"/>
          <w:lang w:val="ru-RU"/>
        </w:rPr>
        <w:t>движения всеми</w:t>
      </w:r>
      <w:r>
        <w:rPr>
          <w:spacing w:val="-15"/>
          <w:sz w:val="24"/>
          <w:lang w:val="ru-RU"/>
        </w:rPr>
        <w:t xml:space="preserve"> </w:t>
      </w:r>
      <w:r>
        <w:rPr>
          <w:sz w:val="24"/>
          <w:lang w:val="ru-RU"/>
        </w:rPr>
        <w:t>участниками</w:t>
      </w:r>
      <w:r>
        <w:rPr>
          <w:spacing w:val="-12"/>
          <w:sz w:val="24"/>
          <w:lang w:val="ru-RU"/>
        </w:rPr>
        <w:t xml:space="preserve"> </w:t>
      </w:r>
      <w:r>
        <w:rPr>
          <w:sz w:val="24"/>
          <w:lang w:val="ru-RU"/>
        </w:rPr>
        <w:t>движения,</w:t>
      </w:r>
      <w:r>
        <w:rPr>
          <w:spacing w:val="-14"/>
          <w:sz w:val="24"/>
          <w:lang w:val="ru-RU"/>
        </w:rPr>
        <w:t xml:space="preserve"> </w:t>
      </w:r>
      <w:r>
        <w:rPr>
          <w:sz w:val="24"/>
          <w:lang w:val="ru-RU"/>
        </w:rPr>
        <w:t>правил</w:t>
      </w:r>
      <w:r>
        <w:rPr>
          <w:spacing w:val="-16"/>
          <w:sz w:val="24"/>
          <w:lang w:val="ru-RU"/>
        </w:rPr>
        <w:t xml:space="preserve"> </w:t>
      </w:r>
      <w:r>
        <w:rPr>
          <w:sz w:val="24"/>
          <w:lang w:val="ru-RU"/>
        </w:rPr>
        <w:t>безопасности</w:t>
      </w:r>
      <w:r>
        <w:rPr>
          <w:spacing w:val="-15"/>
          <w:sz w:val="24"/>
          <w:lang w:val="ru-RU"/>
        </w:rPr>
        <w:t xml:space="preserve"> </w:t>
      </w:r>
      <w:r>
        <w:rPr>
          <w:sz w:val="24"/>
          <w:lang w:val="ru-RU"/>
        </w:rPr>
        <w:t>на</w:t>
      </w:r>
      <w:r>
        <w:rPr>
          <w:spacing w:val="-14"/>
          <w:sz w:val="24"/>
          <w:lang w:val="ru-RU"/>
        </w:rPr>
        <w:t xml:space="preserve"> </w:t>
      </w:r>
      <w:r>
        <w:rPr>
          <w:sz w:val="24"/>
          <w:lang w:val="ru-RU"/>
        </w:rPr>
        <w:t>транспорте;</w:t>
      </w:r>
      <w:r>
        <w:rPr>
          <w:spacing w:val="-16"/>
          <w:sz w:val="24"/>
          <w:lang w:val="ru-RU"/>
        </w:rPr>
        <w:t xml:space="preserve"> </w:t>
      </w:r>
      <w:r>
        <w:rPr>
          <w:sz w:val="24"/>
          <w:lang w:val="ru-RU"/>
        </w:rPr>
        <w:t>знание</w:t>
      </w:r>
      <w:r>
        <w:rPr>
          <w:spacing w:val="-17"/>
          <w:sz w:val="24"/>
          <w:lang w:val="ru-RU"/>
        </w:rPr>
        <w:t xml:space="preserve"> </w:t>
      </w:r>
      <w:r>
        <w:rPr>
          <w:sz w:val="24"/>
          <w:lang w:val="ru-RU"/>
        </w:rPr>
        <w:t>правил</w:t>
      </w:r>
      <w:r>
        <w:rPr>
          <w:spacing w:val="-16"/>
          <w:sz w:val="24"/>
          <w:lang w:val="ru-RU"/>
        </w:rPr>
        <w:t xml:space="preserve"> </w:t>
      </w:r>
      <w:r>
        <w:rPr>
          <w:sz w:val="24"/>
          <w:lang w:val="ru-RU"/>
        </w:rPr>
        <w:t xml:space="preserve">безопасного поведения на транспорте, </w:t>
      </w:r>
      <w:r>
        <w:rPr>
          <w:spacing w:val="-3"/>
          <w:sz w:val="24"/>
          <w:lang w:val="ru-RU"/>
        </w:rPr>
        <w:t xml:space="preserve">умение </w:t>
      </w:r>
      <w:r>
        <w:rPr>
          <w:sz w:val="24"/>
          <w:lang w:val="ru-RU"/>
        </w:rPr>
        <w:t>применять их на практике; знание о порядке действий в опасных, экстремальных и чрезвычайных ситуациях на</w:t>
      </w:r>
      <w:r>
        <w:rPr>
          <w:spacing w:val="-32"/>
          <w:sz w:val="24"/>
          <w:lang w:val="ru-RU"/>
        </w:rPr>
        <w:t xml:space="preserve"> </w:t>
      </w:r>
      <w:r>
        <w:rPr>
          <w:sz w:val="24"/>
          <w:lang w:val="ru-RU"/>
        </w:rPr>
        <w:t>транспорте;</w:t>
      </w:r>
    </w:p>
    <w:p w:rsidR="00314DE7" w:rsidRDefault="00F20C45">
      <w:pPr>
        <w:pStyle w:val="afe"/>
        <w:numPr>
          <w:ilvl w:val="0"/>
          <w:numId w:val="7"/>
        </w:numPr>
        <w:tabs>
          <w:tab w:val="left" w:pos="424"/>
        </w:tabs>
        <w:spacing w:before="2"/>
        <w:ind w:left="0" w:right="105" w:firstLine="426"/>
        <w:rPr>
          <w:sz w:val="24"/>
          <w:lang w:val="ru-RU"/>
        </w:rPr>
      </w:pPr>
      <w:r>
        <w:rPr>
          <w:sz w:val="24"/>
          <w:lang w:val="ru-RU"/>
        </w:rPr>
        <w:t xml:space="preserve">знания о способах безопасного поведения в природной среде, </w:t>
      </w:r>
      <w:r>
        <w:rPr>
          <w:spacing w:val="-3"/>
          <w:sz w:val="24"/>
          <w:lang w:val="ru-RU"/>
        </w:rPr>
        <w:t xml:space="preserve">умение </w:t>
      </w:r>
      <w:r>
        <w:rPr>
          <w:sz w:val="24"/>
          <w:lang w:val="ru-RU"/>
        </w:rPr>
        <w:t xml:space="preserve">применять их на практике; знание порядка действий при чрезвычайных ситуациях природного характера; сформированность представлений об </w:t>
      </w:r>
      <w:r>
        <w:rPr>
          <w:spacing w:val="-3"/>
          <w:sz w:val="24"/>
          <w:lang w:val="ru-RU"/>
        </w:rPr>
        <w:t xml:space="preserve">экологической </w:t>
      </w:r>
      <w:r>
        <w:rPr>
          <w:sz w:val="24"/>
          <w:lang w:val="ru-RU"/>
        </w:rPr>
        <w:t xml:space="preserve">безопасности, ценности бережного отношения к природе, </w:t>
      </w:r>
      <w:r>
        <w:rPr>
          <w:spacing w:val="-3"/>
          <w:sz w:val="24"/>
          <w:lang w:val="ru-RU"/>
        </w:rPr>
        <w:t>разумного</w:t>
      </w:r>
      <w:r>
        <w:rPr>
          <w:spacing w:val="-29"/>
          <w:sz w:val="24"/>
          <w:lang w:val="ru-RU"/>
        </w:rPr>
        <w:t xml:space="preserve"> </w:t>
      </w:r>
      <w:r>
        <w:rPr>
          <w:sz w:val="24"/>
          <w:lang w:val="ru-RU"/>
        </w:rPr>
        <w:t>природопользования;</w:t>
      </w:r>
    </w:p>
    <w:p w:rsidR="00314DE7" w:rsidRDefault="00F20C45">
      <w:pPr>
        <w:pStyle w:val="afe"/>
        <w:numPr>
          <w:ilvl w:val="0"/>
          <w:numId w:val="7"/>
        </w:numPr>
        <w:tabs>
          <w:tab w:val="left" w:pos="381"/>
        </w:tabs>
        <w:spacing w:before="2"/>
        <w:ind w:left="0" w:right="110" w:firstLine="426"/>
        <w:rPr>
          <w:sz w:val="24"/>
          <w:lang w:val="ru-RU"/>
        </w:rPr>
      </w:pPr>
      <w:r>
        <w:rPr>
          <w:sz w:val="24"/>
          <w:lang w:val="ru-RU"/>
        </w:rPr>
        <w:t>владение</w:t>
      </w:r>
      <w:r>
        <w:rPr>
          <w:spacing w:val="-5"/>
          <w:sz w:val="24"/>
          <w:lang w:val="ru-RU"/>
        </w:rPr>
        <w:t xml:space="preserve"> </w:t>
      </w:r>
      <w:r>
        <w:rPr>
          <w:sz w:val="24"/>
          <w:lang w:val="ru-RU"/>
        </w:rPr>
        <w:t>основами</w:t>
      </w:r>
      <w:r>
        <w:rPr>
          <w:spacing w:val="-3"/>
          <w:sz w:val="24"/>
          <w:lang w:val="ru-RU"/>
        </w:rPr>
        <w:t xml:space="preserve"> </w:t>
      </w:r>
      <w:r>
        <w:rPr>
          <w:sz w:val="24"/>
          <w:lang w:val="ru-RU"/>
        </w:rPr>
        <w:t>медицинских</w:t>
      </w:r>
      <w:r>
        <w:rPr>
          <w:spacing w:val="-9"/>
          <w:sz w:val="24"/>
          <w:lang w:val="ru-RU"/>
        </w:rPr>
        <w:t xml:space="preserve"> </w:t>
      </w:r>
      <w:r>
        <w:rPr>
          <w:sz w:val="24"/>
          <w:lang w:val="ru-RU"/>
        </w:rPr>
        <w:t>знаний:</w:t>
      </w:r>
      <w:r>
        <w:rPr>
          <w:spacing w:val="-4"/>
          <w:sz w:val="24"/>
          <w:lang w:val="ru-RU"/>
        </w:rPr>
        <w:t xml:space="preserve"> </w:t>
      </w:r>
      <w:r>
        <w:rPr>
          <w:sz w:val="24"/>
          <w:lang w:val="ru-RU"/>
        </w:rPr>
        <w:t>владение</w:t>
      </w:r>
      <w:r>
        <w:rPr>
          <w:spacing w:val="-5"/>
          <w:sz w:val="24"/>
          <w:lang w:val="ru-RU"/>
        </w:rPr>
        <w:t xml:space="preserve"> </w:t>
      </w:r>
      <w:r>
        <w:rPr>
          <w:sz w:val="24"/>
          <w:lang w:val="ru-RU"/>
        </w:rPr>
        <w:t>приёмами</w:t>
      </w:r>
      <w:r>
        <w:rPr>
          <w:spacing w:val="-13"/>
          <w:sz w:val="24"/>
          <w:lang w:val="ru-RU"/>
        </w:rPr>
        <w:t xml:space="preserve"> </w:t>
      </w:r>
      <w:r>
        <w:rPr>
          <w:sz w:val="24"/>
          <w:lang w:val="ru-RU"/>
        </w:rPr>
        <w:t>оказания</w:t>
      </w:r>
      <w:r>
        <w:rPr>
          <w:spacing w:val="-4"/>
          <w:sz w:val="24"/>
          <w:lang w:val="ru-RU"/>
        </w:rPr>
        <w:t xml:space="preserve"> </w:t>
      </w:r>
      <w:r>
        <w:rPr>
          <w:sz w:val="24"/>
          <w:lang w:val="ru-RU"/>
        </w:rPr>
        <w:t>первой</w:t>
      </w:r>
      <w:r>
        <w:rPr>
          <w:spacing w:val="-3"/>
          <w:sz w:val="24"/>
          <w:lang w:val="ru-RU"/>
        </w:rPr>
        <w:t xml:space="preserve"> </w:t>
      </w:r>
      <w:r>
        <w:rPr>
          <w:sz w:val="24"/>
          <w:lang w:val="ru-RU"/>
        </w:rPr>
        <w:lastRenderedPageBreak/>
        <w:t>помощи</w:t>
      </w:r>
      <w:r>
        <w:rPr>
          <w:spacing w:val="-8"/>
          <w:sz w:val="24"/>
          <w:lang w:val="ru-RU"/>
        </w:rPr>
        <w:t xml:space="preserve"> </w:t>
      </w:r>
      <w:r>
        <w:rPr>
          <w:sz w:val="24"/>
          <w:lang w:val="ru-RU"/>
        </w:rPr>
        <w:t xml:space="preserve">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w:t>
      </w:r>
      <w:r>
        <w:rPr>
          <w:spacing w:val="-5"/>
          <w:sz w:val="24"/>
          <w:lang w:val="ru-RU"/>
        </w:rPr>
        <w:t xml:space="preserve">его </w:t>
      </w:r>
      <w:r>
        <w:rPr>
          <w:sz w:val="24"/>
          <w:lang w:val="ru-RU"/>
        </w:rPr>
        <w:t xml:space="preserve">роли в сохранении психического и </w:t>
      </w:r>
      <w:r>
        <w:rPr>
          <w:spacing w:val="-3"/>
          <w:sz w:val="24"/>
          <w:lang w:val="ru-RU"/>
        </w:rPr>
        <w:t xml:space="preserve">физического </w:t>
      </w:r>
      <w:r>
        <w:rPr>
          <w:sz w:val="24"/>
          <w:lang w:val="ru-RU"/>
        </w:rPr>
        <w:t xml:space="preserve">здоровья, негативного отношения к вредным привычкам; знания о </w:t>
      </w:r>
      <w:r>
        <w:rPr>
          <w:spacing w:val="-3"/>
          <w:sz w:val="24"/>
          <w:lang w:val="ru-RU"/>
        </w:rPr>
        <w:t xml:space="preserve">необходимых </w:t>
      </w:r>
      <w:r>
        <w:rPr>
          <w:sz w:val="24"/>
          <w:lang w:val="ru-RU"/>
        </w:rPr>
        <w:t>действиях при чрезвычайных</w:t>
      </w:r>
      <w:r>
        <w:rPr>
          <w:spacing w:val="-17"/>
          <w:sz w:val="24"/>
          <w:lang w:val="ru-RU"/>
        </w:rPr>
        <w:t xml:space="preserve"> </w:t>
      </w:r>
      <w:r>
        <w:rPr>
          <w:sz w:val="24"/>
          <w:lang w:val="ru-RU"/>
        </w:rPr>
        <w:t>ситуациях</w:t>
      </w:r>
      <w:r>
        <w:rPr>
          <w:spacing w:val="-17"/>
          <w:sz w:val="24"/>
          <w:lang w:val="ru-RU"/>
        </w:rPr>
        <w:t xml:space="preserve"> </w:t>
      </w:r>
      <w:r>
        <w:rPr>
          <w:sz w:val="24"/>
          <w:lang w:val="ru-RU"/>
        </w:rPr>
        <w:t>биолого-социального</w:t>
      </w:r>
      <w:r>
        <w:rPr>
          <w:spacing w:val="-17"/>
          <w:sz w:val="24"/>
          <w:lang w:val="ru-RU"/>
        </w:rPr>
        <w:t xml:space="preserve"> </w:t>
      </w:r>
      <w:r>
        <w:rPr>
          <w:sz w:val="24"/>
          <w:lang w:val="ru-RU"/>
        </w:rPr>
        <w:t>характера;</w:t>
      </w:r>
    </w:p>
    <w:p w:rsidR="00314DE7" w:rsidRDefault="00F20C45">
      <w:pPr>
        <w:pStyle w:val="afe"/>
        <w:numPr>
          <w:ilvl w:val="0"/>
          <w:numId w:val="7"/>
        </w:numPr>
        <w:tabs>
          <w:tab w:val="left" w:pos="381"/>
        </w:tabs>
        <w:spacing w:before="2"/>
        <w:ind w:left="0" w:right="102" w:firstLine="426"/>
        <w:rPr>
          <w:sz w:val="24"/>
          <w:lang w:val="ru-RU"/>
        </w:rPr>
      </w:pPr>
      <w:r>
        <w:rPr>
          <w:sz w:val="24"/>
          <w:lang w:val="ru-RU"/>
        </w:rPr>
        <w:t xml:space="preserve">знания основ безопасного, </w:t>
      </w:r>
      <w:r>
        <w:rPr>
          <w:spacing w:val="-3"/>
          <w:sz w:val="24"/>
          <w:lang w:val="ru-RU"/>
        </w:rPr>
        <w:t xml:space="preserve">конструктивного </w:t>
      </w:r>
      <w:r>
        <w:rPr>
          <w:sz w:val="24"/>
          <w:lang w:val="ru-RU"/>
        </w:rPr>
        <w:t xml:space="preserve">общения; </w:t>
      </w:r>
      <w:r>
        <w:rPr>
          <w:spacing w:val="-3"/>
          <w:sz w:val="24"/>
          <w:lang w:val="ru-RU"/>
        </w:rPr>
        <w:t xml:space="preserve">умение </w:t>
      </w:r>
      <w:r>
        <w:rPr>
          <w:sz w:val="24"/>
          <w:lang w:val="ru-RU"/>
        </w:rPr>
        <w:t xml:space="preserve">различать опасные явления в социальном взаимодействии, в </w:t>
      </w:r>
      <w:r>
        <w:rPr>
          <w:spacing w:val="-3"/>
          <w:sz w:val="24"/>
          <w:lang w:val="ru-RU"/>
        </w:rPr>
        <w:t xml:space="preserve">том </w:t>
      </w:r>
      <w:r>
        <w:rPr>
          <w:sz w:val="24"/>
          <w:lang w:val="ru-RU"/>
        </w:rPr>
        <w:t>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w:t>
      </w:r>
      <w:r>
        <w:rPr>
          <w:spacing w:val="-28"/>
          <w:sz w:val="24"/>
          <w:lang w:val="ru-RU"/>
        </w:rPr>
        <w:t xml:space="preserve"> </w:t>
      </w:r>
      <w:r>
        <w:rPr>
          <w:sz w:val="24"/>
          <w:lang w:val="ru-RU"/>
        </w:rPr>
        <w:t>взаимодействии;</w:t>
      </w:r>
    </w:p>
    <w:p w:rsidR="00314DE7" w:rsidRDefault="00F20C45">
      <w:pPr>
        <w:pStyle w:val="afe"/>
        <w:numPr>
          <w:ilvl w:val="0"/>
          <w:numId w:val="7"/>
        </w:numPr>
        <w:tabs>
          <w:tab w:val="left" w:pos="429"/>
        </w:tabs>
        <w:spacing w:before="2"/>
        <w:ind w:left="0" w:right="109" w:firstLine="426"/>
        <w:rPr>
          <w:sz w:val="24"/>
          <w:lang w:val="ru-RU"/>
        </w:rPr>
      </w:pPr>
      <w:r>
        <w:rPr>
          <w:sz w:val="24"/>
          <w:lang w:val="ru-RU"/>
        </w:rPr>
        <w:t xml:space="preserve">знания о способах безопасного поведения в цифровой среде, </w:t>
      </w:r>
      <w:r>
        <w:rPr>
          <w:spacing w:val="-3"/>
          <w:sz w:val="24"/>
          <w:lang w:val="ru-RU"/>
        </w:rPr>
        <w:t xml:space="preserve">умение </w:t>
      </w:r>
      <w:r>
        <w:rPr>
          <w:sz w:val="24"/>
          <w:lang w:val="ru-RU"/>
        </w:rPr>
        <w:t xml:space="preserve">применять их на практике; умение распознавать опасности в цифровой среде (в </w:t>
      </w:r>
      <w:r>
        <w:rPr>
          <w:spacing w:val="-5"/>
          <w:sz w:val="24"/>
          <w:lang w:val="ru-RU"/>
        </w:rPr>
        <w:t xml:space="preserve">том </w:t>
      </w:r>
      <w:r>
        <w:rPr>
          <w:sz w:val="24"/>
          <w:lang w:val="ru-RU"/>
        </w:rPr>
        <w:t>числе криминального характера,</w:t>
      </w:r>
      <w:r>
        <w:rPr>
          <w:spacing w:val="-4"/>
          <w:sz w:val="24"/>
          <w:lang w:val="ru-RU"/>
        </w:rPr>
        <w:t xml:space="preserve"> </w:t>
      </w:r>
      <w:r>
        <w:rPr>
          <w:sz w:val="24"/>
          <w:lang w:val="ru-RU"/>
        </w:rPr>
        <w:t>опасности</w:t>
      </w:r>
      <w:r>
        <w:rPr>
          <w:spacing w:val="-10"/>
          <w:sz w:val="24"/>
          <w:lang w:val="ru-RU"/>
        </w:rPr>
        <w:t xml:space="preserve"> </w:t>
      </w:r>
      <w:r>
        <w:rPr>
          <w:sz w:val="24"/>
          <w:lang w:val="ru-RU"/>
        </w:rPr>
        <w:t>вовлечения</w:t>
      </w:r>
      <w:r>
        <w:rPr>
          <w:spacing w:val="-10"/>
          <w:sz w:val="24"/>
          <w:lang w:val="ru-RU"/>
        </w:rPr>
        <w:t xml:space="preserve"> </w:t>
      </w:r>
      <w:r>
        <w:rPr>
          <w:sz w:val="24"/>
          <w:lang w:val="ru-RU"/>
        </w:rPr>
        <w:t>в</w:t>
      </w:r>
      <w:r>
        <w:rPr>
          <w:spacing w:val="-9"/>
          <w:sz w:val="24"/>
          <w:lang w:val="ru-RU"/>
        </w:rPr>
        <w:t xml:space="preserve"> </w:t>
      </w:r>
      <w:r>
        <w:rPr>
          <w:sz w:val="24"/>
          <w:lang w:val="ru-RU"/>
        </w:rPr>
        <w:t>деструктивную</w:t>
      </w:r>
      <w:r>
        <w:rPr>
          <w:spacing w:val="-8"/>
          <w:sz w:val="24"/>
          <w:lang w:val="ru-RU"/>
        </w:rPr>
        <w:t xml:space="preserve"> </w:t>
      </w:r>
      <w:r>
        <w:rPr>
          <w:sz w:val="24"/>
          <w:lang w:val="ru-RU"/>
        </w:rPr>
        <w:t>деятельность)</w:t>
      </w:r>
      <w:r>
        <w:rPr>
          <w:spacing w:val="-5"/>
          <w:sz w:val="24"/>
          <w:lang w:val="ru-RU"/>
        </w:rPr>
        <w:t xml:space="preserve"> </w:t>
      </w:r>
      <w:r>
        <w:rPr>
          <w:sz w:val="24"/>
          <w:lang w:val="ru-RU"/>
        </w:rPr>
        <w:t>и</w:t>
      </w:r>
      <w:r>
        <w:rPr>
          <w:spacing w:val="-10"/>
          <w:sz w:val="24"/>
          <w:lang w:val="ru-RU"/>
        </w:rPr>
        <w:t xml:space="preserve"> </w:t>
      </w:r>
      <w:r>
        <w:rPr>
          <w:sz w:val="24"/>
          <w:lang w:val="ru-RU"/>
        </w:rPr>
        <w:t>противодействовать</w:t>
      </w:r>
      <w:r>
        <w:rPr>
          <w:spacing w:val="-9"/>
          <w:sz w:val="24"/>
          <w:lang w:val="ru-RU"/>
        </w:rPr>
        <w:t xml:space="preserve"> </w:t>
      </w:r>
      <w:r>
        <w:rPr>
          <w:sz w:val="24"/>
          <w:lang w:val="ru-RU"/>
        </w:rPr>
        <w:t>им;</w:t>
      </w:r>
    </w:p>
    <w:p w:rsidR="00314DE7" w:rsidRDefault="00F20C45">
      <w:pPr>
        <w:pStyle w:val="afe"/>
        <w:numPr>
          <w:ilvl w:val="0"/>
          <w:numId w:val="7"/>
        </w:numPr>
        <w:tabs>
          <w:tab w:val="left" w:pos="535"/>
        </w:tabs>
        <w:ind w:left="0" w:right="109" w:firstLine="426"/>
        <w:rPr>
          <w:sz w:val="24"/>
          <w:lang w:val="ru-RU"/>
        </w:rPr>
      </w:pPr>
      <w:r>
        <w:rPr>
          <w:sz w:val="24"/>
          <w:lang w:val="ru-RU"/>
        </w:rPr>
        <w:t xml:space="preserve">знание основ пожарной безопасности, </w:t>
      </w:r>
      <w:r>
        <w:rPr>
          <w:spacing w:val="-3"/>
          <w:sz w:val="24"/>
          <w:lang w:val="ru-RU"/>
        </w:rPr>
        <w:t xml:space="preserve">умение </w:t>
      </w:r>
      <w:r>
        <w:rPr>
          <w:sz w:val="24"/>
          <w:lang w:val="ru-RU"/>
        </w:rPr>
        <w:t xml:space="preserve">применять их на практике для предупреждения пожаров; </w:t>
      </w:r>
      <w:r>
        <w:rPr>
          <w:spacing w:val="-3"/>
          <w:sz w:val="24"/>
          <w:lang w:val="ru-RU"/>
        </w:rPr>
        <w:t xml:space="preserve">знать </w:t>
      </w:r>
      <w:r>
        <w:rPr>
          <w:sz w:val="24"/>
          <w:lang w:val="ru-RU"/>
        </w:rPr>
        <w:t xml:space="preserve">порядок действий при угрозе пожара и пожаре в </w:t>
      </w:r>
      <w:r>
        <w:rPr>
          <w:spacing w:val="-9"/>
          <w:sz w:val="24"/>
          <w:lang w:val="ru-RU"/>
        </w:rPr>
        <w:t xml:space="preserve">быту, </w:t>
      </w:r>
      <w:r>
        <w:rPr>
          <w:sz w:val="24"/>
          <w:lang w:val="ru-RU"/>
        </w:rPr>
        <w:t>общественных местах, на транспорте, в природной среде; знать права и обязанности граждан в области пожарной</w:t>
      </w:r>
      <w:r>
        <w:rPr>
          <w:spacing w:val="-16"/>
          <w:sz w:val="24"/>
          <w:lang w:val="ru-RU"/>
        </w:rPr>
        <w:t xml:space="preserve"> </w:t>
      </w:r>
      <w:r>
        <w:rPr>
          <w:sz w:val="24"/>
          <w:lang w:val="ru-RU"/>
        </w:rPr>
        <w:t>безопасности;</w:t>
      </w:r>
    </w:p>
    <w:p w:rsidR="00314DE7" w:rsidRDefault="00F20C45">
      <w:pPr>
        <w:pStyle w:val="afe"/>
        <w:numPr>
          <w:ilvl w:val="0"/>
          <w:numId w:val="7"/>
        </w:numPr>
        <w:tabs>
          <w:tab w:val="left" w:pos="386"/>
        </w:tabs>
        <w:ind w:left="0" w:right="98" w:firstLine="426"/>
        <w:rPr>
          <w:sz w:val="24"/>
          <w:szCs w:val="24"/>
          <w:lang w:val="ru-RU"/>
        </w:rPr>
      </w:pPr>
      <w:r>
        <w:rPr>
          <w:sz w:val="24"/>
          <w:szCs w:val="24"/>
          <w:lang w:val="ru-RU"/>
        </w:rPr>
        <w:t xml:space="preserve">сформированность представлений об опасности и негативном влиянии на жизнь личности, общества, </w:t>
      </w:r>
      <w:r>
        <w:rPr>
          <w:spacing w:val="-3"/>
          <w:sz w:val="24"/>
          <w:szCs w:val="24"/>
          <w:lang w:val="ru-RU"/>
        </w:rPr>
        <w:t xml:space="preserve">государства, </w:t>
      </w:r>
      <w:r>
        <w:rPr>
          <w:sz w:val="24"/>
          <w:szCs w:val="24"/>
          <w:lang w:val="ru-RU"/>
        </w:rPr>
        <w:t xml:space="preserve">экстремизма, терроризма; знание роли </w:t>
      </w:r>
      <w:r>
        <w:rPr>
          <w:spacing w:val="-4"/>
          <w:sz w:val="24"/>
          <w:szCs w:val="24"/>
          <w:lang w:val="ru-RU"/>
        </w:rPr>
        <w:t xml:space="preserve">государства </w:t>
      </w:r>
      <w:r>
        <w:rPr>
          <w:sz w:val="24"/>
          <w:szCs w:val="24"/>
          <w:lang w:val="ru-RU"/>
        </w:rPr>
        <w:t>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w:t>
      </w:r>
      <w:r>
        <w:rPr>
          <w:spacing w:val="-34"/>
          <w:sz w:val="24"/>
          <w:szCs w:val="24"/>
          <w:lang w:val="ru-RU"/>
        </w:rPr>
        <w:t xml:space="preserve"> </w:t>
      </w:r>
      <w:r>
        <w:rPr>
          <w:sz w:val="24"/>
          <w:szCs w:val="24"/>
          <w:lang w:val="ru-RU"/>
        </w:rPr>
        <w:t>операции;</w:t>
      </w:r>
    </w:p>
    <w:p w:rsidR="00314DE7" w:rsidRDefault="00F20C45">
      <w:pPr>
        <w:pStyle w:val="afe"/>
        <w:numPr>
          <w:ilvl w:val="0"/>
          <w:numId w:val="7"/>
        </w:numPr>
        <w:tabs>
          <w:tab w:val="left" w:pos="520"/>
        </w:tabs>
        <w:spacing w:before="63" w:line="242" w:lineRule="auto"/>
        <w:ind w:left="0" w:right="110" w:firstLine="426"/>
        <w:rPr>
          <w:sz w:val="24"/>
          <w:szCs w:val="24"/>
          <w:lang w:val="ru-RU"/>
        </w:rPr>
      </w:pPr>
      <w:r>
        <w:rPr>
          <w:sz w:val="24"/>
          <w:szCs w:val="24"/>
          <w:lang w:val="ru-RU"/>
        </w:rPr>
        <w:t xml:space="preserve">сформированность представлений о роли России в современном мире, угрозах военного характера, роли вооружённых сил в </w:t>
      </w:r>
      <w:r>
        <w:rPr>
          <w:spacing w:val="28"/>
          <w:sz w:val="24"/>
          <w:szCs w:val="24"/>
          <w:lang w:val="ru-RU"/>
        </w:rPr>
        <w:t xml:space="preserve"> </w:t>
      </w:r>
      <w:r>
        <w:rPr>
          <w:sz w:val="24"/>
          <w:szCs w:val="24"/>
          <w:lang w:val="ru-RU"/>
        </w:rPr>
        <w:t xml:space="preserve">обеспечении мира; знание основ  обороны </w:t>
      </w:r>
      <w:r>
        <w:rPr>
          <w:spacing w:val="-3"/>
          <w:sz w:val="24"/>
          <w:szCs w:val="24"/>
          <w:lang w:val="ru-RU"/>
        </w:rPr>
        <w:t xml:space="preserve">государства </w:t>
      </w:r>
      <w:r>
        <w:rPr>
          <w:sz w:val="24"/>
          <w:szCs w:val="24"/>
          <w:lang w:val="ru-RU"/>
        </w:rPr>
        <w:t>и воинской службы, прав и обязанностей гражданина в области гражданской обороны; знание действия при сигналах гражданской обороны;</w:t>
      </w:r>
    </w:p>
    <w:p w:rsidR="00314DE7" w:rsidRDefault="00F20C45">
      <w:pPr>
        <w:pStyle w:val="afe"/>
        <w:numPr>
          <w:ilvl w:val="0"/>
          <w:numId w:val="7"/>
        </w:numPr>
        <w:tabs>
          <w:tab w:val="left" w:pos="530"/>
        </w:tabs>
        <w:ind w:left="0" w:right="108" w:firstLine="426"/>
        <w:rPr>
          <w:sz w:val="24"/>
          <w:szCs w:val="24"/>
          <w:lang w:val="ru-RU"/>
        </w:rPr>
      </w:pPr>
      <w:r>
        <w:rPr>
          <w:sz w:val="24"/>
          <w:szCs w:val="24"/>
          <w:lang w:val="ru-RU"/>
        </w:rPr>
        <w:t xml:space="preserve"> знание основ государственной политики в области защиты населения и территорий </w:t>
      </w:r>
      <w:r>
        <w:rPr>
          <w:spacing w:val="-3"/>
          <w:sz w:val="24"/>
          <w:szCs w:val="24"/>
          <w:lang w:val="ru-RU"/>
        </w:rPr>
        <w:t xml:space="preserve">от </w:t>
      </w:r>
      <w:r>
        <w:rPr>
          <w:sz w:val="24"/>
          <w:szCs w:val="24"/>
          <w:lang w:val="ru-RU"/>
        </w:rPr>
        <w:t xml:space="preserve">чрезвычайных ситуаций различного характера; знание </w:t>
      </w:r>
      <w:r>
        <w:rPr>
          <w:spacing w:val="-3"/>
          <w:sz w:val="24"/>
          <w:szCs w:val="24"/>
          <w:lang w:val="ru-RU"/>
        </w:rPr>
        <w:t xml:space="preserve">задач </w:t>
      </w:r>
      <w:r>
        <w:rPr>
          <w:sz w:val="24"/>
          <w:szCs w:val="24"/>
          <w:lang w:val="ru-RU"/>
        </w:rPr>
        <w:t>и основных принципов организации Единой системы предупреждения и ликвидации последствий чрезвычайных ситуаций,</w:t>
      </w:r>
      <w:r>
        <w:rPr>
          <w:spacing w:val="-2"/>
          <w:sz w:val="24"/>
          <w:szCs w:val="24"/>
          <w:lang w:val="ru-RU"/>
        </w:rPr>
        <w:t xml:space="preserve"> </w:t>
      </w:r>
      <w:r>
        <w:rPr>
          <w:sz w:val="24"/>
          <w:szCs w:val="24"/>
          <w:lang w:val="ru-RU"/>
        </w:rPr>
        <w:t>прав</w:t>
      </w:r>
      <w:r>
        <w:rPr>
          <w:spacing w:val="-2"/>
          <w:sz w:val="24"/>
          <w:szCs w:val="24"/>
          <w:lang w:val="ru-RU"/>
        </w:rPr>
        <w:t xml:space="preserve"> </w:t>
      </w:r>
      <w:r>
        <w:rPr>
          <w:sz w:val="24"/>
          <w:szCs w:val="24"/>
          <w:lang w:val="ru-RU"/>
        </w:rPr>
        <w:t>и</w:t>
      </w:r>
      <w:r>
        <w:rPr>
          <w:spacing w:val="-12"/>
          <w:sz w:val="24"/>
          <w:szCs w:val="24"/>
          <w:lang w:val="ru-RU"/>
        </w:rPr>
        <w:t xml:space="preserve"> </w:t>
      </w:r>
      <w:r>
        <w:rPr>
          <w:sz w:val="24"/>
          <w:szCs w:val="24"/>
          <w:lang w:val="ru-RU"/>
        </w:rPr>
        <w:t>обязанностей</w:t>
      </w:r>
      <w:r>
        <w:rPr>
          <w:spacing w:val="-7"/>
          <w:sz w:val="24"/>
          <w:szCs w:val="24"/>
          <w:lang w:val="ru-RU"/>
        </w:rPr>
        <w:t xml:space="preserve"> </w:t>
      </w:r>
      <w:r>
        <w:rPr>
          <w:sz w:val="24"/>
          <w:szCs w:val="24"/>
          <w:lang w:val="ru-RU"/>
        </w:rPr>
        <w:t>гражданина</w:t>
      </w:r>
      <w:r>
        <w:rPr>
          <w:spacing w:val="-9"/>
          <w:sz w:val="24"/>
          <w:szCs w:val="24"/>
          <w:lang w:val="ru-RU"/>
        </w:rPr>
        <w:t xml:space="preserve"> </w:t>
      </w:r>
      <w:r>
        <w:rPr>
          <w:sz w:val="24"/>
          <w:szCs w:val="24"/>
          <w:lang w:val="ru-RU"/>
        </w:rPr>
        <w:t>в</w:t>
      </w:r>
      <w:r>
        <w:rPr>
          <w:spacing w:val="-6"/>
          <w:sz w:val="24"/>
          <w:szCs w:val="24"/>
          <w:lang w:val="ru-RU"/>
        </w:rPr>
        <w:t xml:space="preserve"> </w:t>
      </w:r>
      <w:r>
        <w:rPr>
          <w:sz w:val="24"/>
          <w:szCs w:val="24"/>
          <w:lang w:val="ru-RU"/>
        </w:rPr>
        <w:t>этой</w:t>
      </w:r>
      <w:r>
        <w:rPr>
          <w:spacing w:val="-12"/>
          <w:sz w:val="24"/>
          <w:szCs w:val="24"/>
          <w:lang w:val="ru-RU"/>
        </w:rPr>
        <w:t xml:space="preserve"> </w:t>
      </w:r>
      <w:r>
        <w:rPr>
          <w:sz w:val="24"/>
          <w:szCs w:val="24"/>
          <w:lang w:val="ru-RU"/>
        </w:rPr>
        <w:t>области;</w:t>
      </w:r>
    </w:p>
    <w:p w:rsidR="00314DE7" w:rsidRDefault="00F20C45">
      <w:pPr>
        <w:pStyle w:val="afe"/>
        <w:numPr>
          <w:ilvl w:val="0"/>
          <w:numId w:val="7"/>
        </w:numPr>
        <w:tabs>
          <w:tab w:val="left" w:pos="520"/>
        </w:tabs>
        <w:spacing w:before="3"/>
        <w:ind w:left="0" w:right="100" w:firstLine="426"/>
        <w:rPr>
          <w:sz w:val="24"/>
          <w:lang w:val="ru-RU"/>
        </w:rPr>
      </w:pPr>
      <w:r>
        <w:rPr>
          <w:sz w:val="24"/>
          <w:szCs w:val="24"/>
          <w:lang w:val="ru-RU"/>
        </w:rPr>
        <w:t xml:space="preserve"> знание основ государственной системы, </w:t>
      </w:r>
      <w:r>
        <w:rPr>
          <w:spacing w:val="-3"/>
          <w:sz w:val="24"/>
          <w:szCs w:val="24"/>
          <w:lang w:val="ru-RU"/>
        </w:rPr>
        <w:t xml:space="preserve">российского </w:t>
      </w:r>
      <w:r>
        <w:rPr>
          <w:sz w:val="24"/>
          <w:szCs w:val="24"/>
          <w:lang w:val="ru-RU"/>
        </w:rPr>
        <w:t xml:space="preserve">законодательства, направленных на защиту населения от внешних и внутренних угроз; сформированность представлений о роли </w:t>
      </w:r>
      <w:r>
        <w:rPr>
          <w:spacing w:val="-3"/>
          <w:sz w:val="24"/>
          <w:szCs w:val="24"/>
          <w:lang w:val="ru-RU"/>
        </w:rPr>
        <w:t xml:space="preserve">государства, </w:t>
      </w:r>
      <w:r>
        <w:rPr>
          <w:sz w:val="24"/>
          <w:szCs w:val="24"/>
          <w:lang w:val="ru-RU"/>
        </w:rPr>
        <w:t>общества и личности в обеспечен</w:t>
      </w:r>
      <w:r>
        <w:rPr>
          <w:sz w:val="24"/>
          <w:lang w:val="ru-RU"/>
        </w:rPr>
        <w:t>ии безопасности.</w:t>
      </w:r>
    </w:p>
    <w:p w:rsidR="00314DE7" w:rsidRDefault="00F20C45">
      <w:pPr>
        <w:pStyle w:val="1"/>
        <w:shd w:val="clear" w:color="auto" w:fill="FFFF00"/>
        <w:tabs>
          <w:tab w:val="left" w:pos="482"/>
        </w:tabs>
        <w:spacing w:before="120"/>
        <w:ind w:left="-249"/>
        <w:rPr>
          <w:lang w:val="ru-RU"/>
        </w:rPr>
      </w:pPr>
      <w:r>
        <w:rPr>
          <w:lang w:val="ru-RU"/>
        </w:rPr>
        <w:t>3.7. Рабочая программа по предмету</w:t>
      </w:r>
      <w:r>
        <w:rPr>
          <w:spacing w:val="-37"/>
          <w:lang w:val="ru-RU"/>
        </w:rPr>
        <w:t xml:space="preserve"> </w:t>
      </w:r>
      <w:r>
        <w:rPr>
          <w:lang w:val="ru-RU"/>
        </w:rPr>
        <w:t>«Алгебра»</w:t>
      </w:r>
    </w:p>
    <w:p w:rsidR="00314DE7" w:rsidRDefault="00F20C45">
      <w:pPr>
        <w:spacing w:before="120" w:line="264" w:lineRule="auto"/>
        <w:ind w:firstLine="425"/>
        <w:jc w:val="both"/>
        <w:rPr>
          <w:sz w:val="24"/>
          <w:szCs w:val="24"/>
          <w:lang w:val="ru-RU"/>
        </w:rPr>
      </w:pPr>
      <w:r>
        <w:rPr>
          <w:b/>
          <w:color w:val="000000"/>
          <w:sz w:val="24"/>
          <w:szCs w:val="24"/>
          <w:lang w:val="ru-RU"/>
        </w:rPr>
        <w:t>Пояснительная записка</w:t>
      </w:r>
    </w:p>
    <w:p w:rsidR="00314DE7" w:rsidRDefault="00F20C45">
      <w:pPr>
        <w:spacing w:line="264" w:lineRule="auto"/>
        <w:ind w:firstLine="426"/>
        <w:jc w:val="both"/>
        <w:rPr>
          <w:sz w:val="24"/>
          <w:szCs w:val="24"/>
          <w:lang w:val="ru-RU"/>
        </w:rPr>
      </w:pPr>
      <w:bookmarkStart w:id="25" w:name="_Toc118726574"/>
      <w:bookmarkEnd w:id="25"/>
      <w:r>
        <w:rPr>
          <w:color w:val="000000"/>
          <w:sz w:val="24"/>
          <w:szCs w:val="24"/>
          <w:lang w:val="ru-RU"/>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314DE7" w:rsidRDefault="00F20C45">
      <w:pPr>
        <w:spacing w:line="264" w:lineRule="auto"/>
        <w:ind w:firstLine="426"/>
        <w:jc w:val="both"/>
        <w:rPr>
          <w:sz w:val="24"/>
          <w:szCs w:val="24"/>
          <w:lang w:val="ru-RU"/>
        </w:rPr>
      </w:pPr>
      <w:bookmarkStart w:id="26" w:name="_Toc118726582"/>
      <w:bookmarkEnd w:id="26"/>
      <w:r>
        <w:rPr>
          <w:b/>
          <w:color w:val="000000"/>
          <w:sz w:val="24"/>
          <w:szCs w:val="24"/>
          <w:lang w:val="ru-RU"/>
        </w:rPr>
        <w:t>Цели изучения учебного курса</w:t>
      </w:r>
    </w:p>
    <w:p w:rsidR="00314DE7" w:rsidRDefault="00F20C45">
      <w:pPr>
        <w:spacing w:line="264" w:lineRule="auto"/>
        <w:ind w:firstLine="426"/>
        <w:jc w:val="both"/>
        <w:rPr>
          <w:sz w:val="24"/>
          <w:szCs w:val="24"/>
          <w:lang w:val="ru-RU"/>
        </w:rPr>
      </w:pPr>
      <w:r>
        <w:rPr>
          <w:color w:val="000000"/>
          <w:sz w:val="24"/>
          <w:szCs w:val="24"/>
          <w:lang w:val="ru-RU"/>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w:t>
      </w:r>
      <w:r>
        <w:rPr>
          <w:color w:val="000000"/>
          <w:sz w:val="24"/>
          <w:szCs w:val="24"/>
          <w:lang w:val="ru-RU"/>
        </w:rPr>
        <w:lastRenderedPageBreak/>
        <w:t xml:space="preserve">формулирует свои достижения в математической форме. </w:t>
      </w:r>
    </w:p>
    <w:p w:rsidR="00314DE7" w:rsidRDefault="00F20C45">
      <w:pPr>
        <w:spacing w:line="264" w:lineRule="auto"/>
        <w:ind w:firstLine="426"/>
        <w:jc w:val="both"/>
        <w:rPr>
          <w:sz w:val="24"/>
          <w:szCs w:val="24"/>
          <w:lang w:val="ru-RU"/>
        </w:rPr>
      </w:pPr>
      <w:r>
        <w:rPr>
          <w:color w:val="000000"/>
          <w:sz w:val="24"/>
          <w:szCs w:val="24"/>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314DE7" w:rsidRDefault="00F20C45">
      <w:pPr>
        <w:spacing w:line="264" w:lineRule="auto"/>
        <w:ind w:firstLine="426"/>
        <w:jc w:val="both"/>
        <w:rPr>
          <w:sz w:val="24"/>
          <w:szCs w:val="24"/>
          <w:lang w:val="ru-RU"/>
        </w:rPr>
      </w:pPr>
      <w:r>
        <w:rPr>
          <w:color w:val="000000"/>
          <w:sz w:val="24"/>
          <w:szCs w:val="24"/>
          <w:lang w:val="ru-RU"/>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314DE7" w:rsidRDefault="00F20C45">
      <w:pPr>
        <w:spacing w:line="264" w:lineRule="auto"/>
        <w:ind w:firstLine="426"/>
        <w:jc w:val="both"/>
        <w:rPr>
          <w:sz w:val="24"/>
          <w:szCs w:val="24"/>
          <w:lang w:val="ru-RU"/>
        </w:rPr>
      </w:pPr>
      <w:r>
        <w:rPr>
          <w:color w:val="000000"/>
          <w:sz w:val="24"/>
          <w:szCs w:val="24"/>
          <w:lang w:val="ru-RU"/>
        </w:rPr>
        <w:t>В основе методики обучения алгебре и началам математического анализа лежит деятельностный принцип обучения.</w:t>
      </w:r>
    </w:p>
    <w:p w:rsidR="00314DE7" w:rsidRDefault="00F20C45">
      <w:pPr>
        <w:spacing w:line="264" w:lineRule="auto"/>
        <w:ind w:firstLine="426"/>
        <w:jc w:val="both"/>
        <w:rPr>
          <w:sz w:val="24"/>
          <w:szCs w:val="24"/>
          <w:lang w:val="ru-RU"/>
        </w:rPr>
      </w:pPr>
      <w:r>
        <w:rPr>
          <w:color w:val="000000"/>
          <w:sz w:val="24"/>
          <w:szCs w:val="24"/>
          <w:lang w:val="ru-RU"/>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314DE7" w:rsidRDefault="00F20C45">
      <w:pPr>
        <w:spacing w:line="264" w:lineRule="auto"/>
        <w:ind w:firstLine="426"/>
        <w:jc w:val="both"/>
        <w:rPr>
          <w:sz w:val="24"/>
          <w:szCs w:val="24"/>
          <w:lang w:val="ru-RU"/>
        </w:rPr>
      </w:pPr>
      <w:r>
        <w:rPr>
          <w:color w:val="000000"/>
          <w:sz w:val="24"/>
          <w:szCs w:val="24"/>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314DE7" w:rsidRDefault="00F20C45">
      <w:pPr>
        <w:spacing w:line="264" w:lineRule="auto"/>
        <w:ind w:firstLine="426"/>
        <w:jc w:val="both"/>
        <w:rPr>
          <w:sz w:val="24"/>
          <w:szCs w:val="24"/>
          <w:lang w:val="ru-RU"/>
        </w:rPr>
      </w:pPr>
      <w:r>
        <w:rPr>
          <w:color w:val="000000"/>
          <w:sz w:val="24"/>
          <w:szCs w:val="24"/>
          <w:lang w:val="ru-RU"/>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w:t>
      </w:r>
      <w:r>
        <w:rPr>
          <w:color w:val="000000"/>
          <w:sz w:val="24"/>
          <w:szCs w:val="24"/>
          <w:lang w:val="ru-RU"/>
        </w:rPr>
        <w:lastRenderedPageBreak/>
        <w:t>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14DE7" w:rsidRDefault="00F20C45">
      <w:pPr>
        <w:spacing w:line="264" w:lineRule="auto"/>
        <w:ind w:firstLine="426"/>
        <w:jc w:val="both"/>
        <w:rPr>
          <w:sz w:val="24"/>
          <w:szCs w:val="24"/>
          <w:lang w:val="ru-RU"/>
        </w:rPr>
      </w:pPr>
      <w:r>
        <w:rPr>
          <w:color w:val="000000"/>
          <w:sz w:val="24"/>
          <w:szCs w:val="24"/>
          <w:lang w:val="ru-RU"/>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14DE7" w:rsidRDefault="00F20C45">
      <w:pPr>
        <w:spacing w:line="264" w:lineRule="auto"/>
        <w:ind w:firstLine="426"/>
        <w:jc w:val="both"/>
        <w:rPr>
          <w:sz w:val="24"/>
          <w:szCs w:val="24"/>
          <w:lang w:val="ru-RU"/>
        </w:rPr>
      </w:pPr>
      <w:r>
        <w:rPr>
          <w:color w:val="000000"/>
          <w:sz w:val="24"/>
          <w:szCs w:val="24"/>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314DE7" w:rsidRDefault="00F20C45">
      <w:pPr>
        <w:spacing w:line="264" w:lineRule="auto"/>
        <w:ind w:firstLine="426"/>
        <w:jc w:val="both"/>
        <w:rPr>
          <w:sz w:val="24"/>
          <w:szCs w:val="24"/>
          <w:lang w:val="ru-RU"/>
        </w:rPr>
      </w:pPr>
      <w:r>
        <w:rPr>
          <w:color w:val="000000"/>
          <w:sz w:val="24"/>
          <w:szCs w:val="24"/>
          <w:lang w:val="ru-RU"/>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314DE7" w:rsidRDefault="00F20C45">
      <w:pPr>
        <w:spacing w:line="264" w:lineRule="auto"/>
        <w:ind w:firstLine="426"/>
        <w:jc w:val="both"/>
        <w:rPr>
          <w:sz w:val="24"/>
          <w:szCs w:val="24"/>
          <w:lang w:val="ru-RU"/>
        </w:rPr>
      </w:pPr>
      <w:r>
        <w:rPr>
          <w:color w:val="000000"/>
          <w:sz w:val="24"/>
          <w:szCs w:val="24"/>
          <w:lang w:val="ru-RU"/>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314DE7" w:rsidRDefault="00F20C45">
      <w:pPr>
        <w:spacing w:before="120" w:line="264" w:lineRule="auto"/>
        <w:ind w:firstLine="425"/>
        <w:jc w:val="both"/>
        <w:rPr>
          <w:sz w:val="24"/>
          <w:szCs w:val="24"/>
          <w:lang w:val="ru-RU"/>
        </w:rPr>
      </w:pPr>
      <w:bookmarkStart w:id="27" w:name="_Toc118726583"/>
      <w:bookmarkEnd w:id="27"/>
      <w:r>
        <w:rPr>
          <w:b/>
          <w:color w:val="000000"/>
          <w:sz w:val="24"/>
          <w:szCs w:val="24"/>
          <w:lang w:val="ru-RU"/>
        </w:rPr>
        <w:t>МЕСТО УЧЕБНОГО КУРСА В УЧЕБНОМ ПЛАНЕ</w:t>
      </w:r>
    </w:p>
    <w:p w:rsidR="00314DE7" w:rsidRDefault="00F20C45">
      <w:pPr>
        <w:spacing w:line="264" w:lineRule="auto"/>
        <w:ind w:firstLine="426"/>
        <w:jc w:val="both"/>
        <w:rPr>
          <w:sz w:val="24"/>
          <w:szCs w:val="24"/>
          <w:lang w:val="ru-RU"/>
        </w:rPr>
      </w:pPr>
      <w:r>
        <w:rPr>
          <w:color w:val="000000"/>
          <w:sz w:val="24"/>
          <w:szCs w:val="24"/>
          <w:lang w:val="ru-RU"/>
        </w:rPr>
        <w:t xml:space="preserve">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w:t>
      </w:r>
      <w:r>
        <w:rPr>
          <w:color w:val="000000"/>
          <w:sz w:val="24"/>
          <w:szCs w:val="24"/>
          <w:lang w:val="ru-RU"/>
        </w:rPr>
        <w:lastRenderedPageBreak/>
        <w:t xml:space="preserve">обучения – 170 часов. </w:t>
      </w:r>
    </w:p>
    <w:p w:rsidR="00314DE7" w:rsidRDefault="00F20C45">
      <w:pPr>
        <w:spacing w:before="120" w:after="120" w:line="264" w:lineRule="auto"/>
        <w:ind w:firstLine="425"/>
        <w:jc w:val="both"/>
        <w:rPr>
          <w:sz w:val="24"/>
          <w:szCs w:val="24"/>
          <w:lang w:val="ru-RU"/>
        </w:rPr>
      </w:pPr>
      <w:r>
        <w:rPr>
          <w:b/>
          <w:color w:val="000000"/>
          <w:sz w:val="24"/>
          <w:szCs w:val="24"/>
          <w:lang w:val="ru-RU"/>
        </w:rPr>
        <w:t>СОДЕРЖАНИЕ УЧЕБНОГО КУРСА</w:t>
      </w:r>
    </w:p>
    <w:p w:rsidR="00314DE7" w:rsidRDefault="00F20C45">
      <w:pPr>
        <w:spacing w:before="120" w:after="120" w:line="264" w:lineRule="auto"/>
        <w:ind w:firstLine="425"/>
        <w:jc w:val="both"/>
        <w:rPr>
          <w:sz w:val="24"/>
          <w:szCs w:val="24"/>
          <w:lang w:val="ru-RU"/>
        </w:rPr>
      </w:pPr>
      <w:bookmarkStart w:id="28" w:name="_Toc118726588"/>
      <w:bookmarkEnd w:id="28"/>
      <w:r>
        <w:rPr>
          <w:b/>
          <w:color w:val="000000"/>
          <w:sz w:val="24"/>
          <w:szCs w:val="24"/>
          <w:lang w:val="ru-RU"/>
        </w:rPr>
        <w:t>10 КЛАСС</w:t>
      </w:r>
    </w:p>
    <w:p w:rsidR="00314DE7" w:rsidRDefault="00F20C45">
      <w:pPr>
        <w:spacing w:line="264" w:lineRule="auto"/>
        <w:ind w:firstLine="426"/>
        <w:jc w:val="both"/>
        <w:rPr>
          <w:sz w:val="24"/>
          <w:szCs w:val="24"/>
          <w:lang w:val="ru-RU"/>
        </w:rPr>
      </w:pPr>
      <w:r>
        <w:rPr>
          <w:b/>
          <w:color w:val="000000"/>
          <w:sz w:val="24"/>
          <w:szCs w:val="24"/>
          <w:lang w:val="ru-RU"/>
        </w:rPr>
        <w:t>Числа и вычисления</w:t>
      </w:r>
    </w:p>
    <w:p w:rsidR="00314DE7" w:rsidRDefault="00F20C45">
      <w:pPr>
        <w:spacing w:line="264" w:lineRule="auto"/>
        <w:ind w:firstLine="426"/>
        <w:jc w:val="both"/>
        <w:rPr>
          <w:sz w:val="24"/>
          <w:szCs w:val="24"/>
          <w:lang w:val="ru-RU"/>
        </w:rPr>
      </w:pPr>
      <w:r>
        <w:rPr>
          <w:color w:val="000000"/>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314DE7" w:rsidRDefault="00F20C45">
      <w:pPr>
        <w:spacing w:line="264" w:lineRule="auto"/>
        <w:ind w:firstLine="426"/>
        <w:jc w:val="both"/>
        <w:rPr>
          <w:sz w:val="24"/>
          <w:szCs w:val="24"/>
          <w:lang w:val="ru-RU"/>
        </w:rPr>
      </w:pPr>
      <w:r>
        <w:rPr>
          <w:color w:val="000000"/>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314DE7" w:rsidRDefault="00F20C45">
      <w:pPr>
        <w:spacing w:line="264" w:lineRule="auto"/>
        <w:ind w:firstLine="426"/>
        <w:jc w:val="both"/>
        <w:rPr>
          <w:sz w:val="24"/>
          <w:szCs w:val="24"/>
          <w:lang w:val="ru-RU"/>
        </w:rPr>
      </w:pPr>
      <w:r>
        <w:rPr>
          <w:color w:val="000000"/>
          <w:sz w:val="24"/>
          <w:szCs w:val="24"/>
          <w:lang w:val="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314DE7" w:rsidRDefault="00F20C45">
      <w:pPr>
        <w:spacing w:line="264" w:lineRule="auto"/>
        <w:ind w:firstLine="426"/>
        <w:jc w:val="both"/>
        <w:rPr>
          <w:sz w:val="24"/>
          <w:szCs w:val="24"/>
          <w:lang w:val="ru-RU"/>
        </w:rPr>
      </w:pPr>
      <w:r>
        <w:rPr>
          <w:color w:val="000000"/>
          <w:sz w:val="24"/>
          <w:szCs w:val="24"/>
          <w:lang w:val="ru-RU"/>
        </w:rPr>
        <w:t>Арифметический корень натуральной степени. Действия с арифметическими корнями натуральной степени.</w:t>
      </w:r>
    </w:p>
    <w:p w:rsidR="00314DE7" w:rsidRDefault="00F20C45">
      <w:pPr>
        <w:spacing w:line="264" w:lineRule="auto"/>
        <w:ind w:firstLine="426"/>
        <w:jc w:val="both"/>
        <w:rPr>
          <w:sz w:val="24"/>
          <w:szCs w:val="24"/>
          <w:lang w:val="ru-RU"/>
        </w:rPr>
      </w:pPr>
      <w:r>
        <w:rPr>
          <w:color w:val="000000"/>
          <w:sz w:val="24"/>
          <w:szCs w:val="24"/>
          <w:lang w:val="ru-RU"/>
        </w:rPr>
        <w:t>Синус, косинус и тангенс числового аргумента. Арксинус, арккосинус, арктангенс числового аргумента.</w:t>
      </w:r>
    </w:p>
    <w:p w:rsidR="00314DE7" w:rsidRDefault="00F20C45">
      <w:pPr>
        <w:spacing w:line="264" w:lineRule="auto"/>
        <w:ind w:firstLine="426"/>
        <w:jc w:val="both"/>
        <w:rPr>
          <w:sz w:val="24"/>
          <w:szCs w:val="24"/>
          <w:lang w:val="ru-RU"/>
        </w:rPr>
      </w:pPr>
      <w:r>
        <w:rPr>
          <w:b/>
          <w:color w:val="000000"/>
          <w:sz w:val="24"/>
          <w:szCs w:val="24"/>
          <w:lang w:val="ru-RU"/>
        </w:rPr>
        <w:t>Уравнения и неравенства</w:t>
      </w:r>
    </w:p>
    <w:p w:rsidR="00314DE7" w:rsidRDefault="00F20C45">
      <w:pPr>
        <w:spacing w:line="264" w:lineRule="auto"/>
        <w:ind w:firstLine="426"/>
        <w:jc w:val="both"/>
        <w:rPr>
          <w:sz w:val="24"/>
          <w:szCs w:val="24"/>
          <w:lang w:val="ru-RU"/>
        </w:rPr>
      </w:pPr>
      <w:r>
        <w:rPr>
          <w:color w:val="000000"/>
          <w:sz w:val="24"/>
          <w:szCs w:val="24"/>
          <w:lang w:val="ru-RU"/>
        </w:rPr>
        <w:t xml:space="preserve">Тождества и тождественные преобразования. </w:t>
      </w:r>
    </w:p>
    <w:p w:rsidR="00314DE7" w:rsidRDefault="00F20C45">
      <w:pPr>
        <w:spacing w:line="264" w:lineRule="auto"/>
        <w:ind w:firstLine="426"/>
        <w:jc w:val="both"/>
        <w:rPr>
          <w:sz w:val="24"/>
          <w:szCs w:val="24"/>
          <w:lang w:val="ru-RU"/>
        </w:rPr>
      </w:pPr>
      <w:r>
        <w:rPr>
          <w:color w:val="000000"/>
          <w:sz w:val="24"/>
          <w:szCs w:val="24"/>
          <w:lang w:val="ru-RU"/>
        </w:rPr>
        <w:t>Преобразование тригонометрических выражений. Основные тригонометрические формулы.</w:t>
      </w:r>
    </w:p>
    <w:p w:rsidR="00314DE7" w:rsidRDefault="00F20C45">
      <w:pPr>
        <w:spacing w:line="264" w:lineRule="auto"/>
        <w:ind w:firstLine="426"/>
        <w:jc w:val="both"/>
        <w:rPr>
          <w:sz w:val="24"/>
          <w:szCs w:val="24"/>
          <w:lang w:val="ru-RU"/>
        </w:rPr>
      </w:pPr>
      <w:r>
        <w:rPr>
          <w:color w:val="000000"/>
          <w:sz w:val="24"/>
          <w:szCs w:val="24"/>
          <w:lang w:val="ru-RU"/>
        </w:rPr>
        <w:t>Уравнение, корень уравнения</w:t>
      </w:r>
      <w:r>
        <w:rPr>
          <w:i/>
          <w:color w:val="000000"/>
          <w:sz w:val="24"/>
          <w:szCs w:val="24"/>
          <w:lang w:val="ru-RU"/>
        </w:rPr>
        <w:t xml:space="preserve">. </w:t>
      </w:r>
      <w:r>
        <w:rPr>
          <w:color w:val="000000"/>
          <w:sz w:val="24"/>
          <w:szCs w:val="24"/>
          <w:lang w:val="ru-RU"/>
        </w:rPr>
        <w:t>Неравенство, решение неравенства. Метод интервалов.</w:t>
      </w:r>
    </w:p>
    <w:p w:rsidR="00314DE7" w:rsidRDefault="00F20C45">
      <w:pPr>
        <w:spacing w:line="264" w:lineRule="auto"/>
        <w:ind w:firstLine="426"/>
        <w:jc w:val="both"/>
        <w:rPr>
          <w:sz w:val="24"/>
          <w:szCs w:val="24"/>
          <w:lang w:val="ru-RU"/>
        </w:rPr>
      </w:pPr>
      <w:r>
        <w:rPr>
          <w:color w:val="000000"/>
          <w:sz w:val="24"/>
          <w:szCs w:val="24"/>
          <w:lang w:val="ru-RU"/>
        </w:rPr>
        <w:t>Решение целых и дробно-рациональных уравнений и неравенств.</w:t>
      </w:r>
    </w:p>
    <w:p w:rsidR="00314DE7" w:rsidRDefault="00F20C45">
      <w:pPr>
        <w:spacing w:line="264" w:lineRule="auto"/>
        <w:ind w:firstLine="426"/>
        <w:jc w:val="both"/>
        <w:rPr>
          <w:sz w:val="24"/>
          <w:szCs w:val="24"/>
          <w:lang w:val="ru-RU"/>
        </w:rPr>
      </w:pPr>
      <w:r>
        <w:rPr>
          <w:color w:val="000000"/>
          <w:sz w:val="24"/>
          <w:szCs w:val="24"/>
          <w:lang w:val="ru-RU"/>
        </w:rPr>
        <w:t>Решение иррациональных уравнений и неравенств.</w:t>
      </w:r>
    </w:p>
    <w:p w:rsidR="00314DE7" w:rsidRDefault="00F20C45">
      <w:pPr>
        <w:spacing w:line="264" w:lineRule="auto"/>
        <w:ind w:firstLine="426"/>
        <w:jc w:val="both"/>
        <w:rPr>
          <w:sz w:val="24"/>
          <w:szCs w:val="24"/>
          <w:lang w:val="ru-RU"/>
        </w:rPr>
      </w:pPr>
      <w:r>
        <w:rPr>
          <w:color w:val="000000"/>
          <w:sz w:val="24"/>
          <w:szCs w:val="24"/>
          <w:lang w:val="ru-RU"/>
        </w:rPr>
        <w:t>Решение тригонометрических уравнений.</w:t>
      </w:r>
    </w:p>
    <w:p w:rsidR="00314DE7" w:rsidRDefault="00F20C45">
      <w:pPr>
        <w:spacing w:line="264" w:lineRule="auto"/>
        <w:ind w:firstLine="426"/>
        <w:jc w:val="both"/>
        <w:rPr>
          <w:sz w:val="24"/>
          <w:szCs w:val="24"/>
          <w:lang w:val="ru-RU"/>
        </w:rPr>
      </w:pPr>
      <w:r>
        <w:rPr>
          <w:color w:val="000000"/>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314DE7" w:rsidRDefault="00F20C45">
      <w:pPr>
        <w:spacing w:line="264" w:lineRule="auto"/>
        <w:ind w:firstLine="426"/>
        <w:jc w:val="both"/>
        <w:rPr>
          <w:sz w:val="24"/>
          <w:szCs w:val="24"/>
          <w:lang w:val="ru-RU"/>
        </w:rPr>
      </w:pPr>
      <w:r>
        <w:rPr>
          <w:b/>
          <w:color w:val="000000"/>
          <w:sz w:val="24"/>
          <w:szCs w:val="24"/>
          <w:lang w:val="ru-RU"/>
        </w:rPr>
        <w:t>Функции и графики</w:t>
      </w:r>
    </w:p>
    <w:p w:rsidR="00314DE7" w:rsidRDefault="00F20C45">
      <w:pPr>
        <w:spacing w:line="264" w:lineRule="auto"/>
        <w:ind w:firstLine="426"/>
        <w:jc w:val="both"/>
        <w:rPr>
          <w:sz w:val="24"/>
          <w:szCs w:val="24"/>
          <w:lang w:val="ru-RU"/>
        </w:rPr>
      </w:pPr>
      <w:r>
        <w:rPr>
          <w:color w:val="000000"/>
          <w:sz w:val="24"/>
          <w:szCs w:val="24"/>
          <w:lang w:val="ru-RU"/>
        </w:rPr>
        <w:t>Функция, способы задания функции. График функции. Взаимно обратные функции.</w:t>
      </w:r>
    </w:p>
    <w:p w:rsidR="00314DE7" w:rsidRDefault="00F20C45">
      <w:pPr>
        <w:spacing w:line="264" w:lineRule="auto"/>
        <w:ind w:firstLine="426"/>
        <w:jc w:val="both"/>
        <w:rPr>
          <w:sz w:val="24"/>
          <w:szCs w:val="24"/>
          <w:lang w:val="ru-RU"/>
        </w:rPr>
      </w:pPr>
      <w:r>
        <w:rPr>
          <w:color w:val="000000"/>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314DE7" w:rsidRDefault="00F20C45">
      <w:pPr>
        <w:spacing w:line="264" w:lineRule="auto"/>
        <w:ind w:firstLine="426"/>
        <w:jc w:val="both"/>
        <w:rPr>
          <w:sz w:val="24"/>
          <w:szCs w:val="24"/>
          <w:lang w:val="ru-RU"/>
        </w:rPr>
      </w:pPr>
      <w:r>
        <w:rPr>
          <w:color w:val="000000"/>
          <w:sz w:val="24"/>
          <w:szCs w:val="24"/>
          <w:lang w:val="ru-RU"/>
        </w:rPr>
        <w:t xml:space="preserve">Степенная функция с натуральным и целым показателем. Её свойства и график. Свойства и график корня </w:t>
      </w:r>
      <w:r>
        <w:rPr>
          <w:i/>
          <w:color w:val="000000"/>
          <w:sz w:val="24"/>
          <w:szCs w:val="24"/>
        </w:rPr>
        <w:t>n</w:t>
      </w:r>
      <w:r>
        <w:rPr>
          <w:color w:val="000000"/>
          <w:sz w:val="24"/>
          <w:szCs w:val="24"/>
          <w:lang w:val="ru-RU"/>
        </w:rPr>
        <w:t xml:space="preserve">-ой степени. </w:t>
      </w:r>
    </w:p>
    <w:p w:rsidR="00314DE7" w:rsidRDefault="00F20C45">
      <w:pPr>
        <w:spacing w:line="264" w:lineRule="auto"/>
        <w:ind w:firstLine="426"/>
        <w:jc w:val="both"/>
        <w:rPr>
          <w:sz w:val="24"/>
          <w:szCs w:val="24"/>
          <w:lang w:val="ru-RU"/>
        </w:rPr>
      </w:pPr>
      <w:r>
        <w:rPr>
          <w:color w:val="000000"/>
          <w:sz w:val="24"/>
          <w:szCs w:val="24"/>
          <w:lang w:val="ru-RU"/>
        </w:rPr>
        <w:t>Тригонометрическая окружность, определение тригонометрических функций числового аргумента.</w:t>
      </w:r>
    </w:p>
    <w:p w:rsidR="00314DE7" w:rsidRDefault="00F20C45">
      <w:pPr>
        <w:spacing w:line="264" w:lineRule="auto"/>
        <w:ind w:firstLine="426"/>
        <w:jc w:val="both"/>
        <w:rPr>
          <w:sz w:val="24"/>
          <w:szCs w:val="24"/>
          <w:lang w:val="ru-RU"/>
        </w:rPr>
      </w:pPr>
      <w:r>
        <w:rPr>
          <w:b/>
          <w:color w:val="000000"/>
          <w:sz w:val="24"/>
          <w:szCs w:val="24"/>
          <w:lang w:val="ru-RU"/>
        </w:rPr>
        <w:t>Начала математического анализа</w:t>
      </w:r>
    </w:p>
    <w:p w:rsidR="00314DE7" w:rsidRDefault="00F20C45">
      <w:pPr>
        <w:spacing w:line="264" w:lineRule="auto"/>
        <w:ind w:firstLine="426"/>
        <w:jc w:val="both"/>
        <w:rPr>
          <w:sz w:val="24"/>
          <w:szCs w:val="24"/>
          <w:lang w:val="ru-RU"/>
        </w:rPr>
      </w:pPr>
      <w:r>
        <w:rPr>
          <w:color w:val="000000"/>
          <w:sz w:val="24"/>
          <w:szCs w:val="24"/>
          <w:lang w:val="ru-RU"/>
        </w:rPr>
        <w:t xml:space="preserve">Последовательности, способы задания последовательностей. Монотонные последовательности. </w:t>
      </w:r>
    </w:p>
    <w:p w:rsidR="00314DE7" w:rsidRDefault="00F20C45">
      <w:pPr>
        <w:spacing w:line="264" w:lineRule="auto"/>
        <w:ind w:firstLine="426"/>
        <w:jc w:val="both"/>
        <w:rPr>
          <w:sz w:val="24"/>
          <w:szCs w:val="24"/>
          <w:lang w:val="ru-RU"/>
        </w:rPr>
      </w:pPr>
      <w:r>
        <w:rPr>
          <w:color w:val="000000"/>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314DE7" w:rsidRDefault="00F20C45">
      <w:pPr>
        <w:spacing w:line="264" w:lineRule="auto"/>
        <w:ind w:firstLine="426"/>
        <w:jc w:val="both"/>
        <w:rPr>
          <w:sz w:val="24"/>
          <w:szCs w:val="24"/>
          <w:lang w:val="ru-RU"/>
        </w:rPr>
      </w:pPr>
      <w:r>
        <w:rPr>
          <w:b/>
          <w:color w:val="000000"/>
          <w:sz w:val="24"/>
          <w:szCs w:val="24"/>
          <w:lang w:val="ru-RU"/>
        </w:rPr>
        <w:t>Множества и логика</w:t>
      </w:r>
    </w:p>
    <w:p w:rsidR="00314DE7" w:rsidRDefault="00F20C45">
      <w:pPr>
        <w:spacing w:line="264" w:lineRule="auto"/>
        <w:ind w:firstLine="426"/>
        <w:jc w:val="both"/>
        <w:rPr>
          <w:sz w:val="24"/>
          <w:szCs w:val="24"/>
          <w:lang w:val="ru-RU"/>
        </w:rPr>
      </w:pPr>
      <w:r>
        <w:rPr>
          <w:color w:val="000000"/>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314DE7" w:rsidRDefault="00F20C45">
      <w:pPr>
        <w:spacing w:line="264" w:lineRule="auto"/>
        <w:ind w:firstLine="426"/>
        <w:jc w:val="both"/>
        <w:rPr>
          <w:color w:val="000000"/>
          <w:sz w:val="24"/>
          <w:szCs w:val="24"/>
          <w:lang w:val="ru-RU"/>
        </w:rPr>
      </w:pPr>
      <w:r>
        <w:rPr>
          <w:color w:val="000000"/>
          <w:sz w:val="24"/>
          <w:szCs w:val="24"/>
          <w:lang w:val="ru-RU"/>
        </w:rPr>
        <w:t>Определение, теорема, следствие, доказательство.</w:t>
      </w:r>
    </w:p>
    <w:p w:rsidR="00314DE7" w:rsidRDefault="00F20C45">
      <w:pPr>
        <w:spacing w:before="120" w:line="264" w:lineRule="auto"/>
        <w:ind w:firstLine="425"/>
        <w:jc w:val="both"/>
        <w:rPr>
          <w:b/>
          <w:sz w:val="24"/>
          <w:szCs w:val="24"/>
          <w:lang w:val="ru-RU"/>
        </w:rPr>
      </w:pPr>
      <w:r>
        <w:rPr>
          <w:b/>
          <w:sz w:val="24"/>
          <w:szCs w:val="24"/>
          <w:lang w:val="ru-RU"/>
        </w:rPr>
        <w:lastRenderedPageBreak/>
        <w:t xml:space="preserve">11 КЛАСС </w:t>
      </w:r>
    </w:p>
    <w:p w:rsidR="00314DE7" w:rsidRDefault="00F20C45">
      <w:pPr>
        <w:spacing w:before="120" w:line="264" w:lineRule="auto"/>
        <w:ind w:firstLine="425"/>
        <w:jc w:val="both"/>
        <w:rPr>
          <w:b/>
          <w:sz w:val="24"/>
          <w:szCs w:val="24"/>
          <w:lang w:val="ru-RU"/>
        </w:rPr>
      </w:pPr>
      <w:r>
        <w:rPr>
          <w:b/>
          <w:sz w:val="24"/>
          <w:szCs w:val="24"/>
          <w:lang w:val="ru-RU"/>
        </w:rPr>
        <w:t xml:space="preserve">Числа и вычисления </w:t>
      </w:r>
    </w:p>
    <w:p w:rsidR="00314DE7" w:rsidRDefault="00F20C45">
      <w:pPr>
        <w:spacing w:line="264" w:lineRule="auto"/>
        <w:ind w:firstLine="426"/>
        <w:jc w:val="both"/>
        <w:rPr>
          <w:sz w:val="24"/>
          <w:szCs w:val="24"/>
          <w:lang w:val="ru-RU"/>
        </w:rPr>
      </w:pPr>
      <w:r>
        <w:rPr>
          <w:sz w:val="24"/>
          <w:szCs w:val="24"/>
          <w:lang w:val="ru-RU"/>
        </w:rPr>
        <w:t xml:space="preserve">Натуральные и целые числа. Признаки делимости целых чисел. </w:t>
      </w:r>
    </w:p>
    <w:p w:rsidR="00314DE7" w:rsidRDefault="00F20C45">
      <w:pPr>
        <w:spacing w:line="264" w:lineRule="auto"/>
        <w:ind w:firstLine="426"/>
        <w:jc w:val="both"/>
        <w:rPr>
          <w:sz w:val="24"/>
          <w:szCs w:val="24"/>
          <w:lang w:val="ru-RU"/>
        </w:rPr>
      </w:pPr>
      <w:r>
        <w:rPr>
          <w:sz w:val="24"/>
          <w:szCs w:val="24"/>
          <w:lang w:val="ru-RU"/>
        </w:rPr>
        <w:t xml:space="preserve">Степень с рациональным показателем. Свойства степени. </w:t>
      </w:r>
    </w:p>
    <w:p w:rsidR="00314DE7" w:rsidRDefault="00F20C45">
      <w:pPr>
        <w:spacing w:line="264" w:lineRule="auto"/>
        <w:ind w:firstLine="426"/>
        <w:jc w:val="both"/>
        <w:rPr>
          <w:sz w:val="24"/>
          <w:szCs w:val="24"/>
          <w:lang w:val="ru-RU"/>
        </w:rPr>
      </w:pPr>
      <w:r>
        <w:rPr>
          <w:sz w:val="24"/>
          <w:szCs w:val="24"/>
          <w:lang w:val="ru-RU"/>
        </w:rPr>
        <w:t xml:space="preserve">Логарифм числа. Десятичные и натуральные логарифмы. </w:t>
      </w:r>
    </w:p>
    <w:p w:rsidR="00314DE7" w:rsidRDefault="00F20C45">
      <w:pPr>
        <w:spacing w:line="264" w:lineRule="auto"/>
        <w:ind w:firstLine="426"/>
        <w:jc w:val="both"/>
        <w:rPr>
          <w:b/>
          <w:sz w:val="24"/>
          <w:szCs w:val="24"/>
          <w:lang w:val="ru-RU"/>
        </w:rPr>
      </w:pPr>
      <w:r>
        <w:rPr>
          <w:b/>
          <w:sz w:val="24"/>
          <w:szCs w:val="24"/>
          <w:lang w:val="ru-RU"/>
        </w:rPr>
        <w:t xml:space="preserve">Уравнения и неравенства </w:t>
      </w:r>
    </w:p>
    <w:p w:rsidR="00314DE7" w:rsidRDefault="00F20C45">
      <w:pPr>
        <w:spacing w:line="264" w:lineRule="auto"/>
        <w:ind w:firstLine="426"/>
        <w:jc w:val="both"/>
        <w:rPr>
          <w:sz w:val="24"/>
          <w:szCs w:val="24"/>
          <w:lang w:val="ru-RU"/>
        </w:rPr>
      </w:pPr>
      <w:r>
        <w:rPr>
          <w:sz w:val="24"/>
          <w:szCs w:val="24"/>
          <w:lang w:val="ru-RU"/>
        </w:rPr>
        <w:t xml:space="preserve">Преобразование выражений, содержащих логарифмы. </w:t>
      </w:r>
    </w:p>
    <w:p w:rsidR="00314DE7" w:rsidRDefault="00F20C45">
      <w:pPr>
        <w:spacing w:line="264" w:lineRule="auto"/>
        <w:ind w:firstLine="426"/>
        <w:jc w:val="both"/>
        <w:rPr>
          <w:sz w:val="24"/>
          <w:szCs w:val="24"/>
          <w:lang w:val="ru-RU"/>
        </w:rPr>
      </w:pPr>
      <w:r>
        <w:rPr>
          <w:sz w:val="24"/>
          <w:szCs w:val="24"/>
          <w:lang w:val="ru-RU"/>
        </w:rPr>
        <w:t xml:space="preserve">Преобразование выражений, содержащих степени с рациональным показателем. </w:t>
      </w:r>
    </w:p>
    <w:p w:rsidR="00314DE7" w:rsidRDefault="00F20C45">
      <w:pPr>
        <w:spacing w:line="264" w:lineRule="auto"/>
        <w:ind w:firstLine="426"/>
        <w:jc w:val="both"/>
        <w:rPr>
          <w:sz w:val="24"/>
          <w:szCs w:val="24"/>
          <w:lang w:val="ru-RU"/>
        </w:rPr>
      </w:pPr>
      <w:r>
        <w:rPr>
          <w:sz w:val="24"/>
          <w:szCs w:val="24"/>
          <w:lang w:val="ru-RU"/>
        </w:rPr>
        <w:t xml:space="preserve">Примеры тригонометрических неравенств. </w:t>
      </w:r>
    </w:p>
    <w:p w:rsidR="00314DE7" w:rsidRDefault="00F20C45">
      <w:pPr>
        <w:spacing w:line="264" w:lineRule="auto"/>
        <w:ind w:firstLine="426"/>
        <w:jc w:val="both"/>
        <w:rPr>
          <w:sz w:val="24"/>
          <w:szCs w:val="24"/>
          <w:lang w:val="ru-RU"/>
        </w:rPr>
      </w:pPr>
      <w:r>
        <w:rPr>
          <w:sz w:val="24"/>
          <w:szCs w:val="24"/>
          <w:lang w:val="ru-RU"/>
        </w:rPr>
        <w:t xml:space="preserve">Показательные уравнения и неравенства. </w:t>
      </w:r>
    </w:p>
    <w:p w:rsidR="00314DE7" w:rsidRDefault="00F20C45">
      <w:pPr>
        <w:spacing w:line="264" w:lineRule="auto"/>
        <w:ind w:firstLine="426"/>
        <w:jc w:val="both"/>
        <w:rPr>
          <w:sz w:val="24"/>
          <w:szCs w:val="24"/>
          <w:lang w:val="ru-RU"/>
        </w:rPr>
      </w:pPr>
      <w:r>
        <w:rPr>
          <w:sz w:val="24"/>
          <w:szCs w:val="24"/>
          <w:lang w:val="ru-RU"/>
        </w:rPr>
        <w:t xml:space="preserve">Логарифмические уравнения и неравенства. </w:t>
      </w:r>
    </w:p>
    <w:p w:rsidR="00314DE7" w:rsidRDefault="00F20C45">
      <w:pPr>
        <w:spacing w:line="264" w:lineRule="auto"/>
        <w:ind w:firstLine="426"/>
        <w:jc w:val="both"/>
        <w:rPr>
          <w:sz w:val="24"/>
          <w:szCs w:val="24"/>
          <w:lang w:val="ru-RU"/>
        </w:rPr>
      </w:pPr>
      <w:r>
        <w:rPr>
          <w:sz w:val="24"/>
          <w:szCs w:val="24"/>
          <w:lang w:val="ru-RU"/>
        </w:rPr>
        <w:t xml:space="preserve">Системы линейных уравнений. Решение прикладных задач с помощью системы линейных уравнений. </w:t>
      </w:r>
    </w:p>
    <w:p w:rsidR="00314DE7" w:rsidRDefault="00F20C45">
      <w:pPr>
        <w:spacing w:line="264" w:lineRule="auto"/>
        <w:ind w:firstLine="426"/>
        <w:jc w:val="both"/>
        <w:rPr>
          <w:sz w:val="24"/>
          <w:szCs w:val="24"/>
          <w:lang w:val="ru-RU"/>
        </w:rPr>
      </w:pPr>
      <w:r>
        <w:rPr>
          <w:sz w:val="24"/>
          <w:szCs w:val="24"/>
          <w:lang w:val="ru-RU"/>
        </w:rPr>
        <w:t xml:space="preserve">Системы и совокупности рациональных уравнений и неравенств. </w:t>
      </w:r>
    </w:p>
    <w:p w:rsidR="00314DE7" w:rsidRDefault="00F20C45">
      <w:pPr>
        <w:spacing w:line="264" w:lineRule="auto"/>
        <w:ind w:firstLine="426"/>
        <w:jc w:val="both"/>
        <w:rPr>
          <w:sz w:val="24"/>
          <w:szCs w:val="24"/>
          <w:lang w:val="ru-RU"/>
        </w:rPr>
      </w:pPr>
      <w:r>
        <w:rPr>
          <w:sz w:val="24"/>
          <w:szCs w:val="24"/>
          <w:lang w:val="ru-RU"/>
        </w:rPr>
        <w:t xml:space="preserve">Применение уравнений, систем и неравенств к решению математических задач и задач из различных областей науки и реальной жизни. </w:t>
      </w:r>
    </w:p>
    <w:p w:rsidR="00314DE7" w:rsidRDefault="00F20C45">
      <w:pPr>
        <w:spacing w:line="264" w:lineRule="auto"/>
        <w:ind w:firstLine="426"/>
        <w:jc w:val="both"/>
        <w:rPr>
          <w:b/>
          <w:sz w:val="24"/>
          <w:szCs w:val="24"/>
          <w:lang w:val="ru-RU"/>
        </w:rPr>
      </w:pPr>
      <w:r>
        <w:rPr>
          <w:b/>
          <w:sz w:val="24"/>
          <w:szCs w:val="24"/>
          <w:lang w:val="ru-RU"/>
        </w:rPr>
        <w:t xml:space="preserve">Функции и графики </w:t>
      </w:r>
    </w:p>
    <w:p w:rsidR="00314DE7" w:rsidRDefault="00F20C45">
      <w:pPr>
        <w:spacing w:line="264" w:lineRule="auto"/>
        <w:ind w:firstLine="426"/>
        <w:jc w:val="both"/>
        <w:rPr>
          <w:sz w:val="24"/>
          <w:szCs w:val="24"/>
          <w:lang w:val="ru-RU"/>
        </w:rPr>
      </w:pPr>
      <w:r>
        <w:rPr>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на промежутке. </w:t>
      </w:r>
    </w:p>
    <w:p w:rsidR="00314DE7" w:rsidRDefault="00F20C45">
      <w:pPr>
        <w:spacing w:line="264" w:lineRule="auto"/>
        <w:ind w:firstLine="426"/>
        <w:jc w:val="both"/>
        <w:rPr>
          <w:sz w:val="24"/>
          <w:szCs w:val="24"/>
          <w:lang w:val="ru-RU"/>
        </w:rPr>
      </w:pPr>
      <w:r>
        <w:rPr>
          <w:sz w:val="24"/>
          <w:szCs w:val="24"/>
          <w:lang w:val="ru-RU"/>
        </w:rPr>
        <w:t xml:space="preserve">Тригонометрические функции, их свойства и графики. </w:t>
      </w:r>
    </w:p>
    <w:p w:rsidR="00314DE7" w:rsidRDefault="00F20C45">
      <w:pPr>
        <w:spacing w:line="264" w:lineRule="auto"/>
        <w:ind w:firstLine="426"/>
        <w:jc w:val="both"/>
        <w:rPr>
          <w:sz w:val="24"/>
          <w:szCs w:val="24"/>
          <w:lang w:val="ru-RU"/>
        </w:rPr>
      </w:pPr>
      <w:r>
        <w:rPr>
          <w:sz w:val="24"/>
          <w:szCs w:val="24"/>
          <w:lang w:val="ru-RU"/>
        </w:rPr>
        <w:t xml:space="preserve">Показательная и логарифмическая функции, их свойства и графики. </w:t>
      </w:r>
    </w:p>
    <w:p w:rsidR="00314DE7" w:rsidRDefault="00F20C45">
      <w:pPr>
        <w:spacing w:line="264" w:lineRule="auto"/>
        <w:ind w:firstLine="426"/>
        <w:jc w:val="both"/>
        <w:rPr>
          <w:sz w:val="24"/>
          <w:szCs w:val="24"/>
          <w:lang w:val="ru-RU"/>
        </w:rPr>
      </w:pPr>
      <w:r>
        <w:rPr>
          <w:sz w:val="24"/>
          <w:szCs w:val="24"/>
          <w:lang w:val="ru-RU"/>
        </w:rPr>
        <w:t xml:space="preserve">Использование графиков функций для решения уравнений и линейных систем. </w:t>
      </w:r>
    </w:p>
    <w:p w:rsidR="00314DE7" w:rsidRDefault="00F20C45">
      <w:pPr>
        <w:spacing w:line="264" w:lineRule="auto"/>
        <w:ind w:firstLine="426"/>
        <w:jc w:val="both"/>
        <w:rPr>
          <w:sz w:val="24"/>
          <w:szCs w:val="24"/>
          <w:lang w:val="ru-RU"/>
        </w:rPr>
      </w:pPr>
      <w:r>
        <w:rPr>
          <w:sz w:val="24"/>
          <w:szCs w:val="24"/>
          <w:lang w:val="ru-RU"/>
        </w:rP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rsidR="00314DE7" w:rsidRDefault="00F20C45">
      <w:pPr>
        <w:spacing w:line="264" w:lineRule="auto"/>
        <w:ind w:firstLine="426"/>
        <w:jc w:val="both"/>
        <w:rPr>
          <w:b/>
          <w:sz w:val="24"/>
          <w:szCs w:val="24"/>
          <w:lang w:val="ru-RU"/>
        </w:rPr>
      </w:pPr>
      <w:r>
        <w:rPr>
          <w:b/>
          <w:sz w:val="24"/>
          <w:szCs w:val="24"/>
          <w:lang w:val="ru-RU"/>
        </w:rPr>
        <w:t xml:space="preserve">Начала математического анализа </w:t>
      </w:r>
    </w:p>
    <w:p w:rsidR="00314DE7" w:rsidRDefault="00F20C45">
      <w:pPr>
        <w:spacing w:line="264" w:lineRule="auto"/>
        <w:ind w:firstLine="426"/>
        <w:jc w:val="both"/>
        <w:rPr>
          <w:sz w:val="24"/>
          <w:szCs w:val="24"/>
          <w:lang w:val="ru-RU"/>
        </w:rPr>
      </w:pPr>
      <w:r>
        <w:rPr>
          <w:sz w:val="24"/>
          <w:szCs w:val="24"/>
          <w:lang w:val="ru-RU"/>
        </w:rPr>
        <w:t xml:space="preserve">Непрерывные функции. Метод интервалов для решения неравенств. </w:t>
      </w:r>
    </w:p>
    <w:p w:rsidR="00314DE7" w:rsidRDefault="00F20C45">
      <w:pPr>
        <w:spacing w:line="264" w:lineRule="auto"/>
        <w:ind w:firstLine="426"/>
        <w:jc w:val="both"/>
        <w:rPr>
          <w:lang w:val="ru-RU"/>
        </w:rPr>
      </w:pPr>
      <w:r>
        <w:rPr>
          <w:sz w:val="24"/>
          <w:szCs w:val="24"/>
          <w:lang w:val="ru-RU"/>
        </w:rPr>
        <w:t>Производная функции. Геометрический и физический смысл производной.</w:t>
      </w:r>
      <w:r>
        <w:rPr>
          <w:lang w:val="ru-RU"/>
        </w:rPr>
        <w:t xml:space="preserve"> </w:t>
      </w:r>
    </w:p>
    <w:p w:rsidR="00314DE7" w:rsidRDefault="00F20C45">
      <w:pPr>
        <w:spacing w:line="264" w:lineRule="auto"/>
        <w:ind w:firstLine="426"/>
        <w:jc w:val="both"/>
        <w:rPr>
          <w:sz w:val="24"/>
          <w:szCs w:val="24"/>
          <w:lang w:val="ru-RU"/>
        </w:rPr>
      </w:pPr>
      <w:r>
        <w:rPr>
          <w:sz w:val="24"/>
          <w:szCs w:val="24"/>
          <w:lang w:val="ru-RU"/>
        </w:rPr>
        <w:t xml:space="preserve">Производные элементарных функций. Формулы нахождения производной суммы, произведения и частного функций. </w:t>
      </w:r>
    </w:p>
    <w:p w:rsidR="00314DE7" w:rsidRDefault="00F20C45">
      <w:pPr>
        <w:spacing w:line="264" w:lineRule="auto"/>
        <w:ind w:firstLine="426"/>
        <w:jc w:val="both"/>
        <w:rPr>
          <w:sz w:val="24"/>
          <w:szCs w:val="24"/>
          <w:lang w:val="ru-RU"/>
        </w:rPr>
      </w:pPr>
      <w:r>
        <w:rPr>
          <w:sz w:val="24"/>
          <w:szCs w:val="24"/>
          <w:lang w:val="ru-RU"/>
        </w:rP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 </w:t>
      </w:r>
    </w:p>
    <w:p w:rsidR="00314DE7" w:rsidRDefault="00F20C45">
      <w:pPr>
        <w:spacing w:line="264" w:lineRule="auto"/>
        <w:ind w:firstLine="426"/>
        <w:jc w:val="both"/>
        <w:rPr>
          <w:sz w:val="24"/>
          <w:szCs w:val="24"/>
          <w:lang w:val="ru-RU"/>
        </w:rPr>
      </w:pPr>
      <w:r>
        <w:rPr>
          <w:sz w:val="24"/>
          <w:szCs w:val="24"/>
          <w:lang w:val="ru-RU"/>
        </w:rP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 </w:t>
      </w:r>
    </w:p>
    <w:p w:rsidR="00314DE7" w:rsidRDefault="00F20C45">
      <w:pPr>
        <w:spacing w:line="264" w:lineRule="auto"/>
        <w:ind w:firstLine="426"/>
        <w:jc w:val="both"/>
        <w:rPr>
          <w:sz w:val="24"/>
          <w:szCs w:val="24"/>
          <w:lang w:val="ru-RU"/>
        </w:rPr>
      </w:pPr>
      <w:r>
        <w:rPr>
          <w:sz w:val="24"/>
          <w:szCs w:val="24"/>
          <w:lang w:val="ru-RU"/>
        </w:rPr>
        <w:t xml:space="preserve">Первообразная. Таблица первообразных. </w:t>
      </w:r>
    </w:p>
    <w:p w:rsidR="00314DE7" w:rsidRDefault="00F20C45">
      <w:pPr>
        <w:spacing w:line="264" w:lineRule="auto"/>
        <w:ind w:firstLine="426"/>
        <w:jc w:val="both"/>
        <w:rPr>
          <w:sz w:val="24"/>
          <w:szCs w:val="24"/>
          <w:lang w:val="ru-RU"/>
        </w:rPr>
      </w:pPr>
      <w:r>
        <w:rPr>
          <w:sz w:val="24"/>
          <w:szCs w:val="24"/>
          <w:lang w:val="ru-RU"/>
        </w:rPr>
        <w:t>Интеграл, его геометрический и физический смысл. Вычисление интеграла по формуле Ньютона–Лейбница.</w:t>
      </w:r>
    </w:p>
    <w:p w:rsidR="00314DE7" w:rsidRDefault="00F20C45">
      <w:pPr>
        <w:spacing w:before="120" w:after="120" w:line="264" w:lineRule="auto"/>
        <w:ind w:firstLine="425"/>
        <w:jc w:val="both"/>
        <w:rPr>
          <w:sz w:val="24"/>
          <w:szCs w:val="24"/>
          <w:lang w:val="ru-RU"/>
        </w:rPr>
      </w:pPr>
      <w:r>
        <w:rPr>
          <w:b/>
          <w:color w:val="000000"/>
          <w:sz w:val="24"/>
          <w:szCs w:val="24"/>
          <w:lang w:val="ru-RU"/>
        </w:rPr>
        <w:t>ПЛАНИРУЕМЫЕ РЕЗУЛЬТАТЫ</w:t>
      </w:r>
    </w:p>
    <w:p w:rsidR="00314DE7" w:rsidRDefault="00F20C45">
      <w:pPr>
        <w:spacing w:line="264" w:lineRule="auto"/>
        <w:ind w:firstLine="426"/>
        <w:jc w:val="both"/>
        <w:rPr>
          <w:sz w:val="24"/>
          <w:szCs w:val="24"/>
          <w:lang w:val="ru-RU"/>
        </w:rPr>
      </w:pPr>
      <w:r>
        <w:rPr>
          <w:color w:val="000000"/>
          <w:sz w:val="24"/>
          <w:szCs w:val="24"/>
          <w:lang w:val="ru-RU"/>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314DE7" w:rsidRDefault="00F20C45">
      <w:pPr>
        <w:spacing w:line="264" w:lineRule="auto"/>
        <w:ind w:firstLine="426"/>
        <w:jc w:val="both"/>
        <w:rPr>
          <w:sz w:val="24"/>
          <w:szCs w:val="24"/>
          <w:lang w:val="ru-RU"/>
        </w:rPr>
      </w:pPr>
      <w:r>
        <w:rPr>
          <w:b/>
          <w:color w:val="000000"/>
          <w:sz w:val="24"/>
          <w:szCs w:val="24"/>
          <w:lang w:val="ru-RU"/>
        </w:rPr>
        <w:t>ЛИЧНОСТНЫЕ РЕЗУЛЬТАТЫ</w:t>
      </w:r>
    </w:p>
    <w:p w:rsidR="00314DE7" w:rsidRDefault="00F20C45">
      <w:pPr>
        <w:spacing w:line="264" w:lineRule="auto"/>
        <w:ind w:firstLine="426"/>
        <w:jc w:val="both"/>
        <w:rPr>
          <w:sz w:val="24"/>
          <w:szCs w:val="24"/>
          <w:lang w:val="ru-RU"/>
        </w:rPr>
      </w:pPr>
      <w:r>
        <w:rPr>
          <w:color w:val="000000"/>
          <w:sz w:val="24"/>
          <w:szCs w:val="24"/>
          <w:lang w:val="ru-RU"/>
        </w:rPr>
        <w:t>Личностные результаты освоения программы учебного предмета «Математика» характеризуются:</w:t>
      </w:r>
    </w:p>
    <w:p w:rsidR="00314DE7" w:rsidRDefault="00F20C45">
      <w:pPr>
        <w:spacing w:line="264" w:lineRule="auto"/>
        <w:ind w:firstLine="426"/>
        <w:jc w:val="both"/>
        <w:rPr>
          <w:sz w:val="24"/>
          <w:szCs w:val="24"/>
          <w:lang w:val="ru-RU"/>
        </w:rPr>
      </w:pPr>
      <w:bookmarkStart w:id="29" w:name="_Toc73394992"/>
      <w:bookmarkEnd w:id="29"/>
      <w:r>
        <w:rPr>
          <w:color w:val="000000"/>
          <w:sz w:val="24"/>
          <w:szCs w:val="24"/>
          <w:lang w:val="ru-RU"/>
        </w:rPr>
        <w:t>Гражданское воспитание:</w:t>
      </w:r>
    </w:p>
    <w:p w:rsidR="00314DE7" w:rsidRDefault="00F20C45">
      <w:pPr>
        <w:spacing w:line="264" w:lineRule="auto"/>
        <w:ind w:firstLine="426"/>
        <w:jc w:val="both"/>
        <w:rPr>
          <w:sz w:val="24"/>
          <w:szCs w:val="24"/>
          <w:lang w:val="ru-RU"/>
        </w:rPr>
      </w:pPr>
      <w:r>
        <w:rPr>
          <w:color w:val="000000"/>
          <w:sz w:val="24"/>
          <w:szCs w:val="24"/>
          <w:lang w:val="ru-RU"/>
        </w:rPr>
        <w:t xml:space="preserve">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w:t>
      </w:r>
      <w:r>
        <w:rPr>
          <w:color w:val="000000"/>
          <w:sz w:val="24"/>
          <w:szCs w:val="24"/>
          <w:lang w:val="ru-RU"/>
        </w:rPr>
        <w:lastRenderedPageBreak/>
        <w:t>опросы и пр.), умением взаимодействовать с социальными институтами в соответствии с их функциями и назначением.</w:t>
      </w:r>
    </w:p>
    <w:p w:rsidR="00314DE7" w:rsidRDefault="00F20C45">
      <w:pPr>
        <w:spacing w:line="264" w:lineRule="auto"/>
        <w:ind w:firstLine="426"/>
        <w:jc w:val="both"/>
        <w:rPr>
          <w:sz w:val="24"/>
          <w:szCs w:val="24"/>
          <w:lang w:val="ru-RU"/>
        </w:rPr>
      </w:pPr>
      <w:r>
        <w:rPr>
          <w:color w:val="000000"/>
          <w:sz w:val="24"/>
          <w:szCs w:val="24"/>
          <w:lang w:val="ru-RU"/>
        </w:rPr>
        <w:t>Патриотическое воспитание:</w:t>
      </w:r>
    </w:p>
    <w:p w:rsidR="00314DE7" w:rsidRDefault="00F20C45">
      <w:pPr>
        <w:shd w:val="clear" w:color="auto" w:fill="FFFFFF"/>
        <w:spacing w:line="264" w:lineRule="auto"/>
        <w:ind w:firstLine="426"/>
        <w:jc w:val="both"/>
        <w:rPr>
          <w:sz w:val="24"/>
          <w:szCs w:val="24"/>
          <w:lang w:val="ru-RU"/>
        </w:rPr>
      </w:pPr>
      <w:r>
        <w:rPr>
          <w:color w:val="000000"/>
          <w:sz w:val="24"/>
          <w:szCs w:val="24"/>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314DE7" w:rsidRDefault="00F20C45">
      <w:pPr>
        <w:spacing w:line="264" w:lineRule="auto"/>
        <w:ind w:firstLine="426"/>
        <w:jc w:val="both"/>
        <w:rPr>
          <w:sz w:val="24"/>
          <w:szCs w:val="24"/>
          <w:lang w:val="ru-RU"/>
        </w:rPr>
      </w:pPr>
      <w:r>
        <w:rPr>
          <w:color w:val="000000"/>
          <w:sz w:val="24"/>
          <w:szCs w:val="24"/>
          <w:lang w:val="ru-RU"/>
        </w:rPr>
        <w:t>Духовно-нравственного воспитания:</w:t>
      </w:r>
    </w:p>
    <w:p w:rsidR="00314DE7" w:rsidRDefault="00F20C45">
      <w:pPr>
        <w:spacing w:line="264" w:lineRule="auto"/>
        <w:ind w:firstLine="426"/>
        <w:jc w:val="both"/>
        <w:rPr>
          <w:sz w:val="24"/>
          <w:szCs w:val="24"/>
          <w:lang w:val="ru-RU"/>
        </w:rPr>
      </w:pPr>
      <w:r>
        <w:rPr>
          <w:color w:val="000000"/>
          <w:sz w:val="24"/>
          <w:szCs w:val="24"/>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314DE7" w:rsidRDefault="00F20C45">
      <w:pPr>
        <w:spacing w:line="264" w:lineRule="auto"/>
        <w:ind w:firstLine="426"/>
        <w:jc w:val="both"/>
        <w:rPr>
          <w:sz w:val="24"/>
          <w:szCs w:val="24"/>
          <w:lang w:val="ru-RU"/>
        </w:rPr>
      </w:pPr>
      <w:r>
        <w:rPr>
          <w:color w:val="000000"/>
          <w:sz w:val="24"/>
          <w:szCs w:val="24"/>
          <w:lang w:val="ru-RU"/>
        </w:rPr>
        <w:t>Эстетическое воспитание:</w:t>
      </w:r>
    </w:p>
    <w:p w:rsidR="00314DE7" w:rsidRDefault="00F20C45">
      <w:pPr>
        <w:spacing w:line="264" w:lineRule="auto"/>
        <w:ind w:firstLine="426"/>
        <w:jc w:val="both"/>
        <w:rPr>
          <w:sz w:val="24"/>
          <w:szCs w:val="24"/>
          <w:lang w:val="ru-RU"/>
        </w:rPr>
      </w:pPr>
      <w:r>
        <w:rPr>
          <w:color w:val="000000"/>
          <w:sz w:val="24"/>
          <w:szCs w:val="24"/>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314DE7" w:rsidRDefault="00F20C45">
      <w:pPr>
        <w:spacing w:line="264" w:lineRule="auto"/>
        <w:ind w:firstLine="426"/>
        <w:jc w:val="both"/>
        <w:rPr>
          <w:sz w:val="24"/>
          <w:szCs w:val="24"/>
          <w:lang w:val="ru-RU"/>
        </w:rPr>
      </w:pPr>
      <w:r>
        <w:rPr>
          <w:color w:val="000000"/>
          <w:sz w:val="24"/>
          <w:szCs w:val="24"/>
          <w:lang w:val="ru-RU"/>
        </w:rPr>
        <w:t>Физическое воспитание:</w:t>
      </w:r>
    </w:p>
    <w:p w:rsidR="00314DE7" w:rsidRDefault="00F20C45">
      <w:pPr>
        <w:spacing w:line="264" w:lineRule="auto"/>
        <w:ind w:firstLine="426"/>
        <w:jc w:val="both"/>
        <w:rPr>
          <w:sz w:val="24"/>
          <w:szCs w:val="24"/>
          <w:lang w:val="ru-RU"/>
        </w:rPr>
      </w:pPr>
      <w:r>
        <w:rPr>
          <w:color w:val="000000"/>
          <w:sz w:val="24"/>
          <w:szCs w:val="24"/>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314DE7" w:rsidRDefault="00F20C45">
      <w:pPr>
        <w:spacing w:line="264" w:lineRule="auto"/>
        <w:ind w:firstLine="426"/>
        <w:jc w:val="both"/>
        <w:rPr>
          <w:sz w:val="24"/>
          <w:szCs w:val="24"/>
          <w:lang w:val="ru-RU"/>
        </w:rPr>
      </w:pPr>
      <w:r>
        <w:rPr>
          <w:color w:val="000000"/>
          <w:sz w:val="24"/>
          <w:szCs w:val="24"/>
          <w:lang w:val="ru-RU"/>
        </w:rPr>
        <w:t>Трудовое воспитание:</w:t>
      </w:r>
    </w:p>
    <w:p w:rsidR="00314DE7" w:rsidRDefault="00F20C45">
      <w:pPr>
        <w:spacing w:line="264" w:lineRule="auto"/>
        <w:ind w:firstLine="426"/>
        <w:jc w:val="both"/>
        <w:rPr>
          <w:sz w:val="24"/>
          <w:szCs w:val="24"/>
          <w:lang w:val="ru-RU"/>
        </w:rPr>
      </w:pPr>
      <w:r>
        <w:rPr>
          <w:color w:val="000000"/>
          <w:sz w:val="24"/>
          <w:szCs w:val="24"/>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314DE7" w:rsidRDefault="00F20C45">
      <w:pPr>
        <w:spacing w:line="264" w:lineRule="auto"/>
        <w:ind w:firstLine="426"/>
        <w:jc w:val="both"/>
        <w:rPr>
          <w:sz w:val="24"/>
          <w:szCs w:val="24"/>
          <w:lang w:val="ru-RU"/>
        </w:rPr>
      </w:pPr>
      <w:r>
        <w:rPr>
          <w:color w:val="000000"/>
          <w:sz w:val="24"/>
          <w:szCs w:val="24"/>
          <w:lang w:val="ru-RU"/>
        </w:rPr>
        <w:t>Экологическое воспитание:</w:t>
      </w:r>
    </w:p>
    <w:p w:rsidR="00314DE7" w:rsidRDefault="00F20C45">
      <w:pPr>
        <w:spacing w:line="264" w:lineRule="auto"/>
        <w:ind w:firstLine="426"/>
        <w:jc w:val="both"/>
        <w:rPr>
          <w:sz w:val="24"/>
          <w:szCs w:val="24"/>
          <w:lang w:val="ru-RU"/>
        </w:rPr>
      </w:pPr>
      <w:r>
        <w:rPr>
          <w:color w:val="000000"/>
          <w:sz w:val="24"/>
          <w:szCs w:val="24"/>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314DE7" w:rsidRDefault="00F20C45">
      <w:pPr>
        <w:spacing w:line="264" w:lineRule="auto"/>
        <w:ind w:firstLine="426"/>
        <w:jc w:val="both"/>
        <w:rPr>
          <w:sz w:val="24"/>
          <w:szCs w:val="24"/>
          <w:lang w:val="ru-RU"/>
        </w:rPr>
      </w:pPr>
      <w:r>
        <w:rPr>
          <w:color w:val="000000"/>
          <w:sz w:val="24"/>
          <w:szCs w:val="24"/>
          <w:lang w:val="ru-RU"/>
        </w:rPr>
        <w:t xml:space="preserve">Ценности научного познания: </w:t>
      </w:r>
    </w:p>
    <w:p w:rsidR="00314DE7" w:rsidRDefault="00F20C45">
      <w:pPr>
        <w:spacing w:line="264" w:lineRule="auto"/>
        <w:ind w:firstLine="426"/>
        <w:jc w:val="both"/>
        <w:rPr>
          <w:sz w:val="24"/>
          <w:szCs w:val="24"/>
          <w:lang w:val="ru-RU"/>
        </w:rPr>
      </w:pPr>
      <w:r>
        <w:rPr>
          <w:color w:val="000000"/>
          <w:sz w:val="24"/>
          <w:szCs w:val="24"/>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314DE7" w:rsidRDefault="00F20C45">
      <w:pPr>
        <w:spacing w:line="264" w:lineRule="auto"/>
        <w:ind w:firstLine="426"/>
        <w:jc w:val="both"/>
        <w:rPr>
          <w:sz w:val="24"/>
          <w:szCs w:val="24"/>
          <w:lang w:val="ru-RU"/>
        </w:rPr>
      </w:pPr>
      <w:bookmarkStart w:id="30" w:name="_Toc118726579"/>
      <w:bookmarkEnd w:id="30"/>
      <w:r>
        <w:rPr>
          <w:b/>
          <w:color w:val="000000"/>
          <w:sz w:val="24"/>
          <w:szCs w:val="24"/>
          <w:lang w:val="ru-RU"/>
        </w:rPr>
        <w:t>МЕТАПРЕДМЕТНЫЕ РЕЗУЛЬТАТЫ</w:t>
      </w:r>
    </w:p>
    <w:p w:rsidR="00314DE7" w:rsidRDefault="00F20C45">
      <w:pPr>
        <w:spacing w:line="264" w:lineRule="auto"/>
        <w:ind w:firstLine="426"/>
        <w:jc w:val="both"/>
        <w:rPr>
          <w:sz w:val="24"/>
          <w:szCs w:val="24"/>
          <w:lang w:val="ru-RU"/>
        </w:rPr>
      </w:pPr>
      <w:r>
        <w:rPr>
          <w:color w:val="000000"/>
          <w:sz w:val="24"/>
          <w:szCs w:val="24"/>
          <w:lang w:val="ru-RU"/>
        </w:rPr>
        <w:t xml:space="preserve">Метапредметные результаты освоения программы учебного предмета «Математика» характеризуются овладением универсальными </w:t>
      </w:r>
      <w:r>
        <w:rPr>
          <w:b/>
          <w:i/>
          <w:color w:val="000000"/>
          <w:sz w:val="24"/>
          <w:szCs w:val="24"/>
          <w:lang w:val="ru-RU"/>
        </w:rPr>
        <w:t>познавательными</w:t>
      </w:r>
      <w:r>
        <w:rPr>
          <w:i/>
          <w:color w:val="000000"/>
          <w:sz w:val="24"/>
          <w:szCs w:val="24"/>
          <w:lang w:val="ru-RU"/>
        </w:rPr>
        <w:t xml:space="preserve"> действиями, универсальными коммуникативными действиями, универсальными регулятивными действиями.</w:t>
      </w:r>
    </w:p>
    <w:p w:rsidR="00314DE7" w:rsidRDefault="00F20C45">
      <w:pPr>
        <w:spacing w:line="264" w:lineRule="auto"/>
        <w:ind w:firstLine="426"/>
        <w:jc w:val="both"/>
        <w:rPr>
          <w:sz w:val="24"/>
          <w:szCs w:val="24"/>
          <w:lang w:val="ru-RU"/>
        </w:rPr>
      </w:pPr>
      <w:r>
        <w:rPr>
          <w:color w:val="000000"/>
          <w:sz w:val="24"/>
          <w:szCs w:val="24"/>
          <w:lang w:val="ru-RU"/>
        </w:rPr>
        <w:t xml:space="preserve">1) </w:t>
      </w:r>
      <w:r>
        <w:rPr>
          <w:i/>
          <w:color w:val="000000"/>
          <w:sz w:val="24"/>
          <w:szCs w:val="24"/>
          <w:lang w:val="ru-RU"/>
        </w:rPr>
        <w:t xml:space="preserve">Универсальные </w:t>
      </w:r>
      <w:r>
        <w:rPr>
          <w:b/>
          <w:i/>
          <w:color w:val="000000"/>
          <w:sz w:val="24"/>
          <w:szCs w:val="24"/>
          <w:lang w:val="ru-RU"/>
        </w:rPr>
        <w:t>познавательные</w:t>
      </w:r>
      <w:r>
        <w:rPr>
          <w:i/>
          <w:color w:val="000000"/>
          <w:sz w:val="24"/>
          <w:szCs w:val="24"/>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color w:val="000000"/>
          <w:sz w:val="24"/>
          <w:szCs w:val="24"/>
          <w:lang w:val="ru-RU"/>
        </w:rPr>
        <w:t>.</w:t>
      </w:r>
    </w:p>
    <w:p w:rsidR="00314DE7" w:rsidRDefault="00F20C45">
      <w:pPr>
        <w:spacing w:line="264" w:lineRule="auto"/>
        <w:ind w:firstLine="426"/>
        <w:jc w:val="both"/>
        <w:rPr>
          <w:sz w:val="24"/>
          <w:szCs w:val="24"/>
          <w:lang w:val="ru-RU"/>
        </w:rPr>
      </w:pPr>
      <w:r>
        <w:rPr>
          <w:color w:val="000000"/>
          <w:sz w:val="24"/>
          <w:szCs w:val="24"/>
          <w:lang w:val="ru-RU"/>
        </w:rPr>
        <w:t>Базовые логические действия: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14DE7" w:rsidRDefault="00F20C45">
      <w:pPr>
        <w:spacing w:line="264" w:lineRule="auto"/>
        <w:ind w:firstLine="426"/>
        <w:rPr>
          <w:sz w:val="24"/>
          <w:szCs w:val="24"/>
          <w:lang w:val="ru-RU"/>
        </w:rPr>
      </w:pPr>
      <w:r>
        <w:rPr>
          <w:color w:val="000000"/>
          <w:sz w:val="24"/>
          <w:szCs w:val="24"/>
          <w:lang w:val="ru-RU"/>
        </w:rPr>
        <w:t>Базовые исследовательские действия: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314DE7" w:rsidRDefault="00F20C45">
      <w:pPr>
        <w:spacing w:line="264" w:lineRule="auto"/>
        <w:ind w:firstLine="426"/>
        <w:rPr>
          <w:sz w:val="24"/>
          <w:szCs w:val="24"/>
          <w:lang w:val="ru-RU"/>
        </w:rPr>
      </w:pPr>
      <w:r>
        <w:rPr>
          <w:color w:val="000000"/>
          <w:sz w:val="24"/>
          <w:szCs w:val="24"/>
          <w:lang w:val="ru-RU"/>
        </w:rPr>
        <w:t>Работа с информацией: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выявлять дефициты информации, данных, необходимых для ответа на вопрос и для решения задачи;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структурировать информацию, представлять её в различных формах, иллюстрировать графически;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оценивать надёжность информации по самостоятельно сформулированным критериям.</w:t>
      </w:r>
    </w:p>
    <w:p w:rsidR="00314DE7" w:rsidRDefault="00F20C45">
      <w:pPr>
        <w:spacing w:line="264" w:lineRule="auto"/>
        <w:ind w:firstLine="426"/>
        <w:jc w:val="both"/>
        <w:rPr>
          <w:sz w:val="24"/>
          <w:szCs w:val="24"/>
          <w:lang w:val="ru-RU"/>
        </w:rPr>
      </w:pPr>
      <w:r>
        <w:rPr>
          <w:color w:val="000000"/>
          <w:sz w:val="24"/>
          <w:szCs w:val="24"/>
          <w:lang w:val="ru-RU"/>
        </w:rPr>
        <w:t xml:space="preserve">2) </w:t>
      </w:r>
      <w:r>
        <w:rPr>
          <w:i/>
          <w:color w:val="000000"/>
          <w:sz w:val="24"/>
          <w:szCs w:val="24"/>
          <w:lang w:val="ru-RU"/>
        </w:rPr>
        <w:t xml:space="preserve">Универсальные </w:t>
      </w:r>
      <w:r>
        <w:rPr>
          <w:b/>
          <w:i/>
          <w:color w:val="000000"/>
          <w:sz w:val="24"/>
          <w:szCs w:val="24"/>
          <w:lang w:val="ru-RU"/>
        </w:rPr>
        <w:t xml:space="preserve">коммуникативные </w:t>
      </w:r>
      <w:r>
        <w:rPr>
          <w:i/>
          <w:color w:val="000000"/>
          <w:sz w:val="24"/>
          <w:szCs w:val="24"/>
          <w:lang w:val="ru-RU"/>
        </w:rPr>
        <w:t>действия, обеспечивают сформированность социальных навыков обучающихся.</w:t>
      </w:r>
    </w:p>
    <w:p w:rsidR="00314DE7" w:rsidRDefault="00F20C45">
      <w:pPr>
        <w:spacing w:line="264" w:lineRule="auto"/>
        <w:ind w:firstLine="426"/>
        <w:jc w:val="both"/>
        <w:rPr>
          <w:sz w:val="24"/>
          <w:szCs w:val="24"/>
          <w:lang w:val="ru-RU"/>
        </w:rPr>
      </w:pPr>
      <w:r>
        <w:rPr>
          <w:color w:val="000000"/>
          <w:sz w:val="24"/>
          <w:szCs w:val="24"/>
          <w:lang w:val="ru-RU"/>
        </w:rPr>
        <w:t>Общение: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14DE7" w:rsidRDefault="00F20C45">
      <w:pPr>
        <w:spacing w:line="264" w:lineRule="auto"/>
        <w:ind w:firstLine="426"/>
        <w:rPr>
          <w:sz w:val="24"/>
          <w:szCs w:val="24"/>
          <w:lang w:val="ru-RU"/>
        </w:rPr>
      </w:pPr>
      <w:r>
        <w:rPr>
          <w:color w:val="000000"/>
          <w:sz w:val="24"/>
          <w:szCs w:val="24"/>
          <w:lang w:val="ru-RU"/>
        </w:rPr>
        <w:lastRenderedPageBreak/>
        <w:t>Сотрудничество:</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14DE7" w:rsidRDefault="00F20C45">
      <w:pPr>
        <w:spacing w:line="264" w:lineRule="auto"/>
        <w:ind w:firstLine="426"/>
        <w:jc w:val="both"/>
        <w:rPr>
          <w:sz w:val="24"/>
          <w:szCs w:val="24"/>
          <w:lang w:val="ru-RU"/>
        </w:rPr>
      </w:pPr>
      <w:r>
        <w:rPr>
          <w:color w:val="000000"/>
          <w:sz w:val="24"/>
          <w:szCs w:val="24"/>
          <w:lang w:val="ru-RU"/>
        </w:rPr>
        <w:t xml:space="preserve">3) </w:t>
      </w:r>
      <w:r>
        <w:rPr>
          <w:i/>
          <w:color w:val="000000"/>
          <w:sz w:val="24"/>
          <w:szCs w:val="24"/>
          <w:lang w:val="ru-RU"/>
        </w:rPr>
        <w:t xml:space="preserve">Универсальные </w:t>
      </w:r>
      <w:r>
        <w:rPr>
          <w:b/>
          <w:i/>
          <w:color w:val="000000"/>
          <w:sz w:val="24"/>
          <w:szCs w:val="24"/>
          <w:lang w:val="ru-RU"/>
        </w:rPr>
        <w:t xml:space="preserve">регулятивные </w:t>
      </w:r>
      <w:r>
        <w:rPr>
          <w:i/>
          <w:color w:val="000000"/>
          <w:sz w:val="24"/>
          <w:szCs w:val="24"/>
          <w:lang w:val="ru-RU"/>
        </w:rPr>
        <w:t>действия, обеспечивают формирование смысловых установок и жизненных навыков личности</w:t>
      </w:r>
      <w:r>
        <w:rPr>
          <w:color w:val="000000"/>
          <w:sz w:val="24"/>
          <w:szCs w:val="24"/>
          <w:lang w:val="ru-RU"/>
        </w:rPr>
        <w:t>.</w:t>
      </w:r>
    </w:p>
    <w:p w:rsidR="00314DE7" w:rsidRDefault="00F20C45">
      <w:pPr>
        <w:spacing w:line="264" w:lineRule="auto"/>
        <w:ind w:firstLine="426"/>
        <w:jc w:val="both"/>
        <w:rPr>
          <w:sz w:val="24"/>
          <w:szCs w:val="24"/>
          <w:lang w:val="ru-RU"/>
        </w:rPr>
      </w:pPr>
      <w:r>
        <w:rPr>
          <w:color w:val="000000"/>
          <w:sz w:val="24"/>
          <w:szCs w:val="24"/>
          <w:lang w:val="ru-RU"/>
        </w:rPr>
        <w:t>Самоорганизация:</w:t>
      </w:r>
    </w:p>
    <w:p w:rsidR="00314DE7" w:rsidRDefault="00F20C45">
      <w:pPr>
        <w:spacing w:line="264" w:lineRule="auto"/>
        <w:ind w:firstLine="426"/>
        <w:jc w:val="both"/>
        <w:rPr>
          <w:sz w:val="24"/>
          <w:szCs w:val="24"/>
          <w:lang w:val="ru-RU"/>
        </w:rPr>
      </w:pPr>
      <w:r>
        <w:rPr>
          <w:color w:val="000000"/>
          <w:sz w:val="24"/>
          <w:szCs w:val="24"/>
          <w:lang w:val="ru-RU"/>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14DE7" w:rsidRDefault="00F20C45">
      <w:pPr>
        <w:spacing w:line="264" w:lineRule="auto"/>
        <w:ind w:firstLine="426"/>
        <w:jc w:val="both"/>
        <w:rPr>
          <w:sz w:val="24"/>
          <w:szCs w:val="24"/>
          <w:lang w:val="ru-RU"/>
        </w:rPr>
      </w:pPr>
      <w:r>
        <w:rPr>
          <w:color w:val="000000"/>
          <w:sz w:val="24"/>
          <w:szCs w:val="24"/>
          <w:lang w:val="ru-RU"/>
        </w:rPr>
        <w:t>Самоконтроль:</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14DE7" w:rsidRDefault="00F20C45">
      <w:pPr>
        <w:spacing w:line="264" w:lineRule="auto"/>
        <w:ind w:firstLine="426"/>
        <w:jc w:val="both"/>
        <w:rPr>
          <w:sz w:val="24"/>
          <w:szCs w:val="24"/>
          <w:lang w:val="ru-RU"/>
        </w:rPr>
      </w:pPr>
      <w:r>
        <w:rPr>
          <w:b/>
          <w:color w:val="000000"/>
          <w:sz w:val="24"/>
          <w:szCs w:val="24"/>
          <w:lang w:val="ru-RU"/>
        </w:rPr>
        <w:t>ПРЕДМЕТНЫЕ РЕЗУЛЬТАТЫ</w:t>
      </w:r>
    </w:p>
    <w:p w:rsidR="00314DE7" w:rsidRDefault="00F20C45">
      <w:pPr>
        <w:spacing w:line="264" w:lineRule="auto"/>
        <w:ind w:firstLine="426"/>
        <w:jc w:val="both"/>
        <w:rPr>
          <w:sz w:val="24"/>
          <w:szCs w:val="24"/>
          <w:lang w:val="ru-RU"/>
        </w:rPr>
      </w:pPr>
      <w:r>
        <w:rPr>
          <w:color w:val="000000"/>
          <w:sz w:val="24"/>
          <w:szCs w:val="24"/>
          <w:lang w:val="ru-RU"/>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314DE7" w:rsidRDefault="00F20C45">
      <w:pPr>
        <w:spacing w:line="264" w:lineRule="auto"/>
        <w:ind w:firstLine="426"/>
        <w:jc w:val="both"/>
        <w:rPr>
          <w:sz w:val="24"/>
          <w:szCs w:val="24"/>
          <w:lang w:val="ru-RU"/>
        </w:rPr>
      </w:pPr>
      <w:bookmarkStart w:id="31" w:name="_Toc118726585"/>
      <w:bookmarkEnd w:id="31"/>
      <w:r>
        <w:rPr>
          <w:b/>
          <w:color w:val="000000"/>
          <w:sz w:val="24"/>
          <w:szCs w:val="24"/>
          <w:lang w:val="ru-RU"/>
        </w:rPr>
        <w:t>10 КЛАСС</w:t>
      </w:r>
    </w:p>
    <w:p w:rsidR="00314DE7" w:rsidRDefault="00F20C45">
      <w:pPr>
        <w:spacing w:line="264" w:lineRule="auto"/>
        <w:ind w:firstLine="426"/>
        <w:jc w:val="both"/>
        <w:rPr>
          <w:sz w:val="24"/>
          <w:szCs w:val="24"/>
          <w:lang w:val="ru-RU"/>
        </w:rPr>
      </w:pPr>
      <w:r>
        <w:rPr>
          <w:b/>
          <w:color w:val="000000"/>
          <w:sz w:val="24"/>
          <w:szCs w:val="24"/>
          <w:lang w:val="ru-RU"/>
        </w:rPr>
        <w:t>Числа и вычисления</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рациональное и действительное число, обыкновенная и десятичная дробь, проценты.</w:t>
      </w:r>
    </w:p>
    <w:p w:rsidR="00314DE7" w:rsidRDefault="00F20C45">
      <w:pPr>
        <w:spacing w:line="264" w:lineRule="auto"/>
        <w:ind w:firstLine="426"/>
        <w:jc w:val="both"/>
        <w:rPr>
          <w:sz w:val="24"/>
          <w:szCs w:val="24"/>
          <w:lang w:val="ru-RU"/>
        </w:rPr>
      </w:pPr>
      <w:r>
        <w:rPr>
          <w:color w:val="000000"/>
          <w:sz w:val="24"/>
          <w:szCs w:val="24"/>
          <w:lang w:val="ru-RU"/>
        </w:rPr>
        <w:t>Выполнять арифметические операции с рациональными и действительными числами.</w:t>
      </w:r>
    </w:p>
    <w:p w:rsidR="00314DE7" w:rsidRDefault="00F20C45">
      <w:pPr>
        <w:spacing w:line="264" w:lineRule="auto"/>
        <w:ind w:firstLine="426"/>
        <w:jc w:val="both"/>
        <w:rPr>
          <w:sz w:val="24"/>
          <w:szCs w:val="24"/>
          <w:lang w:val="ru-RU"/>
        </w:rPr>
      </w:pPr>
      <w:r>
        <w:rPr>
          <w:color w:val="000000"/>
          <w:sz w:val="24"/>
          <w:szCs w:val="24"/>
          <w:lang w:val="ru-RU"/>
        </w:rPr>
        <w:t>Выполнять приближённые вычисления, используя правила округления, делать прикидку и оценку результата вычислений.</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14DE7" w:rsidRDefault="00F20C45">
      <w:pPr>
        <w:spacing w:line="264" w:lineRule="auto"/>
        <w:ind w:firstLine="426"/>
        <w:jc w:val="both"/>
        <w:rPr>
          <w:sz w:val="24"/>
          <w:szCs w:val="24"/>
          <w:lang w:val="ru-RU"/>
        </w:rPr>
      </w:pPr>
      <w:r>
        <w:rPr>
          <w:b/>
          <w:color w:val="000000"/>
          <w:sz w:val="24"/>
          <w:szCs w:val="24"/>
          <w:lang w:val="ru-RU"/>
        </w:rPr>
        <w:t>Уравнения и неравенства</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314DE7" w:rsidRDefault="00F20C45">
      <w:pPr>
        <w:spacing w:line="264" w:lineRule="auto"/>
        <w:ind w:firstLine="426"/>
        <w:jc w:val="both"/>
        <w:rPr>
          <w:sz w:val="24"/>
          <w:szCs w:val="24"/>
          <w:lang w:val="ru-RU"/>
        </w:rPr>
      </w:pPr>
      <w:r>
        <w:rPr>
          <w:color w:val="000000"/>
          <w:sz w:val="24"/>
          <w:szCs w:val="24"/>
          <w:lang w:val="ru-RU"/>
        </w:rPr>
        <w:t>Выполнять преобразования тригонометрических выражений и решать тригонометрические уравнения.</w:t>
      </w:r>
    </w:p>
    <w:p w:rsidR="00314DE7" w:rsidRDefault="00F20C45">
      <w:pPr>
        <w:spacing w:line="264" w:lineRule="auto"/>
        <w:ind w:firstLine="426"/>
        <w:jc w:val="both"/>
        <w:rPr>
          <w:sz w:val="24"/>
          <w:szCs w:val="24"/>
          <w:lang w:val="ru-RU"/>
        </w:rPr>
      </w:pPr>
      <w:r>
        <w:rPr>
          <w:color w:val="000000"/>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314DE7" w:rsidRDefault="00F20C45">
      <w:pPr>
        <w:spacing w:line="264" w:lineRule="auto"/>
        <w:ind w:firstLine="426"/>
        <w:jc w:val="both"/>
        <w:rPr>
          <w:sz w:val="24"/>
          <w:szCs w:val="24"/>
          <w:lang w:val="ru-RU"/>
        </w:rPr>
      </w:pPr>
      <w:r>
        <w:rPr>
          <w:color w:val="000000"/>
          <w:sz w:val="24"/>
          <w:szCs w:val="24"/>
          <w:lang w:val="ru-RU"/>
        </w:rPr>
        <w:t xml:space="preserve">Применять уравнения и неравенства для решения математических задач и задач из </w:t>
      </w:r>
      <w:r>
        <w:rPr>
          <w:color w:val="000000"/>
          <w:sz w:val="24"/>
          <w:szCs w:val="24"/>
          <w:lang w:val="ru-RU"/>
        </w:rPr>
        <w:lastRenderedPageBreak/>
        <w:t>различных областей науки и реальной жизни.</w:t>
      </w:r>
    </w:p>
    <w:p w:rsidR="00314DE7" w:rsidRDefault="00F20C45">
      <w:pPr>
        <w:spacing w:line="264" w:lineRule="auto"/>
        <w:ind w:firstLine="426"/>
        <w:jc w:val="both"/>
        <w:rPr>
          <w:sz w:val="24"/>
          <w:szCs w:val="24"/>
          <w:lang w:val="ru-RU"/>
        </w:rPr>
      </w:pPr>
      <w:r>
        <w:rPr>
          <w:color w:val="000000"/>
          <w:sz w:val="24"/>
          <w:szCs w:val="24"/>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314DE7" w:rsidRDefault="00F20C45">
      <w:pPr>
        <w:spacing w:line="264" w:lineRule="auto"/>
        <w:ind w:firstLine="426"/>
        <w:jc w:val="both"/>
        <w:rPr>
          <w:sz w:val="24"/>
          <w:szCs w:val="24"/>
          <w:lang w:val="ru-RU"/>
        </w:rPr>
      </w:pPr>
      <w:r>
        <w:rPr>
          <w:b/>
          <w:color w:val="000000"/>
          <w:sz w:val="24"/>
          <w:szCs w:val="24"/>
          <w:lang w:val="ru-RU"/>
        </w:rPr>
        <w:t>Функции и графики</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чётность и нечётность функции, нули функции, промежутки знакопостоянства.</w:t>
      </w:r>
    </w:p>
    <w:p w:rsidR="00314DE7" w:rsidRDefault="00F20C45">
      <w:pPr>
        <w:spacing w:line="264" w:lineRule="auto"/>
        <w:ind w:firstLine="426"/>
        <w:jc w:val="both"/>
        <w:rPr>
          <w:sz w:val="24"/>
          <w:szCs w:val="24"/>
          <w:lang w:val="ru-RU"/>
        </w:rPr>
      </w:pPr>
      <w:r>
        <w:rPr>
          <w:color w:val="000000"/>
          <w:sz w:val="24"/>
          <w:szCs w:val="24"/>
          <w:lang w:val="ru-RU"/>
        </w:rPr>
        <w:t>Использовать графики функций для решения уравнений.</w:t>
      </w:r>
    </w:p>
    <w:p w:rsidR="00314DE7" w:rsidRDefault="00F20C45">
      <w:pPr>
        <w:spacing w:line="264" w:lineRule="auto"/>
        <w:ind w:firstLine="426"/>
        <w:jc w:val="both"/>
        <w:rPr>
          <w:sz w:val="24"/>
          <w:szCs w:val="24"/>
          <w:lang w:val="ru-RU"/>
        </w:rPr>
      </w:pPr>
      <w:r>
        <w:rPr>
          <w:color w:val="000000"/>
          <w:sz w:val="24"/>
          <w:szCs w:val="24"/>
          <w:lang w:val="ru-RU"/>
        </w:rPr>
        <w:t>Строить и читать графики линейной функции, квадратичной функции, степенной функции с целым показателем.</w:t>
      </w:r>
    </w:p>
    <w:p w:rsidR="00314DE7" w:rsidRDefault="00F20C45">
      <w:pPr>
        <w:spacing w:line="264" w:lineRule="auto"/>
        <w:ind w:firstLine="426"/>
        <w:jc w:val="both"/>
        <w:rPr>
          <w:sz w:val="24"/>
          <w:szCs w:val="24"/>
          <w:lang w:val="ru-RU"/>
        </w:rPr>
      </w:pPr>
      <w:r>
        <w:rPr>
          <w:color w:val="000000"/>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14DE7" w:rsidRDefault="00F20C45">
      <w:pPr>
        <w:spacing w:line="264" w:lineRule="auto"/>
        <w:ind w:firstLine="426"/>
        <w:jc w:val="both"/>
        <w:rPr>
          <w:sz w:val="24"/>
          <w:szCs w:val="24"/>
          <w:lang w:val="ru-RU"/>
        </w:rPr>
      </w:pPr>
      <w:r>
        <w:rPr>
          <w:b/>
          <w:color w:val="000000"/>
          <w:sz w:val="24"/>
          <w:szCs w:val="24"/>
          <w:lang w:val="ru-RU"/>
        </w:rPr>
        <w:t>Начала математического анализа</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последовательность, арифметическая и геометрическая прогрессии.</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314DE7" w:rsidRDefault="00F20C45">
      <w:pPr>
        <w:spacing w:line="264" w:lineRule="auto"/>
        <w:ind w:firstLine="426"/>
        <w:jc w:val="both"/>
        <w:rPr>
          <w:sz w:val="24"/>
          <w:szCs w:val="24"/>
          <w:lang w:val="ru-RU"/>
        </w:rPr>
      </w:pPr>
      <w:r>
        <w:rPr>
          <w:color w:val="000000"/>
          <w:sz w:val="24"/>
          <w:szCs w:val="24"/>
          <w:lang w:val="ru-RU"/>
        </w:rPr>
        <w:t>Задавать последовательности различными способами.</w:t>
      </w:r>
    </w:p>
    <w:p w:rsidR="00314DE7" w:rsidRDefault="00F20C45">
      <w:pPr>
        <w:spacing w:line="264" w:lineRule="auto"/>
        <w:ind w:firstLine="426"/>
        <w:jc w:val="both"/>
        <w:rPr>
          <w:sz w:val="24"/>
          <w:szCs w:val="24"/>
          <w:lang w:val="ru-RU"/>
        </w:rPr>
      </w:pPr>
      <w:r>
        <w:rPr>
          <w:color w:val="000000"/>
          <w:sz w:val="24"/>
          <w:szCs w:val="24"/>
          <w:lang w:val="ru-RU"/>
        </w:rPr>
        <w:t>Использовать свойства последовательностей и прогрессий для решения реальных задач прикладного характера.</w:t>
      </w:r>
    </w:p>
    <w:p w:rsidR="00314DE7" w:rsidRDefault="00F20C45">
      <w:pPr>
        <w:spacing w:line="264" w:lineRule="auto"/>
        <w:ind w:firstLine="426"/>
        <w:jc w:val="both"/>
        <w:rPr>
          <w:sz w:val="24"/>
          <w:szCs w:val="24"/>
          <w:lang w:val="ru-RU"/>
        </w:rPr>
      </w:pPr>
      <w:r>
        <w:rPr>
          <w:b/>
          <w:color w:val="000000"/>
          <w:sz w:val="24"/>
          <w:szCs w:val="24"/>
          <w:lang w:val="ru-RU"/>
        </w:rPr>
        <w:t>Множества и логика</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множество, операции над множествами.</w:t>
      </w:r>
    </w:p>
    <w:p w:rsidR="00314DE7" w:rsidRDefault="00F20C45">
      <w:pPr>
        <w:spacing w:line="264" w:lineRule="auto"/>
        <w:ind w:firstLine="426"/>
        <w:jc w:val="both"/>
        <w:rPr>
          <w:sz w:val="24"/>
          <w:szCs w:val="24"/>
          <w:lang w:val="ru-RU"/>
        </w:rPr>
      </w:pPr>
      <w:r>
        <w:rPr>
          <w:color w:val="000000"/>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314DE7" w:rsidRDefault="00F20C45">
      <w:pPr>
        <w:spacing w:line="264" w:lineRule="auto"/>
        <w:ind w:firstLine="426"/>
        <w:jc w:val="both"/>
        <w:rPr>
          <w:sz w:val="24"/>
          <w:szCs w:val="24"/>
          <w:lang w:val="ru-RU"/>
        </w:rPr>
      </w:pPr>
      <w:r>
        <w:rPr>
          <w:color w:val="000000"/>
          <w:sz w:val="24"/>
          <w:szCs w:val="24"/>
          <w:lang w:val="ru-RU"/>
        </w:rPr>
        <w:t>Оперировать понятиями: определение, теорема, следствие, доказательство.</w:t>
      </w:r>
    </w:p>
    <w:p w:rsidR="00314DE7" w:rsidRDefault="00F20C45">
      <w:pPr>
        <w:ind w:firstLine="426"/>
        <w:jc w:val="both"/>
        <w:rPr>
          <w:sz w:val="24"/>
          <w:szCs w:val="24"/>
          <w:lang w:val="ru-RU"/>
        </w:rPr>
      </w:pPr>
      <w:r>
        <w:rPr>
          <w:b/>
          <w:sz w:val="24"/>
          <w:szCs w:val="24"/>
          <w:lang w:val="ru-RU"/>
        </w:rPr>
        <w:t>11 классе</w:t>
      </w:r>
      <w:r>
        <w:rPr>
          <w:sz w:val="24"/>
          <w:szCs w:val="24"/>
          <w:lang w:val="ru-RU"/>
        </w:rPr>
        <w:t xml:space="preserve"> </w:t>
      </w:r>
    </w:p>
    <w:p w:rsidR="00314DE7" w:rsidRDefault="00F20C45">
      <w:pPr>
        <w:ind w:firstLine="426"/>
        <w:jc w:val="both"/>
        <w:rPr>
          <w:sz w:val="24"/>
          <w:szCs w:val="24"/>
          <w:lang w:val="ru-RU"/>
        </w:rPr>
      </w:pPr>
      <w:r>
        <w:rPr>
          <w:sz w:val="24"/>
          <w:szCs w:val="24"/>
          <w:lang w:val="ru-RU"/>
        </w:rPr>
        <w:t xml:space="preserve">К концу обучения в обучающийся получит следующие предметные результаты: </w:t>
      </w:r>
    </w:p>
    <w:p w:rsidR="00314DE7" w:rsidRDefault="00F20C45">
      <w:pPr>
        <w:ind w:firstLine="426"/>
        <w:jc w:val="both"/>
        <w:rPr>
          <w:sz w:val="24"/>
          <w:szCs w:val="24"/>
          <w:lang w:val="ru-RU"/>
        </w:rPr>
      </w:pPr>
      <w:r>
        <w:rPr>
          <w:b/>
          <w:sz w:val="24"/>
          <w:szCs w:val="24"/>
          <w:lang w:val="ru-RU"/>
        </w:rPr>
        <w:t>Числа и вычисления:</w:t>
      </w:r>
      <w:r>
        <w:rPr>
          <w:sz w:val="24"/>
          <w:szCs w:val="24"/>
          <w:lang w:val="ru-RU"/>
        </w:rPr>
        <w:t xml:space="preserve"> </w:t>
      </w:r>
    </w:p>
    <w:p w:rsidR="00314DE7" w:rsidRDefault="00F20C45">
      <w:pPr>
        <w:ind w:firstLine="426"/>
        <w:jc w:val="both"/>
        <w:rPr>
          <w:sz w:val="24"/>
          <w:szCs w:val="24"/>
          <w:lang w:val="ru-RU"/>
        </w:rPr>
      </w:pPr>
      <w:r>
        <w:rPr>
          <w:sz w:val="24"/>
          <w:szCs w:val="24"/>
          <w:lang w:val="ru-RU"/>
        </w:rPr>
        <w:t xml:space="preserve">оперировать понятиями: натуральное, целое число, использовать признаки делимости целых чисел, разложение числа на простые множители для решения задач; </w:t>
      </w:r>
    </w:p>
    <w:p w:rsidR="00314DE7" w:rsidRDefault="00F20C45">
      <w:pPr>
        <w:ind w:firstLine="426"/>
        <w:jc w:val="both"/>
        <w:rPr>
          <w:sz w:val="24"/>
          <w:szCs w:val="24"/>
          <w:lang w:val="ru-RU"/>
        </w:rPr>
      </w:pPr>
      <w:r>
        <w:rPr>
          <w:sz w:val="24"/>
          <w:szCs w:val="24"/>
          <w:lang w:val="ru-RU"/>
        </w:rPr>
        <w:t xml:space="preserve">оперировать понятием: степень с рациональным показателем; оперировать понятиями: логарифм числа, десятичные и натуральные логарифмы. </w:t>
      </w:r>
    </w:p>
    <w:p w:rsidR="00314DE7" w:rsidRDefault="00F20C45">
      <w:pPr>
        <w:ind w:firstLine="426"/>
        <w:jc w:val="both"/>
        <w:rPr>
          <w:b/>
          <w:sz w:val="24"/>
          <w:szCs w:val="24"/>
          <w:lang w:val="ru-RU"/>
        </w:rPr>
      </w:pPr>
      <w:r>
        <w:rPr>
          <w:b/>
          <w:sz w:val="24"/>
          <w:szCs w:val="24"/>
          <w:lang w:val="ru-RU"/>
        </w:rPr>
        <w:t xml:space="preserve">Уравнения и неравенства: </w:t>
      </w:r>
    </w:p>
    <w:p w:rsidR="00314DE7" w:rsidRDefault="00F20C45">
      <w:pPr>
        <w:ind w:firstLine="426"/>
        <w:jc w:val="both"/>
        <w:rPr>
          <w:sz w:val="24"/>
          <w:szCs w:val="24"/>
          <w:lang w:val="ru-RU"/>
        </w:rPr>
      </w:pPr>
      <w:r>
        <w:rPr>
          <w:sz w:val="24"/>
          <w:szCs w:val="24"/>
          <w:lang w:val="ru-RU"/>
        </w:rP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 </w:t>
      </w:r>
    </w:p>
    <w:p w:rsidR="00314DE7" w:rsidRDefault="00F20C45">
      <w:pPr>
        <w:ind w:firstLine="426"/>
        <w:jc w:val="both"/>
        <w:rPr>
          <w:sz w:val="24"/>
          <w:szCs w:val="24"/>
          <w:lang w:val="ru-RU"/>
        </w:rPr>
      </w:pPr>
      <w:r>
        <w:rPr>
          <w:sz w:val="24"/>
          <w:szCs w:val="24"/>
          <w:lang w:val="ru-RU"/>
        </w:rP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w:t>
      </w:r>
    </w:p>
    <w:p w:rsidR="00314DE7" w:rsidRDefault="00F20C45">
      <w:pPr>
        <w:ind w:firstLine="426"/>
        <w:jc w:val="both"/>
        <w:rPr>
          <w:sz w:val="24"/>
          <w:szCs w:val="24"/>
          <w:lang w:val="ru-RU"/>
        </w:rPr>
      </w:pPr>
      <w:r>
        <w:rPr>
          <w:sz w:val="24"/>
          <w:szCs w:val="24"/>
          <w:lang w:val="ru-RU"/>
        </w:rPr>
        <w:t xml:space="preserve">находить решения простейших тригонометрических неравенств; </w:t>
      </w:r>
    </w:p>
    <w:p w:rsidR="00314DE7" w:rsidRDefault="00F20C45">
      <w:pPr>
        <w:ind w:firstLine="426"/>
        <w:jc w:val="both"/>
        <w:rPr>
          <w:sz w:val="24"/>
          <w:szCs w:val="24"/>
          <w:lang w:val="ru-RU"/>
        </w:rPr>
      </w:pPr>
      <w:r>
        <w:rPr>
          <w:sz w:val="24"/>
          <w:szCs w:val="24"/>
          <w:lang w:val="ru-RU"/>
        </w:rPr>
        <w:t xml:space="preserve">оперировать понятиями: система линейных уравнений и её решение, использовать систему линейных уравнений для решения практических задач; </w:t>
      </w:r>
    </w:p>
    <w:p w:rsidR="00314DE7" w:rsidRDefault="00F20C45">
      <w:pPr>
        <w:ind w:firstLine="426"/>
        <w:jc w:val="both"/>
        <w:rPr>
          <w:sz w:val="24"/>
          <w:szCs w:val="24"/>
          <w:lang w:val="ru-RU"/>
        </w:rPr>
      </w:pPr>
      <w:r>
        <w:rPr>
          <w:sz w:val="24"/>
          <w:szCs w:val="24"/>
          <w:lang w:val="ru-RU"/>
        </w:rPr>
        <w:t xml:space="preserve">находить решения простейших систем и совокупностей рациональных уравнений и неравенств; 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 </w:t>
      </w:r>
    </w:p>
    <w:p w:rsidR="00314DE7" w:rsidRDefault="00F20C45">
      <w:pPr>
        <w:ind w:firstLine="426"/>
        <w:jc w:val="both"/>
        <w:rPr>
          <w:b/>
          <w:sz w:val="24"/>
          <w:szCs w:val="24"/>
          <w:lang w:val="ru-RU"/>
        </w:rPr>
      </w:pPr>
      <w:r>
        <w:rPr>
          <w:b/>
          <w:sz w:val="24"/>
          <w:szCs w:val="24"/>
          <w:lang w:val="ru-RU"/>
        </w:rPr>
        <w:t xml:space="preserve">Функции и графики: </w:t>
      </w:r>
    </w:p>
    <w:p w:rsidR="00314DE7" w:rsidRDefault="00F20C45">
      <w:pPr>
        <w:ind w:firstLine="426"/>
        <w:jc w:val="both"/>
        <w:rPr>
          <w:sz w:val="24"/>
          <w:szCs w:val="24"/>
          <w:lang w:val="ru-RU"/>
        </w:rPr>
      </w:pPr>
      <w:r>
        <w:rPr>
          <w:sz w:val="24"/>
          <w:szCs w:val="24"/>
          <w:lang w:val="ru-RU"/>
        </w:rPr>
        <w:t xml:space="preserve">оперировать понятиями: периодическая функция, промежутки монотонности функции, </w:t>
      </w:r>
      <w:r>
        <w:rPr>
          <w:sz w:val="24"/>
          <w:szCs w:val="24"/>
          <w:lang w:val="ru-RU"/>
        </w:rPr>
        <w:lastRenderedPageBreak/>
        <w:t xml:space="preserve">точки экстремума функции, наибольшее и наименьшее значения функции на промежутке, использовать их для исследования функции, заданной графиком; </w:t>
      </w:r>
    </w:p>
    <w:p w:rsidR="00314DE7" w:rsidRDefault="00F20C45">
      <w:pPr>
        <w:ind w:firstLine="426"/>
        <w:jc w:val="both"/>
        <w:rPr>
          <w:sz w:val="24"/>
          <w:szCs w:val="24"/>
          <w:lang w:val="ru-RU"/>
        </w:rPr>
      </w:pPr>
      <w:r>
        <w:rPr>
          <w:sz w:val="24"/>
          <w:szCs w:val="24"/>
          <w:lang w:val="ru-RU"/>
        </w:rP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w:t>
      </w:r>
    </w:p>
    <w:p w:rsidR="00314DE7" w:rsidRDefault="00F20C45">
      <w:pPr>
        <w:ind w:firstLine="426"/>
        <w:jc w:val="both"/>
        <w:rPr>
          <w:sz w:val="24"/>
          <w:szCs w:val="24"/>
          <w:lang w:val="ru-RU"/>
        </w:rPr>
      </w:pPr>
      <w:r>
        <w:rPr>
          <w:sz w:val="24"/>
          <w:szCs w:val="24"/>
          <w:lang w:val="ru-RU"/>
        </w:rPr>
        <w:t xml:space="preserve">изображать на координатной плоскости графики линейных уравнений и использовать их для решения системы линейных уравнений; </w:t>
      </w:r>
    </w:p>
    <w:p w:rsidR="00314DE7" w:rsidRDefault="00F20C45">
      <w:pPr>
        <w:ind w:firstLine="426"/>
        <w:jc w:val="both"/>
        <w:rPr>
          <w:sz w:val="24"/>
          <w:szCs w:val="24"/>
          <w:lang w:val="ru-RU"/>
        </w:rPr>
      </w:pPr>
      <w:r>
        <w:rPr>
          <w:sz w:val="24"/>
          <w:szCs w:val="24"/>
          <w:lang w:val="ru-RU"/>
        </w:rPr>
        <w:t xml:space="preserve">использовать графики функций для исследования процессов и зависимостей из других учебных дисциплин. </w:t>
      </w:r>
    </w:p>
    <w:p w:rsidR="00314DE7" w:rsidRDefault="00F20C45">
      <w:pPr>
        <w:ind w:firstLine="426"/>
        <w:jc w:val="both"/>
        <w:rPr>
          <w:b/>
          <w:sz w:val="24"/>
          <w:szCs w:val="24"/>
          <w:lang w:val="ru-RU"/>
        </w:rPr>
      </w:pPr>
      <w:r>
        <w:rPr>
          <w:b/>
          <w:sz w:val="24"/>
          <w:szCs w:val="24"/>
          <w:lang w:val="ru-RU"/>
        </w:rPr>
        <w:t xml:space="preserve">Начала математического анализа: </w:t>
      </w:r>
    </w:p>
    <w:p w:rsidR="00314DE7" w:rsidRDefault="00F20C45">
      <w:pPr>
        <w:ind w:firstLine="426"/>
        <w:jc w:val="both"/>
        <w:rPr>
          <w:sz w:val="24"/>
          <w:szCs w:val="24"/>
          <w:lang w:val="ru-RU"/>
        </w:rPr>
      </w:pPr>
      <w:r>
        <w:rPr>
          <w:sz w:val="24"/>
          <w:szCs w:val="24"/>
          <w:lang w:val="ru-RU"/>
        </w:rPr>
        <w:t xml:space="preserve">оперировать понятиями: непрерывная функция, производная функции, использовать геометрический и физический смысл производной для решения задач; </w:t>
      </w:r>
    </w:p>
    <w:p w:rsidR="00314DE7" w:rsidRDefault="00F20C45">
      <w:pPr>
        <w:ind w:firstLine="426"/>
        <w:jc w:val="both"/>
        <w:rPr>
          <w:sz w:val="24"/>
          <w:szCs w:val="24"/>
          <w:lang w:val="ru-RU"/>
        </w:rPr>
      </w:pPr>
      <w:r>
        <w:rPr>
          <w:sz w:val="24"/>
          <w:szCs w:val="24"/>
          <w:lang w:val="ru-RU"/>
        </w:rPr>
        <w:t xml:space="preserve">находить производные элементарных функций, вычислять производные суммы, произведения, частного функций; </w:t>
      </w:r>
    </w:p>
    <w:p w:rsidR="00314DE7" w:rsidRDefault="00F20C45">
      <w:pPr>
        <w:ind w:firstLine="426"/>
        <w:jc w:val="both"/>
        <w:rPr>
          <w:sz w:val="24"/>
          <w:szCs w:val="24"/>
          <w:lang w:val="ru-RU"/>
        </w:rPr>
      </w:pPr>
      <w:r>
        <w:rPr>
          <w:sz w:val="24"/>
          <w:szCs w:val="24"/>
          <w:lang w:val="ru-RU"/>
        </w:rPr>
        <w:t xml:space="preserve">использовать производную для исследования функции на монотонность и экстремумы, применять результаты исследования к построению графиков; </w:t>
      </w:r>
    </w:p>
    <w:p w:rsidR="00314DE7" w:rsidRDefault="00F20C45">
      <w:pPr>
        <w:ind w:firstLine="426"/>
        <w:jc w:val="both"/>
        <w:rPr>
          <w:sz w:val="24"/>
          <w:szCs w:val="24"/>
          <w:lang w:val="ru-RU"/>
        </w:rPr>
      </w:pPr>
      <w:r>
        <w:rPr>
          <w:sz w:val="24"/>
          <w:szCs w:val="24"/>
          <w:lang w:val="ru-RU"/>
        </w:rPr>
        <w:t xml:space="preserve">использовать производную для нахождения наилучшего решения в прикладных, в том числе социально-экономических, задачах; </w:t>
      </w:r>
    </w:p>
    <w:p w:rsidR="00314DE7" w:rsidRDefault="00F20C45">
      <w:pPr>
        <w:ind w:firstLine="426"/>
        <w:jc w:val="both"/>
        <w:rPr>
          <w:sz w:val="24"/>
          <w:szCs w:val="24"/>
          <w:lang w:val="ru-RU"/>
        </w:rPr>
      </w:pPr>
      <w:r>
        <w:rPr>
          <w:sz w:val="24"/>
          <w:szCs w:val="24"/>
          <w:lang w:val="ru-RU"/>
        </w:rPr>
        <w:t xml:space="preserve">оперировать понятиями: первообразная и интеграл, понимать геометрический и физический смысл интеграла; </w:t>
      </w:r>
    </w:p>
    <w:p w:rsidR="00314DE7" w:rsidRDefault="00F20C45">
      <w:pPr>
        <w:ind w:firstLine="426"/>
        <w:jc w:val="both"/>
        <w:rPr>
          <w:sz w:val="24"/>
          <w:szCs w:val="24"/>
          <w:lang w:val="ru-RU"/>
        </w:rPr>
      </w:pPr>
      <w:r>
        <w:rPr>
          <w:sz w:val="24"/>
          <w:szCs w:val="24"/>
          <w:lang w:val="ru-RU"/>
        </w:rPr>
        <w:t xml:space="preserve">находить первообразные элементарных функций, вычислять интеграл по формуле Ньютона–Лейбница; </w:t>
      </w:r>
    </w:p>
    <w:p w:rsidR="00314DE7" w:rsidRDefault="00F20C45">
      <w:pPr>
        <w:ind w:firstLine="426"/>
        <w:jc w:val="both"/>
        <w:rPr>
          <w:sz w:val="24"/>
          <w:szCs w:val="24"/>
          <w:lang w:val="ru-RU"/>
        </w:rPr>
      </w:pPr>
      <w:r>
        <w:rPr>
          <w:sz w:val="24"/>
          <w:szCs w:val="24"/>
          <w:lang w:val="ru-RU"/>
        </w:rPr>
        <w:t>решать прикладные задачи, в том числе социально-экономического и физического характера, средствами математического анализа.</w:t>
      </w:r>
    </w:p>
    <w:p w:rsidR="00314DE7" w:rsidRDefault="00314DE7">
      <w:pPr>
        <w:pStyle w:val="af1"/>
        <w:spacing w:before="4"/>
        <w:ind w:left="0"/>
        <w:jc w:val="left"/>
        <w:rPr>
          <w:lang w:val="ru-RU"/>
        </w:rPr>
      </w:pPr>
    </w:p>
    <w:p w:rsidR="00314DE7" w:rsidRDefault="00F20C45">
      <w:pPr>
        <w:pStyle w:val="1"/>
        <w:tabs>
          <w:tab w:val="left" w:pos="483"/>
        </w:tabs>
        <w:spacing w:line="240" w:lineRule="auto"/>
        <w:ind w:left="482"/>
        <w:rPr>
          <w:lang w:val="ru-RU"/>
        </w:rPr>
      </w:pPr>
      <w:r>
        <w:rPr>
          <w:lang w:val="ru-RU"/>
        </w:rPr>
        <w:t>3.8. Рабочая программа по предмету</w:t>
      </w:r>
      <w:r>
        <w:rPr>
          <w:spacing w:val="-21"/>
          <w:lang w:val="ru-RU"/>
        </w:rPr>
        <w:t xml:space="preserve"> </w:t>
      </w:r>
      <w:r>
        <w:rPr>
          <w:spacing w:val="-3"/>
          <w:lang w:val="ru-RU"/>
        </w:rPr>
        <w:t>«Геометрия»</w:t>
      </w:r>
    </w:p>
    <w:p w:rsidR="00314DE7" w:rsidRDefault="00F20C45">
      <w:pPr>
        <w:pStyle w:val="af1"/>
        <w:spacing w:before="63"/>
        <w:ind w:left="0" w:firstLine="426"/>
        <w:rPr>
          <w:b/>
          <w:lang w:val="ru-RU"/>
        </w:rPr>
      </w:pPr>
      <w:r>
        <w:rPr>
          <w:b/>
          <w:lang w:val="ru-RU"/>
        </w:rPr>
        <w:t>Пояснительная записка</w:t>
      </w:r>
    </w:p>
    <w:p w:rsidR="00314DE7" w:rsidRDefault="00F20C45">
      <w:pPr>
        <w:pStyle w:val="af1"/>
        <w:spacing w:before="2"/>
        <w:ind w:left="0" w:right="117" w:firstLine="426"/>
        <w:rPr>
          <w:lang w:val="ru-RU"/>
        </w:rPr>
      </w:pPr>
      <w:r>
        <w:rPr>
          <w:lang w:val="ru-RU"/>
        </w:rPr>
        <w:t>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314DE7" w:rsidRDefault="00F20C45">
      <w:pPr>
        <w:pStyle w:val="af1"/>
        <w:spacing w:line="274" w:lineRule="exact"/>
        <w:ind w:left="0" w:firstLine="426"/>
        <w:rPr>
          <w:b/>
          <w:lang w:val="ru-RU"/>
        </w:rPr>
      </w:pPr>
      <w:r>
        <w:rPr>
          <w:b/>
          <w:lang w:val="ru-RU"/>
        </w:rPr>
        <w:t>Цели изучения учебного курса</w:t>
      </w:r>
    </w:p>
    <w:p w:rsidR="00314DE7" w:rsidRDefault="00F20C45">
      <w:pPr>
        <w:pStyle w:val="af1"/>
        <w:spacing w:before="2"/>
        <w:ind w:left="0" w:right="122" w:firstLine="426"/>
        <w:rPr>
          <w:lang w:val="ru-RU"/>
        </w:rPr>
      </w:pPr>
      <w:r>
        <w:rPr>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314DE7" w:rsidRDefault="00F20C45">
      <w:pPr>
        <w:pStyle w:val="af1"/>
        <w:ind w:left="0" w:right="123" w:firstLine="426"/>
        <w:rPr>
          <w:lang w:val="ru-RU"/>
        </w:rPr>
      </w:pPr>
      <w:r>
        <w:rPr>
          <w:lang w:val="ru-RU"/>
        </w:rP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w:t>
      </w:r>
    </w:p>
    <w:p w:rsidR="00314DE7" w:rsidRDefault="00F20C45">
      <w:pPr>
        <w:tabs>
          <w:tab w:val="left" w:pos="0"/>
        </w:tabs>
        <w:spacing w:before="5"/>
        <w:ind w:right="133" w:firstLine="426"/>
        <w:jc w:val="both"/>
        <w:rPr>
          <w:sz w:val="24"/>
          <w:lang w:val="ru-RU"/>
        </w:rPr>
      </w:pPr>
      <w:r>
        <w:rPr>
          <w:sz w:val="24"/>
          <w:lang w:val="ru-RU"/>
        </w:rPr>
        <w:t xml:space="preserve">формирование представления о геометрии </w:t>
      </w:r>
      <w:r>
        <w:rPr>
          <w:spacing w:val="-3"/>
          <w:sz w:val="24"/>
          <w:lang w:val="ru-RU"/>
        </w:rPr>
        <w:t xml:space="preserve">как </w:t>
      </w:r>
      <w:r>
        <w:rPr>
          <w:sz w:val="24"/>
          <w:lang w:val="ru-RU"/>
        </w:rPr>
        <w:t xml:space="preserve">части мировой </w:t>
      </w:r>
      <w:r>
        <w:rPr>
          <w:spacing w:val="-5"/>
          <w:sz w:val="24"/>
          <w:lang w:val="ru-RU"/>
        </w:rPr>
        <w:t xml:space="preserve">культуры </w:t>
      </w:r>
      <w:r>
        <w:rPr>
          <w:sz w:val="24"/>
          <w:lang w:val="ru-RU"/>
        </w:rPr>
        <w:t>и осознание её взаимосвязи с окружающим</w:t>
      </w:r>
      <w:r>
        <w:rPr>
          <w:spacing w:val="-23"/>
          <w:sz w:val="24"/>
          <w:lang w:val="ru-RU"/>
        </w:rPr>
        <w:t xml:space="preserve"> </w:t>
      </w:r>
      <w:r>
        <w:rPr>
          <w:sz w:val="24"/>
          <w:lang w:val="ru-RU"/>
        </w:rPr>
        <w:t>миром;</w:t>
      </w:r>
    </w:p>
    <w:p w:rsidR="00314DE7" w:rsidRDefault="00F20C45">
      <w:pPr>
        <w:tabs>
          <w:tab w:val="left" w:pos="0"/>
        </w:tabs>
        <w:spacing w:before="2"/>
        <w:ind w:right="126" w:firstLine="426"/>
        <w:jc w:val="both"/>
        <w:rPr>
          <w:sz w:val="24"/>
          <w:lang w:val="ru-RU"/>
        </w:rPr>
      </w:pPr>
      <w:r>
        <w:rPr>
          <w:sz w:val="24"/>
          <w:lang w:val="ru-RU"/>
        </w:rPr>
        <w:t xml:space="preserve">формирование представления о многогранниках и телах вращения </w:t>
      </w:r>
      <w:r>
        <w:rPr>
          <w:spacing w:val="-3"/>
          <w:sz w:val="24"/>
          <w:lang w:val="ru-RU"/>
        </w:rPr>
        <w:t xml:space="preserve">как </w:t>
      </w:r>
      <w:r>
        <w:rPr>
          <w:sz w:val="24"/>
          <w:lang w:val="ru-RU"/>
        </w:rPr>
        <w:t xml:space="preserve">о важнейших математических моделях, позволяющих описывать и </w:t>
      </w:r>
      <w:r>
        <w:rPr>
          <w:spacing w:val="-3"/>
          <w:sz w:val="24"/>
          <w:lang w:val="ru-RU"/>
        </w:rPr>
        <w:t xml:space="preserve">изучать </w:t>
      </w:r>
      <w:r>
        <w:rPr>
          <w:sz w:val="24"/>
          <w:lang w:val="ru-RU"/>
        </w:rPr>
        <w:t>разные явления окружающего мира;</w:t>
      </w:r>
    </w:p>
    <w:p w:rsidR="00314DE7" w:rsidRDefault="00F20C45">
      <w:pPr>
        <w:tabs>
          <w:tab w:val="left" w:pos="0"/>
        </w:tabs>
        <w:spacing w:line="242" w:lineRule="auto"/>
        <w:ind w:right="131" w:firstLine="426"/>
        <w:jc w:val="both"/>
        <w:rPr>
          <w:sz w:val="24"/>
          <w:lang w:val="ru-RU"/>
        </w:rPr>
      </w:pPr>
      <w:r>
        <w:rPr>
          <w:sz w:val="24"/>
          <w:lang w:val="ru-RU"/>
        </w:rPr>
        <w:t xml:space="preserve">формирование </w:t>
      </w:r>
      <w:r>
        <w:rPr>
          <w:spacing w:val="-3"/>
          <w:sz w:val="24"/>
          <w:lang w:val="ru-RU"/>
        </w:rPr>
        <w:t xml:space="preserve">умения </w:t>
      </w:r>
      <w:r>
        <w:rPr>
          <w:sz w:val="24"/>
          <w:lang w:val="ru-RU"/>
        </w:rPr>
        <w:t>распознавать на чертежах, моделях и в реальном мире многогранники и тела</w:t>
      </w:r>
      <w:r>
        <w:rPr>
          <w:spacing w:val="-18"/>
          <w:sz w:val="24"/>
          <w:lang w:val="ru-RU"/>
        </w:rPr>
        <w:t xml:space="preserve"> </w:t>
      </w:r>
      <w:r>
        <w:rPr>
          <w:sz w:val="24"/>
          <w:lang w:val="ru-RU"/>
        </w:rPr>
        <w:t>вращения;</w:t>
      </w:r>
    </w:p>
    <w:p w:rsidR="00314DE7" w:rsidRDefault="00F20C45">
      <w:pPr>
        <w:tabs>
          <w:tab w:val="left" w:pos="0"/>
        </w:tabs>
        <w:spacing w:line="242" w:lineRule="auto"/>
        <w:ind w:right="132" w:firstLine="426"/>
        <w:jc w:val="both"/>
        <w:rPr>
          <w:sz w:val="24"/>
          <w:lang w:val="ru-RU"/>
        </w:rPr>
      </w:pPr>
      <w:r>
        <w:rPr>
          <w:sz w:val="24"/>
          <w:lang w:val="ru-RU"/>
        </w:rPr>
        <w:t>овладение</w:t>
      </w:r>
      <w:r>
        <w:rPr>
          <w:spacing w:val="-7"/>
          <w:sz w:val="24"/>
          <w:lang w:val="ru-RU"/>
        </w:rPr>
        <w:t xml:space="preserve"> </w:t>
      </w:r>
      <w:r>
        <w:rPr>
          <w:sz w:val="24"/>
          <w:lang w:val="ru-RU"/>
        </w:rPr>
        <w:t>методами</w:t>
      </w:r>
      <w:r>
        <w:rPr>
          <w:spacing w:val="-5"/>
          <w:sz w:val="24"/>
          <w:lang w:val="ru-RU"/>
        </w:rPr>
        <w:t xml:space="preserve"> </w:t>
      </w:r>
      <w:r>
        <w:rPr>
          <w:sz w:val="24"/>
          <w:lang w:val="ru-RU"/>
        </w:rPr>
        <w:t>решения</w:t>
      </w:r>
      <w:r>
        <w:rPr>
          <w:spacing w:val="-6"/>
          <w:sz w:val="24"/>
          <w:lang w:val="ru-RU"/>
        </w:rPr>
        <w:t xml:space="preserve"> </w:t>
      </w:r>
      <w:r>
        <w:rPr>
          <w:spacing w:val="-3"/>
          <w:sz w:val="24"/>
          <w:lang w:val="ru-RU"/>
        </w:rPr>
        <w:t>задач</w:t>
      </w:r>
      <w:r>
        <w:rPr>
          <w:spacing w:val="-7"/>
          <w:sz w:val="24"/>
          <w:lang w:val="ru-RU"/>
        </w:rPr>
        <w:t xml:space="preserve"> </w:t>
      </w:r>
      <w:r>
        <w:rPr>
          <w:sz w:val="24"/>
          <w:lang w:val="ru-RU"/>
        </w:rPr>
        <w:t>на</w:t>
      </w:r>
      <w:r>
        <w:rPr>
          <w:spacing w:val="-7"/>
          <w:sz w:val="24"/>
          <w:lang w:val="ru-RU"/>
        </w:rPr>
        <w:t xml:space="preserve"> </w:t>
      </w:r>
      <w:r>
        <w:rPr>
          <w:sz w:val="24"/>
          <w:lang w:val="ru-RU"/>
        </w:rPr>
        <w:t>построения</w:t>
      </w:r>
      <w:r>
        <w:rPr>
          <w:spacing w:val="-6"/>
          <w:sz w:val="24"/>
          <w:lang w:val="ru-RU"/>
        </w:rPr>
        <w:t xml:space="preserve"> </w:t>
      </w:r>
      <w:r>
        <w:rPr>
          <w:sz w:val="24"/>
          <w:lang w:val="ru-RU"/>
        </w:rPr>
        <w:t>на</w:t>
      </w:r>
      <w:r>
        <w:rPr>
          <w:spacing w:val="-7"/>
          <w:sz w:val="24"/>
          <w:lang w:val="ru-RU"/>
        </w:rPr>
        <w:t xml:space="preserve"> </w:t>
      </w:r>
      <w:r>
        <w:rPr>
          <w:sz w:val="24"/>
          <w:lang w:val="ru-RU"/>
        </w:rPr>
        <w:t>изображениях</w:t>
      </w:r>
      <w:r>
        <w:rPr>
          <w:spacing w:val="-11"/>
          <w:sz w:val="24"/>
          <w:lang w:val="ru-RU"/>
        </w:rPr>
        <w:t xml:space="preserve"> </w:t>
      </w:r>
      <w:r>
        <w:rPr>
          <w:sz w:val="24"/>
          <w:lang w:val="ru-RU"/>
        </w:rPr>
        <w:t>пространственных фигур;</w:t>
      </w:r>
    </w:p>
    <w:p w:rsidR="00314DE7" w:rsidRDefault="00F20C45">
      <w:pPr>
        <w:tabs>
          <w:tab w:val="left" w:pos="0"/>
        </w:tabs>
        <w:spacing w:line="242" w:lineRule="auto"/>
        <w:ind w:right="132" w:firstLine="426"/>
        <w:jc w:val="both"/>
        <w:rPr>
          <w:sz w:val="24"/>
          <w:lang w:val="ru-RU"/>
        </w:rPr>
      </w:pPr>
      <w:r>
        <w:rPr>
          <w:sz w:val="24"/>
          <w:lang w:val="ru-RU"/>
        </w:rPr>
        <w:t xml:space="preserve">формирование </w:t>
      </w:r>
      <w:r>
        <w:rPr>
          <w:spacing w:val="-3"/>
          <w:sz w:val="24"/>
          <w:lang w:val="ru-RU"/>
        </w:rPr>
        <w:t xml:space="preserve">умения </w:t>
      </w:r>
      <w:r>
        <w:rPr>
          <w:sz w:val="24"/>
          <w:lang w:val="ru-RU"/>
        </w:rPr>
        <w:t xml:space="preserve">оперировать основными понятиями о многогранниках и телах </w:t>
      </w:r>
      <w:r>
        <w:rPr>
          <w:sz w:val="24"/>
          <w:lang w:val="ru-RU"/>
        </w:rPr>
        <w:lastRenderedPageBreak/>
        <w:t>вращения и их основными</w:t>
      </w:r>
      <w:r>
        <w:rPr>
          <w:spacing w:val="-12"/>
          <w:sz w:val="24"/>
          <w:lang w:val="ru-RU"/>
        </w:rPr>
        <w:t xml:space="preserve"> </w:t>
      </w:r>
      <w:r>
        <w:rPr>
          <w:sz w:val="24"/>
          <w:lang w:val="ru-RU"/>
        </w:rPr>
        <w:t>свойствами;</w:t>
      </w:r>
    </w:p>
    <w:p w:rsidR="00314DE7" w:rsidRDefault="00F20C45">
      <w:pPr>
        <w:tabs>
          <w:tab w:val="left" w:pos="0"/>
        </w:tabs>
        <w:ind w:right="135" w:firstLine="426"/>
        <w:jc w:val="both"/>
        <w:rPr>
          <w:sz w:val="24"/>
          <w:lang w:val="ru-RU"/>
        </w:rPr>
      </w:pPr>
      <w:r>
        <w:rPr>
          <w:sz w:val="24"/>
          <w:lang w:val="ru-RU"/>
        </w:rPr>
        <w:t xml:space="preserve">овладение алгоритмами решения основных типов </w:t>
      </w:r>
      <w:r>
        <w:rPr>
          <w:spacing w:val="-3"/>
          <w:sz w:val="24"/>
          <w:lang w:val="ru-RU"/>
        </w:rPr>
        <w:t xml:space="preserve">задач; </w:t>
      </w:r>
      <w:r>
        <w:rPr>
          <w:sz w:val="24"/>
          <w:lang w:val="ru-RU"/>
        </w:rPr>
        <w:t xml:space="preserve">формирование </w:t>
      </w:r>
      <w:r>
        <w:rPr>
          <w:spacing w:val="-3"/>
          <w:sz w:val="24"/>
          <w:lang w:val="ru-RU"/>
        </w:rPr>
        <w:t xml:space="preserve">умения </w:t>
      </w:r>
      <w:r>
        <w:rPr>
          <w:sz w:val="24"/>
          <w:lang w:val="ru-RU"/>
        </w:rPr>
        <w:t>проводить</w:t>
      </w:r>
      <w:r>
        <w:rPr>
          <w:spacing w:val="-8"/>
          <w:sz w:val="24"/>
          <w:lang w:val="ru-RU"/>
        </w:rPr>
        <w:t xml:space="preserve"> </w:t>
      </w:r>
      <w:r>
        <w:rPr>
          <w:sz w:val="24"/>
          <w:lang w:val="ru-RU"/>
        </w:rPr>
        <w:t>несложные</w:t>
      </w:r>
      <w:r>
        <w:rPr>
          <w:spacing w:val="-10"/>
          <w:sz w:val="24"/>
          <w:lang w:val="ru-RU"/>
        </w:rPr>
        <w:t xml:space="preserve"> </w:t>
      </w:r>
      <w:r>
        <w:rPr>
          <w:sz w:val="24"/>
          <w:lang w:val="ru-RU"/>
        </w:rPr>
        <w:t>доказательные</w:t>
      </w:r>
      <w:r>
        <w:rPr>
          <w:spacing w:val="-10"/>
          <w:sz w:val="24"/>
          <w:lang w:val="ru-RU"/>
        </w:rPr>
        <w:t xml:space="preserve"> </w:t>
      </w:r>
      <w:r>
        <w:rPr>
          <w:sz w:val="24"/>
          <w:lang w:val="ru-RU"/>
        </w:rPr>
        <w:t>рассуждения</w:t>
      </w:r>
      <w:r>
        <w:rPr>
          <w:spacing w:val="-9"/>
          <w:sz w:val="24"/>
          <w:lang w:val="ru-RU"/>
        </w:rPr>
        <w:t xml:space="preserve"> </w:t>
      </w:r>
      <w:r>
        <w:rPr>
          <w:sz w:val="24"/>
          <w:lang w:val="ru-RU"/>
        </w:rPr>
        <w:t>в</w:t>
      </w:r>
      <w:r>
        <w:rPr>
          <w:spacing w:val="-4"/>
          <w:sz w:val="24"/>
          <w:lang w:val="ru-RU"/>
        </w:rPr>
        <w:t xml:space="preserve"> </w:t>
      </w:r>
      <w:r>
        <w:rPr>
          <w:spacing w:val="-6"/>
          <w:sz w:val="24"/>
          <w:lang w:val="ru-RU"/>
        </w:rPr>
        <w:t>ходе</w:t>
      </w:r>
      <w:r>
        <w:rPr>
          <w:spacing w:val="-5"/>
          <w:sz w:val="24"/>
          <w:lang w:val="ru-RU"/>
        </w:rPr>
        <w:t xml:space="preserve"> </w:t>
      </w:r>
      <w:r>
        <w:rPr>
          <w:sz w:val="24"/>
          <w:lang w:val="ru-RU"/>
        </w:rPr>
        <w:t>решения</w:t>
      </w:r>
      <w:r>
        <w:rPr>
          <w:spacing w:val="-9"/>
          <w:sz w:val="24"/>
          <w:lang w:val="ru-RU"/>
        </w:rPr>
        <w:t xml:space="preserve"> </w:t>
      </w:r>
      <w:r>
        <w:rPr>
          <w:sz w:val="24"/>
          <w:lang w:val="ru-RU"/>
        </w:rPr>
        <w:t>стереометрических</w:t>
      </w:r>
      <w:r>
        <w:rPr>
          <w:spacing w:val="-9"/>
          <w:sz w:val="24"/>
          <w:lang w:val="ru-RU"/>
        </w:rPr>
        <w:t xml:space="preserve"> </w:t>
      </w:r>
      <w:r>
        <w:rPr>
          <w:spacing w:val="-3"/>
          <w:sz w:val="24"/>
          <w:lang w:val="ru-RU"/>
        </w:rPr>
        <w:t>задач</w:t>
      </w:r>
      <w:r>
        <w:rPr>
          <w:spacing w:val="-5"/>
          <w:sz w:val="24"/>
          <w:lang w:val="ru-RU"/>
        </w:rPr>
        <w:t xml:space="preserve"> </w:t>
      </w:r>
      <w:r>
        <w:rPr>
          <w:sz w:val="24"/>
          <w:lang w:val="ru-RU"/>
        </w:rPr>
        <w:t xml:space="preserve">и </w:t>
      </w:r>
      <w:r>
        <w:rPr>
          <w:spacing w:val="-3"/>
          <w:sz w:val="24"/>
          <w:lang w:val="ru-RU"/>
        </w:rPr>
        <w:t xml:space="preserve">задач </w:t>
      </w:r>
      <w:r>
        <w:rPr>
          <w:sz w:val="24"/>
          <w:lang w:val="ru-RU"/>
        </w:rPr>
        <w:t>с практическим</w:t>
      </w:r>
      <w:r>
        <w:rPr>
          <w:spacing w:val="-11"/>
          <w:sz w:val="24"/>
          <w:lang w:val="ru-RU"/>
        </w:rPr>
        <w:t xml:space="preserve"> </w:t>
      </w:r>
      <w:r>
        <w:rPr>
          <w:sz w:val="24"/>
          <w:lang w:val="ru-RU"/>
        </w:rPr>
        <w:t>содержанием;</w:t>
      </w:r>
    </w:p>
    <w:p w:rsidR="00314DE7" w:rsidRDefault="00F20C45">
      <w:pPr>
        <w:tabs>
          <w:tab w:val="left" w:pos="0"/>
        </w:tabs>
        <w:spacing w:before="7" w:line="237" w:lineRule="auto"/>
        <w:ind w:right="134" w:firstLine="426"/>
        <w:jc w:val="both"/>
        <w:rPr>
          <w:sz w:val="24"/>
          <w:lang w:val="ru-RU"/>
        </w:rPr>
      </w:pPr>
      <w:r>
        <w:rPr>
          <w:sz w:val="24"/>
          <w:lang w:val="ru-RU"/>
        </w:rPr>
        <w:t xml:space="preserve">развитие интеллектуальных и творческих способностей </w:t>
      </w:r>
      <w:r>
        <w:rPr>
          <w:spacing w:val="-3"/>
          <w:sz w:val="24"/>
          <w:lang w:val="ru-RU"/>
        </w:rPr>
        <w:t xml:space="preserve">обучающихся, </w:t>
      </w:r>
      <w:r>
        <w:rPr>
          <w:sz w:val="24"/>
          <w:lang w:val="ru-RU"/>
        </w:rPr>
        <w:t xml:space="preserve">познавательной активности, исследовательских </w:t>
      </w:r>
      <w:r>
        <w:rPr>
          <w:spacing w:val="-3"/>
          <w:sz w:val="24"/>
          <w:lang w:val="ru-RU"/>
        </w:rPr>
        <w:t xml:space="preserve">умений, </w:t>
      </w:r>
      <w:r>
        <w:rPr>
          <w:sz w:val="24"/>
          <w:lang w:val="ru-RU"/>
        </w:rPr>
        <w:t>критичности</w:t>
      </w:r>
      <w:r>
        <w:rPr>
          <w:spacing w:val="-15"/>
          <w:sz w:val="24"/>
          <w:lang w:val="ru-RU"/>
        </w:rPr>
        <w:t xml:space="preserve"> </w:t>
      </w:r>
      <w:r>
        <w:rPr>
          <w:sz w:val="24"/>
          <w:lang w:val="ru-RU"/>
        </w:rPr>
        <w:t>мышления;</w:t>
      </w:r>
    </w:p>
    <w:p w:rsidR="00314DE7" w:rsidRDefault="00F20C45">
      <w:pPr>
        <w:tabs>
          <w:tab w:val="left" w:pos="0"/>
        </w:tabs>
        <w:spacing w:before="2"/>
        <w:ind w:right="120" w:firstLine="426"/>
        <w:jc w:val="both"/>
        <w:rPr>
          <w:sz w:val="24"/>
          <w:lang w:val="ru-RU"/>
        </w:rPr>
      </w:pPr>
      <w:r>
        <w:rPr>
          <w:sz w:val="24"/>
          <w:lang w:val="ru-RU"/>
        </w:rPr>
        <w:t xml:space="preserve">формирование функциональной грамотности, релевантной геометрии: </w:t>
      </w:r>
      <w:r>
        <w:rPr>
          <w:spacing w:val="-3"/>
          <w:sz w:val="24"/>
          <w:lang w:val="ru-RU"/>
        </w:rPr>
        <w:t xml:space="preserve">умение </w:t>
      </w:r>
      <w:r>
        <w:rPr>
          <w:sz w:val="24"/>
          <w:lang w:val="ru-RU"/>
        </w:rPr>
        <w:t>распознавать проявления геометрических понятий, объектов и закономерностей в реальных жизненных</w:t>
      </w:r>
      <w:r>
        <w:rPr>
          <w:spacing w:val="-14"/>
          <w:sz w:val="24"/>
          <w:lang w:val="ru-RU"/>
        </w:rPr>
        <w:t xml:space="preserve"> </w:t>
      </w:r>
      <w:r>
        <w:rPr>
          <w:sz w:val="24"/>
          <w:lang w:val="ru-RU"/>
        </w:rPr>
        <w:t>ситуациях</w:t>
      </w:r>
      <w:r>
        <w:rPr>
          <w:spacing w:val="-14"/>
          <w:sz w:val="24"/>
          <w:lang w:val="ru-RU"/>
        </w:rPr>
        <w:t xml:space="preserve"> </w:t>
      </w:r>
      <w:r>
        <w:rPr>
          <w:sz w:val="24"/>
          <w:lang w:val="ru-RU"/>
        </w:rPr>
        <w:t>и</w:t>
      </w:r>
      <w:r>
        <w:rPr>
          <w:spacing w:val="-9"/>
          <w:sz w:val="24"/>
          <w:lang w:val="ru-RU"/>
        </w:rPr>
        <w:t xml:space="preserve"> </w:t>
      </w:r>
      <w:r>
        <w:rPr>
          <w:sz w:val="24"/>
          <w:lang w:val="ru-RU"/>
        </w:rPr>
        <w:t>при</w:t>
      </w:r>
      <w:r>
        <w:rPr>
          <w:spacing w:val="-13"/>
          <w:sz w:val="24"/>
          <w:lang w:val="ru-RU"/>
        </w:rPr>
        <w:t xml:space="preserve"> </w:t>
      </w:r>
      <w:r>
        <w:rPr>
          <w:sz w:val="24"/>
          <w:lang w:val="ru-RU"/>
        </w:rPr>
        <w:t>изучении</w:t>
      </w:r>
      <w:r>
        <w:rPr>
          <w:spacing w:val="-9"/>
          <w:sz w:val="24"/>
          <w:lang w:val="ru-RU"/>
        </w:rPr>
        <w:t xml:space="preserve"> </w:t>
      </w:r>
      <w:r>
        <w:rPr>
          <w:sz w:val="24"/>
          <w:lang w:val="ru-RU"/>
        </w:rPr>
        <w:t>других</w:t>
      </w:r>
      <w:r>
        <w:rPr>
          <w:spacing w:val="-10"/>
          <w:sz w:val="24"/>
          <w:lang w:val="ru-RU"/>
        </w:rPr>
        <w:t xml:space="preserve"> </w:t>
      </w:r>
      <w:r>
        <w:rPr>
          <w:sz w:val="24"/>
          <w:lang w:val="ru-RU"/>
        </w:rPr>
        <w:t>учебных</w:t>
      </w:r>
      <w:r>
        <w:rPr>
          <w:spacing w:val="-14"/>
          <w:sz w:val="24"/>
          <w:lang w:val="ru-RU"/>
        </w:rPr>
        <w:t xml:space="preserve"> </w:t>
      </w:r>
      <w:r>
        <w:rPr>
          <w:sz w:val="24"/>
          <w:lang w:val="ru-RU"/>
        </w:rPr>
        <w:t>предметов,</w:t>
      </w:r>
      <w:r>
        <w:rPr>
          <w:spacing w:val="-8"/>
          <w:sz w:val="24"/>
          <w:lang w:val="ru-RU"/>
        </w:rPr>
        <w:t xml:space="preserve"> </w:t>
      </w:r>
      <w:r>
        <w:rPr>
          <w:sz w:val="24"/>
          <w:lang w:val="ru-RU"/>
        </w:rPr>
        <w:t>проявления</w:t>
      </w:r>
      <w:r>
        <w:rPr>
          <w:spacing w:val="-10"/>
          <w:sz w:val="24"/>
          <w:lang w:val="ru-RU"/>
        </w:rPr>
        <w:t xml:space="preserve"> </w:t>
      </w:r>
      <w:r>
        <w:rPr>
          <w:sz w:val="24"/>
          <w:lang w:val="ru-RU"/>
        </w:rPr>
        <w:t>зависимостей</w:t>
      </w:r>
      <w:r>
        <w:rPr>
          <w:spacing w:val="-13"/>
          <w:sz w:val="24"/>
          <w:lang w:val="ru-RU"/>
        </w:rPr>
        <w:t xml:space="preserve"> </w:t>
      </w:r>
      <w:r>
        <w:rPr>
          <w:sz w:val="24"/>
          <w:lang w:val="ru-RU"/>
        </w:rPr>
        <w:t xml:space="preserve">и закономерностей, </w:t>
      </w:r>
      <w:r>
        <w:rPr>
          <w:spacing w:val="-3"/>
          <w:sz w:val="24"/>
          <w:lang w:val="ru-RU"/>
        </w:rPr>
        <w:t xml:space="preserve">формулировать </w:t>
      </w:r>
      <w:r>
        <w:rPr>
          <w:sz w:val="24"/>
          <w:lang w:val="ru-RU"/>
        </w:rPr>
        <w:t xml:space="preserve">их на языке геометрии и </w:t>
      </w:r>
      <w:r>
        <w:rPr>
          <w:spacing w:val="-3"/>
          <w:sz w:val="24"/>
          <w:lang w:val="ru-RU"/>
        </w:rPr>
        <w:t xml:space="preserve">создавать </w:t>
      </w:r>
      <w:r>
        <w:rPr>
          <w:sz w:val="24"/>
          <w:lang w:val="ru-RU"/>
        </w:rPr>
        <w:t>геометрические модели, применять</w:t>
      </w:r>
      <w:r>
        <w:rPr>
          <w:spacing w:val="-25"/>
          <w:sz w:val="24"/>
          <w:lang w:val="ru-RU"/>
        </w:rPr>
        <w:t xml:space="preserve"> </w:t>
      </w:r>
      <w:r>
        <w:rPr>
          <w:sz w:val="24"/>
          <w:lang w:val="ru-RU"/>
        </w:rPr>
        <w:t>освоенный</w:t>
      </w:r>
      <w:r>
        <w:rPr>
          <w:spacing w:val="-21"/>
          <w:sz w:val="24"/>
          <w:lang w:val="ru-RU"/>
        </w:rPr>
        <w:t xml:space="preserve"> </w:t>
      </w:r>
      <w:r>
        <w:rPr>
          <w:sz w:val="24"/>
          <w:lang w:val="ru-RU"/>
        </w:rPr>
        <w:t>геометрический</w:t>
      </w:r>
      <w:r>
        <w:rPr>
          <w:spacing w:val="-17"/>
          <w:sz w:val="24"/>
          <w:lang w:val="ru-RU"/>
        </w:rPr>
        <w:t xml:space="preserve"> </w:t>
      </w:r>
      <w:r>
        <w:rPr>
          <w:sz w:val="24"/>
          <w:lang w:val="ru-RU"/>
        </w:rPr>
        <w:t>аппарат</w:t>
      </w:r>
      <w:r>
        <w:rPr>
          <w:spacing w:val="-26"/>
          <w:sz w:val="24"/>
          <w:lang w:val="ru-RU"/>
        </w:rPr>
        <w:t xml:space="preserve"> </w:t>
      </w:r>
      <w:r>
        <w:rPr>
          <w:sz w:val="24"/>
          <w:lang w:val="ru-RU"/>
        </w:rPr>
        <w:t>для</w:t>
      </w:r>
      <w:r>
        <w:rPr>
          <w:spacing w:val="-17"/>
          <w:sz w:val="24"/>
          <w:lang w:val="ru-RU"/>
        </w:rPr>
        <w:t xml:space="preserve"> </w:t>
      </w:r>
      <w:r>
        <w:rPr>
          <w:sz w:val="24"/>
          <w:lang w:val="ru-RU"/>
        </w:rPr>
        <w:t>решения</w:t>
      </w:r>
      <w:r>
        <w:rPr>
          <w:spacing w:val="-22"/>
          <w:sz w:val="24"/>
          <w:lang w:val="ru-RU"/>
        </w:rPr>
        <w:t xml:space="preserve"> </w:t>
      </w:r>
      <w:r>
        <w:rPr>
          <w:sz w:val="24"/>
          <w:lang w:val="ru-RU"/>
        </w:rPr>
        <w:t>практико-ориентированных</w:t>
      </w:r>
      <w:r>
        <w:rPr>
          <w:spacing w:val="-22"/>
          <w:sz w:val="24"/>
          <w:lang w:val="ru-RU"/>
        </w:rPr>
        <w:t xml:space="preserve"> </w:t>
      </w:r>
      <w:r>
        <w:rPr>
          <w:spacing w:val="-3"/>
          <w:sz w:val="24"/>
          <w:lang w:val="ru-RU"/>
        </w:rPr>
        <w:t xml:space="preserve">задач, </w:t>
      </w:r>
      <w:r>
        <w:rPr>
          <w:sz w:val="24"/>
          <w:lang w:val="ru-RU"/>
        </w:rPr>
        <w:t>интерпретировать и оценивать полученные</w:t>
      </w:r>
      <w:r>
        <w:rPr>
          <w:spacing w:val="-44"/>
          <w:sz w:val="24"/>
          <w:lang w:val="ru-RU"/>
        </w:rPr>
        <w:t xml:space="preserve"> </w:t>
      </w:r>
      <w:r>
        <w:rPr>
          <w:spacing w:val="-3"/>
          <w:sz w:val="24"/>
          <w:lang w:val="ru-RU"/>
        </w:rPr>
        <w:t>результаты.</w:t>
      </w:r>
    </w:p>
    <w:p w:rsidR="00314DE7" w:rsidRDefault="00F20C45">
      <w:pPr>
        <w:pStyle w:val="af1"/>
        <w:tabs>
          <w:tab w:val="left" w:pos="0"/>
          <w:tab w:val="left" w:pos="567"/>
        </w:tabs>
        <w:spacing w:before="2" w:line="275" w:lineRule="exact"/>
        <w:ind w:firstLine="309"/>
        <w:rPr>
          <w:lang w:val="ru-RU"/>
        </w:rPr>
      </w:pPr>
      <w:r>
        <w:rPr>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w:t>
      </w:r>
    </w:p>
    <w:p w:rsidR="00314DE7" w:rsidRDefault="00F20C45">
      <w:pPr>
        <w:pStyle w:val="af1"/>
        <w:tabs>
          <w:tab w:val="left" w:pos="0"/>
        </w:tabs>
        <w:spacing w:before="120" w:line="271" w:lineRule="exact"/>
        <w:ind w:left="119" w:firstLine="306"/>
        <w:rPr>
          <w:b/>
          <w:lang w:val="ru-RU"/>
        </w:rPr>
      </w:pPr>
      <w:r>
        <w:rPr>
          <w:b/>
          <w:lang w:val="ru-RU"/>
        </w:rPr>
        <w:t>МЕСТО УЧЕБНОГО КУРСА В УЧЕБНОМ ПЛАНЕ</w:t>
      </w:r>
    </w:p>
    <w:p w:rsidR="00314DE7" w:rsidRDefault="00F20C45">
      <w:pPr>
        <w:pStyle w:val="af1"/>
        <w:tabs>
          <w:tab w:val="left" w:pos="0"/>
        </w:tabs>
        <w:spacing w:before="5" w:line="237" w:lineRule="auto"/>
        <w:ind w:right="137" w:firstLine="309"/>
        <w:rPr>
          <w:lang w:val="ru-RU"/>
        </w:rPr>
      </w:pPr>
      <w:r>
        <w:rPr>
          <w:lang w:val="ru-RU"/>
        </w:rPr>
        <w:t>На изучение геометрии отводится 2 часа в неделю в 10 классе и 1 час в неделю в 11 классе, всего за два года обучения - 102 учебных часа.</w:t>
      </w:r>
    </w:p>
    <w:p w:rsidR="00314DE7" w:rsidRDefault="00F20C45">
      <w:pPr>
        <w:pStyle w:val="af1"/>
        <w:spacing w:before="120" w:line="238" w:lineRule="auto"/>
        <w:ind w:left="0" w:right="73" w:firstLine="425"/>
        <w:jc w:val="left"/>
        <w:rPr>
          <w:b/>
          <w:lang w:val="ru-RU"/>
        </w:rPr>
      </w:pPr>
      <w:r>
        <w:rPr>
          <w:b/>
          <w:lang w:val="ru-RU"/>
        </w:rPr>
        <w:t>СОДЕРЖАНИЕ УЧЕБНОГО КУРСА 10 КЛАСС</w:t>
      </w:r>
    </w:p>
    <w:p w:rsidR="00314DE7" w:rsidRDefault="00F20C45">
      <w:pPr>
        <w:pStyle w:val="af1"/>
        <w:spacing w:before="2" w:line="275" w:lineRule="exact"/>
        <w:ind w:left="0" w:right="73" w:firstLine="425"/>
        <w:rPr>
          <w:b/>
          <w:lang w:val="ru-RU"/>
        </w:rPr>
      </w:pPr>
      <w:r>
        <w:rPr>
          <w:b/>
          <w:lang w:val="ru-RU"/>
        </w:rPr>
        <w:t>Прямые и плоскости в пространстве</w:t>
      </w:r>
    </w:p>
    <w:p w:rsidR="00314DE7" w:rsidRDefault="00F20C45">
      <w:pPr>
        <w:pStyle w:val="af1"/>
        <w:spacing w:line="242" w:lineRule="auto"/>
        <w:ind w:left="0" w:right="73" w:firstLine="425"/>
        <w:rPr>
          <w:lang w:val="ru-RU"/>
        </w:rPr>
      </w:pPr>
      <w:r>
        <w:rPr>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14DE7" w:rsidRDefault="00F20C45">
      <w:pPr>
        <w:pStyle w:val="af1"/>
        <w:ind w:left="0" w:right="73" w:firstLine="425"/>
        <w:rPr>
          <w:lang w:val="ru-RU"/>
        </w:rPr>
      </w:pPr>
      <w:r>
        <w:rPr>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w:t>
      </w:r>
    </w:p>
    <w:p w:rsidR="00314DE7" w:rsidRDefault="00F20C45">
      <w:pPr>
        <w:pStyle w:val="af1"/>
        <w:ind w:left="0" w:right="73" w:firstLine="425"/>
        <w:rPr>
          <w:lang w:val="ru-RU"/>
        </w:rPr>
      </w:pPr>
      <w:r>
        <w:rPr>
          <w:lang w:val="ru-RU"/>
        </w:rPr>
        <w:t xml:space="preserve">и плоскости. </w:t>
      </w:r>
      <w:r>
        <w:rPr>
          <w:spacing w:val="-10"/>
          <w:lang w:val="ru-RU"/>
        </w:rPr>
        <w:t xml:space="preserve">Углы </w:t>
      </w:r>
      <w:r>
        <w:rPr>
          <w:lang w:val="ru-RU"/>
        </w:rPr>
        <w:t xml:space="preserve">с сонаправленными сторонами; </w:t>
      </w:r>
      <w:r>
        <w:rPr>
          <w:spacing w:val="-4"/>
          <w:lang w:val="ru-RU"/>
        </w:rPr>
        <w:t xml:space="preserve">угол </w:t>
      </w:r>
      <w:r>
        <w:rPr>
          <w:lang w:val="ru-RU"/>
        </w:rPr>
        <w:t xml:space="preserve">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w:t>
      </w:r>
      <w:r>
        <w:rPr>
          <w:spacing w:val="-4"/>
          <w:lang w:val="ru-RU"/>
        </w:rPr>
        <w:t>куб,</w:t>
      </w:r>
      <w:r>
        <w:rPr>
          <w:spacing w:val="51"/>
          <w:lang w:val="ru-RU"/>
        </w:rPr>
        <w:t xml:space="preserve"> </w:t>
      </w:r>
      <w:r>
        <w:rPr>
          <w:lang w:val="ru-RU"/>
        </w:rPr>
        <w:t>параллелепипед; построение сечений.</w:t>
      </w:r>
    </w:p>
    <w:p w:rsidR="00314DE7" w:rsidRDefault="00F20C45">
      <w:pPr>
        <w:pStyle w:val="af1"/>
        <w:ind w:left="0" w:right="73" w:firstLine="425"/>
        <w:rPr>
          <w:lang w:val="ru-RU"/>
        </w:rPr>
      </w:pPr>
      <w:r>
        <w:rPr>
          <w:lang w:val="ru-RU"/>
        </w:rPr>
        <w:t>Перпендикулярность</w:t>
      </w:r>
      <w:r>
        <w:rPr>
          <w:spacing w:val="-4"/>
          <w:lang w:val="ru-RU"/>
        </w:rPr>
        <w:t xml:space="preserve"> </w:t>
      </w:r>
      <w:r>
        <w:rPr>
          <w:lang w:val="ru-RU"/>
        </w:rPr>
        <w:t>прямой</w:t>
      </w:r>
      <w:r>
        <w:rPr>
          <w:spacing w:val="-9"/>
          <w:lang w:val="ru-RU"/>
        </w:rPr>
        <w:t xml:space="preserve"> </w:t>
      </w:r>
      <w:r>
        <w:rPr>
          <w:lang w:val="ru-RU"/>
        </w:rPr>
        <w:t>и</w:t>
      </w:r>
      <w:r>
        <w:rPr>
          <w:spacing w:val="-9"/>
          <w:lang w:val="ru-RU"/>
        </w:rPr>
        <w:t xml:space="preserve"> </w:t>
      </w:r>
      <w:r>
        <w:rPr>
          <w:lang w:val="ru-RU"/>
        </w:rPr>
        <w:t>плоскости:</w:t>
      </w:r>
      <w:r>
        <w:rPr>
          <w:spacing w:val="-9"/>
          <w:lang w:val="ru-RU"/>
        </w:rPr>
        <w:t xml:space="preserve"> </w:t>
      </w:r>
      <w:r>
        <w:rPr>
          <w:spacing w:val="-3"/>
          <w:lang w:val="ru-RU"/>
        </w:rPr>
        <w:t>перпендикулярные</w:t>
      </w:r>
      <w:r>
        <w:rPr>
          <w:spacing w:val="-6"/>
          <w:lang w:val="ru-RU"/>
        </w:rPr>
        <w:t xml:space="preserve"> </w:t>
      </w:r>
      <w:r>
        <w:rPr>
          <w:lang w:val="ru-RU"/>
        </w:rPr>
        <w:t>прямые</w:t>
      </w:r>
      <w:r>
        <w:rPr>
          <w:spacing w:val="-11"/>
          <w:lang w:val="ru-RU"/>
        </w:rPr>
        <w:t xml:space="preserve"> </w:t>
      </w:r>
      <w:r>
        <w:rPr>
          <w:lang w:val="ru-RU"/>
        </w:rPr>
        <w:t>в</w:t>
      </w:r>
      <w:r>
        <w:rPr>
          <w:spacing w:val="-8"/>
          <w:lang w:val="ru-RU"/>
        </w:rPr>
        <w:t xml:space="preserve"> </w:t>
      </w:r>
      <w:r>
        <w:rPr>
          <w:lang w:val="ru-RU"/>
        </w:rPr>
        <w:t>пространстве,</w:t>
      </w:r>
      <w:r>
        <w:rPr>
          <w:spacing w:val="-7"/>
          <w:lang w:val="ru-RU"/>
        </w:rPr>
        <w:t xml:space="preserve"> </w:t>
      </w:r>
      <w:r>
        <w:rPr>
          <w:lang w:val="ru-RU"/>
        </w:rPr>
        <w:t xml:space="preserve">прямые параллельные и </w:t>
      </w:r>
      <w:r>
        <w:rPr>
          <w:spacing w:val="-3"/>
          <w:lang w:val="ru-RU"/>
        </w:rPr>
        <w:t xml:space="preserve">перпендикулярные </w:t>
      </w:r>
      <w:r>
        <w:rPr>
          <w:lang w:val="ru-RU"/>
        </w:rPr>
        <w:t xml:space="preserve">к плоскости, признак перпендикулярности прямой и плоскости, теорема о прямой перпендикулярной плоскости. </w:t>
      </w:r>
      <w:r>
        <w:rPr>
          <w:spacing w:val="-10"/>
          <w:lang w:val="ru-RU"/>
        </w:rPr>
        <w:t xml:space="preserve">Углы </w:t>
      </w:r>
      <w:r>
        <w:rPr>
          <w:lang w:val="ru-RU"/>
        </w:rPr>
        <w:t xml:space="preserve">в пространстве: </w:t>
      </w:r>
      <w:r>
        <w:rPr>
          <w:spacing w:val="-4"/>
          <w:lang w:val="ru-RU"/>
        </w:rPr>
        <w:t xml:space="preserve">угол </w:t>
      </w:r>
      <w:r>
        <w:rPr>
          <w:lang w:val="ru-RU"/>
        </w:rPr>
        <w:t xml:space="preserve">между прямой и плоскостью; двугранный </w:t>
      </w:r>
      <w:r>
        <w:rPr>
          <w:spacing w:val="-3"/>
          <w:lang w:val="ru-RU"/>
        </w:rPr>
        <w:t xml:space="preserve">угол, </w:t>
      </w:r>
      <w:r>
        <w:rPr>
          <w:lang w:val="ru-RU"/>
        </w:rPr>
        <w:t xml:space="preserve">линейный </w:t>
      </w:r>
      <w:r>
        <w:rPr>
          <w:spacing w:val="-4"/>
          <w:lang w:val="ru-RU"/>
        </w:rPr>
        <w:t xml:space="preserve">угол </w:t>
      </w:r>
      <w:r>
        <w:rPr>
          <w:spacing w:val="-3"/>
          <w:lang w:val="ru-RU"/>
        </w:rPr>
        <w:t xml:space="preserve">двугранного </w:t>
      </w:r>
      <w:r>
        <w:rPr>
          <w:spacing w:val="-5"/>
          <w:lang w:val="ru-RU"/>
        </w:rPr>
        <w:t xml:space="preserve">угла. </w:t>
      </w:r>
      <w:r>
        <w:rPr>
          <w:lang w:val="ru-RU"/>
        </w:rPr>
        <w:t xml:space="preserve">Перпендикуляр и наклонные: расстояние от </w:t>
      </w:r>
      <w:r>
        <w:rPr>
          <w:spacing w:val="-3"/>
          <w:lang w:val="ru-RU"/>
        </w:rPr>
        <w:t xml:space="preserve">точки </w:t>
      </w:r>
      <w:r>
        <w:rPr>
          <w:lang w:val="ru-RU"/>
        </w:rPr>
        <w:t xml:space="preserve">до плоскости, расстояние от прямой </w:t>
      </w:r>
      <w:r>
        <w:rPr>
          <w:spacing w:val="-4"/>
          <w:lang w:val="ru-RU"/>
        </w:rPr>
        <w:t xml:space="preserve">до </w:t>
      </w:r>
      <w:r>
        <w:rPr>
          <w:lang w:val="ru-RU"/>
        </w:rPr>
        <w:t xml:space="preserve">плоскости, проекция фигуры на плоскость. Перпендикулярность плоскостей: признак перпендикулярности </w:t>
      </w:r>
      <w:r>
        <w:rPr>
          <w:spacing w:val="-4"/>
          <w:lang w:val="ru-RU"/>
        </w:rPr>
        <w:t xml:space="preserve">двух </w:t>
      </w:r>
      <w:r>
        <w:rPr>
          <w:lang w:val="ru-RU"/>
        </w:rPr>
        <w:t xml:space="preserve">плоскостей. </w:t>
      </w:r>
      <w:r>
        <w:rPr>
          <w:spacing w:val="-3"/>
          <w:lang w:val="ru-RU"/>
        </w:rPr>
        <w:t xml:space="preserve">Теорема </w:t>
      </w:r>
      <w:r>
        <w:rPr>
          <w:lang w:val="ru-RU"/>
        </w:rPr>
        <w:t>о трёх</w:t>
      </w:r>
      <w:r>
        <w:rPr>
          <w:spacing w:val="20"/>
          <w:lang w:val="ru-RU"/>
        </w:rPr>
        <w:t xml:space="preserve"> </w:t>
      </w:r>
      <w:r>
        <w:rPr>
          <w:spacing w:val="-3"/>
          <w:lang w:val="ru-RU"/>
        </w:rPr>
        <w:t>перпендикулярах.</w:t>
      </w:r>
    </w:p>
    <w:p w:rsidR="00314DE7" w:rsidRDefault="00F20C45">
      <w:pPr>
        <w:pStyle w:val="af1"/>
        <w:spacing w:before="5" w:line="275" w:lineRule="exact"/>
        <w:ind w:left="0" w:right="73" w:firstLine="425"/>
        <w:rPr>
          <w:b/>
          <w:lang w:val="ru-RU"/>
        </w:rPr>
      </w:pPr>
      <w:r>
        <w:rPr>
          <w:b/>
          <w:lang w:val="ru-RU"/>
        </w:rPr>
        <w:t>Многогранники</w:t>
      </w:r>
    </w:p>
    <w:p w:rsidR="00314DE7" w:rsidRDefault="00F20C45">
      <w:pPr>
        <w:pStyle w:val="af1"/>
        <w:ind w:left="0" w:right="73" w:firstLine="425"/>
        <w:rPr>
          <w:lang w:val="ru-RU"/>
        </w:rPr>
      </w:pPr>
      <w:r>
        <w:rPr>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t>n</w:t>
      </w:r>
      <w:r>
        <w:rPr>
          <w:lang w:val="ru-RU"/>
        </w:rPr>
        <w:t>-угольная призма; грани и основания призмы;</w:t>
      </w:r>
      <w:r>
        <w:rPr>
          <w:spacing w:val="-17"/>
          <w:lang w:val="ru-RU"/>
        </w:rPr>
        <w:t xml:space="preserve"> </w:t>
      </w:r>
      <w:r>
        <w:rPr>
          <w:lang w:val="ru-RU"/>
        </w:rPr>
        <w:t>прямая</w:t>
      </w:r>
      <w:r>
        <w:rPr>
          <w:spacing w:val="-13"/>
          <w:lang w:val="ru-RU"/>
        </w:rPr>
        <w:t xml:space="preserve"> </w:t>
      </w:r>
      <w:r>
        <w:rPr>
          <w:lang w:val="ru-RU"/>
        </w:rPr>
        <w:t>и</w:t>
      </w:r>
      <w:r>
        <w:rPr>
          <w:spacing w:val="-13"/>
          <w:lang w:val="ru-RU"/>
        </w:rPr>
        <w:t xml:space="preserve"> </w:t>
      </w:r>
      <w:r>
        <w:rPr>
          <w:lang w:val="ru-RU"/>
        </w:rPr>
        <w:t>наклонная</w:t>
      </w:r>
      <w:r>
        <w:rPr>
          <w:spacing w:val="-17"/>
          <w:lang w:val="ru-RU"/>
        </w:rPr>
        <w:t xml:space="preserve"> </w:t>
      </w:r>
      <w:r>
        <w:rPr>
          <w:lang w:val="ru-RU"/>
        </w:rPr>
        <w:t>призмы;</w:t>
      </w:r>
      <w:r>
        <w:rPr>
          <w:spacing w:val="-17"/>
          <w:lang w:val="ru-RU"/>
        </w:rPr>
        <w:t xml:space="preserve"> </w:t>
      </w:r>
      <w:r>
        <w:rPr>
          <w:lang w:val="ru-RU"/>
        </w:rPr>
        <w:t>боковая</w:t>
      </w:r>
      <w:r>
        <w:rPr>
          <w:spacing w:val="-13"/>
          <w:lang w:val="ru-RU"/>
        </w:rPr>
        <w:t xml:space="preserve"> </w:t>
      </w:r>
      <w:r>
        <w:rPr>
          <w:lang w:val="ru-RU"/>
        </w:rPr>
        <w:t>и</w:t>
      </w:r>
      <w:r>
        <w:rPr>
          <w:spacing w:val="-21"/>
          <w:lang w:val="ru-RU"/>
        </w:rPr>
        <w:t xml:space="preserve"> </w:t>
      </w:r>
      <w:r>
        <w:rPr>
          <w:lang w:val="ru-RU"/>
        </w:rPr>
        <w:t>полная</w:t>
      </w:r>
      <w:r>
        <w:rPr>
          <w:spacing w:val="-17"/>
          <w:lang w:val="ru-RU"/>
        </w:rPr>
        <w:t xml:space="preserve"> </w:t>
      </w:r>
      <w:r>
        <w:rPr>
          <w:lang w:val="ru-RU"/>
        </w:rPr>
        <w:t>поверхность</w:t>
      </w:r>
      <w:r>
        <w:rPr>
          <w:spacing w:val="-16"/>
          <w:lang w:val="ru-RU"/>
        </w:rPr>
        <w:t xml:space="preserve"> </w:t>
      </w:r>
      <w:r>
        <w:rPr>
          <w:lang w:val="ru-RU"/>
        </w:rPr>
        <w:t>призмы.</w:t>
      </w:r>
      <w:r>
        <w:rPr>
          <w:spacing w:val="-12"/>
          <w:lang w:val="ru-RU"/>
        </w:rPr>
        <w:t xml:space="preserve"> </w:t>
      </w:r>
      <w:r>
        <w:rPr>
          <w:lang w:val="ru-RU"/>
        </w:rPr>
        <w:t xml:space="preserve">Параллелепипед, прямоугольный параллелепипед и </w:t>
      </w:r>
      <w:r>
        <w:rPr>
          <w:spacing w:val="-3"/>
          <w:lang w:val="ru-RU"/>
        </w:rPr>
        <w:t xml:space="preserve">его </w:t>
      </w:r>
      <w:r>
        <w:rPr>
          <w:lang w:val="ru-RU"/>
        </w:rPr>
        <w:t xml:space="preserve">свойства. Пирамида: </w:t>
      </w:r>
      <w:r>
        <w:t>n</w:t>
      </w:r>
      <w:r>
        <w:rPr>
          <w:lang w:val="ru-RU"/>
        </w:rPr>
        <w:t xml:space="preserve">-угольная пирамида, грани и основание пирамиды; </w:t>
      </w:r>
      <w:r>
        <w:rPr>
          <w:spacing w:val="-4"/>
          <w:lang w:val="ru-RU"/>
        </w:rPr>
        <w:t xml:space="preserve">боковая </w:t>
      </w:r>
      <w:r>
        <w:rPr>
          <w:lang w:val="ru-RU"/>
        </w:rP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w:t>
      </w:r>
      <w:r>
        <w:rPr>
          <w:spacing w:val="-23"/>
          <w:lang w:val="ru-RU"/>
        </w:rPr>
        <w:t xml:space="preserve"> </w:t>
      </w:r>
      <w:r>
        <w:rPr>
          <w:lang w:val="ru-RU"/>
        </w:rPr>
        <w:t>правильная</w:t>
      </w:r>
      <w:r>
        <w:rPr>
          <w:spacing w:val="-19"/>
          <w:lang w:val="ru-RU"/>
        </w:rPr>
        <w:t xml:space="preserve"> </w:t>
      </w:r>
      <w:r>
        <w:rPr>
          <w:lang w:val="ru-RU"/>
        </w:rPr>
        <w:t>призма</w:t>
      </w:r>
      <w:r>
        <w:rPr>
          <w:spacing w:val="-20"/>
          <w:lang w:val="ru-RU"/>
        </w:rPr>
        <w:t xml:space="preserve"> </w:t>
      </w:r>
      <w:r>
        <w:rPr>
          <w:lang w:val="ru-RU"/>
        </w:rPr>
        <w:t>и</w:t>
      </w:r>
      <w:r>
        <w:rPr>
          <w:spacing w:val="-23"/>
          <w:lang w:val="ru-RU"/>
        </w:rPr>
        <w:t xml:space="preserve"> </w:t>
      </w:r>
      <w:r>
        <w:rPr>
          <w:lang w:val="ru-RU"/>
        </w:rPr>
        <w:t>правильная</w:t>
      </w:r>
      <w:r>
        <w:rPr>
          <w:spacing w:val="-19"/>
          <w:lang w:val="ru-RU"/>
        </w:rPr>
        <w:t xml:space="preserve"> </w:t>
      </w:r>
      <w:r>
        <w:rPr>
          <w:lang w:val="ru-RU"/>
        </w:rPr>
        <w:t>пирамида;</w:t>
      </w:r>
      <w:r>
        <w:rPr>
          <w:spacing w:val="-23"/>
          <w:lang w:val="ru-RU"/>
        </w:rPr>
        <w:t xml:space="preserve"> </w:t>
      </w:r>
      <w:r>
        <w:rPr>
          <w:lang w:val="ru-RU"/>
        </w:rPr>
        <w:t>правильная</w:t>
      </w:r>
      <w:r>
        <w:rPr>
          <w:spacing w:val="-19"/>
          <w:lang w:val="ru-RU"/>
        </w:rPr>
        <w:t xml:space="preserve"> </w:t>
      </w:r>
      <w:r>
        <w:rPr>
          <w:lang w:val="ru-RU"/>
        </w:rPr>
        <w:t>треугольная</w:t>
      </w:r>
      <w:r>
        <w:rPr>
          <w:spacing w:val="-23"/>
          <w:lang w:val="ru-RU"/>
        </w:rPr>
        <w:t xml:space="preserve"> </w:t>
      </w:r>
      <w:r>
        <w:rPr>
          <w:lang w:val="ru-RU"/>
        </w:rPr>
        <w:t>пирамида и</w:t>
      </w:r>
      <w:r>
        <w:rPr>
          <w:spacing w:val="-14"/>
          <w:lang w:val="ru-RU"/>
        </w:rPr>
        <w:t xml:space="preserve"> </w:t>
      </w:r>
      <w:r>
        <w:rPr>
          <w:lang w:val="ru-RU"/>
        </w:rPr>
        <w:t>правильный</w:t>
      </w:r>
      <w:r>
        <w:rPr>
          <w:spacing w:val="-14"/>
          <w:lang w:val="ru-RU"/>
        </w:rPr>
        <w:t xml:space="preserve"> </w:t>
      </w:r>
      <w:r>
        <w:rPr>
          <w:spacing w:val="-3"/>
          <w:lang w:val="ru-RU"/>
        </w:rPr>
        <w:t>тетраэдр;</w:t>
      </w:r>
      <w:r>
        <w:rPr>
          <w:spacing w:val="-19"/>
          <w:lang w:val="ru-RU"/>
        </w:rPr>
        <w:t xml:space="preserve"> </w:t>
      </w:r>
      <w:r>
        <w:rPr>
          <w:spacing w:val="-4"/>
          <w:lang w:val="ru-RU"/>
        </w:rPr>
        <w:t>куб.</w:t>
      </w:r>
      <w:r>
        <w:rPr>
          <w:spacing w:val="-12"/>
          <w:lang w:val="ru-RU"/>
        </w:rPr>
        <w:t xml:space="preserve"> </w:t>
      </w:r>
      <w:r>
        <w:rPr>
          <w:lang w:val="ru-RU"/>
        </w:rPr>
        <w:t>Представление</w:t>
      </w:r>
      <w:r>
        <w:rPr>
          <w:spacing w:val="-15"/>
          <w:lang w:val="ru-RU"/>
        </w:rPr>
        <w:t xml:space="preserve"> </w:t>
      </w:r>
      <w:r>
        <w:rPr>
          <w:lang w:val="ru-RU"/>
        </w:rPr>
        <w:t>о</w:t>
      </w:r>
      <w:r>
        <w:rPr>
          <w:spacing w:val="-10"/>
          <w:lang w:val="ru-RU"/>
        </w:rPr>
        <w:t xml:space="preserve"> </w:t>
      </w:r>
      <w:r>
        <w:rPr>
          <w:lang w:val="ru-RU"/>
        </w:rPr>
        <w:t>правильных</w:t>
      </w:r>
      <w:r>
        <w:rPr>
          <w:spacing w:val="-19"/>
          <w:lang w:val="ru-RU"/>
        </w:rPr>
        <w:t xml:space="preserve"> </w:t>
      </w:r>
      <w:r>
        <w:rPr>
          <w:lang w:val="ru-RU"/>
        </w:rPr>
        <w:t>многогранниках:</w:t>
      </w:r>
      <w:r>
        <w:rPr>
          <w:spacing w:val="-14"/>
          <w:lang w:val="ru-RU"/>
        </w:rPr>
        <w:t xml:space="preserve"> </w:t>
      </w:r>
      <w:r>
        <w:rPr>
          <w:spacing w:val="-3"/>
          <w:lang w:val="ru-RU"/>
        </w:rPr>
        <w:t>октаэдр,</w:t>
      </w:r>
      <w:r>
        <w:rPr>
          <w:spacing w:val="-12"/>
          <w:lang w:val="ru-RU"/>
        </w:rPr>
        <w:t xml:space="preserve"> </w:t>
      </w:r>
      <w:r>
        <w:rPr>
          <w:spacing w:val="-4"/>
          <w:lang w:val="ru-RU"/>
        </w:rPr>
        <w:t xml:space="preserve">додекаэдр </w:t>
      </w:r>
      <w:r>
        <w:rPr>
          <w:lang w:val="ru-RU"/>
        </w:rPr>
        <w:t xml:space="preserve">и </w:t>
      </w:r>
      <w:r>
        <w:rPr>
          <w:spacing w:val="-3"/>
          <w:lang w:val="ru-RU"/>
        </w:rPr>
        <w:t xml:space="preserve">икосаэдр. </w:t>
      </w:r>
      <w:r>
        <w:rPr>
          <w:lang w:val="ru-RU"/>
        </w:rPr>
        <w:t>Сечения призмы и</w:t>
      </w:r>
      <w:r>
        <w:rPr>
          <w:spacing w:val="-4"/>
          <w:lang w:val="ru-RU"/>
        </w:rPr>
        <w:t xml:space="preserve"> </w:t>
      </w:r>
      <w:r>
        <w:rPr>
          <w:lang w:val="ru-RU"/>
        </w:rPr>
        <w:t>пирамиды.</w:t>
      </w:r>
    </w:p>
    <w:p w:rsidR="00314DE7" w:rsidRDefault="00F20C45">
      <w:pPr>
        <w:pStyle w:val="af1"/>
        <w:spacing w:before="6" w:line="237" w:lineRule="auto"/>
        <w:ind w:left="0" w:right="73" w:firstLine="425"/>
        <w:rPr>
          <w:lang w:val="ru-RU"/>
        </w:rPr>
      </w:pPr>
      <w:r>
        <w:rPr>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314DE7" w:rsidRDefault="00F20C45">
      <w:pPr>
        <w:pStyle w:val="af1"/>
        <w:spacing w:before="2"/>
        <w:ind w:left="0" w:right="73" w:firstLine="425"/>
        <w:rPr>
          <w:lang w:val="ru-RU"/>
        </w:rPr>
      </w:pPr>
      <w:r>
        <w:rPr>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314DE7" w:rsidRDefault="00F20C45">
      <w:pPr>
        <w:pStyle w:val="af1"/>
        <w:spacing w:line="242" w:lineRule="auto"/>
        <w:ind w:left="0" w:right="73" w:firstLine="425"/>
        <w:rPr>
          <w:lang w:val="ru-RU"/>
        </w:rPr>
      </w:pPr>
      <w:r>
        <w:rPr>
          <w:lang w:val="ru-RU"/>
        </w:rPr>
        <w:lastRenderedPageBreak/>
        <w:t>Подобные тела в пространстве. Соотношения между площадями поверхностей, объёмами подобных тел.</w:t>
      </w:r>
    </w:p>
    <w:p w:rsidR="00314DE7" w:rsidRDefault="00F20C45">
      <w:pPr>
        <w:tabs>
          <w:tab w:val="left" w:pos="410"/>
        </w:tabs>
        <w:spacing w:before="120" w:line="271" w:lineRule="exact"/>
        <w:ind w:right="74" w:firstLine="425"/>
        <w:rPr>
          <w:b/>
          <w:sz w:val="24"/>
          <w:lang w:val="ru-RU"/>
        </w:rPr>
      </w:pPr>
      <w:r>
        <w:rPr>
          <w:b/>
          <w:spacing w:val="-4"/>
          <w:sz w:val="24"/>
          <w:lang w:val="ru-RU"/>
        </w:rPr>
        <w:t>11 КЛАСС</w:t>
      </w:r>
    </w:p>
    <w:p w:rsidR="00314DE7" w:rsidRDefault="00F20C45">
      <w:pPr>
        <w:pStyle w:val="af1"/>
        <w:spacing w:before="2" w:line="275" w:lineRule="exact"/>
        <w:ind w:left="0" w:right="73" w:firstLine="425"/>
        <w:rPr>
          <w:b/>
          <w:lang w:val="ru-RU"/>
        </w:rPr>
      </w:pPr>
      <w:r>
        <w:rPr>
          <w:b/>
          <w:lang w:val="ru-RU"/>
        </w:rPr>
        <w:t>Тела вращения</w:t>
      </w:r>
    </w:p>
    <w:p w:rsidR="00314DE7" w:rsidRDefault="00F20C45">
      <w:pPr>
        <w:pStyle w:val="af1"/>
        <w:ind w:left="0" w:right="73" w:firstLine="425"/>
        <w:rPr>
          <w:lang w:val="ru-RU"/>
        </w:rPr>
      </w:pPr>
      <w:r>
        <w:rPr>
          <w:lang w:val="ru-RU"/>
        </w:rPr>
        <w:t xml:space="preserve">Цилиндрическая поверхность, образующие цилиндрической поверхности, </w:t>
      </w:r>
      <w:r>
        <w:rPr>
          <w:spacing w:val="1"/>
          <w:lang w:val="ru-RU"/>
        </w:rPr>
        <w:t xml:space="preserve">ось </w:t>
      </w:r>
      <w:r>
        <w:rPr>
          <w:lang w:val="ru-RU"/>
        </w:rPr>
        <w:t>цилиндрической</w:t>
      </w:r>
      <w:r>
        <w:rPr>
          <w:spacing w:val="-11"/>
          <w:lang w:val="ru-RU"/>
        </w:rPr>
        <w:t xml:space="preserve"> </w:t>
      </w:r>
      <w:r>
        <w:rPr>
          <w:lang w:val="ru-RU"/>
        </w:rPr>
        <w:t>поверхности.</w:t>
      </w:r>
      <w:r>
        <w:rPr>
          <w:spacing w:val="-10"/>
          <w:lang w:val="ru-RU"/>
        </w:rPr>
        <w:t xml:space="preserve"> </w:t>
      </w:r>
      <w:r>
        <w:rPr>
          <w:lang w:val="ru-RU"/>
        </w:rPr>
        <w:t>Цилиндр:</w:t>
      </w:r>
      <w:r>
        <w:rPr>
          <w:spacing w:val="-15"/>
          <w:lang w:val="ru-RU"/>
        </w:rPr>
        <w:t xml:space="preserve"> </w:t>
      </w:r>
      <w:r>
        <w:rPr>
          <w:lang w:val="ru-RU"/>
        </w:rPr>
        <w:t>основания</w:t>
      </w:r>
      <w:r>
        <w:rPr>
          <w:spacing w:val="-12"/>
          <w:lang w:val="ru-RU"/>
        </w:rPr>
        <w:t xml:space="preserve"> </w:t>
      </w:r>
      <w:r>
        <w:rPr>
          <w:lang w:val="ru-RU"/>
        </w:rPr>
        <w:t>и</w:t>
      </w:r>
      <w:r>
        <w:rPr>
          <w:spacing w:val="-11"/>
          <w:lang w:val="ru-RU"/>
        </w:rPr>
        <w:t xml:space="preserve"> </w:t>
      </w:r>
      <w:r>
        <w:rPr>
          <w:spacing w:val="-3"/>
          <w:lang w:val="ru-RU"/>
        </w:rPr>
        <w:t>боковая</w:t>
      </w:r>
      <w:r>
        <w:rPr>
          <w:spacing w:val="-12"/>
          <w:lang w:val="ru-RU"/>
        </w:rPr>
        <w:t xml:space="preserve"> </w:t>
      </w:r>
      <w:r>
        <w:rPr>
          <w:lang w:val="ru-RU"/>
        </w:rPr>
        <w:t>поверхность,</w:t>
      </w:r>
      <w:r>
        <w:rPr>
          <w:spacing w:val="-13"/>
          <w:lang w:val="ru-RU"/>
        </w:rPr>
        <w:t xml:space="preserve"> </w:t>
      </w:r>
      <w:r>
        <w:rPr>
          <w:lang w:val="ru-RU"/>
        </w:rPr>
        <w:t>образующая</w:t>
      </w:r>
      <w:r>
        <w:rPr>
          <w:spacing w:val="-12"/>
          <w:lang w:val="ru-RU"/>
        </w:rPr>
        <w:t xml:space="preserve"> </w:t>
      </w:r>
      <w:r>
        <w:rPr>
          <w:lang w:val="ru-RU"/>
        </w:rPr>
        <w:t>и</w:t>
      </w:r>
      <w:r>
        <w:rPr>
          <w:spacing w:val="-11"/>
          <w:lang w:val="ru-RU"/>
        </w:rPr>
        <w:t xml:space="preserve"> </w:t>
      </w:r>
      <w:r>
        <w:rPr>
          <w:lang w:val="ru-RU"/>
        </w:rPr>
        <w:t xml:space="preserve">ось; площадь </w:t>
      </w:r>
      <w:r>
        <w:rPr>
          <w:spacing w:val="-3"/>
          <w:lang w:val="ru-RU"/>
        </w:rPr>
        <w:t xml:space="preserve">боковой </w:t>
      </w:r>
      <w:r>
        <w:rPr>
          <w:lang w:val="ru-RU"/>
        </w:rPr>
        <w:t>и полной</w:t>
      </w:r>
      <w:r>
        <w:rPr>
          <w:spacing w:val="-2"/>
          <w:lang w:val="ru-RU"/>
        </w:rPr>
        <w:t xml:space="preserve"> </w:t>
      </w:r>
      <w:r>
        <w:rPr>
          <w:lang w:val="ru-RU"/>
        </w:rPr>
        <w:t>поверхности.</w:t>
      </w:r>
    </w:p>
    <w:p w:rsidR="00314DE7" w:rsidRDefault="00F20C45">
      <w:pPr>
        <w:pStyle w:val="af1"/>
        <w:spacing w:before="3"/>
        <w:ind w:left="0" w:right="73" w:firstLine="425"/>
        <w:rPr>
          <w:lang w:val="ru-RU"/>
        </w:rPr>
      </w:pPr>
      <w:r>
        <w:rPr>
          <w:lang w:val="ru-RU"/>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314DE7" w:rsidRDefault="00F20C45">
      <w:pPr>
        <w:pStyle w:val="af1"/>
        <w:spacing w:line="242" w:lineRule="auto"/>
        <w:ind w:left="0" w:right="73" w:firstLine="425"/>
        <w:rPr>
          <w:lang w:val="ru-RU"/>
        </w:rPr>
      </w:pPr>
      <w:r>
        <w:rPr>
          <w:lang w:val="ru-RU"/>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314DE7" w:rsidRDefault="00F20C45">
      <w:pPr>
        <w:pStyle w:val="af1"/>
        <w:spacing w:before="3" w:line="271" w:lineRule="exact"/>
        <w:ind w:left="0" w:right="73" w:firstLine="425"/>
        <w:rPr>
          <w:lang w:val="ru-RU"/>
        </w:rPr>
      </w:pPr>
      <w:r>
        <w:rPr>
          <w:lang w:val="ru-RU"/>
        </w:rPr>
        <w:t>Изображение тел вращения на плоскости. Развёртка цилиндра и конуса.</w:t>
      </w:r>
    </w:p>
    <w:p w:rsidR="00314DE7" w:rsidRDefault="00F20C45">
      <w:pPr>
        <w:pStyle w:val="af1"/>
        <w:spacing w:before="2"/>
        <w:ind w:left="0" w:right="73" w:firstLine="425"/>
        <w:rPr>
          <w:lang w:val="ru-RU"/>
        </w:rPr>
      </w:pPr>
      <w:r>
        <w:rPr>
          <w:lang w:val="ru-RU"/>
        </w:rPr>
        <w:t>Комбинации</w:t>
      </w:r>
      <w:r>
        <w:rPr>
          <w:spacing w:val="-8"/>
          <w:lang w:val="ru-RU"/>
        </w:rPr>
        <w:t xml:space="preserve"> </w:t>
      </w:r>
      <w:r>
        <w:rPr>
          <w:lang w:val="ru-RU"/>
        </w:rPr>
        <w:t>тел</w:t>
      </w:r>
      <w:r>
        <w:rPr>
          <w:spacing w:val="-14"/>
          <w:lang w:val="ru-RU"/>
        </w:rPr>
        <w:t xml:space="preserve"> </w:t>
      </w:r>
      <w:r>
        <w:rPr>
          <w:lang w:val="ru-RU"/>
        </w:rPr>
        <w:t>вращения</w:t>
      </w:r>
      <w:r>
        <w:rPr>
          <w:spacing w:val="-14"/>
          <w:lang w:val="ru-RU"/>
        </w:rPr>
        <w:t xml:space="preserve"> </w:t>
      </w:r>
      <w:r>
        <w:rPr>
          <w:lang w:val="ru-RU"/>
        </w:rPr>
        <w:t>и</w:t>
      </w:r>
      <w:r>
        <w:rPr>
          <w:spacing w:val="-8"/>
          <w:lang w:val="ru-RU"/>
        </w:rPr>
        <w:t xml:space="preserve"> </w:t>
      </w:r>
      <w:r>
        <w:rPr>
          <w:lang w:val="ru-RU"/>
        </w:rPr>
        <w:t>многогранников.</w:t>
      </w:r>
      <w:r>
        <w:rPr>
          <w:spacing w:val="-12"/>
          <w:lang w:val="ru-RU"/>
        </w:rPr>
        <w:t xml:space="preserve"> </w:t>
      </w:r>
      <w:r>
        <w:rPr>
          <w:lang w:val="ru-RU"/>
        </w:rPr>
        <w:t>Многогранник,</w:t>
      </w:r>
      <w:r>
        <w:rPr>
          <w:spacing w:val="-12"/>
          <w:lang w:val="ru-RU"/>
        </w:rPr>
        <w:t xml:space="preserve"> </w:t>
      </w:r>
      <w:r>
        <w:rPr>
          <w:lang w:val="ru-RU"/>
        </w:rPr>
        <w:t>описанный</w:t>
      </w:r>
      <w:r>
        <w:rPr>
          <w:spacing w:val="-13"/>
          <w:lang w:val="ru-RU"/>
        </w:rPr>
        <w:t xml:space="preserve"> </w:t>
      </w:r>
      <w:r>
        <w:rPr>
          <w:spacing w:val="-4"/>
          <w:lang w:val="ru-RU"/>
        </w:rPr>
        <w:t>около</w:t>
      </w:r>
      <w:r>
        <w:rPr>
          <w:spacing w:val="-5"/>
          <w:lang w:val="ru-RU"/>
        </w:rPr>
        <w:t xml:space="preserve"> </w:t>
      </w:r>
      <w:r>
        <w:rPr>
          <w:lang w:val="ru-RU"/>
        </w:rPr>
        <w:t>сферы;</w:t>
      </w:r>
      <w:r>
        <w:rPr>
          <w:spacing w:val="-13"/>
          <w:lang w:val="ru-RU"/>
        </w:rPr>
        <w:t xml:space="preserve"> </w:t>
      </w:r>
      <w:r>
        <w:rPr>
          <w:lang w:val="ru-RU"/>
        </w:rPr>
        <w:t>сфера, вписанная в многогранник, или тело</w:t>
      </w:r>
      <w:r>
        <w:rPr>
          <w:spacing w:val="-28"/>
          <w:lang w:val="ru-RU"/>
        </w:rPr>
        <w:t xml:space="preserve"> </w:t>
      </w:r>
      <w:r>
        <w:rPr>
          <w:lang w:val="ru-RU"/>
        </w:rPr>
        <w:t>вращения.</w:t>
      </w:r>
    </w:p>
    <w:p w:rsidR="00314DE7" w:rsidRDefault="00F20C45">
      <w:pPr>
        <w:pStyle w:val="af1"/>
        <w:spacing w:before="2"/>
        <w:ind w:left="0" w:right="73" w:firstLine="425"/>
        <w:rPr>
          <w:lang w:val="ru-RU"/>
        </w:rPr>
      </w:pPr>
      <w:r>
        <w:rPr>
          <w:lang w:val="ru-RU"/>
        </w:rPr>
        <w:t xml:space="preserve">Понятие об объёме. Основные свойства объёмов тел. </w:t>
      </w:r>
      <w:r>
        <w:rPr>
          <w:spacing w:val="-3"/>
          <w:lang w:val="ru-RU"/>
        </w:rPr>
        <w:t xml:space="preserve">Теорема </w:t>
      </w:r>
      <w:r>
        <w:rPr>
          <w:lang w:val="ru-RU"/>
        </w:rPr>
        <w:t xml:space="preserve">об объёме </w:t>
      </w:r>
      <w:r>
        <w:rPr>
          <w:spacing w:val="-3"/>
          <w:lang w:val="ru-RU"/>
        </w:rPr>
        <w:t xml:space="preserve">прямоугольного </w:t>
      </w:r>
      <w:r>
        <w:rPr>
          <w:lang w:val="ru-RU"/>
        </w:rPr>
        <w:t xml:space="preserve">параллелепипеда и следствия из неё. </w:t>
      </w:r>
      <w:r>
        <w:rPr>
          <w:spacing w:val="-3"/>
          <w:lang w:val="ru-RU"/>
        </w:rPr>
        <w:t xml:space="preserve">Объём </w:t>
      </w:r>
      <w:r>
        <w:rPr>
          <w:lang w:val="ru-RU"/>
        </w:rPr>
        <w:t xml:space="preserve">цилиндра, </w:t>
      </w:r>
      <w:r>
        <w:rPr>
          <w:spacing w:val="-4"/>
          <w:lang w:val="ru-RU"/>
        </w:rPr>
        <w:t xml:space="preserve">конуса. </w:t>
      </w:r>
      <w:r>
        <w:rPr>
          <w:spacing w:val="-3"/>
          <w:lang w:val="ru-RU"/>
        </w:rPr>
        <w:t xml:space="preserve">Объём </w:t>
      </w:r>
      <w:r>
        <w:rPr>
          <w:lang w:val="ru-RU"/>
        </w:rPr>
        <w:t>шара и площадь сферы. Подобные тела в пространстве. Соотношения между площадями поверхностей, объёмами подобных тел.</w:t>
      </w:r>
    </w:p>
    <w:p w:rsidR="00314DE7" w:rsidRDefault="00F20C45">
      <w:pPr>
        <w:pStyle w:val="af1"/>
        <w:spacing w:before="2"/>
        <w:ind w:left="0" w:right="73" w:firstLine="425"/>
        <w:rPr>
          <w:lang w:val="ru-RU"/>
        </w:rPr>
      </w:pPr>
      <w:r>
        <w:rPr>
          <w:lang w:val="ru-RU"/>
        </w:rPr>
        <w:t xml:space="preserve">Сечения цилиндра (параллельно и </w:t>
      </w:r>
      <w:r>
        <w:rPr>
          <w:spacing w:val="-3"/>
          <w:lang w:val="ru-RU"/>
        </w:rPr>
        <w:t xml:space="preserve">перпендикулярно </w:t>
      </w:r>
      <w:r>
        <w:rPr>
          <w:lang w:val="ru-RU"/>
        </w:rPr>
        <w:t xml:space="preserve">оси), сечения </w:t>
      </w:r>
      <w:r>
        <w:rPr>
          <w:spacing w:val="-4"/>
          <w:lang w:val="ru-RU"/>
        </w:rPr>
        <w:t>конуса</w:t>
      </w:r>
      <w:r>
        <w:rPr>
          <w:spacing w:val="51"/>
          <w:lang w:val="ru-RU"/>
        </w:rPr>
        <w:t xml:space="preserve"> </w:t>
      </w:r>
      <w:r>
        <w:rPr>
          <w:lang w:val="ru-RU"/>
        </w:rPr>
        <w:t xml:space="preserve">(параллельное основанию и </w:t>
      </w:r>
      <w:r>
        <w:rPr>
          <w:spacing w:val="-3"/>
          <w:lang w:val="ru-RU"/>
        </w:rPr>
        <w:t xml:space="preserve">проходящее </w:t>
      </w:r>
      <w:r>
        <w:rPr>
          <w:lang w:val="ru-RU"/>
        </w:rPr>
        <w:t>через вершину), сечения шара.</w:t>
      </w:r>
    </w:p>
    <w:p w:rsidR="00314DE7" w:rsidRDefault="00F20C45">
      <w:pPr>
        <w:pStyle w:val="af1"/>
        <w:spacing w:before="2" w:line="275" w:lineRule="exact"/>
        <w:ind w:left="0" w:right="73" w:firstLine="425"/>
        <w:rPr>
          <w:b/>
          <w:lang w:val="ru-RU"/>
        </w:rPr>
      </w:pPr>
      <w:r>
        <w:rPr>
          <w:b/>
          <w:lang w:val="ru-RU"/>
        </w:rPr>
        <w:t>Векторы и координаты в пространстве</w:t>
      </w:r>
    </w:p>
    <w:p w:rsidR="00314DE7" w:rsidRDefault="00F20C45">
      <w:pPr>
        <w:pStyle w:val="af1"/>
        <w:ind w:left="0" w:right="73" w:firstLine="425"/>
        <w:rPr>
          <w:lang w:val="ru-RU"/>
        </w:rPr>
      </w:pPr>
      <w:r>
        <w:rPr>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Pr>
          <w:spacing w:val="-3"/>
          <w:lang w:val="ru-RU"/>
        </w:rPr>
        <w:t xml:space="preserve">координат </w:t>
      </w:r>
      <w:r>
        <w:rPr>
          <w:lang w:val="ru-RU"/>
        </w:rPr>
        <w:t xml:space="preserve">в пространстве. </w:t>
      </w:r>
      <w:r>
        <w:rPr>
          <w:spacing w:val="-4"/>
          <w:lang w:val="ru-RU"/>
        </w:rPr>
        <w:t xml:space="preserve">Координаты </w:t>
      </w:r>
      <w:r>
        <w:rPr>
          <w:lang w:val="ru-RU"/>
        </w:rPr>
        <w:t xml:space="preserve">вектора. Простейшие </w:t>
      </w:r>
      <w:r>
        <w:rPr>
          <w:spacing w:val="-3"/>
          <w:lang w:val="ru-RU"/>
        </w:rPr>
        <w:t xml:space="preserve">задачи </w:t>
      </w:r>
      <w:r>
        <w:rPr>
          <w:lang w:val="ru-RU"/>
        </w:rPr>
        <w:t xml:space="preserve">в </w:t>
      </w:r>
      <w:r>
        <w:rPr>
          <w:spacing w:val="-3"/>
          <w:lang w:val="ru-RU"/>
        </w:rPr>
        <w:t xml:space="preserve">координатах. </w:t>
      </w:r>
      <w:r>
        <w:rPr>
          <w:spacing w:val="-7"/>
          <w:lang w:val="ru-RU"/>
        </w:rPr>
        <w:t>Угол</w:t>
      </w:r>
      <w:r>
        <w:rPr>
          <w:spacing w:val="-15"/>
          <w:lang w:val="ru-RU"/>
        </w:rPr>
        <w:t xml:space="preserve"> </w:t>
      </w:r>
      <w:r>
        <w:rPr>
          <w:lang w:val="ru-RU"/>
        </w:rPr>
        <w:t>между</w:t>
      </w:r>
      <w:r>
        <w:rPr>
          <w:spacing w:val="-20"/>
          <w:lang w:val="ru-RU"/>
        </w:rPr>
        <w:t xml:space="preserve"> </w:t>
      </w:r>
      <w:r>
        <w:rPr>
          <w:lang w:val="ru-RU"/>
        </w:rPr>
        <w:t>векторами.</w:t>
      </w:r>
      <w:r>
        <w:rPr>
          <w:spacing w:val="-10"/>
          <w:lang w:val="ru-RU"/>
        </w:rPr>
        <w:t xml:space="preserve"> </w:t>
      </w:r>
      <w:r>
        <w:rPr>
          <w:lang w:val="ru-RU"/>
        </w:rPr>
        <w:t>Скалярное</w:t>
      </w:r>
      <w:r>
        <w:rPr>
          <w:spacing w:val="-13"/>
          <w:lang w:val="ru-RU"/>
        </w:rPr>
        <w:t xml:space="preserve"> </w:t>
      </w:r>
      <w:r>
        <w:rPr>
          <w:lang w:val="ru-RU"/>
        </w:rPr>
        <w:t>произведение</w:t>
      </w:r>
      <w:r>
        <w:rPr>
          <w:spacing w:val="-13"/>
          <w:lang w:val="ru-RU"/>
        </w:rPr>
        <w:t xml:space="preserve"> </w:t>
      </w:r>
      <w:r>
        <w:rPr>
          <w:lang w:val="ru-RU"/>
        </w:rPr>
        <w:t>векторов.</w:t>
      </w:r>
      <w:r>
        <w:rPr>
          <w:spacing w:val="-10"/>
          <w:lang w:val="ru-RU"/>
        </w:rPr>
        <w:t xml:space="preserve"> </w:t>
      </w:r>
      <w:r>
        <w:rPr>
          <w:lang w:val="ru-RU"/>
        </w:rPr>
        <w:t>Вычисление</w:t>
      </w:r>
      <w:r>
        <w:rPr>
          <w:spacing w:val="-13"/>
          <w:lang w:val="ru-RU"/>
        </w:rPr>
        <w:t xml:space="preserve"> </w:t>
      </w:r>
      <w:r>
        <w:rPr>
          <w:spacing w:val="-5"/>
          <w:lang w:val="ru-RU"/>
        </w:rPr>
        <w:t>углов</w:t>
      </w:r>
      <w:r>
        <w:rPr>
          <w:spacing w:val="-10"/>
          <w:lang w:val="ru-RU"/>
        </w:rPr>
        <w:t xml:space="preserve"> </w:t>
      </w:r>
      <w:r>
        <w:rPr>
          <w:lang w:val="ru-RU"/>
        </w:rPr>
        <w:t>между</w:t>
      </w:r>
      <w:r>
        <w:rPr>
          <w:spacing w:val="-20"/>
          <w:lang w:val="ru-RU"/>
        </w:rPr>
        <w:t xml:space="preserve"> </w:t>
      </w:r>
      <w:r>
        <w:rPr>
          <w:lang w:val="ru-RU"/>
        </w:rPr>
        <w:t xml:space="preserve">прямыми и плоскостями. </w:t>
      </w:r>
      <w:r>
        <w:rPr>
          <w:spacing w:val="-3"/>
          <w:lang w:val="ru-RU"/>
        </w:rPr>
        <w:t xml:space="preserve">Координатно-векторный </w:t>
      </w:r>
      <w:r>
        <w:rPr>
          <w:lang w:val="ru-RU"/>
        </w:rPr>
        <w:t>метод при решении геометрических</w:t>
      </w:r>
      <w:r>
        <w:rPr>
          <w:spacing w:val="-4"/>
          <w:lang w:val="ru-RU"/>
        </w:rPr>
        <w:t xml:space="preserve"> </w:t>
      </w:r>
      <w:r>
        <w:rPr>
          <w:spacing w:val="-3"/>
          <w:lang w:val="ru-RU"/>
        </w:rPr>
        <w:t>задач.</w:t>
      </w:r>
    </w:p>
    <w:p w:rsidR="00314DE7" w:rsidRDefault="00F20C45">
      <w:pPr>
        <w:pStyle w:val="af1"/>
        <w:spacing w:before="120" w:line="238" w:lineRule="auto"/>
        <w:ind w:left="0" w:right="74" w:firstLine="425"/>
        <w:jc w:val="left"/>
        <w:rPr>
          <w:b/>
          <w:lang w:val="ru-RU"/>
        </w:rPr>
      </w:pPr>
      <w:r>
        <w:rPr>
          <w:b/>
          <w:lang w:val="ru-RU"/>
        </w:rPr>
        <w:t>ПЛАНИРУЕМЫЕ РЕЗУЛЬТАТЫ ЛИЧНОСТНЫЕ РЕЗУЛЬТАТЫ</w:t>
      </w:r>
    </w:p>
    <w:p w:rsidR="00314DE7" w:rsidRDefault="00F20C45">
      <w:pPr>
        <w:pStyle w:val="af1"/>
        <w:spacing w:before="1"/>
        <w:ind w:left="0" w:right="73" w:firstLine="425"/>
        <w:rPr>
          <w:lang w:val="ru-RU"/>
        </w:rPr>
      </w:pPr>
      <w:r>
        <w:rPr>
          <w:lang w:val="ru-RU"/>
        </w:rPr>
        <w:t xml:space="preserve">Личностные </w:t>
      </w:r>
      <w:r>
        <w:rPr>
          <w:spacing w:val="-4"/>
          <w:lang w:val="ru-RU"/>
        </w:rPr>
        <w:t>результаты</w:t>
      </w:r>
      <w:r>
        <w:rPr>
          <w:spacing w:val="51"/>
          <w:lang w:val="ru-RU"/>
        </w:rPr>
        <w:t xml:space="preserve"> </w:t>
      </w:r>
      <w:r>
        <w:rPr>
          <w:lang w:val="ru-RU"/>
        </w:rPr>
        <w:t xml:space="preserve">освоения программы учебного предмета </w:t>
      </w:r>
      <w:r>
        <w:rPr>
          <w:spacing w:val="-3"/>
          <w:lang w:val="ru-RU"/>
        </w:rPr>
        <w:t xml:space="preserve">«Математика» </w:t>
      </w:r>
      <w:r>
        <w:rPr>
          <w:lang w:val="ru-RU"/>
        </w:rPr>
        <w:t>характеризуются:</w:t>
      </w:r>
    </w:p>
    <w:p w:rsidR="00314DE7" w:rsidRDefault="00F20C45">
      <w:pPr>
        <w:pStyle w:val="af1"/>
        <w:spacing w:before="1" w:line="275" w:lineRule="exact"/>
        <w:ind w:left="0" w:right="73" w:firstLine="425"/>
        <w:rPr>
          <w:b/>
          <w:lang w:val="ru-RU"/>
        </w:rPr>
      </w:pPr>
      <w:r>
        <w:rPr>
          <w:b/>
          <w:lang w:val="ru-RU"/>
        </w:rPr>
        <w:t>Гражданское воспитание:</w:t>
      </w:r>
    </w:p>
    <w:p w:rsidR="00314DE7" w:rsidRDefault="00F20C45">
      <w:pPr>
        <w:pStyle w:val="af1"/>
        <w:ind w:left="0" w:right="73" w:firstLine="425"/>
        <w:rPr>
          <w:lang w:val="ru-RU"/>
        </w:rPr>
      </w:pPr>
      <w:r>
        <w:rPr>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314DE7" w:rsidRDefault="00F20C45">
      <w:pPr>
        <w:pStyle w:val="af1"/>
        <w:spacing w:before="4" w:line="275" w:lineRule="exact"/>
        <w:ind w:left="0" w:right="73" w:firstLine="425"/>
        <w:rPr>
          <w:b/>
          <w:lang w:val="ru-RU"/>
        </w:rPr>
      </w:pPr>
      <w:r>
        <w:rPr>
          <w:b/>
          <w:lang w:val="ru-RU"/>
        </w:rPr>
        <w:t>Патриотическое воспитание:</w:t>
      </w:r>
    </w:p>
    <w:p w:rsidR="00314DE7" w:rsidRDefault="00F20C45">
      <w:pPr>
        <w:pStyle w:val="af1"/>
        <w:ind w:left="0" w:right="73" w:firstLine="425"/>
        <w:rPr>
          <w:lang w:val="ru-RU"/>
        </w:rPr>
      </w:pPr>
      <w:r>
        <w:rPr>
          <w:lang w:val="ru-RU"/>
        </w:rPr>
        <w:t xml:space="preserve">сформированностью российской гражданской идентичности, </w:t>
      </w:r>
      <w:r>
        <w:rPr>
          <w:spacing w:val="-3"/>
          <w:lang w:val="ru-RU"/>
        </w:rPr>
        <w:t xml:space="preserve">уважения </w:t>
      </w:r>
      <w:r>
        <w:rPr>
          <w:lang w:val="ru-RU"/>
        </w:rPr>
        <w:t xml:space="preserve">к прошлому и настоящему российской </w:t>
      </w:r>
      <w:r>
        <w:rPr>
          <w:spacing w:val="-3"/>
          <w:lang w:val="ru-RU"/>
        </w:rPr>
        <w:t xml:space="preserve">математики, </w:t>
      </w:r>
      <w:r>
        <w:rPr>
          <w:lang w:val="ru-RU"/>
        </w:rPr>
        <w:t xml:space="preserve">ценностным отношением к достижениям российских </w:t>
      </w:r>
      <w:r>
        <w:rPr>
          <w:spacing w:val="-4"/>
          <w:lang w:val="ru-RU"/>
        </w:rPr>
        <w:t>математиков</w:t>
      </w:r>
      <w:r>
        <w:rPr>
          <w:spacing w:val="-13"/>
          <w:lang w:val="ru-RU"/>
        </w:rPr>
        <w:t xml:space="preserve"> </w:t>
      </w:r>
      <w:r>
        <w:rPr>
          <w:lang w:val="ru-RU"/>
        </w:rPr>
        <w:t>и</w:t>
      </w:r>
      <w:r>
        <w:rPr>
          <w:spacing w:val="-18"/>
          <w:lang w:val="ru-RU"/>
        </w:rPr>
        <w:t xml:space="preserve"> </w:t>
      </w:r>
      <w:r>
        <w:rPr>
          <w:lang w:val="ru-RU"/>
        </w:rPr>
        <w:t>российской</w:t>
      </w:r>
      <w:r>
        <w:rPr>
          <w:spacing w:val="-18"/>
          <w:lang w:val="ru-RU"/>
        </w:rPr>
        <w:t xml:space="preserve"> </w:t>
      </w:r>
      <w:r>
        <w:rPr>
          <w:spacing w:val="-3"/>
          <w:lang w:val="ru-RU"/>
        </w:rPr>
        <w:t>математической</w:t>
      </w:r>
      <w:r>
        <w:rPr>
          <w:spacing w:val="-14"/>
          <w:lang w:val="ru-RU"/>
        </w:rPr>
        <w:t xml:space="preserve"> </w:t>
      </w:r>
      <w:r>
        <w:rPr>
          <w:spacing w:val="-4"/>
          <w:lang w:val="ru-RU"/>
        </w:rPr>
        <w:t>школы,</w:t>
      </w:r>
      <w:r>
        <w:rPr>
          <w:spacing w:val="-12"/>
          <w:lang w:val="ru-RU"/>
        </w:rPr>
        <w:t xml:space="preserve"> </w:t>
      </w:r>
      <w:r>
        <w:rPr>
          <w:lang w:val="ru-RU"/>
        </w:rPr>
        <w:t>к</w:t>
      </w:r>
      <w:r>
        <w:rPr>
          <w:spacing w:val="-21"/>
          <w:lang w:val="ru-RU"/>
        </w:rPr>
        <w:t xml:space="preserve"> </w:t>
      </w:r>
      <w:r>
        <w:rPr>
          <w:lang w:val="ru-RU"/>
        </w:rPr>
        <w:t>использованию</w:t>
      </w:r>
      <w:r>
        <w:rPr>
          <w:spacing w:val="-16"/>
          <w:lang w:val="ru-RU"/>
        </w:rPr>
        <w:t xml:space="preserve"> </w:t>
      </w:r>
      <w:r>
        <w:rPr>
          <w:lang w:val="ru-RU"/>
        </w:rPr>
        <w:t>этих</w:t>
      </w:r>
      <w:r>
        <w:rPr>
          <w:spacing w:val="-19"/>
          <w:lang w:val="ru-RU"/>
        </w:rPr>
        <w:t xml:space="preserve"> </w:t>
      </w:r>
      <w:r>
        <w:rPr>
          <w:lang w:val="ru-RU"/>
        </w:rPr>
        <w:t>достижений</w:t>
      </w:r>
      <w:r>
        <w:rPr>
          <w:spacing w:val="-18"/>
          <w:lang w:val="ru-RU"/>
        </w:rPr>
        <w:t xml:space="preserve"> </w:t>
      </w:r>
      <w:r>
        <w:rPr>
          <w:lang w:val="ru-RU"/>
        </w:rPr>
        <w:t>в</w:t>
      </w:r>
      <w:r>
        <w:rPr>
          <w:spacing w:val="-13"/>
          <w:lang w:val="ru-RU"/>
        </w:rPr>
        <w:t xml:space="preserve"> </w:t>
      </w:r>
      <w:r>
        <w:rPr>
          <w:lang w:val="ru-RU"/>
        </w:rPr>
        <w:t xml:space="preserve">других </w:t>
      </w:r>
      <w:r>
        <w:rPr>
          <w:spacing w:val="-4"/>
          <w:lang w:val="ru-RU"/>
        </w:rPr>
        <w:t xml:space="preserve">науках, </w:t>
      </w:r>
      <w:r>
        <w:rPr>
          <w:lang w:val="ru-RU"/>
        </w:rPr>
        <w:t>технологиях, сферах</w:t>
      </w:r>
      <w:r>
        <w:rPr>
          <w:spacing w:val="7"/>
          <w:lang w:val="ru-RU"/>
        </w:rPr>
        <w:t xml:space="preserve"> </w:t>
      </w:r>
      <w:r>
        <w:rPr>
          <w:spacing w:val="-3"/>
          <w:lang w:val="ru-RU"/>
        </w:rPr>
        <w:t>экономики.</w:t>
      </w:r>
    </w:p>
    <w:p w:rsidR="00314DE7" w:rsidRDefault="00F20C45">
      <w:pPr>
        <w:pStyle w:val="af1"/>
        <w:spacing w:before="1" w:line="274" w:lineRule="exact"/>
        <w:ind w:left="0" w:right="73" w:firstLine="425"/>
        <w:rPr>
          <w:b/>
          <w:lang w:val="ru-RU"/>
        </w:rPr>
      </w:pPr>
      <w:r>
        <w:rPr>
          <w:b/>
          <w:lang w:val="ru-RU"/>
        </w:rPr>
        <w:t>Духовно-нравственного воспитания:</w:t>
      </w:r>
    </w:p>
    <w:p w:rsidR="00314DE7" w:rsidRDefault="00F20C45">
      <w:pPr>
        <w:pStyle w:val="af1"/>
        <w:spacing w:before="2"/>
        <w:ind w:left="0" w:right="73" w:firstLine="425"/>
        <w:rPr>
          <w:lang w:val="ru-RU"/>
        </w:rPr>
      </w:pPr>
      <w:r>
        <w:rPr>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314DE7" w:rsidRDefault="00F20C45">
      <w:pPr>
        <w:pStyle w:val="af1"/>
        <w:spacing w:line="274" w:lineRule="exact"/>
        <w:ind w:left="0" w:right="73" w:firstLine="425"/>
        <w:rPr>
          <w:b/>
          <w:lang w:val="ru-RU"/>
        </w:rPr>
      </w:pPr>
      <w:r>
        <w:rPr>
          <w:b/>
          <w:lang w:val="ru-RU"/>
        </w:rPr>
        <w:t>Эстетическое воспитание:</w:t>
      </w:r>
    </w:p>
    <w:p w:rsidR="00314DE7" w:rsidRDefault="00F20C45">
      <w:pPr>
        <w:pStyle w:val="af1"/>
        <w:spacing w:before="2"/>
        <w:ind w:left="0" w:right="73" w:firstLine="425"/>
        <w:rPr>
          <w:lang w:val="ru-RU"/>
        </w:rPr>
      </w:pPr>
      <w:r>
        <w:rPr>
          <w:lang w:val="ru-RU"/>
        </w:rP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w:t>
      </w:r>
      <w:r>
        <w:rPr>
          <w:lang w:val="ru-RU"/>
        </w:rPr>
        <w:lastRenderedPageBreak/>
        <w:t>различных видов искусства.</w:t>
      </w:r>
    </w:p>
    <w:p w:rsidR="00314DE7" w:rsidRDefault="00F20C45">
      <w:pPr>
        <w:pStyle w:val="af1"/>
        <w:spacing w:line="274" w:lineRule="exact"/>
        <w:ind w:left="0" w:right="73" w:firstLine="425"/>
        <w:rPr>
          <w:b/>
          <w:lang w:val="ru-RU"/>
        </w:rPr>
      </w:pPr>
      <w:r>
        <w:rPr>
          <w:b/>
          <w:lang w:val="ru-RU"/>
        </w:rPr>
        <w:t>Физическое воспитание:</w:t>
      </w:r>
    </w:p>
    <w:p w:rsidR="00314DE7" w:rsidRDefault="00F20C45">
      <w:pPr>
        <w:pStyle w:val="af1"/>
        <w:spacing w:before="3"/>
        <w:ind w:left="0" w:right="73" w:firstLine="425"/>
        <w:rPr>
          <w:lang w:val="ru-RU"/>
        </w:rPr>
      </w:pPr>
      <w:r>
        <w:rPr>
          <w:lang w:val="ru-RU"/>
        </w:rPr>
        <w:t xml:space="preserve">сформированностью </w:t>
      </w:r>
      <w:r>
        <w:rPr>
          <w:spacing w:val="-3"/>
          <w:lang w:val="ru-RU"/>
        </w:rPr>
        <w:t xml:space="preserve">умения </w:t>
      </w:r>
      <w:r>
        <w:rPr>
          <w:lang w:val="ru-RU"/>
        </w:rPr>
        <w:t xml:space="preserve">применять математические знания в интересах </w:t>
      </w:r>
      <w:r>
        <w:rPr>
          <w:spacing w:val="-3"/>
          <w:lang w:val="ru-RU"/>
        </w:rPr>
        <w:t xml:space="preserve">здорового </w:t>
      </w:r>
      <w:r>
        <w:rPr>
          <w:lang w:val="ru-RU"/>
        </w:rPr>
        <w:t xml:space="preserve">и безопасного образа жизни, ответственного отношения к своему здоровью (здоровое питание, сбалансированный режим занятий и </w:t>
      </w:r>
      <w:r>
        <w:rPr>
          <w:spacing w:val="-3"/>
          <w:lang w:val="ru-RU"/>
        </w:rPr>
        <w:t xml:space="preserve">отдыха, регулярная </w:t>
      </w:r>
      <w:r>
        <w:rPr>
          <w:lang w:val="ru-RU"/>
        </w:rPr>
        <w:t xml:space="preserve">физическая активность); </w:t>
      </w:r>
      <w:r>
        <w:rPr>
          <w:spacing w:val="-3"/>
          <w:lang w:val="ru-RU"/>
        </w:rPr>
        <w:t xml:space="preserve">физического </w:t>
      </w:r>
      <w:r>
        <w:rPr>
          <w:lang w:val="ru-RU"/>
        </w:rPr>
        <w:t>совершенствования, при занятиях спортивно-оздоровительной деятельностью.</w:t>
      </w:r>
    </w:p>
    <w:p w:rsidR="00314DE7" w:rsidRDefault="00F20C45">
      <w:pPr>
        <w:pStyle w:val="af1"/>
        <w:spacing w:before="2" w:line="275" w:lineRule="exact"/>
        <w:ind w:left="0" w:right="73" w:firstLine="425"/>
        <w:rPr>
          <w:b/>
          <w:lang w:val="ru-RU"/>
        </w:rPr>
      </w:pPr>
      <w:r>
        <w:rPr>
          <w:b/>
          <w:lang w:val="ru-RU"/>
        </w:rPr>
        <w:t>Трудовое воспитание:</w:t>
      </w:r>
    </w:p>
    <w:p w:rsidR="00314DE7" w:rsidRDefault="00F20C45">
      <w:pPr>
        <w:pStyle w:val="af1"/>
        <w:ind w:left="0" w:right="73" w:firstLine="425"/>
        <w:rPr>
          <w:lang w:val="ru-RU"/>
        </w:rPr>
      </w:pPr>
      <w:r>
        <w:rPr>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314DE7" w:rsidRDefault="00F20C45">
      <w:pPr>
        <w:pStyle w:val="af1"/>
        <w:spacing w:before="1" w:line="274" w:lineRule="exact"/>
        <w:ind w:left="0" w:right="73" w:firstLine="425"/>
        <w:rPr>
          <w:b/>
          <w:lang w:val="ru-RU"/>
        </w:rPr>
      </w:pPr>
      <w:r>
        <w:rPr>
          <w:b/>
          <w:lang w:val="ru-RU"/>
        </w:rPr>
        <w:t>Экологическое воспитание:</w:t>
      </w:r>
    </w:p>
    <w:p w:rsidR="00314DE7" w:rsidRDefault="00F20C45">
      <w:pPr>
        <w:pStyle w:val="af1"/>
        <w:spacing w:before="1"/>
        <w:ind w:left="0" w:right="73" w:firstLine="425"/>
        <w:rPr>
          <w:lang w:val="ru-RU"/>
        </w:rPr>
      </w:pPr>
      <w:r>
        <w:rPr>
          <w:lang w:val="ru-RU"/>
        </w:rPr>
        <w:t xml:space="preserve">сформированностью </w:t>
      </w:r>
      <w:r>
        <w:rPr>
          <w:spacing w:val="-3"/>
          <w:lang w:val="ru-RU"/>
        </w:rPr>
        <w:t xml:space="preserve">экологической </w:t>
      </w:r>
      <w:r>
        <w:rPr>
          <w:spacing w:val="-5"/>
          <w:lang w:val="ru-RU"/>
        </w:rPr>
        <w:t xml:space="preserve">культуры, </w:t>
      </w:r>
      <w:r>
        <w:rPr>
          <w:lang w:val="ru-RU"/>
        </w:rPr>
        <w:t xml:space="preserve">пониманием влияния социально- экономических процессов на состояние природной и социальной среды, осознанием </w:t>
      </w:r>
      <w:r>
        <w:rPr>
          <w:spacing w:val="-3"/>
          <w:lang w:val="ru-RU"/>
        </w:rPr>
        <w:t xml:space="preserve">глобального характера </w:t>
      </w:r>
      <w:r>
        <w:rPr>
          <w:lang w:val="ru-RU"/>
        </w:rPr>
        <w:t>экологических проблем; ориентацией на применение математических знаний</w:t>
      </w:r>
      <w:r>
        <w:rPr>
          <w:spacing w:val="-10"/>
          <w:lang w:val="ru-RU"/>
        </w:rPr>
        <w:t xml:space="preserve"> </w:t>
      </w:r>
      <w:r>
        <w:rPr>
          <w:lang w:val="ru-RU"/>
        </w:rPr>
        <w:t>для</w:t>
      </w:r>
      <w:r>
        <w:rPr>
          <w:spacing w:val="-10"/>
          <w:lang w:val="ru-RU"/>
        </w:rPr>
        <w:t xml:space="preserve"> </w:t>
      </w:r>
      <w:r>
        <w:rPr>
          <w:lang w:val="ru-RU"/>
        </w:rPr>
        <w:t>решения</w:t>
      </w:r>
      <w:r>
        <w:rPr>
          <w:spacing w:val="-11"/>
          <w:lang w:val="ru-RU"/>
        </w:rPr>
        <w:t xml:space="preserve"> </w:t>
      </w:r>
      <w:r>
        <w:rPr>
          <w:spacing w:val="-3"/>
          <w:lang w:val="ru-RU"/>
        </w:rPr>
        <w:t>задач</w:t>
      </w:r>
      <w:r>
        <w:rPr>
          <w:spacing w:val="-11"/>
          <w:lang w:val="ru-RU"/>
        </w:rPr>
        <w:t xml:space="preserve"> </w:t>
      </w:r>
      <w:r>
        <w:rPr>
          <w:lang w:val="ru-RU"/>
        </w:rPr>
        <w:t>в</w:t>
      </w:r>
      <w:r>
        <w:rPr>
          <w:spacing w:val="-14"/>
          <w:lang w:val="ru-RU"/>
        </w:rPr>
        <w:t xml:space="preserve"> </w:t>
      </w:r>
      <w:r>
        <w:rPr>
          <w:lang w:val="ru-RU"/>
        </w:rPr>
        <w:t>области</w:t>
      </w:r>
      <w:r>
        <w:rPr>
          <w:spacing w:val="-14"/>
          <w:lang w:val="ru-RU"/>
        </w:rPr>
        <w:t xml:space="preserve"> </w:t>
      </w:r>
      <w:r>
        <w:rPr>
          <w:lang w:val="ru-RU"/>
        </w:rPr>
        <w:t>окружающей</w:t>
      </w:r>
      <w:r>
        <w:rPr>
          <w:spacing w:val="-10"/>
          <w:lang w:val="ru-RU"/>
        </w:rPr>
        <w:t xml:space="preserve"> </w:t>
      </w:r>
      <w:r>
        <w:rPr>
          <w:lang w:val="ru-RU"/>
        </w:rPr>
        <w:t>среды,</w:t>
      </w:r>
      <w:r>
        <w:rPr>
          <w:spacing w:val="-9"/>
          <w:lang w:val="ru-RU"/>
        </w:rPr>
        <w:t xml:space="preserve"> </w:t>
      </w:r>
      <w:r>
        <w:rPr>
          <w:lang w:val="ru-RU"/>
        </w:rPr>
        <w:t>планирования</w:t>
      </w:r>
      <w:r>
        <w:rPr>
          <w:spacing w:val="-11"/>
          <w:lang w:val="ru-RU"/>
        </w:rPr>
        <w:t xml:space="preserve"> </w:t>
      </w:r>
      <w:r>
        <w:rPr>
          <w:spacing w:val="-3"/>
          <w:lang w:val="ru-RU"/>
        </w:rPr>
        <w:t>поступков</w:t>
      </w:r>
      <w:r>
        <w:rPr>
          <w:spacing w:val="-9"/>
          <w:lang w:val="ru-RU"/>
        </w:rPr>
        <w:t xml:space="preserve"> </w:t>
      </w:r>
      <w:r>
        <w:rPr>
          <w:lang w:val="ru-RU"/>
        </w:rPr>
        <w:t>и</w:t>
      </w:r>
      <w:r>
        <w:rPr>
          <w:spacing w:val="-15"/>
          <w:lang w:val="ru-RU"/>
        </w:rPr>
        <w:t xml:space="preserve"> </w:t>
      </w:r>
      <w:r>
        <w:rPr>
          <w:lang w:val="ru-RU"/>
        </w:rPr>
        <w:t>оценки</w:t>
      </w:r>
      <w:r>
        <w:rPr>
          <w:spacing w:val="-10"/>
          <w:lang w:val="ru-RU"/>
        </w:rPr>
        <w:t xml:space="preserve"> </w:t>
      </w:r>
      <w:r>
        <w:rPr>
          <w:lang w:val="ru-RU"/>
        </w:rPr>
        <w:t>их возможных последствий для окружающей</w:t>
      </w:r>
      <w:r>
        <w:rPr>
          <w:spacing w:val="-37"/>
          <w:lang w:val="ru-RU"/>
        </w:rPr>
        <w:t xml:space="preserve"> </w:t>
      </w:r>
      <w:r>
        <w:rPr>
          <w:lang w:val="ru-RU"/>
        </w:rPr>
        <w:t>среды.</w:t>
      </w:r>
    </w:p>
    <w:p w:rsidR="00314DE7" w:rsidRDefault="00F20C45">
      <w:pPr>
        <w:pStyle w:val="af1"/>
        <w:spacing w:line="274" w:lineRule="exact"/>
        <w:ind w:left="0" w:right="73" w:firstLine="425"/>
        <w:rPr>
          <w:b/>
          <w:lang w:val="ru-RU"/>
        </w:rPr>
      </w:pPr>
      <w:r>
        <w:rPr>
          <w:b/>
          <w:lang w:val="ru-RU"/>
        </w:rPr>
        <w:t>Ценности научного познания:</w:t>
      </w:r>
    </w:p>
    <w:p w:rsidR="00314DE7" w:rsidRDefault="00F20C45">
      <w:pPr>
        <w:pStyle w:val="af1"/>
        <w:spacing w:before="3"/>
        <w:ind w:left="0" w:right="73" w:firstLine="425"/>
        <w:rPr>
          <w:lang w:val="ru-RU"/>
        </w:rPr>
      </w:pPr>
      <w:r>
        <w:rPr>
          <w:lang w:val="ru-RU"/>
        </w:rPr>
        <w:t>сформированностью</w:t>
      </w:r>
      <w:r>
        <w:rPr>
          <w:spacing w:val="-25"/>
          <w:lang w:val="ru-RU"/>
        </w:rPr>
        <w:t xml:space="preserve"> </w:t>
      </w:r>
      <w:r>
        <w:rPr>
          <w:lang w:val="ru-RU"/>
        </w:rPr>
        <w:t>мировоззрения,</w:t>
      </w:r>
      <w:r>
        <w:rPr>
          <w:spacing w:val="-21"/>
          <w:lang w:val="ru-RU"/>
        </w:rPr>
        <w:t xml:space="preserve"> </w:t>
      </w:r>
      <w:r>
        <w:rPr>
          <w:lang w:val="ru-RU"/>
        </w:rPr>
        <w:t>соответствующего</w:t>
      </w:r>
      <w:r>
        <w:rPr>
          <w:spacing w:val="-15"/>
          <w:lang w:val="ru-RU"/>
        </w:rPr>
        <w:t xml:space="preserve"> </w:t>
      </w:r>
      <w:r>
        <w:rPr>
          <w:lang w:val="ru-RU"/>
        </w:rPr>
        <w:t>современному</w:t>
      </w:r>
      <w:r>
        <w:rPr>
          <w:spacing w:val="-23"/>
          <w:lang w:val="ru-RU"/>
        </w:rPr>
        <w:t xml:space="preserve"> </w:t>
      </w:r>
      <w:r>
        <w:rPr>
          <w:lang w:val="ru-RU"/>
        </w:rPr>
        <w:t>уровню</w:t>
      </w:r>
      <w:r>
        <w:rPr>
          <w:spacing w:val="-20"/>
          <w:lang w:val="ru-RU"/>
        </w:rPr>
        <w:t xml:space="preserve"> </w:t>
      </w:r>
      <w:r>
        <w:rPr>
          <w:lang w:val="ru-RU"/>
        </w:rPr>
        <w:t>развития</w:t>
      </w:r>
      <w:r>
        <w:rPr>
          <w:spacing w:val="-18"/>
          <w:lang w:val="ru-RU"/>
        </w:rPr>
        <w:t xml:space="preserve"> </w:t>
      </w:r>
      <w:r>
        <w:rPr>
          <w:spacing w:val="-5"/>
          <w:lang w:val="ru-RU"/>
        </w:rPr>
        <w:t xml:space="preserve">науки </w:t>
      </w:r>
      <w:r>
        <w:rPr>
          <w:lang w:val="ru-RU"/>
        </w:rPr>
        <w:t xml:space="preserve">и общественной практики, пониманием </w:t>
      </w:r>
      <w:r>
        <w:rPr>
          <w:spacing w:val="-3"/>
          <w:lang w:val="ru-RU"/>
        </w:rPr>
        <w:t xml:space="preserve">математической </w:t>
      </w:r>
      <w:r>
        <w:rPr>
          <w:spacing w:val="-5"/>
          <w:lang w:val="ru-RU"/>
        </w:rPr>
        <w:t xml:space="preserve">науки </w:t>
      </w:r>
      <w:r>
        <w:rPr>
          <w:spacing w:val="-3"/>
          <w:lang w:val="ru-RU"/>
        </w:rPr>
        <w:t xml:space="preserve">как </w:t>
      </w:r>
      <w:r>
        <w:rPr>
          <w:lang w:val="ru-RU"/>
        </w:rPr>
        <w:t>сферы человеческой деятельности,</w:t>
      </w:r>
      <w:r>
        <w:rPr>
          <w:spacing w:val="-13"/>
          <w:lang w:val="ru-RU"/>
        </w:rPr>
        <w:t xml:space="preserve"> </w:t>
      </w:r>
      <w:r>
        <w:rPr>
          <w:lang w:val="ru-RU"/>
        </w:rPr>
        <w:t>этапов</w:t>
      </w:r>
      <w:r>
        <w:rPr>
          <w:spacing w:val="-14"/>
          <w:lang w:val="ru-RU"/>
        </w:rPr>
        <w:t xml:space="preserve"> </w:t>
      </w:r>
      <w:r>
        <w:rPr>
          <w:lang w:val="ru-RU"/>
        </w:rPr>
        <w:t>её</w:t>
      </w:r>
      <w:r>
        <w:rPr>
          <w:spacing w:val="-12"/>
          <w:lang w:val="ru-RU"/>
        </w:rPr>
        <w:t xml:space="preserve"> </w:t>
      </w:r>
      <w:r>
        <w:rPr>
          <w:lang w:val="ru-RU"/>
        </w:rPr>
        <w:t>развития</w:t>
      </w:r>
      <w:r>
        <w:rPr>
          <w:spacing w:val="-15"/>
          <w:lang w:val="ru-RU"/>
        </w:rPr>
        <w:t xml:space="preserve"> </w:t>
      </w:r>
      <w:r>
        <w:rPr>
          <w:lang w:val="ru-RU"/>
        </w:rPr>
        <w:t>и</w:t>
      </w:r>
      <w:r>
        <w:rPr>
          <w:spacing w:val="-14"/>
          <w:lang w:val="ru-RU"/>
        </w:rPr>
        <w:t xml:space="preserve"> </w:t>
      </w:r>
      <w:r>
        <w:rPr>
          <w:lang w:val="ru-RU"/>
        </w:rPr>
        <w:t>значимости</w:t>
      </w:r>
      <w:r>
        <w:rPr>
          <w:spacing w:val="-15"/>
          <w:lang w:val="ru-RU"/>
        </w:rPr>
        <w:t xml:space="preserve"> </w:t>
      </w:r>
      <w:r>
        <w:rPr>
          <w:lang w:val="ru-RU"/>
        </w:rPr>
        <w:t>для</w:t>
      </w:r>
      <w:r>
        <w:rPr>
          <w:spacing w:val="-10"/>
          <w:lang w:val="ru-RU"/>
        </w:rPr>
        <w:t xml:space="preserve"> </w:t>
      </w:r>
      <w:r>
        <w:rPr>
          <w:lang w:val="ru-RU"/>
        </w:rPr>
        <w:t>развития</w:t>
      </w:r>
      <w:r>
        <w:rPr>
          <w:spacing w:val="-15"/>
          <w:lang w:val="ru-RU"/>
        </w:rPr>
        <w:t xml:space="preserve"> </w:t>
      </w:r>
      <w:r>
        <w:rPr>
          <w:lang w:val="ru-RU"/>
        </w:rPr>
        <w:t>цивилизации;</w:t>
      </w:r>
      <w:r>
        <w:rPr>
          <w:spacing w:val="-20"/>
          <w:lang w:val="ru-RU"/>
        </w:rPr>
        <w:t xml:space="preserve"> </w:t>
      </w:r>
      <w:r>
        <w:rPr>
          <w:lang w:val="ru-RU"/>
        </w:rPr>
        <w:t>овладением</w:t>
      </w:r>
      <w:r>
        <w:rPr>
          <w:spacing w:val="-14"/>
          <w:lang w:val="ru-RU"/>
        </w:rPr>
        <w:t xml:space="preserve"> </w:t>
      </w:r>
      <w:r>
        <w:rPr>
          <w:spacing w:val="-4"/>
          <w:lang w:val="ru-RU"/>
        </w:rPr>
        <w:t xml:space="preserve">языком </w:t>
      </w:r>
      <w:r>
        <w:rPr>
          <w:spacing w:val="-3"/>
          <w:lang w:val="ru-RU"/>
        </w:rPr>
        <w:t xml:space="preserve">математики </w:t>
      </w:r>
      <w:r>
        <w:rPr>
          <w:lang w:val="ru-RU"/>
        </w:rPr>
        <w:t xml:space="preserve">и </w:t>
      </w:r>
      <w:r>
        <w:rPr>
          <w:spacing w:val="-3"/>
          <w:lang w:val="ru-RU"/>
        </w:rPr>
        <w:t xml:space="preserve">математической </w:t>
      </w:r>
      <w:r>
        <w:rPr>
          <w:spacing w:val="-4"/>
          <w:lang w:val="ru-RU"/>
        </w:rPr>
        <w:t>культурой</w:t>
      </w:r>
      <w:r>
        <w:rPr>
          <w:spacing w:val="51"/>
          <w:lang w:val="ru-RU"/>
        </w:rPr>
        <w:t xml:space="preserve"> </w:t>
      </w:r>
      <w:r>
        <w:rPr>
          <w:spacing w:val="-3"/>
          <w:lang w:val="ru-RU"/>
        </w:rPr>
        <w:t xml:space="preserve">как </w:t>
      </w:r>
      <w:r>
        <w:rPr>
          <w:lang w:val="ru-RU"/>
        </w:rPr>
        <w:t>средством познания мира; готовностью осуществлять проектную и исследовательскую деятельность индивидуально и в</w:t>
      </w:r>
      <w:r>
        <w:rPr>
          <w:spacing w:val="-41"/>
          <w:lang w:val="ru-RU"/>
        </w:rPr>
        <w:t xml:space="preserve"> </w:t>
      </w:r>
      <w:r>
        <w:rPr>
          <w:spacing w:val="-3"/>
          <w:lang w:val="ru-RU"/>
        </w:rPr>
        <w:t>группе.</w:t>
      </w:r>
    </w:p>
    <w:p w:rsidR="00314DE7" w:rsidRDefault="00F20C45">
      <w:pPr>
        <w:pStyle w:val="af1"/>
        <w:spacing w:before="120" w:line="274" w:lineRule="exact"/>
        <w:ind w:left="0" w:right="74" w:firstLine="425"/>
        <w:rPr>
          <w:b/>
          <w:lang w:val="ru-RU"/>
        </w:rPr>
      </w:pPr>
      <w:r>
        <w:rPr>
          <w:b/>
          <w:lang w:val="ru-RU"/>
        </w:rPr>
        <w:t>МЕТАПРЕДМЕТНЫЕ РЕЗУЛЬТАТЫ</w:t>
      </w:r>
    </w:p>
    <w:p w:rsidR="00314DE7" w:rsidRDefault="00F20C45">
      <w:pPr>
        <w:pStyle w:val="af1"/>
        <w:tabs>
          <w:tab w:val="left" w:pos="567"/>
          <w:tab w:val="left" w:pos="709"/>
        </w:tabs>
        <w:spacing w:before="5" w:line="237" w:lineRule="auto"/>
        <w:ind w:left="0" w:right="73" w:firstLine="425"/>
        <w:rPr>
          <w:lang w:val="ru-RU"/>
        </w:rPr>
      </w:pPr>
      <w:r>
        <w:rPr>
          <w:lang w:val="ru-RU"/>
        </w:rPr>
        <w:t xml:space="preserve">Метапредметные </w:t>
      </w:r>
      <w:r>
        <w:rPr>
          <w:spacing w:val="-4"/>
          <w:lang w:val="ru-RU"/>
        </w:rPr>
        <w:t xml:space="preserve">результаты </w:t>
      </w:r>
      <w:r>
        <w:rPr>
          <w:lang w:val="ru-RU"/>
        </w:rPr>
        <w:t xml:space="preserve">освоения программы </w:t>
      </w:r>
      <w:r>
        <w:rPr>
          <w:spacing w:val="-3"/>
          <w:lang w:val="ru-RU"/>
        </w:rPr>
        <w:t xml:space="preserve">учебного </w:t>
      </w:r>
      <w:r>
        <w:rPr>
          <w:lang w:val="ru-RU"/>
        </w:rPr>
        <w:t xml:space="preserve">предмета </w:t>
      </w:r>
      <w:r>
        <w:rPr>
          <w:spacing w:val="-3"/>
          <w:lang w:val="ru-RU"/>
        </w:rPr>
        <w:t xml:space="preserve">«Математика» </w:t>
      </w:r>
      <w:r>
        <w:rPr>
          <w:lang w:val="ru-RU"/>
        </w:rPr>
        <w:t xml:space="preserve">характеризуются        овладением        универсальными        познавательными     </w:t>
      </w:r>
      <w:r>
        <w:rPr>
          <w:spacing w:val="50"/>
          <w:lang w:val="ru-RU"/>
        </w:rPr>
        <w:t xml:space="preserve"> </w:t>
      </w:r>
      <w:r>
        <w:rPr>
          <w:lang w:val="ru-RU"/>
        </w:rPr>
        <w:t>действиями,</w:t>
      </w:r>
    </w:p>
    <w:p w:rsidR="00314DE7" w:rsidRDefault="00F20C45">
      <w:pPr>
        <w:pStyle w:val="af1"/>
        <w:tabs>
          <w:tab w:val="left" w:pos="567"/>
          <w:tab w:val="left" w:pos="709"/>
        </w:tabs>
        <w:spacing w:line="242" w:lineRule="auto"/>
        <w:ind w:left="0" w:right="73" w:firstLine="425"/>
        <w:rPr>
          <w:lang w:val="ru-RU"/>
        </w:rPr>
      </w:pPr>
      <w:r>
        <w:rPr>
          <w:lang w:val="ru-RU"/>
        </w:rPr>
        <w:t>универсальными коммуникативными действиями, универсальными регулятивными действиями.</w:t>
      </w:r>
    </w:p>
    <w:p w:rsidR="00314DE7" w:rsidRDefault="00F20C45">
      <w:pPr>
        <w:pStyle w:val="afe"/>
        <w:numPr>
          <w:ilvl w:val="0"/>
          <w:numId w:val="8"/>
        </w:numPr>
        <w:tabs>
          <w:tab w:val="left" w:pos="567"/>
          <w:tab w:val="left" w:pos="568"/>
          <w:tab w:val="left" w:pos="709"/>
          <w:tab w:val="left" w:pos="2399"/>
          <w:tab w:val="left" w:pos="4274"/>
          <w:tab w:val="left" w:pos="5497"/>
          <w:tab w:val="left" w:pos="7176"/>
          <w:tab w:val="left" w:pos="8917"/>
        </w:tabs>
        <w:ind w:left="0" w:right="73" w:firstLine="425"/>
        <w:rPr>
          <w:sz w:val="24"/>
          <w:lang w:val="ru-RU"/>
        </w:rPr>
      </w:pPr>
      <w:r>
        <w:rPr>
          <w:b/>
          <w:spacing w:val="-3"/>
          <w:sz w:val="24"/>
          <w:lang w:val="ru-RU"/>
        </w:rPr>
        <w:t xml:space="preserve">  Универсальные</w:t>
      </w:r>
      <w:r>
        <w:rPr>
          <w:b/>
          <w:spacing w:val="-3"/>
          <w:sz w:val="24"/>
          <w:lang w:val="ru-RU"/>
        </w:rPr>
        <w:tab/>
      </w:r>
      <w:r>
        <w:rPr>
          <w:b/>
          <w:sz w:val="24"/>
          <w:lang w:val="ru-RU"/>
        </w:rPr>
        <w:t>познавательные</w:t>
      </w:r>
      <w:r>
        <w:rPr>
          <w:b/>
          <w:sz w:val="24"/>
          <w:lang w:val="ru-RU"/>
        </w:rPr>
        <w:tab/>
        <w:t>действия</w:t>
      </w:r>
      <w:r>
        <w:rPr>
          <w:sz w:val="24"/>
          <w:lang w:val="ru-RU"/>
        </w:rPr>
        <w:t>,</w:t>
      </w:r>
      <w:r>
        <w:rPr>
          <w:sz w:val="24"/>
          <w:lang w:val="ru-RU"/>
        </w:rPr>
        <w:tab/>
        <w:t>обеспечивают</w:t>
      </w:r>
      <w:r>
        <w:rPr>
          <w:sz w:val="24"/>
          <w:lang w:val="ru-RU"/>
        </w:rPr>
        <w:tab/>
        <w:t>формирование</w:t>
      </w:r>
      <w:r>
        <w:rPr>
          <w:sz w:val="24"/>
          <w:lang w:val="ru-RU"/>
        </w:rPr>
        <w:tab/>
        <w:t xml:space="preserve">базовых когнитивных процессов </w:t>
      </w:r>
      <w:r>
        <w:rPr>
          <w:spacing w:val="-3"/>
          <w:sz w:val="24"/>
          <w:lang w:val="ru-RU"/>
        </w:rPr>
        <w:t xml:space="preserve">обучающихся </w:t>
      </w:r>
      <w:r>
        <w:rPr>
          <w:sz w:val="24"/>
          <w:lang w:val="ru-RU"/>
        </w:rPr>
        <w:t xml:space="preserve">(освоение методов познания окружающего мира; применение логических, исследовательских операций, </w:t>
      </w:r>
      <w:r>
        <w:rPr>
          <w:spacing w:val="-3"/>
          <w:sz w:val="24"/>
          <w:lang w:val="ru-RU"/>
        </w:rPr>
        <w:t xml:space="preserve">умений </w:t>
      </w:r>
      <w:r>
        <w:rPr>
          <w:sz w:val="24"/>
          <w:lang w:val="ru-RU"/>
        </w:rPr>
        <w:t>работать с информацией). Базовые логические</w:t>
      </w:r>
      <w:r>
        <w:rPr>
          <w:spacing w:val="-10"/>
          <w:sz w:val="24"/>
          <w:lang w:val="ru-RU"/>
        </w:rPr>
        <w:t xml:space="preserve"> </w:t>
      </w:r>
      <w:r>
        <w:rPr>
          <w:sz w:val="24"/>
          <w:lang w:val="ru-RU"/>
        </w:rPr>
        <w:t>действия:</w:t>
      </w:r>
    </w:p>
    <w:p w:rsidR="00314DE7" w:rsidRDefault="00F20C45">
      <w:pPr>
        <w:tabs>
          <w:tab w:val="left" w:pos="0"/>
          <w:tab w:val="left" w:pos="709"/>
          <w:tab w:val="left" w:pos="824"/>
        </w:tabs>
        <w:spacing w:before="3"/>
        <w:ind w:right="73" w:firstLine="426"/>
        <w:rPr>
          <w:sz w:val="24"/>
          <w:lang w:val="ru-RU"/>
        </w:rPr>
      </w:pPr>
      <w:r>
        <w:rPr>
          <w:sz w:val="24"/>
          <w:lang w:val="ru-RU"/>
        </w:rPr>
        <w:t xml:space="preserve">выявлять и характеризовать существенные признаки математических объектов, понятий, отношений между понятиями; </w:t>
      </w:r>
      <w:r>
        <w:rPr>
          <w:spacing w:val="-3"/>
          <w:sz w:val="24"/>
          <w:lang w:val="ru-RU"/>
        </w:rPr>
        <w:t xml:space="preserve">формулировать </w:t>
      </w:r>
      <w:r>
        <w:rPr>
          <w:sz w:val="24"/>
          <w:lang w:val="ru-RU"/>
        </w:rPr>
        <w:t>определения понятий; устанавливать существенный признак классификации, основания для обобщения и сравнения, критерии проводимого</w:t>
      </w:r>
      <w:r>
        <w:rPr>
          <w:spacing w:val="-19"/>
          <w:sz w:val="24"/>
          <w:lang w:val="ru-RU"/>
        </w:rPr>
        <w:t xml:space="preserve"> </w:t>
      </w:r>
      <w:r>
        <w:rPr>
          <w:sz w:val="24"/>
          <w:lang w:val="ru-RU"/>
        </w:rPr>
        <w:t>анализа;</w:t>
      </w:r>
    </w:p>
    <w:p w:rsidR="00314DE7" w:rsidRDefault="00F20C45">
      <w:pPr>
        <w:tabs>
          <w:tab w:val="left" w:pos="0"/>
          <w:tab w:val="left" w:pos="709"/>
          <w:tab w:val="left" w:pos="824"/>
        </w:tabs>
        <w:spacing w:line="242" w:lineRule="auto"/>
        <w:ind w:right="73" w:firstLine="426"/>
        <w:rPr>
          <w:sz w:val="24"/>
          <w:lang w:val="ru-RU"/>
        </w:rPr>
      </w:pPr>
      <w:r>
        <w:rPr>
          <w:sz w:val="24"/>
          <w:lang w:val="ru-RU"/>
        </w:rPr>
        <w:t xml:space="preserve">воспринимать, </w:t>
      </w:r>
      <w:r>
        <w:rPr>
          <w:spacing w:val="-3"/>
          <w:sz w:val="24"/>
          <w:lang w:val="ru-RU"/>
        </w:rPr>
        <w:t xml:space="preserve">формулировать </w:t>
      </w:r>
      <w:r>
        <w:rPr>
          <w:sz w:val="24"/>
          <w:lang w:val="ru-RU"/>
        </w:rPr>
        <w:t xml:space="preserve">и преобразовывать </w:t>
      </w:r>
      <w:r>
        <w:rPr>
          <w:spacing w:val="-3"/>
          <w:sz w:val="24"/>
          <w:lang w:val="ru-RU"/>
        </w:rPr>
        <w:t xml:space="preserve">суждения: </w:t>
      </w:r>
      <w:r>
        <w:rPr>
          <w:sz w:val="24"/>
          <w:lang w:val="ru-RU"/>
        </w:rPr>
        <w:t>утвердительные и отрицательные, единичные, частные и общие;</w:t>
      </w:r>
      <w:r>
        <w:rPr>
          <w:spacing w:val="-38"/>
          <w:sz w:val="24"/>
          <w:lang w:val="ru-RU"/>
        </w:rPr>
        <w:t xml:space="preserve"> </w:t>
      </w:r>
      <w:r>
        <w:rPr>
          <w:sz w:val="24"/>
          <w:lang w:val="ru-RU"/>
        </w:rPr>
        <w:t>условные;</w:t>
      </w:r>
    </w:p>
    <w:p w:rsidR="00314DE7" w:rsidRDefault="00F20C45">
      <w:pPr>
        <w:tabs>
          <w:tab w:val="left" w:pos="0"/>
          <w:tab w:val="left" w:pos="709"/>
          <w:tab w:val="left" w:pos="824"/>
        </w:tabs>
        <w:ind w:right="73" w:firstLine="426"/>
        <w:rPr>
          <w:sz w:val="24"/>
          <w:lang w:val="ru-RU"/>
        </w:rPr>
      </w:pPr>
      <w:r>
        <w:rPr>
          <w:sz w:val="24"/>
          <w:lang w:val="ru-RU"/>
        </w:rPr>
        <w:t xml:space="preserve">выявлять математические закономерности, взаимосвязи и противоречия в фактах, данных, </w:t>
      </w:r>
      <w:r>
        <w:rPr>
          <w:spacing w:val="-3"/>
          <w:sz w:val="24"/>
          <w:lang w:val="ru-RU"/>
        </w:rPr>
        <w:t xml:space="preserve">наблюдениях </w:t>
      </w:r>
      <w:r>
        <w:rPr>
          <w:sz w:val="24"/>
          <w:lang w:val="ru-RU"/>
        </w:rPr>
        <w:t>и утверждениях; предлагать критерии для выявления закономерностей и</w:t>
      </w:r>
      <w:r>
        <w:rPr>
          <w:spacing w:val="-11"/>
          <w:sz w:val="24"/>
          <w:lang w:val="ru-RU"/>
        </w:rPr>
        <w:t xml:space="preserve"> </w:t>
      </w:r>
      <w:r>
        <w:rPr>
          <w:sz w:val="24"/>
          <w:lang w:val="ru-RU"/>
        </w:rPr>
        <w:t>противоречий;</w:t>
      </w:r>
    </w:p>
    <w:p w:rsidR="00314DE7" w:rsidRDefault="00F20C45">
      <w:pPr>
        <w:tabs>
          <w:tab w:val="left" w:pos="0"/>
          <w:tab w:val="left" w:pos="709"/>
          <w:tab w:val="left" w:pos="824"/>
        </w:tabs>
        <w:spacing w:before="6" w:line="237" w:lineRule="auto"/>
        <w:ind w:right="73" w:firstLine="426"/>
        <w:rPr>
          <w:sz w:val="24"/>
          <w:lang w:val="ru-RU"/>
        </w:rPr>
      </w:pPr>
      <w:r>
        <w:rPr>
          <w:spacing w:val="-2"/>
          <w:sz w:val="24"/>
          <w:lang w:val="ru-RU"/>
        </w:rPr>
        <w:t xml:space="preserve">делать </w:t>
      </w:r>
      <w:r>
        <w:rPr>
          <w:sz w:val="24"/>
          <w:lang w:val="ru-RU"/>
        </w:rPr>
        <w:t xml:space="preserve">выводы с использованием </w:t>
      </w:r>
      <w:r>
        <w:rPr>
          <w:spacing w:val="-3"/>
          <w:sz w:val="24"/>
          <w:lang w:val="ru-RU"/>
        </w:rPr>
        <w:t xml:space="preserve">законов </w:t>
      </w:r>
      <w:r>
        <w:rPr>
          <w:sz w:val="24"/>
          <w:lang w:val="ru-RU"/>
        </w:rPr>
        <w:t xml:space="preserve">логики, дедуктивных и индуктивных умозаключений, </w:t>
      </w:r>
      <w:r>
        <w:rPr>
          <w:spacing w:val="-3"/>
          <w:sz w:val="24"/>
          <w:lang w:val="ru-RU"/>
        </w:rPr>
        <w:t xml:space="preserve">умозаключений </w:t>
      </w:r>
      <w:r>
        <w:rPr>
          <w:sz w:val="24"/>
          <w:lang w:val="ru-RU"/>
        </w:rPr>
        <w:t>по</w:t>
      </w:r>
      <w:r>
        <w:rPr>
          <w:spacing w:val="-1"/>
          <w:sz w:val="24"/>
          <w:lang w:val="ru-RU"/>
        </w:rPr>
        <w:t xml:space="preserve"> </w:t>
      </w:r>
      <w:r>
        <w:rPr>
          <w:sz w:val="24"/>
          <w:lang w:val="ru-RU"/>
        </w:rPr>
        <w:t>аналогии;</w:t>
      </w:r>
    </w:p>
    <w:p w:rsidR="00314DE7" w:rsidRDefault="00F20C45">
      <w:pPr>
        <w:tabs>
          <w:tab w:val="left" w:pos="0"/>
          <w:tab w:val="left" w:pos="709"/>
          <w:tab w:val="left" w:pos="824"/>
        </w:tabs>
        <w:spacing w:before="1"/>
        <w:ind w:right="73" w:firstLine="426"/>
        <w:rPr>
          <w:sz w:val="24"/>
          <w:lang w:val="ru-RU"/>
        </w:rPr>
      </w:pPr>
      <w:r>
        <w:rPr>
          <w:sz w:val="24"/>
          <w:lang w:val="ru-RU"/>
        </w:rPr>
        <w:t xml:space="preserve">проводить самостоятельно доказательства математических утверждений (прямые и от противного), выстраивать аргументацию, </w:t>
      </w:r>
      <w:r>
        <w:rPr>
          <w:spacing w:val="-3"/>
          <w:sz w:val="24"/>
          <w:lang w:val="ru-RU"/>
        </w:rPr>
        <w:t xml:space="preserve">приводить </w:t>
      </w:r>
      <w:r>
        <w:rPr>
          <w:sz w:val="24"/>
          <w:lang w:val="ru-RU"/>
        </w:rPr>
        <w:t>примеры и контрпримеры;</w:t>
      </w:r>
      <w:r>
        <w:rPr>
          <w:spacing w:val="-41"/>
          <w:sz w:val="24"/>
          <w:lang w:val="ru-RU"/>
        </w:rPr>
        <w:t xml:space="preserve"> </w:t>
      </w:r>
      <w:r>
        <w:rPr>
          <w:sz w:val="24"/>
          <w:lang w:val="ru-RU"/>
        </w:rPr>
        <w:t xml:space="preserve">обосновывать собственные </w:t>
      </w:r>
      <w:r>
        <w:rPr>
          <w:spacing w:val="-3"/>
          <w:sz w:val="24"/>
          <w:lang w:val="ru-RU"/>
        </w:rPr>
        <w:t xml:space="preserve">суждения </w:t>
      </w:r>
      <w:r>
        <w:rPr>
          <w:sz w:val="24"/>
          <w:lang w:val="ru-RU"/>
        </w:rPr>
        <w:t>и</w:t>
      </w:r>
      <w:r>
        <w:rPr>
          <w:spacing w:val="-1"/>
          <w:sz w:val="24"/>
          <w:lang w:val="ru-RU"/>
        </w:rPr>
        <w:t xml:space="preserve"> </w:t>
      </w:r>
      <w:r>
        <w:rPr>
          <w:sz w:val="24"/>
          <w:lang w:val="ru-RU"/>
        </w:rPr>
        <w:t>выводы;</w:t>
      </w:r>
    </w:p>
    <w:p w:rsidR="00314DE7" w:rsidRDefault="00F20C45">
      <w:pPr>
        <w:tabs>
          <w:tab w:val="left" w:pos="0"/>
          <w:tab w:val="left" w:pos="709"/>
          <w:tab w:val="left" w:pos="824"/>
        </w:tabs>
        <w:spacing w:line="242" w:lineRule="auto"/>
        <w:ind w:right="73" w:firstLine="426"/>
        <w:rPr>
          <w:sz w:val="24"/>
          <w:lang w:val="ru-RU"/>
        </w:rPr>
      </w:pPr>
      <w:r>
        <w:rPr>
          <w:sz w:val="24"/>
          <w:lang w:val="ru-RU"/>
        </w:rPr>
        <w:t xml:space="preserve">выбирать способ решения учебной </w:t>
      </w:r>
      <w:r>
        <w:rPr>
          <w:spacing w:val="-3"/>
          <w:sz w:val="24"/>
          <w:lang w:val="ru-RU"/>
        </w:rPr>
        <w:t xml:space="preserve">задачи </w:t>
      </w:r>
      <w:r>
        <w:rPr>
          <w:sz w:val="24"/>
          <w:lang w:val="ru-RU"/>
        </w:rPr>
        <w:t xml:space="preserve">(сравнивать </w:t>
      </w:r>
      <w:r>
        <w:rPr>
          <w:spacing w:val="-4"/>
          <w:sz w:val="24"/>
          <w:lang w:val="ru-RU"/>
        </w:rPr>
        <w:t xml:space="preserve">несколько </w:t>
      </w:r>
      <w:r>
        <w:rPr>
          <w:sz w:val="24"/>
          <w:lang w:val="ru-RU"/>
        </w:rPr>
        <w:t xml:space="preserve">вариантов решения, выбирать наиболее </w:t>
      </w:r>
      <w:r>
        <w:rPr>
          <w:spacing w:val="-3"/>
          <w:sz w:val="24"/>
          <w:lang w:val="ru-RU"/>
        </w:rPr>
        <w:t xml:space="preserve">подходящий </w:t>
      </w:r>
      <w:r>
        <w:rPr>
          <w:sz w:val="24"/>
          <w:lang w:val="ru-RU"/>
        </w:rPr>
        <w:t xml:space="preserve">с </w:t>
      </w:r>
      <w:r>
        <w:rPr>
          <w:spacing w:val="-3"/>
          <w:sz w:val="24"/>
          <w:lang w:val="ru-RU"/>
        </w:rPr>
        <w:t xml:space="preserve">учётом </w:t>
      </w:r>
      <w:r>
        <w:rPr>
          <w:sz w:val="24"/>
          <w:lang w:val="ru-RU"/>
        </w:rPr>
        <w:t>самостоятельно выделенных</w:t>
      </w:r>
      <w:r>
        <w:rPr>
          <w:spacing w:val="-13"/>
          <w:sz w:val="24"/>
          <w:lang w:val="ru-RU"/>
        </w:rPr>
        <w:t xml:space="preserve"> </w:t>
      </w:r>
      <w:r>
        <w:rPr>
          <w:sz w:val="24"/>
          <w:lang w:val="ru-RU"/>
        </w:rPr>
        <w:t>критериев).</w:t>
      </w:r>
    </w:p>
    <w:p w:rsidR="00314DE7" w:rsidRDefault="00F20C45">
      <w:pPr>
        <w:pStyle w:val="af1"/>
        <w:tabs>
          <w:tab w:val="left" w:pos="0"/>
          <w:tab w:val="left" w:pos="709"/>
        </w:tabs>
        <w:spacing w:before="3" w:line="271" w:lineRule="exact"/>
        <w:ind w:left="0" w:right="73" w:firstLine="426"/>
        <w:rPr>
          <w:lang w:val="ru-RU"/>
        </w:rPr>
      </w:pPr>
      <w:r>
        <w:rPr>
          <w:lang w:val="ru-RU"/>
        </w:rPr>
        <w:t>Базовые исследовательские действия:</w:t>
      </w:r>
    </w:p>
    <w:p w:rsidR="00314DE7" w:rsidRDefault="00F20C45">
      <w:pPr>
        <w:tabs>
          <w:tab w:val="left" w:pos="0"/>
          <w:tab w:val="left" w:pos="709"/>
          <w:tab w:val="left" w:pos="824"/>
        </w:tabs>
        <w:spacing w:before="2"/>
        <w:ind w:right="73" w:firstLine="426"/>
        <w:rPr>
          <w:sz w:val="24"/>
          <w:lang w:val="ru-RU"/>
        </w:rPr>
      </w:pPr>
      <w:r>
        <w:rPr>
          <w:sz w:val="24"/>
          <w:lang w:val="ru-RU"/>
        </w:rPr>
        <w:t xml:space="preserve">использовать вопросы </w:t>
      </w:r>
      <w:r>
        <w:rPr>
          <w:spacing w:val="-3"/>
          <w:sz w:val="24"/>
          <w:lang w:val="ru-RU"/>
        </w:rPr>
        <w:t xml:space="preserve">как </w:t>
      </w:r>
      <w:r>
        <w:rPr>
          <w:sz w:val="24"/>
          <w:lang w:val="ru-RU"/>
        </w:rPr>
        <w:t xml:space="preserve">исследовательский инструмент познания; </w:t>
      </w:r>
      <w:r>
        <w:rPr>
          <w:spacing w:val="-3"/>
          <w:sz w:val="24"/>
          <w:lang w:val="ru-RU"/>
        </w:rPr>
        <w:t xml:space="preserve">формулировать </w:t>
      </w:r>
      <w:r>
        <w:rPr>
          <w:sz w:val="24"/>
          <w:lang w:val="ru-RU"/>
        </w:rPr>
        <w:t xml:space="preserve">вопросы, фиксирующие противоречие, </w:t>
      </w:r>
      <w:r>
        <w:rPr>
          <w:spacing w:val="-5"/>
          <w:sz w:val="24"/>
          <w:lang w:val="ru-RU"/>
        </w:rPr>
        <w:t xml:space="preserve">проблему, </w:t>
      </w:r>
      <w:r>
        <w:rPr>
          <w:sz w:val="24"/>
          <w:lang w:val="ru-RU"/>
        </w:rPr>
        <w:t xml:space="preserve">устанавливать </w:t>
      </w:r>
      <w:r>
        <w:rPr>
          <w:spacing w:val="-3"/>
          <w:sz w:val="24"/>
          <w:lang w:val="ru-RU"/>
        </w:rPr>
        <w:t xml:space="preserve">искомое </w:t>
      </w:r>
      <w:r>
        <w:rPr>
          <w:sz w:val="24"/>
          <w:lang w:val="ru-RU"/>
        </w:rPr>
        <w:t xml:space="preserve">и данное, </w:t>
      </w:r>
      <w:r>
        <w:rPr>
          <w:sz w:val="24"/>
          <w:lang w:val="ru-RU"/>
        </w:rPr>
        <w:lastRenderedPageBreak/>
        <w:t xml:space="preserve">формировать </w:t>
      </w:r>
      <w:r>
        <w:rPr>
          <w:spacing w:val="-5"/>
          <w:sz w:val="24"/>
          <w:lang w:val="ru-RU"/>
        </w:rPr>
        <w:t xml:space="preserve">гипотезу, </w:t>
      </w:r>
      <w:r>
        <w:rPr>
          <w:sz w:val="24"/>
          <w:lang w:val="ru-RU"/>
        </w:rPr>
        <w:t>аргументировать свою позицию,</w:t>
      </w:r>
      <w:r>
        <w:rPr>
          <w:spacing w:val="-27"/>
          <w:sz w:val="24"/>
          <w:lang w:val="ru-RU"/>
        </w:rPr>
        <w:t xml:space="preserve"> </w:t>
      </w:r>
      <w:r>
        <w:rPr>
          <w:sz w:val="24"/>
          <w:lang w:val="ru-RU"/>
        </w:rPr>
        <w:t>мнение;</w:t>
      </w:r>
    </w:p>
    <w:p w:rsidR="00314DE7" w:rsidRDefault="00F20C45">
      <w:pPr>
        <w:tabs>
          <w:tab w:val="left" w:pos="0"/>
          <w:tab w:val="left" w:pos="709"/>
          <w:tab w:val="left" w:pos="824"/>
        </w:tabs>
        <w:ind w:right="73" w:firstLine="426"/>
        <w:rPr>
          <w:sz w:val="24"/>
          <w:lang w:val="ru-RU"/>
        </w:rPr>
      </w:pPr>
      <w:r>
        <w:rPr>
          <w:sz w:val="24"/>
          <w:lang w:val="ru-RU"/>
        </w:rPr>
        <w:t xml:space="preserve">проводить самостоятельно спланированный </w:t>
      </w:r>
      <w:r>
        <w:rPr>
          <w:spacing w:val="-4"/>
          <w:sz w:val="24"/>
          <w:lang w:val="ru-RU"/>
        </w:rPr>
        <w:t>эксперимент,</w:t>
      </w:r>
      <w:r>
        <w:rPr>
          <w:spacing w:val="51"/>
          <w:sz w:val="24"/>
          <w:lang w:val="ru-RU"/>
        </w:rPr>
        <w:t xml:space="preserve"> </w:t>
      </w:r>
      <w:r>
        <w:rPr>
          <w:sz w:val="24"/>
          <w:lang w:val="ru-RU"/>
        </w:rPr>
        <w:t xml:space="preserve">исследование по установлению особенностей </w:t>
      </w:r>
      <w:r>
        <w:rPr>
          <w:spacing w:val="-3"/>
          <w:sz w:val="24"/>
          <w:lang w:val="ru-RU"/>
        </w:rPr>
        <w:t xml:space="preserve">математического </w:t>
      </w:r>
      <w:r>
        <w:rPr>
          <w:sz w:val="24"/>
          <w:lang w:val="ru-RU"/>
        </w:rPr>
        <w:t>объекта, явления, процесса, выявлению зависимостей между объектами, явлениями,</w:t>
      </w:r>
      <w:r>
        <w:rPr>
          <w:spacing w:val="-23"/>
          <w:sz w:val="24"/>
          <w:lang w:val="ru-RU"/>
        </w:rPr>
        <w:t xml:space="preserve"> </w:t>
      </w:r>
      <w:r>
        <w:rPr>
          <w:sz w:val="24"/>
          <w:lang w:val="ru-RU"/>
        </w:rPr>
        <w:t>процессами;</w:t>
      </w:r>
    </w:p>
    <w:p w:rsidR="00314DE7" w:rsidRDefault="00F20C45">
      <w:pPr>
        <w:tabs>
          <w:tab w:val="left" w:pos="0"/>
          <w:tab w:val="left" w:pos="709"/>
          <w:tab w:val="left" w:pos="824"/>
        </w:tabs>
        <w:spacing w:before="5"/>
        <w:ind w:right="73" w:firstLine="426"/>
        <w:rPr>
          <w:sz w:val="24"/>
          <w:lang w:val="ru-RU"/>
        </w:rPr>
      </w:pPr>
      <w:r>
        <w:rPr>
          <w:sz w:val="24"/>
          <w:lang w:val="ru-RU"/>
        </w:rPr>
        <w:t xml:space="preserve">самостоятельно </w:t>
      </w:r>
      <w:r>
        <w:rPr>
          <w:spacing w:val="-3"/>
          <w:sz w:val="24"/>
          <w:lang w:val="ru-RU"/>
        </w:rPr>
        <w:t xml:space="preserve">формулировать </w:t>
      </w:r>
      <w:r>
        <w:rPr>
          <w:sz w:val="24"/>
          <w:lang w:val="ru-RU"/>
        </w:rPr>
        <w:t xml:space="preserve">обобщения и выводы по </w:t>
      </w:r>
      <w:r>
        <w:rPr>
          <w:spacing w:val="-3"/>
          <w:sz w:val="24"/>
          <w:lang w:val="ru-RU"/>
        </w:rPr>
        <w:t xml:space="preserve">результатам </w:t>
      </w:r>
      <w:r>
        <w:rPr>
          <w:sz w:val="24"/>
          <w:lang w:val="ru-RU"/>
        </w:rPr>
        <w:t xml:space="preserve">проведённого </w:t>
      </w:r>
      <w:r>
        <w:rPr>
          <w:spacing w:val="-3"/>
          <w:sz w:val="24"/>
          <w:lang w:val="ru-RU"/>
        </w:rPr>
        <w:t xml:space="preserve">наблюдения, </w:t>
      </w:r>
      <w:r>
        <w:rPr>
          <w:sz w:val="24"/>
          <w:lang w:val="ru-RU"/>
        </w:rPr>
        <w:t xml:space="preserve">исследования, оценивать достоверность полученных </w:t>
      </w:r>
      <w:r>
        <w:rPr>
          <w:spacing w:val="-3"/>
          <w:sz w:val="24"/>
          <w:lang w:val="ru-RU"/>
        </w:rPr>
        <w:t xml:space="preserve">результатов, </w:t>
      </w:r>
      <w:r>
        <w:rPr>
          <w:sz w:val="24"/>
          <w:lang w:val="ru-RU"/>
        </w:rPr>
        <w:t>выводов и обобщений;</w:t>
      </w:r>
    </w:p>
    <w:p w:rsidR="00314DE7" w:rsidRDefault="00F20C45">
      <w:pPr>
        <w:tabs>
          <w:tab w:val="left" w:pos="0"/>
          <w:tab w:val="left" w:pos="709"/>
          <w:tab w:val="left" w:pos="824"/>
        </w:tabs>
        <w:spacing w:line="242" w:lineRule="auto"/>
        <w:ind w:right="73" w:firstLine="426"/>
        <w:rPr>
          <w:sz w:val="24"/>
          <w:lang w:val="ru-RU"/>
        </w:rPr>
      </w:pPr>
      <w:r>
        <w:rPr>
          <w:sz w:val="24"/>
          <w:lang w:val="ru-RU"/>
        </w:rPr>
        <w:t>прогнозировать</w:t>
      </w:r>
      <w:r>
        <w:rPr>
          <w:spacing w:val="-8"/>
          <w:sz w:val="24"/>
          <w:lang w:val="ru-RU"/>
        </w:rPr>
        <w:t xml:space="preserve"> </w:t>
      </w:r>
      <w:r>
        <w:rPr>
          <w:sz w:val="24"/>
          <w:lang w:val="ru-RU"/>
        </w:rPr>
        <w:t>возможное</w:t>
      </w:r>
      <w:r>
        <w:rPr>
          <w:spacing w:val="-10"/>
          <w:sz w:val="24"/>
          <w:lang w:val="ru-RU"/>
        </w:rPr>
        <w:t xml:space="preserve"> </w:t>
      </w:r>
      <w:r>
        <w:rPr>
          <w:sz w:val="24"/>
          <w:lang w:val="ru-RU"/>
        </w:rPr>
        <w:t>развитие</w:t>
      </w:r>
      <w:r>
        <w:rPr>
          <w:spacing w:val="-6"/>
          <w:sz w:val="24"/>
          <w:lang w:val="ru-RU"/>
        </w:rPr>
        <w:t xml:space="preserve"> </w:t>
      </w:r>
      <w:r>
        <w:rPr>
          <w:sz w:val="24"/>
          <w:lang w:val="ru-RU"/>
        </w:rPr>
        <w:t>процесса,</w:t>
      </w:r>
      <w:r>
        <w:rPr>
          <w:spacing w:val="-8"/>
          <w:sz w:val="24"/>
          <w:lang w:val="ru-RU"/>
        </w:rPr>
        <w:t xml:space="preserve"> </w:t>
      </w:r>
      <w:r>
        <w:rPr>
          <w:sz w:val="24"/>
          <w:lang w:val="ru-RU"/>
        </w:rPr>
        <w:t>а</w:t>
      </w:r>
      <w:r>
        <w:rPr>
          <w:spacing w:val="-6"/>
          <w:sz w:val="24"/>
          <w:lang w:val="ru-RU"/>
        </w:rPr>
        <w:t xml:space="preserve"> </w:t>
      </w:r>
      <w:r>
        <w:rPr>
          <w:sz w:val="24"/>
          <w:lang w:val="ru-RU"/>
        </w:rPr>
        <w:t>также</w:t>
      </w:r>
      <w:r>
        <w:rPr>
          <w:spacing w:val="-10"/>
          <w:sz w:val="24"/>
          <w:lang w:val="ru-RU"/>
        </w:rPr>
        <w:t xml:space="preserve"> </w:t>
      </w:r>
      <w:r>
        <w:rPr>
          <w:sz w:val="24"/>
          <w:lang w:val="ru-RU"/>
        </w:rPr>
        <w:t>выдвигать</w:t>
      </w:r>
      <w:r>
        <w:rPr>
          <w:spacing w:val="-8"/>
          <w:sz w:val="24"/>
          <w:lang w:val="ru-RU"/>
        </w:rPr>
        <w:t xml:space="preserve"> </w:t>
      </w:r>
      <w:r>
        <w:rPr>
          <w:sz w:val="24"/>
          <w:lang w:val="ru-RU"/>
        </w:rPr>
        <w:t>предположения</w:t>
      </w:r>
      <w:r>
        <w:rPr>
          <w:spacing w:val="-9"/>
          <w:sz w:val="24"/>
          <w:lang w:val="ru-RU"/>
        </w:rPr>
        <w:t xml:space="preserve"> </w:t>
      </w:r>
      <w:r>
        <w:rPr>
          <w:sz w:val="24"/>
          <w:lang w:val="ru-RU"/>
        </w:rPr>
        <w:t>о</w:t>
      </w:r>
      <w:r>
        <w:rPr>
          <w:spacing w:val="-5"/>
          <w:sz w:val="24"/>
          <w:lang w:val="ru-RU"/>
        </w:rPr>
        <w:t xml:space="preserve"> его </w:t>
      </w:r>
      <w:r>
        <w:rPr>
          <w:sz w:val="24"/>
          <w:lang w:val="ru-RU"/>
        </w:rPr>
        <w:t>развитии в новых</w:t>
      </w:r>
      <w:r>
        <w:rPr>
          <w:spacing w:val="-15"/>
          <w:sz w:val="24"/>
          <w:lang w:val="ru-RU"/>
        </w:rPr>
        <w:t xml:space="preserve"> </w:t>
      </w:r>
      <w:r>
        <w:rPr>
          <w:sz w:val="24"/>
          <w:lang w:val="ru-RU"/>
        </w:rPr>
        <w:t>условиях.</w:t>
      </w:r>
    </w:p>
    <w:p w:rsidR="00314DE7" w:rsidRDefault="00F20C45">
      <w:pPr>
        <w:pStyle w:val="af1"/>
        <w:tabs>
          <w:tab w:val="left" w:pos="567"/>
          <w:tab w:val="left" w:pos="709"/>
        </w:tabs>
        <w:spacing w:before="2" w:line="271" w:lineRule="exact"/>
        <w:ind w:left="0" w:right="73" w:firstLine="425"/>
        <w:rPr>
          <w:lang w:val="ru-RU"/>
        </w:rPr>
      </w:pPr>
      <w:r>
        <w:rPr>
          <w:lang w:val="ru-RU"/>
        </w:rPr>
        <w:t>Работа с информацией:</w:t>
      </w:r>
    </w:p>
    <w:p w:rsidR="00314DE7" w:rsidRDefault="00F20C45">
      <w:pPr>
        <w:tabs>
          <w:tab w:val="left" w:pos="0"/>
          <w:tab w:val="left" w:pos="709"/>
          <w:tab w:val="left" w:pos="824"/>
        </w:tabs>
        <w:spacing w:before="2"/>
        <w:ind w:right="73" w:firstLine="425"/>
        <w:rPr>
          <w:sz w:val="24"/>
          <w:lang w:val="ru-RU"/>
        </w:rPr>
      </w:pPr>
      <w:r>
        <w:rPr>
          <w:sz w:val="24"/>
          <w:lang w:val="ru-RU"/>
        </w:rPr>
        <w:t xml:space="preserve">выявлять дефициты информации, данных, </w:t>
      </w:r>
      <w:r>
        <w:rPr>
          <w:spacing w:val="-3"/>
          <w:sz w:val="24"/>
          <w:lang w:val="ru-RU"/>
        </w:rPr>
        <w:t xml:space="preserve">необходимых </w:t>
      </w:r>
      <w:r>
        <w:rPr>
          <w:sz w:val="24"/>
          <w:lang w:val="ru-RU"/>
        </w:rPr>
        <w:t>для ответа на вопрос и для решения</w:t>
      </w:r>
      <w:r>
        <w:rPr>
          <w:spacing w:val="6"/>
          <w:sz w:val="24"/>
          <w:lang w:val="ru-RU"/>
        </w:rPr>
        <w:t xml:space="preserve"> </w:t>
      </w:r>
      <w:r>
        <w:rPr>
          <w:spacing w:val="-3"/>
          <w:sz w:val="24"/>
          <w:lang w:val="ru-RU"/>
        </w:rPr>
        <w:t>задачи;</w:t>
      </w:r>
    </w:p>
    <w:p w:rsidR="00314DE7" w:rsidRDefault="00F20C45">
      <w:pPr>
        <w:tabs>
          <w:tab w:val="left" w:pos="0"/>
          <w:tab w:val="left" w:pos="709"/>
          <w:tab w:val="left" w:pos="824"/>
        </w:tabs>
        <w:spacing w:before="5" w:line="237" w:lineRule="auto"/>
        <w:ind w:right="73" w:firstLine="425"/>
        <w:rPr>
          <w:sz w:val="24"/>
          <w:lang w:val="ru-RU"/>
        </w:rPr>
      </w:pPr>
      <w:r>
        <w:rPr>
          <w:sz w:val="24"/>
          <w:lang w:val="ru-RU"/>
        </w:rPr>
        <w:t xml:space="preserve">выбирать информацию из </w:t>
      </w:r>
      <w:r>
        <w:rPr>
          <w:spacing w:val="-3"/>
          <w:sz w:val="24"/>
          <w:lang w:val="ru-RU"/>
        </w:rPr>
        <w:t xml:space="preserve">источников </w:t>
      </w:r>
      <w:r>
        <w:rPr>
          <w:sz w:val="24"/>
          <w:lang w:val="ru-RU"/>
        </w:rPr>
        <w:t>различных типов, анализировать, систематизировать</w:t>
      </w:r>
      <w:r>
        <w:rPr>
          <w:spacing w:val="-11"/>
          <w:sz w:val="24"/>
          <w:lang w:val="ru-RU"/>
        </w:rPr>
        <w:t xml:space="preserve"> </w:t>
      </w:r>
      <w:r>
        <w:rPr>
          <w:sz w:val="24"/>
          <w:lang w:val="ru-RU"/>
        </w:rPr>
        <w:t>и</w:t>
      </w:r>
      <w:r>
        <w:rPr>
          <w:spacing w:val="-12"/>
          <w:sz w:val="24"/>
          <w:lang w:val="ru-RU"/>
        </w:rPr>
        <w:t xml:space="preserve"> </w:t>
      </w:r>
      <w:r>
        <w:rPr>
          <w:sz w:val="24"/>
          <w:lang w:val="ru-RU"/>
        </w:rPr>
        <w:t>интерпретировать</w:t>
      </w:r>
      <w:r>
        <w:rPr>
          <w:spacing w:val="-11"/>
          <w:sz w:val="24"/>
          <w:lang w:val="ru-RU"/>
        </w:rPr>
        <w:t xml:space="preserve"> </w:t>
      </w:r>
      <w:r>
        <w:rPr>
          <w:sz w:val="24"/>
          <w:lang w:val="ru-RU"/>
        </w:rPr>
        <w:t>информацию</w:t>
      </w:r>
      <w:r>
        <w:rPr>
          <w:spacing w:val="-10"/>
          <w:sz w:val="24"/>
          <w:lang w:val="ru-RU"/>
        </w:rPr>
        <w:t xml:space="preserve"> </w:t>
      </w:r>
      <w:r>
        <w:rPr>
          <w:sz w:val="24"/>
          <w:lang w:val="ru-RU"/>
        </w:rPr>
        <w:t>различных</w:t>
      </w:r>
      <w:r>
        <w:rPr>
          <w:spacing w:val="-12"/>
          <w:sz w:val="24"/>
          <w:lang w:val="ru-RU"/>
        </w:rPr>
        <w:t xml:space="preserve"> </w:t>
      </w:r>
      <w:r>
        <w:rPr>
          <w:sz w:val="24"/>
          <w:lang w:val="ru-RU"/>
        </w:rPr>
        <w:t>видов</w:t>
      </w:r>
      <w:r>
        <w:rPr>
          <w:spacing w:val="-11"/>
          <w:sz w:val="24"/>
          <w:lang w:val="ru-RU"/>
        </w:rPr>
        <w:t xml:space="preserve"> </w:t>
      </w:r>
      <w:r>
        <w:rPr>
          <w:sz w:val="24"/>
          <w:lang w:val="ru-RU"/>
        </w:rPr>
        <w:t>и</w:t>
      </w:r>
      <w:r>
        <w:rPr>
          <w:spacing w:val="-12"/>
          <w:sz w:val="24"/>
          <w:lang w:val="ru-RU"/>
        </w:rPr>
        <w:t xml:space="preserve"> </w:t>
      </w:r>
      <w:r>
        <w:rPr>
          <w:spacing w:val="-3"/>
          <w:sz w:val="24"/>
          <w:lang w:val="ru-RU"/>
        </w:rPr>
        <w:t>форм</w:t>
      </w:r>
      <w:r>
        <w:rPr>
          <w:spacing w:val="-11"/>
          <w:sz w:val="24"/>
          <w:lang w:val="ru-RU"/>
        </w:rPr>
        <w:t xml:space="preserve"> </w:t>
      </w:r>
      <w:r>
        <w:rPr>
          <w:sz w:val="24"/>
          <w:lang w:val="ru-RU"/>
        </w:rPr>
        <w:t>представления;</w:t>
      </w:r>
    </w:p>
    <w:p w:rsidR="00314DE7" w:rsidRDefault="00F20C45">
      <w:pPr>
        <w:tabs>
          <w:tab w:val="left" w:pos="0"/>
          <w:tab w:val="left" w:pos="709"/>
          <w:tab w:val="left" w:pos="824"/>
        </w:tabs>
        <w:spacing w:before="5" w:line="237" w:lineRule="auto"/>
        <w:ind w:right="73" w:firstLine="425"/>
        <w:rPr>
          <w:sz w:val="24"/>
          <w:lang w:val="ru-RU"/>
        </w:rPr>
      </w:pPr>
      <w:r>
        <w:rPr>
          <w:sz w:val="24"/>
          <w:lang w:val="ru-RU"/>
        </w:rPr>
        <w:t>структурировать информацию, представлять её в различных формах, иллюстрировать графически;</w:t>
      </w:r>
    </w:p>
    <w:p w:rsidR="00314DE7" w:rsidRDefault="00F20C45">
      <w:pPr>
        <w:tabs>
          <w:tab w:val="left" w:pos="0"/>
          <w:tab w:val="left" w:pos="709"/>
          <w:tab w:val="left" w:pos="824"/>
        </w:tabs>
        <w:spacing w:before="2" w:line="275" w:lineRule="exact"/>
        <w:ind w:right="73" w:firstLine="425"/>
        <w:rPr>
          <w:sz w:val="24"/>
          <w:lang w:val="ru-RU"/>
        </w:rPr>
      </w:pPr>
      <w:r>
        <w:rPr>
          <w:sz w:val="24"/>
          <w:lang w:val="ru-RU"/>
        </w:rPr>
        <w:t>оценивать</w:t>
      </w:r>
      <w:r>
        <w:rPr>
          <w:spacing w:val="-13"/>
          <w:sz w:val="24"/>
          <w:lang w:val="ru-RU"/>
        </w:rPr>
        <w:t xml:space="preserve"> </w:t>
      </w:r>
      <w:r>
        <w:rPr>
          <w:sz w:val="24"/>
          <w:lang w:val="ru-RU"/>
        </w:rPr>
        <w:t>надёжность</w:t>
      </w:r>
      <w:r>
        <w:rPr>
          <w:spacing w:val="-13"/>
          <w:sz w:val="24"/>
          <w:lang w:val="ru-RU"/>
        </w:rPr>
        <w:t xml:space="preserve"> </w:t>
      </w:r>
      <w:r>
        <w:rPr>
          <w:sz w:val="24"/>
          <w:lang w:val="ru-RU"/>
        </w:rPr>
        <w:t>информации</w:t>
      </w:r>
      <w:r>
        <w:rPr>
          <w:spacing w:val="-14"/>
          <w:sz w:val="24"/>
          <w:lang w:val="ru-RU"/>
        </w:rPr>
        <w:t xml:space="preserve"> </w:t>
      </w:r>
      <w:r>
        <w:rPr>
          <w:sz w:val="24"/>
          <w:lang w:val="ru-RU"/>
        </w:rPr>
        <w:t>по</w:t>
      </w:r>
      <w:r>
        <w:rPr>
          <w:spacing w:val="-10"/>
          <w:sz w:val="24"/>
          <w:lang w:val="ru-RU"/>
        </w:rPr>
        <w:t xml:space="preserve"> </w:t>
      </w:r>
      <w:r>
        <w:rPr>
          <w:sz w:val="24"/>
          <w:lang w:val="ru-RU"/>
        </w:rPr>
        <w:t>самостоятельно</w:t>
      </w:r>
      <w:r>
        <w:rPr>
          <w:spacing w:val="-14"/>
          <w:sz w:val="24"/>
          <w:lang w:val="ru-RU"/>
        </w:rPr>
        <w:t xml:space="preserve"> </w:t>
      </w:r>
      <w:r>
        <w:rPr>
          <w:sz w:val="24"/>
          <w:lang w:val="ru-RU"/>
        </w:rPr>
        <w:t>сформулированным</w:t>
      </w:r>
      <w:r>
        <w:rPr>
          <w:spacing w:val="-13"/>
          <w:sz w:val="24"/>
          <w:lang w:val="ru-RU"/>
        </w:rPr>
        <w:t xml:space="preserve"> </w:t>
      </w:r>
      <w:r>
        <w:rPr>
          <w:sz w:val="24"/>
          <w:lang w:val="ru-RU"/>
        </w:rPr>
        <w:t>критериям.</w:t>
      </w:r>
    </w:p>
    <w:p w:rsidR="00314DE7" w:rsidRDefault="00F20C45">
      <w:pPr>
        <w:pStyle w:val="afe"/>
        <w:numPr>
          <w:ilvl w:val="0"/>
          <w:numId w:val="8"/>
        </w:numPr>
        <w:tabs>
          <w:tab w:val="left" w:pos="391"/>
          <w:tab w:val="left" w:pos="567"/>
          <w:tab w:val="left" w:pos="709"/>
        </w:tabs>
        <w:spacing w:line="242" w:lineRule="auto"/>
        <w:ind w:left="0" w:right="73" w:firstLine="425"/>
        <w:rPr>
          <w:sz w:val="24"/>
          <w:lang w:val="ru-RU"/>
        </w:rPr>
      </w:pPr>
      <w:r>
        <w:rPr>
          <w:spacing w:val="-3"/>
          <w:sz w:val="24"/>
          <w:lang w:val="ru-RU"/>
        </w:rPr>
        <w:t xml:space="preserve"> </w:t>
      </w:r>
      <w:r>
        <w:rPr>
          <w:b/>
          <w:spacing w:val="-3"/>
          <w:sz w:val="24"/>
          <w:lang w:val="ru-RU"/>
        </w:rPr>
        <w:t xml:space="preserve">Универсальные коммуникативные </w:t>
      </w:r>
      <w:r>
        <w:rPr>
          <w:b/>
          <w:sz w:val="24"/>
          <w:lang w:val="ru-RU"/>
        </w:rPr>
        <w:t>действия</w:t>
      </w:r>
      <w:r>
        <w:rPr>
          <w:sz w:val="24"/>
          <w:lang w:val="ru-RU"/>
        </w:rPr>
        <w:t xml:space="preserve">, обеспечивают сформированность социальных </w:t>
      </w:r>
      <w:r>
        <w:rPr>
          <w:spacing w:val="-3"/>
          <w:sz w:val="24"/>
          <w:lang w:val="ru-RU"/>
        </w:rPr>
        <w:t>навыков</w:t>
      </w:r>
      <w:r>
        <w:rPr>
          <w:spacing w:val="15"/>
          <w:sz w:val="24"/>
          <w:lang w:val="ru-RU"/>
        </w:rPr>
        <w:t xml:space="preserve"> </w:t>
      </w:r>
      <w:r>
        <w:rPr>
          <w:spacing w:val="-3"/>
          <w:sz w:val="24"/>
          <w:lang w:val="ru-RU"/>
        </w:rPr>
        <w:t>обучающихся.</w:t>
      </w:r>
    </w:p>
    <w:p w:rsidR="00314DE7" w:rsidRDefault="00F20C45">
      <w:pPr>
        <w:pStyle w:val="af1"/>
        <w:tabs>
          <w:tab w:val="left" w:pos="567"/>
          <w:tab w:val="left" w:pos="709"/>
        </w:tabs>
        <w:spacing w:before="1" w:line="271" w:lineRule="exact"/>
        <w:ind w:left="0" w:right="73" w:firstLine="425"/>
        <w:rPr>
          <w:i/>
          <w:lang w:val="ru-RU"/>
        </w:rPr>
      </w:pPr>
      <w:r>
        <w:rPr>
          <w:i/>
          <w:lang w:val="ru-RU"/>
        </w:rPr>
        <w:t>Общение:</w:t>
      </w:r>
    </w:p>
    <w:p w:rsidR="00314DE7" w:rsidRDefault="00F20C45">
      <w:pPr>
        <w:tabs>
          <w:tab w:val="left" w:pos="0"/>
          <w:tab w:val="left" w:pos="709"/>
          <w:tab w:val="left" w:pos="824"/>
        </w:tabs>
        <w:spacing w:before="2"/>
        <w:ind w:right="73" w:firstLine="426"/>
        <w:rPr>
          <w:sz w:val="24"/>
          <w:lang w:val="ru-RU"/>
        </w:rPr>
      </w:pPr>
      <w:r>
        <w:rPr>
          <w:sz w:val="24"/>
          <w:lang w:val="ru-RU"/>
        </w:rPr>
        <w:t xml:space="preserve">воспринимать и </w:t>
      </w:r>
      <w:r>
        <w:rPr>
          <w:spacing w:val="-3"/>
          <w:sz w:val="24"/>
          <w:lang w:val="ru-RU"/>
        </w:rPr>
        <w:t xml:space="preserve">формулировать суждения </w:t>
      </w:r>
      <w:r>
        <w:rPr>
          <w:sz w:val="24"/>
          <w:lang w:val="ru-RU"/>
        </w:rPr>
        <w:t xml:space="preserve">в соответствии с условиями и целями общения; ясно, </w:t>
      </w:r>
      <w:r>
        <w:rPr>
          <w:spacing w:val="-3"/>
          <w:sz w:val="24"/>
          <w:lang w:val="ru-RU"/>
        </w:rPr>
        <w:t xml:space="preserve">точно, </w:t>
      </w:r>
      <w:r>
        <w:rPr>
          <w:sz w:val="24"/>
          <w:lang w:val="ru-RU"/>
        </w:rPr>
        <w:t xml:space="preserve">грамотно выражать свою </w:t>
      </w:r>
      <w:r>
        <w:rPr>
          <w:spacing w:val="-3"/>
          <w:sz w:val="24"/>
          <w:lang w:val="ru-RU"/>
        </w:rPr>
        <w:t xml:space="preserve">точку </w:t>
      </w:r>
      <w:r>
        <w:rPr>
          <w:sz w:val="24"/>
          <w:lang w:val="ru-RU"/>
        </w:rPr>
        <w:t xml:space="preserve">зрения в устных и письменных текстах, </w:t>
      </w:r>
      <w:r>
        <w:rPr>
          <w:spacing w:val="-3"/>
          <w:sz w:val="24"/>
          <w:lang w:val="ru-RU"/>
        </w:rPr>
        <w:t xml:space="preserve">давать </w:t>
      </w:r>
      <w:r>
        <w:rPr>
          <w:sz w:val="24"/>
          <w:lang w:val="ru-RU"/>
        </w:rPr>
        <w:t xml:space="preserve">пояснения по </w:t>
      </w:r>
      <w:r>
        <w:rPr>
          <w:spacing w:val="-5"/>
          <w:sz w:val="24"/>
          <w:lang w:val="ru-RU"/>
        </w:rPr>
        <w:t xml:space="preserve">ходу </w:t>
      </w:r>
      <w:r>
        <w:rPr>
          <w:sz w:val="24"/>
          <w:lang w:val="ru-RU"/>
        </w:rPr>
        <w:t xml:space="preserve">решения </w:t>
      </w:r>
      <w:r>
        <w:rPr>
          <w:spacing w:val="-3"/>
          <w:sz w:val="24"/>
          <w:lang w:val="ru-RU"/>
        </w:rPr>
        <w:t xml:space="preserve">задачи, комментировать </w:t>
      </w:r>
      <w:r>
        <w:rPr>
          <w:sz w:val="24"/>
          <w:lang w:val="ru-RU"/>
        </w:rPr>
        <w:t>полученный</w:t>
      </w:r>
      <w:r>
        <w:rPr>
          <w:spacing w:val="25"/>
          <w:sz w:val="24"/>
          <w:lang w:val="ru-RU"/>
        </w:rPr>
        <w:t xml:space="preserve"> </w:t>
      </w:r>
      <w:r>
        <w:rPr>
          <w:spacing w:val="-4"/>
          <w:sz w:val="24"/>
          <w:lang w:val="ru-RU"/>
        </w:rPr>
        <w:t>результат;</w:t>
      </w:r>
    </w:p>
    <w:p w:rsidR="00314DE7" w:rsidRDefault="00F20C45">
      <w:pPr>
        <w:tabs>
          <w:tab w:val="left" w:pos="0"/>
          <w:tab w:val="left" w:pos="709"/>
          <w:tab w:val="left" w:pos="824"/>
        </w:tabs>
        <w:ind w:right="73" w:firstLine="426"/>
        <w:rPr>
          <w:sz w:val="24"/>
          <w:lang w:val="ru-RU"/>
        </w:rPr>
      </w:pPr>
      <w:r>
        <w:rPr>
          <w:sz w:val="24"/>
          <w:lang w:val="ru-RU"/>
        </w:rPr>
        <w:t xml:space="preserve">в </w:t>
      </w:r>
      <w:r>
        <w:rPr>
          <w:spacing w:val="-6"/>
          <w:sz w:val="24"/>
          <w:lang w:val="ru-RU"/>
        </w:rPr>
        <w:t xml:space="preserve">ходе </w:t>
      </w:r>
      <w:r>
        <w:rPr>
          <w:sz w:val="24"/>
          <w:lang w:val="ru-RU"/>
        </w:rPr>
        <w:t xml:space="preserve">обсуждения задавать вопросы по существу обсуждаемой темы, проблемы, решаемой </w:t>
      </w:r>
      <w:r>
        <w:rPr>
          <w:spacing w:val="-3"/>
          <w:sz w:val="24"/>
          <w:lang w:val="ru-RU"/>
        </w:rPr>
        <w:t xml:space="preserve">задачи, </w:t>
      </w:r>
      <w:r>
        <w:rPr>
          <w:sz w:val="24"/>
          <w:lang w:val="ru-RU"/>
        </w:rPr>
        <w:t xml:space="preserve">высказывать идеи, нацеленные на поиск решения; сопоставлять свои суждения с суждениями других </w:t>
      </w:r>
      <w:r>
        <w:rPr>
          <w:spacing w:val="-3"/>
          <w:sz w:val="24"/>
          <w:lang w:val="ru-RU"/>
        </w:rPr>
        <w:t xml:space="preserve">участников </w:t>
      </w:r>
      <w:r>
        <w:rPr>
          <w:sz w:val="24"/>
          <w:lang w:val="ru-RU"/>
        </w:rPr>
        <w:t xml:space="preserve">диалога, </w:t>
      </w:r>
      <w:r>
        <w:rPr>
          <w:spacing w:val="-3"/>
          <w:sz w:val="24"/>
          <w:lang w:val="ru-RU"/>
        </w:rPr>
        <w:t xml:space="preserve">обнаруживать </w:t>
      </w:r>
      <w:r>
        <w:rPr>
          <w:sz w:val="24"/>
          <w:lang w:val="ru-RU"/>
        </w:rPr>
        <w:t xml:space="preserve">различие и </w:t>
      </w:r>
      <w:r>
        <w:rPr>
          <w:spacing w:val="-3"/>
          <w:sz w:val="24"/>
          <w:lang w:val="ru-RU"/>
        </w:rPr>
        <w:t xml:space="preserve">сходство </w:t>
      </w:r>
      <w:r>
        <w:rPr>
          <w:sz w:val="24"/>
          <w:lang w:val="ru-RU"/>
        </w:rPr>
        <w:t xml:space="preserve">позиций; в </w:t>
      </w:r>
      <w:r>
        <w:rPr>
          <w:spacing w:val="-3"/>
          <w:sz w:val="24"/>
          <w:lang w:val="ru-RU"/>
        </w:rPr>
        <w:t xml:space="preserve">корректной </w:t>
      </w:r>
      <w:r>
        <w:rPr>
          <w:sz w:val="24"/>
          <w:lang w:val="ru-RU"/>
        </w:rPr>
        <w:t xml:space="preserve">форме </w:t>
      </w:r>
      <w:r>
        <w:rPr>
          <w:spacing w:val="-3"/>
          <w:sz w:val="24"/>
          <w:lang w:val="ru-RU"/>
        </w:rPr>
        <w:t xml:space="preserve">формулировать </w:t>
      </w:r>
      <w:r>
        <w:rPr>
          <w:spacing w:val="-2"/>
          <w:sz w:val="24"/>
          <w:lang w:val="ru-RU"/>
        </w:rPr>
        <w:t xml:space="preserve">разногласия, </w:t>
      </w:r>
      <w:r>
        <w:rPr>
          <w:sz w:val="24"/>
          <w:lang w:val="ru-RU"/>
        </w:rPr>
        <w:t>свои</w:t>
      </w:r>
      <w:r>
        <w:rPr>
          <w:spacing w:val="5"/>
          <w:sz w:val="24"/>
          <w:lang w:val="ru-RU"/>
        </w:rPr>
        <w:t xml:space="preserve"> </w:t>
      </w:r>
      <w:r>
        <w:rPr>
          <w:sz w:val="24"/>
          <w:lang w:val="ru-RU"/>
        </w:rPr>
        <w:t>возражения;</w:t>
      </w:r>
    </w:p>
    <w:p w:rsidR="00314DE7" w:rsidRDefault="00F20C45">
      <w:pPr>
        <w:tabs>
          <w:tab w:val="left" w:pos="0"/>
          <w:tab w:val="left" w:pos="709"/>
          <w:tab w:val="left" w:pos="824"/>
        </w:tabs>
        <w:spacing w:before="63"/>
        <w:ind w:right="73" w:firstLine="426"/>
        <w:rPr>
          <w:sz w:val="24"/>
          <w:lang w:val="ru-RU"/>
        </w:rPr>
      </w:pPr>
      <w:r>
        <w:rPr>
          <w:sz w:val="24"/>
          <w:lang w:val="ru-RU"/>
        </w:rPr>
        <w:t xml:space="preserve">представлять </w:t>
      </w:r>
      <w:r>
        <w:rPr>
          <w:spacing w:val="-4"/>
          <w:sz w:val="24"/>
          <w:lang w:val="ru-RU"/>
        </w:rPr>
        <w:t>результаты</w:t>
      </w:r>
      <w:r>
        <w:rPr>
          <w:spacing w:val="51"/>
          <w:sz w:val="24"/>
          <w:lang w:val="ru-RU"/>
        </w:rPr>
        <w:t xml:space="preserve"> </w:t>
      </w:r>
      <w:r>
        <w:rPr>
          <w:sz w:val="24"/>
          <w:lang w:val="ru-RU"/>
        </w:rPr>
        <w:t xml:space="preserve">решения </w:t>
      </w:r>
      <w:r>
        <w:rPr>
          <w:spacing w:val="-3"/>
          <w:sz w:val="24"/>
          <w:lang w:val="ru-RU"/>
        </w:rPr>
        <w:t xml:space="preserve">задачи, </w:t>
      </w:r>
      <w:r>
        <w:rPr>
          <w:sz w:val="24"/>
          <w:lang w:val="ru-RU"/>
        </w:rPr>
        <w:t xml:space="preserve">эксперимента, исследования, проекта; самостоятельно выбирать </w:t>
      </w:r>
      <w:r>
        <w:rPr>
          <w:spacing w:val="-3"/>
          <w:sz w:val="24"/>
          <w:lang w:val="ru-RU"/>
        </w:rPr>
        <w:t xml:space="preserve">формат </w:t>
      </w:r>
      <w:r>
        <w:rPr>
          <w:sz w:val="24"/>
          <w:lang w:val="ru-RU"/>
        </w:rPr>
        <w:t xml:space="preserve">выступления с учётом </w:t>
      </w:r>
      <w:r>
        <w:rPr>
          <w:spacing w:val="-3"/>
          <w:sz w:val="24"/>
          <w:lang w:val="ru-RU"/>
        </w:rPr>
        <w:t xml:space="preserve">задач </w:t>
      </w:r>
      <w:r>
        <w:rPr>
          <w:sz w:val="24"/>
          <w:lang w:val="ru-RU"/>
        </w:rPr>
        <w:t xml:space="preserve">презентации и особенностей </w:t>
      </w:r>
      <w:r>
        <w:rPr>
          <w:spacing w:val="-4"/>
          <w:sz w:val="24"/>
          <w:lang w:val="ru-RU"/>
        </w:rPr>
        <w:t>аудитории.</w:t>
      </w:r>
    </w:p>
    <w:p w:rsidR="00314DE7" w:rsidRDefault="00F20C45">
      <w:pPr>
        <w:pStyle w:val="af1"/>
        <w:tabs>
          <w:tab w:val="left" w:pos="567"/>
          <w:tab w:val="left" w:pos="709"/>
        </w:tabs>
        <w:spacing w:before="2" w:line="275" w:lineRule="exact"/>
        <w:ind w:left="0" w:right="73" w:firstLine="425"/>
        <w:rPr>
          <w:i/>
          <w:lang w:val="ru-RU"/>
        </w:rPr>
      </w:pPr>
      <w:r>
        <w:rPr>
          <w:i/>
          <w:lang w:val="ru-RU"/>
        </w:rPr>
        <w:t>Сотрудничество:</w:t>
      </w:r>
    </w:p>
    <w:p w:rsidR="00314DE7" w:rsidRDefault="00F20C45">
      <w:pPr>
        <w:tabs>
          <w:tab w:val="left" w:pos="0"/>
          <w:tab w:val="left" w:pos="709"/>
          <w:tab w:val="left" w:pos="824"/>
        </w:tabs>
        <w:ind w:right="73" w:firstLine="425"/>
        <w:rPr>
          <w:sz w:val="24"/>
          <w:lang w:val="ru-RU"/>
        </w:rPr>
      </w:pPr>
      <w:r>
        <w:rPr>
          <w:sz w:val="24"/>
          <w:lang w:val="ru-RU"/>
        </w:rPr>
        <w:t xml:space="preserve">понимать и использовать преимущества </w:t>
      </w:r>
      <w:r>
        <w:rPr>
          <w:spacing w:val="-3"/>
          <w:sz w:val="24"/>
          <w:lang w:val="ru-RU"/>
        </w:rPr>
        <w:t xml:space="preserve">командной </w:t>
      </w:r>
      <w:r>
        <w:rPr>
          <w:sz w:val="24"/>
          <w:lang w:val="ru-RU"/>
        </w:rPr>
        <w:t>и индивидуальной работы при решении</w:t>
      </w:r>
      <w:r>
        <w:rPr>
          <w:spacing w:val="-6"/>
          <w:sz w:val="24"/>
          <w:lang w:val="ru-RU"/>
        </w:rPr>
        <w:t xml:space="preserve"> </w:t>
      </w:r>
      <w:r>
        <w:rPr>
          <w:sz w:val="24"/>
          <w:lang w:val="ru-RU"/>
        </w:rPr>
        <w:t>учебных</w:t>
      </w:r>
      <w:r>
        <w:rPr>
          <w:spacing w:val="-12"/>
          <w:sz w:val="24"/>
          <w:lang w:val="ru-RU"/>
        </w:rPr>
        <w:t xml:space="preserve"> </w:t>
      </w:r>
      <w:r>
        <w:rPr>
          <w:spacing w:val="-3"/>
          <w:sz w:val="24"/>
          <w:lang w:val="ru-RU"/>
        </w:rPr>
        <w:t>задач;</w:t>
      </w:r>
      <w:r>
        <w:rPr>
          <w:spacing w:val="-11"/>
          <w:sz w:val="24"/>
          <w:lang w:val="ru-RU"/>
        </w:rPr>
        <w:t xml:space="preserve"> </w:t>
      </w:r>
      <w:r>
        <w:rPr>
          <w:sz w:val="24"/>
          <w:lang w:val="ru-RU"/>
        </w:rPr>
        <w:t>принимать</w:t>
      </w:r>
      <w:r>
        <w:rPr>
          <w:spacing w:val="-10"/>
          <w:sz w:val="24"/>
          <w:lang w:val="ru-RU"/>
        </w:rPr>
        <w:t xml:space="preserve"> </w:t>
      </w:r>
      <w:r>
        <w:rPr>
          <w:sz w:val="24"/>
          <w:lang w:val="ru-RU"/>
        </w:rPr>
        <w:t>цель</w:t>
      </w:r>
      <w:r>
        <w:rPr>
          <w:spacing w:val="-6"/>
          <w:sz w:val="24"/>
          <w:lang w:val="ru-RU"/>
        </w:rPr>
        <w:t xml:space="preserve"> </w:t>
      </w:r>
      <w:r>
        <w:rPr>
          <w:sz w:val="24"/>
          <w:lang w:val="ru-RU"/>
        </w:rPr>
        <w:t>совместной</w:t>
      </w:r>
      <w:r>
        <w:rPr>
          <w:spacing w:val="-11"/>
          <w:sz w:val="24"/>
          <w:lang w:val="ru-RU"/>
        </w:rPr>
        <w:t xml:space="preserve"> </w:t>
      </w:r>
      <w:r>
        <w:rPr>
          <w:sz w:val="24"/>
          <w:lang w:val="ru-RU"/>
        </w:rPr>
        <w:t>деятельности,</w:t>
      </w:r>
      <w:r>
        <w:rPr>
          <w:spacing w:val="-10"/>
          <w:sz w:val="24"/>
          <w:lang w:val="ru-RU"/>
        </w:rPr>
        <w:t xml:space="preserve"> </w:t>
      </w:r>
      <w:r>
        <w:rPr>
          <w:sz w:val="24"/>
          <w:lang w:val="ru-RU"/>
        </w:rPr>
        <w:t>планировать</w:t>
      </w:r>
      <w:r>
        <w:rPr>
          <w:spacing w:val="-11"/>
          <w:sz w:val="24"/>
          <w:lang w:val="ru-RU"/>
        </w:rPr>
        <w:t xml:space="preserve"> </w:t>
      </w:r>
      <w:r>
        <w:rPr>
          <w:sz w:val="24"/>
          <w:lang w:val="ru-RU"/>
        </w:rPr>
        <w:t xml:space="preserve">организацию совместной работы, распределять виды </w:t>
      </w:r>
      <w:r>
        <w:rPr>
          <w:spacing w:val="-4"/>
          <w:sz w:val="24"/>
          <w:lang w:val="ru-RU"/>
        </w:rPr>
        <w:t xml:space="preserve">работ, </w:t>
      </w:r>
      <w:r>
        <w:rPr>
          <w:spacing w:val="-3"/>
          <w:sz w:val="24"/>
          <w:lang w:val="ru-RU"/>
        </w:rPr>
        <w:t xml:space="preserve">договариваться, обсуждать </w:t>
      </w:r>
      <w:r>
        <w:rPr>
          <w:sz w:val="24"/>
          <w:lang w:val="ru-RU"/>
        </w:rPr>
        <w:t xml:space="preserve">процесс и </w:t>
      </w:r>
      <w:r>
        <w:rPr>
          <w:spacing w:val="-3"/>
          <w:sz w:val="24"/>
          <w:lang w:val="ru-RU"/>
        </w:rPr>
        <w:t xml:space="preserve">результат </w:t>
      </w:r>
      <w:r>
        <w:rPr>
          <w:sz w:val="24"/>
          <w:lang w:val="ru-RU"/>
        </w:rPr>
        <w:t>работы; обобщать мнения нескольких</w:t>
      </w:r>
      <w:r>
        <w:rPr>
          <w:spacing w:val="-32"/>
          <w:sz w:val="24"/>
          <w:lang w:val="ru-RU"/>
        </w:rPr>
        <w:t xml:space="preserve"> </w:t>
      </w:r>
      <w:r>
        <w:rPr>
          <w:spacing w:val="-3"/>
          <w:sz w:val="24"/>
          <w:lang w:val="ru-RU"/>
        </w:rPr>
        <w:t>людей;</w:t>
      </w:r>
    </w:p>
    <w:p w:rsidR="00314DE7" w:rsidRDefault="00F20C45">
      <w:pPr>
        <w:tabs>
          <w:tab w:val="left" w:pos="0"/>
          <w:tab w:val="left" w:pos="709"/>
          <w:tab w:val="left" w:pos="824"/>
        </w:tabs>
        <w:ind w:right="73" w:firstLine="425"/>
        <w:rPr>
          <w:sz w:val="24"/>
          <w:lang w:val="ru-RU"/>
        </w:rPr>
      </w:pPr>
      <w:r>
        <w:rPr>
          <w:sz w:val="24"/>
          <w:lang w:val="ru-RU"/>
        </w:rPr>
        <w:t xml:space="preserve">участвовать в групповых формах работы (обсуждения, обмен мнений, «мозговые штурмы» и иные); выполнять свою часть работы и </w:t>
      </w:r>
      <w:r>
        <w:rPr>
          <w:spacing w:val="-3"/>
          <w:sz w:val="24"/>
          <w:lang w:val="ru-RU"/>
        </w:rPr>
        <w:t xml:space="preserve">координировать </w:t>
      </w:r>
      <w:r>
        <w:rPr>
          <w:sz w:val="24"/>
          <w:lang w:val="ru-RU"/>
        </w:rPr>
        <w:t xml:space="preserve">свои действия с другими членами </w:t>
      </w:r>
      <w:r>
        <w:rPr>
          <w:spacing w:val="-4"/>
          <w:sz w:val="24"/>
          <w:lang w:val="ru-RU"/>
        </w:rPr>
        <w:t>команды;</w:t>
      </w:r>
      <w:r>
        <w:rPr>
          <w:spacing w:val="51"/>
          <w:sz w:val="24"/>
          <w:lang w:val="ru-RU"/>
        </w:rPr>
        <w:t xml:space="preserve"> </w:t>
      </w:r>
      <w:r>
        <w:rPr>
          <w:sz w:val="24"/>
          <w:lang w:val="ru-RU"/>
        </w:rPr>
        <w:t xml:space="preserve">оценивать </w:t>
      </w:r>
      <w:r>
        <w:rPr>
          <w:spacing w:val="-3"/>
          <w:sz w:val="24"/>
          <w:lang w:val="ru-RU"/>
        </w:rPr>
        <w:t xml:space="preserve">качество </w:t>
      </w:r>
      <w:r>
        <w:rPr>
          <w:sz w:val="24"/>
          <w:lang w:val="ru-RU"/>
        </w:rPr>
        <w:t xml:space="preserve">своего вклада в общий </w:t>
      </w:r>
      <w:r>
        <w:rPr>
          <w:spacing w:val="-4"/>
          <w:sz w:val="24"/>
          <w:lang w:val="ru-RU"/>
        </w:rPr>
        <w:t>продукт</w:t>
      </w:r>
      <w:r>
        <w:rPr>
          <w:spacing w:val="51"/>
          <w:sz w:val="24"/>
          <w:lang w:val="ru-RU"/>
        </w:rPr>
        <w:t xml:space="preserve"> </w:t>
      </w:r>
      <w:r>
        <w:rPr>
          <w:sz w:val="24"/>
          <w:lang w:val="ru-RU"/>
        </w:rPr>
        <w:t>по критериям, сформулированным участниками</w:t>
      </w:r>
      <w:r>
        <w:rPr>
          <w:spacing w:val="-48"/>
          <w:sz w:val="24"/>
          <w:lang w:val="ru-RU"/>
        </w:rPr>
        <w:t xml:space="preserve"> </w:t>
      </w:r>
      <w:r>
        <w:rPr>
          <w:sz w:val="24"/>
          <w:lang w:val="ru-RU"/>
        </w:rPr>
        <w:t>взаимодействия.</w:t>
      </w:r>
    </w:p>
    <w:p w:rsidR="00314DE7" w:rsidRDefault="00F20C45">
      <w:pPr>
        <w:pStyle w:val="afe"/>
        <w:numPr>
          <w:ilvl w:val="0"/>
          <w:numId w:val="8"/>
        </w:numPr>
        <w:tabs>
          <w:tab w:val="left" w:pos="372"/>
          <w:tab w:val="left" w:pos="567"/>
          <w:tab w:val="left" w:pos="709"/>
        </w:tabs>
        <w:spacing w:line="242" w:lineRule="auto"/>
        <w:ind w:left="0" w:right="73" w:firstLine="425"/>
        <w:rPr>
          <w:sz w:val="24"/>
          <w:lang w:val="ru-RU"/>
        </w:rPr>
      </w:pPr>
      <w:r>
        <w:rPr>
          <w:spacing w:val="-3"/>
          <w:sz w:val="24"/>
          <w:lang w:val="ru-RU"/>
        </w:rPr>
        <w:t xml:space="preserve"> </w:t>
      </w:r>
      <w:r>
        <w:rPr>
          <w:b/>
          <w:spacing w:val="-3"/>
          <w:sz w:val="24"/>
          <w:lang w:val="ru-RU"/>
        </w:rPr>
        <w:t>Универсальные</w:t>
      </w:r>
      <w:r>
        <w:rPr>
          <w:b/>
          <w:spacing w:val="-12"/>
          <w:sz w:val="24"/>
          <w:lang w:val="ru-RU"/>
        </w:rPr>
        <w:t xml:space="preserve"> </w:t>
      </w:r>
      <w:r>
        <w:rPr>
          <w:b/>
          <w:spacing w:val="-3"/>
          <w:sz w:val="24"/>
          <w:lang w:val="ru-RU"/>
        </w:rPr>
        <w:t>регулятивные</w:t>
      </w:r>
      <w:r>
        <w:rPr>
          <w:b/>
          <w:spacing w:val="-12"/>
          <w:sz w:val="24"/>
          <w:lang w:val="ru-RU"/>
        </w:rPr>
        <w:t xml:space="preserve"> </w:t>
      </w:r>
      <w:r>
        <w:rPr>
          <w:b/>
          <w:sz w:val="24"/>
          <w:lang w:val="ru-RU"/>
        </w:rPr>
        <w:t>действия</w:t>
      </w:r>
      <w:r>
        <w:rPr>
          <w:sz w:val="24"/>
          <w:lang w:val="ru-RU"/>
        </w:rPr>
        <w:t>,</w:t>
      </w:r>
      <w:r>
        <w:rPr>
          <w:spacing w:val="-18"/>
          <w:sz w:val="24"/>
          <w:lang w:val="ru-RU"/>
        </w:rPr>
        <w:t xml:space="preserve"> </w:t>
      </w:r>
      <w:r>
        <w:rPr>
          <w:sz w:val="24"/>
          <w:lang w:val="ru-RU"/>
        </w:rPr>
        <w:t>обеспечивают</w:t>
      </w:r>
      <w:r>
        <w:rPr>
          <w:spacing w:val="-10"/>
          <w:sz w:val="24"/>
          <w:lang w:val="ru-RU"/>
        </w:rPr>
        <w:t xml:space="preserve"> </w:t>
      </w:r>
      <w:r>
        <w:rPr>
          <w:sz w:val="24"/>
          <w:lang w:val="ru-RU"/>
        </w:rPr>
        <w:t>формирование</w:t>
      </w:r>
      <w:r>
        <w:rPr>
          <w:spacing w:val="-16"/>
          <w:sz w:val="24"/>
          <w:lang w:val="ru-RU"/>
        </w:rPr>
        <w:t xml:space="preserve"> </w:t>
      </w:r>
      <w:r>
        <w:rPr>
          <w:sz w:val="24"/>
          <w:lang w:val="ru-RU"/>
        </w:rPr>
        <w:t>смысловых</w:t>
      </w:r>
      <w:r>
        <w:rPr>
          <w:spacing w:val="-15"/>
          <w:sz w:val="24"/>
          <w:lang w:val="ru-RU"/>
        </w:rPr>
        <w:t xml:space="preserve"> </w:t>
      </w:r>
      <w:r>
        <w:rPr>
          <w:sz w:val="24"/>
          <w:lang w:val="ru-RU"/>
        </w:rPr>
        <w:t xml:space="preserve">установок и жизненных </w:t>
      </w:r>
      <w:r>
        <w:rPr>
          <w:spacing w:val="-3"/>
          <w:sz w:val="24"/>
          <w:lang w:val="ru-RU"/>
        </w:rPr>
        <w:t>навыков</w:t>
      </w:r>
      <w:r>
        <w:rPr>
          <w:spacing w:val="-1"/>
          <w:sz w:val="24"/>
          <w:lang w:val="ru-RU"/>
        </w:rPr>
        <w:t xml:space="preserve"> </w:t>
      </w:r>
      <w:r>
        <w:rPr>
          <w:sz w:val="24"/>
          <w:lang w:val="ru-RU"/>
        </w:rPr>
        <w:t>личности.</w:t>
      </w:r>
    </w:p>
    <w:p w:rsidR="00314DE7" w:rsidRDefault="00F20C45">
      <w:pPr>
        <w:pStyle w:val="af1"/>
        <w:tabs>
          <w:tab w:val="left" w:pos="567"/>
          <w:tab w:val="left" w:pos="709"/>
        </w:tabs>
        <w:spacing w:line="271" w:lineRule="exact"/>
        <w:ind w:left="0" w:right="73" w:firstLine="425"/>
        <w:rPr>
          <w:i/>
          <w:lang w:val="ru-RU"/>
        </w:rPr>
      </w:pPr>
      <w:r>
        <w:rPr>
          <w:i/>
          <w:lang w:val="ru-RU"/>
        </w:rPr>
        <w:t>Самоорганизация:</w:t>
      </w:r>
    </w:p>
    <w:p w:rsidR="00314DE7" w:rsidRDefault="00F20C45">
      <w:pPr>
        <w:tabs>
          <w:tab w:val="left" w:pos="0"/>
          <w:tab w:val="left" w:pos="709"/>
          <w:tab w:val="left" w:pos="824"/>
        </w:tabs>
        <w:spacing w:before="1"/>
        <w:ind w:right="73" w:firstLine="425"/>
        <w:rPr>
          <w:sz w:val="24"/>
          <w:lang w:val="ru-RU"/>
        </w:rPr>
      </w:pPr>
      <w:r>
        <w:rPr>
          <w:sz w:val="24"/>
          <w:lang w:val="ru-RU"/>
        </w:rPr>
        <w:t xml:space="preserve">составлять план, алгоритм решения задачи, выбирать способ решения с </w:t>
      </w:r>
      <w:r>
        <w:rPr>
          <w:spacing w:val="-3"/>
          <w:sz w:val="24"/>
          <w:lang w:val="ru-RU"/>
        </w:rPr>
        <w:t xml:space="preserve">учётом </w:t>
      </w:r>
      <w:r>
        <w:rPr>
          <w:sz w:val="24"/>
          <w:lang w:val="ru-RU"/>
        </w:rPr>
        <w:t xml:space="preserve">имеющихся ресурсов и собственных возможностей, аргументировать и </w:t>
      </w:r>
      <w:r>
        <w:rPr>
          <w:spacing w:val="-3"/>
          <w:sz w:val="24"/>
          <w:lang w:val="ru-RU"/>
        </w:rPr>
        <w:t xml:space="preserve">корректировать </w:t>
      </w:r>
      <w:r>
        <w:rPr>
          <w:sz w:val="24"/>
          <w:lang w:val="ru-RU"/>
        </w:rPr>
        <w:t xml:space="preserve">варианты решений с </w:t>
      </w:r>
      <w:r>
        <w:rPr>
          <w:spacing w:val="-3"/>
          <w:sz w:val="24"/>
          <w:lang w:val="ru-RU"/>
        </w:rPr>
        <w:t xml:space="preserve">учётом </w:t>
      </w:r>
      <w:r>
        <w:rPr>
          <w:sz w:val="24"/>
          <w:lang w:val="ru-RU"/>
        </w:rPr>
        <w:t>новой</w:t>
      </w:r>
      <w:r>
        <w:rPr>
          <w:spacing w:val="-19"/>
          <w:sz w:val="24"/>
          <w:lang w:val="ru-RU"/>
        </w:rPr>
        <w:t xml:space="preserve"> </w:t>
      </w:r>
      <w:r>
        <w:rPr>
          <w:sz w:val="24"/>
          <w:lang w:val="ru-RU"/>
        </w:rPr>
        <w:t>информации.</w:t>
      </w:r>
    </w:p>
    <w:p w:rsidR="00314DE7" w:rsidRDefault="00F20C45">
      <w:pPr>
        <w:pStyle w:val="af1"/>
        <w:tabs>
          <w:tab w:val="left" w:pos="567"/>
          <w:tab w:val="left" w:pos="709"/>
        </w:tabs>
        <w:spacing w:line="274" w:lineRule="exact"/>
        <w:ind w:left="0" w:right="73" w:firstLine="425"/>
        <w:rPr>
          <w:i/>
          <w:lang w:val="ru-RU"/>
        </w:rPr>
      </w:pPr>
      <w:r>
        <w:rPr>
          <w:i/>
          <w:lang w:val="ru-RU"/>
        </w:rPr>
        <w:t>Самоконтроль:</w:t>
      </w:r>
    </w:p>
    <w:p w:rsidR="00314DE7" w:rsidRDefault="00F20C45">
      <w:pPr>
        <w:tabs>
          <w:tab w:val="left" w:pos="0"/>
          <w:tab w:val="left" w:pos="709"/>
          <w:tab w:val="left" w:pos="824"/>
        </w:tabs>
        <w:spacing w:before="3"/>
        <w:ind w:right="73" w:firstLine="425"/>
        <w:rPr>
          <w:sz w:val="24"/>
          <w:lang w:val="ru-RU"/>
        </w:rPr>
      </w:pPr>
      <w:r>
        <w:rPr>
          <w:sz w:val="24"/>
          <w:lang w:val="ru-RU"/>
        </w:rPr>
        <w:t xml:space="preserve">владеть навыками познавательной </w:t>
      </w:r>
      <w:r>
        <w:rPr>
          <w:spacing w:val="-3"/>
          <w:sz w:val="24"/>
          <w:lang w:val="ru-RU"/>
        </w:rPr>
        <w:t xml:space="preserve">рефлексии как </w:t>
      </w:r>
      <w:r>
        <w:rPr>
          <w:sz w:val="24"/>
          <w:lang w:val="ru-RU"/>
        </w:rPr>
        <w:t xml:space="preserve">осознания совершаемых действий и мыслительных процессов, их </w:t>
      </w:r>
      <w:r>
        <w:rPr>
          <w:spacing w:val="-3"/>
          <w:sz w:val="24"/>
          <w:lang w:val="ru-RU"/>
        </w:rPr>
        <w:t xml:space="preserve">результатов; владеть </w:t>
      </w:r>
      <w:r>
        <w:rPr>
          <w:sz w:val="24"/>
          <w:lang w:val="ru-RU"/>
        </w:rPr>
        <w:t xml:space="preserve">способами самопроверки, самоконтроля процесса и </w:t>
      </w:r>
      <w:r>
        <w:rPr>
          <w:spacing w:val="-4"/>
          <w:sz w:val="24"/>
          <w:lang w:val="ru-RU"/>
        </w:rPr>
        <w:t xml:space="preserve">результата </w:t>
      </w:r>
      <w:r>
        <w:rPr>
          <w:sz w:val="24"/>
          <w:lang w:val="ru-RU"/>
        </w:rPr>
        <w:t xml:space="preserve">решения </w:t>
      </w:r>
      <w:r>
        <w:rPr>
          <w:spacing w:val="-3"/>
          <w:sz w:val="24"/>
          <w:lang w:val="ru-RU"/>
        </w:rPr>
        <w:t>математической</w:t>
      </w:r>
      <w:r>
        <w:rPr>
          <w:spacing w:val="36"/>
          <w:sz w:val="24"/>
          <w:lang w:val="ru-RU"/>
        </w:rPr>
        <w:t xml:space="preserve"> </w:t>
      </w:r>
      <w:r>
        <w:rPr>
          <w:spacing w:val="-3"/>
          <w:sz w:val="24"/>
          <w:lang w:val="ru-RU"/>
        </w:rPr>
        <w:t>задачи;</w:t>
      </w:r>
    </w:p>
    <w:p w:rsidR="00314DE7" w:rsidRDefault="00F20C45">
      <w:pPr>
        <w:tabs>
          <w:tab w:val="left" w:pos="0"/>
          <w:tab w:val="left" w:pos="709"/>
          <w:tab w:val="left" w:pos="824"/>
        </w:tabs>
        <w:ind w:right="73" w:firstLine="425"/>
        <w:rPr>
          <w:sz w:val="24"/>
          <w:lang w:val="ru-RU"/>
        </w:rPr>
      </w:pPr>
      <w:r>
        <w:rPr>
          <w:sz w:val="24"/>
          <w:lang w:val="ru-RU"/>
        </w:rPr>
        <w:t xml:space="preserve">предвидеть трудности, </w:t>
      </w:r>
      <w:r>
        <w:rPr>
          <w:spacing w:val="-4"/>
          <w:sz w:val="24"/>
          <w:lang w:val="ru-RU"/>
        </w:rPr>
        <w:t xml:space="preserve">которые </w:t>
      </w:r>
      <w:r>
        <w:rPr>
          <w:sz w:val="24"/>
          <w:lang w:val="ru-RU"/>
        </w:rPr>
        <w:t xml:space="preserve">могут возникнуть при решении </w:t>
      </w:r>
      <w:r>
        <w:rPr>
          <w:spacing w:val="-3"/>
          <w:sz w:val="24"/>
          <w:lang w:val="ru-RU"/>
        </w:rPr>
        <w:t xml:space="preserve">задачи, </w:t>
      </w:r>
      <w:r>
        <w:rPr>
          <w:sz w:val="24"/>
          <w:lang w:val="ru-RU"/>
        </w:rPr>
        <w:t xml:space="preserve">вносить </w:t>
      </w:r>
      <w:r>
        <w:rPr>
          <w:spacing w:val="-3"/>
          <w:sz w:val="24"/>
          <w:lang w:val="ru-RU"/>
        </w:rPr>
        <w:t xml:space="preserve">коррективы </w:t>
      </w:r>
      <w:r>
        <w:rPr>
          <w:sz w:val="24"/>
          <w:lang w:val="ru-RU"/>
        </w:rPr>
        <w:t>в деятельность на основе новых обстоятельств, данных, найденных ошибок, выявленных</w:t>
      </w:r>
      <w:r>
        <w:rPr>
          <w:spacing w:val="-25"/>
          <w:sz w:val="24"/>
          <w:lang w:val="ru-RU"/>
        </w:rPr>
        <w:t xml:space="preserve"> </w:t>
      </w:r>
      <w:r>
        <w:rPr>
          <w:sz w:val="24"/>
          <w:lang w:val="ru-RU"/>
        </w:rPr>
        <w:t>трудностей;</w:t>
      </w:r>
    </w:p>
    <w:p w:rsidR="00314DE7" w:rsidRDefault="00F20C45">
      <w:pPr>
        <w:tabs>
          <w:tab w:val="left" w:pos="0"/>
          <w:tab w:val="left" w:pos="709"/>
          <w:tab w:val="left" w:pos="824"/>
        </w:tabs>
        <w:spacing w:before="5"/>
        <w:ind w:right="73" w:firstLine="425"/>
        <w:rPr>
          <w:sz w:val="24"/>
          <w:lang w:val="ru-RU"/>
        </w:rPr>
      </w:pPr>
      <w:r>
        <w:rPr>
          <w:sz w:val="24"/>
          <w:lang w:val="ru-RU"/>
        </w:rPr>
        <w:t xml:space="preserve">оценивать соответствие </w:t>
      </w:r>
      <w:r>
        <w:rPr>
          <w:spacing w:val="-3"/>
          <w:sz w:val="24"/>
          <w:lang w:val="ru-RU"/>
        </w:rPr>
        <w:t xml:space="preserve">результата </w:t>
      </w:r>
      <w:r>
        <w:rPr>
          <w:sz w:val="24"/>
          <w:lang w:val="ru-RU"/>
        </w:rPr>
        <w:t>цели и условиям, объяснять причины достижения или</w:t>
      </w:r>
      <w:r>
        <w:rPr>
          <w:spacing w:val="-11"/>
          <w:sz w:val="24"/>
          <w:lang w:val="ru-RU"/>
        </w:rPr>
        <w:t xml:space="preserve"> </w:t>
      </w:r>
      <w:r>
        <w:rPr>
          <w:sz w:val="24"/>
          <w:lang w:val="ru-RU"/>
        </w:rPr>
        <w:lastRenderedPageBreak/>
        <w:t>недостижения</w:t>
      </w:r>
      <w:r>
        <w:rPr>
          <w:spacing w:val="-12"/>
          <w:sz w:val="24"/>
          <w:lang w:val="ru-RU"/>
        </w:rPr>
        <w:t xml:space="preserve"> </w:t>
      </w:r>
      <w:r>
        <w:rPr>
          <w:spacing w:val="-4"/>
          <w:sz w:val="24"/>
          <w:lang w:val="ru-RU"/>
        </w:rPr>
        <w:t>результатов</w:t>
      </w:r>
      <w:r>
        <w:rPr>
          <w:spacing w:val="-15"/>
          <w:sz w:val="24"/>
          <w:lang w:val="ru-RU"/>
        </w:rPr>
        <w:t xml:space="preserve"> </w:t>
      </w:r>
      <w:r>
        <w:rPr>
          <w:sz w:val="24"/>
          <w:lang w:val="ru-RU"/>
        </w:rPr>
        <w:t>деятельности,</w:t>
      </w:r>
      <w:r>
        <w:rPr>
          <w:spacing w:val="-15"/>
          <w:sz w:val="24"/>
          <w:lang w:val="ru-RU"/>
        </w:rPr>
        <w:t xml:space="preserve"> </w:t>
      </w:r>
      <w:r>
        <w:rPr>
          <w:spacing w:val="-4"/>
          <w:sz w:val="24"/>
          <w:lang w:val="ru-RU"/>
        </w:rPr>
        <w:t>находить</w:t>
      </w:r>
      <w:r>
        <w:rPr>
          <w:spacing w:val="-16"/>
          <w:sz w:val="24"/>
          <w:lang w:val="ru-RU"/>
        </w:rPr>
        <w:t xml:space="preserve"> </w:t>
      </w:r>
      <w:r>
        <w:rPr>
          <w:spacing w:val="-6"/>
          <w:sz w:val="24"/>
          <w:lang w:val="ru-RU"/>
        </w:rPr>
        <w:t>ошибку,</w:t>
      </w:r>
      <w:r>
        <w:rPr>
          <w:spacing w:val="-10"/>
          <w:sz w:val="24"/>
          <w:lang w:val="ru-RU"/>
        </w:rPr>
        <w:t xml:space="preserve"> </w:t>
      </w:r>
      <w:r>
        <w:rPr>
          <w:spacing w:val="-3"/>
          <w:sz w:val="24"/>
          <w:lang w:val="ru-RU"/>
        </w:rPr>
        <w:t>давать</w:t>
      </w:r>
      <w:r>
        <w:rPr>
          <w:spacing w:val="-11"/>
          <w:sz w:val="24"/>
          <w:lang w:val="ru-RU"/>
        </w:rPr>
        <w:t xml:space="preserve"> </w:t>
      </w:r>
      <w:r>
        <w:rPr>
          <w:sz w:val="24"/>
          <w:lang w:val="ru-RU"/>
        </w:rPr>
        <w:t>оценку</w:t>
      </w:r>
      <w:r>
        <w:rPr>
          <w:spacing w:val="-22"/>
          <w:sz w:val="24"/>
          <w:lang w:val="ru-RU"/>
        </w:rPr>
        <w:t xml:space="preserve"> </w:t>
      </w:r>
      <w:r>
        <w:rPr>
          <w:sz w:val="24"/>
          <w:lang w:val="ru-RU"/>
        </w:rPr>
        <w:t xml:space="preserve">приобретённому </w:t>
      </w:r>
      <w:r>
        <w:rPr>
          <w:spacing w:val="-6"/>
          <w:sz w:val="24"/>
          <w:lang w:val="ru-RU"/>
        </w:rPr>
        <w:t>опыту.</w:t>
      </w:r>
    </w:p>
    <w:p w:rsidR="00314DE7" w:rsidRDefault="00F20C45">
      <w:pPr>
        <w:pStyle w:val="af1"/>
        <w:spacing w:before="120" w:line="242" w:lineRule="auto"/>
        <w:ind w:left="0" w:right="74" w:firstLine="425"/>
        <w:jc w:val="left"/>
        <w:rPr>
          <w:b/>
          <w:lang w:val="ru-RU"/>
        </w:rPr>
      </w:pPr>
      <w:r>
        <w:rPr>
          <w:b/>
          <w:lang w:val="ru-RU"/>
        </w:rPr>
        <w:t>ПРЕДМЕТНЫЕ РЕЗУЛЬТАТЫ 10 КЛАСС</w:t>
      </w:r>
    </w:p>
    <w:p w:rsidR="00314DE7" w:rsidRDefault="00F20C45">
      <w:pPr>
        <w:pStyle w:val="af1"/>
        <w:spacing w:before="2" w:line="271" w:lineRule="exact"/>
        <w:ind w:left="0" w:right="73" w:firstLine="425"/>
        <w:rPr>
          <w:lang w:val="ru-RU"/>
        </w:rPr>
      </w:pPr>
      <w:r>
        <w:rPr>
          <w:lang w:val="ru-RU"/>
        </w:rPr>
        <w:t>Оперировать понятиями: точка, прямая, плоскость.</w:t>
      </w:r>
    </w:p>
    <w:p w:rsidR="00314DE7" w:rsidRDefault="00F20C45">
      <w:pPr>
        <w:pStyle w:val="af1"/>
        <w:spacing w:before="5" w:line="237" w:lineRule="auto"/>
        <w:ind w:left="0" w:right="73" w:firstLine="425"/>
        <w:jc w:val="left"/>
        <w:rPr>
          <w:lang w:val="ru-RU"/>
        </w:rPr>
      </w:pPr>
      <w:r>
        <w:rPr>
          <w:lang w:val="ru-RU"/>
        </w:rPr>
        <w:t>Применять аксиомы стереометрии и следствия из них при решении геометрических задач. Оперировать понятиями: параллельность и перпендикулярность прямых и плоскостей.</w:t>
      </w:r>
    </w:p>
    <w:p w:rsidR="00314DE7" w:rsidRDefault="00F20C45">
      <w:pPr>
        <w:pStyle w:val="af1"/>
        <w:spacing w:before="2"/>
        <w:ind w:left="0" w:right="73" w:firstLine="425"/>
        <w:jc w:val="left"/>
        <w:rPr>
          <w:lang w:val="ru-RU"/>
        </w:rPr>
      </w:pPr>
      <w:r>
        <w:rPr>
          <w:lang w:val="ru-RU"/>
        </w:rPr>
        <w:t>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314DE7" w:rsidRDefault="00F20C45">
      <w:pPr>
        <w:pStyle w:val="af1"/>
        <w:spacing w:line="242" w:lineRule="auto"/>
        <w:ind w:left="0" w:right="73" w:firstLine="425"/>
        <w:rPr>
          <w:lang w:val="ru-RU"/>
        </w:rPr>
      </w:pPr>
      <w:r>
        <w:rPr>
          <w:lang w:val="ru-RU"/>
        </w:rPr>
        <w:t>Оперировать понятиями: многогранник, выпуклый и невыпуклый многогранник, элементы многогранника, правильный многогранник.</w:t>
      </w:r>
    </w:p>
    <w:p w:rsidR="00314DE7" w:rsidRDefault="00F20C45">
      <w:pPr>
        <w:pStyle w:val="af1"/>
        <w:spacing w:line="242" w:lineRule="auto"/>
        <w:ind w:left="0" w:right="73" w:firstLine="425"/>
        <w:rPr>
          <w:lang w:val="ru-RU"/>
        </w:rPr>
      </w:pPr>
      <w:r>
        <w:rPr>
          <w:lang w:val="ru-RU"/>
        </w:rPr>
        <w:t>Распознавать основные виды многогранников (пирамида; призма, прямоугольный параллелепипед, куб).</w:t>
      </w:r>
    </w:p>
    <w:p w:rsidR="00314DE7" w:rsidRDefault="00F20C45">
      <w:pPr>
        <w:pStyle w:val="af1"/>
        <w:ind w:left="0" w:right="73" w:firstLine="425"/>
        <w:rPr>
          <w:lang w:val="ru-RU"/>
        </w:rPr>
      </w:pPr>
      <w:r>
        <w:rPr>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314DE7" w:rsidRDefault="00F20C45">
      <w:pPr>
        <w:pStyle w:val="af1"/>
        <w:spacing w:before="7" w:line="237" w:lineRule="auto"/>
        <w:ind w:left="0" w:right="73" w:firstLine="425"/>
        <w:jc w:val="left"/>
        <w:rPr>
          <w:lang w:val="ru-RU"/>
        </w:rPr>
      </w:pPr>
      <w:r>
        <w:rPr>
          <w:lang w:val="ru-RU"/>
        </w:rPr>
        <w:t>Оперировать понятиями: секущая плоскость, сечение многогранников. Объяснять принципы построения сечений, используя метод следов.</w:t>
      </w:r>
    </w:p>
    <w:p w:rsidR="00314DE7" w:rsidRDefault="00F20C45">
      <w:pPr>
        <w:pStyle w:val="af1"/>
        <w:spacing w:before="4" w:line="237" w:lineRule="auto"/>
        <w:ind w:left="0" w:right="73" w:firstLine="425"/>
        <w:rPr>
          <w:lang w:val="ru-RU"/>
        </w:rPr>
      </w:pPr>
      <w:r>
        <w:rPr>
          <w:lang w:val="ru-RU"/>
        </w:rPr>
        <w:t>Строить</w:t>
      </w:r>
      <w:r>
        <w:rPr>
          <w:spacing w:val="-6"/>
          <w:lang w:val="ru-RU"/>
        </w:rPr>
        <w:t xml:space="preserve"> </w:t>
      </w:r>
      <w:r>
        <w:rPr>
          <w:lang w:val="ru-RU"/>
        </w:rPr>
        <w:t>сечения</w:t>
      </w:r>
      <w:r>
        <w:rPr>
          <w:spacing w:val="-8"/>
          <w:lang w:val="ru-RU"/>
        </w:rPr>
        <w:t xml:space="preserve"> </w:t>
      </w:r>
      <w:r>
        <w:rPr>
          <w:lang w:val="ru-RU"/>
        </w:rPr>
        <w:t>многогранников</w:t>
      </w:r>
      <w:r>
        <w:rPr>
          <w:spacing w:val="-11"/>
          <w:lang w:val="ru-RU"/>
        </w:rPr>
        <w:t xml:space="preserve"> </w:t>
      </w:r>
      <w:r>
        <w:rPr>
          <w:spacing w:val="-3"/>
          <w:lang w:val="ru-RU"/>
        </w:rPr>
        <w:t>методом</w:t>
      </w:r>
      <w:r>
        <w:rPr>
          <w:spacing w:val="-2"/>
          <w:lang w:val="ru-RU"/>
        </w:rPr>
        <w:t xml:space="preserve"> </w:t>
      </w:r>
      <w:r>
        <w:rPr>
          <w:lang w:val="ru-RU"/>
        </w:rPr>
        <w:t>следов,</w:t>
      </w:r>
      <w:r>
        <w:rPr>
          <w:spacing w:val="-6"/>
          <w:lang w:val="ru-RU"/>
        </w:rPr>
        <w:t xml:space="preserve"> </w:t>
      </w:r>
      <w:r>
        <w:rPr>
          <w:lang w:val="ru-RU"/>
        </w:rPr>
        <w:t>выполнять</w:t>
      </w:r>
      <w:r>
        <w:rPr>
          <w:spacing w:val="-6"/>
          <w:lang w:val="ru-RU"/>
        </w:rPr>
        <w:t xml:space="preserve"> </w:t>
      </w:r>
      <w:r>
        <w:rPr>
          <w:lang w:val="ru-RU"/>
        </w:rPr>
        <w:t>(выносные)</w:t>
      </w:r>
      <w:r>
        <w:rPr>
          <w:spacing w:val="-6"/>
          <w:lang w:val="ru-RU"/>
        </w:rPr>
        <w:t xml:space="preserve"> </w:t>
      </w:r>
      <w:r>
        <w:rPr>
          <w:lang w:val="ru-RU"/>
        </w:rPr>
        <w:t>плоские</w:t>
      </w:r>
      <w:r>
        <w:rPr>
          <w:spacing w:val="-9"/>
          <w:lang w:val="ru-RU"/>
        </w:rPr>
        <w:t xml:space="preserve"> </w:t>
      </w:r>
      <w:r>
        <w:rPr>
          <w:lang w:val="ru-RU"/>
        </w:rPr>
        <w:t>чертежи</w:t>
      </w:r>
      <w:r>
        <w:rPr>
          <w:spacing w:val="-7"/>
          <w:lang w:val="ru-RU"/>
        </w:rPr>
        <w:t xml:space="preserve"> </w:t>
      </w:r>
      <w:r>
        <w:rPr>
          <w:lang w:val="ru-RU"/>
        </w:rPr>
        <w:t xml:space="preserve">из </w:t>
      </w:r>
      <w:r>
        <w:rPr>
          <w:spacing w:val="-3"/>
          <w:lang w:val="ru-RU"/>
        </w:rPr>
        <w:t xml:space="preserve">рисунков </w:t>
      </w:r>
      <w:r>
        <w:rPr>
          <w:lang w:val="ru-RU"/>
        </w:rPr>
        <w:t xml:space="preserve">простых объёмных фигур: вид </w:t>
      </w:r>
      <w:r>
        <w:rPr>
          <w:spacing w:val="-7"/>
          <w:lang w:val="ru-RU"/>
        </w:rPr>
        <w:t>сверху, сбоку,</w:t>
      </w:r>
      <w:r>
        <w:rPr>
          <w:spacing w:val="20"/>
          <w:lang w:val="ru-RU"/>
        </w:rPr>
        <w:t xml:space="preserve"> </w:t>
      </w:r>
      <w:r>
        <w:rPr>
          <w:spacing w:val="-6"/>
          <w:lang w:val="ru-RU"/>
        </w:rPr>
        <w:t>снизу.</w:t>
      </w:r>
    </w:p>
    <w:p w:rsidR="00314DE7" w:rsidRDefault="00F20C45">
      <w:pPr>
        <w:pStyle w:val="af1"/>
        <w:spacing w:before="1"/>
        <w:ind w:left="0" w:right="73" w:firstLine="425"/>
        <w:rPr>
          <w:lang w:val="ru-RU"/>
        </w:rPr>
      </w:pPr>
      <w:r>
        <w:rPr>
          <w:lang w:val="ru-RU"/>
        </w:rPr>
        <w:t>Решать</w:t>
      </w:r>
      <w:r>
        <w:rPr>
          <w:spacing w:val="-18"/>
          <w:lang w:val="ru-RU"/>
        </w:rPr>
        <w:t xml:space="preserve"> </w:t>
      </w:r>
      <w:r>
        <w:rPr>
          <w:spacing w:val="-3"/>
          <w:lang w:val="ru-RU"/>
        </w:rPr>
        <w:t>задачи</w:t>
      </w:r>
      <w:r>
        <w:rPr>
          <w:spacing w:val="-19"/>
          <w:lang w:val="ru-RU"/>
        </w:rPr>
        <w:t xml:space="preserve"> </w:t>
      </w:r>
      <w:r>
        <w:rPr>
          <w:lang w:val="ru-RU"/>
        </w:rPr>
        <w:t>на</w:t>
      </w:r>
      <w:r>
        <w:rPr>
          <w:spacing w:val="-19"/>
          <w:lang w:val="ru-RU"/>
        </w:rPr>
        <w:t xml:space="preserve"> </w:t>
      </w:r>
      <w:r>
        <w:rPr>
          <w:lang w:val="ru-RU"/>
        </w:rPr>
        <w:t>нахождение</w:t>
      </w:r>
      <w:r>
        <w:rPr>
          <w:spacing w:val="-19"/>
          <w:lang w:val="ru-RU"/>
        </w:rPr>
        <w:t xml:space="preserve"> </w:t>
      </w:r>
      <w:r>
        <w:rPr>
          <w:lang w:val="ru-RU"/>
        </w:rPr>
        <w:t>геометрических</w:t>
      </w:r>
      <w:r>
        <w:rPr>
          <w:spacing w:val="-23"/>
          <w:lang w:val="ru-RU"/>
        </w:rPr>
        <w:t xml:space="preserve"> </w:t>
      </w:r>
      <w:r>
        <w:rPr>
          <w:lang w:val="ru-RU"/>
        </w:rPr>
        <w:t>величин</w:t>
      </w:r>
      <w:r>
        <w:rPr>
          <w:spacing w:val="-19"/>
          <w:lang w:val="ru-RU"/>
        </w:rPr>
        <w:t xml:space="preserve"> </w:t>
      </w:r>
      <w:r>
        <w:rPr>
          <w:lang w:val="ru-RU"/>
        </w:rPr>
        <w:t>по</w:t>
      </w:r>
      <w:r>
        <w:rPr>
          <w:spacing w:val="-19"/>
          <w:lang w:val="ru-RU"/>
        </w:rPr>
        <w:t xml:space="preserve"> </w:t>
      </w:r>
      <w:r>
        <w:rPr>
          <w:lang w:val="ru-RU"/>
        </w:rPr>
        <w:t>образцам</w:t>
      </w:r>
      <w:r>
        <w:rPr>
          <w:spacing w:val="-18"/>
          <w:lang w:val="ru-RU"/>
        </w:rPr>
        <w:t xml:space="preserve"> </w:t>
      </w:r>
      <w:r>
        <w:rPr>
          <w:lang w:val="ru-RU"/>
        </w:rPr>
        <w:t>или</w:t>
      </w:r>
      <w:r>
        <w:rPr>
          <w:spacing w:val="-19"/>
          <w:lang w:val="ru-RU"/>
        </w:rPr>
        <w:t xml:space="preserve"> </w:t>
      </w:r>
      <w:r>
        <w:rPr>
          <w:lang w:val="ru-RU"/>
        </w:rPr>
        <w:t>алгоритмам,</w:t>
      </w:r>
      <w:r>
        <w:rPr>
          <w:spacing w:val="-17"/>
          <w:lang w:val="ru-RU"/>
        </w:rPr>
        <w:t xml:space="preserve"> </w:t>
      </w:r>
      <w:r>
        <w:rPr>
          <w:lang w:val="ru-RU"/>
        </w:rPr>
        <w:t xml:space="preserve">применяя известные аналитические методы при решении стандартных математических </w:t>
      </w:r>
      <w:r>
        <w:rPr>
          <w:spacing w:val="-3"/>
          <w:lang w:val="ru-RU"/>
        </w:rPr>
        <w:t xml:space="preserve">задач </w:t>
      </w:r>
      <w:r>
        <w:rPr>
          <w:lang w:val="ru-RU"/>
        </w:rPr>
        <w:t xml:space="preserve">на вычисление расстояний между </w:t>
      </w:r>
      <w:r>
        <w:rPr>
          <w:spacing w:val="-5"/>
          <w:lang w:val="ru-RU"/>
        </w:rPr>
        <w:t xml:space="preserve">двумя </w:t>
      </w:r>
      <w:r>
        <w:rPr>
          <w:lang w:val="ru-RU"/>
        </w:rPr>
        <w:t xml:space="preserve">точками, от </w:t>
      </w:r>
      <w:r>
        <w:rPr>
          <w:spacing w:val="-3"/>
          <w:lang w:val="ru-RU"/>
        </w:rPr>
        <w:t xml:space="preserve">точки </w:t>
      </w:r>
      <w:r>
        <w:rPr>
          <w:lang w:val="ru-RU"/>
        </w:rPr>
        <w:t xml:space="preserve">до прямой, от </w:t>
      </w:r>
      <w:r>
        <w:rPr>
          <w:spacing w:val="-3"/>
          <w:lang w:val="ru-RU"/>
        </w:rPr>
        <w:t xml:space="preserve">точки </w:t>
      </w:r>
      <w:r>
        <w:rPr>
          <w:spacing w:val="-4"/>
          <w:lang w:val="ru-RU"/>
        </w:rPr>
        <w:t xml:space="preserve">до </w:t>
      </w:r>
      <w:r>
        <w:rPr>
          <w:lang w:val="ru-RU"/>
        </w:rPr>
        <w:t>плоскости, между скрещивающимися</w:t>
      </w:r>
      <w:r>
        <w:rPr>
          <w:spacing w:val="-16"/>
          <w:lang w:val="ru-RU"/>
        </w:rPr>
        <w:t xml:space="preserve"> </w:t>
      </w:r>
      <w:r>
        <w:rPr>
          <w:lang w:val="ru-RU"/>
        </w:rPr>
        <w:t>прямыми.</w:t>
      </w:r>
    </w:p>
    <w:p w:rsidR="00314DE7" w:rsidRDefault="00F20C45">
      <w:pPr>
        <w:pStyle w:val="af1"/>
        <w:spacing w:before="4" w:line="237" w:lineRule="auto"/>
        <w:ind w:left="0" w:right="73" w:firstLine="425"/>
        <w:rPr>
          <w:lang w:val="ru-RU"/>
        </w:rPr>
      </w:pPr>
      <w:r>
        <w:rPr>
          <w:lang w:val="ru-RU"/>
        </w:rPr>
        <w:t>Решать</w:t>
      </w:r>
      <w:r>
        <w:rPr>
          <w:spacing w:val="-18"/>
          <w:lang w:val="ru-RU"/>
        </w:rPr>
        <w:t xml:space="preserve"> </w:t>
      </w:r>
      <w:r>
        <w:rPr>
          <w:spacing w:val="-3"/>
          <w:lang w:val="ru-RU"/>
        </w:rPr>
        <w:t>задачи</w:t>
      </w:r>
      <w:r>
        <w:rPr>
          <w:spacing w:val="-19"/>
          <w:lang w:val="ru-RU"/>
        </w:rPr>
        <w:t xml:space="preserve"> </w:t>
      </w:r>
      <w:r>
        <w:rPr>
          <w:lang w:val="ru-RU"/>
        </w:rPr>
        <w:t>на</w:t>
      </w:r>
      <w:r>
        <w:rPr>
          <w:spacing w:val="-19"/>
          <w:lang w:val="ru-RU"/>
        </w:rPr>
        <w:t xml:space="preserve"> </w:t>
      </w:r>
      <w:r>
        <w:rPr>
          <w:lang w:val="ru-RU"/>
        </w:rPr>
        <w:t>нахождение</w:t>
      </w:r>
      <w:r>
        <w:rPr>
          <w:spacing w:val="-19"/>
          <w:lang w:val="ru-RU"/>
        </w:rPr>
        <w:t xml:space="preserve"> </w:t>
      </w:r>
      <w:r>
        <w:rPr>
          <w:lang w:val="ru-RU"/>
        </w:rPr>
        <w:t>геометрических</w:t>
      </w:r>
      <w:r>
        <w:rPr>
          <w:spacing w:val="-23"/>
          <w:lang w:val="ru-RU"/>
        </w:rPr>
        <w:t xml:space="preserve"> </w:t>
      </w:r>
      <w:r>
        <w:rPr>
          <w:lang w:val="ru-RU"/>
        </w:rPr>
        <w:t>величин</w:t>
      </w:r>
      <w:r>
        <w:rPr>
          <w:spacing w:val="-19"/>
          <w:lang w:val="ru-RU"/>
        </w:rPr>
        <w:t xml:space="preserve"> </w:t>
      </w:r>
      <w:r>
        <w:rPr>
          <w:lang w:val="ru-RU"/>
        </w:rPr>
        <w:t>по</w:t>
      </w:r>
      <w:r>
        <w:rPr>
          <w:spacing w:val="-19"/>
          <w:lang w:val="ru-RU"/>
        </w:rPr>
        <w:t xml:space="preserve"> </w:t>
      </w:r>
      <w:r>
        <w:rPr>
          <w:lang w:val="ru-RU"/>
        </w:rPr>
        <w:t>образцам</w:t>
      </w:r>
      <w:r>
        <w:rPr>
          <w:spacing w:val="-18"/>
          <w:lang w:val="ru-RU"/>
        </w:rPr>
        <w:t xml:space="preserve"> </w:t>
      </w:r>
      <w:r>
        <w:rPr>
          <w:lang w:val="ru-RU"/>
        </w:rPr>
        <w:t>или</w:t>
      </w:r>
      <w:r>
        <w:rPr>
          <w:spacing w:val="-19"/>
          <w:lang w:val="ru-RU"/>
        </w:rPr>
        <w:t xml:space="preserve"> </w:t>
      </w:r>
      <w:r>
        <w:rPr>
          <w:lang w:val="ru-RU"/>
        </w:rPr>
        <w:t>алгоритмам,</w:t>
      </w:r>
      <w:r>
        <w:rPr>
          <w:spacing w:val="-17"/>
          <w:lang w:val="ru-RU"/>
        </w:rPr>
        <w:t xml:space="preserve"> </w:t>
      </w:r>
      <w:r>
        <w:rPr>
          <w:lang w:val="ru-RU"/>
        </w:rPr>
        <w:t xml:space="preserve">применяя известные   аналитические   методы  при   решении   стандартных  математических  </w:t>
      </w:r>
      <w:r>
        <w:rPr>
          <w:spacing w:val="-3"/>
          <w:lang w:val="ru-RU"/>
        </w:rPr>
        <w:t xml:space="preserve">задач </w:t>
      </w:r>
      <w:r>
        <w:rPr>
          <w:spacing w:val="52"/>
          <w:lang w:val="ru-RU"/>
        </w:rPr>
        <w:t xml:space="preserve"> </w:t>
      </w:r>
      <w:r>
        <w:rPr>
          <w:lang w:val="ru-RU"/>
        </w:rPr>
        <w:t>на вычисление углов между скрещивающимися прямыми, между прямой и плоскостью, между плоскостями, двугранных углов.</w:t>
      </w:r>
    </w:p>
    <w:p w:rsidR="00314DE7" w:rsidRDefault="00F20C45">
      <w:pPr>
        <w:pStyle w:val="af1"/>
        <w:ind w:left="0" w:right="73" w:firstLine="425"/>
        <w:rPr>
          <w:lang w:val="ru-RU"/>
        </w:rPr>
      </w:pPr>
      <w:r>
        <w:rPr>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14DE7" w:rsidRDefault="00F20C45">
      <w:pPr>
        <w:pStyle w:val="af1"/>
        <w:spacing w:before="8"/>
        <w:ind w:left="0" w:right="73" w:firstLine="425"/>
        <w:rPr>
          <w:lang w:val="ru-RU"/>
        </w:rPr>
      </w:pPr>
      <w:r>
        <w:rPr>
          <w:lang w:val="ru-RU"/>
        </w:rPr>
        <w:t>Оперировать</w:t>
      </w:r>
      <w:r>
        <w:rPr>
          <w:spacing w:val="-13"/>
          <w:lang w:val="ru-RU"/>
        </w:rPr>
        <w:t xml:space="preserve"> </w:t>
      </w:r>
      <w:r>
        <w:rPr>
          <w:lang w:val="ru-RU"/>
        </w:rPr>
        <w:t>понятиями:</w:t>
      </w:r>
      <w:r>
        <w:rPr>
          <w:spacing w:val="-14"/>
          <w:lang w:val="ru-RU"/>
        </w:rPr>
        <w:t xml:space="preserve"> </w:t>
      </w:r>
      <w:r>
        <w:rPr>
          <w:lang w:val="ru-RU"/>
        </w:rPr>
        <w:t>симметрия</w:t>
      </w:r>
      <w:r>
        <w:rPr>
          <w:spacing w:val="-19"/>
          <w:lang w:val="ru-RU"/>
        </w:rPr>
        <w:t xml:space="preserve"> </w:t>
      </w:r>
      <w:r>
        <w:rPr>
          <w:lang w:val="ru-RU"/>
        </w:rPr>
        <w:t>в</w:t>
      </w:r>
      <w:r>
        <w:rPr>
          <w:spacing w:val="-13"/>
          <w:lang w:val="ru-RU"/>
        </w:rPr>
        <w:t xml:space="preserve"> </w:t>
      </w:r>
      <w:r>
        <w:rPr>
          <w:lang w:val="ru-RU"/>
        </w:rPr>
        <w:t>пространстве;</w:t>
      </w:r>
      <w:r>
        <w:rPr>
          <w:spacing w:val="-19"/>
          <w:lang w:val="ru-RU"/>
        </w:rPr>
        <w:t xml:space="preserve"> </w:t>
      </w:r>
      <w:r>
        <w:rPr>
          <w:lang w:val="ru-RU"/>
        </w:rPr>
        <w:t>центр,</w:t>
      </w:r>
      <w:r>
        <w:rPr>
          <w:spacing w:val="-17"/>
          <w:lang w:val="ru-RU"/>
        </w:rPr>
        <w:t xml:space="preserve"> </w:t>
      </w:r>
      <w:r>
        <w:rPr>
          <w:spacing w:val="1"/>
          <w:lang w:val="ru-RU"/>
        </w:rPr>
        <w:t>ось</w:t>
      </w:r>
      <w:r>
        <w:rPr>
          <w:spacing w:val="-14"/>
          <w:lang w:val="ru-RU"/>
        </w:rPr>
        <w:t xml:space="preserve"> </w:t>
      </w:r>
      <w:r>
        <w:rPr>
          <w:lang w:val="ru-RU"/>
        </w:rPr>
        <w:t>и</w:t>
      </w:r>
      <w:r>
        <w:rPr>
          <w:spacing w:val="-18"/>
          <w:lang w:val="ru-RU"/>
        </w:rPr>
        <w:t xml:space="preserve"> </w:t>
      </w:r>
      <w:r>
        <w:rPr>
          <w:lang w:val="ru-RU"/>
        </w:rPr>
        <w:t>плоскость</w:t>
      </w:r>
      <w:r>
        <w:rPr>
          <w:spacing w:val="-13"/>
          <w:lang w:val="ru-RU"/>
        </w:rPr>
        <w:t xml:space="preserve"> </w:t>
      </w:r>
      <w:r>
        <w:rPr>
          <w:lang w:val="ru-RU"/>
        </w:rPr>
        <w:t>симметрии;</w:t>
      </w:r>
      <w:r>
        <w:rPr>
          <w:spacing w:val="-19"/>
          <w:lang w:val="ru-RU"/>
        </w:rPr>
        <w:t xml:space="preserve"> </w:t>
      </w:r>
      <w:r>
        <w:rPr>
          <w:lang w:val="ru-RU"/>
        </w:rPr>
        <w:t xml:space="preserve">центр, </w:t>
      </w:r>
      <w:r>
        <w:rPr>
          <w:spacing w:val="1"/>
          <w:lang w:val="ru-RU"/>
        </w:rPr>
        <w:t xml:space="preserve">ось </w:t>
      </w:r>
      <w:r>
        <w:rPr>
          <w:lang w:val="ru-RU"/>
        </w:rPr>
        <w:t>и плоскость симметрии</w:t>
      </w:r>
      <w:r>
        <w:rPr>
          <w:spacing w:val="-18"/>
          <w:lang w:val="ru-RU"/>
        </w:rPr>
        <w:t xml:space="preserve"> </w:t>
      </w:r>
      <w:r>
        <w:rPr>
          <w:lang w:val="ru-RU"/>
        </w:rPr>
        <w:t>фигуры.</w:t>
      </w:r>
    </w:p>
    <w:p w:rsidR="00314DE7" w:rsidRDefault="00F20C45">
      <w:pPr>
        <w:pStyle w:val="af1"/>
        <w:spacing w:before="5" w:line="237" w:lineRule="auto"/>
        <w:ind w:left="0" w:right="73" w:firstLine="425"/>
        <w:rPr>
          <w:lang w:val="ru-RU"/>
        </w:rPr>
      </w:pPr>
      <w:r>
        <w:rPr>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14DE7" w:rsidRDefault="00F20C45">
      <w:pPr>
        <w:pStyle w:val="af1"/>
        <w:spacing w:before="5" w:line="237" w:lineRule="auto"/>
        <w:ind w:left="0" w:right="73" w:firstLine="425"/>
        <w:rPr>
          <w:lang w:val="ru-RU"/>
        </w:rPr>
      </w:pPr>
      <w:r>
        <w:rPr>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14DE7" w:rsidRDefault="00F20C45">
      <w:pPr>
        <w:pStyle w:val="af1"/>
        <w:spacing w:before="2"/>
        <w:ind w:left="0" w:right="73" w:firstLine="425"/>
        <w:rPr>
          <w:lang w:val="ru-RU"/>
        </w:rPr>
      </w:pPr>
      <w:r>
        <w:rPr>
          <w:lang w:val="ru-RU"/>
        </w:rPr>
        <w:t>Применять</w:t>
      </w:r>
      <w:r>
        <w:rPr>
          <w:spacing w:val="-19"/>
          <w:lang w:val="ru-RU"/>
        </w:rPr>
        <w:t xml:space="preserve"> </w:t>
      </w:r>
      <w:r>
        <w:rPr>
          <w:lang w:val="ru-RU"/>
        </w:rPr>
        <w:t>простейшие</w:t>
      </w:r>
      <w:r>
        <w:rPr>
          <w:spacing w:val="-21"/>
          <w:lang w:val="ru-RU"/>
        </w:rPr>
        <w:t xml:space="preserve"> </w:t>
      </w:r>
      <w:r>
        <w:rPr>
          <w:lang w:val="ru-RU"/>
        </w:rPr>
        <w:t>программные</w:t>
      </w:r>
      <w:r>
        <w:rPr>
          <w:spacing w:val="-21"/>
          <w:lang w:val="ru-RU"/>
        </w:rPr>
        <w:t xml:space="preserve"> </w:t>
      </w:r>
      <w:r>
        <w:rPr>
          <w:lang w:val="ru-RU"/>
        </w:rPr>
        <w:t>средства</w:t>
      </w:r>
      <w:r>
        <w:rPr>
          <w:spacing w:val="-18"/>
          <w:lang w:val="ru-RU"/>
        </w:rPr>
        <w:t xml:space="preserve"> </w:t>
      </w:r>
      <w:r>
        <w:rPr>
          <w:lang w:val="ru-RU"/>
        </w:rPr>
        <w:t>и</w:t>
      </w:r>
      <w:r>
        <w:rPr>
          <w:spacing w:val="-16"/>
          <w:lang w:val="ru-RU"/>
        </w:rPr>
        <w:t xml:space="preserve"> </w:t>
      </w:r>
      <w:r>
        <w:rPr>
          <w:lang w:val="ru-RU"/>
        </w:rPr>
        <w:t>электронно-коммуникационные</w:t>
      </w:r>
      <w:r>
        <w:rPr>
          <w:spacing w:val="-18"/>
          <w:lang w:val="ru-RU"/>
        </w:rPr>
        <w:t xml:space="preserve"> </w:t>
      </w:r>
      <w:r>
        <w:rPr>
          <w:lang w:val="ru-RU"/>
        </w:rPr>
        <w:t>системы</w:t>
      </w:r>
      <w:r>
        <w:rPr>
          <w:spacing w:val="-15"/>
          <w:lang w:val="ru-RU"/>
        </w:rPr>
        <w:t xml:space="preserve"> </w:t>
      </w:r>
      <w:r>
        <w:rPr>
          <w:lang w:val="ru-RU"/>
        </w:rPr>
        <w:t>при решении стереометрических</w:t>
      </w:r>
      <w:r>
        <w:rPr>
          <w:spacing w:val="-10"/>
          <w:lang w:val="ru-RU"/>
        </w:rPr>
        <w:t xml:space="preserve"> </w:t>
      </w:r>
      <w:r>
        <w:rPr>
          <w:spacing w:val="-3"/>
          <w:lang w:val="ru-RU"/>
        </w:rPr>
        <w:t>задач.</w:t>
      </w:r>
    </w:p>
    <w:p w:rsidR="00314DE7" w:rsidRDefault="00F20C45">
      <w:pPr>
        <w:pStyle w:val="af1"/>
        <w:spacing w:before="4" w:line="237" w:lineRule="auto"/>
        <w:ind w:left="0" w:right="73" w:firstLine="425"/>
        <w:rPr>
          <w:lang w:val="ru-RU"/>
        </w:rPr>
      </w:pPr>
      <w:r>
        <w:rPr>
          <w:lang w:val="ru-RU"/>
        </w:rPr>
        <w:t>Приводить примеры математических закономерностей в природе и жизни, распознавать проявление законов геометрии в искусстве.</w:t>
      </w:r>
    </w:p>
    <w:p w:rsidR="00314DE7" w:rsidRDefault="00F20C45">
      <w:pPr>
        <w:pStyle w:val="af1"/>
        <w:spacing w:before="1"/>
        <w:ind w:left="0" w:right="73" w:firstLine="425"/>
        <w:rPr>
          <w:lang w:val="ru-RU"/>
        </w:rPr>
      </w:pPr>
      <w:r>
        <w:rPr>
          <w:lang w:val="ru-RU"/>
        </w:rPr>
        <w:t xml:space="preserve">Применять полученные знания </w:t>
      </w:r>
      <w:r>
        <w:rPr>
          <w:spacing w:val="1"/>
          <w:lang w:val="ru-RU"/>
        </w:rPr>
        <w:t xml:space="preserve">на </w:t>
      </w:r>
      <w:r>
        <w:rPr>
          <w:lang w:val="ru-RU"/>
        </w:rPr>
        <w:t xml:space="preserve">практике: анализировать реальные </w:t>
      </w:r>
      <w:r>
        <w:rPr>
          <w:spacing w:val="-3"/>
          <w:lang w:val="ru-RU"/>
        </w:rPr>
        <w:t xml:space="preserve">ситуации </w:t>
      </w:r>
      <w:r>
        <w:rPr>
          <w:lang w:val="ru-RU"/>
        </w:rPr>
        <w:t>и применять изученные</w:t>
      </w:r>
      <w:r>
        <w:rPr>
          <w:spacing w:val="-7"/>
          <w:lang w:val="ru-RU"/>
        </w:rPr>
        <w:t xml:space="preserve"> </w:t>
      </w:r>
      <w:r>
        <w:rPr>
          <w:lang w:val="ru-RU"/>
        </w:rPr>
        <w:t>понятия</w:t>
      </w:r>
      <w:r>
        <w:rPr>
          <w:spacing w:val="-6"/>
          <w:lang w:val="ru-RU"/>
        </w:rPr>
        <w:t xml:space="preserve"> </w:t>
      </w:r>
      <w:r>
        <w:rPr>
          <w:lang w:val="ru-RU"/>
        </w:rPr>
        <w:t>в</w:t>
      </w:r>
      <w:r>
        <w:rPr>
          <w:spacing w:val="-9"/>
          <w:lang w:val="ru-RU"/>
        </w:rPr>
        <w:t xml:space="preserve"> </w:t>
      </w:r>
      <w:r>
        <w:rPr>
          <w:lang w:val="ru-RU"/>
        </w:rPr>
        <w:t>процессе</w:t>
      </w:r>
      <w:r>
        <w:rPr>
          <w:spacing w:val="-7"/>
          <w:lang w:val="ru-RU"/>
        </w:rPr>
        <w:t xml:space="preserve"> </w:t>
      </w:r>
      <w:r>
        <w:rPr>
          <w:lang w:val="ru-RU"/>
        </w:rPr>
        <w:t>поиска</w:t>
      </w:r>
      <w:r>
        <w:rPr>
          <w:spacing w:val="-7"/>
          <w:lang w:val="ru-RU"/>
        </w:rPr>
        <w:t xml:space="preserve"> </w:t>
      </w:r>
      <w:r>
        <w:rPr>
          <w:lang w:val="ru-RU"/>
        </w:rPr>
        <w:t>решения</w:t>
      </w:r>
      <w:r>
        <w:rPr>
          <w:spacing w:val="-10"/>
          <w:lang w:val="ru-RU"/>
        </w:rPr>
        <w:t xml:space="preserve"> </w:t>
      </w:r>
      <w:r>
        <w:rPr>
          <w:lang w:val="ru-RU"/>
        </w:rPr>
        <w:t>математически</w:t>
      </w:r>
      <w:r>
        <w:rPr>
          <w:spacing w:val="-5"/>
          <w:lang w:val="ru-RU"/>
        </w:rPr>
        <w:t xml:space="preserve"> </w:t>
      </w:r>
      <w:r>
        <w:rPr>
          <w:lang w:val="ru-RU"/>
        </w:rPr>
        <w:t>сформулированной</w:t>
      </w:r>
      <w:r>
        <w:rPr>
          <w:spacing w:val="-9"/>
          <w:lang w:val="ru-RU"/>
        </w:rPr>
        <w:t xml:space="preserve"> </w:t>
      </w:r>
      <w:r>
        <w:rPr>
          <w:lang w:val="ru-RU"/>
        </w:rPr>
        <w:t xml:space="preserve">проблемы, моделировать реальные </w:t>
      </w:r>
      <w:r>
        <w:rPr>
          <w:spacing w:val="-3"/>
          <w:lang w:val="ru-RU"/>
        </w:rPr>
        <w:t xml:space="preserve">ситуации </w:t>
      </w:r>
      <w:r>
        <w:rPr>
          <w:lang w:val="ru-RU"/>
        </w:rPr>
        <w:t xml:space="preserve">на </w:t>
      </w:r>
      <w:r>
        <w:rPr>
          <w:spacing w:val="-3"/>
          <w:lang w:val="ru-RU"/>
        </w:rPr>
        <w:t xml:space="preserve">языке </w:t>
      </w:r>
      <w:r>
        <w:rPr>
          <w:lang w:val="ru-RU"/>
        </w:rPr>
        <w:t xml:space="preserve">геометрии, исследовать построенные модели с использованием геометрических понятий и теорем, аппарата алгебры; решать практические </w:t>
      </w:r>
      <w:r>
        <w:rPr>
          <w:spacing w:val="-3"/>
          <w:lang w:val="ru-RU"/>
        </w:rPr>
        <w:t xml:space="preserve">задачи, </w:t>
      </w:r>
      <w:r>
        <w:rPr>
          <w:lang w:val="ru-RU"/>
        </w:rPr>
        <w:t xml:space="preserve">связанные с </w:t>
      </w:r>
      <w:r>
        <w:rPr>
          <w:spacing w:val="-3"/>
          <w:lang w:val="ru-RU"/>
        </w:rPr>
        <w:t xml:space="preserve">нахождением </w:t>
      </w:r>
      <w:r>
        <w:rPr>
          <w:lang w:val="ru-RU"/>
        </w:rPr>
        <w:t>геометрических</w:t>
      </w:r>
      <w:r>
        <w:rPr>
          <w:spacing w:val="5"/>
          <w:lang w:val="ru-RU"/>
        </w:rPr>
        <w:t xml:space="preserve"> </w:t>
      </w:r>
      <w:r>
        <w:rPr>
          <w:lang w:val="ru-RU"/>
        </w:rPr>
        <w:t>величин.</w:t>
      </w:r>
    </w:p>
    <w:p w:rsidR="00314DE7" w:rsidRPr="00F20C45" w:rsidRDefault="00314DE7">
      <w:pPr>
        <w:pStyle w:val="af1"/>
        <w:spacing w:line="274" w:lineRule="exact"/>
        <w:ind w:left="0" w:right="73" w:firstLine="425"/>
        <w:rPr>
          <w:b/>
          <w:lang w:val="ru-RU"/>
        </w:rPr>
      </w:pPr>
    </w:p>
    <w:p w:rsidR="00314DE7" w:rsidRDefault="00F20C45">
      <w:pPr>
        <w:pStyle w:val="af1"/>
        <w:spacing w:line="274" w:lineRule="exact"/>
        <w:ind w:left="0" w:right="73" w:firstLine="425"/>
        <w:rPr>
          <w:b/>
          <w:lang w:val="ru-RU"/>
        </w:rPr>
      </w:pPr>
      <w:r>
        <w:rPr>
          <w:b/>
          <w:lang w:val="ru-RU"/>
        </w:rPr>
        <w:t>11 КЛАСС</w:t>
      </w:r>
    </w:p>
    <w:p w:rsidR="00314DE7" w:rsidRDefault="00F20C45">
      <w:pPr>
        <w:pStyle w:val="af1"/>
        <w:spacing w:before="3"/>
        <w:ind w:left="0" w:right="73" w:firstLine="425"/>
        <w:rPr>
          <w:lang w:val="ru-RU"/>
        </w:rPr>
      </w:pPr>
      <w:r>
        <w:rPr>
          <w:lang w:val="ru-RU"/>
        </w:rPr>
        <w:t xml:space="preserve">Оперировать понятиями: цилиндрическая поверхность, образующие цилиндрической поверхности; цилиндр; </w:t>
      </w:r>
      <w:r>
        <w:rPr>
          <w:spacing w:val="-3"/>
          <w:lang w:val="ru-RU"/>
        </w:rPr>
        <w:t xml:space="preserve">коническая </w:t>
      </w:r>
      <w:r>
        <w:rPr>
          <w:lang w:val="ru-RU"/>
        </w:rPr>
        <w:t>поверхность, образующие конической поверхности,</w:t>
      </w:r>
      <w:r>
        <w:rPr>
          <w:spacing w:val="-5"/>
          <w:lang w:val="ru-RU"/>
        </w:rPr>
        <w:t xml:space="preserve"> конус; </w:t>
      </w:r>
      <w:r>
        <w:rPr>
          <w:lang w:val="ru-RU"/>
        </w:rPr>
        <w:t>сферическая поверхность.</w:t>
      </w:r>
    </w:p>
    <w:p w:rsidR="00314DE7" w:rsidRDefault="00F20C45">
      <w:pPr>
        <w:pStyle w:val="af1"/>
        <w:spacing w:line="242" w:lineRule="auto"/>
        <w:ind w:left="0" w:right="73" w:firstLine="425"/>
        <w:jc w:val="left"/>
        <w:rPr>
          <w:lang w:val="ru-RU"/>
        </w:rPr>
      </w:pPr>
      <w:r>
        <w:rPr>
          <w:lang w:val="ru-RU"/>
        </w:rPr>
        <w:t xml:space="preserve">Распознавать тела вращения (цилиндр, конус, сфера и шар). Объяснять способы </w:t>
      </w:r>
      <w:r>
        <w:rPr>
          <w:lang w:val="ru-RU"/>
        </w:rPr>
        <w:lastRenderedPageBreak/>
        <w:t>получения тел вращения.</w:t>
      </w:r>
    </w:p>
    <w:p w:rsidR="00314DE7" w:rsidRDefault="00F20C45">
      <w:pPr>
        <w:pStyle w:val="af1"/>
        <w:spacing w:before="2" w:line="271" w:lineRule="exact"/>
        <w:ind w:left="0" w:right="73" w:firstLine="425"/>
        <w:rPr>
          <w:lang w:val="ru-RU"/>
        </w:rPr>
      </w:pPr>
      <w:r>
        <w:rPr>
          <w:lang w:val="ru-RU"/>
        </w:rPr>
        <w:t>Классифицировать взаимное расположение сферы и плоскости.</w:t>
      </w:r>
    </w:p>
    <w:p w:rsidR="00314DE7" w:rsidRDefault="00F20C45">
      <w:pPr>
        <w:pStyle w:val="af1"/>
        <w:spacing w:before="5" w:line="237" w:lineRule="auto"/>
        <w:ind w:left="0" w:right="73" w:firstLine="425"/>
        <w:rPr>
          <w:lang w:val="ru-RU"/>
        </w:rPr>
      </w:pPr>
      <w:r>
        <w:rPr>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314DE7" w:rsidRDefault="00F20C45">
      <w:pPr>
        <w:pStyle w:val="af1"/>
        <w:spacing w:before="2"/>
        <w:ind w:left="0" w:right="73" w:firstLine="425"/>
        <w:rPr>
          <w:lang w:val="ru-RU"/>
        </w:rPr>
      </w:pPr>
      <w:r>
        <w:rPr>
          <w:lang w:val="ru-RU"/>
        </w:rPr>
        <w:t>Вычислять объёмы и площади поверхностей тел вращения, геометрических тел с применением формул.</w:t>
      </w:r>
    </w:p>
    <w:p w:rsidR="00314DE7" w:rsidRDefault="00F20C45">
      <w:pPr>
        <w:pStyle w:val="af1"/>
        <w:spacing w:before="5" w:line="237" w:lineRule="auto"/>
        <w:ind w:left="0" w:right="73" w:firstLine="425"/>
        <w:rPr>
          <w:lang w:val="ru-RU"/>
        </w:rPr>
      </w:pPr>
      <w:r>
        <w:rPr>
          <w:lang w:val="ru-RU"/>
        </w:rPr>
        <w:t>Оперировать</w:t>
      </w:r>
      <w:r>
        <w:rPr>
          <w:spacing w:val="-5"/>
          <w:lang w:val="ru-RU"/>
        </w:rPr>
        <w:t xml:space="preserve"> </w:t>
      </w:r>
      <w:r>
        <w:rPr>
          <w:lang w:val="ru-RU"/>
        </w:rPr>
        <w:t>понятиями:</w:t>
      </w:r>
      <w:r>
        <w:rPr>
          <w:spacing w:val="-6"/>
          <w:lang w:val="ru-RU"/>
        </w:rPr>
        <w:t xml:space="preserve"> </w:t>
      </w:r>
      <w:r>
        <w:rPr>
          <w:lang w:val="ru-RU"/>
        </w:rPr>
        <w:t>многогранник,</w:t>
      </w:r>
      <w:r>
        <w:rPr>
          <w:spacing w:val="-5"/>
          <w:lang w:val="ru-RU"/>
        </w:rPr>
        <w:t xml:space="preserve"> </w:t>
      </w:r>
      <w:r>
        <w:rPr>
          <w:lang w:val="ru-RU"/>
        </w:rPr>
        <w:t>вписанный</w:t>
      </w:r>
      <w:r>
        <w:rPr>
          <w:spacing w:val="-10"/>
          <w:lang w:val="ru-RU"/>
        </w:rPr>
        <w:t xml:space="preserve"> </w:t>
      </w:r>
      <w:r>
        <w:rPr>
          <w:lang w:val="ru-RU"/>
        </w:rPr>
        <w:t>в</w:t>
      </w:r>
      <w:r>
        <w:rPr>
          <w:spacing w:val="-5"/>
          <w:lang w:val="ru-RU"/>
        </w:rPr>
        <w:t xml:space="preserve"> </w:t>
      </w:r>
      <w:r>
        <w:rPr>
          <w:lang w:val="ru-RU"/>
        </w:rPr>
        <w:t>сферу</w:t>
      </w:r>
      <w:r>
        <w:rPr>
          <w:spacing w:val="-15"/>
          <w:lang w:val="ru-RU"/>
        </w:rPr>
        <w:t xml:space="preserve"> </w:t>
      </w:r>
      <w:r>
        <w:rPr>
          <w:lang w:val="ru-RU"/>
        </w:rPr>
        <w:t>и</w:t>
      </w:r>
      <w:r>
        <w:rPr>
          <w:spacing w:val="-6"/>
          <w:lang w:val="ru-RU"/>
        </w:rPr>
        <w:t xml:space="preserve"> </w:t>
      </w:r>
      <w:r>
        <w:rPr>
          <w:lang w:val="ru-RU"/>
        </w:rPr>
        <w:t>описанный</w:t>
      </w:r>
      <w:r>
        <w:rPr>
          <w:spacing w:val="-10"/>
          <w:lang w:val="ru-RU"/>
        </w:rPr>
        <w:t xml:space="preserve"> </w:t>
      </w:r>
      <w:r>
        <w:rPr>
          <w:spacing w:val="-4"/>
          <w:lang w:val="ru-RU"/>
        </w:rPr>
        <w:t>около</w:t>
      </w:r>
      <w:r>
        <w:rPr>
          <w:spacing w:val="-7"/>
          <w:lang w:val="ru-RU"/>
        </w:rPr>
        <w:t xml:space="preserve"> </w:t>
      </w:r>
      <w:r>
        <w:rPr>
          <w:lang w:val="ru-RU"/>
        </w:rPr>
        <w:t>сферы;</w:t>
      </w:r>
      <w:r>
        <w:rPr>
          <w:spacing w:val="-10"/>
          <w:lang w:val="ru-RU"/>
        </w:rPr>
        <w:t xml:space="preserve"> </w:t>
      </w:r>
      <w:r>
        <w:rPr>
          <w:lang w:val="ru-RU"/>
        </w:rPr>
        <w:t>сфера, вписанная в многогранник или тело</w:t>
      </w:r>
      <w:r>
        <w:rPr>
          <w:spacing w:val="-24"/>
          <w:lang w:val="ru-RU"/>
        </w:rPr>
        <w:t xml:space="preserve"> </w:t>
      </w:r>
      <w:r>
        <w:rPr>
          <w:lang w:val="ru-RU"/>
        </w:rPr>
        <w:t>вращения.</w:t>
      </w:r>
    </w:p>
    <w:p w:rsidR="00314DE7" w:rsidRDefault="00F20C45">
      <w:pPr>
        <w:pStyle w:val="af1"/>
        <w:spacing w:before="2"/>
        <w:ind w:left="0" w:right="73" w:firstLine="425"/>
        <w:jc w:val="left"/>
        <w:rPr>
          <w:lang w:val="ru-RU"/>
        </w:rPr>
      </w:pPr>
      <w:r>
        <w:rPr>
          <w:lang w:val="ru-RU"/>
        </w:rPr>
        <w:t>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 сбоку, снизу; строить сечения тел вращения.</w:t>
      </w:r>
    </w:p>
    <w:p w:rsidR="00314DE7" w:rsidRDefault="00F20C45">
      <w:pPr>
        <w:pStyle w:val="af1"/>
        <w:spacing w:before="4" w:line="237" w:lineRule="auto"/>
        <w:ind w:left="0" w:right="73" w:firstLine="425"/>
        <w:rPr>
          <w:lang w:val="ru-RU"/>
        </w:rPr>
      </w:pPr>
      <w:r>
        <w:rPr>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14DE7" w:rsidRDefault="00F20C45">
      <w:pPr>
        <w:pStyle w:val="af1"/>
        <w:spacing w:before="1" w:line="275" w:lineRule="exact"/>
        <w:ind w:left="0" w:right="73" w:firstLine="425"/>
        <w:rPr>
          <w:lang w:val="ru-RU"/>
        </w:rPr>
      </w:pPr>
      <w:r>
        <w:rPr>
          <w:lang w:val="ru-RU"/>
        </w:rPr>
        <w:t>Оперировать понятием вектор в пространстве.</w:t>
      </w:r>
    </w:p>
    <w:p w:rsidR="00314DE7" w:rsidRDefault="00F20C45">
      <w:pPr>
        <w:pStyle w:val="af1"/>
        <w:spacing w:line="242" w:lineRule="auto"/>
        <w:ind w:left="0" w:right="73" w:firstLine="425"/>
        <w:rPr>
          <w:lang w:val="ru-RU"/>
        </w:rPr>
      </w:pPr>
      <w:r>
        <w:rPr>
          <w:lang w:val="ru-RU"/>
        </w:rPr>
        <w:t>Выполнять действия сложения векторов, вычитания векторов и умножения вектора на число, объяснять, какими свойствами они обладают.</w:t>
      </w:r>
    </w:p>
    <w:p w:rsidR="00314DE7" w:rsidRDefault="00F20C45">
      <w:pPr>
        <w:pStyle w:val="af1"/>
        <w:spacing w:before="2" w:line="271" w:lineRule="exact"/>
        <w:ind w:left="0" w:right="73" w:firstLine="425"/>
        <w:rPr>
          <w:lang w:val="ru-RU"/>
        </w:rPr>
      </w:pPr>
      <w:r>
        <w:rPr>
          <w:lang w:val="ru-RU"/>
        </w:rPr>
        <w:t>Применять правило параллелепипеда.</w:t>
      </w:r>
    </w:p>
    <w:p w:rsidR="00314DE7" w:rsidRDefault="00F20C45">
      <w:pPr>
        <w:pStyle w:val="af1"/>
        <w:spacing w:before="2"/>
        <w:ind w:left="0" w:right="73" w:firstLine="425"/>
        <w:rPr>
          <w:lang w:val="ru-RU"/>
        </w:rPr>
      </w:pPr>
      <w:r>
        <w:rPr>
          <w:lang w:val="ru-RU"/>
        </w:rPr>
        <w:t xml:space="preserve">Оперировать понятиями: </w:t>
      </w:r>
      <w:r>
        <w:rPr>
          <w:spacing w:val="-3"/>
          <w:lang w:val="ru-RU"/>
        </w:rPr>
        <w:t xml:space="preserve">декартовы </w:t>
      </w:r>
      <w:r>
        <w:rPr>
          <w:spacing w:val="-4"/>
          <w:lang w:val="ru-RU"/>
        </w:rPr>
        <w:t>координаты</w:t>
      </w:r>
      <w:r>
        <w:rPr>
          <w:spacing w:val="51"/>
          <w:lang w:val="ru-RU"/>
        </w:rPr>
        <w:t xml:space="preserve"> </w:t>
      </w:r>
      <w:r>
        <w:rPr>
          <w:lang w:val="ru-RU"/>
        </w:rPr>
        <w:t xml:space="preserve">в пространстве, вектор, </w:t>
      </w:r>
      <w:r>
        <w:rPr>
          <w:spacing w:val="-5"/>
          <w:lang w:val="ru-RU"/>
        </w:rPr>
        <w:t xml:space="preserve">модуль </w:t>
      </w:r>
      <w:r>
        <w:rPr>
          <w:lang w:val="ru-RU"/>
        </w:rPr>
        <w:t xml:space="preserve">вектора, равенство векторов, </w:t>
      </w:r>
      <w:r>
        <w:rPr>
          <w:spacing w:val="-4"/>
          <w:lang w:val="ru-RU"/>
        </w:rPr>
        <w:t xml:space="preserve">координаты </w:t>
      </w:r>
      <w:r>
        <w:rPr>
          <w:lang w:val="ru-RU"/>
        </w:rPr>
        <w:t xml:space="preserve">вектора, </w:t>
      </w:r>
      <w:r>
        <w:rPr>
          <w:spacing w:val="-4"/>
          <w:lang w:val="ru-RU"/>
        </w:rPr>
        <w:t xml:space="preserve">угол </w:t>
      </w:r>
      <w:r>
        <w:rPr>
          <w:lang w:val="ru-RU"/>
        </w:rPr>
        <w:t xml:space="preserve">между векторами, скалярное произведение векторов, коллинеарные и </w:t>
      </w:r>
      <w:r>
        <w:rPr>
          <w:spacing w:val="-3"/>
          <w:lang w:val="ru-RU"/>
        </w:rPr>
        <w:t xml:space="preserve">компланарные </w:t>
      </w:r>
      <w:r>
        <w:rPr>
          <w:lang w:val="ru-RU"/>
        </w:rPr>
        <w:t>векторы.</w:t>
      </w:r>
    </w:p>
    <w:p w:rsidR="00314DE7" w:rsidRDefault="00F20C45">
      <w:pPr>
        <w:pStyle w:val="af1"/>
        <w:spacing w:line="242" w:lineRule="auto"/>
        <w:ind w:left="0" w:right="73" w:firstLine="425"/>
        <w:rPr>
          <w:lang w:val="ru-RU"/>
        </w:rPr>
      </w:pPr>
      <w:r>
        <w:rPr>
          <w:spacing w:val="-3"/>
          <w:lang w:val="ru-RU"/>
        </w:rPr>
        <w:t xml:space="preserve">Находить сумму </w:t>
      </w:r>
      <w:r>
        <w:rPr>
          <w:lang w:val="ru-RU"/>
        </w:rPr>
        <w:t xml:space="preserve">векторов и произведение вектора на число, </w:t>
      </w:r>
      <w:r>
        <w:rPr>
          <w:spacing w:val="-4"/>
          <w:lang w:val="ru-RU"/>
        </w:rPr>
        <w:t xml:space="preserve">угол </w:t>
      </w:r>
      <w:r>
        <w:rPr>
          <w:lang w:val="ru-RU"/>
        </w:rPr>
        <w:t xml:space="preserve">между векторами, скалярное произведение, раскладывать вектор по </w:t>
      </w:r>
      <w:r>
        <w:rPr>
          <w:spacing w:val="-6"/>
          <w:lang w:val="ru-RU"/>
        </w:rPr>
        <w:t xml:space="preserve">двум </w:t>
      </w:r>
      <w:r>
        <w:rPr>
          <w:lang w:val="ru-RU"/>
        </w:rPr>
        <w:t>неколлинеарным векторам.</w:t>
      </w:r>
    </w:p>
    <w:p w:rsidR="00314DE7" w:rsidRDefault="00F20C45">
      <w:pPr>
        <w:pStyle w:val="af1"/>
        <w:spacing w:before="3" w:line="272" w:lineRule="exact"/>
        <w:ind w:left="0" w:right="73" w:firstLine="425"/>
        <w:rPr>
          <w:lang w:val="ru-RU"/>
        </w:rPr>
      </w:pPr>
      <w:r>
        <w:rPr>
          <w:lang w:val="ru-RU"/>
        </w:rPr>
        <w:t>Задавать плоскость уравнением в декартовой системе координат.</w:t>
      </w:r>
    </w:p>
    <w:p w:rsidR="00314DE7" w:rsidRDefault="00F20C45">
      <w:pPr>
        <w:pStyle w:val="af1"/>
        <w:spacing w:before="5" w:line="237" w:lineRule="auto"/>
        <w:ind w:left="0" w:right="73" w:firstLine="425"/>
        <w:rPr>
          <w:lang w:val="ru-RU"/>
        </w:rPr>
      </w:pPr>
      <w:r>
        <w:rPr>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314DE7" w:rsidRDefault="00F20C45">
      <w:pPr>
        <w:pStyle w:val="af1"/>
        <w:spacing w:before="2"/>
        <w:ind w:left="0" w:right="73" w:firstLine="425"/>
        <w:rPr>
          <w:lang w:val="ru-RU"/>
        </w:rPr>
      </w:pPr>
      <w:r>
        <w:rPr>
          <w:lang w:val="ru-RU"/>
        </w:rPr>
        <w:t>Решать простейшие геометрические задачи на применение векторно-координатного метода.</w:t>
      </w:r>
    </w:p>
    <w:p w:rsidR="00314DE7" w:rsidRDefault="00F20C45">
      <w:pPr>
        <w:pStyle w:val="af1"/>
        <w:ind w:left="0" w:right="73" w:firstLine="425"/>
        <w:rPr>
          <w:lang w:val="ru-RU"/>
        </w:rPr>
      </w:pPr>
      <w:r>
        <w:rPr>
          <w:lang w:val="ru-RU"/>
        </w:rPr>
        <w:t xml:space="preserve">Решать </w:t>
      </w:r>
      <w:r>
        <w:rPr>
          <w:spacing w:val="-3"/>
          <w:lang w:val="ru-RU"/>
        </w:rPr>
        <w:t xml:space="preserve">задачи </w:t>
      </w:r>
      <w:r>
        <w:rPr>
          <w:lang w:val="ru-RU"/>
        </w:rPr>
        <w:t>на доказательство математических отношений и нахождение геометрических величин</w:t>
      </w:r>
      <w:r>
        <w:rPr>
          <w:spacing w:val="-10"/>
          <w:lang w:val="ru-RU"/>
        </w:rPr>
        <w:t xml:space="preserve"> </w:t>
      </w:r>
      <w:r>
        <w:rPr>
          <w:lang w:val="ru-RU"/>
        </w:rPr>
        <w:t>по</w:t>
      </w:r>
      <w:r>
        <w:rPr>
          <w:spacing w:val="-6"/>
          <w:lang w:val="ru-RU"/>
        </w:rPr>
        <w:t xml:space="preserve"> </w:t>
      </w:r>
      <w:r>
        <w:rPr>
          <w:lang w:val="ru-RU"/>
        </w:rPr>
        <w:t>образцам</w:t>
      </w:r>
      <w:r>
        <w:rPr>
          <w:spacing w:val="-4"/>
          <w:lang w:val="ru-RU"/>
        </w:rPr>
        <w:t xml:space="preserve"> </w:t>
      </w:r>
      <w:r>
        <w:rPr>
          <w:lang w:val="ru-RU"/>
        </w:rPr>
        <w:t>или</w:t>
      </w:r>
      <w:r>
        <w:rPr>
          <w:spacing w:val="-5"/>
          <w:lang w:val="ru-RU"/>
        </w:rPr>
        <w:t xml:space="preserve"> </w:t>
      </w:r>
      <w:r>
        <w:rPr>
          <w:lang w:val="ru-RU"/>
        </w:rPr>
        <w:t>алгоритмам,</w:t>
      </w:r>
      <w:r>
        <w:rPr>
          <w:spacing w:val="-9"/>
          <w:lang w:val="ru-RU"/>
        </w:rPr>
        <w:t xml:space="preserve"> </w:t>
      </w:r>
      <w:r>
        <w:rPr>
          <w:lang w:val="ru-RU"/>
        </w:rPr>
        <w:t>применяя</w:t>
      </w:r>
      <w:r>
        <w:rPr>
          <w:spacing w:val="-6"/>
          <w:lang w:val="ru-RU"/>
        </w:rPr>
        <w:t xml:space="preserve"> </w:t>
      </w:r>
      <w:r>
        <w:rPr>
          <w:lang w:val="ru-RU"/>
        </w:rPr>
        <w:t>известные</w:t>
      </w:r>
      <w:r>
        <w:rPr>
          <w:spacing w:val="-12"/>
          <w:lang w:val="ru-RU"/>
        </w:rPr>
        <w:t xml:space="preserve"> </w:t>
      </w:r>
      <w:r>
        <w:rPr>
          <w:lang w:val="ru-RU"/>
        </w:rPr>
        <w:t>методы</w:t>
      </w:r>
      <w:r>
        <w:rPr>
          <w:spacing w:val="-4"/>
          <w:lang w:val="ru-RU"/>
        </w:rPr>
        <w:t xml:space="preserve"> </w:t>
      </w:r>
      <w:r>
        <w:rPr>
          <w:lang w:val="ru-RU"/>
        </w:rPr>
        <w:t>при</w:t>
      </w:r>
      <w:r>
        <w:rPr>
          <w:spacing w:val="-9"/>
          <w:lang w:val="ru-RU"/>
        </w:rPr>
        <w:t xml:space="preserve"> </w:t>
      </w:r>
      <w:r>
        <w:rPr>
          <w:lang w:val="ru-RU"/>
        </w:rPr>
        <w:t>решении</w:t>
      </w:r>
      <w:r>
        <w:rPr>
          <w:spacing w:val="-10"/>
          <w:lang w:val="ru-RU"/>
        </w:rPr>
        <w:t xml:space="preserve"> </w:t>
      </w:r>
      <w:r>
        <w:rPr>
          <w:lang w:val="ru-RU"/>
        </w:rPr>
        <w:t>стандартных математических</w:t>
      </w:r>
      <w:r>
        <w:rPr>
          <w:spacing w:val="-19"/>
          <w:lang w:val="ru-RU"/>
        </w:rPr>
        <w:t xml:space="preserve"> </w:t>
      </w:r>
      <w:r>
        <w:rPr>
          <w:spacing w:val="-3"/>
          <w:lang w:val="ru-RU"/>
        </w:rPr>
        <w:t>задач.</w:t>
      </w:r>
    </w:p>
    <w:p w:rsidR="00314DE7" w:rsidRDefault="00F20C45">
      <w:pPr>
        <w:pStyle w:val="af1"/>
        <w:spacing w:before="4" w:line="237" w:lineRule="auto"/>
        <w:ind w:left="0" w:right="73" w:firstLine="425"/>
        <w:rPr>
          <w:lang w:val="ru-RU"/>
        </w:rPr>
      </w:pPr>
      <w:r>
        <w:rPr>
          <w:lang w:val="ru-RU"/>
        </w:rPr>
        <w:t>Применять</w:t>
      </w:r>
      <w:r>
        <w:rPr>
          <w:spacing w:val="-19"/>
          <w:lang w:val="ru-RU"/>
        </w:rPr>
        <w:t xml:space="preserve"> </w:t>
      </w:r>
      <w:r>
        <w:rPr>
          <w:lang w:val="ru-RU"/>
        </w:rPr>
        <w:t>простейшие</w:t>
      </w:r>
      <w:r>
        <w:rPr>
          <w:spacing w:val="-21"/>
          <w:lang w:val="ru-RU"/>
        </w:rPr>
        <w:t xml:space="preserve"> </w:t>
      </w:r>
      <w:r>
        <w:rPr>
          <w:lang w:val="ru-RU"/>
        </w:rPr>
        <w:t>программные</w:t>
      </w:r>
      <w:r>
        <w:rPr>
          <w:spacing w:val="-21"/>
          <w:lang w:val="ru-RU"/>
        </w:rPr>
        <w:t xml:space="preserve"> </w:t>
      </w:r>
      <w:r>
        <w:rPr>
          <w:lang w:val="ru-RU"/>
        </w:rPr>
        <w:t>средства</w:t>
      </w:r>
      <w:r>
        <w:rPr>
          <w:spacing w:val="-18"/>
          <w:lang w:val="ru-RU"/>
        </w:rPr>
        <w:t xml:space="preserve"> </w:t>
      </w:r>
      <w:r>
        <w:rPr>
          <w:lang w:val="ru-RU"/>
        </w:rPr>
        <w:t>и</w:t>
      </w:r>
      <w:r>
        <w:rPr>
          <w:spacing w:val="-16"/>
          <w:lang w:val="ru-RU"/>
        </w:rPr>
        <w:t xml:space="preserve"> </w:t>
      </w:r>
      <w:r>
        <w:rPr>
          <w:lang w:val="ru-RU"/>
        </w:rPr>
        <w:t>электронно-коммуникационные</w:t>
      </w:r>
      <w:r>
        <w:rPr>
          <w:spacing w:val="-18"/>
          <w:lang w:val="ru-RU"/>
        </w:rPr>
        <w:t xml:space="preserve"> </w:t>
      </w:r>
      <w:r>
        <w:rPr>
          <w:lang w:val="ru-RU"/>
        </w:rPr>
        <w:t>системы</w:t>
      </w:r>
      <w:r>
        <w:rPr>
          <w:spacing w:val="-15"/>
          <w:lang w:val="ru-RU"/>
        </w:rPr>
        <w:t xml:space="preserve"> </w:t>
      </w:r>
      <w:r>
        <w:rPr>
          <w:lang w:val="ru-RU"/>
        </w:rPr>
        <w:t>при решении стереометрических</w:t>
      </w:r>
      <w:r>
        <w:rPr>
          <w:spacing w:val="-10"/>
          <w:lang w:val="ru-RU"/>
        </w:rPr>
        <w:t xml:space="preserve"> </w:t>
      </w:r>
      <w:r>
        <w:rPr>
          <w:spacing w:val="-3"/>
          <w:lang w:val="ru-RU"/>
        </w:rPr>
        <w:t>задач.</w:t>
      </w:r>
    </w:p>
    <w:p w:rsidR="00314DE7" w:rsidRDefault="00F20C45">
      <w:pPr>
        <w:pStyle w:val="af1"/>
        <w:spacing w:before="1"/>
        <w:ind w:left="0" w:right="73" w:firstLine="425"/>
        <w:rPr>
          <w:lang w:val="ru-RU"/>
        </w:rPr>
      </w:pPr>
      <w:r>
        <w:rPr>
          <w:lang w:val="ru-RU"/>
        </w:rPr>
        <w:t>Приводить примеры математических закономерностей в природе и жизни, распознавать проявление законов геометрии в искусстве.</w:t>
      </w:r>
    </w:p>
    <w:p w:rsidR="00314DE7" w:rsidRDefault="00F20C45">
      <w:pPr>
        <w:pStyle w:val="af1"/>
        <w:spacing w:before="1"/>
        <w:ind w:left="0" w:right="73" w:firstLine="425"/>
        <w:rPr>
          <w:lang w:val="ru-RU"/>
        </w:rPr>
      </w:pPr>
      <w:r>
        <w:rPr>
          <w:lang w:val="ru-RU"/>
        </w:rPr>
        <w:t xml:space="preserve">Применять полученные знания на практике: анализировать реальные </w:t>
      </w:r>
      <w:r>
        <w:rPr>
          <w:spacing w:val="-3"/>
          <w:lang w:val="ru-RU"/>
        </w:rPr>
        <w:t xml:space="preserve">ситуации </w:t>
      </w:r>
      <w:r>
        <w:rPr>
          <w:lang w:val="ru-RU"/>
        </w:rPr>
        <w:t>и применять изученные</w:t>
      </w:r>
      <w:r>
        <w:rPr>
          <w:spacing w:val="-7"/>
          <w:lang w:val="ru-RU"/>
        </w:rPr>
        <w:t xml:space="preserve"> </w:t>
      </w:r>
      <w:r>
        <w:rPr>
          <w:lang w:val="ru-RU"/>
        </w:rPr>
        <w:t>понятия</w:t>
      </w:r>
      <w:r>
        <w:rPr>
          <w:spacing w:val="-6"/>
          <w:lang w:val="ru-RU"/>
        </w:rPr>
        <w:t xml:space="preserve"> </w:t>
      </w:r>
      <w:r>
        <w:rPr>
          <w:lang w:val="ru-RU"/>
        </w:rPr>
        <w:t>в</w:t>
      </w:r>
      <w:r>
        <w:rPr>
          <w:spacing w:val="-8"/>
          <w:lang w:val="ru-RU"/>
        </w:rPr>
        <w:t xml:space="preserve"> </w:t>
      </w:r>
      <w:r>
        <w:rPr>
          <w:lang w:val="ru-RU"/>
        </w:rPr>
        <w:t>процессе</w:t>
      </w:r>
      <w:r>
        <w:rPr>
          <w:spacing w:val="-7"/>
          <w:lang w:val="ru-RU"/>
        </w:rPr>
        <w:t xml:space="preserve"> </w:t>
      </w:r>
      <w:r>
        <w:rPr>
          <w:lang w:val="ru-RU"/>
        </w:rPr>
        <w:t>поиска</w:t>
      </w:r>
      <w:r>
        <w:rPr>
          <w:spacing w:val="-7"/>
          <w:lang w:val="ru-RU"/>
        </w:rPr>
        <w:t xml:space="preserve"> </w:t>
      </w:r>
      <w:r>
        <w:rPr>
          <w:lang w:val="ru-RU"/>
        </w:rPr>
        <w:t>решения</w:t>
      </w:r>
      <w:r>
        <w:rPr>
          <w:spacing w:val="-10"/>
          <w:lang w:val="ru-RU"/>
        </w:rPr>
        <w:t xml:space="preserve"> </w:t>
      </w:r>
      <w:r>
        <w:rPr>
          <w:lang w:val="ru-RU"/>
        </w:rPr>
        <w:t>математически</w:t>
      </w:r>
      <w:r>
        <w:rPr>
          <w:spacing w:val="-5"/>
          <w:lang w:val="ru-RU"/>
        </w:rPr>
        <w:t xml:space="preserve"> </w:t>
      </w:r>
      <w:r>
        <w:rPr>
          <w:lang w:val="ru-RU"/>
        </w:rPr>
        <w:t>сформулированной</w:t>
      </w:r>
      <w:r>
        <w:rPr>
          <w:spacing w:val="-9"/>
          <w:lang w:val="ru-RU"/>
        </w:rPr>
        <w:t xml:space="preserve"> </w:t>
      </w:r>
      <w:r>
        <w:rPr>
          <w:lang w:val="ru-RU"/>
        </w:rPr>
        <w:t xml:space="preserve">проблемы, моделировать реальные </w:t>
      </w:r>
      <w:r>
        <w:rPr>
          <w:spacing w:val="-3"/>
          <w:lang w:val="ru-RU"/>
        </w:rPr>
        <w:t xml:space="preserve">ситуации </w:t>
      </w:r>
      <w:r>
        <w:rPr>
          <w:lang w:val="ru-RU"/>
        </w:rPr>
        <w:t xml:space="preserve">на </w:t>
      </w:r>
      <w:r>
        <w:rPr>
          <w:spacing w:val="-3"/>
          <w:lang w:val="ru-RU"/>
        </w:rPr>
        <w:t xml:space="preserve">языке </w:t>
      </w:r>
      <w:r>
        <w:rPr>
          <w:lang w:val="ru-RU"/>
        </w:rPr>
        <w:t xml:space="preserve">геометрии, исследовать построенные модели с использованием геометрических понятий и теорем, аппарата алгебры; решать практические </w:t>
      </w:r>
      <w:r>
        <w:rPr>
          <w:spacing w:val="-3"/>
          <w:lang w:val="ru-RU"/>
        </w:rPr>
        <w:t xml:space="preserve">задачи, </w:t>
      </w:r>
      <w:r>
        <w:rPr>
          <w:lang w:val="ru-RU"/>
        </w:rPr>
        <w:t xml:space="preserve">связанные с </w:t>
      </w:r>
      <w:r>
        <w:rPr>
          <w:spacing w:val="-3"/>
          <w:lang w:val="ru-RU"/>
        </w:rPr>
        <w:t xml:space="preserve">нахождением </w:t>
      </w:r>
      <w:r>
        <w:rPr>
          <w:lang w:val="ru-RU"/>
        </w:rPr>
        <w:t>геометрических</w:t>
      </w:r>
      <w:r>
        <w:rPr>
          <w:spacing w:val="5"/>
          <w:lang w:val="ru-RU"/>
        </w:rPr>
        <w:t xml:space="preserve"> </w:t>
      </w:r>
      <w:r>
        <w:rPr>
          <w:lang w:val="ru-RU"/>
        </w:rPr>
        <w:t>величин.</w:t>
      </w:r>
    </w:p>
    <w:p w:rsidR="00314DE7" w:rsidRDefault="00F20C45">
      <w:pPr>
        <w:pStyle w:val="1"/>
        <w:tabs>
          <w:tab w:val="left" w:pos="483"/>
        </w:tabs>
        <w:spacing w:before="120" w:line="272" w:lineRule="exact"/>
        <w:ind w:left="119"/>
        <w:rPr>
          <w:lang w:val="ru-RU"/>
        </w:rPr>
      </w:pPr>
      <w:r>
        <w:rPr>
          <w:lang w:val="ru-RU"/>
        </w:rPr>
        <w:t>3.9. Рабочая</w:t>
      </w:r>
      <w:r>
        <w:rPr>
          <w:spacing w:val="-8"/>
          <w:lang w:val="ru-RU"/>
        </w:rPr>
        <w:t xml:space="preserve"> </w:t>
      </w:r>
      <w:r>
        <w:rPr>
          <w:lang w:val="ru-RU"/>
        </w:rPr>
        <w:t>программа</w:t>
      </w:r>
      <w:r>
        <w:rPr>
          <w:spacing w:val="-12"/>
          <w:lang w:val="ru-RU"/>
        </w:rPr>
        <w:t xml:space="preserve"> </w:t>
      </w:r>
      <w:r>
        <w:rPr>
          <w:lang w:val="ru-RU"/>
        </w:rPr>
        <w:t>по</w:t>
      </w:r>
      <w:r>
        <w:rPr>
          <w:spacing w:val="-8"/>
          <w:lang w:val="ru-RU"/>
        </w:rPr>
        <w:t xml:space="preserve"> </w:t>
      </w:r>
      <w:r>
        <w:rPr>
          <w:lang w:val="ru-RU"/>
        </w:rPr>
        <w:t>предмету</w:t>
      </w:r>
      <w:r>
        <w:rPr>
          <w:spacing w:val="-5"/>
          <w:lang w:val="ru-RU"/>
        </w:rPr>
        <w:t xml:space="preserve"> </w:t>
      </w:r>
      <w:r>
        <w:rPr>
          <w:lang w:val="ru-RU"/>
        </w:rPr>
        <w:t>«Вероятность</w:t>
      </w:r>
      <w:r>
        <w:rPr>
          <w:spacing w:val="-9"/>
          <w:lang w:val="ru-RU"/>
        </w:rPr>
        <w:t xml:space="preserve"> </w:t>
      </w:r>
      <w:r>
        <w:rPr>
          <w:lang w:val="ru-RU"/>
        </w:rPr>
        <w:t>и</w:t>
      </w:r>
      <w:r>
        <w:rPr>
          <w:spacing w:val="-8"/>
          <w:lang w:val="ru-RU"/>
        </w:rPr>
        <w:t xml:space="preserve"> </w:t>
      </w:r>
      <w:r>
        <w:rPr>
          <w:lang w:val="ru-RU"/>
        </w:rPr>
        <w:t>статистика»</w:t>
      </w:r>
    </w:p>
    <w:p w:rsidR="00314DE7" w:rsidRDefault="00F20C45">
      <w:pPr>
        <w:pStyle w:val="af1"/>
        <w:spacing w:before="120" w:line="272" w:lineRule="exact"/>
        <w:ind w:left="0" w:firstLine="425"/>
        <w:rPr>
          <w:b/>
          <w:lang w:val="ru-RU"/>
        </w:rPr>
      </w:pPr>
      <w:r>
        <w:rPr>
          <w:b/>
          <w:lang w:val="ru-RU"/>
        </w:rPr>
        <w:t>ПОЯСНИТЕЛЬНАЯ ЗАПИСКА</w:t>
      </w:r>
    </w:p>
    <w:p w:rsidR="00314DE7" w:rsidRDefault="00F20C45">
      <w:pPr>
        <w:pStyle w:val="af1"/>
        <w:spacing w:before="3"/>
        <w:ind w:left="0" w:firstLine="425"/>
        <w:rPr>
          <w:lang w:val="ru-RU"/>
        </w:rPr>
      </w:pPr>
      <w:r>
        <w:rPr>
          <w:lang w:val="ru-RU"/>
        </w:rPr>
        <w:t xml:space="preserve">Рабочая программа </w:t>
      </w:r>
      <w:r>
        <w:rPr>
          <w:spacing w:val="-3"/>
          <w:lang w:val="ru-RU"/>
        </w:rPr>
        <w:t xml:space="preserve">учебного </w:t>
      </w:r>
      <w:r>
        <w:rPr>
          <w:lang w:val="ru-RU"/>
        </w:rPr>
        <w:t xml:space="preserve">курса «Вероятность и статистика» базового уровня для </w:t>
      </w:r>
      <w:r>
        <w:rPr>
          <w:spacing w:val="-3"/>
          <w:lang w:val="ru-RU"/>
        </w:rPr>
        <w:t xml:space="preserve">обучающихся </w:t>
      </w:r>
      <w:r>
        <w:rPr>
          <w:lang w:val="ru-RU"/>
        </w:rPr>
        <w:t xml:space="preserve">10 </w:t>
      </w:r>
      <w:r>
        <w:rPr>
          <w:spacing w:val="-4"/>
          <w:lang w:val="ru-RU"/>
        </w:rPr>
        <w:t>–11</w:t>
      </w:r>
      <w:r>
        <w:rPr>
          <w:spacing w:val="51"/>
          <w:lang w:val="ru-RU"/>
        </w:rPr>
        <w:t xml:space="preserve"> </w:t>
      </w:r>
      <w:r>
        <w:rPr>
          <w:lang w:val="ru-RU"/>
        </w:rPr>
        <w:t xml:space="preserve">классов разработана на основе Федерального </w:t>
      </w:r>
      <w:r>
        <w:rPr>
          <w:spacing w:val="-3"/>
          <w:lang w:val="ru-RU"/>
        </w:rPr>
        <w:t xml:space="preserve">государственного </w:t>
      </w:r>
      <w:r>
        <w:rPr>
          <w:lang w:val="ru-RU"/>
        </w:rPr>
        <w:t xml:space="preserve">образовательного стандарта среднего </w:t>
      </w:r>
      <w:r>
        <w:rPr>
          <w:spacing w:val="-3"/>
          <w:lang w:val="ru-RU"/>
        </w:rPr>
        <w:t xml:space="preserve">общего </w:t>
      </w:r>
      <w:r>
        <w:rPr>
          <w:lang w:val="ru-RU"/>
        </w:rPr>
        <w:t xml:space="preserve">образования, с </w:t>
      </w:r>
      <w:r>
        <w:rPr>
          <w:spacing w:val="-3"/>
          <w:lang w:val="ru-RU"/>
        </w:rPr>
        <w:t xml:space="preserve">учётом </w:t>
      </w:r>
      <w:r>
        <w:rPr>
          <w:lang w:val="ru-RU"/>
        </w:rPr>
        <w:t xml:space="preserve">современных мировых требований, предъявляемых к </w:t>
      </w:r>
      <w:r>
        <w:rPr>
          <w:spacing w:val="-3"/>
          <w:lang w:val="ru-RU"/>
        </w:rPr>
        <w:t xml:space="preserve">математическому </w:t>
      </w:r>
      <w:r>
        <w:rPr>
          <w:lang w:val="ru-RU"/>
        </w:rPr>
        <w:t xml:space="preserve">образованию, и традиций </w:t>
      </w:r>
      <w:r>
        <w:rPr>
          <w:spacing w:val="-3"/>
          <w:lang w:val="ru-RU"/>
        </w:rPr>
        <w:t xml:space="preserve">российского </w:t>
      </w:r>
      <w:r>
        <w:rPr>
          <w:lang w:val="ru-RU"/>
        </w:rPr>
        <w:t xml:space="preserve">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w:t>
      </w:r>
      <w:r>
        <w:rPr>
          <w:spacing w:val="-3"/>
          <w:lang w:val="ru-RU"/>
        </w:rPr>
        <w:t xml:space="preserve">общекультурного, </w:t>
      </w:r>
      <w:r>
        <w:rPr>
          <w:lang w:val="ru-RU"/>
        </w:rPr>
        <w:t xml:space="preserve">личностного и познавательного развития личности </w:t>
      </w:r>
      <w:r>
        <w:rPr>
          <w:spacing w:val="-3"/>
          <w:lang w:val="ru-RU"/>
        </w:rPr>
        <w:t>обучающихся.</w:t>
      </w:r>
    </w:p>
    <w:p w:rsidR="00314DE7" w:rsidRDefault="00F20C45">
      <w:pPr>
        <w:pStyle w:val="af1"/>
        <w:spacing w:before="120" w:line="274" w:lineRule="exact"/>
        <w:ind w:left="0" w:firstLine="425"/>
        <w:rPr>
          <w:b/>
          <w:lang w:val="ru-RU"/>
        </w:rPr>
      </w:pPr>
      <w:r>
        <w:rPr>
          <w:b/>
          <w:lang w:val="ru-RU"/>
        </w:rPr>
        <w:t>ЦЕЛИ ИЗУЧЕНИЯ УЧЕБНОГО КУРСА</w:t>
      </w:r>
    </w:p>
    <w:p w:rsidR="00314DE7" w:rsidRDefault="00F20C45">
      <w:pPr>
        <w:pStyle w:val="af1"/>
        <w:spacing w:before="2"/>
        <w:ind w:left="0" w:firstLine="425"/>
        <w:rPr>
          <w:lang w:val="ru-RU"/>
        </w:rPr>
      </w:pPr>
      <w:r>
        <w:rPr>
          <w:lang w:val="ru-RU"/>
        </w:rPr>
        <w:t xml:space="preserve">Учебный </w:t>
      </w:r>
      <w:r>
        <w:rPr>
          <w:spacing w:val="-3"/>
          <w:lang w:val="ru-RU"/>
        </w:rPr>
        <w:t xml:space="preserve">курс </w:t>
      </w:r>
      <w:r>
        <w:rPr>
          <w:lang w:val="ru-RU"/>
        </w:rPr>
        <w:t xml:space="preserve">«Вероятность и статистика» базового уровня является продолжением и </w:t>
      </w:r>
      <w:r>
        <w:rPr>
          <w:lang w:val="ru-RU"/>
        </w:rPr>
        <w:lastRenderedPageBreak/>
        <w:t>развитием</w:t>
      </w:r>
      <w:r>
        <w:rPr>
          <w:spacing w:val="-19"/>
          <w:lang w:val="ru-RU"/>
        </w:rPr>
        <w:t xml:space="preserve"> </w:t>
      </w:r>
      <w:r>
        <w:rPr>
          <w:lang w:val="ru-RU"/>
        </w:rPr>
        <w:t>одноимённого</w:t>
      </w:r>
      <w:r>
        <w:rPr>
          <w:spacing w:val="-11"/>
          <w:lang w:val="ru-RU"/>
        </w:rPr>
        <w:t xml:space="preserve"> </w:t>
      </w:r>
      <w:r>
        <w:rPr>
          <w:spacing w:val="-3"/>
          <w:lang w:val="ru-RU"/>
        </w:rPr>
        <w:t>учебного</w:t>
      </w:r>
      <w:r>
        <w:rPr>
          <w:spacing w:val="-11"/>
          <w:lang w:val="ru-RU"/>
        </w:rPr>
        <w:t xml:space="preserve"> </w:t>
      </w:r>
      <w:r>
        <w:rPr>
          <w:spacing w:val="-3"/>
          <w:lang w:val="ru-RU"/>
        </w:rPr>
        <w:t>курса</w:t>
      </w:r>
      <w:r>
        <w:rPr>
          <w:spacing w:val="-12"/>
          <w:lang w:val="ru-RU"/>
        </w:rPr>
        <w:t xml:space="preserve"> </w:t>
      </w:r>
      <w:r>
        <w:rPr>
          <w:lang w:val="ru-RU"/>
        </w:rPr>
        <w:t>базового</w:t>
      </w:r>
      <w:r>
        <w:rPr>
          <w:spacing w:val="-11"/>
          <w:lang w:val="ru-RU"/>
        </w:rPr>
        <w:t xml:space="preserve"> </w:t>
      </w:r>
      <w:r>
        <w:rPr>
          <w:lang w:val="ru-RU"/>
        </w:rPr>
        <w:t>уровня</w:t>
      </w:r>
      <w:r>
        <w:rPr>
          <w:spacing w:val="-15"/>
          <w:lang w:val="ru-RU"/>
        </w:rPr>
        <w:t xml:space="preserve"> </w:t>
      </w:r>
      <w:r>
        <w:rPr>
          <w:lang w:val="ru-RU"/>
        </w:rPr>
        <w:t>основной</w:t>
      </w:r>
      <w:r>
        <w:rPr>
          <w:spacing w:val="-14"/>
          <w:lang w:val="ru-RU"/>
        </w:rPr>
        <w:t xml:space="preserve"> </w:t>
      </w:r>
      <w:r>
        <w:rPr>
          <w:spacing w:val="-4"/>
          <w:lang w:val="ru-RU"/>
        </w:rPr>
        <w:t>школы.</w:t>
      </w:r>
      <w:r>
        <w:rPr>
          <w:spacing w:val="-13"/>
          <w:lang w:val="ru-RU"/>
        </w:rPr>
        <w:t xml:space="preserve"> </w:t>
      </w:r>
      <w:r>
        <w:rPr>
          <w:spacing w:val="-7"/>
          <w:lang w:val="ru-RU"/>
        </w:rPr>
        <w:t>Курс</w:t>
      </w:r>
      <w:r>
        <w:rPr>
          <w:spacing w:val="-12"/>
          <w:lang w:val="ru-RU"/>
        </w:rPr>
        <w:t xml:space="preserve"> </w:t>
      </w:r>
      <w:r>
        <w:rPr>
          <w:lang w:val="ru-RU"/>
        </w:rPr>
        <w:t xml:space="preserve">предназначен для формирования у </w:t>
      </w:r>
      <w:r>
        <w:rPr>
          <w:spacing w:val="-3"/>
          <w:lang w:val="ru-RU"/>
        </w:rPr>
        <w:t xml:space="preserve">обучающихся </w:t>
      </w:r>
      <w:r>
        <w:rPr>
          <w:lang w:val="ru-RU"/>
        </w:rPr>
        <w:t xml:space="preserve">статистической </w:t>
      </w:r>
      <w:r>
        <w:rPr>
          <w:spacing w:val="-5"/>
          <w:lang w:val="ru-RU"/>
        </w:rPr>
        <w:t xml:space="preserve">культуры </w:t>
      </w:r>
      <w:r>
        <w:rPr>
          <w:lang w:val="ru-RU"/>
        </w:rPr>
        <w:t xml:space="preserve">и понимания роли теории вероятностей </w:t>
      </w:r>
      <w:r>
        <w:rPr>
          <w:spacing w:val="-3"/>
          <w:lang w:val="ru-RU"/>
        </w:rPr>
        <w:t xml:space="preserve">как математического </w:t>
      </w:r>
      <w:r>
        <w:rPr>
          <w:lang w:val="ru-RU"/>
        </w:rPr>
        <w:t xml:space="preserve">инструмента для изучения случайных событий, величин и процессов. При изучении курса обогащаются представления </w:t>
      </w:r>
      <w:r>
        <w:rPr>
          <w:spacing w:val="-3"/>
          <w:lang w:val="ru-RU"/>
        </w:rPr>
        <w:t xml:space="preserve">учащихся </w:t>
      </w:r>
      <w:r>
        <w:rPr>
          <w:lang w:val="ru-RU"/>
        </w:rPr>
        <w:t xml:space="preserve">о методах исследования изменчивого мира, развивается понимание значимости и общности математических методов познания </w:t>
      </w:r>
      <w:r>
        <w:rPr>
          <w:spacing w:val="-3"/>
          <w:lang w:val="ru-RU"/>
        </w:rPr>
        <w:t xml:space="preserve">как </w:t>
      </w:r>
      <w:r>
        <w:rPr>
          <w:lang w:val="ru-RU"/>
        </w:rPr>
        <w:t xml:space="preserve">неотъемлемой части современного естественно- </w:t>
      </w:r>
      <w:r>
        <w:rPr>
          <w:spacing w:val="-3"/>
          <w:lang w:val="ru-RU"/>
        </w:rPr>
        <w:t xml:space="preserve">научного </w:t>
      </w:r>
      <w:r>
        <w:rPr>
          <w:lang w:val="ru-RU"/>
        </w:rPr>
        <w:t>мировоззрения.</w:t>
      </w:r>
    </w:p>
    <w:p w:rsidR="00314DE7" w:rsidRDefault="00F20C45">
      <w:pPr>
        <w:pStyle w:val="af1"/>
        <w:spacing w:before="2"/>
        <w:ind w:left="0" w:firstLine="425"/>
        <w:rPr>
          <w:lang w:val="ru-RU"/>
        </w:rPr>
      </w:pPr>
      <w:r>
        <w:rPr>
          <w:lang w:val="ru-RU"/>
        </w:rP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314DE7" w:rsidRDefault="00F20C45">
      <w:pPr>
        <w:pStyle w:val="af1"/>
        <w:spacing w:line="242" w:lineRule="auto"/>
        <w:ind w:left="0" w:firstLine="425"/>
        <w:rPr>
          <w:lang w:val="ru-RU"/>
        </w:rPr>
      </w:pPr>
      <w:r>
        <w:rPr>
          <w:lang w:val="ru-RU"/>
        </w:rPr>
        <w:t>В</w:t>
      </w:r>
      <w:r>
        <w:rPr>
          <w:spacing w:val="-5"/>
          <w:lang w:val="ru-RU"/>
        </w:rPr>
        <w:t xml:space="preserve"> </w:t>
      </w:r>
      <w:r>
        <w:rPr>
          <w:lang w:val="ru-RU"/>
        </w:rPr>
        <w:t>соответствии</w:t>
      </w:r>
      <w:r>
        <w:rPr>
          <w:spacing w:val="-7"/>
          <w:lang w:val="ru-RU"/>
        </w:rPr>
        <w:t xml:space="preserve"> </w:t>
      </w:r>
      <w:r>
        <w:rPr>
          <w:lang w:val="ru-RU"/>
        </w:rPr>
        <w:t>с</w:t>
      </w:r>
      <w:r>
        <w:rPr>
          <w:spacing w:val="-8"/>
          <w:lang w:val="ru-RU"/>
        </w:rPr>
        <w:t xml:space="preserve"> </w:t>
      </w:r>
      <w:r>
        <w:rPr>
          <w:lang w:val="ru-RU"/>
        </w:rPr>
        <w:t>указанными</w:t>
      </w:r>
      <w:r>
        <w:rPr>
          <w:spacing w:val="-7"/>
          <w:lang w:val="ru-RU"/>
        </w:rPr>
        <w:t xml:space="preserve"> </w:t>
      </w:r>
      <w:r>
        <w:rPr>
          <w:lang w:val="ru-RU"/>
        </w:rPr>
        <w:t>целями</w:t>
      </w:r>
      <w:r>
        <w:rPr>
          <w:spacing w:val="-11"/>
          <w:lang w:val="ru-RU"/>
        </w:rPr>
        <w:t xml:space="preserve"> </w:t>
      </w:r>
      <w:r>
        <w:rPr>
          <w:lang w:val="ru-RU"/>
        </w:rPr>
        <w:t>в</w:t>
      </w:r>
      <w:r>
        <w:rPr>
          <w:spacing w:val="-6"/>
          <w:lang w:val="ru-RU"/>
        </w:rPr>
        <w:t xml:space="preserve"> </w:t>
      </w:r>
      <w:r>
        <w:rPr>
          <w:lang w:val="ru-RU"/>
        </w:rPr>
        <w:t>структуре</w:t>
      </w:r>
      <w:r>
        <w:rPr>
          <w:spacing w:val="-4"/>
          <w:lang w:val="ru-RU"/>
        </w:rPr>
        <w:t xml:space="preserve"> </w:t>
      </w:r>
      <w:r>
        <w:rPr>
          <w:spacing w:val="-3"/>
          <w:lang w:val="ru-RU"/>
        </w:rPr>
        <w:t xml:space="preserve">учебного </w:t>
      </w:r>
      <w:r>
        <w:rPr>
          <w:lang w:val="ru-RU"/>
        </w:rPr>
        <w:t>курса</w:t>
      </w:r>
      <w:r>
        <w:rPr>
          <w:spacing w:val="3"/>
          <w:lang w:val="ru-RU"/>
        </w:rPr>
        <w:t xml:space="preserve"> </w:t>
      </w:r>
      <w:r>
        <w:rPr>
          <w:lang w:val="ru-RU"/>
        </w:rPr>
        <w:t>«Вероятность</w:t>
      </w:r>
      <w:r>
        <w:rPr>
          <w:spacing w:val="-6"/>
          <w:lang w:val="ru-RU"/>
        </w:rPr>
        <w:t xml:space="preserve"> </w:t>
      </w:r>
      <w:r>
        <w:rPr>
          <w:lang w:val="ru-RU"/>
        </w:rPr>
        <w:t>и</w:t>
      </w:r>
      <w:r>
        <w:rPr>
          <w:spacing w:val="-7"/>
          <w:lang w:val="ru-RU"/>
        </w:rPr>
        <w:t xml:space="preserve"> </w:t>
      </w:r>
      <w:r>
        <w:rPr>
          <w:lang w:val="ru-RU"/>
        </w:rPr>
        <w:t>статистика» средней</w:t>
      </w:r>
      <w:r>
        <w:rPr>
          <w:spacing w:val="25"/>
          <w:lang w:val="ru-RU"/>
        </w:rPr>
        <w:t xml:space="preserve"> </w:t>
      </w:r>
      <w:r>
        <w:rPr>
          <w:spacing w:val="-3"/>
          <w:lang w:val="ru-RU"/>
        </w:rPr>
        <w:t>школы</w:t>
      </w:r>
      <w:r>
        <w:rPr>
          <w:spacing w:val="25"/>
          <w:lang w:val="ru-RU"/>
        </w:rPr>
        <w:t xml:space="preserve"> </w:t>
      </w:r>
      <w:r>
        <w:rPr>
          <w:lang w:val="ru-RU"/>
        </w:rPr>
        <w:t>на</w:t>
      </w:r>
      <w:r>
        <w:rPr>
          <w:spacing w:val="25"/>
          <w:lang w:val="ru-RU"/>
        </w:rPr>
        <w:t xml:space="preserve"> </w:t>
      </w:r>
      <w:r>
        <w:rPr>
          <w:lang w:val="ru-RU"/>
        </w:rPr>
        <w:t>базовом</w:t>
      </w:r>
      <w:r>
        <w:rPr>
          <w:spacing w:val="25"/>
          <w:lang w:val="ru-RU"/>
        </w:rPr>
        <w:t xml:space="preserve"> </w:t>
      </w:r>
      <w:r>
        <w:rPr>
          <w:lang w:val="ru-RU"/>
        </w:rPr>
        <w:t>уровне</w:t>
      </w:r>
      <w:r>
        <w:rPr>
          <w:spacing w:val="23"/>
          <w:lang w:val="ru-RU"/>
        </w:rPr>
        <w:t xml:space="preserve"> </w:t>
      </w:r>
      <w:r>
        <w:rPr>
          <w:lang w:val="ru-RU"/>
        </w:rPr>
        <w:t>выделены</w:t>
      </w:r>
      <w:r>
        <w:rPr>
          <w:spacing w:val="20"/>
          <w:lang w:val="ru-RU"/>
        </w:rPr>
        <w:t xml:space="preserve"> </w:t>
      </w:r>
      <w:r>
        <w:rPr>
          <w:lang w:val="ru-RU"/>
        </w:rPr>
        <w:t>следующие</w:t>
      </w:r>
      <w:r>
        <w:rPr>
          <w:spacing w:val="23"/>
          <w:lang w:val="ru-RU"/>
        </w:rPr>
        <w:t xml:space="preserve"> </w:t>
      </w:r>
      <w:r>
        <w:rPr>
          <w:lang w:val="ru-RU"/>
        </w:rPr>
        <w:t>основные</w:t>
      </w:r>
      <w:r>
        <w:rPr>
          <w:spacing w:val="23"/>
          <w:lang w:val="ru-RU"/>
        </w:rPr>
        <w:t xml:space="preserve"> </w:t>
      </w:r>
      <w:r>
        <w:rPr>
          <w:lang w:val="ru-RU"/>
        </w:rPr>
        <w:t>содержательные</w:t>
      </w:r>
      <w:r>
        <w:rPr>
          <w:spacing w:val="23"/>
          <w:lang w:val="ru-RU"/>
        </w:rPr>
        <w:t xml:space="preserve"> </w:t>
      </w:r>
      <w:r>
        <w:rPr>
          <w:lang w:val="ru-RU"/>
        </w:rPr>
        <w:t>линии:</w:t>
      </w:r>
    </w:p>
    <w:p w:rsidR="00314DE7" w:rsidRDefault="00F20C45">
      <w:pPr>
        <w:pStyle w:val="af1"/>
        <w:spacing w:before="120" w:line="242" w:lineRule="auto"/>
        <w:ind w:left="0" w:firstLine="425"/>
        <w:jc w:val="left"/>
        <w:rPr>
          <w:lang w:val="ru-RU"/>
        </w:rPr>
      </w:pPr>
      <w:r>
        <w:rPr>
          <w:lang w:val="ru-RU"/>
        </w:rPr>
        <w:t xml:space="preserve">«Случайные события и вероятности», «Случайные величины и закон больших чисел». </w:t>
      </w:r>
    </w:p>
    <w:p w:rsidR="00314DE7" w:rsidRDefault="00F20C45">
      <w:pPr>
        <w:pStyle w:val="af1"/>
        <w:spacing w:before="120" w:line="242" w:lineRule="auto"/>
        <w:ind w:left="0" w:firstLine="425"/>
        <w:jc w:val="left"/>
        <w:rPr>
          <w:b/>
          <w:lang w:val="ru-RU"/>
        </w:rPr>
      </w:pPr>
      <w:r>
        <w:rPr>
          <w:b/>
          <w:lang w:val="ru-RU"/>
        </w:rPr>
        <w:t>МЕСТО КУРСА В УЧЕБНОМ ПЛАНЕ</w:t>
      </w:r>
    </w:p>
    <w:p w:rsidR="00314DE7" w:rsidRDefault="00F20C45">
      <w:pPr>
        <w:pStyle w:val="af1"/>
        <w:spacing w:line="237" w:lineRule="auto"/>
        <w:ind w:left="0" w:firstLine="425"/>
        <w:rPr>
          <w:lang w:val="ru-RU"/>
        </w:rPr>
      </w:pPr>
      <w:r>
        <w:rPr>
          <w:lang w:val="ru-RU"/>
        </w:rPr>
        <w:t>На</w:t>
      </w:r>
      <w:r>
        <w:rPr>
          <w:spacing w:val="-4"/>
          <w:lang w:val="ru-RU"/>
        </w:rPr>
        <w:t xml:space="preserve"> </w:t>
      </w:r>
      <w:r>
        <w:rPr>
          <w:spacing w:val="-3"/>
          <w:lang w:val="ru-RU"/>
        </w:rPr>
        <w:t xml:space="preserve">изучение </w:t>
      </w:r>
      <w:r>
        <w:rPr>
          <w:lang w:val="ru-RU"/>
        </w:rPr>
        <w:t>курса</w:t>
      </w:r>
      <w:r>
        <w:rPr>
          <w:spacing w:val="-1"/>
          <w:lang w:val="ru-RU"/>
        </w:rPr>
        <w:t xml:space="preserve"> </w:t>
      </w:r>
      <w:r>
        <w:rPr>
          <w:lang w:val="ru-RU"/>
        </w:rPr>
        <w:t>«Вероятность</w:t>
      </w:r>
      <w:r>
        <w:rPr>
          <w:spacing w:val="-5"/>
          <w:lang w:val="ru-RU"/>
        </w:rPr>
        <w:t xml:space="preserve"> </w:t>
      </w:r>
      <w:r>
        <w:rPr>
          <w:lang w:val="ru-RU"/>
        </w:rPr>
        <w:t>и</w:t>
      </w:r>
      <w:r>
        <w:rPr>
          <w:spacing w:val="-6"/>
          <w:lang w:val="ru-RU"/>
        </w:rPr>
        <w:t xml:space="preserve"> </w:t>
      </w:r>
      <w:r>
        <w:rPr>
          <w:lang w:val="ru-RU"/>
        </w:rPr>
        <w:t>статистика»</w:t>
      </w:r>
      <w:r>
        <w:rPr>
          <w:spacing w:val="-2"/>
          <w:lang w:val="ru-RU"/>
        </w:rPr>
        <w:t xml:space="preserve"> </w:t>
      </w:r>
      <w:r>
        <w:rPr>
          <w:lang w:val="ru-RU"/>
        </w:rPr>
        <w:t>на</w:t>
      </w:r>
      <w:r>
        <w:rPr>
          <w:spacing w:val="-8"/>
          <w:lang w:val="ru-RU"/>
        </w:rPr>
        <w:t xml:space="preserve"> </w:t>
      </w:r>
      <w:r>
        <w:rPr>
          <w:lang w:val="ru-RU"/>
        </w:rPr>
        <w:t>базовом</w:t>
      </w:r>
      <w:r>
        <w:rPr>
          <w:spacing w:val="-5"/>
          <w:lang w:val="ru-RU"/>
        </w:rPr>
        <w:t xml:space="preserve"> </w:t>
      </w:r>
      <w:r>
        <w:rPr>
          <w:lang w:val="ru-RU"/>
        </w:rPr>
        <w:t>уровне</w:t>
      </w:r>
      <w:r>
        <w:rPr>
          <w:spacing w:val="-8"/>
          <w:lang w:val="ru-RU"/>
        </w:rPr>
        <w:t xml:space="preserve"> </w:t>
      </w:r>
      <w:r>
        <w:rPr>
          <w:lang w:val="ru-RU"/>
        </w:rPr>
        <w:t>отводится</w:t>
      </w:r>
      <w:r>
        <w:rPr>
          <w:spacing w:val="-7"/>
          <w:lang w:val="ru-RU"/>
        </w:rPr>
        <w:t xml:space="preserve"> </w:t>
      </w:r>
      <w:r>
        <w:rPr>
          <w:lang w:val="ru-RU"/>
        </w:rPr>
        <w:t>1</w:t>
      </w:r>
      <w:r>
        <w:rPr>
          <w:spacing w:val="-7"/>
          <w:lang w:val="ru-RU"/>
        </w:rPr>
        <w:t xml:space="preserve"> </w:t>
      </w:r>
      <w:r>
        <w:rPr>
          <w:lang w:val="ru-RU"/>
        </w:rPr>
        <w:t>час</w:t>
      </w:r>
      <w:r>
        <w:rPr>
          <w:spacing w:val="-8"/>
          <w:lang w:val="ru-RU"/>
        </w:rPr>
        <w:t xml:space="preserve"> </w:t>
      </w:r>
      <w:r>
        <w:rPr>
          <w:lang w:val="ru-RU"/>
        </w:rPr>
        <w:t>в</w:t>
      </w:r>
      <w:r>
        <w:rPr>
          <w:spacing w:val="-5"/>
          <w:lang w:val="ru-RU"/>
        </w:rPr>
        <w:t xml:space="preserve"> </w:t>
      </w:r>
      <w:r>
        <w:rPr>
          <w:lang w:val="ru-RU"/>
        </w:rPr>
        <w:t>неделю</w:t>
      </w:r>
      <w:r>
        <w:rPr>
          <w:spacing w:val="-4"/>
          <w:lang w:val="ru-RU"/>
        </w:rPr>
        <w:t xml:space="preserve"> </w:t>
      </w:r>
      <w:r>
        <w:rPr>
          <w:lang w:val="ru-RU"/>
        </w:rPr>
        <w:t xml:space="preserve">в течение </w:t>
      </w:r>
      <w:r>
        <w:rPr>
          <w:spacing w:val="-3"/>
          <w:lang w:val="ru-RU"/>
        </w:rPr>
        <w:t xml:space="preserve">каждого года </w:t>
      </w:r>
      <w:r>
        <w:rPr>
          <w:lang w:val="ru-RU"/>
        </w:rPr>
        <w:t>обучения, всего 68 учебных</w:t>
      </w:r>
      <w:r>
        <w:rPr>
          <w:spacing w:val="-28"/>
          <w:lang w:val="ru-RU"/>
        </w:rPr>
        <w:t xml:space="preserve"> </w:t>
      </w:r>
      <w:r>
        <w:rPr>
          <w:lang w:val="ru-RU"/>
        </w:rPr>
        <w:t>часов.</w:t>
      </w:r>
    </w:p>
    <w:p w:rsidR="00314DE7" w:rsidRDefault="00F20C45">
      <w:pPr>
        <w:pStyle w:val="af1"/>
        <w:spacing w:before="120"/>
        <w:ind w:left="0" w:firstLine="425"/>
        <w:jc w:val="left"/>
        <w:rPr>
          <w:b/>
          <w:lang w:val="ru-RU"/>
        </w:rPr>
      </w:pPr>
      <w:r>
        <w:rPr>
          <w:b/>
          <w:lang w:val="ru-RU"/>
        </w:rPr>
        <w:t>СОДЕРЖАНИЕ УЧЕБНОГО  КУРСА 10 КЛАСС</w:t>
      </w:r>
    </w:p>
    <w:p w:rsidR="00314DE7" w:rsidRDefault="00F20C45">
      <w:pPr>
        <w:pStyle w:val="af1"/>
        <w:spacing w:before="2"/>
        <w:ind w:left="0" w:firstLine="425"/>
        <w:rPr>
          <w:lang w:val="ru-RU"/>
        </w:rPr>
      </w:pPr>
      <w:r>
        <w:rPr>
          <w:lang w:val="ru-RU"/>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314DE7" w:rsidRDefault="00F20C45">
      <w:pPr>
        <w:pStyle w:val="af1"/>
        <w:ind w:left="0" w:firstLine="425"/>
        <w:rPr>
          <w:lang w:val="ru-RU"/>
        </w:rPr>
      </w:pPr>
      <w:r>
        <w:rPr>
          <w:lang w:val="ru-RU"/>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314DE7" w:rsidRDefault="00F20C45">
      <w:pPr>
        <w:pStyle w:val="af1"/>
        <w:spacing w:line="242" w:lineRule="auto"/>
        <w:ind w:left="0" w:firstLine="425"/>
        <w:rPr>
          <w:lang w:val="ru-RU"/>
        </w:rPr>
      </w:pPr>
      <w:r>
        <w:rPr>
          <w:lang w:val="ru-RU"/>
        </w:rPr>
        <w:t>Операции</w:t>
      </w:r>
      <w:r>
        <w:rPr>
          <w:spacing w:val="-12"/>
          <w:lang w:val="ru-RU"/>
        </w:rPr>
        <w:t xml:space="preserve"> </w:t>
      </w:r>
      <w:r>
        <w:rPr>
          <w:lang w:val="ru-RU"/>
        </w:rPr>
        <w:t>над</w:t>
      </w:r>
      <w:r>
        <w:rPr>
          <w:spacing w:val="-15"/>
          <w:lang w:val="ru-RU"/>
        </w:rPr>
        <w:t xml:space="preserve"> </w:t>
      </w:r>
      <w:r>
        <w:rPr>
          <w:lang w:val="ru-RU"/>
        </w:rPr>
        <w:t>событиями:</w:t>
      </w:r>
      <w:r>
        <w:rPr>
          <w:spacing w:val="-16"/>
          <w:lang w:val="ru-RU"/>
        </w:rPr>
        <w:t xml:space="preserve"> </w:t>
      </w:r>
      <w:r>
        <w:rPr>
          <w:lang w:val="ru-RU"/>
        </w:rPr>
        <w:t>пересечение,</w:t>
      </w:r>
      <w:r>
        <w:rPr>
          <w:spacing w:val="-15"/>
          <w:lang w:val="ru-RU"/>
        </w:rPr>
        <w:t xml:space="preserve"> </w:t>
      </w:r>
      <w:r>
        <w:rPr>
          <w:lang w:val="ru-RU"/>
        </w:rPr>
        <w:t>объединение,</w:t>
      </w:r>
      <w:r>
        <w:rPr>
          <w:spacing w:val="-15"/>
          <w:lang w:val="ru-RU"/>
        </w:rPr>
        <w:t xml:space="preserve"> </w:t>
      </w:r>
      <w:r>
        <w:rPr>
          <w:lang w:val="ru-RU"/>
        </w:rPr>
        <w:t>противоположные</w:t>
      </w:r>
      <w:r>
        <w:rPr>
          <w:spacing w:val="-14"/>
          <w:lang w:val="ru-RU"/>
        </w:rPr>
        <w:t xml:space="preserve"> </w:t>
      </w:r>
      <w:r>
        <w:rPr>
          <w:lang w:val="ru-RU"/>
        </w:rPr>
        <w:t>события.</w:t>
      </w:r>
      <w:r>
        <w:rPr>
          <w:spacing w:val="-11"/>
          <w:lang w:val="ru-RU"/>
        </w:rPr>
        <w:t xml:space="preserve"> </w:t>
      </w:r>
      <w:r>
        <w:rPr>
          <w:lang w:val="ru-RU"/>
        </w:rPr>
        <w:t xml:space="preserve">Диаграммы Эйлера. </w:t>
      </w:r>
      <w:r>
        <w:rPr>
          <w:spacing w:val="-5"/>
          <w:lang w:val="ru-RU"/>
        </w:rPr>
        <w:t xml:space="preserve">Формула </w:t>
      </w:r>
      <w:r>
        <w:rPr>
          <w:lang w:val="ru-RU"/>
        </w:rPr>
        <w:t>сложения вероятностей.</w:t>
      </w:r>
    </w:p>
    <w:p w:rsidR="00314DE7" w:rsidRDefault="00F20C45">
      <w:pPr>
        <w:pStyle w:val="af1"/>
        <w:tabs>
          <w:tab w:val="left" w:pos="426"/>
        </w:tabs>
        <w:spacing w:before="63" w:line="242" w:lineRule="auto"/>
        <w:ind w:left="0" w:firstLine="425"/>
        <w:rPr>
          <w:lang w:val="ru-RU"/>
        </w:rPr>
      </w:pPr>
      <w:r>
        <w:rPr>
          <w:lang w:val="ru-RU"/>
        </w:rPr>
        <w:t>Условная вероятность. Умножение вероятностей. Дерево случайного эксперимента. Формула полной вероятности. Независимые события.</w:t>
      </w:r>
    </w:p>
    <w:p w:rsidR="00314DE7" w:rsidRDefault="00F20C45">
      <w:pPr>
        <w:pStyle w:val="af1"/>
        <w:tabs>
          <w:tab w:val="left" w:pos="426"/>
        </w:tabs>
        <w:spacing w:line="242" w:lineRule="auto"/>
        <w:ind w:left="0" w:firstLine="425"/>
        <w:rPr>
          <w:lang w:val="ru-RU"/>
        </w:rPr>
      </w:pPr>
      <w:r>
        <w:rPr>
          <w:lang w:val="ru-RU"/>
        </w:rPr>
        <w:t>Комбинаторное правило умножения. Перестановки и факториал. Число сочетаний. Треугольник Паскаля. Формула бинома Ньютона.</w:t>
      </w:r>
    </w:p>
    <w:p w:rsidR="00314DE7" w:rsidRDefault="00F20C45">
      <w:pPr>
        <w:pStyle w:val="af1"/>
        <w:tabs>
          <w:tab w:val="left" w:pos="426"/>
        </w:tabs>
        <w:spacing w:line="242" w:lineRule="auto"/>
        <w:ind w:left="0" w:firstLine="425"/>
        <w:rPr>
          <w:lang w:val="ru-RU"/>
        </w:rPr>
      </w:pPr>
      <w:r>
        <w:rPr>
          <w:lang w:val="ru-RU"/>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314DE7" w:rsidRDefault="00F20C45">
      <w:pPr>
        <w:pStyle w:val="af1"/>
        <w:tabs>
          <w:tab w:val="left" w:pos="426"/>
        </w:tabs>
        <w:spacing w:line="242" w:lineRule="auto"/>
        <w:ind w:left="0" w:firstLine="425"/>
        <w:rPr>
          <w:lang w:val="ru-RU"/>
        </w:rPr>
      </w:pPr>
      <w:r>
        <w:rPr>
          <w:lang w:val="ru-RU"/>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314DE7" w:rsidRDefault="00F20C45">
      <w:pPr>
        <w:pStyle w:val="af1"/>
        <w:spacing w:before="5" w:line="271" w:lineRule="exact"/>
        <w:ind w:left="0" w:firstLine="425"/>
        <w:rPr>
          <w:lang w:val="ru-RU"/>
        </w:rPr>
      </w:pPr>
      <w:r>
        <w:rPr>
          <w:lang w:val="ru-RU"/>
        </w:rPr>
        <w:t>11 КЛАСС</w:t>
      </w:r>
    </w:p>
    <w:p w:rsidR="00314DE7" w:rsidRDefault="00F20C45">
      <w:pPr>
        <w:pStyle w:val="af1"/>
        <w:spacing w:before="2"/>
        <w:ind w:left="0" w:firstLine="425"/>
        <w:rPr>
          <w:lang w:val="ru-RU"/>
        </w:rPr>
      </w:pPr>
      <w:r>
        <w:rPr>
          <w:lang w:val="ru-RU"/>
        </w:rPr>
        <w:t xml:space="preserve">Числовые характеристики случайных величин: математическое ожидание, дисперсия и стандартное отклонение. Примеры применения </w:t>
      </w:r>
      <w:r>
        <w:rPr>
          <w:spacing w:val="-3"/>
          <w:lang w:val="ru-RU"/>
        </w:rPr>
        <w:t xml:space="preserve">математического </w:t>
      </w:r>
      <w:r>
        <w:rPr>
          <w:lang w:val="ru-RU"/>
        </w:rPr>
        <w:t xml:space="preserve">ожидания, в </w:t>
      </w:r>
      <w:r>
        <w:rPr>
          <w:spacing w:val="-3"/>
          <w:lang w:val="ru-RU"/>
        </w:rPr>
        <w:t xml:space="preserve">том </w:t>
      </w:r>
      <w:r>
        <w:rPr>
          <w:lang w:val="ru-RU"/>
        </w:rPr>
        <w:t xml:space="preserve">числе в задачах из повседневной жизни. </w:t>
      </w:r>
      <w:r>
        <w:rPr>
          <w:spacing w:val="-3"/>
          <w:lang w:val="ru-RU"/>
        </w:rPr>
        <w:t xml:space="preserve">Математическое </w:t>
      </w:r>
      <w:r>
        <w:rPr>
          <w:lang w:val="ru-RU"/>
        </w:rPr>
        <w:t>ожидание бинарной случайной величины. Математическое</w:t>
      </w:r>
      <w:r>
        <w:rPr>
          <w:spacing w:val="-17"/>
          <w:lang w:val="ru-RU"/>
        </w:rPr>
        <w:t xml:space="preserve"> </w:t>
      </w:r>
      <w:r>
        <w:rPr>
          <w:lang w:val="ru-RU"/>
        </w:rPr>
        <w:t>ожидание</w:t>
      </w:r>
      <w:r>
        <w:rPr>
          <w:spacing w:val="-17"/>
          <w:lang w:val="ru-RU"/>
        </w:rPr>
        <w:t xml:space="preserve"> </w:t>
      </w:r>
      <w:r>
        <w:rPr>
          <w:spacing w:val="-4"/>
          <w:lang w:val="ru-RU"/>
        </w:rPr>
        <w:t>суммы</w:t>
      </w:r>
      <w:r>
        <w:rPr>
          <w:spacing w:val="-11"/>
          <w:lang w:val="ru-RU"/>
        </w:rPr>
        <w:t xml:space="preserve"> </w:t>
      </w:r>
      <w:r>
        <w:rPr>
          <w:lang w:val="ru-RU"/>
        </w:rPr>
        <w:t>случайных</w:t>
      </w:r>
      <w:r>
        <w:rPr>
          <w:spacing w:val="-16"/>
          <w:lang w:val="ru-RU"/>
        </w:rPr>
        <w:t xml:space="preserve"> </w:t>
      </w:r>
      <w:r>
        <w:rPr>
          <w:lang w:val="ru-RU"/>
        </w:rPr>
        <w:t>величин.</w:t>
      </w:r>
      <w:r>
        <w:rPr>
          <w:spacing w:val="-15"/>
          <w:lang w:val="ru-RU"/>
        </w:rPr>
        <w:t xml:space="preserve"> </w:t>
      </w:r>
      <w:r>
        <w:rPr>
          <w:spacing w:val="-3"/>
          <w:lang w:val="ru-RU"/>
        </w:rPr>
        <w:t>Математическое</w:t>
      </w:r>
      <w:r>
        <w:rPr>
          <w:spacing w:val="-22"/>
          <w:lang w:val="ru-RU"/>
        </w:rPr>
        <w:t xml:space="preserve"> </w:t>
      </w:r>
      <w:r>
        <w:rPr>
          <w:lang w:val="ru-RU"/>
        </w:rPr>
        <w:t>ожидание</w:t>
      </w:r>
      <w:r>
        <w:rPr>
          <w:spacing w:val="-14"/>
          <w:lang w:val="ru-RU"/>
        </w:rPr>
        <w:t xml:space="preserve"> </w:t>
      </w:r>
      <w:r>
        <w:rPr>
          <w:lang w:val="ru-RU"/>
        </w:rPr>
        <w:t>и</w:t>
      </w:r>
      <w:r>
        <w:rPr>
          <w:spacing w:val="-16"/>
          <w:lang w:val="ru-RU"/>
        </w:rPr>
        <w:t xml:space="preserve"> </w:t>
      </w:r>
      <w:r>
        <w:rPr>
          <w:lang w:val="ru-RU"/>
        </w:rPr>
        <w:t>дисперсия геометрического и биномиального</w:t>
      </w:r>
      <w:r>
        <w:rPr>
          <w:spacing w:val="-46"/>
          <w:lang w:val="ru-RU"/>
        </w:rPr>
        <w:t xml:space="preserve"> </w:t>
      </w:r>
      <w:r>
        <w:rPr>
          <w:lang w:val="ru-RU"/>
        </w:rPr>
        <w:t>распределений.</w:t>
      </w:r>
    </w:p>
    <w:p w:rsidR="00314DE7" w:rsidRDefault="00F20C45">
      <w:pPr>
        <w:pStyle w:val="af1"/>
        <w:spacing w:line="242" w:lineRule="auto"/>
        <w:ind w:left="0" w:firstLine="425"/>
        <w:rPr>
          <w:lang w:val="ru-RU"/>
        </w:rPr>
      </w:pPr>
      <w:r>
        <w:rPr>
          <w:lang w:val="ru-RU"/>
        </w:rPr>
        <w:t>Закон больших чисел и его роль в науке, природе и обществе. Выборочный метод исследований.</w:t>
      </w:r>
    </w:p>
    <w:p w:rsidR="00314DE7" w:rsidRDefault="00F20C45">
      <w:pPr>
        <w:pStyle w:val="af1"/>
        <w:spacing w:line="242" w:lineRule="auto"/>
        <w:ind w:left="0" w:firstLine="425"/>
        <w:rPr>
          <w:lang w:val="ru-RU"/>
        </w:rPr>
      </w:pPr>
      <w:r>
        <w:rPr>
          <w:lang w:val="ru-RU"/>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314DE7" w:rsidRDefault="00F20C45">
      <w:pPr>
        <w:pStyle w:val="af1"/>
        <w:spacing w:before="120" w:line="242" w:lineRule="auto"/>
        <w:ind w:left="0" w:firstLine="425"/>
        <w:jc w:val="left"/>
        <w:rPr>
          <w:b/>
          <w:lang w:val="ru-RU"/>
        </w:rPr>
      </w:pPr>
      <w:r>
        <w:rPr>
          <w:b/>
          <w:lang w:val="ru-RU"/>
        </w:rPr>
        <w:t>ПЛАНИРУЕМЫЕ РЕЗУЛЬТАТЫ ЛИЧНОСТНЫЕ РЕЗУЛЬТАТЫ</w:t>
      </w:r>
    </w:p>
    <w:p w:rsidR="00314DE7" w:rsidRDefault="00F20C45">
      <w:pPr>
        <w:pStyle w:val="af1"/>
        <w:spacing w:line="242" w:lineRule="auto"/>
        <w:ind w:left="0" w:firstLine="425"/>
        <w:rPr>
          <w:lang w:val="ru-RU"/>
        </w:rPr>
      </w:pPr>
      <w:r>
        <w:rPr>
          <w:lang w:val="ru-RU"/>
        </w:rPr>
        <w:t xml:space="preserve">Личностные </w:t>
      </w:r>
      <w:r>
        <w:rPr>
          <w:spacing w:val="-4"/>
          <w:lang w:val="ru-RU"/>
        </w:rPr>
        <w:t>результаты</w:t>
      </w:r>
      <w:r>
        <w:rPr>
          <w:spacing w:val="51"/>
          <w:lang w:val="ru-RU"/>
        </w:rPr>
        <w:t xml:space="preserve"> </w:t>
      </w:r>
      <w:r>
        <w:rPr>
          <w:lang w:val="ru-RU"/>
        </w:rPr>
        <w:t xml:space="preserve">освоения программы учебного предмета </w:t>
      </w:r>
      <w:r>
        <w:rPr>
          <w:spacing w:val="-3"/>
          <w:lang w:val="ru-RU"/>
        </w:rPr>
        <w:t xml:space="preserve">«Математика» </w:t>
      </w:r>
      <w:r>
        <w:rPr>
          <w:lang w:val="ru-RU"/>
        </w:rPr>
        <w:t>характеризуются:</w:t>
      </w:r>
    </w:p>
    <w:p w:rsidR="00314DE7" w:rsidRDefault="00F20C45">
      <w:pPr>
        <w:pStyle w:val="af1"/>
        <w:spacing w:before="3" w:line="271" w:lineRule="exact"/>
        <w:ind w:left="0" w:firstLine="425"/>
        <w:rPr>
          <w:lang w:val="ru-RU"/>
        </w:rPr>
      </w:pPr>
      <w:r>
        <w:rPr>
          <w:lang w:val="ru-RU"/>
        </w:rPr>
        <w:t>Гражданское воспитание:</w:t>
      </w:r>
    </w:p>
    <w:p w:rsidR="00314DE7" w:rsidRDefault="00F20C45">
      <w:pPr>
        <w:pStyle w:val="af1"/>
        <w:spacing w:before="2"/>
        <w:ind w:left="0" w:firstLine="425"/>
        <w:rPr>
          <w:lang w:val="ru-RU"/>
        </w:rPr>
      </w:pPr>
      <w:r>
        <w:rPr>
          <w:lang w:val="ru-RU"/>
        </w:rPr>
        <w:t xml:space="preserve">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w:t>
      </w:r>
      <w:r>
        <w:rPr>
          <w:lang w:val="ru-RU"/>
        </w:rPr>
        <w:lastRenderedPageBreak/>
        <w:t>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314DE7" w:rsidRDefault="00F20C45">
      <w:pPr>
        <w:pStyle w:val="af1"/>
        <w:spacing w:line="274" w:lineRule="exact"/>
        <w:ind w:left="0" w:firstLine="425"/>
        <w:rPr>
          <w:lang w:val="ru-RU"/>
        </w:rPr>
      </w:pPr>
      <w:r>
        <w:rPr>
          <w:lang w:val="ru-RU"/>
        </w:rPr>
        <w:t>Патриотическое воспитание:</w:t>
      </w:r>
    </w:p>
    <w:p w:rsidR="00314DE7" w:rsidRDefault="00F20C45">
      <w:pPr>
        <w:pStyle w:val="af1"/>
        <w:spacing w:before="3"/>
        <w:ind w:left="0" w:firstLine="425"/>
        <w:rPr>
          <w:lang w:val="ru-RU"/>
        </w:rPr>
      </w:pPr>
      <w:r>
        <w:rPr>
          <w:lang w:val="ru-RU"/>
        </w:rPr>
        <w:t xml:space="preserve">сформированностью российской гражданской идентичности, </w:t>
      </w:r>
      <w:r>
        <w:rPr>
          <w:spacing w:val="-3"/>
          <w:lang w:val="ru-RU"/>
        </w:rPr>
        <w:t xml:space="preserve">уважения </w:t>
      </w:r>
      <w:r>
        <w:rPr>
          <w:lang w:val="ru-RU"/>
        </w:rPr>
        <w:t xml:space="preserve">к прошлому и настоящему российской </w:t>
      </w:r>
      <w:r>
        <w:rPr>
          <w:spacing w:val="-3"/>
          <w:lang w:val="ru-RU"/>
        </w:rPr>
        <w:t xml:space="preserve">математики, </w:t>
      </w:r>
      <w:r>
        <w:rPr>
          <w:lang w:val="ru-RU"/>
        </w:rPr>
        <w:t xml:space="preserve">ценностным отношением к достижениям российских </w:t>
      </w:r>
      <w:r>
        <w:rPr>
          <w:spacing w:val="-4"/>
          <w:lang w:val="ru-RU"/>
        </w:rPr>
        <w:t>математиков</w:t>
      </w:r>
      <w:r>
        <w:rPr>
          <w:spacing w:val="-12"/>
          <w:lang w:val="ru-RU"/>
        </w:rPr>
        <w:t xml:space="preserve"> </w:t>
      </w:r>
      <w:r>
        <w:rPr>
          <w:lang w:val="ru-RU"/>
        </w:rPr>
        <w:t>и</w:t>
      </w:r>
      <w:r>
        <w:rPr>
          <w:spacing w:val="-17"/>
          <w:lang w:val="ru-RU"/>
        </w:rPr>
        <w:t xml:space="preserve"> </w:t>
      </w:r>
      <w:r>
        <w:rPr>
          <w:lang w:val="ru-RU"/>
        </w:rPr>
        <w:t>российской</w:t>
      </w:r>
      <w:r>
        <w:rPr>
          <w:spacing w:val="-17"/>
          <w:lang w:val="ru-RU"/>
        </w:rPr>
        <w:t xml:space="preserve"> </w:t>
      </w:r>
      <w:r>
        <w:rPr>
          <w:spacing w:val="-3"/>
          <w:lang w:val="ru-RU"/>
        </w:rPr>
        <w:t>математической</w:t>
      </w:r>
      <w:r>
        <w:rPr>
          <w:spacing w:val="-13"/>
          <w:lang w:val="ru-RU"/>
        </w:rPr>
        <w:t xml:space="preserve"> </w:t>
      </w:r>
      <w:r>
        <w:rPr>
          <w:spacing w:val="-4"/>
          <w:lang w:val="ru-RU"/>
        </w:rPr>
        <w:t>школы,</w:t>
      </w:r>
      <w:r>
        <w:rPr>
          <w:spacing w:val="-11"/>
          <w:lang w:val="ru-RU"/>
        </w:rPr>
        <w:t xml:space="preserve"> </w:t>
      </w:r>
      <w:r>
        <w:rPr>
          <w:lang w:val="ru-RU"/>
        </w:rPr>
        <w:t>к</w:t>
      </w:r>
      <w:r>
        <w:rPr>
          <w:spacing w:val="-20"/>
          <w:lang w:val="ru-RU"/>
        </w:rPr>
        <w:t xml:space="preserve"> </w:t>
      </w:r>
      <w:r>
        <w:rPr>
          <w:lang w:val="ru-RU"/>
        </w:rPr>
        <w:t>использованию</w:t>
      </w:r>
      <w:r>
        <w:rPr>
          <w:spacing w:val="-15"/>
          <w:lang w:val="ru-RU"/>
        </w:rPr>
        <w:t xml:space="preserve"> </w:t>
      </w:r>
      <w:r>
        <w:rPr>
          <w:lang w:val="ru-RU"/>
        </w:rPr>
        <w:t>этих</w:t>
      </w:r>
      <w:r>
        <w:rPr>
          <w:spacing w:val="-18"/>
          <w:lang w:val="ru-RU"/>
        </w:rPr>
        <w:t xml:space="preserve"> </w:t>
      </w:r>
      <w:r>
        <w:rPr>
          <w:lang w:val="ru-RU"/>
        </w:rPr>
        <w:t>достижений</w:t>
      </w:r>
      <w:r>
        <w:rPr>
          <w:spacing w:val="-17"/>
          <w:lang w:val="ru-RU"/>
        </w:rPr>
        <w:t xml:space="preserve"> </w:t>
      </w:r>
      <w:r>
        <w:rPr>
          <w:lang w:val="ru-RU"/>
        </w:rPr>
        <w:t>в</w:t>
      </w:r>
      <w:r>
        <w:rPr>
          <w:spacing w:val="-12"/>
          <w:lang w:val="ru-RU"/>
        </w:rPr>
        <w:t xml:space="preserve"> </w:t>
      </w:r>
      <w:r>
        <w:rPr>
          <w:lang w:val="ru-RU"/>
        </w:rPr>
        <w:t xml:space="preserve">других </w:t>
      </w:r>
      <w:r>
        <w:rPr>
          <w:spacing w:val="-4"/>
          <w:lang w:val="ru-RU"/>
        </w:rPr>
        <w:t xml:space="preserve">науках, </w:t>
      </w:r>
      <w:r>
        <w:rPr>
          <w:lang w:val="ru-RU"/>
        </w:rPr>
        <w:t>технологиях, сферах</w:t>
      </w:r>
      <w:r>
        <w:rPr>
          <w:spacing w:val="7"/>
          <w:lang w:val="ru-RU"/>
        </w:rPr>
        <w:t xml:space="preserve"> </w:t>
      </w:r>
      <w:r>
        <w:rPr>
          <w:spacing w:val="-3"/>
          <w:lang w:val="ru-RU"/>
        </w:rPr>
        <w:t>экономики.</w:t>
      </w:r>
    </w:p>
    <w:p w:rsidR="00314DE7" w:rsidRDefault="00F20C45">
      <w:pPr>
        <w:pStyle w:val="af1"/>
        <w:spacing w:before="2" w:line="275" w:lineRule="exact"/>
        <w:ind w:left="0" w:firstLine="425"/>
        <w:rPr>
          <w:lang w:val="ru-RU"/>
        </w:rPr>
      </w:pPr>
      <w:r>
        <w:rPr>
          <w:lang w:val="ru-RU"/>
        </w:rPr>
        <w:t>Духовно-нравственного воспитания:</w:t>
      </w:r>
    </w:p>
    <w:p w:rsidR="00314DE7" w:rsidRDefault="00F20C45">
      <w:pPr>
        <w:pStyle w:val="af1"/>
        <w:ind w:left="0" w:firstLine="425"/>
        <w:rPr>
          <w:lang w:val="ru-RU"/>
        </w:rPr>
      </w:pPr>
      <w:r>
        <w:rPr>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314DE7" w:rsidRDefault="00F20C45">
      <w:pPr>
        <w:pStyle w:val="af1"/>
        <w:spacing w:before="4" w:line="275" w:lineRule="exact"/>
        <w:ind w:left="0" w:firstLine="425"/>
        <w:rPr>
          <w:lang w:val="ru-RU"/>
        </w:rPr>
      </w:pPr>
      <w:r>
        <w:rPr>
          <w:lang w:val="ru-RU"/>
        </w:rPr>
        <w:t>Эстетическое воспитание:</w:t>
      </w:r>
    </w:p>
    <w:p w:rsidR="00314DE7" w:rsidRDefault="00F20C45">
      <w:pPr>
        <w:pStyle w:val="af1"/>
        <w:ind w:left="0" w:firstLine="425"/>
        <w:rPr>
          <w:lang w:val="ru-RU"/>
        </w:rPr>
      </w:pPr>
      <w:r>
        <w:rPr>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314DE7" w:rsidRDefault="00F20C45">
      <w:pPr>
        <w:pStyle w:val="af1"/>
        <w:spacing w:before="3" w:line="275" w:lineRule="exact"/>
        <w:ind w:left="0" w:firstLine="425"/>
        <w:rPr>
          <w:lang w:val="ru-RU"/>
        </w:rPr>
      </w:pPr>
      <w:r>
        <w:rPr>
          <w:lang w:val="ru-RU"/>
        </w:rPr>
        <w:t>Физическое воспитание:</w:t>
      </w:r>
    </w:p>
    <w:p w:rsidR="00314DE7" w:rsidRDefault="00F20C45">
      <w:pPr>
        <w:pStyle w:val="af1"/>
        <w:ind w:left="0" w:firstLine="425"/>
        <w:rPr>
          <w:lang w:val="ru-RU"/>
        </w:rPr>
      </w:pPr>
      <w:r>
        <w:rPr>
          <w:lang w:val="ru-RU"/>
        </w:rPr>
        <w:t xml:space="preserve">сформированностью </w:t>
      </w:r>
      <w:r>
        <w:rPr>
          <w:spacing w:val="-3"/>
          <w:lang w:val="ru-RU"/>
        </w:rPr>
        <w:t xml:space="preserve">умения </w:t>
      </w:r>
      <w:r>
        <w:rPr>
          <w:lang w:val="ru-RU"/>
        </w:rPr>
        <w:t xml:space="preserve">применять математические знания в интересах </w:t>
      </w:r>
      <w:r>
        <w:rPr>
          <w:spacing w:val="-3"/>
          <w:lang w:val="ru-RU"/>
        </w:rPr>
        <w:t xml:space="preserve">здорового </w:t>
      </w:r>
      <w:r>
        <w:rPr>
          <w:lang w:val="ru-RU"/>
        </w:rPr>
        <w:t xml:space="preserve">и безопасного образа жизни, ответственного отношения к своему здоровью (здоровое питание, сбалансированный режим занятий и </w:t>
      </w:r>
      <w:r>
        <w:rPr>
          <w:spacing w:val="-3"/>
          <w:lang w:val="ru-RU"/>
        </w:rPr>
        <w:t xml:space="preserve">отдыха, регулярная </w:t>
      </w:r>
      <w:r>
        <w:rPr>
          <w:lang w:val="ru-RU"/>
        </w:rPr>
        <w:t xml:space="preserve">физическая активность); </w:t>
      </w:r>
      <w:r>
        <w:rPr>
          <w:spacing w:val="-3"/>
          <w:lang w:val="ru-RU"/>
        </w:rPr>
        <w:t xml:space="preserve">физического </w:t>
      </w:r>
      <w:r>
        <w:rPr>
          <w:lang w:val="ru-RU"/>
        </w:rPr>
        <w:t>совершенствования, при занятиях спортивно-оздоровительной деятельностью.</w:t>
      </w:r>
    </w:p>
    <w:p w:rsidR="00314DE7" w:rsidRDefault="00F20C45">
      <w:pPr>
        <w:pStyle w:val="af1"/>
        <w:spacing w:before="1" w:line="274" w:lineRule="exact"/>
        <w:ind w:left="0" w:firstLine="425"/>
        <w:rPr>
          <w:lang w:val="ru-RU"/>
        </w:rPr>
      </w:pPr>
      <w:r>
        <w:rPr>
          <w:lang w:val="ru-RU"/>
        </w:rPr>
        <w:t>Трудовое воспитание:</w:t>
      </w:r>
    </w:p>
    <w:p w:rsidR="00314DE7" w:rsidRDefault="00F20C45">
      <w:pPr>
        <w:pStyle w:val="af1"/>
        <w:spacing w:before="2"/>
        <w:ind w:left="0" w:firstLine="425"/>
        <w:rPr>
          <w:lang w:val="ru-RU"/>
        </w:rPr>
      </w:pPr>
      <w:r>
        <w:rPr>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314DE7" w:rsidRDefault="00F20C45">
      <w:pPr>
        <w:pStyle w:val="af1"/>
        <w:spacing w:before="63"/>
        <w:ind w:left="0" w:firstLine="425"/>
        <w:rPr>
          <w:lang w:val="ru-RU"/>
        </w:rPr>
      </w:pPr>
      <w:r>
        <w:rPr>
          <w:lang w:val="ru-RU"/>
        </w:rPr>
        <w:t>Экологическое воспитание:</w:t>
      </w:r>
    </w:p>
    <w:p w:rsidR="00314DE7" w:rsidRDefault="00F20C45">
      <w:pPr>
        <w:pStyle w:val="af1"/>
        <w:spacing w:before="2"/>
        <w:ind w:left="0" w:firstLine="425"/>
        <w:rPr>
          <w:lang w:val="ru-RU"/>
        </w:rPr>
      </w:pPr>
      <w:r>
        <w:rPr>
          <w:lang w:val="ru-RU"/>
        </w:rPr>
        <w:t xml:space="preserve">сформированностью </w:t>
      </w:r>
      <w:r>
        <w:rPr>
          <w:spacing w:val="-3"/>
          <w:lang w:val="ru-RU"/>
        </w:rPr>
        <w:t xml:space="preserve">экологической </w:t>
      </w:r>
      <w:r>
        <w:rPr>
          <w:spacing w:val="-5"/>
          <w:lang w:val="ru-RU"/>
        </w:rPr>
        <w:t xml:space="preserve">культуры, </w:t>
      </w:r>
      <w:r>
        <w:rPr>
          <w:lang w:val="ru-RU"/>
        </w:rPr>
        <w:t xml:space="preserve">пониманием влияния социально- экономических процессов на состояние природной и социальной среды, осознанием </w:t>
      </w:r>
      <w:r>
        <w:rPr>
          <w:spacing w:val="-3"/>
          <w:lang w:val="ru-RU"/>
        </w:rPr>
        <w:t xml:space="preserve">глобального характера </w:t>
      </w:r>
      <w:r>
        <w:rPr>
          <w:lang w:val="ru-RU"/>
        </w:rPr>
        <w:t>экологических проблем; ориентацией на применение математических знаний</w:t>
      </w:r>
      <w:r>
        <w:rPr>
          <w:spacing w:val="-10"/>
          <w:lang w:val="ru-RU"/>
        </w:rPr>
        <w:t xml:space="preserve"> </w:t>
      </w:r>
      <w:r>
        <w:rPr>
          <w:lang w:val="ru-RU"/>
        </w:rPr>
        <w:t>для</w:t>
      </w:r>
      <w:r>
        <w:rPr>
          <w:spacing w:val="-10"/>
          <w:lang w:val="ru-RU"/>
        </w:rPr>
        <w:t xml:space="preserve"> </w:t>
      </w:r>
      <w:r>
        <w:rPr>
          <w:lang w:val="ru-RU"/>
        </w:rPr>
        <w:t>решения</w:t>
      </w:r>
      <w:r>
        <w:rPr>
          <w:spacing w:val="-11"/>
          <w:lang w:val="ru-RU"/>
        </w:rPr>
        <w:t xml:space="preserve"> </w:t>
      </w:r>
      <w:r>
        <w:rPr>
          <w:spacing w:val="-3"/>
          <w:lang w:val="ru-RU"/>
        </w:rPr>
        <w:t>задач</w:t>
      </w:r>
      <w:r>
        <w:rPr>
          <w:spacing w:val="-11"/>
          <w:lang w:val="ru-RU"/>
        </w:rPr>
        <w:t xml:space="preserve"> </w:t>
      </w:r>
      <w:r>
        <w:rPr>
          <w:lang w:val="ru-RU"/>
        </w:rPr>
        <w:t>в</w:t>
      </w:r>
      <w:r>
        <w:rPr>
          <w:spacing w:val="-14"/>
          <w:lang w:val="ru-RU"/>
        </w:rPr>
        <w:t xml:space="preserve"> </w:t>
      </w:r>
      <w:r>
        <w:rPr>
          <w:lang w:val="ru-RU"/>
        </w:rPr>
        <w:t>области</w:t>
      </w:r>
      <w:r>
        <w:rPr>
          <w:spacing w:val="-14"/>
          <w:lang w:val="ru-RU"/>
        </w:rPr>
        <w:t xml:space="preserve"> </w:t>
      </w:r>
      <w:r>
        <w:rPr>
          <w:lang w:val="ru-RU"/>
        </w:rPr>
        <w:t>окружающей</w:t>
      </w:r>
      <w:r>
        <w:rPr>
          <w:spacing w:val="-10"/>
          <w:lang w:val="ru-RU"/>
        </w:rPr>
        <w:t xml:space="preserve"> </w:t>
      </w:r>
      <w:r>
        <w:rPr>
          <w:lang w:val="ru-RU"/>
        </w:rPr>
        <w:t>среды,</w:t>
      </w:r>
      <w:r>
        <w:rPr>
          <w:spacing w:val="-9"/>
          <w:lang w:val="ru-RU"/>
        </w:rPr>
        <w:t xml:space="preserve"> </w:t>
      </w:r>
      <w:r>
        <w:rPr>
          <w:lang w:val="ru-RU"/>
        </w:rPr>
        <w:t>планирования</w:t>
      </w:r>
      <w:r>
        <w:rPr>
          <w:spacing w:val="-11"/>
          <w:lang w:val="ru-RU"/>
        </w:rPr>
        <w:t xml:space="preserve"> </w:t>
      </w:r>
      <w:r>
        <w:rPr>
          <w:spacing w:val="-3"/>
          <w:lang w:val="ru-RU"/>
        </w:rPr>
        <w:t>поступков</w:t>
      </w:r>
      <w:r>
        <w:rPr>
          <w:spacing w:val="-9"/>
          <w:lang w:val="ru-RU"/>
        </w:rPr>
        <w:t xml:space="preserve"> </w:t>
      </w:r>
      <w:r>
        <w:rPr>
          <w:lang w:val="ru-RU"/>
        </w:rPr>
        <w:t>и</w:t>
      </w:r>
      <w:r>
        <w:rPr>
          <w:spacing w:val="-15"/>
          <w:lang w:val="ru-RU"/>
        </w:rPr>
        <w:t xml:space="preserve"> </w:t>
      </w:r>
      <w:r>
        <w:rPr>
          <w:lang w:val="ru-RU"/>
        </w:rPr>
        <w:t>оценки</w:t>
      </w:r>
      <w:r>
        <w:rPr>
          <w:spacing w:val="-10"/>
          <w:lang w:val="ru-RU"/>
        </w:rPr>
        <w:t xml:space="preserve"> </w:t>
      </w:r>
      <w:r>
        <w:rPr>
          <w:lang w:val="ru-RU"/>
        </w:rPr>
        <w:t>их возможных последствий для окружающей</w:t>
      </w:r>
      <w:r>
        <w:rPr>
          <w:spacing w:val="-38"/>
          <w:lang w:val="ru-RU"/>
        </w:rPr>
        <w:t xml:space="preserve"> </w:t>
      </w:r>
      <w:r>
        <w:rPr>
          <w:lang w:val="ru-RU"/>
        </w:rPr>
        <w:t>среды.</w:t>
      </w:r>
    </w:p>
    <w:p w:rsidR="00314DE7" w:rsidRDefault="00F20C45">
      <w:pPr>
        <w:pStyle w:val="af1"/>
        <w:spacing w:line="274" w:lineRule="exact"/>
        <w:ind w:left="0" w:firstLine="425"/>
        <w:rPr>
          <w:lang w:val="ru-RU"/>
        </w:rPr>
      </w:pPr>
      <w:r>
        <w:rPr>
          <w:lang w:val="ru-RU"/>
        </w:rPr>
        <w:t>Ценности научного познания:</w:t>
      </w:r>
    </w:p>
    <w:p w:rsidR="00314DE7" w:rsidRDefault="00F20C45">
      <w:pPr>
        <w:pStyle w:val="af1"/>
        <w:spacing w:before="2"/>
        <w:ind w:left="0" w:firstLine="425"/>
        <w:rPr>
          <w:lang w:val="ru-RU"/>
        </w:rPr>
      </w:pPr>
      <w:r>
        <w:rPr>
          <w:lang w:val="ru-RU"/>
        </w:rPr>
        <w:t>сформированностью</w:t>
      </w:r>
      <w:r>
        <w:rPr>
          <w:spacing w:val="-24"/>
          <w:lang w:val="ru-RU"/>
        </w:rPr>
        <w:t xml:space="preserve"> </w:t>
      </w:r>
      <w:r>
        <w:rPr>
          <w:lang w:val="ru-RU"/>
        </w:rPr>
        <w:t>мировоззрения,</w:t>
      </w:r>
      <w:r>
        <w:rPr>
          <w:spacing w:val="-21"/>
          <w:lang w:val="ru-RU"/>
        </w:rPr>
        <w:t xml:space="preserve"> </w:t>
      </w:r>
      <w:r>
        <w:rPr>
          <w:lang w:val="ru-RU"/>
        </w:rPr>
        <w:t>соответствующего</w:t>
      </w:r>
      <w:r>
        <w:rPr>
          <w:spacing w:val="-15"/>
          <w:lang w:val="ru-RU"/>
        </w:rPr>
        <w:t xml:space="preserve"> </w:t>
      </w:r>
      <w:r>
        <w:rPr>
          <w:lang w:val="ru-RU"/>
        </w:rPr>
        <w:t>современному</w:t>
      </w:r>
      <w:r>
        <w:rPr>
          <w:spacing w:val="-23"/>
          <w:lang w:val="ru-RU"/>
        </w:rPr>
        <w:t xml:space="preserve"> </w:t>
      </w:r>
      <w:r>
        <w:rPr>
          <w:lang w:val="ru-RU"/>
        </w:rPr>
        <w:t>уровню</w:t>
      </w:r>
      <w:r>
        <w:rPr>
          <w:spacing w:val="-20"/>
          <w:lang w:val="ru-RU"/>
        </w:rPr>
        <w:t xml:space="preserve"> </w:t>
      </w:r>
      <w:r>
        <w:rPr>
          <w:lang w:val="ru-RU"/>
        </w:rPr>
        <w:t>развития</w:t>
      </w:r>
      <w:r>
        <w:rPr>
          <w:spacing w:val="-18"/>
          <w:lang w:val="ru-RU"/>
        </w:rPr>
        <w:t xml:space="preserve"> </w:t>
      </w:r>
      <w:r>
        <w:rPr>
          <w:spacing w:val="-5"/>
          <w:lang w:val="ru-RU"/>
        </w:rPr>
        <w:t xml:space="preserve">науки </w:t>
      </w:r>
      <w:r>
        <w:rPr>
          <w:lang w:val="ru-RU"/>
        </w:rPr>
        <w:t xml:space="preserve">и общественной практики, пониманием </w:t>
      </w:r>
      <w:r>
        <w:rPr>
          <w:spacing w:val="-3"/>
          <w:lang w:val="ru-RU"/>
        </w:rPr>
        <w:t xml:space="preserve">математической </w:t>
      </w:r>
      <w:r>
        <w:rPr>
          <w:spacing w:val="-5"/>
          <w:lang w:val="ru-RU"/>
        </w:rPr>
        <w:t xml:space="preserve">науки </w:t>
      </w:r>
      <w:r>
        <w:rPr>
          <w:spacing w:val="-3"/>
          <w:lang w:val="ru-RU"/>
        </w:rPr>
        <w:t xml:space="preserve">как </w:t>
      </w:r>
      <w:r>
        <w:rPr>
          <w:lang w:val="ru-RU"/>
        </w:rPr>
        <w:t>сферы человеческой деятельности,</w:t>
      </w:r>
      <w:r>
        <w:rPr>
          <w:spacing w:val="-13"/>
          <w:lang w:val="ru-RU"/>
        </w:rPr>
        <w:t xml:space="preserve"> </w:t>
      </w:r>
      <w:r>
        <w:rPr>
          <w:lang w:val="ru-RU"/>
        </w:rPr>
        <w:t>этапов</w:t>
      </w:r>
      <w:r>
        <w:rPr>
          <w:spacing w:val="-14"/>
          <w:lang w:val="ru-RU"/>
        </w:rPr>
        <w:t xml:space="preserve"> </w:t>
      </w:r>
      <w:r>
        <w:rPr>
          <w:lang w:val="ru-RU"/>
        </w:rPr>
        <w:t>её</w:t>
      </w:r>
      <w:r>
        <w:rPr>
          <w:spacing w:val="-12"/>
          <w:lang w:val="ru-RU"/>
        </w:rPr>
        <w:t xml:space="preserve"> </w:t>
      </w:r>
      <w:r>
        <w:rPr>
          <w:lang w:val="ru-RU"/>
        </w:rPr>
        <w:t>развития</w:t>
      </w:r>
      <w:r>
        <w:rPr>
          <w:spacing w:val="-15"/>
          <w:lang w:val="ru-RU"/>
        </w:rPr>
        <w:t xml:space="preserve"> </w:t>
      </w:r>
      <w:r>
        <w:rPr>
          <w:lang w:val="ru-RU"/>
        </w:rPr>
        <w:t>и</w:t>
      </w:r>
      <w:r>
        <w:rPr>
          <w:spacing w:val="-14"/>
          <w:lang w:val="ru-RU"/>
        </w:rPr>
        <w:t xml:space="preserve"> </w:t>
      </w:r>
      <w:r>
        <w:rPr>
          <w:lang w:val="ru-RU"/>
        </w:rPr>
        <w:t>значимости</w:t>
      </w:r>
      <w:r>
        <w:rPr>
          <w:spacing w:val="-15"/>
          <w:lang w:val="ru-RU"/>
        </w:rPr>
        <w:t xml:space="preserve"> </w:t>
      </w:r>
      <w:r>
        <w:rPr>
          <w:lang w:val="ru-RU"/>
        </w:rPr>
        <w:t>для</w:t>
      </w:r>
      <w:r>
        <w:rPr>
          <w:spacing w:val="-10"/>
          <w:lang w:val="ru-RU"/>
        </w:rPr>
        <w:t xml:space="preserve"> </w:t>
      </w:r>
      <w:r>
        <w:rPr>
          <w:lang w:val="ru-RU"/>
        </w:rPr>
        <w:t>развития</w:t>
      </w:r>
      <w:r>
        <w:rPr>
          <w:spacing w:val="-15"/>
          <w:lang w:val="ru-RU"/>
        </w:rPr>
        <w:t xml:space="preserve"> </w:t>
      </w:r>
      <w:r>
        <w:rPr>
          <w:lang w:val="ru-RU"/>
        </w:rPr>
        <w:t>цивилизации;</w:t>
      </w:r>
      <w:r>
        <w:rPr>
          <w:spacing w:val="-19"/>
          <w:lang w:val="ru-RU"/>
        </w:rPr>
        <w:t xml:space="preserve"> </w:t>
      </w:r>
      <w:r>
        <w:rPr>
          <w:lang w:val="ru-RU"/>
        </w:rPr>
        <w:t>овладением</w:t>
      </w:r>
      <w:r>
        <w:rPr>
          <w:spacing w:val="-14"/>
          <w:lang w:val="ru-RU"/>
        </w:rPr>
        <w:t xml:space="preserve"> </w:t>
      </w:r>
      <w:r>
        <w:rPr>
          <w:spacing w:val="-4"/>
          <w:lang w:val="ru-RU"/>
        </w:rPr>
        <w:t xml:space="preserve">языком </w:t>
      </w:r>
      <w:r>
        <w:rPr>
          <w:spacing w:val="-3"/>
          <w:lang w:val="ru-RU"/>
        </w:rPr>
        <w:t xml:space="preserve">математики </w:t>
      </w:r>
      <w:r>
        <w:rPr>
          <w:lang w:val="ru-RU"/>
        </w:rPr>
        <w:t xml:space="preserve">и </w:t>
      </w:r>
      <w:r>
        <w:rPr>
          <w:spacing w:val="-3"/>
          <w:lang w:val="ru-RU"/>
        </w:rPr>
        <w:t xml:space="preserve">математической </w:t>
      </w:r>
      <w:r>
        <w:rPr>
          <w:spacing w:val="-4"/>
          <w:lang w:val="ru-RU"/>
        </w:rPr>
        <w:t>культурой</w:t>
      </w:r>
      <w:r>
        <w:rPr>
          <w:spacing w:val="51"/>
          <w:lang w:val="ru-RU"/>
        </w:rPr>
        <w:t xml:space="preserve"> </w:t>
      </w:r>
      <w:r>
        <w:rPr>
          <w:spacing w:val="-3"/>
          <w:lang w:val="ru-RU"/>
        </w:rPr>
        <w:t xml:space="preserve">как </w:t>
      </w:r>
      <w:r>
        <w:rPr>
          <w:lang w:val="ru-RU"/>
        </w:rPr>
        <w:t>средством познания мира; готовностью осуществлять проектную и исследовательскую деятельность индивидуально и в</w:t>
      </w:r>
      <w:r>
        <w:rPr>
          <w:spacing w:val="-41"/>
          <w:lang w:val="ru-RU"/>
        </w:rPr>
        <w:t xml:space="preserve"> </w:t>
      </w:r>
      <w:r>
        <w:rPr>
          <w:spacing w:val="-3"/>
          <w:lang w:val="ru-RU"/>
        </w:rPr>
        <w:t>группе.</w:t>
      </w:r>
    </w:p>
    <w:p w:rsidR="00314DE7" w:rsidRDefault="00F20C45">
      <w:pPr>
        <w:pStyle w:val="af1"/>
        <w:spacing w:before="120" w:line="274" w:lineRule="exact"/>
        <w:ind w:left="0" w:firstLine="425"/>
        <w:rPr>
          <w:b/>
          <w:lang w:val="ru-RU"/>
        </w:rPr>
      </w:pPr>
      <w:r>
        <w:rPr>
          <w:b/>
          <w:lang w:val="ru-RU"/>
        </w:rPr>
        <w:t>МЕТАПРЕДМЕТНЫЕ РЕЗУЛЬТАТЫ</w:t>
      </w:r>
    </w:p>
    <w:p w:rsidR="00314DE7" w:rsidRDefault="00F20C45">
      <w:pPr>
        <w:pStyle w:val="af1"/>
        <w:tabs>
          <w:tab w:val="left" w:pos="567"/>
        </w:tabs>
        <w:spacing w:before="2"/>
        <w:ind w:left="0" w:firstLine="425"/>
        <w:rPr>
          <w:lang w:val="ru-RU"/>
        </w:rPr>
      </w:pPr>
      <w:r>
        <w:rPr>
          <w:lang w:val="ru-RU"/>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314DE7" w:rsidRDefault="00F20C45">
      <w:pPr>
        <w:pStyle w:val="afe"/>
        <w:numPr>
          <w:ilvl w:val="0"/>
          <w:numId w:val="9"/>
        </w:numPr>
        <w:tabs>
          <w:tab w:val="left" w:pos="567"/>
          <w:tab w:val="left" w:pos="568"/>
          <w:tab w:val="left" w:pos="2399"/>
          <w:tab w:val="left" w:pos="4270"/>
          <w:tab w:val="left" w:pos="5493"/>
          <w:tab w:val="left" w:pos="7171"/>
          <w:tab w:val="left" w:pos="8912"/>
        </w:tabs>
        <w:spacing w:before="1"/>
        <w:ind w:left="0" w:firstLine="425"/>
        <w:rPr>
          <w:sz w:val="24"/>
          <w:lang w:val="ru-RU"/>
        </w:rPr>
      </w:pPr>
      <w:r>
        <w:rPr>
          <w:spacing w:val="-3"/>
          <w:sz w:val="24"/>
          <w:lang w:val="ru-RU"/>
        </w:rPr>
        <w:t xml:space="preserve"> </w:t>
      </w:r>
      <w:r>
        <w:rPr>
          <w:b/>
          <w:spacing w:val="-3"/>
          <w:sz w:val="24"/>
          <w:lang w:val="ru-RU"/>
        </w:rPr>
        <w:t>Универсальные</w:t>
      </w:r>
      <w:r>
        <w:rPr>
          <w:b/>
          <w:spacing w:val="-3"/>
          <w:sz w:val="24"/>
          <w:lang w:val="ru-RU"/>
        </w:rPr>
        <w:tab/>
      </w:r>
      <w:r>
        <w:rPr>
          <w:b/>
          <w:sz w:val="24"/>
          <w:lang w:val="ru-RU"/>
        </w:rPr>
        <w:t>познавательные</w:t>
      </w:r>
      <w:r>
        <w:rPr>
          <w:b/>
          <w:sz w:val="24"/>
          <w:lang w:val="ru-RU"/>
        </w:rPr>
        <w:tab/>
        <w:t>действия</w:t>
      </w:r>
      <w:r>
        <w:rPr>
          <w:sz w:val="24"/>
          <w:lang w:val="ru-RU"/>
        </w:rPr>
        <w:t>,</w:t>
      </w:r>
      <w:r>
        <w:rPr>
          <w:sz w:val="24"/>
          <w:lang w:val="ru-RU"/>
        </w:rPr>
        <w:tab/>
        <w:t>обеспечивают</w:t>
      </w:r>
      <w:r>
        <w:rPr>
          <w:sz w:val="24"/>
          <w:lang w:val="ru-RU"/>
        </w:rPr>
        <w:tab/>
        <w:t>формирование</w:t>
      </w:r>
      <w:r>
        <w:rPr>
          <w:sz w:val="24"/>
          <w:lang w:val="ru-RU"/>
        </w:rPr>
        <w:tab/>
        <w:t xml:space="preserve">базовых когнитивных процессов </w:t>
      </w:r>
      <w:r>
        <w:rPr>
          <w:spacing w:val="-3"/>
          <w:sz w:val="24"/>
          <w:lang w:val="ru-RU"/>
        </w:rPr>
        <w:t xml:space="preserve">обучающихся </w:t>
      </w:r>
      <w:r>
        <w:rPr>
          <w:sz w:val="24"/>
          <w:lang w:val="ru-RU"/>
        </w:rPr>
        <w:t xml:space="preserve">(освоение методов познания окружающего мира; применение логических, исследовательских операций, </w:t>
      </w:r>
      <w:r>
        <w:rPr>
          <w:spacing w:val="-3"/>
          <w:sz w:val="24"/>
          <w:lang w:val="ru-RU"/>
        </w:rPr>
        <w:t xml:space="preserve">умений </w:t>
      </w:r>
      <w:r>
        <w:rPr>
          <w:sz w:val="24"/>
          <w:lang w:val="ru-RU"/>
        </w:rPr>
        <w:t xml:space="preserve">работать с информацией). </w:t>
      </w:r>
    </w:p>
    <w:p w:rsidR="00314DE7" w:rsidRDefault="00F20C45">
      <w:pPr>
        <w:pStyle w:val="afe"/>
        <w:tabs>
          <w:tab w:val="left" w:pos="567"/>
          <w:tab w:val="left" w:pos="568"/>
          <w:tab w:val="left" w:pos="2399"/>
          <w:tab w:val="left" w:pos="4270"/>
          <w:tab w:val="left" w:pos="5493"/>
          <w:tab w:val="left" w:pos="7171"/>
          <w:tab w:val="left" w:pos="8912"/>
        </w:tabs>
        <w:spacing w:before="1"/>
        <w:ind w:left="425"/>
        <w:rPr>
          <w:i/>
          <w:sz w:val="24"/>
          <w:lang w:val="ru-RU"/>
        </w:rPr>
      </w:pPr>
      <w:r>
        <w:rPr>
          <w:i/>
          <w:sz w:val="24"/>
          <w:lang w:val="ru-RU"/>
        </w:rPr>
        <w:t>Базовые логические</w:t>
      </w:r>
      <w:r>
        <w:rPr>
          <w:i/>
          <w:spacing w:val="-10"/>
          <w:sz w:val="24"/>
          <w:lang w:val="ru-RU"/>
        </w:rPr>
        <w:t xml:space="preserve"> </w:t>
      </w:r>
      <w:r>
        <w:rPr>
          <w:i/>
          <w:sz w:val="24"/>
          <w:lang w:val="ru-RU"/>
        </w:rPr>
        <w:t>действия:</w:t>
      </w:r>
    </w:p>
    <w:p w:rsidR="00314DE7" w:rsidRDefault="00F20C45">
      <w:pPr>
        <w:tabs>
          <w:tab w:val="left" w:pos="0"/>
          <w:tab w:val="left" w:pos="824"/>
        </w:tabs>
        <w:spacing w:before="1"/>
        <w:ind w:firstLine="425"/>
        <w:rPr>
          <w:sz w:val="24"/>
          <w:lang w:val="ru-RU"/>
        </w:rPr>
      </w:pPr>
      <w:r>
        <w:rPr>
          <w:sz w:val="24"/>
          <w:lang w:val="ru-RU"/>
        </w:rPr>
        <w:t xml:space="preserve">выявлять и характеризовать существенные признаки математических объектов, понятий, отношений между понятиями; </w:t>
      </w:r>
      <w:r>
        <w:rPr>
          <w:spacing w:val="-3"/>
          <w:sz w:val="24"/>
          <w:lang w:val="ru-RU"/>
        </w:rPr>
        <w:t xml:space="preserve">формулировать </w:t>
      </w:r>
      <w:r>
        <w:rPr>
          <w:sz w:val="24"/>
          <w:lang w:val="ru-RU"/>
        </w:rPr>
        <w:t xml:space="preserve">определения понятий; устанавливать существенный признак классификации, основания для обобщения и сравнения, критерии </w:t>
      </w:r>
      <w:r>
        <w:rPr>
          <w:sz w:val="24"/>
          <w:lang w:val="ru-RU"/>
        </w:rPr>
        <w:lastRenderedPageBreak/>
        <w:t>проводимого</w:t>
      </w:r>
      <w:r>
        <w:rPr>
          <w:spacing w:val="-19"/>
          <w:sz w:val="24"/>
          <w:lang w:val="ru-RU"/>
        </w:rPr>
        <w:t xml:space="preserve"> </w:t>
      </w:r>
      <w:r>
        <w:rPr>
          <w:sz w:val="24"/>
          <w:lang w:val="ru-RU"/>
        </w:rPr>
        <w:t>анализа;</w:t>
      </w:r>
    </w:p>
    <w:p w:rsidR="00314DE7" w:rsidRDefault="00F20C45">
      <w:pPr>
        <w:tabs>
          <w:tab w:val="left" w:pos="0"/>
          <w:tab w:val="left" w:pos="824"/>
        </w:tabs>
        <w:spacing w:before="4" w:line="237" w:lineRule="auto"/>
        <w:ind w:firstLine="425"/>
        <w:rPr>
          <w:sz w:val="24"/>
          <w:lang w:val="ru-RU"/>
        </w:rPr>
      </w:pPr>
      <w:r>
        <w:rPr>
          <w:sz w:val="24"/>
          <w:lang w:val="ru-RU"/>
        </w:rPr>
        <w:t xml:space="preserve">воспринимать, </w:t>
      </w:r>
      <w:r>
        <w:rPr>
          <w:spacing w:val="-3"/>
          <w:sz w:val="24"/>
          <w:lang w:val="ru-RU"/>
        </w:rPr>
        <w:t xml:space="preserve">формулировать </w:t>
      </w:r>
      <w:r>
        <w:rPr>
          <w:sz w:val="24"/>
          <w:lang w:val="ru-RU"/>
        </w:rPr>
        <w:t xml:space="preserve">и преобразовывать </w:t>
      </w:r>
      <w:r>
        <w:rPr>
          <w:spacing w:val="-3"/>
          <w:sz w:val="24"/>
          <w:lang w:val="ru-RU"/>
        </w:rPr>
        <w:t xml:space="preserve">суждения: </w:t>
      </w:r>
      <w:r>
        <w:rPr>
          <w:sz w:val="24"/>
          <w:lang w:val="ru-RU"/>
        </w:rPr>
        <w:t>утвердительные и отрицательные, единичные, частные и общие;</w:t>
      </w:r>
      <w:r>
        <w:rPr>
          <w:spacing w:val="-38"/>
          <w:sz w:val="24"/>
          <w:lang w:val="ru-RU"/>
        </w:rPr>
        <w:t xml:space="preserve"> </w:t>
      </w:r>
      <w:r>
        <w:rPr>
          <w:sz w:val="24"/>
          <w:lang w:val="ru-RU"/>
        </w:rPr>
        <w:t>условные;</w:t>
      </w:r>
    </w:p>
    <w:p w:rsidR="00314DE7" w:rsidRDefault="00F20C45">
      <w:pPr>
        <w:tabs>
          <w:tab w:val="left" w:pos="0"/>
          <w:tab w:val="left" w:pos="824"/>
        </w:tabs>
        <w:spacing w:before="2"/>
        <w:ind w:firstLine="425"/>
        <w:rPr>
          <w:sz w:val="24"/>
          <w:lang w:val="ru-RU"/>
        </w:rPr>
      </w:pPr>
      <w:r>
        <w:rPr>
          <w:sz w:val="24"/>
          <w:lang w:val="ru-RU"/>
        </w:rPr>
        <w:t xml:space="preserve">выявлять математические закономерности, взаимосвязи и противоречия в фактах, данных, </w:t>
      </w:r>
      <w:r>
        <w:rPr>
          <w:spacing w:val="-3"/>
          <w:sz w:val="24"/>
          <w:lang w:val="ru-RU"/>
        </w:rPr>
        <w:t xml:space="preserve">наблюдениях </w:t>
      </w:r>
      <w:r>
        <w:rPr>
          <w:sz w:val="24"/>
          <w:lang w:val="ru-RU"/>
        </w:rPr>
        <w:t>и утверждениях; предлагать критерии для выявления закономерностей и</w:t>
      </w:r>
      <w:r>
        <w:rPr>
          <w:spacing w:val="-11"/>
          <w:sz w:val="24"/>
          <w:lang w:val="ru-RU"/>
        </w:rPr>
        <w:t xml:space="preserve"> </w:t>
      </w:r>
      <w:r>
        <w:rPr>
          <w:sz w:val="24"/>
          <w:lang w:val="ru-RU"/>
        </w:rPr>
        <w:t>противоречий;</w:t>
      </w:r>
    </w:p>
    <w:p w:rsidR="00314DE7" w:rsidRDefault="00F20C45">
      <w:pPr>
        <w:tabs>
          <w:tab w:val="left" w:pos="0"/>
          <w:tab w:val="left" w:pos="824"/>
        </w:tabs>
        <w:spacing w:line="242" w:lineRule="auto"/>
        <w:ind w:firstLine="425"/>
        <w:rPr>
          <w:sz w:val="24"/>
          <w:lang w:val="ru-RU"/>
        </w:rPr>
      </w:pPr>
      <w:r>
        <w:rPr>
          <w:spacing w:val="-2"/>
          <w:sz w:val="24"/>
          <w:lang w:val="ru-RU"/>
        </w:rPr>
        <w:t xml:space="preserve">делать </w:t>
      </w:r>
      <w:r>
        <w:rPr>
          <w:sz w:val="24"/>
          <w:lang w:val="ru-RU"/>
        </w:rPr>
        <w:t xml:space="preserve">выводы с использованием </w:t>
      </w:r>
      <w:r>
        <w:rPr>
          <w:spacing w:val="-3"/>
          <w:sz w:val="24"/>
          <w:lang w:val="ru-RU"/>
        </w:rPr>
        <w:t xml:space="preserve">законов </w:t>
      </w:r>
      <w:r>
        <w:rPr>
          <w:sz w:val="24"/>
          <w:lang w:val="ru-RU"/>
        </w:rPr>
        <w:t xml:space="preserve">логики, дедуктивных и индуктивных умозаключений, </w:t>
      </w:r>
      <w:r>
        <w:rPr>
          <w:spacing w:val="-3"/>
          <w:sz w:val="24"/>
          <w:lang w:val="ru-RU"/>
        </w:rPr>
        <w:t xml:space="preserve">умозаключений </w:t>
      </w:r>
      <w:r>
        <w:rPr>
          <w:sz w:val="24"/>
          <w:lang w:val="ru-RU"/>
        </w:rPr>
        <w:t>по</w:t>
      </w:r>
      <w:r>
        <w:rPr>
          <w:spacing w:val="-1"/>
          <w:sz w:val="24"/>
          <w:lang w:val="ru-RU"/>
        </w:rPr>
        <w:t xml:space="preserve"> </w:t>
      </w:r>
      <w:r>
        <w:rPr>
          <w:sz w:val="24"/>
          <w:lang w:val="ru-RU"/>
        </w:rPr>
        <w:t>аналогии;</w:t>
      </w:r>
    </w:p>
    <w:p w:rsidR="00314DE7" w:rsidRDefault="00F20C45">
      <w:pPr>
        <w:tabs>
          <w:tab w:val="left" w:pos="0"/>
          <w:tab w:val="left" w:pos="824"/>
        </w:tabs>
        <w:ind w:firstLine="425"/>
        <w:rPr>
          <w:sz w:val="24"/>
          <w:lang w:val="ru-RU"/>
        </w:rPr>
      </w:pPr>
      <w:r>
        <w:rPr>
          <w:sz w:val="24"/>
          <w:lang w:val="ru-RU"/>
        </w:rPr>
        <w:t xml:space="preserve">проводить самостоятельно доказательства математических утверждений (прямые и от противного), выстраивать аргументацию, </w:t>
      </w:r>
      <w:r>
        <w:rPr>
          <w:spacing w:val="-3"/>
          <w:sz w:val="24"/>
          <w:lang w:val="ru-RU"/>
        </w:rPr>
        <w:t xml:space="preserve">приводить </w:t>
      </w:r>
      <w:r>
        <w:rPr>
          <w:sz w:val="24"/>
          <w:lang w:val="ru-RU"/>
        </w:rPr>
        <w:t xml:space="preserve">примеры и контрпримеры; обосновывать собственные </w:t>
      </w:r>
      <w:r>
        <w:rPr>
          <w:spacing w:val="-3"/>
          <w:sz w:val="24"/>
          <w:lang w:val="ru-RU"/>
        </w:rPr>
        <w:t xml:space="preserve">суждения </w:t>
      </w:r>
      <w:r>
        <w:rPr>
          <w:sz w:val="24"/>
          <w:lang w:val="ru-RU"/>
        </w:rPr>
        <w:t>и</w:t>
      </w:r>
      <w:r>
        <w:rPr>
          <w:spacing w:val="-1"/>
          <w:sz w:val="24"/>
          <w:lang w:val="ru-RU"/>
        </w:rPr>
        <w:t xml:space="preserve"> </w:t>
      </w:r>
      <w:r>
        <w:rPr>
          <w:sz w:val="24"/>
          <w:lang w:val="ru-RU"/>
        </w:rPr>
        <w:t>выводы;</w:t>
      </w:r>
    </w:p>
    <w:p w:rsidR="00314DE7" w:rsidRDefault="00F20C45">
      <w:pPr>
        <w:tabs>
          <w:tab w:val="left" w:pos="0"/>
          <w:tab w:val="left" w:pos="824"/>
        </w:tabs>
        <w:spacing w:before="5"/>
        <w:ind w:firstLine="425"/>
        <w:rPr>
          <w:sz w:val="24"/>
          <w:lang w:val="ru-RU"/>
        </w:rPr>
      </w:pPr>
      <w:r>
        <w:rPr>
          <w:sz w:val="24"/>
          <w:lang w:val="ru-RU"/>
        </w:rPr>
        <w:t xml:space="preserve">выбирать способ решения учебной </w:t>
      </w:r>
      <w:r>
        <w:rPr>
          <w:spacing w:val="-3"/>
          <w:sz w:val="24"/>
          <w:lang w:val="ru-RU"/>
        </w:rPr>
        <w:t xml:space="preserve">задачи </w:t>
      </w:r>
      <w:r>
        <w:rPr>
          <w:sz w:val="24"/>
          <w:lang w:val="ru-RU"/>
        </w:rPr>
        <w:t xml:space="preserve">(сравнивать </w:t>
      </w:r>
      <w:r>
        <w:rPr>
          <w:spacing w:val="-4"/>
          <w:sz w:val="24"/>
          <w:lang w:val="ru-RU"/>
        </w:rPr>
        <w:t xml:space="preserve">несколько </w:t>
      </w:r>
      <w:r>
        <w:rPr>
          <w:sz w:val="24"/>
          <w:lang w:val="ru-RU"/>
        </w:rPr>
        <w:t xml:space="preserve">вариантов решения, выбирать наиболее </w:t>
      </w:r>
      <w:r>
        <w:rPr>
          <w:spacing w:val="-3"/>
          <w:sz w:val="24"/>
          <w:lang w:val="ru-RU"/>
        </w:rPr>
        <w:t xml:space="preserve">подходящий </w:t>
      </w:r>
      <w:r>
        <w:rPr>
          <w:sz w:val="24"/>
          <w:lang w:val="ru-RU"/>
        </w:rPr>
        <w:t xml:space="preserve">с </w:t>
      </w:r>
      <w:r>
        <w:rPr>
          <w:spacing w:val="-3"/>
          <w:sz w:val="24"/>
          <w:lang w:val="ru-RU"/>
        </w:rPr>
        <w:t xml:space="preserve">учётом </w:t>
      </w:r>
      <w:r>
        <w:rPr>
          <w:sz w:val="24"/>
          <w:lang w:val="ru-RU"/>
        </w:rPr>
        <w:t>самостоятельно выделенных</w:t>
      </w:r>
      <w:r>
        <w:rPr>
          <w:spacing w:val="-22"/>
          <w:sz w:val="24"/>
          <w:lang w:val="ru-RU"/>
        </w:rPr>
        <w:t xml:space="preserve"> </w:t>
      </w:r>
      <w:r>
        <w:rPr>
          <w:sz w:val="24"/>
          <w:lang w:val="ru-RU"/>
        </w:rPr>
        <w:t>критериев).</w:t>
      </w:r>
    </w:p>
    <w:p w:rsidR="00314DE7" w:rsidRDefault="00F20C45">
      <w:pPr>
        <w:pStyle w:val="af1"/>
        <w:tabs>
          <w:tab w:val="left" w:pos="567"/>
        </w:tabs>
        <w:spacing w:before="2" w:line="275" w:lineRule="exact"/>
        <w:ind w:left="0" w:firstLine="425"/>
        <w:rPr>
          <w:i/>
          <w:lang w:val="ru-RU"/>
        </w:rPr>
      </w:pPr>
      <w:r>
        <w:rPr>
          <w:i/>
          <w:lang w:val="ru-RU"/>
        </w:rPr>
        <w:t>Базовые исследовательские действия:</w:t>
      </w:r>
    </w:p>
    <w:p w:rsidR="00314DE7" w:rsidRDefault="00F20C45">
      <w:pPr>
        <w:tabs>
          <w:tab w:val="left" w:pos="0"/>
          <w:tab w:val="left" w:pos="824"/>
        </w:tabs>
        <w:ind w:firstLine="425"/>
        <w:rPr>
          <w:sz w:val="24"/>
          <w:lang w:val="ru-RU"/>
        </w:rPr>
      </w:pPr>
      <w:r>
        <w:rPr>
          <w:sz w:val="24"/>
          <w:lang w:val="ru-RU"/>
        </w:rPr>
        <w:t xml:space="preserve">использовать вопросы </w:t>
      </w:r>
      <w:r>
        <w:rPr>
          <w:spacing w:val="-3"/>
          <w:sz w:val="24"/>
          <w:lang w:val="ru-RU"/>
        </w:rPr>
        <w:t xml:space="preserve">как </w:t>
      </w:r>
      <w:r>
        <w:rPr>
          <w:sz w:val="24"/>
          <w:lang w:val="ru-RU"/>
        </w:rPr>
        <w:t xml:space="preserve">исследовательский инструмент познания; </w:t>
      </w:r>
      <w:r>
        <w:rPr>
          <w:spacing w:val="-3"/>
          <w:sz w:val="24"/>
          <w:lang w:val="ru-RU"/>
        </w:rPr>
        <w:t xml:space="preserve">формулировать </w:t>
      </w:r>
      <w:r>
        <w:rPr>
          <w:sz w:val="24"/>
          <w:lang w:val="ru-RU"/>
        </w:rPr>
        <w:t xml:space="preserve">вопросы, фиксирующие противоречие, </w:t>
      </w:r>
      <w:r>
        <w:rPr>
          <w:spacing w:val="-5"/>
          <w:sz w:val="24"/>
          <w:lang w:val="ru-RU"/>
        </w:rPr>
        <w:t xml:space="preserve">проблему, </w:t>
      </w:r>
      <w:r>
        <w:rPr>
          <w:sz w:val="24"/>
          <w:lang w:val="ru-RU"/>
        </w:rPr>
        <w:t xml:space="preserve">устанавливать </w:t>
      </w:r>
      <w:r>
        <w:rPr>
          <w:spacing w:val="-3"/>
          <w:sz w:val="24"/>
          <w:lang w:val="ru-RU"/>
        </w:rPr>
        <w:t xml:space="preserve">искомое </w:t>
      </w:r>
      <w:r>
        <w:rPr>
          <w:sz w:val="24"/>
          <w:lang w:val="ru-RU"/>
        </w:rPr>
        <w:t xml:space="preserve">и данное, формировать </w:t>
      </w:r>
      <w:r>
        <w:rPr>
          <w:spacing w:val="-5"/>
          <w:sz w:val="24"/>
          <w:lang w:val="ru-RU"/>
        </w:rPr>
        <w:t xml:space="preserve">гипотезу, </w:t>
      </w:r>
      <w:r>
        <w:rPr>
          <w:sz w:val="24"/>
          <w:lang w:val="ru-RU"/>
        </w:rPr>
        <w:t>аргументировать свою позицию,</w:t>
      </w:r>
      <w:r>
        <w:rPr>
          <w:spacing w:val="-36"/>
          <w:sz w:val="24"/>
          <w:lang w:val="ru-RU"/>
        </w:rPr>
        <w:t xml:space="preserve"> </w:t>
      </w:r>
      <w:r>
        <w:rPr>
          <w:sz w:val="24"/>
          <w:lang w:val="ru-RU"/>
        </w:rPr>
        <w:t>мнение;</w:t>
      </w:r>
    </w:p>
    <w:p w:rsidR="00314DE7" w:rsidRDefault="00F20C45">
      <w:pPr>
        <w:tabs>
          <w:tab w:val="left" w:pos="0"/>
          <w:tab w:val="left" w:pos="824"/>
        </w:tabs>
        <w:spacing w:before="3"/>
        <w:ind w:firstLine="425"/>
        <w:rPr>
          <w:sz w:val="24"/>
          <w:lang w:val="ru-RU"/>
        </w:rPr>
      </w:pPr>
      <w:r>
        <w:rPr>
          <w:sz w:val="24"/>
          <w:lang w:val="ru-RU"/>
        </w:rPr>
        <w:t xml:space="preserve">проводить самостоятельно спланированный </w:t>
      </w:r>
      <w:r>
        <w:rPr>
          <w:spacing w:val="-3"/>
          <w:sz w:val="24"/>
          <w:lang w:val="ru-RU"/>
        </w:rPr>
        <w:t xml:space="preserve">эксперимент, </w:t>
      </w:r>
      <w:r>
        <w:rPr>
          <w:sz w:val="24"/>
          <w:lang w:val="ru-RU"/>
        </w:rPr>
        <w:t xml:space="preserve">исследование по установлению особенностей </w:t>
      </w:r>
      <w:r>
        <w:rPr>
          <w:spacing w:val="-3"/>
          <w:sz w:val="24"/>
          <w:lang w:val="ru-RU"/>
        </w:rPr>
        <w:t xml:space="preserve">математического </w:t>
      </w:r>
      <w:r>
        <w:rPr>
          <w:sz w:val="24"/>
          <w:lang w:val="ru-RU"/>
        </w:rPr>
        <w:t>объекта, явления, процесса, выявлению зависимостей между объектами, явлениями,</w:t>
      </w:r>
      <w:r>
        <w:rPr>
          <w:spacing w:val="-23"/>
          <w:sz w:val="24"/>
          <w:lang w:val="ru-RU"/>
        </w:rPr>
        <w:t xml:space="preserve"> </w:t>
      </w:r>
      <w:r>
        <w:rPr>
          <w:sz w:val="24"/>
          <w:lang w:val="ru-RU"/>
        </w:rPr>
        <w:t>процессами;</w:t>
      </w:r>
    </w:p>
    <w:p w:rsidR="00314DE7" w:rsidRDefault="00F20C45">
      <w:pPr>
        <w:tabs>
          <w:tab w:val="left" w:pos="0"/>
          <w:tab w:val="left" w:pos="824"/>
        </w:tabs>
        <w:ind w:firstLine="425"/>
        <w:rPr>
          <w:sz w:val="24"/>
          <w:lang w:val="ru-RU"/>
        </w:rPr>
      </w:pPr>
      <w:r>
        <w:rPr>
          <w:sz w:val="24"/>
          <w:lang w:val="ru-RU"/>
        </w:rPr>
        <w:t xml:space="preserve">самостоятельно </w:t>
      </w:r>
      <w:r>
        <w:rPr>
          <w:spacing w:val="-3"/>
          <w:sz w:val="24"/>
          <w:lang w:val="ru-RU"/>
        </w:rPr>
        <w:t xml:space="preserve">формулировать </w:t>
      </w:r>
      <w:r>
        <w:rPr>
          <w:sz w:val="24"/>
          <w:lang w:val="ru-RU"/>
        </w:rPr>
        <w:t xml:space="preserve">обобщения и </w:t>
      </w:r>
      <w:r>
        <w:rPr>
          <w:spacing w:val="-3"/>
          <w:sz w:val="24"/>
          <w:lang w:val="ru-RU"/>
        </w:rPr>
        <w:t xml:space="preserve">выводы </w:t>
      </w:r>
      <w:r>
        <w:rPr>
          <w:sz w:val="24"/>
          <w:lang w:val="ru-RU"/>
        </w:rPr>
        <w:t xml:space="preserve">по </w:t>
      </w:r>
      <w:r>
        <w:rPr>
          <w:spacing w:val="-3"/>
          <w:sz w:val="24"/>
          <w:lang w:val="ru-RU"/>
        </w:rPr>
        <w:t xml:space="preserve">результатам </w:t>
      </w:r>
      <w:r>
        <w:rPr>
          <w:sz w:val="24"/>
          <w:lang w:val="ru-RU"/>
        </w:rPr>
        <w:t xml:space="preserve">проведённого </w:t>
      </w:r>
      <w:r>
        <w:rPr>
          <w:spacing w:val="-3"/>
          <w:sz w:val="24"/>
          <w:lang w:val="ru-RU"/>
        </w:rPr>
        <w:t xml:space="preserve">наблюдения, </w:t>
      </w:r>
      <w:r>
        <w:rPr>
          <w:sz w:val="24"/>
          <w:lang w:val="ru-RU"/>
        </w:rPr>
        <w:t xml:space="preserve">исследования, оценивать достоверность полученных </w:t>
      </w:r>
      <w:r>
        <w:rPr>
          <w:spacing w:val="-3"/>
          <w:sz w:val="24"/>
          <w:lang w:val="ru-RU"/>
        </w:rPr>
        <w:t xml:space="preserve">результатов, </w:t>
      </w:r>
      <w:r>
        <w:rPr>
          <w:sz w:val="24"/>
          <w:lang w:val="ru-RU"/>
        </w:rPr>
        <w:t>выводов и обобщений;</w:t>
      </w:r>
    </w:p>
    <w:p w:rsidR="00314DE7" w:rsidRDefault="00F20C45">
      <w:pPr>
        <w:tabs>
          <w:tab w:val="left" w:pos="0"/>
          <w:tab w:val="left" w:pos="824"/>
        </w:tabs>
        <w:spacing w:before="5"/>
        <w:ind w:firstLine="425"/>
        <w:rPr>
          <w:sz w:val="24"/>
          <w:lang w:val="ru-RU"/>
        </w:rPr>
      </w:pPr>
      <w:r>
        <w:rPr>
          <w:sz w:val="24"/>
          <w:lang w:val="ru-RU"/>
        </w:rPr>
        <w:t>прогнозировать</w:t>
      </w:r>
      <w:r>
        <w:rPr>
          <w:spacing w:val="-8"/>
          <w:sz w:val="24"/>
          <w:lang w:val="ru-RU"/>
        </w:rPr>
        <w:t xml:space="preserve"> </w:t>
      </w:r>
      <w:r>
        <w:rPr>
          <w:sz w:val="24"/>
          <w:lang w:val="ru-RU"/>
        </w:rPr>
        <w:t>возможное</w:t>
      </w:r>
      <w:r>
        <w:rPr>
          <w:spacing w:val="-10"/>
          <w:sz w:val="24"/>
          <w:lang w:val="ru-RU"/>
        </w:rPr>
        <w:t xml:space="preserve"> </w:t>
      </w:r>
      <w:r>
        <w:rPr>
          <w:sz w:val="24"/>
          <w:lang w:val="ru-RU"/>
        </w:rPr>
        <w:t>развитие</w:t>
      </w:r>
      <w:r>
        <w:rPr>
          <w:spacing w:val="-6"/>
          <w:sz w:val="24"/>
          <w:lang w:val="ru-RU"/>
        </w:rPr>
        <w:t xml:space="preserve"> </w:t>
      </w:r>
      <w:r>
        <w:rPr>
          <w:sz w:val="24"/>
          <w:lang w:val="ru-RU"/>
        </w:rPr>
        <w:t>процесса,</w:t>
      </w:r>
      <w:r>
        <w:rPr>
          <w:spacing w:val="-8"/>
          <w:sz w:val="24"/>
          <w:lang w:val="ru-RU"/>
        </w:rPr>
        <w:t xml:space="preserve"> </w:t>
      </w:r>
      <w:r>
        <w:rPr>
          <w:sz w:val="24"/>
          <w:lang w:val="ru-RU"/>
        </w:rPr>
        <w:t>а</w:t>
      </w:r>
      <w:r>
        <w:rPr>
          <w:spacing w:val="-6"/>
          <w:sz w:val="24"/>
          <w:lang w:val="ru-RU"/>
        </w:rPr>
        <w:t xml:space="preserve"> </w:t>
      </w:r>
      <w:r>
        <w:rPr>
          <w:sz w:val="24"/>
          <w:lang w:val="ru-RU"/>
        </w:rPr>
        <w:t>также</w:t>
      </w:r>
      <w:r>
        <w:rPr>
          <w:spacing w:val="-10"/>
          <w:sz w:val="24"/>
          <w:lang w:val="ru-RU"/>
        </w:rPr>
        <w:t xml:space="preserve"> </w:t>
      </w:r>
      <w:r>
        <w:rPr>
          <w:sz w:val="24"/>
          <w:lang w:val="ru-RU"/>
        </w:rPr>
        <w:t>выдвигать</w:t>
      </w:r>
      <w:r>
        <w:rPr>
          <w:spacing w:val="-8"/>
          <w:sz w:val="24"/>
          <w:lang w:val="ru-RU"/>
        </w:rPr>
        <w:t xml:space="preserve"> </w:t>
      </w:r>
      <w:r>
        <w:rPr>
          <w:sz w:val="24"/>
          <w:lang w:val="ru-RU"/>
        </w:rPr>
        <w:t>предположения</w:t>
      </w:r>
      <w:r>
        <w:rPr>
          <w:spacing w:val="-9"/>
          <w:sz w:val="24"/>
          <w:lang w:val="ru-RU"/>
        </w:rPr>
        <w:t xml:space="preserve"> </w:t>
      </w:r>
      <w:r>
        <w:rPr>
          <w:sz w:val="24"/>
          <w:lang w:val="ru-RU"/>
        </w:rPr>
        <w:t>о</w:t>
      </w:r>
      <w:r>
        <w:rPr>
          <w:spacing w:val="-5"/>
          <w:sz w:val="24"/>
          <w:lang w:val="ru-RU"/>
        </w:rPr>
        <w:t xml:space="preserve"> его </w:t>
      </w:r>
      <w:r>
        <w:rPr>
          <w:sz w:val="24"/>
          <w:lang w:val="ru-RU"/>
        </w:rPr>
        <w:t>развитии в новых</w:t>
      </w:r>
      <w:r>
        <w:rPr>
          <w:spacing w:val="-15"/>
          <w:sz w:val="24"/>
          <w:lang w:val="ru-RU"/>
        </w:rPr>
        <w:t xml:space="preserve"> </w:t>
      </w:r>
      <w:r>
        <w:rPr>
          <w:sz w:val="24"/>
          <w:lang w:val="ru-RU"/>
        </w:rPr>
        <w:t>условиях.</w:t>
      </w:r>
    </w:p>
    <w:p w:rsidR="00314DE7" w:rsidRDefault="00F20C45">
      <w:pPr>
        <w:pStyle w:val="af1"/>
        <w:tabs>
          <w:tab w:val="left" w:pos="567"/>
        </w:tabs>
        <w:spacing w:before="2" w:line="275" w:lineRule="exact"/>
        <w:ind w:left="0" w:firstLine="425"/>
        <w:rPr>
          <w:i/>
          <w:lang w:val="ru-RU"/>
        </w:rPr>
      </w:pPr>
      <w:r>
        <w:rPr>
          <w:i/>
          <w:lang w:val="ru-RU"/>
        </w:rPr>
        <w:t>Работа с информацией:</w:t>
      </w:r>
    </w:p>
    <w:p w:rsidR="00314DE7" w:rsidRDefault="00F20C45">
      <w:pPr>
        <w:tabs>
          <w:tab w:val="left" w:pos="0"/>
          <w:tab w:val="left" w:pos="824"/>
        </w:tabs>
        <w:spacing w:line="242" w:lineRule="auto"/>
        <w:ind w:firstLine="426"/>
        <w:rPr>
          <w:sz w:val="24"/>
          <w:lang w:val="ru-RU"/>
        </w:rPr>
      </w:pPr>
      <w:r>
        <w:rPr>
          <w:sz w:val="24"/>
          <w:lang w:val="ru-RU"/>
        </w:rPr>
        <w:t xml:space="preserve">выявлять дефициты информации, данных, </w:t>
      </w:r>
      <w:r>
        <w:rPr>
          <w:spacing w:val="-3"/>
          <w:sz w:val="24"/>
          <w:lang w:val="ru-RU"/>
        </w:rPr>
        <w:t xml:space="preserve">необходимых </w:t>
      </w:r>
      <w:r>
        <w:rPr>
          <w:sz w:val="24"/>
          <w:lang w:val="ru-RU"/>
        </w:rPr>
        <w:t>для ответа на вопрос и для решения</w:t>
      </w:r>
      <w:r>
        <w:rPr>
          <w:spacing w:val="6"/>
          <w:sz w:val="24"/>
          <w:lang w:val="ru-RU"/>
        </w:rPr>
        <w:t xml:space="preserve"> </w:t>
      </w:r>
      <w:r>
        <w:rPr>
          <w:spacing w:val="-3"/>
          <w:sz w:val="24"/>
          <w:lang w:val="ru-RU"/>
        </w:rPr>
        <w:t>задачи;</w:t>
      </w:r>
    </w:p>
    <w:p w:rsidR="00314DE7" w:rsidRDefault="00F20C45">
      <w:pPr>
        <w:tabs>
          <w:tab w:val="left" w:pos="0"/>
        </w:tabs>
        <w:spacing w:line="242" w:lineRule="auto"/>
        <w:ind w:firstLine="426"/>
        <w:rPr>
          <w:sz w:val="24"/>
          <w:lang w:val="ru-RU"/>
        </w:rPr>
      </w:pPr>
      <w:r>
        <w:rPr>
          <w:sz w:val="24"/>
          <w:lang w:val="ru-RU"/>
        </w:rPr>
        <w:t xml:space="preserve">выбирать информацию из </w:t>
      </w:r>
      <w:r>
        <w:rPr>
          <w:spacing w:val="-3"/>
          <w:sz w:val="24"/>
          <w:lang w:val="ru-RU"/>
        </w:rPr>
        <w:t xml:space="preserve">источников </w:t>
      </w:r>
      <w:r>
        <w:rPr>
          <w:sz w:val="24"/>
          <w:lang w:val="ru-RU"/>
        </w:rPr>
        <w:t>различных типов, анализировать, систематизировать</w:t>
      </w:r>
      <w:r>
        <w:rPr>
          <w:spacing w:val="-11"/>
          <w:sz w:val="24"/>
          <w:lang w:val="ru-RU"/>
        </w:rPr>
        <w:t xml:space="preserve"> </w:t>
      </w:r>
      <w:r>
        <w:rPr>
          <w:sz w:val="24"/>
          <w:lang w:val="ru-RU"/>
        </w:rPr>
        <w:t>и</w:t>
      </w:r>
      <w:r>
        <w:rPr>
          <w:spacing w:val="-12"/>
          <w:sz w:val="24"/>
          <w:lang w:val="ru-RU"/>
        </w:rPr>
        <w:t xml:space="preserve"> </w:t>
      </w:r>
      <w:r>
        <w:rPr>
          <w:sz w:val="24"/>
          <w:lang w:val="ru-RU"/>
        </w:rPr>
        <w:t>интерпретировать</w:t>
      </w:r>
      <w:r>
        <w:rPr>
          <w:spacing w:val="-11"/>
          <w:sz w:val="24"/>
          <w:lang w:val="ru-RU"/>
        </w:rPr>
        <w:t xml:space="preserve"> </w:t>
      </w:r>
      <w:r>
        <w:rPr>
          <w:sz w:val="24"/>
          <w:lang w:val="ru-RU"/>
        </w:rPr>
        <w:t>информацию</w:t>
      </w:r>
      <w:r>
        <w:rPr>
          <w:spacing w:val="-10"/>
          <w:sz w:val="24"/>
          <w:lang w:val="ru-RU"/>
        </w:rPr>
        <w:t xml:space="preserve"> </w:t>
      </w:r>
      <w:r>
        <w:rPr>
          <w:sz w:val="24"/>
          <w:lang w:val="ru-RU"/>
        </w:rPr>
        <w:t>различных</w:t>
      </w:r>
      <w:r>
        <w:rPr>
          <w:spacing w:val="-12"/>
          <w:sz w:val="24"/>
          <w:lang w:val="ru-RU"/>
        </w:rPr>
        <w:t xml:space="preserve"> </w:t>
      </w:r>
      <w:r>
        <w:rPr>
          <w:sz w:val="24"/>
          <w:lang w:val="ru-RU"/>
        </w:rPr>
        <w:t>видов</w:t>
      </w:r>
      <w:r>
        <w:rPr>
          <w:spacing w:val="-11"/>
          <w:sz w:val="24"/>
          <w:lang w:val="ru-RU"/>
        </w:rPr>
        <w:t xml:space="preserve"> </w:t>
      </w:r>
      <w:r>
        <w:rPr>
          <w:sz w:val="24"/>
          <w:lang w:val="ru-RU"/>
        </w:rPr>
        <w:t>и</w:t>
      </w:r>
      <w:r>
        <w:rPr>
          <w:spacing w:val="-12"/>
          <w:sz w:val="24"/>
          <w:lang w:val="ru-RU"/>
        </w:rPr>
        <w:t xml:space="preserve"> </w:t>
      </w:r>
      <w:r>
        <w:rPr>
          <w:spacing w:val="-3"/>
          <w:sz w:val="24"/>
          <w:lang w:val="ru-RU"/>
        </w:rPr>
        <w:t>форм</w:t>
      </w:r>
      <w:r>
        <w:rPr>
          <w:spacing w:val="-11"/>
          <w:sz w:val="24"/>
          <w:lang w:val="ru-RU"/>
        </w:rPr>
        <w:t xml:space="preserve"> </w:t>
      </w:r>
      <w:r>
        <w:rPr>
          <w:sz w:val="24"/>
          <w:lang w:val="ru-RU"/>
        </w:rPr>
        <w:t>представления;</w:t>
      </w:r>
    </w:p>
    <w:p w:rsidR="00314DE7" w:rsidRDefault="00F20C45">
      <w:pPr>
        <w:tabs>
          <w:tab w:val="left" w:pos="0"/>
        </w:tabs>
        <w:spacing w:line="242" w:lineRule="auto"/>
        <w:ind w:firstLine="426"/>
        <w:rPr>
          <w:sz w:val="24"/>
          <w:lang w:val="ru-RU"/>
        </w:rPr>
      </w:pPr>
      <w:r>
        <w:rPr>
          <w:sz w:val="24"/>
          <w:lang w:val="ru-RU"/>
        </w:rPr>
        <w:t>структурировать информацию, представлять её в различных формах, иллюстрировать графически;</w:t>
      </w:r>
    </w:p>
    <w:p w:rsidR="00314DE7" w:rsidRDefault="00F20C45">
      <w:pPr>
        <w:tabs>
          <w:tab w:val="left" w:pos="0"/>
        </w:tabs>
        <w:spacing w:before="5" w:line="271" w:lineRule="exact"/>
        <w:ind w:firstLine="426"/>
        <w:rPr>
          <w:sz w:val="24"/>
          <w:lang w:val="ru-RU"/>
        </w:rPr>
      </w:pPr>
      <w:r>
        <w:rPr>
          <w:sz w:val="24"/>
          <w:lang w:val="ru-RU"/>
        </w:rPr>
        <w:t>оценивать</w:t>
      </w:r>
      <w:r>
        <w:rPr>
          <w:spacing w:val="-13"/>
          <w:sz w:val="24"/>
          <w:lang w:val="ru-RU"/>
        </w:rPr>
        <w:t xml:space="preserve"> </w:t>
      </w:r>
      <w:r>
        <w:rPr>
          <w:sz w:val="24"/>
          <w:lang w:val="ru-RU"/>
        </w:rPr>
        <w:t>надёжность</w:t>
      </w:r>
      <w:r>
        <w:rPr>
          <w:spacing w:val="-13"/>
          <w:sz w:val="24"/>
          <w:lang w:val="ru-RU"/>
        </w:rPr>
        <w:t xml:space="preserve"> </w:t>
      </w:r>
      <w:r>
        <w:rPr>
          <w:sz w:val="24"/>
          <w:lang w:val="ru-RU"/>
        </w:rPr>
        <w:t>информации</w:t>
      </w:r>
      <w:r>
        <w:rPr>
          <w:spacing w:val="-14"/>
          <w:sz w:val="24"/>
          <w:lang w:val="ru-RU"/>
        </w:rPr>
        <w:t xml:space="preserve"> </w:t>
      </w:r>
      <w:r>
        <w:rPr>
          <w:sz w:val="24"/>
          <w:lang w:val="ru-RU"/>
        </w:rPr>
        <w:t>по</w:t>
      </w:r>
      <w:r>
        <w:rPr>
          <w:spacing w:val="-10"/>
          <w:sz w:val="24"/>
          <w:lang w:val="ru-RU"/>
        </w:rPr>
        <w:t xml:space="preserve"> </w:t>
      </w:r>
      <w:r>
        <w:rPr>
          <w:sz w:val="24"/>
          <w:lang w:val="ru-RU"/>
        </w:rPr>
        <w:t>самостоятельно</w:t>
      </w:r>
      <w:r>
        <w:rPr>
          <w:spacing w:val="-14"/>
          <w:sz w:val="24"/>
          <w:lang w:val="ru-RU"/>
        </w:rPr>
        <w:t xml:space="preserve"> </w:t>
      </w:r>
      <w:r>
        <w:rPr>
          <w:sz w:val="24"/>
          <w:lang w:val="ru-RU"/>
        </w:rPr>
        <w:t>сформулированным</w:t>
      </w:r>
      <w:r>
        <w:rPr>
          <w:spacing w:val="-13"/>
          <w:sz w:val="24"/>
          <w:lang w:val="ru-RU"/>
        </w:rPr>
        <w:t xml:space="preserve"> </w:t>
      </w:r>
      <w:r>
        <w:rPr>
          <w:sz w:val="24"/>
          <w:lang w:val="ru-RU"/>
        </w:rPr>
        <w:t>критериям.</w:t>
      </w:r>
    </w:p>
    <w:p w:rsidR="00314DE7" w:rsidRDefault="00F20C45">
      <w:pPr>
        <w:pStyle w:val="afe"/>
        <w:numPr>
          <w:ilvl w:val="0"/>
          <w:numId w:val="9"/>
        </w:numPr>
        <w:tabs>
          <w:tab w:val="left" w:pos="391"/>
          <w:tab w:val="left" w:pos="567"/>
        </w:tabs>
        <w:spacing w:before="2"/>
        <w:ind w:left="0" w:firstLine="425"/>
        <w:rPr>
          <w:sz w:val="24"/>
          <w:lang w:val="ru-RU"/>
        </w:rPr>
      </w:pPr>
      <w:r>
        <w:rPr>
          <w:spacing w:val="-3"/>
          <w:sz w:val="24"/>
          <w:lang w:val="ru-RU"/>
        </w:rPr>
        <w:t xml:space="preserve"> </w:t>
      </w:r>
      <w:r>
        <w:rPr>
          <w:b/>
          <w:spacing w:val="-3"/>
          <w:sz w:val="24"/>
          <w:lang w:val="ru-RU"/>
        </w:rPr>
        <w:t xml:space="preserve">Универсальные коммуникативные </w:t>
      </w:r>
      <w:r>
        <w:rPr>
          <w:b/>
          <w:sz w:val="24"/>
          <w:lang w:val="ru-RU"/>
        </w:rPr>
        <w:t>действия</w:t>
      </w:r>
      <w:r>
        <w:rPr>
          <w:sz w:val="24"/>
          <w:lang w:val="ru-RU"/>
        </w:rPr>
        <w:t xml:space="preserve">, обеспечивают сформированность социальных </w:t>
      </w:r>
      <w:r>
        <w:rPr>
          <w:spacing w:val="-3"/>
          <w:sz w:val="24"/>
          <w:lang w:val="ru-RU"/>
        </w:rPr>
        <w:t>навыков</w:t>
      </w:r>
      <w:r>
        <w:rPr>
          <w:spacing w:val="15"/>
          <w:sz w:val="24"/>
          <w:lang w:val="ru-RU"/>
        </w:rPr>
        <w:t xml:space="preserve"> </w:t>
      </w:r>
      <w:r>
        <w:rPr>
          <w:spacing w:val="-3"/>
          <w:sz w:val="24"/>
          <w:lang w:val="ru-RU"/>
        </w:rPr>
        <w:t>обучающихся.</w:t>
      </w:r>
    </w:p>
    <w:p w:rsidR="00314DE7" w:rsidRDefault="00F20C45">
      <w:pPr>
        <w:pStyle w:val="af1"/>
        <w:tabs>
          <w:tab w:val="left" w:pos="567"/>
        </w:tabs>
        <w:spacing w:before="2" w:line="275" w:lineRule="exact"/>
        <w:ind w:left="0" w:firstLine="425"/>
        <w:rPr>
          <w:i/>
        </w:rPr>
      </w:pPr>
      <w:r>
        <w:rPr>
          <w:i/>
        </w:rPr>
        <w:t>Общение:</w:t>
      </w:r>
    </w:p>
    <w:p w:rsidR="00314DE7" w:rsidRDefault="00F20C45">
      <w:pPr>
        <w:pStyle w:val="afe"/>
        <w:numPr>
          <w:ilvl w:val="0"/>
          <w:numId w:val="10"/>
        </w:numPr>
        <w:tabs>
          <w:tab w:val="left" w:pos="567"/>
        </w:tabs>
        <w:ind w:left="0" w:firstLine="425"/>
        <w:rPr>
          <w:sz w:val="24"/>
          <w:lang w:val="ru-RU"/>
        </w:rPr>
      </w:pPr>
      <w:r>
        <w:rPr>
          <w:sz w:val="24"/>
          <w:lang w:val="ru-RU"/>
        </w:rPr>
        <w:t xml:space="preserve">воспринимать и </w:t>
      </w:r>
      <w:r>
        <w:rPr>
          <w:spacing w:val="-3"/>
          <w:sz w:val="24"/>
          <w:lang w:val="ru-RU"/>
        </w:rPr>
        <w:t xml:space="preserve">формулировать суждения </w:t>
      </w:r>
      <w:r>
        <w:rPr>
          <w:sz w:val="24"/>
          <w:lang w:val="ru-RU"/>
        </w:rPr>
        <w:t xml:space="preserve">в соответствии с условиями и целями общения; ясно, </w:t>
      </w:r>
      <w:r>
        <w:rPr>
          <w:spacing w:val="-3"/>
          <w:sz w:val="24"/>
          <w:lang w:val="ru-RU"/>
        </w:rPr>
        <w:t xml:space="preserve">точно, </w:t>
      </w:r>
      <w:r>
        <w:rPr>
          <w:sz w:val="24"/>
          <w:lang w:val="ru-RU"/>
        </w:rPr>
        <w:t xml:space="preserve">грамотно выражать свою </w:t>
      </w:r>
      <w:r>
        <w:rPr>
          <w:spacing w:val="-3"/>
          <w:sz w:val="24"/>
          <w:lang w:val="ru-RU"/>
        </w:rPr>
        <w:t xml:space="preserve">точку </w:t>
      </w:r>
      <w:r>
        <w:rPr>
          <w:sz w:val="24"/>
          <w:lang w:val="ru-RU"/>
        </w:rPr>
        <w:t xml:space="preserve">зрения в устных и письменных текстах, </w:t>
      </w:r>
      <w:r>
        <w:rPr>
          <w:spacing w:val="-3"/>
          <w:sz w:val="24"/>
          <w:lang w:val="ru-RU"/>
        </w:rPr>
        <w:t xml:space="preserve">давать </w:t>
      </w:r>
      <w:r>
        <w:rPr>
          <w:sz w:val="24"/>
          <w:lang w:val="ru-RU"/>
        </w:rPr>
        <w:t xml:space="preserve">пояснения по </w:t>
      </w:r>
      <w:r>
        <w:rPr>
          <w:spacing w:val="-5"/>
          <w:sz w:val="24"/>
          <w:lang w:val="ru-RU"/>
        </w:rPr>
        <w:t xml:space="preserve">ходу </w:t>
      </w:r>
      <w:r>
        <w:rPr>
          <w:sz w:val="24"/>
          <w:lang w:val="ru-RU"/>
        </w:rPr>
        <w:t xml:space="preserve">решения </w:t>
      </w:r>
      <w:r>
        <w:rPr>
          <w:spacing w:val="-3"/>
          <w:sz w:val="24"/>
          <w:lang w:val="ru-RU"/>
        </w:rPr>
        <w:t xml:space="preserve">задачи, комментировать </w:t>
      </w:r>
      <w:r>
        <w:rPr>
          <w:sz w:val="24"/>
          <w:lang w:val="ru-RU"/>
        </w:rPr>
        <w:t>полученный</w:t>
      </w:r>
      <w:r>
        <w:rPr>
          <w:spacing w:val="17"/>
          <w:sz w:val="24"/>
          <w:lang w:val="ru-RU"/>
        </w:rPr>
        <w:t xml:space="preserve"> </w:t>
      </w:r>
      <w:r>
        <w:rPr>
          <w:spacing w:val="-4"/>
          <w:sz w:val="24"/>
          <w:lang w:val="ru-RU"/>
        </w:rPr>
        <w:t>результат;</w:t>
      </w:r>
    </w:p>
    <w:p w:rsidR="00314DE7" w:rsidRDefault="00F20C45">
      <w:pPr>
        <w:pStyle w:val="afe"/>
        <w:numPr>
          <w:ilvl w:val="0"/>
          <w:numId w:val="10"/>
        </w:numPr>
        <w:tabs>
          <w:tab w:val="left" w:pos="567"/>
        </w:tabs>
        <w:spacing w:before="4"/>
        <w:ind w:left="0" w:firstLine="425"/>
        <w:rPr>
          <w:sz w:val="24"/>
          <w:lang w:val="ru-RU"/>
        </w:rPr>
      </w:pPr>
      <w:r>
        <w:rPr>
          <w:sz w:val="24"/>
          <w:lang w:val="ru-RU"/>
        </w:rPr>
        <w:t xml:space="preserve">в </w:t>
      </w:r>
      <w:r>
        <w:rPr>
          <w:spacing w:val="-6"/>
          <w:sz w:val="24"/>
          <w:lang w:val="ru-RU"/>
        </w:rPr>
        <w:t xml:space="preserve">ходе </w:t>
      </w:r>
      <w:r>
        <w:rPr>
          <w:sz w:val="24"/>
          <w:lang w:val="ru-RU"/>
        </w:rPr>
        <w:t xml:space="preserve">обсуждения задавать вопросы по существу обсуждаемой темы, проблемы, решаемой </w:t>
      </w:r>
      <w:r>
        <w:rPr>
          <w:spacing w:val="-3"/>
          <w:sz w:val="24"/>
          <w:lang w:val="ru-RU"/>
        </w:rPr>
        <w:t xml:space="preserve">задачи, </w:t>
      </w:r>
      <w:r>
        <w:rPr>
          <w:sz w:val="24"/>
          <w:lang w:val="ru-RU"/>
        </w:rPr>
        <w:t xml:space="preserve">высказывать идеи, нацеленные на поиск решения; сопоставлять свои суждения с суждениями других </w:t>
      </w:r>
      <w:r>
        <w:rPr>
          <w:spacing w:val="-3"/>
          <w:sz w:val="24"/>
          <w:lang w:val="ru-RU"/>
        </w:rPr>
        <w:t xml:space="preserve">участников </w:t>
      </w:r>
      <w:r>
        <w:rPr>
          <w:sz w:val="24"/>
          <w:lang w:val="ru-RU"/>
        </w:rPr>
        <w:t xml:space="preserve">диалога, </w:t>
      </w:r>
      <w:r>
        <w:rPr>
          <w:spacing w:val="-3"/>
          <w:sz w:val="24"/>
          <w:lang w:val="ru-RU"/>
        </w:rPr>
        <w:t xml:space="preserve">обнаруживать </w:t>
      </w:r>
      <w:r>
        <w:rPr>
          <w:sz w:val="24"/>
          <w:lang w:val="ru-RU"/>
        </w:rPr>
        <w:t xml:space="preserve">различие и </w:t>
      </w:r>
      <w:r>
        <w:rPr>
          <w:spacing w:val="-4"/>
          <w:sz w:val="24"/>
          <w:lang w:val="ru-RU"/>
        </w:rPr>
        <w:t xml:space="preserve">сходство </w:t>
      </w:r>
      <w:r>
        <w:rPr>
          <w:sz w:val="24"/>
          <w:lang w:val="ru-RU"/>
        </w:rPr>
        <w:t xml:space="preserve">позиций; в </w:t>
      </w:r>
      <w:r>
        <w:rPr>
          <w:spacing w:val="-3"/>
          <w:sz w:val="24"/>
          <w:lang w:val="ru-RU"/>
        </w:rPr>
        <w:t xml:space="preserve">корректной </w:t>
      </w:r>
      <w:r>
        <w:rPr>
          <w:sz w:val="24"/>
          <w:lang w:val="ru-RU"/>
        </w:rPr>
        <w:t xml:space="preserve">форме </w:t>
      </w:r>
      <w:r>
        <w:rPr>
          <w:spacing w:val="-3"/>
          <w:sz w:val="24"/>
          <w:lang w:val="ru-RU"/>
        </w:rPr>
        <w:t xml:space="preserve">формулировать </w:t>
      </w:r>
      <w:r>
        <w:rPr>
          <w:sz w:val="24"/>
          <w:lang w:val="ru-RU"/>
        </w:rPr>
        <w:t>разногласия, свои</w:t>
      </w:r>
      <w:r>
        <w:rPr>
          <w:spacing w:val="-14"/>
          <w:sz w:val="24"/>
          <w:lang w:val="ru-RU"/>
        </w:rPr>
        <w:t xml:space="preserve"> </w:t>
      </w:r>
      <w:r>
        <w:rPr>
          <w:sz w:val="24"/>
          <w:lang w:val="ru-RU"/>
        </w:rPr>
        <w:t>возражения;</w:t>
      </w:r>
    </w:p>
    <w:p w:rsidR="00314DE7" w:rsidRDefault="00F20C45">
      <w:pPr>
        <w:pStyle w:val="afe"/>
        <w:numPr>
          <w:ilvl w:val="0"/>
          <w:numId w:val="10"/>
        </w:numPr>
        <w:tabs>
          <w:tab w:val="left" w:pos="567"/>
        </w:tabs>
        <w:spacing w:before="2"/>
        <w:ind w:left="0" w:firstLine="425"/>
        <w:rPr>
          <w:sz w:val="24"/>
          <w:lang w:val="ru-RU"/>
        </w:rPr>
      </w:pPr>
      <w:r>
        <w:rPr>
          <w:sz w:val="24"/>
          <w:lang w:val="ru-RU"/>
        </w:rPr>
        <w:t xml:space="preserve">представлять </w:t>
      </w:r>
      <w:r>
        <w:rPr>
          <w:spacing w:val="-4"/>
          <w:sz w:val="24"/>
          <w:lang w:val="ru-RU"/>
        </w:rPr>
        <w:t>результаты</w:t>
      </w:r>
      <w:r>
        <w:rPr>
          <w:spacing w:val="51"/>
          <w:sz w:val="24"/>
          <w:lang w:val="ru-RU"/>
        </w:rPr>
        <w:t xml:space="preserve"> </w:t>
      </w:r>
      <w:r>
        <w:rPr>
          <w:sz w:val="24"/>
          <w:lang w:val="ru-RU"/>
        </w:rPr>
        <w:t xml:space="preserve">решения </w:t>
      </w:r>
      <w:r>
        <w:rPr>
          <w:spacing w:val="-3"/>
          <w:sz w:val="24"/>
          <w:lang w:val="ru-RU"/>
        </w:rPr>
        <w:t xml:space="preserve">задачи, </w:t>
      </w:r>
      <w:r>
        <w:rPr>
          <w:sz w:val="24"/>
          <w:lang w:val="ru-RU"/>
        </w:rPr>
        <w:t xml:space="preserve">эксперимента, исследования, проекта; самостоятельно выбирать </w:t>
      </w:r>
      <w:r>
        <w:rPr>
          <w:spacing w:val="-3"/>
          <w:sz w:val="24"/>
          <w:lang w:val="ru-RU"/>
        </w:rPr>
        <w:t xml:space="preserve">формат </w:t>
      </w:r>
      <w:r>
        <w:rPr>
          <w:sz w:val="24"/>
          <w:lang w:val="ru-RU"/>
        </w:rPr>
        <w:t xml:space="preserve">выступления с учётом </w:t>
      </w:r>
      <w:r>
        <w:rPr>
          <w:spacing w:val="-3"/>
          <w:sz w:val="24"/>
          <w:lang w:val="ru-RU"/>
        </w:rPr>
        <w:t xml:space="preserve">задач </w:t>
      </w:r>
      <w:r>
        <w:rPr>
          <w:sz w:val="24"/>
          <w:lang w:val="ru-RU"/>
        </w:rPr>
        <w:t xml:space="preserve">презентации и особенностей </w:t>
      </w:r>
      <w:r>
        <w:rPr>
          <w:spacing w:val="-4"/>
          <w:sz w:val="24"/>
          <w:lang w:val="ru-RU"/>
        </w:rPr>
        <w:t>аудитории.</w:t>
      </w:r>
    </w:p>
    <w:p w:rsidR="00314DE7" w:rsidRDefault="00F20C45">
      <w:pPr>
        <w:pStyle w:val="af1"/>
        <w:tabs>
          <w:tab w:val="left" w:pos="567"/>
        </w:tabs>
        <w:spacing w:line="274" w:lineRule="exact"/>
        <w:ind w:left="0" w:firstLine="425"/>
        <w:rPr>
          <w:i/>
        </w:rPr>
      </w:pPr>
      <w:r>
        <w:rPr>
          <w:i/>
        </w:rPr>
        <w:t>Сотрудничество:</w:t>
      </w:r>
    </w:p>
    <w:p w:rsidR="00314DE7" w:rsidRDefault="00F20C45">
      <w:pPr>
        <w:pStyle w:val="afe"/>
        <w:numPr>
          <w:ilvl w:val="0"/>
          <w:numId w:val="10"/>
        </w:numPr>
        <w:tabs>
          <w:tab w:val="left" w:pos="567"/>
        </w:tabs>
        <w:spacing w:before="2"/>
        <w:ind w:left="0" w:firstLine="425"/>
        <w:rPr>
          <w:sz w:val="24"/>
          <w:lang w:val="ru-RU"/>
        </w:rPr>
      </w:pPr>
      <w:r>
        <w:rPr>
          <w:sz w:val="24"/>
          <w:lang w:val="ru-RU"/>
        </w:rPr>
        <w:t xml:space="preserve">понимать и использовать преимущества </w:t>
      </w:r>
      <w:r>
        <w:rPr>
          <w:spacing w:val="-3"/>
          <w:sz w:val="24"/>
          <w:lang w:val="ru-RU"/>
        </w:rPr>
        <w:t xml:space="preserve">командной </w:t>
      </w:r>
      <w:r>
        <w:rPr>
          <w:sz w:val="24"/>
          <w:lang w:val="ru-RU"/>
        </w:rPr>
        <w:t>и индивидуальной работы при решении</w:t>
      </w:r>
      <w:r>
        <w:rPr>
          <w:spacing w:val="-6"/>
          <w:sz w:val="24"/>
          <w:lang w:val="ru-RU"/>
        </w:rPr>
        <w:t xml:space="preserve"> </w:t>
      </w:r>
      <w:r>
        <w:rPr>
          <w:sz w:val="24"/>
          <w:lang w:val="ru-RU"/>
        </w:rPr>
        <w:t>учебных</w:t>
      </w:r>
      <w:r>
        <w:rPr>
          <w:spacing w:val="-12"/>
          <w:sz w:val="24"/>
          <w:lang w:val="ru-RU"/>
        </w:rPr>
        <w:t xml:space="preserve"> </w:t>
      </w:r>
      <w:r>
        <w:rPr>
          <w:spacing w:val="-3"/>
          <w:sz w:val="24"/>
          <w:lang w:val="ru-RU"/>
        </w:rPr>
        <w:t>задач;</w:t>
      </w:r>
      <w:r>
        <w:rPr>
          <w:spacing w:val="-11"/>
          <w:sz w:val="24"/>
          <w:lang w:val="ru-RU"/>
        </w:rPr>
        <w:t xml:space="preserve"> </w:t>
      </w:r>
      <w:r>
        <w:rPr>
          <w:sz w:val="24"/>
          <w:lang w:val="ru-RU"/>
        </w:rPr>
        <w:t>принимать</w:t>
      </w:r>
      <w:r>
        <w:rPr>
          <w:spacing w:val="-10"/>
          <w:sz w:val="24"/>
          <w:lang w:val="ru-RU"/>
        </w:rPr>
        <w:t xml:space="preserve"> </w:t>
      </w:r>
      <w:r>
        <w:rPr>
          <w:sz w:val="24"/>
          <w:lang w:val="ru-RU"/>
        </w:rPr>
        <w:t>цель</w:t>
      </w:r>
      <w:r>
        <w:rPr>
          <w:spacing w:val="-6"/>
          <w:sz w:val="24"/>
          <w:lang w:val="ru-RU"/>
        </w:rPr>
        <w:t xml:space="preserve"> </w:t>
      </w:r>
      <w:r>
        <w:rPr>
          <w:sz w:val="24"/>
          <w:lang w:val="ru-RU"/>
        </w:rPr>
        <w:t>совместной</w:t>
      </w:r>
      <w:r>
        <w:rPr>
          <w:spacing w:val="-11"/>
          <w:sz w:val="24"/>
          <w:lang w:val="ru-RU"/>
        </w:rPr>
        <w:t xml:space="preserve"> </w:t>
      </w:r>
      <w:r>
        <w:rPr>
          <w:sz w:val="24"/>
          <w:lang w:val="ru-RU"/>
        </w:rPr>
        <w:t>деятельности,</w:t>
      </w:r>
      <w:r>
        <w:rPr>
          <w:spacing w:val="-10"/>
          <w:sz w:val="24"/>
          <w:lang w:val="ru-RU"/>
        </w:rPr>
        <w:t xml:space="preserve"> </w:t>
      </w:r>
      <w:r>
        <w:rPr>
          <w:sz w:val="24"/>
          <w:lang w:val="ru-RU"/>
        </w:rPr>
        <w:t>планировать</w:t>
      </w:r>
      <w:r>
        <w:rPr>
          <w:spacing w:val="-11"/>
          <w:sz w:val="24"/>
          <w:lang w:val="ru-RU"/>
        </w:rPr>
        <w:t xml:space="preserve"> </w:t>
      </w:r>
      <w:r>
        <w:rPr>
          <w:sz w:val="24"/>
          <w:lang w:val="ru-RU"/>
        </w:rPr>
        <w:t xml:space="preserve">организацию совместной работы, распределять виды </w:t>
      </w:r>
      <w:r>
        <w:rPr>
          <w:spacing w:val="-4"/>
          <w:sz w:val="24"/>
          <w:lang w:val="ru-RU"/>
        </w:rPr>
        <w:t xml:space="preserve">работ, </w:t>
      </w:r>
      <w:r>
        <w:rPr>
          <w:spacing w:val="-3"/>
          <w:sz w:val="24"/>
          <w:lang w:val="ru-RU"/>
        </w:rPr>
        <w:t xml:space="preserve">договариваться, обсуждать </w:t>
      </w:r>
      <w:r>
        <w:rPr>
          <w:sz w:val="24"/>
          <w:lang w:val="ru-RU"/>
        </w:rPr>
        <w:t xml:space="preserve">процесс и </w:t>
      </w:r>
      <w:r>
        <w:rPr>
          <w:spacing w:val="-4"/>
          <w:sz w:val="24"/>
          <w:lang w:val="ru-RU"/>
        </w:rPr>
        <w:t xml:space="preserve">результат </w:t>
      </w:r>
      <w:r>
        <w:rPr>
          <w:sz w:val="24"/>
          <w:lang w:val="ru-RU"/>
        </w:rPr>
        <w:t>работы; обобщать мнения нескольких</w:t>
      </w:r>
      <w:r>
        <w:rPr>
          <w:spacing w:val="-40"/>
          <w:sz w:val="24"/>
          <w:lang w:val="ru-RU"/>
        </w:rPr>
        <w:t xml:space="preserve"> </w:t>
      </w:r>
      <w:r>
        <w:rPr>
          <w:sz w:val="24"/>
          <w:lang w:val="ru-RU"/>
        </w:rPr>
        <w:t>людей;</w:t>
      </w:r>
    </w:p>
    <w:p w:rsidR="00314DE7" w:rsidRDefault="00F20C45">
      <w:pPr>
        <w:pStyle w:val="afe"/>
        <w:numPr>
          <w:ilvl w:val="0"/>
          <w:numId w:val="10"/>
        </w:numPr>
        <w:tabs>
          <w:tab w:val="left" w:pos="567"/>
        </w:tabs>
        <w:spacing w:before="1"/>
        <w:ind w:left="0" w:firstLine="425"/>
        <w:rPr>
          <w:sz w:val="24"/>
          <w:lang w:val="ru-RU"/>
        </w:rPr>
      </w:pPr>
      <w:r>
        <w:rPr>
          <w:sz w:val="24"/>
          <w:lang w:val="ru-RU"/>
        </w:rPr>
        <w:t xml:space="preserve">участвовать в групповых формах работы (обсуждения, обмен мнений, «мозговые штурмы» и иные); выполнять свою часть работы и </w:t>
      </w:r>
      <w:r>
        <w:rPr>
          <w:spacing w:val="-3"/>
          <w:sz w:val="24"/>
          <w:lang w:val="ru-RU"/>
        </w:rPr>
        <w:t xml:space="preserve">координировать </w:t>
      </w:r>
      <w:r>
        <w:rPr>
          <w:sz w:val="24"/>
          <w:lang w:val="ru-RU"/>
        </w:rPr>
        <w:t xml:space="preserve">свои действия с другими </w:t>
      </w:r>
      <w:r>
        <w:rPr>
          <w:sz w:val="24"/>
          <w:lang w:val="ru-RU"/>
        </w:rPr>
        <w:lastRenderedPageBreak/>
        <w:t xml:space="preserve">членами </w:t>
      </w:r>
      <w:r>
        <w:rPr>
          <w:spacing w:val="-4"/>
          <w:sz w:val="24"/>
          <w:lang w:val="ru-RU"/>
        </w:rPr>
        <w:t>команды;</w:t>
      </w:r>
      <w:r>
        <w:rPr>
          <w:spacing w:val="51"/>
          <w:sz w:val="24"/>
          <w:lang w:val="ru-RU"/>
        </w:rPr>
        <w:t xml:space="preserve"> </w:t>
      </w:r>
      <w:r>
        <w:rPr>
          <w:sz w:val="24"/>
          <w:lang w:val="ru-RU"/>
        </w:rPr>
        <w:t xml:space="preserve">оценивать </w:t>
      </w:r>
      <w:r>
        <w:rPr>
          <w:spacing w:val="-3"/>
          <w:sz w:val="24"/>
          <w:lang w:val="ru-RU"/>
        </w:rPr>
        <w:t xml:space="preserve">качество </w:t>
      </w:r>
      <w:r>
        <w:rPr>
          <w:sz w:val="24"/>
          <w:lang w:val="ru-RU"/>
        </w:rPr>
        <w:t xml:space="preserve">своего вклада в общий </w:t>
      </w:r>
      <w:r>
        <w:rPr>
          <w:spacing w:val="-4"/>
          <w:sz w:val="24"/>
          <w:lang w:val="ru-RU"/>
        </w:rPr>
        <w:t>продукт</w:t>
      </w:r>
      <w:r>
        <w:rPr>
          <w:spacing w:val="51"/>
          <w:sz w:val="24"/>
          <w:lang w:val="ru-RU"/>
        </w:rPr>
        <w:t xml:space="preserve"> </w:t>
      </w:r>
      <w:r>
        <w:rPr>
          <w:sz w:val="24"/>
          <w:lang w:val="ru-RU"/>
        </w:rPr>
        <w:t>по критериям, сформулированным участниками</w:t>
      </w:r>
      <w:r>
        <w:rPr>
          <w:spacing w:val="-46"/>
          <w:sz w:val="24"/>
          <w:lang w:val="ru-RU"/>
        </w:rPr>
        <w:t xml:space="preserve"> </w:t>
      </w:r>
      <w:r>
        <w:rPr>
          <w:sz w:val="24"/>
          <w:lang w:val="ru-RU"/>
        </w:rPr>
        <w:t>взаимодействия.</w:t>
      </w:r>
    </w:p>
    <w:p w:rsidR="00314DE7" w:rsidRDefault="00F20C45">
      <w:pPr>
        <w:pStyle w:val="afe"/>
        <w:numPr>
          <w:ilvl w:val="0"/>
          <w:numId w:val="9"/>
        </w:numPr>
        <w:tabs>
          <w:tab w:val="left" w:pos="372"/>
          <w:tab w:val="left" w:pos="567"/>
        </w:tabs>
        <w:spacing w:before="4" w:line="237" w:lineRule="auto"/>
        <w:ind w:left="0" w:firstLine="425"/>
        <w:rPr>
          <w:sz w:val="24"/>
          <w:lang w:val="ru-RU"/>
        </w:rPr>
      </w:pPr>
      <w:r>
        <w:rPr>
          <w:spacing w:val="-3"/>
          <w:sz w:val="24"/>
          <w:lang w:val="ru-RU"/>
        </w:rPr>
        <w:t xml:space="preserve"> </w:t>
      </w:r>
      <w:r>
        <w:rPr>
          <w:b/>
          <w:spacing w:val="-3"/>
          <w:sz w:val="24"/>
          <w:lang w:val="ru-RU"/>
        </w:rPr>
        <w:t>Универсальные</w:t>
      </w:r>
      <w:r>
        <w:rPr>
          <w:b/>
          <w:spacing w:val="-12"/>
          <w:sz w:val="24"/>
          <w:lang w:val="ru-RU"/>
        </w:rPr>
        <w:t xml:space="preserve"> </w:t>
      </w:r>
      <w:r>
        <w:rPr>
          <w:b/>
          <w:spacing w:val="-3"/>
          <w:sz w:val="24"/>
          <w:lang w:val="ru-RU"/>
        </w:rPr>
        <w:t>регулятивные</w:t>
      </w:r>
      <w:r>
        <w:rPr>
          <w:b/>
          <w:spacing w:val="-12"/>
          <w:sz w:val="24"/>
          <w:lang w:val="ru-RU"/>
        </w:rPr>
        <w:t xml:space="preserve"> </w:t>
      </w:r>
      <w:r>
        <w:rPr>
          <w:b/>
          <w:sz w:val="24"/>
          <w:lang w:val="ru-RU"/>
        </w:rPr>
        <w:t>действия</w:t>
      </w:r>
      <w:r>
        <w:rPr>
          <w:sz w:val="24"/>
          <w:lang w:val="ru-RU"/>
        </w:rPr>
        <w:t>,</w:t>
      </w:r>
      <w:r>
        <w:rPr>
          <w:spacing w:val="-18"/>
          <w:sz w:val="24"/>
          <w:lang w:val="ru-RU"/>
        </w:rPr>
        <w:t xml:space="preserve"> </w:t>
      </w:r>
      <w:r>
        <w:rPr>
          <w:sz w:val="24"/>
          <w:lang w:val="ru-RU"/>
        </w:rPr>
        <w:t>обеспечивают</w:t>
      </w:r>
      <w:r>
        <w:rPr>
          <w:spacing w:val="-10"/>
          <w:sz w:val="24"/>
          <w:lang w:val="ru-RU"/>
        </w:rPr>
        <w:t xml:space="preserve"> </w:t>
      </w:r>
      <w:r>
        <w:rPr>
          <w:sz w:val="24"/>
          <w:lang w:val="ru-RU"/>
        </w:rPr>
        <w:t>формирование</w:t>
      </w:r>
      <w:r>
        <w:rPr>
          <w:spacing w:val="-16"/>
          <w:sz w:val="24"/>
          <w:lang w:val="ru-RU"/>
        </w:rPr>
        <w:t xml:space="preserve"> </w:t>
      </w:r>
      <w:r>
        <w:rPr>
          <w:sz w:val="24"/>
          <w:lang w:val="ru-RU"/>
        </w:rPr>
        <w:t>смысловых</w:t>
      </w:r>
      <w:r>
        <w:rPr>
          <w:spacing w:val="-15"/>
          <w:sz w:val="24"/>
          <w:lang w:val="ru-RU"/>
        </w:rPr>
        <w:t xml:space="preserve"> </w:t>
      </w:r>
      <w:r>
        <w:rPr>
          <w:sz w:val="24"/>
          <w:lang w:val="ru-RU"/>
        </w:rPr>
        <w:t xml:space="preserve">установок и жизненных </w:t>
      </w:r>
      <w:r>
        <w:rPr>
          <w:spacing w:val="-3"/>
          <w:sz w:val="24"/>
          <w:lang w:val="ru-RU"/>
        </w:rPr>
        <w:t>навыков</w:t>
      </w:r>
      <w:r>
        <w:rPr>
          <w:spacing w:val="-1"/>
          <w:sz w:val="24"/>
          <w:lang w:val="ru-RU"/>
        </w:rPr>
        <w:t xml:space="preserve"> </w:t>
      </w:r>
      <w:r>
        <w:rPr>
          <w:sz w:val="24"/>
          <w:lang w:val="ru-RU"/>
        </w:rPr>
        <w:t>личности.</w:t>
      </w:r>
    </w:p>
    <w:p w:rsidR="00314DE7" w:rsidRDefault="00F20C45">
      <w:pPr>
        <w:pStyle w:val="af1"/>
        <w:tabs>
          <w:tab w:val="left" w:pos="567"/>
        </w:tabs>
        <w:spacing w:before="2" w:line="275" w:lineRule="exact"/>
        <w:ind w:left="0" w:firstLine="425"/>
        <w:rPr>
          <w:i/>
          <w:lang w:val="ru-RU"/>
        </w:rPr>
      </w:pPr>
      <w:r>
        <w:rPr>
          <w:i/>
          <w:lang w:val="ru-RU"/>
        </w:rPr>
        <w:t>Самоорганизация:</w:t>
      </w:r>
    </w:p>
    <w:p w:rsidR="00314DE7" w:rsidRDefault="00F20C45">
      <w:pPr>
        <w:pStyle w:val="af1"/>
        <w:tabs>
          <w:tab w:val="left" w:pos="567"/>
        </w:tabs>
        <w:ind w:left="0" w:firstLine="425"/>
        <w:rPr>
          <w:lang w:val="ru-RU"/>
        </w:rPr>
      </w:pPr>
      <w:r>
        <w:rPr>
          <w:lang w:val="ru-RU"/>
        </w:rPr>
        <w:t xml:space="preserve">составлять план, алгоритм решения </w:t>
      </w:r>
      <w:r>
        <w:rPr>
          <w:spacing w:val="-3"/>
          <w:lang w:val="ru-RU"/>
        </w:rPr>
        <w:t xml:space="preserve">задачи, </w:t>
      </w:r>
      <w:r>
        <w:rPr>
          <w:lang w:val="ru-RU"/>
        </w:rPr>
        <w:t xml:space="preserve">выбирать способ решения с </w:t>
      </w:r>
      <w:r>
        <w:rPr>
          <w:spacing w:val="-3"/>
          <w:lang w:val="ru-RU"/>
        </w:rPr>
        <w:t xml:space="preserve">учётом </w:t>
      </w:r>
      <w:r>
        <w:rPr>
          <w:lang w:val="ru-RU"/>
        </w:rPr>
        <w:t>имеющихся ресурсов</w:t>
      </w:r>
      <w:r>
        <w:rPr>
          <w:spacing w:val="-6"/>
          <w:lang w:val="ru-RU"/>
        </w:rPr>
        <w:t xml:space="preserve"> </w:t>
      </w:r>
      <w:r>
        <w:rPr>
          <w:lang w:val="ru-RU"/>
        </w:rPr>
        <w:t>и</w:t>
      </w:r>
      <w:r>
        <w:rPr>
          <w:spacing w:val="-7"/>
          <w:lang w:val="ru-RU"/>
        </w:rPr>
        <w:t xml:space="preserve"> </w:t>
      </w:r>
      <w:r>
        <w:rPr>
          <w:lang w:val="ru-RU"/>
        </w:rPr>
        <w:t>собственных</w:t>
      </w:r>
      <w:r>
        <w:rPr>
          <w:spacing w:val="-13"/>
          <w:lang w:val="ru-RU"/>
        </w:rPr>
        <w:t xml:space="preserve"> </w:t>
      </w:r>
      <w:r>
        <w:rPr>
          <w:lang w:val="ru-RU"/>
        </w:rPr>
        <w:t>возможностей,</w:t>
      </w:r>
      <w:r>
        <w:rPr>
          <w:spacing w:val="-6"/>
          <w:lang w:val="ru-RU"/>
        </w:rPr>
        <w:t xml:space="preserve"> </w:t>
      </w:r>
      <w:r>
        <w:rPr>
          <w:lang w:val="ru-RU"/>
        </w:rPr>
        <w:t>аргументировать</w:t>
      </w:r>
      <w:r>
        <w:rPr>
          <w:spacing w:val="-11"/>
          <w:lang w:val="ru-RU"/>
        </w:rPr>
        <w:t xml:space="preserve"> </w:t>
      </w:r>
      <w:r>
        <w:rPr>
          <w:lang w:val="ru-RU"/>
        </w:rPr>
        <w:t>и</w:t>
      </w:r>
      <w:r>
        <w:rPr>
          <w:spacing w:val="-7"/>
          <w:lang w:val="ru-RU"/>
        </w:rPr>
        <w:t xml:space="preserve"> </w:t>
      </w:r>
      <w:r>
        <w:rPr>
          <w:spacing w:val="-3"/>
          <w:lang w:val="ru-RU"/>
        </w:rPr>
        <w:t>корректировать</w:t>
      </w:r>
      <w:r>
        <w:rPr>
          <w:spacing w:val="-6"/>
          <w:lang w:val="ru-RU"/>
        </w:rPr>
        <w:t xml:space="preserve"> </w:t>
      </w:r>
      <w:r>
        <w:rPr>
          <w:lang w:val="ru-RU"/>
        </w:rPr>
        <w:t>варианты</w:t>
      </w:r>
      <w:r>
        <w:rPr>
          <w:spacing w:val="-6"/>
          <w:lang w:val="ru-RU"/>
        </w:rPr>
        <w:t xml:space="preserve"> </w:t>
      </w:r>
      <w:r>
        <w:rPr>
          <w:lang w:val="ru-RU"/>
        </w:rPr>
        <w:t xml:space="preserve">решений с </w:t>
      </w:r>
      <w:r>
        <w:rPr>
          <w:spacing w:val="-3"/>
          <w:lang w:val="ru-RU"/>
        </w:rPr>
        <w:t xml:space="preserve">учётом </w:t>
      </w:r>
      <w:r>
        <w:rPr>
          <w:lang w:val="ru-RU"/>
        </w:rPr>
        <w:t>новой</w:t>
      </w:r>
      <w:r>
        <w:rPr>
          <w:spacing w:val="-4"/>
          <w:lang w:val="ru-RU"/>
        </w:rPr>
        <w:t xml:space="preserve"> </w:t>
      </w:r>
      <w:r>
        <w:rPr>
          <w:lang w:val="ru-RU"/>
        </w:rPr>
        <w:t>информации.</w:t>
      </w:r>
    </w:p>
    <w:p w:rsidR="00314DE7" w:rsidRDefault="00F20C45">
      <w:pPr>
        <w:pStyle w:val="af1"/>
        <w:tabs>
          <w:tab w:val="left" w:pos="567"/>
        </w:tabs>
        <w:spacing w:before="3" w:line="275" w:lineRule="exact"/>
        <w:ind w:left="0" w:firstLine="425"/>
        <w:rPr>
          <w:i/>
        </w:rPr>
      </w:pPr>
      <w:r>
        <w:rPr>
          <w:i/>
        </w:rPr>
        <w:t>Самоконтроль:</w:t>
      </w:r>
    </w:p>
    <w:p w:rsidR="00314DE7" w:rsidRDefault="00F20C45">
      <w:pPr>
        <w:pStyle w:val="afe"/>
        <w:numPr>
          <w:ilvl w:val="0"/>
          <w:numId w:val="10"/>
        </w:numPr>
        <w:tabs>
          <w:tab w:val="left" w:pos="567"/>
        </w:tabs>
        <w:ind w:left="0" w:firstLine="425"/>
        <w:rPr>
          <w:sz w:val="24"/>
          <w:lang w:val="ru-RU"/>
        </w:rPr>
      </w:pPr>
      <w:r>
        <w:rPr>
          <w:sz w:val="24"/>
          <w:lang w:val="ru-RU"/>
        </w:rPr>
        <w:t xml:space="preserve">владеть навыками познавательной </w:t>
      </w:r>
      <w:r>
        <w:rPr>
          <w:spacing w:val="-3"/>
          <w:sz w:val="24"/>
          <w:lang w:val="ru-RU"/>
        </w:rPr>
        <w:t xml:space="preserve">рефлексии как </w:t>
      </w:r>
      <w:r>
        <w:rPr>
          <w:sz w:val="24"/>
          <w:lang w:val="ru-RU"/>
        </w:rPr>
        <w:t xml:space="preserve">осознания совершаемых действий и мыслительных процессов, их </w:t>
      </w:r>
      <w:r>
        <w:rPr>
          <w:spacing w:val="-3"/>
          <w:sz w:val="24"/>
          <w:lang w:val="ru-RU"/>
        </w:rPr>
        <w:t xml:space="preserve">результатов; владеть </w:t>
      </w:r>
      <w:r>
        <w:rPr>
          <w:sz w:val="24"/>
          <w:lang w:val="ru-RU"/>
        </w:rPr>
        <w:t xml:space="preserve">способами самопроверки, самоконтроля процесса и </w:t>
      </w:r>
      <w:r>
        <w:rPr>
          <w:spacing w:val="-4"/>
          <w:sz w:val="24"/>
          <w:lang w:val="ru-RU"/>
        </w:rPr>
        <w:t xml:space="preserve">результата </w:t>
      </w:r>
      <w:r>
        <w:rPr>
          <w:sz w:val="24"/>
          <w:lang w:val="ru-RU"/>
        </w:rPr>
        <w:t xml:space="preserve">решения </w:t>
      </w:r>
      <w:r>
        <w:rPr>
          <w:spacing w:val="-3"/>
          <w:sz w:val="24"/>
          <w:lang w:val="ru-RU"/>
        </w:rPr>
        <w:t>математической</w:t>
      </w:r>
      <w:r>
        <w:rPr>
          <w:spacing w:val="36"/>
          <w:sz w:val="24"/>
          <w:lang w:val="ru-RU"/>
        </w:rPr>
        <w:t xml:space="preserve"> </w:t>
      </w:r>
      <w:r>
        <w:rPr>
          <w:spacing w:val="-3"/>
          <w:sz w:val="24"/>
          <w:lang w:val="ru-RU"/>
        </w:rPr>
        <w:t>задачи;</w:t>
      </w:r>
    </w:p>
    <w:p w:rsidR="00314DE7" w:rsidRDefault="00F20C45">
      <w:pPr>
        <w:pStyle w:val="afe"/>
        <w:numPr>
          <w:ilvl w:val="0"/>
          <w:numId w:val="10"/>
        </w:numPr>
        <w:tabs>
          <w:tab w:val="left" w:pos="567"/>
        </w:tabs>
        <w:spacing w:before="4"/>
        <w:ind w:left="0" w:firstLine="425"/>
        <w:rPr>
          <w:sz w:val="24"/>
          <w:lang w:val="ru-RU"/>
        </w:rPr>
      </w:pPr>
      <w:r>
        <w:rPr>
          <w:sz w:val="24"/>
          <w:lang w:val="ru-RU"/>
        </w:rPr>
        <w:t xml:space="preserve">предвидеть трудности, </w:t>
      </w:r>
      <w:r>
        <w:rPr>
          <w:spacing w:val="-4"/>
          <w:sz w:val="24"/>
          <w:lang w:val="ru-RU"/>
        </w:rPr>
        <w:t xml:space="preserve">которые </w:t>
      </w:r>
      <w:r>
        <w:rPr>
          <w:sz w:val="24"/>
          <w:lang w:val="ru-RU"/>
        </w:rPr>
        <w:t xml:space="preserve">могут возникнуть при решении </w:t>
      </w:r>
      <w:r>
        <w:rPr>
          <w:spacing w:val="-3"/>
          <w:sz w:val="24"/>
          <w:lang w:val="ru-RU"/>
        </w:rPr>
        <w:t xml:space="preserve">задачи, </w:t>
      </w:r>
      <w:r>
        <w:rPr>
          <w:sz w:val="24"/>
          <w:lang w:val="ru-RU"/>
        </w:rPr>
        <w:t xml:space="preserve">вносить </w:t>
      </w:r>
      <w:r>
        <w:rPr>
          <w:spacing w:val="-3"/>
          <w:sz w:val="24"/>
          <w:lang w:val="ru-RU"/>
        </w:rPr>
        <w:t xml:space="preserve">коррективы </w:t>
      </w:r>
      <w:r>
        <w:rPr>
          <w:sz w:val="24"/>
          <w:lang w:val="ru-RU"/>
        </w:rPr>
        <w:t>в деятельность на основе новых обстоятельств, данных, найденных ошибок, выявленных</w:t>
      </w:r>
      <w:r>
        <w:rPr>
          <w:spacing w:val="-24"/>
          <w:sz w:val="24"/>
          <w:lang w:val="ru-RU"/>
        </w:rPr>
        <w:t xml:space="preserve"> </w:t>
      </w:r>
      <w:r>
        <w:rPr>
          <w:sz w:val="24"/>
          <w:lang w:val="ru-RU"/>
        </w:rPr>
        <w:t>трудностей;</w:t>
      </w:r>
    </w:p>
    <w:p w:rsidR="00314DE7" w:rsidRDefault="00F20C45">
      <w:pPr>
        <w:pStyle w:val="afe"/>
        <w:numPr>
          <w:ilvl w:val="0"/>
          <w:numId w:val="10"/>
        </w:numPr>
        <w:tabs>
          <w:tab w:val="left" w:pos="567"/>
        </w:tabs>
        <w:ind w:left="0" w:firstLine="425"/>
        <w:rPr>
          <w:sz w:val="24"/>
          <w:lang w:val="ru-RU"/>
        </w:rPr>
      </w:pPr>
      <w:r>
        <w:rPr>
          <w:sz w:val="24"/>
          <w:lang w:val="ru-RU"/>
        </w:rPr>
        <w:t xml:space="preserve">оценивать соответствие </w:t>
      </w:r>
      <w:r>
        <w:rPr>
          <w:spacing w:val="-3"/>
          <w:sz w:val="24"/>
          <w:lang w:val="ru-RU"/>
        </w:rPr>
        <w:t xml:space="preserve">результата </w:t>
      </w:r>
      <w:r>
        <w:rPr>
          <w:sz w:val="24"/>
          <w:lang w:val="ru-RU"/>
        </w:rPr>
        <w:t>цели и условиям, объяснять причины достижения или</w:t>
      </w:r>
      <w:r>
        <w:rPr>
          <w:spacing w:val="-11"/>
          <w:sz w:val="24"/>
          <w:lang w:val="ru-RU"/>
        </w:rPr>
        <w:t xml:space="preserve"> </w:t>
      </w:r>
      <w:r>
        <w:rPr>
          <w:sz w:val="24"/>
          <w:lang w:val="ru-RU"/>
        </w:rPr>
        <w:t>недостижения</w:t>
      </w:r>
      <w:r>
        <w:rPr>
          <w:spacing w:val="-12"/>
          <w:sz w:val="24"/>
          <w:lang w:val="ru-RU"/>
        </w:rPr>
        <w:t xml:space="preserve"> </w:t>
      </w:r>
      <w:r>
        <w:rPr>
          <w:spacing w:val="-4"/>
          <w:sz w:val="24"/>
          <w:lang w:val="ru-RU"/>
        </w:rPr>
        <w:t>результатов</w:t>
      </w:r>
      <w:r>
        <w:rPr>
          <w:spacing w:val="-15"/>
          <w:sz w:val="24"/>
          <w:lang w:val="ru-RU"/>
        </w:rPr>
        <w:t xml:space="preserve"> </w:t>
      </w:r>
      <w:r>
        <w:rPr>
          <w:sz w:val="24"/>
          <w:lang w:val="ru-RU"/>
        </w:rPr>
        <w:t>деятельности,</w:t>
      </w:r>
      <w:r>
        <w:rPr>
          <w:spacing w:val="-15"/>
          <w:sz w:val="24"/>
          <w:lang w:val="ru-RU"/>
        </w:rPr>
        <w:t xml:space="preserve"> </w:t>
      </w:r>
      <w:r>
        <w:rPr>
          <w:spacing w:val="-4"/>
          <w:sz w:val="24"/>
          <w:lang w:val="ru-RU"/>
        </w:rPr>
        <w:t>находить</w:t>
      </w:r>
      <w:r>
        <w:rPr>
          <w:spacing w:val="-16"/>
          <w:sz w:val="24"/>
          <w:lang w:val="ru-RU"/>
        </w:rPr>
        <w:t xml:space="preserve"> </w:t>
      </w:r>
      <w:r>
        <w:rPr>
          <w:spacing w:val="-6"/>
          <w:sz w:val="24"/>
          <w:lang w:val="ru-RU"/>
        </w:rPr>
        <w:t>ошибку,</w:t>
      </w:r>
      <w:r>
        <w:rPr>
          <w:spacing w:val="-10"/>
          <w:sz w:val="24"/>
          <w:lang w:val="ru-RU"/>
        </w:rPr>
        <w:t xml:space="preserve"> </w:t>
      </w:r>
      <w:r>
        <w:rPr>
          <w:spacing w:val="-3"/>
          <w:sz w:val="24"/>
          <w:lang w:val="ru-RU"/>
        </w:rPr>
        <w:t>давать</w:t>
      </w:r>
      <w:r>
        <w:rPr>
          <w:spacing w:val="-11"/>
          <w:sz w:val="24"/>
          <w:lang w:val="ru-RU"/>
        </w:rPr>
        <w:t xml:space="preserve"> </w:t>
      </w:r>
      <w:r>
        <w:rPr>
          <w:sz w:val="24"/>
          <w:lang w:val="ru-RU"/>
        </w:rPr>
        <w:t>оценку</w:t>
      </w:r>
      <w:r>
        <w:rPr>
          <w:spacing w:val="-22"/>
          <w:sz w:val="24"/>
          <w:lang w:val="ru-RU"/>
        </w:rPr>
        <w:t xml:space="preserve"> </w:t>
      </w:r>
      <w:r>
        <w:rPr>
          <w:sz w:val="24"/>
          <w:lang w:val="ru-RU"/>
        </w:rPr>
        <w:t xml:space="preserve">приобретённому </w:t>
      </w:r>
      <w:r>
        <w:rPr>
          <w:spacing w:val="-6"/>
          <w:sz w:val="24"/>
          <w:lang w:val="ru-RU"/>
        </w:rPr>
        <w:t>опыту.</w:t>
      </w:r>
    </w:p>
    <w:p w:rsidR="00314DE7" w:rsidRDefault="00F20C45">
      <w:pPr>
        <w:pStyle w:val="af1"/>
        <w:tabs>
          <w:tab w:val="left" w:pos="567"/>
        </w:tabs>
        <w:spacing w:before="240" w:line="238" w:lineRule="auto"/>
        <w:ind w:left="0" w:firstLine="425"/>
        <w:jc w:val="left"/>
        <w:rPr>
          <w:b/>
          <w:lang w:val="ru-RU"/>
        </w:rPr>
      </w:pPr>
      <w:r>
        <w:rPr>
          <w:b/>
          <w:lang w:val="ru-RU"/>
        </w:rPr>
        <w:t xml:space="preserve">ПРЕДМЕТНЫЕ РЕЗУЛЬТАТЫ </w:t>
      </w:r>
    </w:p>
    <w:p w:rsidR="00314DE7" w:rsidRDefault="00F20C45">
      <w:pPr>
        <w:pStyle w:val="af1"/>
        <w:tabs>
          <w:tab w:val="left" w:pos="567"/>
        </w:tabs>
        <w:spacing w:before="120" w:line="238" w:lineRule="auto"/>
        <w:ind w:left="0" w:firstLine="425"/>
        <w:jc w:val="left"/>
        <w:rPr>
          <w:b/>
          <w:lang w:val="ru-RU"/>
        </w:rPr>
      </w:pPr>
      <w:r>
        <w:rPr>
          <w:b/>
          <w:lang w:val="ru-RU"/>
        </w:rPr>
        <w:t>10 КЛАСС</w:t>
      </w:r>
    </w:p>
    <w:p w:rsidR="00314DE7" w:rsidRDefault="00F20C45">
      <w:pPr>
        <w:pStyle w:val="af1"/>
        <w:tabs>
          <w:tab w:val="left" w:pos="567"/>
        </w:tabs>
        <w:spacing w:before="2" w:line="275" w:lineRule="exact"/>
        <w:ind w:left="0" w:firstLine="425"/>
        <w:rPr>
          <w:lang w:val="ru-RU"/>
        </w:rPr>
      </w:pPr>
      <w:r>
        <w:rPr>
          <w:lang w:val="ru-RU"/>
        </w:rPr>
        <w:t>Читать и строить таблицы и диаграммы.</w:t>
      </w:r>
    </w:p>
    <w:p w:rsidR="00314DE7" w:rsidRDefault="00F20C45">
      <w:pPr>
        <w:pStyle w:val="af1"/>
        <w:tabs>
          <w:tab w:val="left" w:pos="567"/>
        </w:tabs>
        <w:spacing w:line="242" w:lineRule="auto"/>
        <w:ind w:left="0" w:firstLine="425"/>
        <w:rPr>
          <w:lang w:val="ru-RU"/>
        </w:rPr>
      </w:pPr>
      <w:r>
        <w:rPr>
          <w:lang w:val="ru-RU"/>
        </w:rPr>
        <w:t>Оперировать понятиями: среднее арифметическое, медиана, наибольшее, наименьшее значение, размах массива числовых данных.</w:t>
      </w:r>
    </w:p>
    <w:p w:rsidR="00314DE7" w:rsidRDefault="00F20C45">
      <w:pPr>
        <w:pStyle w:val="af1"/>
        <w:tabs>
          <w:tab w:val="left" w:pos="567"/>
        </w:tabs>
        <w:ind w:left="0" w:firstLine="425"/>
        <w:rPr>
          <w:lang w:val="ru-RU"/>
        </w:rPr>
      </w:pPr>
      <w:r>
        <w:rPr>
          <w:lang w:val="ru-RU"/>
        </w:rPr>
        <w:t xml:space="preserve">Оперировать понятиями: случайный эксперимент (опыт) и случайное событие, элементарное событие (элементарный </w:t>
      </w:r>
      <w:r>
        <w:rPr>
          <w:spacing w:val="-4"/>
          <w:lang w:val="ru-RU"/>
        </w:rPr>
        <w:t>исход)</w:t>
      </w:r>
      <w:r>
        <w:rPr>
          <w:spacing w:val="51"/>
          <w:lang w:val="ru-RU"/>
        </w:rPr>
        <w:t xml:space="preserve"> </w:t>
      </w:r>
      <w:r>
        <w:rPr>
          <w:lang w:val="ru-RU"/>
        </w:rPr>
        <w:t xml:space="preserve">случайного опыта; </w:t>
      </w:r>
      <w:r>
        <w:rPr>
          <w:spacing w:val="-3"/>
          <w:lang w:val="ru-RU"/>
        </w:rPr>
        <w:t xml:space="preserve">находить </w:t>
      </w:r>
      <w:r>
        <w:rPr>
          <w:lang w:val="ru-RU"/>
        </w:rPr>
        <w:t xml:space="preserve">вероятности в опытах с равновозможными случайными событиями, </w:t>
      </w:r>
      <w:r>
        <w:rPr>
          <w:spacing w:val="-3"/>
          <w:lang w:val="ru-RU"/>
        </w:rPr>
        <w:t xml:space="preserve">находить </w:t>
      </w:r>
      <w:r>
        <w:rPr>
          <w:lang w:val="ru-RU"/>
        </w:rPr>
        <w:t>и сравнивать вероятности событий в изученных случайных экспериментах.</w:t>
      </w:r>
    </w:p>
    <w:p w:rsidR="00314DE7" w:rsidRDefault="00F20C45">
      <w:pPr>
        <w:pStyle w:val="af1"/>
        <w:ind w:left="0" w:firstLine="425"/>
        <w:rPr>
          <w:lang w:val="ru-RU"/>
        </w:rPr>
      </w:pPr>
      <w:r>
        <w:rPr>
          <w:spacing w:val="-3"/>
          <w:lang w:val="ru-RU"/>
        </w:rPr>
        <w:t xml:space="preserve">Находить </w:t>
      </w:r>
      <w:r>
        <w:rPr>
          <w:lang w:val="ru-RU"/>
        </w:rPr>
        <w:t xml:space="preserve">и </w:t>
      </w:r>
      <w:r>
        <w:rPr>
          <w:spacing w:val="-3"/>
          <w:lang w:val="ru-RU"/>
        </w:rPr>
        <w:t xml:space="preserve">формулировать </w:t>
      </w:r>
      <w:r>
        <w:rPr>
          <w:lang w:val="ru-RU"/>
        </w:rPr>
        <w:t>события: пересечение и объединение данных событий, событие, противоположное</w:t>
      </w:r>
      <w:r>
        <w:rPr>
          <w:spacing w:val="-19"/>
          <w:lang w:val="ru-RU"/>
        </w:rPr>
        <w:t xml:space="preserve"> </w:t>
      </w:r>
      <w:r>
        <w:rPr>
          <w:lang w:val="ru-RU"/>
        </w:rPr>
        <w:t>данному</w:t>
      </w:r>
      <w:r>
        <w:rPr>
          <w:spacing w:val="-27"/>
          <w:lang w:val="ru-RU"/>
        </w:rPr>
        <w:t xml:space="preserve"> </w:t>
      </w:r>
      <w:r>
        <w:rPr>
          <w:lang w:val="ru-RU"/>
        </w:rPr>
        <w:t>событию;</w:t>
      </w:r>
      <w:r>
        <w:rPr>
          <w:spacing w:val="-23"/>
          <w:lang w:val="ru-RU"/>
        </w:rPr>
        <w:t xml:space="preserve"> </w:t>
      </w:r>
      <w:r>
        <w:rPr>
          <w:lang w:val="ru-RU"/>
        </w:rPr>
        <w:t>пользоваться</w:t>
      </w:r>
      <w:r>
        <w:rPr>
          <w:spacing w:val="-18"/>
          <w:lang w:val="ru-RU"/>
        </w:rPr>
        <w:t xml:space="preserve"> </w:t>
      </w:r>
      <w:r>
        <w:rPr>
          <w:lang w:val="ru-RU"/>
        </w:rPr>
        <w:t>диаграммами</w:t>
      </w:r>
      <w:r>
        <w:rPr>
          <w:spacing w:val="-18"/>
          <w:lang w:val="ru-RU"/>
        </w:rPr>
        <w:t xml:space="preserve"> </w:t>
      </w:r>
      <w:r>
        <w:rPr>
          <w:lang w:val="ru-RU"/>
        </w:rPr>
        <w:t>Эйлера</w:t>
      </w:r>
      <w:r>
        <w:rPr>
          <w:spacing w:val="-19"/>
          <w:lang w:val="ru-RU"/>
        </w:rPr>
        <w:t xml:space="preserve"> </w:t>
      </w:r>
      <w:r>
        <w:rPr>
          <w:lang w:val="ru-RU"/>
        </w:rPr>
        <w:t>и</w:t>
      </w:r>
      <w:r>
        <w:rPr>
          <w:spacing w:val="-18"/>
          <w:lang w:val="ru-RU"/>
        </w:rPr>
        <w:t xml:space="preserve"> </w:t>
      </w:r>
      <w:r>
        <w:rPr>
          <w:spacing w:val="-4"/>
          <w:lang w:val="ru-RU"/>
        </w:rPr>
        <w:t>формулой</w:t>
      </w:r>
      <w:r>
        <w:rPr>
          <w:spacing w:val="-18"/>
          <w:lang w:val="ru-RU"/>
        </w:rPr>
        <w:t xml:space="preserve"> </w:t>
      </w:r>
      <w:r>
        <w:rPr>
          <w:lang w:val="ru-RU"/>
        </w:rPr>
        <w:t>сложения вероятностей при решении</w:t>
      </w:r>
      <w:r>
        <w:rPr>
          <w:spacing w:val="-8"/>
          <w:lang w:val="ru-RU"/>
        </w:rPr>
        <w:t xml:space="preserve"> </w:t>
      </w:r>
      <w:r>
        <w:rPr>
          <w:spacing w:val="-3"/>
          <w:lang w:val="ru-RU"/>
        </w:rPr>
        <w:t>задач.</w:t>
      </w:r>
    </w:p>
    <w:p w:rsidR="00314DE7" w:rsidRDefault="00F20C45">
      <w:pPr>
        <w:pStyle w:val="af1"/>
        <w:spacing w:before="4" w:line="237" w:lineRule="auto"/>
        <w:ind w:left="0" w:firstLine="425"/>
        <w:rPr>
          <w:lang w:val="ru-RU"/>
        </w:rPr>
      </w:pPr>
      <w:r>
        <w:rPr>
          <w:lang w:val="ru-RU"/>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314DE7" w:rsidRDefault="00F20C45">
      <w:pPr>
        <w:pStyle w:val="af1"/>
        <w:spacing w:before="1" w:line="275" w:lineRule="exact"/>
        <w:ind w:left="0" w:firstLine="425"/>
        <w:rPr>
          <w:lang w:val="ru-RU"/>
        </w:rPr>
      </w:pPr>
      <w:r>
        <w:rPr>
          <w:lang w:val="ru-RU"/>
        </w:rPr>
        <w:t>Применять комбинаторное правило умножения при решении задач.</w:t>
      </w:r>
    </w:p>
    <w:p w:rsidR="00314DE7" w:rsidRDefault="00F20C45">
      <w:pPr>
        <w:pStyle w:val="af1"/>
        <w:ind w:left="0" w:firstLine="425"/>
        <w:rPr>
          <w:lang w:val="ru-RU"/>
        </w:rPr>
      </w:pPr>
      <w:r>
        <w:rPr>
          <w:lang w:val="ru-RU"/>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314DE7" w:rsidRDefault="00F20C45">
      <w:pPr>
        <w:pStyle w:val="af1"/>
        <w:spacing w:before="7" w:line="237" w:lineRule="auto"/>
        <w:ind w:left="0" w:firstLine="425"/>
        <w:rPr>
          <w:lang w:val="ru-RU"/>
        </w:rPr>
      </w:pPr>
      <w:r>
        <w:rPr>
          <w:lang w:val="ru-RU"/>
        </w:rPr>
        <w:t>Оперировать понятиями: случайная величина, распределение вероятностей, диаграмма распределения.</w:t>
      </w:r>
    </w:p>
    <w:p w:rsidR="00314DE7" w:rsidRDefault="00F20C45">
      <w:pPr>
        <w:pStyle w:val="af1"/>
        <w:spacing w:before="120" w:line="275" w:lineRule="exact"/>
        <w:ind w:left="0" w:firstLine="425"/>
        <w:rPr>
          <w:b/>
          <w:lang w:val="ru-RU"/>
        </w:rPr>
      </w:pPr>
      <w:r>
        <w:rPr>
          <w:b/>
          <w:lang w:val="ru-RU"/>
        </w:rPr>
        <w:t>11 КЛАСС</w:t>
      </w:r>
    </w:p>
    <w:p w:rsidR="00314DE7" w:rsidRDefault="00F20C45">
      <w:pPr>
        <w:pStyle w:val="af1"/>
        <w:spacing w:line="242" w:lineRule="auto"/>
        <w:ind w:left="0" w:firstLine="425"/>
        <w:rPr>
          <w:lang w:val="ru-RU"/>
        </w:rPr>
      </w:pPr>
      <w:r>
        <w:rPr>
          <w:lang w:val="ru-RU"/>
        </w:rPr>
        <w:t>Сравнивать вероятности значений случайной величины по распределению или с помощью диаграмм.</w:t>
      </w:r>
    </w:p>
    <w:p w:rsidR="00314DE7" w:rsidRDefault="00F20C45">
      <w:pPr>
        <w:pStyle w:val="af1"/>
        <w:ind w:left="0" w:firstLine="425"/>
        <w:rPr>
          <w:lang w:val="ru-RU"/>
        </w:rPr>
      </w:pPr>
      <w:r>
        <w:rPr>
          <w:lang w:val="ru-RU"/>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314DE7" w:rsidRPr="00F20C45" w:rsidRDefault="00F20C45">
      <w:pPr>
        <w:pStyle w:val="af1"/>
        <w:spacing w:before="6"/>
        <w:ind w:left="0" w:firstLine="425"/>
        <w:jc w:val="left"/>
        <w:rPr>
          <w:lang w:val="ru-RU"/>
        </w:rPr>
      </w:pPr>
      <w:r>
        <w:rPr>
          <w:lang w:val="ru-RU"/>
        </w:rPr>
        <w:t>Иметь представление о законе больших чисел. Иметь представление о нормальном распределении.</w:t>
      </w:r>
    </w:p>
    <w:p w:rsidR="00314DE7" w:rsidRPr="00F20C45" w:rsidRDefault="00314DE7">
      <w:pPr>
        <w:pStyle w:val="af1"/>
        <w:spacing w:before="6"/>
        <w:ind w:left="0" w:firstLine="425"/>
        <w:jc w:val="left"/>
        <w:rPr>
          <w:lang w:val="ru-RU"/>
        </w:rPr>
      </w:pPr>
    </w:p>
    <w:p w:rsidR="00314DE7" w:rsidRDefault="00F20C45">
      <w:pPr>
        <w:pStyle w:val="1"/>
        <w:shd w:val="clear" w:color="auto" w:fill="FFFF00"/>
        <w:tabs>
          <w:tab w:val="left" w:pos="482"/>
        </w:tabs>
        <w:spacing w:before="120"/>
        <w:ind w:left="-249"/>
        <w:rPr>
          <w:lang w:val="ru-RU"/>
        </w:rPr>
      </w:pPr>
      <w:r>
        <w:rPr>
          <w:lang w:val="ru-RU"/>
        </w:rPr>
        <w:t>3.10. Рабочая программа по предмету</w:t>
      </w:r>
      <w:r>
        <w:rPr>
          <w:spacing w:val="-34"/>
          <w:lang w:val="ru-RU"/>
        </w:rPr>
        <w:t xml:space="preserve"> </w:t>
      </w:r>
      <w:r>
        <w:rPr>
          <w:lang w:val="ru-RU"/>
        </w:rPr>
        <w:t>«Химия»</w:t>
      </w:r>
    </w:p>
    <w:p w:rsidR="00314DE7" w:rsidRDefault="00F20C45">
      <w:pPr>
        <w:tabs>
          <w:tab w:val="left" w:pos="851"/>
        </w:tabs>
        <w:spacing w:before="120" w:line="274" w:lineRule="exact"/>
        <w:ind w:firstLine="425"/>
        <w:rPr>
          <w:b/>
          <w:sz w:val="24"/>
          <w:lang w:val="ru-RU"/>
        </w:rPr>
      </w:pPr>
      <w:r>
        <w:rPr>
          <w:b/>
          <w:spacing w:val="-3"/>
          <w:sz w:val="24"/>
          <w:lang w:val="ru-RU"/>
        </w:rPr>
        <w:t>ПОЯСНИТЕЛЬНАЯ</w:t>
      </w:r>
      <w:r>
        <w:rPr>
          <w:b/>
          <w:spacing w:val="2"/>
          <w:sz w:val="24"/>
          <w:lang w:val="ru-RU"/>
        </w:rPr>
        <w:t xml:space="preserve"> </w:t>
      </w:r>
      <w:r>
        <w:rPr>
          <w:b/>
          <w:sz w:val="24"/>
          <w:lang w:val="ru-RU"/>
        </w:rPr>
        <w:t>ЗАПИСКА</w:t>
      </w:r>
    </w:p>
    <w:p w:rsidR="00314DE7" w:rsidRDefault="00F20C45">
      <w:pPr>
        <w:pStyle w:val="af1"/>
        <w:tabs>
          <w:tab w:val="left" w:pos="567"/>
        </w:tabs>
        <w:ind w:left="0" w:firstLine="425"/>
        <w:rPr>
          <w:lang w:val="ru-RU"/>
        </w:rPr>
      </w:pPr>
      <w:r>
        <w:rPr>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w:t>
      </w:r>
      <w:r>
        <w:rPr>
          <w:lang w:val="ru-RU"/>
        </w:rPr>
        <w:lastRenderedPageBreak/>
        <w:t>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314DE7" w:rsidRDefault="00F20C45">
      <w:pPr>
        <w:pStyle w:val="af1"/>
        <w:tabs>
          <w:tab w:val="left" w:pos="567"/>
        </w:tabs>
        <w:spacing w:before="3"/>
        <w:ind w:left="0" w:firstLine="425"/>
        <w:rPr>
          <w:lang w:val="ru-RU"/>
        </w:rPr>
      </w:pPr>
      <w:r>
        <w:rPr>
          <w:lang w:val="ru-RU"/>
        </w:rPr>
        <w:t xml:space="preserve">В соответствии с общими целями и принципами среднего </w:t>
      </w:r>
      <w:r>
        <w:rPr>
          <w:spacing w:val="-3"/>
          <w:lang w:val="ru-RU"/>
        </w:rPr>
        <w:t xml:space="preserve">общего </w:t>
      </w:r>
      <w:r>
        <w:rPr>
          <w:lang w:val="ru-RU"/>
        </w:rPr>
        <w:t xml:space="preserve">образования содержание предмета «Химия» (10–11 классы, базовый уровень изучения) ориентировано преимущественно на </w:t>
      </w:r>
      <w:r>
        <w:rPr>
          <w:spacing w:val="-4"/>
          <w:lang w:val="ru-RU"/>
        </w:rPr>
        <w:t>общекультурную</w:t>
      </w:r>
      <w:r>
        <w:rPr>
          <w:spacing w:val="51"/>
          <w:lang w:val="ru-RU"/>
        </w:rPr>
        <w:t xml:space="preserve"> </w:t>
      </w:r>
      <w:r>
        <w:rPr>
          <w:lang w:val="ru-RU"/>
        </w:rPr>
        <w:t xml:space="preserve">подготовку </w:t>
      </w:r>
      <w:r>
        <w:rPr>
          <w:spacing w:val="-3"/>
          <w:lang w:val="ru-RU"/>
        </w:rPr>
        <w:t xml:space="preserve">обучающихся, </w:t>
      </w:r>
      <w:r>
        <w:rPr>
          <w:spacing w:val="-4"/>
          <w:lang w:val="ru-RU"/>
        </w:rPr>
        <w:t>необходимую</w:t>
      </w:r>
      <w:r>
        <w:rPr>
          <w:spacing w:val="51"/>
          <w:lang w:val="ru-RU"/>
        </w:rPr>
        <w:t xml:space="preserve"> </w:t>
      </w:r>
      <w:r>
        <w:rPr>
          <w:lang w:val="ru-RU"/>
        </w:rPr>
        <w:t xml:space="preserve">им для выработки мировоззренческих ориентиров, успешного включения в жизнь </w:t>
      </w:r>
      <w:r>
        <w:rPr>
          <w:spacing w:val="-3"/>
          <w:lang w:val="ru-RU"/>
        </w:rPr>
        <w:t xml:space="preserve">социума, </w:t>
      </w:r>
      <w:r>
        <w:rPr>
          <w:lang w:val="ru-RU"/>
        </w:rPr>
        <w:t>продолжения образования в различных областях, не связанных непосредственно с химией.</w:t>
      </w:r>
    </w:p>
    <w:p w:rsidR="00314DE7" w:rsidRDefault="00F20C45">
      <w:pPr>
        <w:pStyle w:val="af1"/>
        <w:tabs>
          <w:tab w:val="left" w:pos="567"/>
        </w:tabs>
        <w:spacing w:line="274" w:lineRule="exact"/>
        <w:ind w:left="0" w:firstLine="425"/>
        <w:rPr>
          <w:lang w:val="ru-RU"/>
        </w:rPr>
      </w:pPr>
      <w:r>
        <w:rPr>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14DE7" w:rsidRDefault="00F20C45">
      <w:pPr>
        <w:pStyle w:val="af1"/>
        <w:tabs>
          <w:tab w:val="left" w:pos="567"/>
        </w:tabs>
        <w:ind w:left="0" w:firstLine="425"/>
        <w:rPr>
          <w:lang w:val="ru-RU"/>
        </w:rPr>
      </w:pPr>
      <w:r>
        <w:rPr>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w:t>
      </w:r>
      <w:r>
        <w:rPr>
          <w:spacing w:val="-19"/>
          <w:lang w:val="ru-RU"/>
        </w:rPr>
        <w:t xml:space="preserve"> </w:t>
      </w:r>
      <w:r>
        <w:rPr>
          <w:lang w:val="ru-RU"/>
        </w:rPr>
        <w:t>в</w:t>
      </w:r>
      <w:r>
        <w:rPr>
          <w:spacing w:val="-14"/>
          <w:lang w:val="ru-RU"/>
        </w:rPr>
        <w:t xml:space="preserve"> </w:t>
      </w:r>
      <w:r>
        <w:rPr>
          <w:spacing w:val="-3"/>
          <w:lang w:val="ru-RU"/>
        </w:rPr>
        <w:t>курсах</w:t>
      </w:r>
      <w:r>
        <w:rPr>
          <w:spacing w:val="-19"/>
          <w:lang w:val="ru-RU"/>
        </w:rPr>
        <w:t xml:space="preserve"> </w:t>
      </w:r>
      <w:r>
        <w:rPr>
          <w:lang w:val="ru-RU"/>
        </w:rPr>
        <w:t>10</w:t>
      </w:r>
      <w:r>
        <w:rPr>
          <w:spacing w:val="-14"/>
          <w:lang w:val="ru-RU"/>
        </w:rPr>
        <w:t xml:space="preserve"> </w:t>
      </w:r>
      <w:r>
        <w:rPr>
          <w:lang w:val="ru-RU"/>
        </w:rPr>
        <w:t>и</w:t>
      </w:r>
      <w:r>
        <w:rPr>
          <w:spacing w:val="-14"/>
          <w:lang w:val="ru-RU"/>
        </w:rPr>
        <w:t xml:space="preserve"> </w:t>
      </w:r>
      <w:r>
        <w:rPr>
          <w:spacing w:val="-5"/>
          <w:lang w:val="ru-RU"/>
        </w:rPr>
        <w:t>11</w:t>
      </w:r>
      <w:r>
        <w:rPr>
          <w:spacing w:val="-14"/>
          <w:lang w:val="ru-RU"/>
        </w:rPr>
        <w:t xml:space="preserve"> </w:t>
      </w:r>
      <w:r>
        <w:rPr>
          <w:lang w:val="ru-RU"/>
        </w:rPr>
        <w:t>классов</w:t>
      </w:r>
      <w:r>
        <w:rPr>
          <w:spacing w:val="-14"/>
          <w:lang w:val="ru-RU"/>
        </w:rPr>
        <w:t xml:space="preserve"> </w:t>
      </w:r>
      <w:r>
        <w:rPr>
          <w:lang w:val="ru-RU"/>
        </w:rPr>
        <w:t>элементами</w:t>
      </w:r>
      <w:r>
        <w:rPr>
          <w:spacing w:val="-14"/>
          <w:lang w:val="ru-RU"/>
        </w:rPr>
        <w:t xml:space="preserve"> </w:t>
      </w:r>
      <w:r>
        <w:rPr>
          <w:lang w:val="ru-RU"/>
        </w:rPr>
        <w:t>содержания,</w:t>
      </w:r>
      <w:r>
        <w:rPr>
          <w:spacing w:val="-13"/>
          <w:lang w:val="ru-RU"/>
        </w:rPr>
        <w:t xml:space="preserve"> </w:t>
      </w:r>
      <w:r>
        <w:rPr>
          <w:lang w:val="ru-RU"/>
        </w:rPr>
        <w:t>имеющими</w:t>
      </w:r>
      <w:r>
        <w:rPr>
          <w:spacing w:val="-14"/>
          <w:lang w:val="ru-RU"/>
        </w:rPr>
        <w:t xml:space="preserve"> </w:t>
      </w:r>
      <w:r>
        <w:rPr>
          <w:spacing w:val="-3"/>
          <w:lang w:val="ru-RU"/>
        </w:rPr>
        <w:t xml:space="preserve">культурологический </w:t>
      </w:r>
      <w:r>
        <w:rPr>
          <w:lang w:val="ru-RU"/>
        </w:rPr>
        <w:t xml:space="preserve">и прикладной </w:t>
      </w:r>
      <w:r>
        <w:rPr>
          <w:spacing w:val="-3"/>
          <w:lang w:val="ru-RU"/>
        </w:rPr>
        <w:t xml:space="preserve">характер. </w:t>
      </w:r>
      <w:r>
        <w:rPr>
          <w:lang w:val="ru-RU"/>
        </w:rPr>
        <w:t xml:space="preserve">Эти знания способствуют пониманию взаимосвязи химии с другими </w:t>
      </w:r>
      <w:r>
        <w:rPr>
          <w:spacing w:val="-3"/>
          <w:lang w:val="ru-RU"/>
        </w:rPr>
        <w:t xml:space="preserve">науками, </w:t>
      </w:r>
      <w:r>
        <w:rPr>
          <w:lang w:val="ru-RU"/>
        </w:rPr>
        <w:t>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w:t>
      </w:r>
      <w:r>
        <w:rPr>
          <w:spacing w:val="-23"/>
          <w:lang w:val="ru-RU"/>
        </w:rPr>
        <w:t xml:space="preserve"> </w:t>
      </w:r>
      <w:r>
        <w:rPr>
          <w:lang w:val="ru-RU"/>
        </w:rPr>
        <w:t>проблемах,</w:t>
      </w:r>
      <w:r>
        <w:rPr>
          <w:spacing w:val="-17"/>
          <w:lang w:val="ru-RU"/>
        </w:rPr>
        <w:t xml:space="preserve"> </w:t>
      </w:r>
      <w:r>
        <w:rPr>
          <w:lang w:val="ru-RU"/>
        </w:rPr>
        <w:t>связанных</w:t>
      </w:r>
      <w:r>
        <w:rPr>
          <w:spacing w:val="-23"/>
          <w:lang w:val="ru-RU"/>
        </w:rPr>
        <w:t xml:space="preserve"> </w:t>
      </w:r>
      <w:r>
        <w:rPr>
          <w:lang w:val="ru-RU"/>
        </w:rPr>
        <w:t>с</w:t>
      </w:r>
      <w:r>
        <w:rPr>
          <w:spacing w:val="-20"/>
          <w:lang w:val="ru-RU"/>
        </w:rPr>
        <w:t xml:space="preserve"> </w:t>
      </w:r>
      <w:r>
        <w:rPr>
          <w:lang w:val="ru-RU"/>
        </w:rPr>
        <w:t>химией,</w:t>
      </w:r>
      <w:r>
        <w:rPr>
          <w:spacing w:val="-17"/>
          <w:lang w:val="ru-RU"/>
        </w:rPr>
        <w:t xml:space="preserve"> </w:t>
      </w:r>
      <w:r>
        <w:rPr>
          <w:lang w:val="ru-RU"/>
        </w:rPr>
        <w:t>критически</w:t>
      </w:r>
      <w:r>
        <w:rPr>
          <w:spacing w:val="-19"/>
          <w:lang w:val="ru-RU"/>
        </w:rPr>
        <w:t xml:space="preserve"> </w:t>
      </w:r>
      <w:r>
        <w:rPr>
          <w:lang w:val="ru-RU"/>
        </w:rPr>
        <w:t>осмысливать</w:t>
      </w:r>
      <w:r>
        <w:rPr>
          <w:spacing w:val="-19"/>
          <w:lang w:val="ru-RU"/>
        </w:rPr>
        <w:t xml:space="preserve"> </w:t>
      </w:r>
      <w:r>
        <w:rPr>
          <w:lang w:val="ru-RU"/>
        </w:rPr>
        <w:t>информацию</w:t>
      </w:r>
      <w:r>
        <w:rPr>
          <w:spacing w:val="-20"/>
          <w:lang w:val="ru-RU"/>
        </w:rPr>
        <w:t xml:space="preserve"> </w:t>
      </w:r>
      <w:r>
        <w:rPr>
          <w:lang w:val="ru-RU"/>
        </w:rPr>
        <w:t>и</w:t>
      </w:r>
      <w:r>
        <w:rPr>
          <w:spacing w:val="-19"/>
          <w:lang w:val="ru-RU"/>
        </w:rPr>
        <w:t xml:space="preserve"> </w:t>
      </w:r>
      <w:r>
        <w:rPr>
          <w:lang w:val="ru-RU"/>
        </w:rPr>
        <w:t>применять её для пополнения знаний, решения интеллектуальных и экспериментальных исследовательских</w:t>
      </w:r>
      <w:r>
        <w:rPr>
          <w:spacing w:val="-24"/>
          <w:lang w:val="ru-RU"/>
        </w:rPr>
        <w:t xml:space="preserve"> </w:t>
      </w:r>
      <w:r>
        <w:rPr>
          <w:spacing w:val="-3"/>
          <w:lang w:val="ru-RU"/>
        </w:rPr>
        <w:t>задач.</w:t>
      </w:r>
    </w:p>
    <w:p w:rsidR="00314DE7" w:rsidRDefault="00F20C45">
      <w:pPr>
        <w:pStyle w:val="af1"/>
        <w:tabs>
          <w:tab w:val="left" w:pos="567"/>
        </w:tabs>
        <w:spacing w:line="242" w:lineRule="auto"/>
        <w:ind w:left="0" w:firstLine="425"/>
        <w:rPr>
          <w:lang w:val="ru-RU"/>
        </w:rPr>
      </w:pPr>
      <w:r>
        <w:rPr>
          <w:lang w:val="ru-RU"/>
        </w:rPr>
        <w:t>Согласно данной точке зрения главными целями изучения предмета «Химия» на базовом уровне (10 –11 кл.) являются:</w:t>
      </w:r>
    </w:p>
    <w:p w:rsidR="00314DE7" w:rsidRDefault="00F20C45">
      <w:pPr>
        <w:tabs>
          <w:tab w:val="left" w:pos="0"/>
          <w:tab w:val="left" w:pos="2295"/>
          <w:tab w:val="left" w:pos="3563"/>
          <w:tab w:val="left" w:pos="4930"/>
          <w:tab w:val="left" w:pos="6359"/>
          <w:tab w:val="left" w:pos="8694"/>
        </w:tabs>
        <w:spacing w:before="63" w:line="242" w:lineRule="auto"/>
        <w:ind w:firstLine="425"/>
        <w:jc w:val="both"/>
        <w:rPr>
          <w:sz w:val="24"/>
          <w:szCs w:val="24"/>
          <w:lang w:val="ru-RU"/>
        </w:rPr>
      </w:pPr>
      <w:r>
        <w:rPr>
          <w:sz w:val="24"/>
          <w:lang w:val="ru-RU"/>
        </w:rPr>
        <w:t xml:space="preserve">формирование системы химических знаний </w:t>
      </w:r>
      <w:r>
        <w:rPr>
          <w:spacing w:val="-3"/>
          <w:sz w:val="24"/>
          <w:lang w:val="ru-RU"/>
        </w:rPr>
        <w:t xml:space="preserve">как </w:t>
      </w:r>
      <w:r>
        <w:rPr>
          <w:sz w:val="24"/>
          <w:lang w:val="ru-RU"/>
        </w:rPr>
        <w:t xml:space="preserve">важнейшей составляющей естественно-научной картины мира, в основе </w:t>
      </w:r>
      <w:r>
        <w:rPr>
          <w:spacing w:val="-3"/>
          <w:sz w:val="24"/>
          <w:lang w:val="ru-RU"/>
        </w:rPr>
        <w:t xml:space="preserve">которой </w:t>
      </w:r>
      <w:r>
        <w:rPr>
          <w:sz w:val="24"/>
          <w:lang w:val="ru-RU"/>
        </w:rPr>
        <w:t xml:space="preserve">лежат </w:t>
      </w:r>
      <w:r>
        <w:rPr>
          <w:spacing w:val="-3"/>
          <w:sz w:val="24"/>
          <w:lang w:val="ru-RU"/>
        </w:rPr>
        <w:t xml:space="preserve">ключевые </w:t>
      </w:r>
      <w:r>
        <w:rPr>
          <w:sz w:val="24"/>
          <w:lang w:val="ru-RU"/>
        </w:rPr>
        <w:t xml:space="preserve">понятия, фундаментальные   </w:t>
      </w:r>
      <w:r>
        <w:rPr>
          <w:spacing w:val="-3"/>
          <w:sz w:val="24"/>
          <w:lang w:val="ru-RU"/>
        </w:rPr>
        <w:t xml:space="preserve">законы   </w:t>
      </w:r>
      <w:r>
        <w:rPr>
          <w:sz w:val="24"/>
          <w:lang w:val="ru-RU"/>
        </w:rPr>
        <w:t xml:space="preserve">и   теории   химии,   освоение   </w:t>
      </w:r>
      <w:r>
        <w:rPr>
          <w:spacing w:val="-3"/>
          <w:sz w:val="24"/>
          <w:lang w:val="ru-RU"/>
        </w:rPr>
        <w:t xml:space="preserve">языка   </w:t>
      </w:r>
      <w:r>
        <w:rPr>
          <w:spacing w:val="-4"/>
          <w:sz w:val="24"/>
          <w:lang w:val="ru-RU"/>
        </w:rPr>
        <w:t xml:space="preserve">науки, </w:t>
      </w:r>
      <w:r>
        <w:rPr>
          <w:spacing w:val="51"/>
          <w:sz w:val="24"/>
          <w:lang w:val="ru-RU"/>
        </w:rPr>
        <w:t xml:space="preserve"> </w:t>
      </w:r>
      <w:r>
        <w:rPr>
          <w:sz w:val="24"/>
          <w:lang w:val="ru-RU"/>
        </w:rPr>
        <w:t>усвоение</w:t>
      </w:r>
      <w:r>
        <w:rPr>
          <w:spacing w:val="23"/>
          <w:sz w:val="24"/>
          <w:lang w:val="ru-RU"/>
        </w:rPr>
        <w:t xml:space="preserve"> </w:t>
      </w:r>
      <w:r>
        <w:rPr>
          <w:sz w:val="24"/>
          <w:lang w:val="ru-RU"/>
        </w:rPr>
        <w:t xml:space="preserve">и </w:t>
      </w:r>
      <w:r>
        <w:rPr>
          <w:sz w:val="24"/>
          <w:szCs w:val="24"/>
          <w:lang w:val="ru-RU"/>
        </w:rPr>
        <w:t>понимание сущности доступных обобщений мировоззренческого</w:t>
      </w:r>
      <w:r>
        <w:rPr>
          <w:sz w:val="24"/>
          <w:szCs w:val="24"/>
          <w:lang w:val="ru-RU"/>
        </w:rPr>
        <w:tab/>
      </w:r>
      <w:r>
        <w:rPr>
          <w:spacing w:val="-1"/>
          <w:sz w:val="24"/>
          <w:szCs w:val="24"/>
          <w:lang w:val="ru-RU"/>
        </w:rPr>
        <w:t xml:space="preserve">характера, </w:t>
      </w:r>
      <w:r>
        <w:rPr>
          <w:sz w:val="24"/>
          <w:szCs w:val="24"/>
          <w:lang w:val="ru-RU"/>
        </w:rPr>
        <w:t>ознакомление с историей их развития и</w:t>
      </w:r>
      <w:r>
        <w:rPr>
          <w:spacing w:val="-44"/>
          <w:sz w:val="24"/>
          <w:szCs w:val="24"/>
          <w:lang w:val="ru-RU"/>
        </w:rPr>
        <w:t xml:space="preserve"> </w:t>
      </w:r>
      <w:r>
        <w:rPr>
          <w:sz w:val="24"/>
          <w:szCs w:val="24"/>
          <w:lang w:val="ru-RU"/>
        </w:rPr>
        <w:t>становления;</w:t>
      </w:r>
    </w:p>
    <w:p w:rsidR="00314DE7" w:rsidRDefault="00F20C45">
      <w:pPr>
        <w:tabs>
          <w:tab w:val="left" w:pos="0"/>
          <w:tab w:val="left" w:pos="709"/>
        </w:tabs>
        <w:ind w:firstLine="425"/>
        <w:jc w:val="both"/>
        <w:rPr>
          <w:sz w:val="24"/>
          <w:lang w:val="ru-RU"/>
        </w:rPr>
      </w:pPr>
      <w:r>
        <w:rPr>
          <w:sz w:val="24"/>
          <w:lang w:val="ru-RU"/>
        </w:rPr>
        <w:t xml:space="preserve">формирование и развитие представлений о </w:t>
      </w:r>
      <w:r>
        <w:rPr>
          <w:spacing w:val="-3"/>
          <w:sz w:val="24"/>
          <w:lang w:val="ru-RU"/>
        </w:rPr>
        <w:t xml:space="preserve">научных </w:t>
      </w:r>
      <w:r>
        <w:rPr>
          <w:sz w:val="24"/>
          <w:lang w:val="ru-RU"/>
        </w:rPr>
        <w:t xml:space="preserve">методах познания веществ и химических реакций, </w:t>
      </w:r>
      <w:r>
        <w:rPr>
          <w:spacing w:val="-3"/>
          <w:sz w:val="24"/>
          <w:lang w:val="ru-RU"/>
        </w:rPr>
        <w:t xml:space="preserve">необходимых </w:t>
      </w:r>
      <w:r>
        <w:rPr>
          <w:sz w:val="24"/>
          <w:lang w:val="ru-RU"/>
        </w:rPr>
        <w:t xml:space="preserve">для приобретения </w:t>
      </w:r>
      <w:r>
        <w:rPr>
          <w:spacing w:val="-3"/>
          <w:sz w:val="24"/>
          <w:lang w:val="ru-RU"/>
        </w:rPr>
        <w:t xml:space="preserve">умений </w:t>
      </w:r>
      <w:r>
        <w:rPr>
          <w:sz w:val="24"/>
          <w:lang w:val="ru-RU"/>
        </w:rPr>
        <w:t>ориентироваться в мире веществ и химических явлений, имеющих место в природе, в практической и повседневной</w:t>
      </w:r>
      <w:r>
        <w:rPr>
          <w:spacing w:val="-10"/>
          <w:sz w:val="24"/>
          <w:lang w:val="ru-RU"/>
        </w:rPr>
        <w:t xml:space="preserve"> </w:t>
      </w:r>
      <w:r>
        <w:rPr>
          <w:sz w:val="24"/>
          <w:lang w:val="ru-RU"/>
        </w:rPr>
        <w:t>жизни;</w:t>
      </w:r>
    </w:p>
    <w:p w:rsidR="00314DE7" w:rsidRDefault="00F20C45">
      <w:pPr>
        <w:tabs>
          <w:tab w:val="left" w:pos="0"/>
          <w:tab w:val="left" w:pos="709"/>
        </w:tabs>
        <w:spacing w:before="11" w:line="237" w:lineRule="auto"/>
        <w:ind w:firstLine="425"/>
        <w:jc w:val="both"/>
        <w:rPr>
          <w:sz w:val="24"/>
          <w:lang w:val="ru-RU"/>
        </w:rPr>
      </w:pPr>
      <w:r>
        <w:rPr>
          <w:sz w:val="24"/>
          <w:lang w:val="ru-RU"/>
        </w:rPr>
        <w:t xml:space="preserve">развитие </w:t>
      </w:r>
      <w:r>
        <w:rPr>
          <w:spacing w:val="-3"/>
          <w:sz w:val="24"/>
          <w:lang w:val="ru-RU"/>
        </w:rPr>
        <w:t xml:space="preserve">умений </w:t>
      </w:r>
      <w:r>
        <w:rPr>
          <w:sz w:val="24"/>
          <w:lang w:val="ru-RU"/>
        </w:rPr>
        <w:t xml:space="preserve">и способов деятельности, связанных с </w:t>
      </w:r>
      <w:r>
        <w:rPr>
          <w:spacing w:val="-3"/>
          <w:sz w:val="24"/>
          <w:lang w:val="ru-RU"/>
        </w:rPr>
        <w:t xml:space="preserve">наблюдением </w:t>
      </w:r>
      <w:r>
        <w:rPr>
          <w:sz w:val="24"/>
          <w:lang w:val="ru-RU"/>
        </w:rPr>
        <w:t xml:space="preserve">и объяснением </w:t>
      </w:r>
      <w:r>
        <w:rPr>
          <w:spacing w:val="-3"/>
          <w:sz w:val="24"/>
          <w:lang w:val="ru-RU"/>
        </w:rPr>
        <w:t xml:space="preserve">химического </w:t>
      </w:r>
      <w:r>
        <w:rPr>
          <w:sz w:val="24"/>
          <w:lang w:val="ru-RU"/>
        </w:rPr>
        <w:t xml:space="preserve">эксперимента, </w:t>
      </w:r>
      <w:r>
        <w:rPr>
          <w:spacing w:val="-3"/>
          <w:sz w:val="24"/>
          <w:lang w:val="ru-RU"/>
        </w:rPr>
        <w:t xml:space="preserve">соблюдением </w:t>
      </w:r>
      <w:r>
        <w:rPr>
          <w:sz w:val="24"/>
          <w:lang w:val="ru-RU"/>
        </w:rPr>
        <w:t>правил безопасного обращения с веществами.</w:t>
      </w:r>
    </w:p>
    <w:p w:rsidR="00314DE7" w:rsidRDefault="00F20C45">
      <w:pPr>
        <w:pStyle w:val="af1"/>
        <w:tabs>
          <w:tab w:val="left" w:pos="567"/>
        </w:tabs>
        <w:spacing w:before="4" w:line="237" w:lineRule="auto"/>
        <w:ind w:left="0" w:firstLine="425"/>
        <w:rPr>
          <w:lang w:val="ru-RU"/>
        </w:rPr>
      </w:pPr>
      <w:r>
        <w:rPr>
          <w:lang w:val="ru-RU"/>
        </w:rPr>
        <w:t>В связи с этим при изучении предмета «Химия» доминирующее значение приобретают такие цели и задачи, как:</w:t>
      </w:r>
    </w:p>
    <w:p w:rsidR="00314DE7" w:rsidRDefault="00F20C45">
      <w:pPr>
        <w:pStyle w:val="af1"/>
        <w:tabs>
          <w:tab w:val="left" w:pos="567"/>
        </w:tabs>
        <w:spacing w:before="1"/>
        <w:ind w:left="0" w:firstLine="425"/>
        <w:rPr>
          <w:lang w:val="ru-RU"/>
        </w:rPr>
      </w:pPr>
      <w:r>
        <w:rPr>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14DE7" w:rsidRDefault="00F20C45">
      <w:pPr>
        <w:pStyle w:val="af1"/>
        <w:tabs>
          <w:tab w:val="left" w:pos="567"/>
        </w:tabs>
        <w:spacing w:before="1"/>
        <w:ind w:left="0" w:firstLine="425"/>
        <w:rPr>
          <w:lang w:val="ru-RU"/>
        </w:rPr>
      </w:pPr>
      <w:r>
        <w:rPr>
          <w:lang w:val="ru-RU"/>
        </w:rPr>
        <w:t xml:space="preserve">формирование у </w:t>
      </w:r>
      <w:r>
        <w:rPr>
          <w:spacing w:val="-3"/>
          <w:lang w:val="ru-RU"/>
        </w:rPr>
        <w:t xml:space="preserve">обучающихся </w:t>
      </w:r>
      <w:r>
        <w:rPr>
          <w:lang w:val="ru-RU"/>
        </w:rPr>
        <w:t xml:space="preserve">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w:t>
      </w:r>
      <w:r>
        <w:rPr>
          <w:spacing w:val="-4"/>
          <w:lang w:val="ru-RU"/>
        </w:rPr>
        <w:t>необходимых</w:t>
      </w:r>
      <w:r>
        <w:rPr>
          <w:spacing w:val="51"/>
          <w:lang w:val="ru-RU"/>
        </w:rPr>
        <w:t xml:space="preserve"> </w:t>
      </w:r>
      <w:r>
        <w:rPr>
          <w:lang w:val="ru-RU"/>
        </w:rPr>
        <w:t xml:space="preserve">для приобретения опыта деятельности, </w:t>
      </w:r>
      <w:r>
        <w:rPr>
          <w:spacing w:val="-3"/>
          <w:lang w:val="ru-RU"/>
        </w:rPr>
        <w:t xml:space="preserve">которая </w:t>
      </w:r>
      <w:r>
        <w:rPr>
          <w:lang w:val="ru-RU"/>
        </w:rPr>
        <w:t xml:space="preserve">занимает важное место в познании химии, а также для оценки с позиций </w:t>
      </w:r>
      <w:r>
        <w:rPr>
          <w:spacing w:val="-3"/>
          <w:lang w:val="ru-RU"/>
        </w:rPr>
        <w:t xml:space="preserve">экологической </w:t>
      </w:r>
      <w:r>
        <w:rPr>
          <w:lang w:val="ru-RU"/>
        </w:rPr>
        <w:t xml:space="preserve">безопасности </w:t>
      </w:r>
      <w:r>
        <w:rPr>
          <w:spacing w:val="-3"/>
          <w:lang w:val="ru-RU"/>
        </w:rPr>
        <w:t xml:space="preserve">характера </w:t>
      </w:r>
      <w:r>
        <w:rPr>
          <w:lang w:val="ru-RU"/>
        </w:rPr>
        <w:t>влияния веществ и химических процессов на организм человека и природную среду;</w:t>
      </w:r>
    </w:p>
    <w:p w:rsidR="00314DE7" w:rsidRDefault="00F20C45">
      <w:pPr>
        <w:pStyle w:val="af1"/>
        <w:tabs>
          <w:tab w:val="left" w:pos="567"/>
        </w:tabs>
        <w:spacing w:before="1"/>
        <w:ind w:left="0" w:firstLine="425"/>
        <w:rPr>
          <w:lang w:val="ru-RU"/>
        </w:rPr>
      </w:pPr>
      <w:r>
        <w:rPr>
          <w:lang w:val="ru-RU"/>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w:t>
      </w:r>
      <w:r>
        <w:rPr>
          <w:lang w:val="ru-RU"/>
        </w:rPr>
        <w:lastRenderedPageBreak/>
        <w:t>содержания;</w:t>
      </w:r>
    </w:p>
    <w:p w:rsidR="00314DE7" w:rsidRDefault="00F20C45">
      <w:pPr>
        <w:pStyle w:val="af1"/>
        <w:tabs>
          <w:tab w:val="left" w:pos="567"/>
        </w:tabs>
        <w:ind w:left="0" w:firstLine="425"/>
        <w:rPr>
          <w:lang w:val="ru-RU"/>
        </w:rPr>
      </w:pPr>
      <w:r>
        <w:rPr>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14DE7" w:rsidRDefault="00F20C45">
      <w:pPr>
        <w:pStyle w:val="af1"/>
        <w:tabs>
          <w:tab w:val="left" w:pos="567"/>
        </w:tabs>
        <w:spacing w:before="5"/>
        <w:ind w:left="0" w:firstLine="425"/>
        <w:rPr>
          <w:lang w:val="ru-RU"/>
        </w:rPr>
      </w:pPr>
      <w:r>
        <w:rPr>
          <w:lang w:val="ru-RU"/>
        </w:rPr>
        <w:t xml:space="preserve">воспитание у </w:t>
      </w:r>
      <w:r>
        <w:rPr>
          <w:spacing w:val="-3"/>
          <w:lang w:val="ru-RU"/>
        </w:rPr>
        <w:t xml:space="preserve">обучающихся </w:t>
      </w:r>
      <w:r>
        <w:rPr>
          <w:lang w:val="ru-RU"/>
        </w:rPr>
        <w:t>убеждённости в гуманистической направленности химии, её важной</w:t>
      </w:r>
      <w:r>
        <w:rPr>
          <w:spacing w:val="-22"/>
          <w:lang w:val="ru-RU"/>
        </w:rPr>
        <w:t xml:space="preserve"> </w:t>
      </w:r>
      <w:r>
        <w:rPr>
          <w:lang w:val="ru-RU"/>
        </w:rPr>
        <w:t>роли</w:t>
      </w:r>
      <w:r>
        <w:rPr>
          <w:spacing w:val="-22"/>
          <w:lang w:val="ru-RU"/>
        </w:rPr>
        <w:t xml:space="preserve"> </w:t>
      </w:r>
      <w:r>
        <w:rPr>
          <w:lang w:val="ru-RU"/>
        </w:rPr>
        <w:t>в</w:t>
      </w:r>
      <w:r>
        <w:rPr>
          <w:spacing w:val="-22"/>
          <w:lang w:val="ru-RU"/>
        </w:rPr>
        <w:t xml:space="preserve"> </w:t>
      </w:r>
      <w:r>
        <w:rPr>
          <w:lang w:val="ru-RU"/>
        </w:rPr>
        <w:t>решении</w:t>
      </w:r>
      <w:r>
        <w:rPr>
          <w:spacing w:val="-22"/>
          <w:lang w:val="ru-RU"/>
        </w:rPr>
        <w:t xml:space="preserve"> </w:t>
      </w:r>
      <w:r>
        <w:rPr>
          <w:lang w:val="ru-RU"/>
        </w:rPr>
        <w:t>глобальных</w:t>
      </w:r>
      <w:r>
        <w:rPr>
          <w:spacing w:val="-22"/>
          <w:lang w:val="ru-RU"/>
        </w:rPr>
        <w:t xml:space="preserve"> </w:t>
      </w:r>
      <w:r>
        <w:rPr>
          <w:lang w:val="ru-RU"/>
        </w:rPr>
        <w:t>проблем</w:t>
      </w:r>
      <w:r>
        <w:rPr>
          <w:spacing w:val="-18"/>
          <w:lang w:val="ru-RU"/>
        </w:rPr>
        <w:t xml:space="preserve"> </w:t>
      </w:r>
      <w:r>
        <w:rPr>
          <w:lang w:val="ru-RU"/>
        </w:rPr>
        <w:t>рационального</w:t>
      </w:r>
      <w:r>
        <w:rPr>
          <w:spacing w:val="-19"/>
          <w:lang w:val="ru-RU"/>
        </w:rPr>
        <w:t xml:space="preserve"> </w:t>
      </w:r>
      <w:r>
        <w:rPr>
          <w:lang w:val="ru-RU"/>
        </w:rPr>
        <w:t>природопользования,</w:t>
      </w:r>
      <w:r>
        <w:rPr>
          <w:spacing w:val="-21"/>
          <w:lang w:val="ru-RU"/>
        </w:rPr>
        <w:t xml:space="preserve"> </w:t>
      </w:r>
      <w:r>
        <w:rPr>
          <w:lang w:val="ru-RU"/>
        </w:rPr>
        <w:t xml:space="preserve">пополнения энергетических ресурсов и сохранения </w:t>
      </w:r>
      <w:r>
        <w:rPr>
          <w:spacing w:val="-3"/>
          <w:lang w:val="ru-RU"/>
        </w:rPr>
        <w:t xml:space="preserve">природного </w:t>
      </w:r>
      <w:r>
        <w:rPr>
          <w:lang w:val="ru-RU"/>
        </w:rPr>
        <w:t xml:space="preserve">равновесия, осознания </w:t>
      </w:r>
      <w:r>
        <w:rPr>
          <w:spacing w:val="-3"/>
          <w:lang w:val="ru-RU"/>
        </w:rPr>
        <w:t xml:space="preserve">необходимости </w:t>
      </w:r>
      <w:r>
        <w:rPr>
          <w:lang w:val="ru-RU"/>
        </w:rPr>
        <w:t xml:space="preserve">бережного отношения к природе и своему здоровью, а также приобретения опыта использования полученных знаний для принятия грамотных решений в </w:t>
      </w:r>
      <w:r>
        <w:rPr>
          <w:spacing w:val="-3"/>
          <w:lang w:val="ru-RU"/>
        </w:rPr>
        <w:t xml:space="preserve">ситуациях, </w:t>
      </w:r>
      <w:r>
        <w:rPr>
          <w:lang w:val="ru-RU"/>
        </w:rPr>
        <w:t>связанных с химическими</w:t>
      </w:r>
      <w:r>
        <w:rPr>
          <w:spacing w:val="-5"/>
          <w:lang w:val="ru-RU"/>
        </w:rPr>
        <w:t xml:space="preserve"> </w:t>
      </w:r>
      <w:r>
        <w:rPr>
          <w:lang w:val="ru-RU"/>
        </w:rPr>
        <w:t>явлениями.</w:t>
      </w:r>
    </w:p>
    <w:p w:rsidR="00314DE7" w:rsidRDefault="00F20C45">
      <w:pPr>
        <w:pStyle w:val="af1"/>
        <w:tabs>
          <w:tab w:val="left" w:pos="567"/>
        </w:tabs>
        <w:spacing w:before="2"/>
        <w:ind w:left="0" w:firstLine="425"/>
        <w:rPr>
          <w:lang w:val="ru-RU"/>
        </w:rPr>
      </w:pPr>
      <w:r>
        <w:rPr>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14DE7" w:rsidRDefault="00F20C45">
      <w:pPr>
        <w:pStyle w:val="af1"/>
        <w:tabs>
          <w:tab w:val="left" w:pos="567"/>
        </w:tabs>
        <w:spacing w:before="2"/>
        <w:ind w:left="0" w:firstLine="425"/>
        <w:rPr>
          <w:lang w:val="ru-RU"/>
        </w:rPr>
      </w:pPr>
      <w:r>
        <w:rPr>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314DE7" w:rsidRDefault="00F20C45">
      <w:pPr>
        <w:pStyle w:val="afe"/>
        <w:tabs>
          <w:tab w:val="left" w:pos="142"/>
          <w:tab w:val="left" w:pos="567"/>
        </w:tabs>
        <w:spacing w:before="120" w:line="274" w:lineRule="exact"/>
        <w:ind w:left="0" w:firstLine="425"/>
        <w:rPr>
          <w:b/>
          <w:sz w:val="24"/>
          <w:lang w:val="ru-RU"/>
        </w:rPr>
      </w:pPr>
      <w:r>
        <w:rPr>
          <w:b/>
          <w:sz w:val="24"/>
          <w:lang w:val="ru-RU"/>
        </w:rPr>
        <w:t>Содержание</w:t>
      </w:r>
      <w:r>
        <w:rPr>
          <w:b/>
          <w:spacing w:val="-30"/>
          <w:sz w:val="24"/>
          <w:lang w:val="ru-RU"/>
        </w:rPr>
        <w:t xml:space="preserve"> </w:t>
      </w:r>
      <w:r>
        <w:rPr>
          <w:b/>
          <w:sz w:val="24"/>
          <w:lang w:val="ru-RU"/>
        </w:rPr>
        <w:t>обучения.</w:t>
      </w:r>
    </w:p>
    <w:p w:rsidR="00314DE7" w:rsidRDefault="00F20C45">
      <w:pPr>
        <w:pStyle w:val="afe"/>
        <w:tabs>
          <w:tab w:val="left" w:pos="567"/>
        </w:tabs>
        <w:spacing w:before="120"/>
        <w:ind w:left="0" w:firstLine="425"/>
        <w:rPr>
          <w:b/>
          <w:sz w:val="24"/>
          <w:lang w:val="ru-RU"/>
        </w:rPr>
      </w:pPr>
      <w:r>
        <w:rPr>
          <w:b/>
          <w:sz w:val="24"/>
          <w:lang w:val="ru-RU"/>
        </w:rPr>
        <w:t xml:space="preserve">10 класс. </w:t>
      </w:r>
    </w:p>
    <w:p w:rsidR="00314DE7" w:rsidRDefault="00F20C45">
      <w:pPr>
        <w:pStyle w:val="afe"/>
        <w:tabs>
          <w:tab w:val="left" w:pos="567"/>
        </w:tabs>
        <w:spacing w:before="120"/>
        <w:ind w:left="0" w:firstLine="425"/>
        <w:rPr>
          <w:b/>
          <w:sz w:val="24"/>
          <w:lang w:val="ru-RU"/>
        </w:rPr>
      </w:pPr>
      <w:r>
        <w:rPr>
          <w:b/>
          <w:spacing w:val="-4"/>
          <w:sz w:val="24"/>
          <w:lang w:val="ru-RU"/>
        </w:rPr>
        <w:t>ОРГАНИЧЕСКАЯ</w:t>
      </w:r>
      <w:r>
        <w:rPr>
          <w:b/>
          <w:spacing w:val="3"/>
          <w:sz w:val="24"/>
          <w:lang w:val="ru-RU"/>
        </w:rPr>
        <w:t xml:space="preserve"> </w:t>
      </w:r>
      <w:r>
        <w:rPr>
          <w:b/>
          <w:sz w:val="24"/>
          <w:lang w:val="ru-RU"/>
        </w:rPr>
        <w:t>ХИМИЯ</w:t>
      </w:r>
    </w:p>
    <w:p w:rsidR="00314DE7" w:rsidRDefault="00F20C45">
      <w:pPr>
        <w:pStyle w:val="af1"/>
        <w:tabs>
          <w:tab w:val="left" w:pos="567"/>
        </w:tabs>
        <w:spacing w:before="2" w:line="275" w:lineRule="exact"/>
        <w:ind w:left="0" w:firstLine="425"/>
        <w:rPr>
          <w:b/>
          <w:lang w:val="ru-RU"/>
        </w:rPr>
      </w:pPr>
      <w:r>
        <w:rPr>
          <w:b/>
          <w:lang w:val="ru-RU"/>
        </w:rPr>
        <w:t>Теоретические основы органической химии</w:t>
      </w:r>
    </w:p>
    <w:p w:rsidR="00314DE7" w:rsidRDefault="00F20C45">
      <w:pPr>
        <w:pStyle w:val="af1"/>
        <w:tabs>
          <w:tab w:val="left" w:pos="567"/>
        </w:tabs>
        <w:ind w:left="0" w:firstLine="425"/>
        <w:rPr>
          <w:lang w:val="ru-RU"/>
        </w:rPr>
      </w:pPr>
      <w:r>
        <w:rPr>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14DE7" w:rsidRDefault="00F20C45">
      <w:pPr>
        <w:pStyle w:val="af1"/>
        <w:tabs>
          <w:tab w:val="left" w:pos="567"/>
        </w:tabs>
        <w:ind w:left="0" w:firstLine="425"/>
        <w:rPr>
          <w:lang w:val="ru-RU"/>
        </w:rPr>
      </w:pPr>
      <w:r>
        <w:rPr>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14DE7" w:rsidRDefault="00F20C45">
      <w:pPr>
        <w:pStyle w:val="af1"/>
        <w:tabs>
          <w:tab w:val="left" w:pos="567"/>
        </w:tabs>
        <w:spacing w:before="5" w:line="237" w:lineRule="auto"/>
        <w:ind w:left="0" w:firstLine="425"/>
        <w:rPr>
          <w:lang w:val="ru-RU"/>
        </w:rPr>
      </w:pPr>
      <w:r>
        <w:rPr>
          <w:b/>
          <w:lang w:val="ru-RU"/>
        </w:rPr>
        <w:t>Экспериментальные методы</w:t>
      </w:r>
      <w:r>
        <w:rPr>
          <w:lang w:val="ru-RU"/>
        </w:rPr>
        <w:t xml:space="preserve"> </w:t>
      </w:r>
      <w:r>
        <w:rPr>
          <w:b/>
          <w:lang w:val="ru-RU"/>
        </w:rPr>
        <w:t>изучения веществ и их превращений</w:t>
      </w:r>
    </w:p>
    <w:p w:rsidR="00314DE7" w:rsidRDefault="00F20C45">
      <w:pPr>
        <w:pStyle w:val="af1"/>
        <w:tabs>
          <w:tab w:val="left" w:pos="567"/>
        </w:tabs>
        <w:spacing w:before="5" w:line="237" w:lineRule="auto"/>
        <w:ind w:left="0" w:firstLine="425"/>
        <w:rPr>
          <w:lang w:val="ru-RU"/>
        </w:rPr>
      </w:pPr>
      <w:r>
        <w:rPr>
          <w:lang w:val="ru-RU"/>
        </w:rPr>
        <w:t>Ознакомление с образцами органических веществ  и материалами на  их основе,  моделирование молекул   органических</w:t>
      </w:r>
    </w:p>
    <w:p w:rsidR="00314DE7" w:rsidRDefault="00F20C45">
      <w:pPr>
        <w:pStyle w:val="af1"/>
        <w:tabs>
          <w:tab w:val="left" w:pos="567"/>
        </w:tabs>
        <w:spacing w:before="63" w:line="242" w:lineRule="auto"/>
        <w:ind w:left="0" w:firstLine="425"/>
        <w:rPr>
          <w:lang w:val="ru-RU"/>
        </w:rPr>
      </w:pPr>
      <w:r>
        <w:rPr>
          <w:lang w:val="ru-RU"/>
        </w:rPr>
        <w:t>веществ, наблюдение и описание демонстрационных опытов по превращению органических веществ при нагревании (плавление, обугливание и горение).</w:t>
      </w:r>
    </w:p>
    <w:p w:rsidR="00314DE7" w:rsidRDefault="00F20C45">
      <w:pPr>
        <w:pStyle w:val="af1"/>
        <w:tabs>
          <w:tab w:val="left" w:pos="567"/>
        </w:tabs>
        <w:spacing w:line="271" w:lineRule="exact"/>
        <w:ind w:left="0" w:firstLine="425"/>
        <w:rPr>
          <w:b/>
          <w:lang w:val="ru-RU"/>
        </w:rPr>
      </w:pPr>
      <w:r>
        <w:rPr>
          <w:b/>
          <w:lang w:val="ru-RU"/>
        </w:rPr>
        <w:t>Углеводороды</w:t>
      </w:r>
    </w:p>
    <w:p w:rsidR="00314DE7" w:rsidRDefault="00F20C45">
      <w:pPr>
        <w:pStyle w:val="af1"/>
        <w:tabs>
          <w:tab w:val="left" w:pos="567"/>
        </w:tabs>
        <w:spacing w:before="3"/>
        <w:ind w:left="0" w:firstLine="425"/>
        <w:rPr>
          <w:lang w:val="ru-RU"/>
        </w:rPr>
      </w:pPr>
      <w:r>
        <w:rPr>
          <w:lang w:val="ru-RU"/>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314DE7" w:rsidRDefault="00F20C45">
      <w:pPr>
        <w:pStyle w:val="af1"/>
        <w:tabs>
          <w:tab w:val="left" w:pos="567"/>
        </w:tabs>
        <w:ind w:left="0" w:firstLine="425"/>
        <w:rPr>
          <w:lang w:val="ru-RU"/>
        </w:rPr>
      </w:pPr>
      <w:r>
        <w:rPr>
          <w:lang w:val="ru-RU"/>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314DE7" w:rsidRDefault="00F20C45">
      <w:pPr>
        <w:pStyle w:val="af1"/>
        <w:tabs>
          <w:tab w:val="left" w:pos="567"/>
        </w:tabs>
        <w:spacing w:before="7" w:line="237" w:lineRule="auto"/>
        <w:ind w:left="0" w:firstLine="425"/>
        <w:rPr>
          <w:lang w:val="ru-RU"/>
        </w:rPr>
      </w:pPr>
      <w:r>
        <w:rPr>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14DE7" w:rsidRDefault="00F20C45">
      <w:pPr>
        <w:pStyle w:val="af1"/>
        <w:tabs>
          <w:tab w:val="left" w:pos="567"/>
        </w:tabs>
        <w:spacing w:before="2"/>
        <w:ind w:left="0" w:firstLine="425"/>
        <w:rPr>
          <w:lang w:val="ru-RU"/>
        </w:rPr>
      </w:pPr>
      <w:r>
        <w:rPr>
          <w:lang w:val="ru-RU"/>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314DE7" w:rsidRDefault="00F20C45">
      <w:pPr>
        <w:tabs>
          <w:tab w:val="left" w:pos="567"/>
        </w:tabs>
        <w:ind w:firstLine="425"/>
        <w:jc w:val="both"/>
        <w:rPr>
          <w:sz w:val="24"/>
          <w:lang w:val="ru-RU"/>
        </w:rPr>
      </w:pPr>
      <w:r>
        <w:rPr>
          <w:sz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lang w:val="ru-RU"/>
        </w:rPr>
        <w:t xml:space="preserve">Толуол: состав, строение, физические и химические свойства (реакции галогенирования и нитрования), получение и применение. </w:t>
      </w:r>
      <w:r>
        <w:rPr>
          <w:sz w:val="24"/>
          <w:lang w:val="ru-RU"/>
        </w:rPr>
        <w:t>Токсичность аренов. Генетическая связь между углеводородами, принадлежащими к различным классам.</w:t>
      </w:r>
    </w:p>
    <w:p w:rsidR="00314DE7" w:rsidRDefault="00F20C45">
      <w:pPr>
        <w:pStyle w:val="af1"/>
        <w:tabs>
          <w:tab w:val="left" w:pos="567"/>
        </w:tabs>
        <w:spacing w:before="5"/>
        <w:ind w:left="0" w:firstLine="425"/>
        <w:rPr>
          <w:lang w:val="ru-RU"/>
        </w:rPr>
      </w:pPr>
      <w:r>
        <w:rPr>
          <w:lang w:val="ru-RU"/>
        </w:rPr>
        <w:t xml:space="preserve">Природные источники </w:t>
      </w:r>
      <w:r>
        <w:rPr>
          <w:spacing w:val="-3"/>
          <w:lang w:val="ru-RU"/>
        </w:rPr>
        <w:t xml:space="preserve">углеводородов. </w:t>
      </w:r>
      <w:r>
        <w:rPr>
          <w:lang w:val="ru-RU"/>
        </w:rPr>
        <w:t xml:space="preserve">Природный газ и попутные нефтяные газы. Нефть и её происхождение. Способы переработки нефти: перегонка, крекинг (термический, каталитический), пиролиз. </w:t>
      </w:r>
      <w:r>
        <w:rPr>
          <w:spacing w:val="-4"/>
          <w:lang w:val="ru-RU"/>
        </w:rPr>
        <w:t xml:space="preserve">Продукты </w:t>
      </w:r>
      <w:r>
        <w:rPr>
          <w:lang w:val="ru-RU"/>
        </w:rPr>
        <w:t xml:space="preserve">переработки нефти, их применение в промышленности и в </w:t>
      </w:r>
      <w:r>
        <w:rPr>
          <w:spacing w:val="-8"/>
          <w:lang w:val="ru-RU"/>
        </w:rPr>
        <w:t xml:space="preserve">быту. </w:t>
      </w:r>
      <w:r>
        <w:rPr>
          <w:lang w:val="ru-RU"/>
        </w:rPr>
        <w:t xml:space="preserve">Каменный </w:t>
      </w:r>
      <w:r>
        <w:rPr>
          <w:spacing w:val="-3"/>
          <w:lang w:val="ru-RU"/>
        </w:rPr>
        <w:t xml:space="preserve">уголь </w:t>
      </w:r>
      <w:r>
        <w:rPr>
          <w:lang w:val="ru-RU"/>
        </w:rPr>
        <w:t xml:space="preserve">и </w:t>
      </w:r>
      <w:r>
        <w:rPr>
          <w:spacing w:val="-3"/>
          <w:lang w:val="ru-RU"/>
        </w:rPr>
        <w:t>продукты его</w:t>
      </w:r>
      <w:r>
        <w:rPr>
          <w:spacing w:val="18"/>
          <w:lang w:val="ru-RU"/>
        </w:rPr>
        <w:t xml:space="preserve"> </w:t>
      </w:r>
      <w:r>
        <w:rPr>
          <w:lang w:val="ru-RU"/>
        </w:rPr>
        <w:t>переработки.</w:t>
      </w:r>
    </w:p>
    <w:p w:rsidR="00314DE7" w:rsidRDefault="00F20C45">
      <w:pPr>
        <w:pStyle w:val="af1"/>
        <w:tabs>
          <w:tab w:val="left" w:pos="567"/>
        </w:tabs>
        <w:spacing w:before="2"/>
        <w:ind w:left="0" w:firstLine="425"/>
        <w:rPr>
          <w:b/>
          <w:lang w:val="ru-RU"/>
        </w:rPr>
      </w:pPr>
      <w:r>
        <w:rPr>
          <w:b/>
          <w:lang w:val="ru-RU"/>
        </w:rPr>
        <w:lastRenderedPageBreak/>
        <w:t>Экспериментальные методы изучения веществ и их превращений</w:t>
      </w:r>
    </w:p>
    <w:p w:rsidR="00314DE7" w:rsidRDefault="00F20C45">
      <w:pPr>
        <w:pStyle w:val="af1"/>
        <w:tabs>
          <w:tab w:val="left" w:pos="567"/>
        </w:tabs>
        <w:spacing w:before="2"/>
        <w:ind w:left="0" w:firstLine="425"/>
        <w:rPr>
          <w:lang w:val="ru-RU"/>
        </w:rPr>
      </w:pPr>
      <w:r>
        <w:rPr>
          <w:lang w:val="ru-RU"/>
        </w:rPr>
        <w:t xml:space="preserve">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u w:val="single"/>
          <w:lang w:val="ru-RU"/>
        </w:rPr>
        <w:t>практической работы</w:t>
      </w:r>
      <w:r>
        <w:rPr>
          <w:lang w:val="ru-RU"/>
        </w:rPr>
        <w:t>: получение этилена и изучение его свойств.</w:t>
      </w:r>
    </w:p>
    <w:p w:rsidR="00314DE7" w:rsidRDefault="00F20C45">
      <w:pPr>
        <w:pStyle w:val="af1"/>
        <w:tabs>
          <w:tab w:val="left" w:pos="567"/>
        </w:tabs>
        <w:spacing w:before="2" w:line="275" w:lineRule="exact"/>
        <w:ind w:left="0" w:firstLine="425"/>
        <w:rPr>
          <w:b/>
          <w:lang w:val="ru-RU"/>
        </w:rPr>
      </w:pPr>
      <w:r>
        <w:rPr>
          <w:b/>
          <w:lang w:val="ru-RU"/>
        </w:rPr>
        <w:t>Расчётные задачи.</w:t>
      </w:r>
    </w:p>
    <w:p w:rsidR="00314DE7" w:rsidRDefault="00F20C45">
      <w:pPr>
        <w:pStyle w:val="af1"/>
        <w:tabs>
          <w:tab w:val="left" w:pos="567"/>
        </w:tabs>
        <w:ind w:left="0" w:firstLine="425"/>
        <w:rPr>
          <w:lang w:val="ru-RU"/>
        </w:rPr>
      </w:pPr>
      <w:r>
        <w:rPr>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14DE7" w:rsidRDefault="00F20C45">
      <w:pPr>
        <w:pStyle w:val="af1"/>
        <w:tabs>
          <w:tab w:val="left" w:pos="567"/>
        </w:tabs>
        <w:spacing w:before="4" w:line="275" w:lineRule="exact"/>
        <w:ind w:left="0" w:firstLine="425"/>
        <w:rPr>
          <w:b/>
          <w:lang w:val="ru-RU"/>
        </w:rPr>
      </w:pPr>
      <w:r>
        <w:rPr>
          <w:b/>
          <w:lang w:val="ru-RU"/>
        </w:rPr>
        <w:t>Кислородсодержащие органические соединения</w:t>
      </w:r>
    </w:p>
    <w:p w:rsidR="00314DE7" w:rsidRDefault="00F20C45">
      <w:pPr>
        <w:pStyle w:val="af1"/>
        <w:tabs>
          <w:tab w:val="left" w:pos="567"/>
        </w:tabs>
        <w:ind w:left="0" w:firstLine="425"/>
        <w:rPr>
          <w:lang w:val="ru-RU"/>
        </w:rPr>
      </w:pPr>
      <w:r>
        <w:rPr>
          <w:lang w:val="ru-RU"/>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314DE7" w:rsidRDefault="00F20C45">
      <w:pPr>
        <w:pStyle w:val="af1"/>
        <w:tabs>
          <w:tab w:val="left" w:pos="567"/>
        </w:tabs>
        <w:ind w:left="0" w:firstLine="425"/>
        <w:rPr>
          <w:lang w:val="ru-RU"/>
        </w:rPr>
      </w:pPr>
      <w:r>
        <w:rPr>
          <w:lang w:val="ru-RU"/>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314DE7" w:rsidRDefault="00F20C45">
      <w:pPr>
        <w:pStyle w:val="af1"/>
        <w:tabs>
          <w:tab w:val="left" w:pos="567"/>
        </w:tabs>
        <w:spacing w:before="6" w:line="237" w:lineRule="auto"/>
        <w:ind w:left="0" w:firstLine="425"/>
        <w:rPr>
          <w:lang w:val="ru-RU"/>
        </w:rPr>
      </w:pPr>
      <w:r>
        <w:rPr>
          <w:lang w:val="ru-RU"/>
        </w:rPr>
        <w:t xml:space="preserve">Фенол: строение </w:t>
      </w:r>
      <w:r>
        <w:rPr>
          <w:spacing w:val="-4"/>
          <w:lang w:val="ru-RU"/>
        </w:rPr>
        <w:t>молекулы,</w:t>
      </w:r>
      <w:r>
        <w:rPr>
          <w:spacing w:val="51"/>
          <w:lang w:val="ru-RU"/>
        </w:rPr>
        <w:t xml:space="preserve"> </w:t>
      </w:r>
      <w:r>
        <w:rPr>
          <w:lang w:val="ru-RU"/>
        </w:rPr>
        <w:t xml:space="preserve">физические и химические свойства. </w:t>
      </w:r>
      <w:r>
        <w:rPr>
          <w:spacing w:val="-3"/>
          <w:lang w:val="ru-RU"/>
        </w:rPr>
        <w:t xml:space="preserve">Токсичность </w:t>
      </w:r>
      <w:r>
        <w:rPr>
          <w:lang w:val="ru-RU"/>
        </w:rPr>
        <w:t>фенола. Применение фенола.</w:t>
      </w:r>
    </w:p>
    <w:p w:rsidR="00314DE7" w:rsidRDefault="00F20C45">
      <w:pPr>
        <w:pStyle w:val="af1"/>
        <w:tabs>
          <w:tab w:val="left" w:pos="567"/>
        </w:tabs>
        <w:spacing w:before="2"/>
        <w:ind w:left="0" w:firstLine="425"/>
        <w:rPr>
          <w:lang w:val="ru-RU"/>
        </w:rPr>
      </w:pPr>
      <w:r>
        <w:rPr>
          <w:lang w:val="ru-RU"/>
        </w:rPr>
        <w:t xml:space="preserve">Альдегиды и </w:t>
      </w:r>
      <w:r>
        <w:rPr>
          <w:i/>
          <w:lang w:val="ru-RU"/>
        </w:rPr>
        <w:t>кетоны</w:t>
      </w:r>
      <w:r>
        <w:rPr>
          <w:lang w:val="ru-RU"/>
        </w:rPr>
        <w:t>.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314DE7" w:rsidRDefault="00F20C45">
      <w:pPr>
        <w:pStyle w:val="af1"/>
        <w:tabs>
          <w:tab w:val="left" w:pos="567"/>
        </w:tabs>
        <w:ind w:left="0" w:firstLine="425"/>
        <w:rPr>
          <w:lang w:val="ru-RU"/>
        </w:rPr>
      </w:pPr>
      <w:r>
        <w:rPr>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14DE7" w:rsidRDefault="00F20C45">
      <w:pPr>
        <w:pStyle w:val="af1"/>
        <w:tabs>
          <w:tab w:val="left" w:pos="567"/>
        </w:tabs>
        <w:spacing w:before="8" w:line="237" w:lineRule="auto"/>
        <w:ind w:left="0" w:firstLine="425"/>
        <w:rPr>
          <w:lang w:val="ru-RU"/>
        </w:rPr>
      </w:pPr>
      <w:r>
        <w:rPr>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314DE7" w:rsidRDefault="00F20C45">
      <w:pPr>
        <w:pStyle w:val="af1"/>
        <w:tabs>
          <w:tab w:val="left" w:pos="567"/>
        </w:tabs>
        <w:spacing w:before="5" w:line="237" w:lineRule="auto"/>
        <w:ind w:left="0" w:firstLine="425"/>
        <w:rPr>
          <w:lang w:val="ru-RU"/>
        </w:rPr>
      </w:pPr>
      <w:r>
        <w:rPr>
          <w:spacing w:val="-5"/>
          <w:lang w:val="ru-RU"/>
        </w:rPr>
        <w:t xml:space="preserve">Углеводы: </w:t>
      </w:r>
      <w:r>
        <w:rPr>
          <w:lang w:val="ru-RU"/>
        </w:rPr>
        <w:t xml:space="preserve">состав, классификация </w:t>
      </w:r>
      <w:r>
        <w:rPr>
          <w:spacing w:val="-4"/>
          <w:lang w:val="ru-RU"/>
        </w:rPr>
        <w:t>углеводов</w:t>
      </w:r>
      <w:r>
        <w:rPr>
          <w:spacing w:val="51"/>
          <w:lang w:val="ru-RU"/>
        </w:rPr>
        <w:t xml:space="preserve"> </w:t>
      </w:r>
      <w:r>
        <w:rPr>
          <w:lang w:val="ru-RU"/>
        </w:rPr>
        <w:t xml:space="preserve">(моно-, ди- и полисахариды). </w:t>
      </w:r>
      <w:r>
        <w:rPr>
          <w:spacing w:val="-5"/>
          <w:lang w:val="ru-RU"/>
        </w:rPr>
        <w:t xml:space="preserve">Глюкоза </w:t>
      </w:r>
      <w:r>
        <w:rPr>
          <w:lang w:val="ru-RU"/>
        </w:rPr>
        <w:t xml:space="preserve">– простейший   моносахарид:   особенности   строения   </w:t>
      </w:r>
      <w:r>
        <w:rPr>
          <w:spacing w:val="-4"/>
          <w:lang w:val="ru-RU"/>
        </w:rPr>
        <w:t xml:space="preserve">молекулы, </w:t>
      </w:r>
      <w:r>
        <w:rPr>
          <w:spacing w:val="51"/>
          <w:lang w:val="ru-RU"/>
        </w:rPr>
        <w:t xml:space="preserve"> </w:t>
      </w:r>
      <w:r>
        <w:rPr>
          <w:lang w:val="ru-RU"/>
        </w:rPr>
        <w:t>физические   и химические</w:t>
      </w:r>
    </w:p>
    <w:p w:rsidR="00314DE7" w:rsidRDefault="00F20C45">
      <w:pPr>
        <w:pStyle w:val="af1"/>
        <w:tabs>
          <w:tab w:val="left" w:pos="567"/>
        </w:tabs>
        <w:spacing w:before="63"/>
        <w:ind w:left="0" w:firstLine="425"/>
        <w:rPr>
          <w:lang w:val="ru-RU"/>
        </w:rPr>
      </w:pPr>
      <w:r>
        <w:rPr>
          <w:lang w:val="ru-RU"/>
        </w:rPr>
        <w:t>свойства (взаимодействие с гидроксидом меди(</w:t>
      </w:r>
      <w:r>
        <w:t>II</w:t>
      </w:r>
      <w:r>
        <w:rPr>
          <w:lang w:val="ru-RU"/>
        </w:rPr>
        <w:t>), окисление аммиачным раствором оксида серебра(</w:t>
      </w:r>
      <w:r>
        <w:t>I</w:t>
      </w:r>
      <w:r>
        <w:rPr>
          <w:lang w:val="ru-RU"/>
        </w:rPr>
        <w:t>), восстановление, брожение глюкозы), нахождение в природе, применение, биологическая роль. Фотосинтез. Фруктоза как изомер глюкозы.</w:t>
      </w:r>
    </w:p>
    <w:p w:rsidR="00314DE7" w:rsidRDefault="00F20C45">
      <w:pPr>
        <w:pStyle w:val="af1"/>
        <w:tabs>
          <w:tab w:val="left" w:pos="567"/>
        </w:tabs>
        <w:spacing w:before="4" w:line="237" w:lineRule="auto"/>
        <w:ind w:left="0" w:firstLine="425"/>
        <w:rPr>
          <w:lang w:val="ru-RU"/>
        </w:rPr>
      </w:pPr>
      <w:r>
        <w:rPr>
          <w:lang w:val="ru-RU"/>
        </w:rPr>
        <w:t>Крахмал</w:t>
      </w:r>
      <w:r>
        <w:rPr>
          <w:spacing w:val="-13"/>
          <w:lang w:val="ru-RU"/>
        </w:rPr>
        <w:t xml:space="preserve"> </w:t>
      </w:r>
      <w:r>
        <w:rPr>
          <w:lang w:val="ru-RU"/>
        </w:rPr>
        <w:t>и</w:t>
      </w:r>
      <w:r>
        <w:rPr>
          <w:spacing w:val="-16"/>
          <w:lang w:val="ru-RU"/>
        </w:rPr>
        <w:t xml:space="preserve"> </w:t>
      </w:r>
      <w:r>
        <w:rPr>
          <w:lang w:val="ru-RU"/>
        </w:rPr>
        <w:t>целлюлоза</w:t>
      </w:r>
      <w:r>
        <w:rPr>
          <w:spacing w:val="-18"/>
          <w:lang w:val="ru-RU"/>
        </w:rPr>
        <w:t xml:space="preserve"> </w:t>
      </w:r>
      <w:r>
        <w:rPr>
          <w:spacing w:val="-3"/>
          <w:lang w:val="ru-RU"/>
        </w:rPr>
        <w:t>как</w:t>
      </w:r>
      <w:r>
        <w:rPr>
          <w:spacing w:val="-15"/>
          <w:lang w:val="ru-RU"/>
        </w:rPr>
        <w:t xml:space="preserve"> </w:t>
      </w:r>
      <w:r>
        <w:rPr>
          <w:lang w:val="ru-RU"/>
        </w:rPr>
        <w:t>природные</w:t>
      </w:r>
      <w:r>
        <w:rPr>
          <w:spacing w:val="-18"/>
          <w:lang w:val="ru-RU"/>
        </w:rPr>
        <w:t xml:space="preserve"> </w:t>
      </w:r>
      <w:r>
        <w:rPr>
          <w:lang w:val="ru-RU"/>
        </w:rPr>
        <w:t>полимеры.</w:t>
      </w:r>
      <w:r>
        <w:rPr>
          <w:spacing w:val="-15"/>
          <w:lang w:val="ru-RU"/>
        </w:rPr>
        <w:t xml:space="preserve"> </w:t>
      </w:r>
      <w:r>
        <w:rPr>
          <w:lang w:val="ru-RU"/>
        </w:rPr>
        <w:t>Строение</w:t>
      </w:r>
      <w:r>
        <w:rPr>
          <w:spacing w:val="-18"/>
          <w:lang w:val="ru-RU"/>
        </w:rPr>
        <w:t xml:space="preserve"> </w:t>
      </w:r>
      <w:r>
        <w:rPr>
          <w:lang w:val="ru-RU"/>
        </w:rPr>
        <w:t>крахмала</w:t>
      </w:r>
      <w:r>
        <w:rPr>
          <w:spacing w:val="-14"/>
          <w:lang w:val="ru-RU"/>
        </w:rPr>
        <w:t xml:space="preserve"> </w:t>
      </w:r>
      <w:r>
        <w:rPr>
          <w:lang w:val="ru-RU"/>
        </w:rPr>
        <w:t>и</w:t>
      </w:r>
      <w:r>
        <w:rPr>
          <w:spacing w:val="-17"/>
          <w:lang w:val="ru-RU"/>
        </w:rPr>
        <w:t xml:space="preserve"> </w:t>
      </w:r>
      <w:r>
        <w:rPr>
          <w:lang w:val="ru-RU"/>
        </w:rPr>
        <w:t>целлюлозы.</w:t>
      </w:r>
      <w:r>
        <w:rPr>
          <w:spacing w:val="-15"/>
          <w:lang w:val="ru-RU"/>
        </w:rPr>
        <w:t xml:space="preserve"> </w:t>
      </w:r>
      <w:r>
        <w:rPr>
          <w:lang w:val="ru-RU"/>
        </w:rPr>
        <w:t>Физические и химические свойства крахмала (гидролиз, качественная реакция с</w:t>
      </w:r>
      <w:r>
        <w:rPr>
          <w:spacing w:val="-28"/>
          <w:lang w:val="ru-RU"/>
        </w:rPr>
        <w:t xml:space="preserve"> </w:t>
      </w:r>
      <w:r>
        <w:rPr>
          <w:spacing w:val="-3"/>
          <w:lang w:val="ru-RU"/>
        </w:rPr>
        <w:t>иодом).</w:t>
      </w:r>
    </w:p>
    <w:p w:rsidR="00314DE7" w:rsidRDefault="00F20C45">
      <w:pPr>
        <w:pStyle w:val="af1"/>
        <w:tabs>
          <w:tab w:val="left" w:pos="567"/>
        </w:tabs>
        <w:spacing w:before="1"/>
        <w:ind w:left="0" w:firstLine="425"/>
        <w:rPr>
          <w:b/>
          <w:lang w:val="ru-RU"/>
        </w:rPr>
      </w:pPr>
      <w:r>
        <w:rPr>
          <w:b/>
          <w:lang w:val="ru-RU"/>
        </w:rPr>
        <w:t>Экспериментальные методы изучения веществ и их превращений</w:t>
      </w:r>
    </w:p>
    <w:p w:rsidR="00314DE7" w:rsidRDefault="00F20C45">
      <w:pPr>
        <w:pStyle w:val="af1"/>
        <w:tabs>
          <w:tab w:val="left" w:pos="567"/>
        </w:tabs>
        <w:spacing w:before="1"/>
        <w:ind w:left="0" w:firstLine="425"/>
        <w:rPr>
          <w:lang w:val="ru-RU"/>
        </w:rPr>
      </w:pPr>
      <w:r>
        <w:rPr>
          <w:lang w:val="ru-RU"/>
        </w:rPr>
        <w:t>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t>II</w:t>
      </w:r>
      <w:r>
        <w:rPr>
          <w:lang w:val="ru-RU"/>
        </w:rPr>
        <w:t>)), многоатомных спиртов (взаимодействие глицерина с гидроксидом меди(</w:t>
      </w:r>
      <w:r>
        <w:t>II</w:t>
      </w:r>
      <w:r>
        <w:rPr>
          <w:lang w:val="ru-RU"/>
        </w:rPr>
        <w:t>)), альдегидов (окисление аммиачным раствором оксида серебра(</w:t>
      </w:r>
      <w:r>
        <w:t>I</w:t>
      </w:r>
      <w:r>
        <w:rPr>
          <w:lang w:val="ru-RU"/>
        </w:rPr>
        <w:t>) и гидроксидом меди(</w:t>
      </w:r>
      <w:r>
        <w:t>II</w:t>
      </w:r>
      <w:r>
        <w:rPr>
          <w:lang w:val="ru-RU"/>
        </w:rPr>
        <w:t>), взаимодействие крахмала с иодом), проведение практической работы: свойства раствора уксусной кислоты.</w:t>
      </w:r>
    </w:p>
    <w:p w:rsidR="00314DE7" w:rsidRDefault="00F20C45">
      <w:pPr>
        <w:pStyle w:val="af1"/>
        <w:tabs>
          <w:tab w:val="left" w:pos="567"/>
        </w:tabs>
        <w:spacing w:before="1" w:line="275" w:lineRule="exact"/>
        <w:ind w:left="0" w:firstLine="425"/>
        <w:rPr>
          <w:b/>
          <w:lang w:val="ru-RU"/>
        </w:rPr>
      </w:pPr>
      <w:r>
        <w:rPr>
          <w:b/>
          <w:lang w:val="ru-RU"/>
        </w:rPr>
        <w:t>Расчётные задачи.</w:t>
      </w:r>
    </w:p>
    <w:p w:rsidR="00314DE7" w:rsidRDefault="00F20C45">
      <w:pPr>
        <w:pStyle w:val="af1"/>
        <w:tabs>
          <w:tab w:val="left" w:pos="567"/>
        </w:tabs>
        <w:ind w:left="0" w:firstLine="425"/>
        <w:rPr>
          <w:lang w:val="ru-RU"/>
        </w:rPr>
      </w:pPr>
      <w:r>
        <w:rPr>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14DE7" w:rsidRDefault="00F20C45">
      <w:pPr>
        <w:pStyle w:val="af1"/>
        <w:tabs>
          <w:tab w:val="left" w:pos="567"/>
        </w:tabs>
        <w:spacing w:before="4" w:line="275" w:lineRule="exact"/>
        <w:ind w:left="0" w:firstLine="425"/>
        <w:rPr>
          <w:b/>
          <w:lang w:val="ru-RU"/>
        </w:rPr>
      </w:pPr>
      <w:r>
        <w:rPr>
          <w:b/>
          <w:lang w:val="ru-RU"/>
        </w:rPr>
        <w:t>Азотсодержащие органические соединения.</w:t>
      </w:r>
    </w:p>
    <w:p w:rsidR="00314DE7" w:rsidRDefault="00F20C45">
      <w:pPr>
        <w:pStyle w:val="af1"/>
        <w:tabs>
          <w:tab w:val="left" w:pos="567"/>
        </w:tabs>
        <w:spacing w:line="242" w:lineRule="auto"/>
        <w:ind w:left="0" w:firstLine="425"/>
        <w:rPr>
          <w:lang w:val="ru-RU"/>
        </w:rPr>
      </w:pPr>
      <w:r>
        <w:rPr>
          <w:lang w:val="ru-RU"/>
        </w:rPr>
        <w:t>Аминокислоты</w:t>
      </w:r>
      <w:r>
        <w:rPr>
          <w:spacing w:val="-15"/>
          <w:lang w:val="ru-RU"/>
        </w:rPr>
        <w:t xml:space="preserve"> </w:t>
      </w:r>
      <w:r>
        <w:rPr>
          <w:spacing w:val="-3"/>
          <w:lang w:val="ru-RU"/>
        </w:rPr>
        <w:t>как</w:t>
      </w:r>
      <w:r>
        <w:rPr>
          <w:spacing w:val="-17"/>
          <w:lang w:val="ru-RU"/>
        </w:rPr>
        <w:t xml:space="preserve"> </w:t>
      </w:r>
      <w:r>
        <w:rPr>
          <w:lang w:val="ru-RU"/>
        </w:rPr>
        <w:t>амфотерные</w:t>
      </w:r>
      <w:r>
        <w:rPr>
          <w:spacing w:val="-21"/>
          <w:lang w:val="ru-RU"/>
        </w:rPr>
        <w:t xml:space="preserve"> </w:t>
      </w:r>
      <w:r>
        <w:rPr>
          <w:lang w:val="ru-RU"/>
        </w:rPr>
        <w:t>органические</w:t>
      </w:r>
      <w:r>
        <w:rPr>
          <w:spacing w:val="-17"/>
          <w:lang w:val="ru-RU"/>
        </w:rPr>
        <w:t xml:space="preserve"> </w:t>
      </w:r>
      <w:r>
        <w:rPr>
          <w:lang w:val="ru-RU"/>
        </w:rPr>
        <w:t>соединения.</w:t>
      </w:r>
      <w:r>
        <w:rPr>
          <w:spacing w:val="-18"/>
          <w:lang w:val="ru-RU"/>
        </w:rPr>
        <w:t xml:space="preserve"> </w:t>
      </w:r>
      <w:r>
        <w:rPr>
          <w:lang w:val="ru-RU"/>
        </w:rPr>
        <w:t>Физические</w:t>
      </w:r>
      <w:r>
        <w:rPr>
          <w:spacing w:val="-17"/>
          <w:lang w:val="ru-RU"/>
        </w:rPr>
        <w:t xml:space="preserve"> </w:t>
      </w:r>
      <w:r>
        <w:rPr>
          <w:lang w:val="ru-RU"/>
        </w:rPr>
        <w:t>и</w:t>
      </w:r>
      <w:r>
        <w:rPr>
          <w:spacing w:val="-16"/>
          <w:lang w:val="ru-RU"/>
        </w:rPr>
        <w:t xml:space="preserve"> </w:t>
      </w:r>
      <w:r>
        <w:rPr>
          <w:lang w:val="ru-RU"/>
        </w:rPr>
        <w:t>химические</w:t>
      </w:r>
      <w:r>
        <w:rPr>
          <w:spacing w:val="-17"/>
          <w:lang w:val="ru-RU"/>
        </w:rPr>
        <w:t xml:space="preserve"> </w:t>
      </w:r>
      <w:r>
        <w:rPr>
          <w:lang w:val="ru-RU"/>
        </w:rPr>
        <w:t xml:space="preserve">свойства аминокислот (на примере </w:t>
      </w:r>
      <w:r>
        <w:rPr>
          <w:spacing w:val="-3"/>
          <w:lang w:val="ru-RU"/>
        </w:rPr>
        <w:t xml:space="preserve">глицина). </w:t>
      </w:r>
      <w:r>
        <w:rPr>
          <w:lang w:val="ru-RU"/>
        </w:rPr>
        <w:t xml:space="preserve">Биологическое значение </w:t>
      </w:r>
      <w:r>
        <w:rPr>
          <w:spacing w:val="-3"/>
          <w:lang w:val="ru-RU"/>
        </w:rPr>
        <w:t>аминокислот.</w:t>
      </w:r>
      <w:r>
        <w:rPr>
          <w:spacing w:val="-24"/>
          <w:lang w:val="ru-RU"/>
        </w:rPr>
        <w:t xml:space="preserve"> </w:t>
      </w:r>
      <w:r>
        <w:rPr>
          <w:lang w:val="ru-RU"/>
        </w:rPr>
        <w:t>Пептиды.</w:t>
      </w:r>
    </w:p>
    <w:p w:rsidR="00314DE7" w:rsidRDefault="00F20C45">
      <w:pPr>
        <w:pStyle w:val="af1"/>
        <w:tabs>
          <w:tab w:val="left" w:pos="567"/>
        </w:tabs>
        <w:ind w:left="0" w:firstLine="425"/>
        <w:rPr>
          <w:lang w:val="ru-RU"/>
        </w:rPr>
      </w:pPr>
      <w:r>
        <w:rPr>
          <w:lang w:val="ru-RU"/>
        </w:rPr>
        <w:t xml:space="preserve">Белки </w:t>
      </w:r>
      <w:r>
        <w:rPr>
          <w:spacing w:val="-3"/>
          <w:lang w:val="ru-RU"/>
        </w:rPr>
        <w:t xml:space="preserve">как </w:t>
      </w:r>
      <w:r>
        <w:rPr>
          <w:lang w:val="ru-RU"/>
        </w:rPr>
        <w:t xml:space="preserve">природные </w:t>
      </w:r>
      <w:r>
        <w:rPr>
          <w:spacing w:val="-4"/>
          <w:lang w:val="ru-RU"/>
        </w:rPr>
        <w:t xml:space="preserve">высокомолекулярные </w:t>
      </w:r>
      <w:r>
        <w:rPr>
          <w:lang w:val="ru-RU"/>
        </w:rPr>
        <w:t>соединения. Первичная, вторичная и третичная структура</w:t>
      </w:r>
      <w:r>
        <w:rPr>
          <w:spacing w:val="-16"/>
          <w:lang w:val="ru-RU"/>
        </w:rPr>
        <w:t xml:space="preserve"> </w:t>
      </w:r>
      <w:r>
        <w:rPr>
          <w:spacing w:val="-3"/>
          <w:lang w:val="ru-RU"/>
        </w:rPr>
        <w:t>белков.</w:t>
      </w:r>
      <w:r>
        <w:rPr>
          <w:spacing w:val="-13"/>
          <w:lang w:val="ru-RU"/>
        </w:rPr>
        <w:t xml:space="preserve"> </w:t>
      </w:r>
      <w:r>
        <w:rPr>
          <w:lang w:val="ru-RU"/>
        </w:rPr>
        <w:t>Химические</w:t>
      </w:r>
      <w:r>
        <w:rPr>
          <w:spacing w:val="-16"/>
          <w:lang w:val="ru-RU"/>
        </w:rPr>
        <w:t xml:space="preserve"> </w:t>
      </w:r>
      <w:r>
        <w:rPr>
          <w:lang w:val="ru-RU"/>
        </w:rPr>
        <w:t>свойства</w:t>
      </w:r>
      <w:r>
        <w:rPr>
          <w:spacing w:val="-16"/>
          <w:lang w:val="ru-RU"/>
        </w:rPr>
        <w:t xml:space="preserve"> </w:t>
      </w:r>
      <w:r>
        <w:rPr>
          <w:spacing w:val="-4"/>
          <w:lang w:val="ru-RU"/>
        </w:rPr>
        <w:t>белков:</w:t>
      </w:r>
      <w:r>
        <w:rPr>
          <w:spacing w:val="-18"/>
          <w:lang w:val="ru-RU"/>
        </w:rPr>
        <w:t xml:space="preserve"> </w:t>
      </w:r>
      <w:r>
        <w:rPr>
          <w:lang w:val="ru-RU"/>
        </w:rPr>
        <w:t>гидролиз,</w:t>
      </w:r>
      <w:r>
        <w:rPr>
          <w:spacing w:val="-16"/>
          <w:lang w:val="ru-RU"/>
        </w:rPr>
        <w:t xml:space="preserve"> </w:t>
      </w:r>
      <w:r>
        <w:rPr>
          <w:lang w:val="ru-RU"/>
        </w:rPr>
        <w:t>денатурация,</w:t>
      </w:r>
      <w:r>
        <w:rPr>
          <w:spacing w:val="-13"/>
          <w:lang w:val="ru-RU"/>
        </w:rPr>
        <w:t xml:space="preserve"> </w:t>
      </w:r>
      <w:r>
        <w:rPr>
          <w:lang w:val="ru-RU"/>
        </w:rPr>
        <w:t>качественные</w:t>
      </w:r>
      <w:r>
        <w:rPr>
          <w:spacing w:val="-16"/>
          <w:lang w:val="ru-RU"/>
        </w:rPr>
        <w:t xml:space="preserve"> </w:t>
      </w:r>
      <w:r>
        <w:rPr>
          <w:lang w:val="ru-RU"/>
        </w:rPr>
        <w:t>реакции на</w:t>
      </w:r>
      <w:r>
        <w:rPr>
          <w:spacing w:val="-10"/>
          <w:lang w:val="ru-RU"/>
        </w:rPr>
        <w:t xml:space="preserve"> </w:t>
      </w:r>
      <w:r>
        <w:rPr>
          <w:lang w:val="ru-RU"/>
        </w:rPr>
        <w:t>белки.</w:t>
      </w:r>
    </w:p>
    <w:p w:rsidR="00314DE7" w:rsidRDefault="00F20C45">
      <w:pPr>
        <w:pStyle w:val="af1"/>
        <w:tabs>
          <w:tab w:val="left" w:pos="567"/>
        </w:tabs>
        <w:spacing w:before="8" w:line="237" w:lineRule="auto"/>
        <w:ind w:left="0" w:firstLine="425"/>
        <w:rPr>
          <w:b/>
          <w:lang w:val="ru-RU"/>
        </w:rPr>
      </w:pPr>
      <w:r>
        <w:rPr>
          <w:b/>
          <w:lang w:val="ru-RU"/>
        </w:rPr>
        <w:t xml:space="preserve">Экспериментальные методы изучения веществ и их превращений </w:t>
      </w:r>
    </w:p>
    <w:p w:rsidR="00314DE7" w:rsidRDefault="00F20C45">
      <w:pPr>
        <w:pStyle w:val="af1"/>
        <w:tabs>
          <w:tab w:val="left" w:pos="567"/>
        </w:tabs>
        <w:spacing w:before="8" w:line="237" w:lineRule="auto"/>
        <w:ind w:left="0" w:firstLine="425"/>
        <w:rPr>
          <w:lang w:val="ru-RU"/>
        </w:rPr>
      </w:pPr>
      <w:r>
        <w:rPr>
          <w:lang w:val="ru-RU"/>
        </w:rPr>
        <w:t xml:space="preserve">Наблюдение и описание демонстрационных опытов: денатурация белков при нагревании, </w:t>
      </w:r>
      <w:r>
        <w:rPr>
          <w:lang w:val="ru-RU"/>
        </w:rPr>
        <w:lastRenderedPageBreak/>
        <w:t>цветные реакции белков.</w:t>
      </w:r>
    </w:p>
    <w:p w:rsidR="00314DE7" w:rsidRDefault="00F20C45">
      <w:pPr>
        <w:pStyle w:val="af1"/>
        <w:tabs>
          <w:tab w:val="left" w:pos="567"/>
        </w:tabs>
        <w:spacing w:before="2" w:line="275" w:lineRule="exact"/>
        <w:ind w:left="0" w:firstLine="425"/>
        <w:rPr>
          <w:b/>
          <w:lang w:val="ru-RU"/>
        </w:rPr>
      </w:pPr>
      <w:r>
        <w:rPr>
          <w:b/>
          <w:lang w:val="ru-RU"/>
        </w:rPr>
        <w:t>Высокомолекулярные соединения</w:t>
      </w:r>
    </w:p>
    <w:p w:rsidR="00314DE7" w:rsidRDefault="00F20C45">
      <w:pPr>
        <w:pStyle w:val="af1"/>
        <w:tabs>
          <w:tab w:val="left" w:pos="567"/>
        </w:tabs>
        <w:ind w:left="0" w:firstLine="425"/>
        <w:rPr>
          <w:lang w:val="ru-RU"/>
        </w:rPr>
      </w:pPr>
      <w:r>
        <w:rPr>
          <w:lang w:val="ru-RU"/>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314DE7" w:rsidRDefault="00F20C45">
      <w:pPr>
        <w:pStyle w:val="af1"/>
        <w:tabs>
          <w:tab w:val="left" w:pos="567"/>
        </w:tabs>
        <w:spacing w:before="6" w:line="237" w:lineRule="auto"/>
        <w:ind w:left="0" w:firstLine="425"/>
        <w:rPr>
          <w:b/>
          <w:lang w:val="ru-RU"/>
        </w:rPr>
      </w:pPr>
      <w:r>
        <w:rPr>
          <w:b/>
          <w:lang w:val="ru-RU"/>
        </w:rPr>
        <w:t>Экспериментальные методы изучения веществ и их превращений</w:t>
      </w:r>
    </w:p>
    <w:p w:rsidR="00314DE7" w:rsidRDefault="00F20C45">
      <w:pPr>
        <w:pStyle w:val="af1"/>
        <w:tabs>
          <w:tab w:val="left" w:pos="567"/>
        </w:tabs>
        <w:spacing w:before="6" w:line="237" w:lineRule="auto"/>
        <w:ind w:left="0" w:firstLine="425"/>
        <w:rPr>
          <w:lang w:val="ru-RU"/>
        </w:rPr>
      </w:pPr>
      <w:r>
        <w:rPr>
          <w:lang w:val="ru-RU"/>
        </w:rPr>
        <w:t>Ознакомление с образцами природных и искусственных волокон, пластмасс, каучуков.</w:t>
      </w:r>
    </w:p>
    <w:p w:rsidR="00314DE7" w:rsidRDefault="00F20C45">
      <w:pPr>
        <w:pStyle w:val="af1"/>
        <w:tabs>
          <w:tab w:val="left" w:pos="567"/>
        </w:tabs>
        <w:spacing w:before="2" w:line="275" w:lineRule="exact"/>
        <w:ind w:left="0" w:firstLine="425"/>
        <w:rPr>
          <w:b/>
          <w:lang w:val="ru-RU"/>
        </w:rPr>
      </w:pPr>
      <w:r>
        <w:rPr>
          <w:b/>
          <w:lang w:val="ru-RU"/>
        </w:rPr>
        <w:t>Межпредметные связи.</w:t>
      </w:r>
    </w:p>
    <w:p w:rsidR="00314DE7" w:rsidRDefault="00F20C45">
      <w:pPr>
        <w:pStyle w:val="af1"/>
        <w:tabs>
          <w:tab w:val="left" w:pos="567"/>
        </w:tabs>
        <w:ind w:left="0" w:firstLine="425"/>
        <w:rPr>
          <w:lang w:val="ru-RU"/>
        </w:rPr>
      </w:pPr>
      <w:r>
        <w:rPr>
          <w:lang w:val="ru-RU"/>
        </w:rPr>
        <w:t xml:space="preserve">Реализация межпредметных связей при </w:t>
      </w:r>
      <w:r>
        <w:rPr>
          <w:spacing w:val="-3"/>
          <w:lang w:val="ru-RU"/>
        </w:rPr>
        <w:t xml:space="preserve">изучении </w:t>
      </w:r>
      <w:r>
        <w:rPr>
          <w:lang w:val="ru-RU"/>
        </w:rPr>
        <w:t>органической химии в 10 классе осуществляется</w:t>
      </w:r>
      <w:r>
        <w:rPr>
          <w:spacing w:val="-10"/>
          <w:lang w:val="ru-RU"/>
        </w:rPr>
        <w:t xml:space="preserve"> </w:t>
      </w:r>
      <w:r>
        <w:rPr>
          <w:lang w:val="ru-RU"/>
        </w:rPr>
        <w:t>через</w:t>
      </w:r>
      <w:r>
        <w:rPr>
          <w:spacing w:val="-9"/>
          <w:lang w:val="ru-RU"/>
        </w:rPr>
        <w:t xml:space="preserve"> </w:t>
      </w:r>
      <w:r>
        <w:rPr>
          <w:lang w:val="ru-RU"/>
        </w:rPr>
        <w:t>использование</w:t>
      </w:r>
      <w:r>
        <w:rPr>
          <w:spacing w:val="-11"/>
          <w:lang w:val="ru-RU"/>
        </w:rPr>
        <w:t xml:space="preserve"> </w:t>
      </w:r>
      <w:r>
        <w:rPr>
          <w:spacing w:val="-3"/>
          <w:lang w:val="ru-RU"/>
        </w:rPr>
        <w:t>как</w:t>
      </w:r>
      <w:r>
        <w:rPr>
          <w:spacing w:val="-11"/>
          <w:lang w:val="ru-RU"/>
        </w:rPr>
        <w:t xml:space="preserve"> </w:t>
      </w:r>
      <w:r>
        <w:rPr>
          <w:lang w:val="ru-RU"/>
        </w:rPr>
        <w:t>общих</w:t>
      </w:r>
      <w:r>
        <w:rPr>
          <w:spacing w:val="-14"/>
          <w:lang w:val="ru-RU"/>
        </w:rPr>
        <w:t xml:space="preserve"> </w:t>
      </w:r>
      <w:r>
        <w:rPr>
          <w:lang w:val="ru-RU"/>
        </w:rPr>
        <w:t>естественно-научных</w:t>
      </w:r>
      <w:r>
        <w:rPr>
          <w:spacing w:val="-14"/>
          <w:lang w:val="ru-RU"/>
        </w:rPr>
        <w:t xml:space="preserve"> </w:t>
      </w:r>
      <w:r>
        <w:rPr>
          <w:lang w:val="ru-RU"/>
        </w:rPr>
        <w:t>понятий,</w:t>
      </w:r>
      <w:r>
        <w:rPr>
          <w:spacing w:val="-12"/>
          <w:lang w:val="ru-RU"/>
        </w:rPr>
        <w:t xml:space="preserve"> </w:t>
      </w:r>
      <w:r>
        <w:rPr>
          <w:lang w:val="ru-RU"/>
        </w:rPr>
        <w:t>так</w:t>
      </w:r>
      <w:r>
        <w:rPr>
          <w:spacing w:val="-11"/>
          <w:lang w:val="ru-RU"/>
        </w:rPr>
        <w:t xml:space="preserve"> </w:t>
      </w:r>
      <w:r>
        <w:rPr>
          <w:lang w:val="ru-RU"/>
        </w:rPr>
        <w:t>и</w:t>
      </w:r>
      <w:r>
        <w:rPr>
          <w:spacing w:val="-9"/>
          <w:lang w:val="ru-RU"/>
        </w:rPr>
        <w:t xml:space="preserve"> </w:t>
      </w:r>
      <w:r>
        <w:rPr>
          <w:lang w:val="ru-RU"/>
        </w:rPr>
        <w:t>понятий, являющихся</w:t>
      </w:r>
      <w:r>
        <w:rPr>
          <w:spacing w:val="-9"/>
          <w:lang w:val="ru-RU"/>
        </w:rPr>
        <w:t xml:space="preserve"> </w:t>
      </w:r>
      <w:r>
        <w:rPr>
          <w:lang w:val="ru-RU"/>
        </w:rPr>
        <w:t>системными</w:t>
      </w:r>
      <w:r>
        <w:rPr>
          <w:spacing w:val="-8"/>
          <w:lang w:val="ru-RU"/>
        </w:rPr>
        <w:t xml:space="preserve"> </w:t>
      </w:r>
      <w:r>
        <w:rPr>
          <w:lang w:val="ru-RU"/>
        </w:rPr>
        <w:t>для</w:t>
      </w:r>
      <w:r>
        <w:rPr>
          <w:spacing w:val="-13"/>
          <w:lang w:val="ru-RU"/>
        </w:rPr>
        <w:t xml:space="preserve"> </w:t>
      </w:r>
      <w:r>
        <w:rPr>
          <w:lang w:val="ru-RU"/>
        </w:rPr>
        <w:t>отдельных</w:t>
      </w:r>
      <w:r>
        <w:rPr>
          <w:spacing w:val="-13"/>
          <w:lang w:val="ru-RU"/>
        </w:rPr>
        <w:t xml:space="preserve"> </w:t>
      </w:r>
      <w:r>
        <w:rPr>
          <w:lang w:val="ru-RU"/>
        </w:rPr>
        <w:t>предметов</w:t>
      </w:r>
      <w:r>
        <w:rPr>
          <w:spacing w:val="-12"/>
          <w:lang w:val="ru-RU"/>
        </w:rPr>
        <w:t xml:space="preserve"> </w:t>
      </w:r>
      <w:r>
        <w:rPr>
          <w:lang w:val="ru-RU"/>
        </w:rPr>
        <w:t>естественно-научного</w:t>
      </w:r>
      <w:r>
        <w:rPr>
          <w:spacing w:val="-9"/>
          <w:lang w:val="ru-RU"/>
        </w:rPr>
        <w:t xml:space="preserve"> </w:t>
      </w:r>
      <w:r>
        <w:rPr>
          <w:lang w:val="ru-RU"/>
        </w:rPr>
        <w:t>цикла.</w:t>
      </w:r>
    </w:p>
    <w:p w:rsidR="00314DE7" w:rsidRDefault="00F20C45">
      <w:pPr>
        <w:pStyle w:val="af1"/>
        <w:tabs>
          <w:tab w:val="left" w:pos="567"/>
        </w:tabs>
        <w:spacing w:before="3"/>
        <w:ind w:left="0" w:firstLine="425"/>
        <w:rPr>
          <w:lang w:val="ru-RU"/>
        </w:rPr>
      </w:pPr>
      <w:r>
        <w:rPr>
          <w:lang w:val="ru-RU"/>
        </w:rPr>
        <w:t xml:space="preserve">Общие естественно-научные понятия: явление, </w:t>
      </w:r>
      <w:r>
        <w:rPr>
          <w:spacing w:val="-3"/>
          <w:lang w:val="ru-RU"/>
        </w:rPr>
        <w:t xml:space="preserve">научный </w:t>
      </w:r>
      <w:r>
        <w:rPr>
          <w:spacing w:val="-6"/>
          <w:lang w:val="ru-RU"/>
        </w:rPr>
        <w:t xml:space="preserve">факт, </w:t>
      </w:r>
      <w:r>
        <w:rPr>
          <w:lang w:val="ru-RU"/>
        </w:rPr>
        <w:t xml:space="preserve">гипотеза, </w:t>
      </w:r>
      <w:r>
        <w:rPr>
          <w:spacing w:val="-3"/>
          <w:lang w:val="ru-RU"/>
        </w:rPr>
        <w:t xml:space="preserve">закон, </w:t>
      </w:r>
      <w:r>
        <w:rPr>
          <w:lang w:val="ru-RU"/>
        </w:rPr>
        <w:t>теория, анализ, синтез,</w:t>
      </w:r>
      <w:r>
        <w:rPr>
          <w:spacing w:val="-15"/>
          <w:lang w:val="ru-RU"/>
        </w:rPr>
        <w:t xml:space="preserve"> </w:t>
      </w:r>
      <w:r>
        <w:rPr>
          <w:lang w:val="ru-RU"/>
        </w:rPr>
        <w:t>классификация,</w:t>
      </w:r>
      <w:r>
        <w:rPr>
          <w:spacing w:val="-12"/>
          <w:lang w:val="ru-RU"/>
        </w:rPr>
        <w:t xml:space="preserve"> </w:t>
      </w:r>
      <w:r>
        <w:rPr>
          <w:lang w:val="ru-RU"/>
        </w:rPr>
        <w:t>периодичность,</w:t>
      </w:r>
      <w:r>
        <w:rPr>
          <w:spacing w:val="-15"/>
          <w:lang w:val="ru-RU"/>
        </w:rPr>
        <w:t xml:space="preserve"> </w:t>
      </w:r>
      <w:r>
        <w:rPr>
          <w:spacing w:val="-3"/>
          <w:lang w:val="ru-RU"/>
        </w:rPr>
        <w:t>наблюдение,</w:t>
      </w:r>
      <w:r>
        <w:rPr>
          <w:spacing w:val="-12"/>
          <w:lang w:val="ru-RU"/>
        </w:rPr>
        <w:t xml:space="preserve"> </w:t>
      </w:r>
      <w:r>
        <w:rPr>
          <w:lang w:val="ru-RU"/>
        </w:rPr>
        <w:t>измерение,</w:t>
      </w:r>
      <w:r>
        <w:rPr>
          <w:spacing w:val="-12"/>
          <w:lang w:val="ru-RU"/>
        </w:rPr>
        <w:t xml:space="preserve"> </w:t>
      </w:r>
      <w:r>
        <w:rPr>
          <w:spacing w:val="-3"/>
          <w:lang w:val="ru-RU"/>
        </w:rPr>
        <w:t>эксперимент,</w:t>
      </w:r>
      <w:r>
        <w:rPr>
          <w:spacing w:val="-15"/>
          <w:lang w:val="ru-RU"/>
        </w:rPr>
        <w:t xml:space="preserve"> </w:t>
      </w:r>
      <w:r>
        <w:rPr>
          <w:lang w:val="ru-RU"/>
        </w:rPr>
        <w:t>моделирование. Физика:</w:t>
      </w:r>
      <w:r>
        <w:rPr>
          <w:spacing w:val="-17"/>
          <w:lang w:val="ru-RU"/>
        </w:rPr>
        <w:t xml:space="preserve"> </w:t>
      </w:r>
      <w:r>
        <w:rPr>
          <w:lang w:val="ru-RU"/>
        </w:rPr>
        <w:t>материя,</w:t>
      </w:r>
      <w:r>
        <w:rPr>
          <w:spacing w:val="-15"/>
          <w:lang w:val="ru-RU"/>
        </w:rPr>
        <w:t xml:space="preserve"> </w:t>
      </w:r>
      <w:r>
        <w:rPr>
          <w:lang w:val="ru-RU"/>
        </w:rPr>
        <w:t>энергия,</w:t>
      </w:r>
      <w:r>
        <w:rPr>
          <w:spacing w:val="-20"/>
          <w:lang w:val="ru-RU"/>
        </w:rPr>
        <w:t xml:space="preserve"> </w:t>
      </w:r>
      <w:r>
        <w:rPr>
          <w:lang w:val="ru-RU"/>
        </w:rPr>
        <w:t>масса,</w:t>
      </w:r>
      <w:r>
        <w:rPr>
          <w:spacing w:val="-15"/>
          <w:lang w:val="ru-RU"/>
        </w:rPr>
        <w:t xml:space="preserve"> </w:t>
      </w:r>
      <w:r>
        <w:rPr>
          <w:spacing w:val="-4"/>
          <w:lang w:val="ru-RU"/>
        </w:rPr>
        <w:t>атом,</w:t>
      </w:r>
      <w:r>
        <w:rPr>
          <w:spacing w:val="-15"/>
          <w:lang w:val="ru-RU"/>
        </w:rPr>
        <w:t xml:space="preserve"> </w:t>
      </w:r>
      <w:r>
        <w:rPr>
          <w:lang w:val="ru-RU"/>
        </w:rPr>
        <w:t>электрон,</w:t>
      </w:r>
      <w:r>
        <w:rPr>
          <w:spacing w:val="-15"/>
          <w:lang w:val="ru-RU"/>
        </w:rPr>
        <w:t xml:space="preserve"> </w:t>
      </w:r>
      <w:r>
        <w:rPr>
          <w:spacing w:val="-4"/>
          <w:lang w:val="ru-RU"/>
        </w:rPr>
        <w:t>молекула,</w:t>
      </w:r>
      <w:r>
        <w:rPr>
          <w:spacing w:val="-15"/>
          <w:lang w:val="ru-RU"/>
        </w:rPr>
        <w:t xml:space="preserve"> </w:t>
      </w:r>
      <w:r>
        <w:rPr>
          <w:lang w:val="ru-RU"/>
        </w:rPr>
        <w:t>энергетический</w:t>
      </w:r>
      <w:r>
        <w:rPr>
          <w:spacing w:val="-12"/>
          <w:lang w:val="ru-RU"/>
        </w:rPr>
        <w:t xml:space="preserve"> </w:t>
      </w:r>
      <w:r>
        <w:rPr>
          <w:lang w:val="ru-RU"/>
        </w:rPr>
        <w:t>уровень,</w:t>
      </w:r>
      <w:r>
        <w:rPr>
          <w:spacing w:val="-15"/>
          <w:lang w:val="ru-RU"/>
        </w:rPr>
        <w:t xml:space="preserve"> </w:t>
      </w:r>
      <w:r>
        <w:rPr>
          <w:lang w:val="ru-RU"/>
        </w:rPr>
        <w:t>вещество, тело, объём, агрегатное состояние вещества, физические величины и единицы их измерения. Биология:</w:t>
      </w:r>
      <w:r>
        <w:rPr>
          <w:spacing w:val="-12"/>
          <w:lang w:val="ru-RU"/>
        </w:rPr>
        <w:t xml:space="preserve"> </w:t>
      </w:r>
      <w:r>
        <w:rPr>
          <w:lang w:val="ru-RU"/>
        </w:rPr>
        <w:t>клетка,</w:t>
      </w:r>
      <w:r>
        <w:rPr>
          <w:spacing w:val="-6"/>
          <w:lang w:val="ru-RU"/>
        </w:rPr>
        <w:t xml:space="preserve"> </w:t>
      </w:r>
      <w:r>
        <w:rPr>
          <w:lang w:val="ru-RU"/>
        </w:rPr>
        <w:t>организм,</w:t>
      </w:r>
      <w:r>
        <w:rPr>
          <w:spacing w:val="-6"/>
          <w:lang w:val="ru-RU"/>
        </w:rPr>
        <w:t xml:space="preserve"> </w:t>
      </w:r>
      <w:r>
        <w:rPr>
          <w:lang w:val="ru-RU"/>
        </w:rPr>
        <w:t>биосфера,</w:t>
      </w:r>
      <w:r>
        <w:rPr>
          <w:spacing w:val="-11"/>
          <w:lang w:val="ru-RU"/>
        </w:rPr>
        <w:t xml:space="preserve"> </w:t>
      </w:r>
      <w:r>
        <w:rPr>
          <w:lang w:val="ru-RU"/>
        </w:rPr>
        <w:t>обмен</w:t>
      </w:r>
      <w:r>
        <w:rPr>
          <w:spacing w:val="-12"/>
          <w:lang w:val="ru-RU"/>
        </w:rPr>
        <w:t xml:space="preserve"> </w:t>
      </w:r>
      <w:r>
        <w:rPr>
          <w:lang w:val="ru-RU"/>
        </w:rPr>
        <w:t>веществ</w:t>
      </w:r>
      <w:r>
        <w:rPr>
          <w:spacing w:val="-5"/>
          <w:lang w:val="ru-RU"/>
        </w:rPr>
        <w:t xml:space="preserve"> </w:t>
      </w:r>
      <w:r>
        <w:rPr>
          <w:lang w:val="ru-RU"/>
        </w:rPr>
        <w:t>в</w:t>
      </w:r>
      <w:r>
        <w:rPr>
          <w:spacing w:val="-11"/>
          <w:lang w:val="ru-RU"/>
        </w:rPr>
        <w:t xml:space="preserve"> </w:t>
      </w:r>
      <w:r>
        <w:rPr>
          <w:lang w:val="ru-RU"/>
        </w:rPr>
        <w:t>организме,</w:t>
      </w:r>
      <w:r>
        <w:rPr>
          <w:spacing w:val="-6"/>
          <w:lang w:val="ru-RU"/>
        </w:rPr>
        <w:t xml:space="preserve"> </w:t>
      </w:r>
      <w:r>
        <w:rPr>
          <w:lang w:val="ru-RU"/>
        </w:rPr>
        <w:t>фотосинтез,</w:t>
      </w:r>
      <w:r>
        <w:rPr>
          <w:spacing w:val="-10"/>
          <w:lang w:val="ru-RU"/>
        </w:rPr>
        <w:t xml:space="preserve"> </w:t>
      </w:r>
      <w:r>
        <w:rPr>
          <w:lang w:val="ru-RU"/>
        </w:rPr>
        <w:t xml:space="preserve">биологически активные вещества (белки, </w:t>
      </w:r>
      <w:r>
        <w:rPr>
          <w:spacing w:val="-4"/>
          <w:lang w:val="ru-RU"/>
        </w:rPr>
        <w:t xml:space="preserve">углеводы, </w:t>
      </w:r>
      <w:r>
        <w:rPr>
          <w:lang w:val="ru-RU"/>
        </w:rPr>
        <w:t>жиры,</w:t>
      </w:r>
      <w:r>
        <w:rPr>
          <w:spacing w:val="-16"/>
          <w:lang w:val="ru-RU"/>
        </w:rPr>
        <w:t xml:space="preserve"> </w:t>
      </w:r>
      <w:r>
        <w:rPr>
          <w:lang w:val="ru-RU"/>
        </w:rPr>
        <w:t>ферменты).</w:t>
      </w:r>
    </w:p>
    <w:p w:rsidR="00314DE7" w:rsidRDefault="00F20C45">
      <w:pPr>
        <w:pStyle w:val="af1"/>
        <w:tabs>
          <w:tab w:val="left" w:pos="567"/>
        </w:tabs>
        <w:spacing w:before="2" w:line="275" w:lineRule="exact"/>
        <w:ind w:left="0" w:firstLine="425"/>
        <w:rPr>
          <w:lang w:val="ru-RU"/>
        </w:rPr>
      </w:pPr>
      <w:r>
        <w:rPr>
          <w:lang w:val="ru-RU"/>
        </w:rPr>
        <w:t>География: минералы, горные породы, полезные ископаемые, топливо, ресурсы.</w:t>
      </w:r>
    </w:p>
    <w:p w:rsidR="00314DE7" w:rsidRDefault="00F20C45">
      <w:pPr>
        <w:pStyle w:val="af1"/>
        <w:tabs>
          <w:tab w:val="left" w:pos="567"/>
        </w:tabs>
        <w:ind w:left="0" w:firstLine="425"/>
        <w:rPr>
          <w:lang w:val="ru-RU"/>
        </w:rPr>
      </w:pPr>
      <w:r>
        <w:rPr>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314DE7" w:rsidRDefault="00F20C45">
      <w:pPr>
        <w:pStyle w:val="afe"/>
        <w:tabs>
          <w:tab w:val="left" w:pos="567"/>
        </w:tabs>
        <w:spacing w:before="3" w:line="275" w:lineRule="exact"/>
        <w:ind w:left="0" w:firstLine="425"/>
        <w:jc w:val="left"/>
        <w:rPr>
          <w:b/>
          <w:sz w:val="24"/>
          <w:lang w:val="ru-RU"/>
        </w:rPr>
      </w:pPr>
      <w:r>
        <w:rPr>
          <w:b/>
          <w:spacing w:val="-5"/>
          <w:sz w:val="24"/>
          <w:lang w:val="ru-RU"/>
        </w:rPr>
        <w:t>11</w:t>
      </w:r>
      <w:r>
        <w:rPr>
          <w:b/>
          <w:spacing w:val="-4"/>
          <w:sz w:val="24"/>
          <w:lang w:val="ru-RU"/>
        </w:rPr>
        <w:t xml:space="preserve"> </w:t>
      </w:r>
      <w:r>
        <w:rPr>
          <w:b/>
          <w:sz w:val="24"/>
          <w:lang w:val="ru-RU"/>
        </w:rPr>
        <w:t>класс.</w:t>
      </w:r>
    </w:p>
    <w:p w:rsidR="00314DE7" w:rsidRDefault="00F20C45">
      <w:pPr>
        <w:pStyle w:val="af1"/>
        <w:tabs>
          <w:tab w:val="left" w:pos="567"/>
        </w:tabs>
        <w:spacing w:line="275" w:lineRule="exact"/>
        <w:ind w:left="0" w:firstLine="425"/>
        <w:rPr>
          <w:b/>
          <w:lang w:val="ru-RU"/>
        </w:rPr>
      </w:pPr>
      <w:r>
        <w:rPr>
          <w:b/>
          <w:lang w:val="ru-RU"/>
        </w:rPr>
        <w:t>ОБЩАЯ И НЕОРГАНИЧЕСКАЯ ХИМИЯ</w:t>
      </w:r>
    </w:p>
    <w:p w:rsidR="00314DE7" w:rsidRDefault="00F20C45">
      <w:pPr>
        <w:pStyle w:val="af1"/>
        <w:tabs>
          <w:tab w:val="left" w:pos="567"/>
        </w:tabs>
        <w:spacing w:before="3" w:line="275" w:lineRule="exact"/>
        <w:ind w:left="0" w:firstLine="425"/>
        <w:rPr>
          <w:b/>
          <w:lang w:val="ru-RU"/>
        </w:rPr>
      </w:pPr>
      <w:r>
        <w:rPr>
          <w:b/>
          <w:lang w:val="ru-RU"/>
        </w:rPr>
        <w:t>Теоретические основы химии</w:t>
      </w:r>
    </w:p>
    <w:p w:rsidR="00314DE7" w:rsidRDefault="00F20C45">
      <w:pPr>
        <w:pStyle w:val="af1"/>
        <w:tabs>
          <w:tab w:val="left" w:pos="567"/>
        </w:tabs>
        <w:ind w:left="0" w:firstLine="425"/>
        <w:rPr>
          <w:lang w:val="ru-RU"/>
        </w:rPr>
      </w:pPr>
      <w:r>
        <w:rPr>
          <w:lang w:val="ru-RU"/>
        </w:rPr>
        <w:t xml:space="preserve">Химический элемент. Атом. Ядро атома, изотопы. Электронная оболочка. Энергетические уровни, подуровни. Атомные орбитали, </w:t>
      </w:r>
      <w:r>
        <w:t>s</w:t>
      </w:r>
      <w:r>
        <w:rPr>
          <w:lang w:val="ru-RU"/>
        </w:rPr>
        <w:t xml:space="preserve">-, </w:t>
      </w:r>
      <w:r>
        <w:t>p</w:t>
      </w:r>
      <w:r>
        <w:rPr>
          <w:lang w:val="ru-RU"/>
        </w:rPr>
        <w:t xml:space="preserve">-, </w:t>
      </w:r>
      <w:r>
        <w:t>d</w:t>
      </w:r>
      <w:r>
        <w:rPr>
          <w:lang w:val="ru-RU"/>
        </w:rPr>
        <w:t>- элементы. Особенности распределения электронов по орбиталям в атомах элементов первых четырёх периодов. Электронная конфигурация атомов.</w:t>
      </w:r>
    </w:p>
    <w:p w:rsidR="00314DE7" w:rsidRDefault="00F20C45">
      <w:pPr>
        <w:pStyle w:val="af1"/>
        <w:tabs>
          <w:tab w:val="left" w:pos="567"/>
        </w:tabs>
        <w:ind w:left="0" w:firstLine="425"/>
        <w:rPr>
          <w:lang w:val="ru-RU"/>
        </w:rPr>
      </w:pPr>
      <w:r>
        <w:rPr>
          <w:lang w:val="ru-RU"/>
        </w:rPr>
        <w:t>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w:t>
      </w:r>
    </w:p>
    <w:p w:rsidR="00314DE7" w:rsidRDefault="00F20C45">
      <w:pPr>
        <w:pStyle w:val="af1"/>
        <w:tabs>
          <w:tab w:val="left" w:pos="567"/>
        </w:tabs>
        <w:spacing w:before="63" w:line="242" w:lineRule="auto"/>
        <w:ind w:left="0" w:firstLine="425"/>
        <w:rPr>
          <w:lang w:val="ru-RU"/>
        </w:rPr>
      </w:pPr>
      <w:r>
        <w:rPr>
          <w:lang w:val="ru-RU"/>
        </w:rPr>
        <w:t>химических</w:t>
      </w:r>
      <w:r>
        <w:rPr>
          <w:spacing w:val="-15"/>
          <w:lang w:val="ru-RU"/>
        </w:rPr>
        <w:t xml:space="preserve"> </w:t>
      </w:r>
      <w:r>
        <w:rPr>
          <w:lang w:val="ru-RU"/>
        </w:rPr>
        <w:t>элементов</w:t>
      </w:r>
      <w:r>
        <w:rPr>
          <w:spacing w:val="-14"/>
          <w:lang w:val="ru-RU"/>
        </w:rPr>
        <w:t xml:space="preserve"> </w:t>
      </w:r>
      <w:r>
        <w:rPr>
          <w:lang w:val="ru-RU"/>
        </w:rPr>
        <w:t>и</w:t>
      </w:r>
      <w:r>
        <w:rPr>
          <w:spacing w:val="-19"/>
          <w:lang w:val="ru-RU"/>
        </w:rPr>
        <w:t xml:space="preserve"> </w:t>
      </w:r>
      <w:r>
        <w:rPr>
          <w:lang w:val="ru-RU"/>
        </w:rPr>
        <w:t>образуемых</w:t>
      </w:r>
      <w:r>
        <w:rPr>
          <w:spacing w:val="-15"/>
          <w:lang w:val="ru-RU"/>
        </w:rPr>
        <w:t xml:space="preserve"> </w:t>
      </w:r>
      <w:r>
        <w:rPr>
          <w:lang w:val="ru-RU"/>
        </w:rPr>
        <w:t>ими</w:t>
      </w:r>
      <w:r>
        <w:rPr>
          <w:spacing w:val="-14"/>
          <w:lang w:val="ru-RU"/>
        </w:rPr>
        <w:t xml:space="preserve"> </w:t>
      </w:r>
      <w:r>
        <w:rPr>
          <w:lang w:val="ru-RU"/>
        </w:rPr>
        <w:t>простых</w:t>
      </w:r>
      <w:r>
        <w:rPr>
          <w:spacing w:val="-15"/>
          <w:lang w:val="ru-RU"/>
        </w:rPr>
        <w:t xml:space="preserve"> </w:t>
      </w:r>
      <w:r>
        <w:rPr>
          <w:lang w:val="ru-RU"/>
        </w:rPr>
        <w:t>и</w:t>
      </w:r>
      <w:r>
        <w:rPr>
          <w:spacing w:val="-10"/>
          <w:lang w:val="ru-RU"/>
        </w:rPr>
        <w:t xml:space="preserve"> </w:t>
      </w:r>
      <w:r>
        <w:rPr>
          <w:lang w:val="ru-RU"/>
        </w:rPr>
        <w:t>сложных</w:t>
      </w:r>
      <w:r>
        <w:rPr>
          <w:spacing w:val="-20"/>
          <w:lang w:val="ru-RU"/>
        </w:rPr>
        <w:t xml:space="preserve"> </w:t>
      </w:r>
      <w:r>
        <w:rPr>
          <w:lang w:val="ru-RU"/>
        </w:rPr>
        <w:t>веществ</w:t>
      </w:r>
      <w:r>
        <w:rPr>
          <w:spacing w:val="-13"/>
          <w:lang w:val="ru-RU"/>
        </w:rPr>
        <w:t xml:space="preserve"> </w:t>
      </w:r>
      <w:r>
        <w:rPr>
          <w:lang w:val="ru-RU"/>
        </w:rPr>
        <w:t>по</w:t>
      </w:r>
      <w:r>
        <w:rPr>
          <w:spacing w:val="-11"/>
          <w:lang w:val="ru-RU"/>
        </w:rPr>
        <w:t xml:space="preserve"> </w:t>
      </w:r>
      <w:r>
        <w:rPr>
          <w:spacing w:val="-3"/>
          <w:lang w:val="ru-RU"/>
        </w:rPr>
        <w:t>группам</w:t>
      </w:r>
      <w:r>
        <w:rPr>
          <w:spacing w:val="-9"/>
          <w:lang w:val="ru-RU"/>
        </w:rPr>
        <w:t xml:space="preserve"> </w:t>
      </w:r>
      <w:r>
        <w:rPr>
          <w:lang w:val="ru-RU"/>
        </w:rPr>
        <w:t>и</w:t>
      </w:r>
      <w:r>
        <w:rPr>
          <w:spacing w:val="-15"/>
          <w:lang w:val="ru-RU"/>
        </w:rPr>
        <w:t xml:space="preserve"> </w:t>
      </w:r>
      <w:r>
        <w:rPr>
          <w:lang w:val="ru-RU"/>
        </w:rPr>
        <w:t xml:space="preserve">периодам. Значение </w:t>
      </w:r>
      <w:r>
        <w:rPr>
          <w:spacing w:val="-3"/>
          <w:lang w:val="ru-RU"/>
        </w:rPr>
        <w:t xml:space="preserve">периодического закона </w:t>
      </w:r>
      <w:r>
        <w:rPr>
          <w:lang w:val="ru-RU"/>
        </w:rPr>
        <w:t>в развитии</w:t>
      </w:r>
      <w:r>
        <w:rPr>
          <w:spacing w:val="10"/>
          <w:lang w:val="ru-RU"/>
        </w:rPr>
        <w:t xml:space="preserve"> </w:t>
      </w:r>
      <w:r>
        <w:rPr>
          <w:spacing w:val="-3"/>
          <w:lang w:val="ru-RU"/>
        </w:rPr>
        <w:t>науки.</w:t>
      </w:r>
    </w:p>
    <w:p w:rsidR="00314DE7" w:rsidRDefault="00F20C45">
      <w:pPr>
        <w:pStyle w:val="af1"/>
        <w:tabs>
          <w:tab w:val="left" w:pos="567"/>
        </w:tabs>
        <w:ind w:left="0" w:firstLine="425"/>
        <w:rPr>
          <w:lang w:val="ru-RU"/>
        </w:rPr>
      </w:pPr>
      <w:r>
        <w:rPr>
          <w:lang w:val="ru-RU"/>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314DE7" w:rsidRDefault="00F20C45">
      <w:pPr>
        <w:pStyle w:val="af1"/>
        <w:tabs>
          <w:tab w:val="left" w:pos="567"/>
        </w:tabs>
        <w:spacing w:before="3"/>
        <w:ind w:left="0" w:firstLine="425"/>
        <w:rPr>
          <w:lang w:val="ru-RU"/>
        </w:rPr>
      </w:pPr>
      <w:r>
        <w:rPr>
          <w:lang w:val="ru-RU"/>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314DE7" w:rsidRDefault="00F20C45">
      <w:pPr>
        <w:pStyle w:val="af1"/>
        <w:tabs>
          <w:tab w:val="left" w:pos="567"/>
        </w:tabs>
        <w:spacing w:before="4" w:line="237" w:lineRule="auto"/>
        <w:ind w:left="0" w:firstLine="425"/>
        <w:rPr>
          <w:lang w:val="ru-RU"/>
        </w:rPr>
      </w:pPr>
      <w:r>
        <w:rPr>
          <w:lang w:val="ru-RU"/>
        </w:rPr>
        <w:t>Понятие о дисперсных системах. Истинные и коллоидные растворы. Массовая доля вещества в растворе.</w:t>
      </w:r>
    </w:p>
    <w:p w:rsidR="00314DE7" w:rsidRDefault="00F20C45">
      <w:pPr>
        <w:pStyle w:val="af1"/>
        <w:tabs>
          <w:tab w:val="left" w:pos="567"/>
        </w:tabs>
        <w:spacing w:before="2"/>
        <w:ind w:left="0" w:firstLine="425"/>
        <w:rPr>
          <w:lang w:val="ru-RU"/>
        </w:rPr>
      </w:pPr>
      <w:r>
        <w:rPr>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314DE7" w:rsidRDefault="00F20C45">
      <w:pPr>
        <w:pStyle w:val="af1"/>
        <w:tabs>
          <w:tab w:val="left" w:pos="567"/>
        </w:tabs>
        <w:spacing w:before="2"/>
        <w:ind w:left="0" w:firstLine="425"/>
        <w:rPr>
          <w:lang w:val="ru-RU"/>
        </w:rPr>
      </w:pPr>
      <w:r>
        <w:rPr>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314DE7" w:rsidRDefault="00F20C45">
      <w:pPr>
        <w:pStyle w:val="af1"/>
        <w:tabs>
          <w:tab w:val="left" w:pos="567"/>
        </w:tabs>
        <w:ind w:left="0" w:firstLine="425"/>
        <w:rPr>
          <w:lang w:val="ru-RU"/>
        </w:rPr>
      </w:pPr>
      <w:r>
        <w:rPr>
          <w:lang w:val="ru-RU"/>
        </w:rPr>
        <w:t xml:space="preserve">Скорость реакции, её зависимость </w:t>
      </w:r>
      <w:r>
        <w:rPr>
          <w:spacing w:val="-3"/>
          <w:lang w:val="ru-RU"/>
        </w:rPr>
        <w:t xml:space="preserve">от </w:t>
      </w:r>
      <w:r>
        <w:rPr>
          <w:lang w:val="ru-RU"/>
        </w:rPr>
        <w:t>различных факторов. Обратимые реакции. Химическое равновесие.</w:t>
      </w:r>
      <w:r>
        <w:rPr>
          <w:spacing w:val="-14"/>
          <w:lang w:val="ru-RU"/>
        </w:rPr>
        <w:t xml:space="preserve"> </w:t>
      </w:r>
      <w:r>
        <w:rPr>
          <w:lang w:val="ru-RU"/>
        </w:rPr>
        <w:t>Факторы,</w:t>
      </w:r>
      <w:r>
        <w:rPr>
          <w:spacing w:val="-14"/>
          <w:lang w:val="ru-RU"/>
        </w:rPr>
        <w:t xml:space="preserve"> </w:t>
      </w:r>
      <w:r>
        <w:rPr>
          <w:lang w:val="ru-RU"/>
        </w:rPr>
        <w:t>влияющие</w:t>
      </w:r>
      <w:r>
        <w:rPr>
          <w:spacing w:val="-17"/>
          <w:lang w:val="ru-RU"/>
        </w:rPr>
        <w:t xml:space="preserve"> </w:t>
      </w:r>
      <w:r>
        <w:rPr>
          <w:lang w:val="ru-RU"/>
        </w:rPr>
        <w:t>на</w:t>
      </w:r>
      <w:r>
        <w:rPr>
          <w:spacing w:val="-13"/>
          <w:lang w:val="ru-RU"/>
        </w:rPr>
        <w:t xml:space="preserve"> </w:t>
      </w:r>
      <w:r>
        <w:rPr>
          <w:lang w:val="ru-RU"/>
        </w:rPr>
        <w:t>состояние</w:t>
      </w:r>
      <w:r>
        <w:rPr>
          <w:spacing w:val="-13"/>
          <w:lang w:val="ru-RU"/>
        </w:rPr>
        <w:t xml:space="preserve"> </w:t>
      </w:r>
      <w:r>
        <w:rPr>
          <w:spacing w:val="-3"/>
          <w:lang w:val="ru-RU"/>
        </w:rPr>
        <w:t>химического</w:t>
      </w:r>
      <w:r>
        <w:rPr>
          <w:spacing w:val="-12"/>
          <w:lang w:val="ru-RU"/>
        </w:rPr>
        <w:t xml:space="preserve"> </w:t>
      </w:r>
      <w:r>
        <w:rPr>
          <w:lang w:val="ru-RU"/>
        </w:rPr>
        <w:t>равновесия.</w:t>
      </w:r>
      <w:r>
        <w:rPr>
          <w:spacing w:val="-14"/>
          <w:lang w:val="ru-RU"/>
        </w:rPr>
        <w:t xml:space="preserve"> </w:t>
      </w:r>
      <w:r>
        <w:rPr>
          <w:lang w:val="ru-RU"/>
        </w:rPr>
        <w:t>Принцип</w:t>
      </w:r>
      <w:r>
        <w:rPr>
          <w:spacing w:val="-15"/>
          <w:lang w:val="ru-RU"/>
        </w:rPr>
        <w:t xml:space="preserve"> </w:t>
      </w:r>
      <w:r>
        <w:rPr>
          <w:lang w:val="ru-RU"/>
        </w:rPr>
        <w:t>Ле</w:t>
      </w:r>
      <w:r>
        <w:rPr>
          <w:spacing w:val="-17"/>
          <w:lang w:val="ru-RU"/>
        </w:rPr>
        <w:t xml:space="preserve"> </w:t>
      </w:r>
      <w:r>
        <w:rPr>
          <w:lang w:val="ru-RU"/>
        </w:rPr>
        <w:t xml:space="preserve">Шателье. Электролитическая диссоциация. Сильные и слабые электролиты. </w:t>
      </w:r>
      <w:r>
        <w:rPr>
          <w:spacing w:val="-3"/>
          <w:lang w:val="ru-RU"/>
        </w:rPr>
        <w:t xml:space="preserve">Среда </w:t>
      </w:r>
      <w:r>
        <w:rPr>
          <w:lang w:val="ru-RU"/>
        </w:rPr>
        <w:t>водных растворов веществ: кислая, нейтральная,</w:t>
      </w:r>
      <w:r>
        <w:rPr>
          <w:spacing w:val="-14"/>
          <w:lang w:val="ru-RU"/>
        </w:rPr>
        <w:t xml:space="preserve"> </w:t>
      </w:r>
      <w:r>
        <w:rPr>
          <w:lang w:val="ru-RU"/>
        </w:rPr>
        <w:t>щелочная.</w:t>
      </w:r>
    </w:p>
    <w:p w:rsidR="00314DE7" w:rsidRDefault="00F20C45">
      <w:pPr>
        <w:pStyle w:val="af1"/>
        <w:tabs>
          <w:tab w:val="left" w:pos="567"/>
        </w:tabs>
        <w:spacing w:before="2" w:line="274" w:lineRule="exact"/>
        <w:ind w:left="0" w:firstLine="425"/>
        <w:rPr>
          <w:lang w:val="ru-RU"/>
        </w:rPr>
      </w:pPr>
      <w:r>
        <w:rPr>
          <w:lang w:val="ru-RU"/>
        </w:rPr>
        <w:t>Окислительно-восстановительные реакции.</w:t>
      </w:r>
    </w:p>
    <w:p w:rsidR="00314DE7" w:rsidRDefault="00F20C45">
      <w:pPr>
        <w:pStyle w:val="af1"/>
        <w:tabs>
          <w:tab w:val="left" w:pos="567"/>
        </w:tabs>
        <w:spacing w:before="1" w:line="275" w:lineRule="exact"/>
        <w:ind w:left="0" w:firstLine="425"/>
        <w:rPr>
          <w:b/>
          <w:lang w:val="ru-RU"/>
        </w:rPr>
      </w:pPr>
      <w:r>
        <w:rPr>
          <w:b/>
          <w:lang w:val="ru-RU"/>
        </w:rPr>
        <w:t xml:space="preserve">Экспериментальные  </w:t>
      </w:r>
      <w:r>
        <w:rPr>
          <w:b/>
          <w:spacing w:val="-3"/>
          <w:lang w:val="ru-RU"/>
        </w:rPr>
        <w:t xml:space="preserve">методы   изучения   </w:t>
      </w:r>
      <w:r>
        <w:rPr>
          <w:b/>
          <w:lang w:val="ru-RU"/>
        </w:rPr>
        <w:t xml:space="preserve">веществ  и  их  превращений:  </w:t>
      </w:r>
      <w:r>
        <w:rPr>
          <w:b/>
          <w:lang w:val="ru-RU"/>
        </w:rPr>
        <w:lastRenderedPageBreak/>
        <w:t>демонстрация</w:t>
      </w:r>
      <w:r>
        <w:rPr>
          <w:b/>
          <w:spacing w:val="50"/>
          <w:lang w:val="ru-RU"/>
        </w:rPr>
        <w:t xml:space="preserve"> </w:t>
      </w:r>
      <w:r>
        <w:rPr>
          <w:b/>
          <w:lang w:val="ru-RU"/>
        </w:rPr>
        <w:t>таблиц</w:t>
      </w:r>
    </w:p>
    <w:p w:rsidR="00314DE7" w:rsidRDefault="00F20C45">
      <w:pPr>
        <w:pStyle w:val="af1"/>
        <w:tabs>
          <w:tab w:val="left" w:pos="567"/>
        </w:tabs>
        <w:ind w:left="0" w:firstLine="425"/>
        <w:rPr>
          <w:lang w:val="ru-RU"/>
        </w:rPr>
      </w:pPr>
      <w:r>
        <w:rPr>
          <w:lang w:val="ru-RU"/>
        </w:rPr>
        <w:t>«Периодическая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14DE7" w:rsidRDefault="00F20C45">
      <w:pPr>
        <w:pStyle w:val="af1"/>
        <w:tabs>
          <w:tab w:val="left" w:pos="567"/>
        </w:tabs>
        <w:spacing w:before="2" w:line="274" w:lineRule="exact"/>
        <w:ind w:left="0" w:firstLine="425"/>
        <w:rPr>
          <w:b/>
          <w:lang w:val="ru-RU"/>
        </w:rPr>
      </w:pPr>
      <w:r>
        <w:rPr>
          <w:b/>
          <w:lang w:val="ru-RU"/>
        </w:rPr>
        <w:t>Расчётные задачи.</w:t>
      </w:r>
    </w:p>
    <w:p w:rsidR="00314DE7" w:rsidRDefault="00F20C45">
      <w:pPr>
        <w:pStyle w:val="af1"/>
        <w:tabs>
          <w:tab w:val="left" w:pos="567"/>
        </w:tabs>
        <w:spacing w:before="2"/>
        <w:ind w:left="0" w:firstLine="425"/>
        <w:rPr>
          <w:lang w:val="ru-RU"/>
        </w:rPr>
      </w:pPr>
      <w:r>
        <w:rPr>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314DE7" w:rsidRDefault="00F20C45">
      <w:pPr>
        <w:pStyle w:val="af1"/>
        <w:tabs>
          <w:tab w:val="left" w:pos="567"/>
        </w:tabs>
        <w:spacing w:before="120" w:line="275" w:lineRule="exact"/>
        <w:ind w:left="0" w:firstLine="425"/>
        <w:rPr>
          <w:b/>
          <w:lang w:val="ru-RU"/>
        </w:rPr>
      </w:pPr>
      <w:r>
        <w:rPr>
          <w:b/>
          <w:lang w:val="ru-RU"/>
        </w:rPr>
        <w:t>Неорганическая химия</w:t>
      </w:r>
    </w:p>
    <w:p w:rsidR="00314DE7" w:rsidRDefault="00F20C45">
      <w:pPr>
        <w:pStyle w:val="af1"/>
        <w:tabs>
          <w:tab w:val="left" w:pos="567"/>
        </w:tabs>
        <w:ind w:left="0" w:firstLine="425"/>
        <w:rPr>
          <w:lang w:val="ru-RU"/>
        </w:rPr>
      </w:pPr>
      <w:r>
        <w:rPr>
          <w:lang w:val="ru-RU"/>
        </w:rPr>
        <w:t>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314DE7" w:rsidRDefault="00F20C45">
      <w:pPr>
        <w:pStyle w:val="af1"/>
        <w:tabs>
          <w:tab w:val="left" w:pos="567"/>
        </w:tabs>
        <w:spacing w:before="3"/>
        <w:ind w:left="0" w:firstLine="425"/>
        <w:rPr>
          <w:lang w:val="ru-RU"/>
        </w:rPr>
      </w:pPr>
      <w:r>
        <w:rPr>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p w:rsidR="00314DE7" w:rsidRDefault="00F20C45">
      <w:pPr>
        <w:pStyle w:val="af1"/>
        <w:tabs>
          <w:tab w:val="left" w:pos="567"/>
        </w:tabs>
        <w:ind w:left="0" w:firstLine="425"/>
        <w:rPr>
          <w:lang w:val="ru-RU"/>
        </w:rPr>
      </w:pPr>
      <w:r>
        <w:rPr>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314DE7" w:rsidRDefault="00F20C45">
      <w:pPr>
        <w:pStyle w:val="af1"/>
        <w:tabs>
          <w:tab w:val="left" w:pos="567"/>
        </w:tabs>
        <w:spacing w:before="1" w:line="242" w:lineRule="auto"/>
        <w:ind w:left="0" w:firstLine="425"/>
        <w:rPr>
          <w:lang w:val="ru-RU"/>
        </w:rPr>
      </w:pPr>
      <w:r>
        <w:rPr>
          <w:lang w:val="ru-RU"/>
        </w:rPr>
        <w:t>Химические</w:t>
      </w:r>
      <w:r>
        <w:rPr>
          <w:spacing w:val="-17"/>
          <w:lang w:val="ru-RU"/>
        </w:rPr>
        <w:t xml:space="preserve"> </w:t>
      </w:r>
      <w:r>
        <w:rPr>
          <w:lang w:val="ru-RU"/>
        </w:rPr>
        <w:t>свойства</w:t>
      </w:r>
      <w:r>
        <w:rPr>
          <w:spacing w:val="-20"/>
          <w:lang w:val="ru-RU"/>
        </w:rPr>
        <w:t xml:space="preserve"> </w:t>
      </w:r>
      <w:r>
        <w:rPr>
          <w:lang w:val="ru-RU"/>
        </w:rPr>
        <w:t>важнейших</w:t>
      </w:r>
      <w:r>
        <w:rPr>
          <w:spacing w:val="-19"/>
          <w:lang w:val="ru-RU"/>
        </w:rPr>
        <w:t xml:space="preserve"> </w:t>
      </w:r>
      <w:r>
        <w:rPr>
          <w:lang w:val="ru-RU"/>
        </w:rPr>
        <w:t>металлов</w:t>
      </w:r>
      <w:r>
        <w:rPr>
          <w:spacing w:val="-18"/>
          <w:lang w:val="ru-RU"/>
        </w:rPr>
        <w:t xml:space="preserve"> </w:t>
      </w:r>
      <w:r>
        <w:rPr>
          <w:lang w:val="ru-RU"/>
        </w:rPr>
        <w:t>(натрий,</w:t>
      </w:r>
      <w:r>
        <w:rPr>
          <w:spacing w:val="-18"/>
          <w:lang w:val="ru-RU"/>
        </w:rPr>
        <w:t xml:space="preserve"> </w:t>
      </w:r>
      <w:r>
        <w:rPr>
          <w:lang w:val="ru-RU"/>
        </w:rPr>
        <w:t>калий,</w:t>
      </w:r>
      <w:r>
        <w:rPr>
          <w:spacing w:val="-14"/>
          <w:lang w:val="ru-RU"/>
        </w:rPr>
        <w:t xml:space="preserve"> </w:t>
      </w:r>
      <w:r>
        <w:rPr>
          <w:lang w:val="ru-RU"/>
        </w:rPr>
        <w:t>кальций,</w:t>
      </w:r>
      <w:r>
        <w:rPr>
          <w:spacing w:val="-18"/>
          <w:lang w:val="ru-RU"/>
        </w:rPr>
        <w:t xml:space="preserve"> </w:t>
      </w:r>
      <w:r>
        <w:rPr>
          <w:lang w:val="ru-RU"/>
        </w:rPr>
        <w:t>магний,</w:t>
      </w:r>
      <w:r>
        <w:rPr>
          <w:spacing w:val="-14"/>
          <w:lang w:val="ru-RU"/>
        </w:rPr>
        <w:t xml:space="preserve"> </w:t>
      </w:r>
      <w:r>
        <w:rPr>
          <w:lang w:val="ru-RU"/>
        </w:rPr>
        <w:t>алюминий,</w:t>
      </w:r>
      <w:r>
        <w:rPr>
          <w:spacing w:val="-18"/>
          <w:lang w:val="ru-RU"/>
        </w:rPr>
        <w:t xml:space="preserve"> </w:t>
      </w:r>
      <w:r>
        <w:rPr>
          <w:lang w:val="ru-RU"/>
        </w:rPr>
        <w:t>цинк, хром, железо, медь) и их</w:t>
      </w:r>
      <w:r>
        <w:rPr>
          <w:spacing w:val="-26"/>
          <w:lang w:val="ru-RU"/>
        </w:rPr>
        <w:t xml:space="preserve"> </w:t>
      </w:r>
      <w:r>
        <w:rPr>
          <w:lang w:val="ru-RU"/>
        </w:rPr>
        <w:t>соединений.</w:t>
      </w:r>
    </w:p>
    <w:p w:rsidR="00314DE7" w:rsidRDefault="00F20C45">
      <w:pPr>
        <w:pStyle w:val="af1"/>
        <w:tabs>
          <w:tab w:val="left" w:pos="567"/>
        </w:tabs>
        <w:spacing w:line="242" w:lineRule="auto"/>
        <w:ind w:left="0" w:firstLine="425"/>
        <w:rPr>
          <w:b/>
          <w:lang w:val="ru-RU"/>
        </w:rPr>
      </w:pPr>
      <w:r>
        <w:rPr>
          <w:lang w:val="ru-RU"/>
        </w:rPr>
        <w:t xml:space="preserve">Общие способы получения металлов. Применение металлов в быту и технике. </w:t>
      </w:r>
      <w:r>
        <w:rPr>
          <w:b/>
          <w:lang w:val="ru-RU"/>
        </w:rPr>
        <w:t>Экспериментальные  методы   изучения   веществ   и  их  превращений</w:t>
      </w:r>
    </w:p>
    <w:p w:rsidR="00314DE7" w:rsidRDefault="00F20C45">
      <w:pPr>
        <w:pStyle w:val="af1"/>
        <w:tabs>
          <w:tab w:val="left" w:pos="567"/>
        </w:tabs>
        <w:spacing w:line="242" w:lineRule="auto"/>
        <w:ind w:left="0" w:firstLine="425"/>
        <w:rPr>
          <w:lang w:val="ru-RU"/>
        </w:rPr>
      </w:pPr>
      <w:r>
        <w:rPr>
          <w:lang w:val="ru-RU"/>
        </w:rPr>
        <w:t>Изучение  коллекции «Металлы</w:t>
      </w:r>
      <w:r>
        <w:rPr>
          <w:spacing w:val="-5"/>
          <w:lang w:val="ru-RU"/>
        </w:rPr>
        <w:t xml:space="preserve"> </w:t>
      </w:r>
      <w:r>
        <w:rPr>
          <w:lang w:val="ru-RU"/>
        </w:rPr>
        <w:t>и</w:t>
      </w:r>
      <w:r>
        <w:rPr>
          <w:spacing w:val="-6"/>
          <w:lang w:val="ru-RU"/>
        </w:rPr>
        <w:t xml:space="preserve"> </w:t>
      </w:r>
      <w:r>
        <w:rPr>
          <w:lang w:val="ru-RU"/>
        </w:rPr>
        <w:t>сплавы»,</w:t>
      </w:r>
      <w:r>
        <w:rPr>
          <w:spacing w:val="-9"/>
          <w:lang w:val="ru-RU"/>
        </w:rPr>
        <w:t xml:space="preserve"> </w:t>
      </w:r>
      <w:r>
        <w:rPr>
          <w:lang w:val="ru-RU"/>
        </w:rPr>
        <w:t>образцов</w:t>
      </w:r>
      <w:r>
        <w:rPr>
          <w:spacing w:val="-9"/>
          <w:lang w:val="ru-RU"/>
        </w:rPr>
        <w:t xml:space="preserve"> </w:t>
      </w:r>
      <w:r>
        <w:rPr>
          <w:lang w:val="ru-RU"/>
        </w:rPr>
        <w:t>неметаллов,</w:t>
      </w:r>
      <w:r>
        <w:rPr>
          <w:spacing w:val="-9"/>
          <w:lang w:val="ru-RU"/>
        </w:rPr>
        <w:t xml:space="preserve"> </w:t>
      </w:r>
      <w:r>
        <w:rPr>
          <w:lang w:val="ru-RU"/>
        </w:rPr>
        <w:t>решение</w:t>
      </w:r>
      <w:r>
        <w:rPr>
          <w:spacing w:val="-8"/>
          <w:lang w:val="ru-RU"/>
        </w:rPr>
        <w:t xml:space="preserve"> </w:t>
      </w:r>
      <w:r>
        <w:rPr>
          <w:lang w:val="ru-RU"/>
        </w:rPr>
        <w:t>экспериментальных</w:t>
      </w:r>
      <w:r>
        <w:rPr>
          <w:spacing w:val="-11"/>
          <w:lang w:val="ru-RU"/>
        </w:rPr>
        <w:t xml:space="preserve"> </w:t>
      </w:r>
      <w:r>
        <w:rPr>
          <w:spacing w:val="-3"/>
          <w:lang w:val="ru-RU"/>
        </w:rPr>
        <w:t>задач,</w:t>
      </w:r>
      <w:r>
        <w:rPr>
          <w:spacing w:val="-9"/>
          <w:lang w:val="ru-RU"/>
        </w:rPr>
        <w:t xml:space="preserve"> </w:t>
      </w:r>
      <w:r>
        <w:rPr>
          <w:spacing w:val="-3"/>
          <w:lang w:val="ru-RU"/>
        </w:rPr>
        <w:t>наблюдение</w:t>
      </w:r>
      <w:r>
        <w:rPr>
          <w:spacing w:val="-8"/>
          <w:lang w:val="ru-RU"/>
        </w:rPr>
        <w:t xml:space="preserve"> </w:t>
      </w:r>
      <w:r>
        <w:rPr>
          <w:lang w:val="ru-RU"/>
        </w:rPr>
        <w:t>и описание демонстрационных и лабораторных опытов (взаимодействие гидроксида алюминия с</w:t>
      </w:r>
      <w:r>
        <w:rPr>
          <w:spacing w:val="-5"/>
          <w:lang w:val="ru-RU"/>
        </w:rPr>
        <w:t xml:space="preserve"> </w:t>
      </w:r>
      <w:r>
        <w:rPr>
          <w:lang w:val="ru-RU"/>
        </w:rPr>
        <w:t>растворами</w:t>
      </w:r>
      <w:r>
        <w:rPr>
          <w:spacing w:val="-8"/>
          <w:lang w:val="ru-RU"/>
        </w:rPr>
        <w:t xml:space="preserve"> </w:t>
      </w:r>
      <w:r>
        <w:rPr>
          <w:lang w:val="ru-RU"/>
        </w:rPr>
        <w:t>кислот</w:t>
      </w:r>
      <w:r>
        <w:rPr>
          <w:spacing w:val="-8"/>
          <w:lang w:val="ru-RU"/>
        </w:rPr>
        <w:t xml:space="preserve"> </w:t>
      </w:r>
      <w:r>
        <w:rPr>
          <w:lang w:val="ru-RU"/>
        </w:rPr>
        <w:t>и</w:t>
      </w:r>
      <w:r>
        <w:rPr>
          <w:spacing w:val="-8"/>
          <w:lang w:val="ru-RU"/>
        </w:rPr>
        <w:t xml:space="preserve"> </w:t>
      </w:r>
      <w:r>
        <w:rPr>
          <w:lang w:val="ru-RU"/>
        </w:rPr>
        <w:t>щелочей,</w:t>
      </w:r>
      <w:r>
        <w:rPr>
          <w:spacing w:val="-2"/>
          <w:lang w:val="ru-RU"/>
        </w:rPr>
        <w:t xml:space="preserve"> </w:t>
      </w:r>
      <w:r>
        <w:rPr>
          <w:lang w:val="ru-RU"/>
        </w:rPr>
        <w:t>качественные</w:t>
      </w:r>
      <w:r>
        <w:rPr>
          <w:spacing w:val="-14"/>
          <w:lang w:val="ru-RU"/>
        </w:rPr>
        <w:t xml:space="preserve"> </w:t>
      </w:r>
      <w:r>
        <w:rPr>
          <w:lang w:val="ru-RU"/>
        </w:rPr>
        <w:t>реакции</w:t>
      </w:r>
      <w:r>
        <w:rPr>
          <w:spacing w:val="-3"/>
          <w:lang w:val="ru-RU"/>
        </w:rPr>
        <w:t xml:space="preserve"> </w:t>
      </w:r>
      <w:r>
        <w:rPr>
          <w:lang w:val="ru-RU"/>
        </w:rPr>
        <w:t>на</w:t>
      </w:r>
      <w:r>
        <w:rPr>
          <w:spacing w:val="-9"/>
          <w:lang w:val="ru-RU"/>
        </w:rPr>
        <w:t xml:space="preserve"> </w:t>
      </w:r>
      <w:r>
        <w:rPr>
          <w:lang w:val="ru-RU"/>
        </w:rPr>
        <w:t>катионы</w:t>
      </w:r>
      <w:r>
        <w:rPr>
          <w:spacing w:val="-7"/>
          <w:lang w:val="ru-RU"/>
        </w:rPr>
        <w:t xml:space="preserve"> </w:t>
      </w:r>
      <w:r>
        <w:rPr>
          <w:lang w:val="ru-RU"/>
        </w:rPr>
        <w:t>металлов).</w:t>
      </w:r>
    </w:p>
    <w:p w:rsidR="00314DE7" w:rsidRDefault="00F20C45">
      <w:pPr>
        <w:pStyle w:val="af1"/>
        <w:tabs>
          <w:tab w:val="left" w:pos="567"/>
        </w:tabs>
        <w:spacing w:before="2" w:line="275" w:lineRule="exact"/>
        <w:ind w:left="0" w:firstLine="425"/>
        <w:rPr>
          <w:b/>
          <w:lang w:val="ru-RU"/>
        </w:rPr>
      </w:pPr>
      <w:r>
        <w:rPr>
          <w:b/>
          <w:lang w:val="ru-RU"/>
        </w:rPr>
        <w:t>Расчётные задачи.</w:t>
      </w:r>
    </w:p>
    <w:p w:rsidR="00314DE7" w:rsidRDefault="00F20C45">
      <w:pPr>
        <w:pStyle w:val="af1"/>
        <w:tabs>
          <w:tab w:val="left" w:pos="567"/>
        </w:tabs>
        <w:ind w:left="0" w:firstLine="425"/>
        <w:rPr>
          <w:lang w:val="ru-RU"/>
        </w:rPr>
      </w:pPr>
      <w:r>
        <w:rPr>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14DE7" w:rsidRDefault="00F20C45">
      <w:pPr>
        <w:pStyle w:val="af1"/>
        <w:tabs>
          <w:tab w:val="left" w:pos="567"/>
        </w:tabs>
        <w:spacing w:before="63"/>
        <w:ind w:left="0" w:firstLine="425"/>
        <w:rPr>
          <w:b/>
          <w:lang w:val="ru-RU"/>
        </w:rPr>
      </w:pPr>
      <w:r>
        <w:rPr>
          <w:b/>
          <w:lang w:val="ru-RU"/>
        </w:rPr>
        <w:t>Химия и жизнь</w:t>
      </w:r>
    </w:p>
    <w:p w:rsidR="00314DE7" w:rsidRDefault="00F20C45">
      <w:pPr>
        <w:pStyle w:val="af1"/>
        <w:tabs>
          <w:tab w:val="left" w:pos="567"/>
        </w:tabs>
        <w:spacing w:before="4" w:line="237" w:lineRule="auto"/>
        <w:ind w:left="0" w:firstLine="425"/>
        <w:rPr>
          <w:lang w:val="ru-RU"/>
        </w:rPr>
      </w:pPr>
      <w:r>
        <w:rPr>
          <w:lang w:val="ru-RU"/>
        </w:rPr>
        <w:t xml:space="preserve">Роль химии в обеспечении </w:t>
      </w:r>
      <w:r>
        <w:rPr>
          <w:spacing w:val="-3"/>
          <w:lang w:val="ru-RU"/>
        </w:rPr>
        <w:t xml:space="preserve">экологической, </w:t>
      </w:r>
      <w:r>
        <w:rPr>
          <w:lang w:val="ru-RU"/>
        </w:rPr>
        <w:t xml:space="preserve">энергетической и пищевой безопасности, развитии медицины. Понятие о </w:t>
      </w:r>
      <w:r>
        <w:rPr>
          <w:spacing w:val="-4"/>
          <w:lang w:val="ru-RU"/>
        </w:rPr>
        <w:t xml:space="preserve">научных </w:t>
      </w:r>
      <w:r>
        <w:rPr>
          <w:lang w:val="ru-RU"/>
        </w:rPr>
        <w:t>методах познания веществ и химических реакций.</w:t>
      </w:r>
    </w:p>
    <w:p w:rsidR="00314DE7" w:rsidRDefault="00F20C45">
      <w:pPr>
        <w:pStyle w:val="af1"/>
        <w:tabs>
          <w:tab w:val="left" w:pos="567"/>
        </w:tabs>
        <w:spacing w:before="4" w:line="237" w:lineRule="auto"/>
        <w:ind w:left="0" w:firstLine="425"/>
        <w:rPr>
          <w:lang w:val="ru-RU"/>
        </w:rPr>
      </w:pPr>
      <w:r>
        <w:rPr>
          <w:lang w:val="ru-RU"/>
        </w:rPr>
        <w:t xml:space="preserve">Представления об общих </w:t>
      </w:r>
      <w:r>
        <w:rPr>
          <w:spacing w:val="-4"/>
          <w:lang w:val="ru-RU"/>
        </w:rPr>
        <w:t>научных</w:t>
      </w:r>
      <w:r>
        <w:rPr>
          <w:spacing w:val="51"/>
          <w:lang w:val="ru-RU"/>
        </w:rPr>
        <w:t xml:space="preserve"> </w:t>
      </w:r>
      <w:r>
        <w:rPr>
          <w:lang w:val="ru-RU"/>
        </w:rPr>
        <w:t>принципах промышленного получения важнейших веществ.</w:t>
      </w:r>
    </w:p>
    <w:p w:rsidR="00314DE7" w:rsidRDefault="00F20C45">
      <w:pPr>
        <w:pStyle w:val="af1"/>
        <w:tabs>
          <w:tab w:val="left" w:pos="567"/>
        </w:tabs>
        <w:spacing w:before="2"/>
        <w:ind w:left="0" w:firstLine="425"/>
        <w:rPr>
          <w:lang w:val="ru-RU"/>
        </w:rPr>
      </w:pPr>
      <w:r>
        <w:rPr>
          <w:lang w:val="ru-RU"/>
        </w:rPr>
        <w:t>Человек</w:t>
      </w:r>
      <w:r>
        <w:rPr>
          <w:spacing w:val="-25"/>
          <w:lang w:val="ru-RU"/>
        </w:rPr>
        <w:t xml:space="preserve"> </w:t>
      </w:r>
      <w:r>
        <w:rPr>
          <w:lang w:val="ru-RU"/>
        </w:rPr>
        <w:t>в</w:t>
      </w:r>
      <w:r>
        <w:rPr>
          <w:spacing w:val="-23"/>
          <w:lang w:val="ru-RU"/>
        </w:rPr>
        <w:t xml:space="preserve"> </w:t>
      </w:r>
      <w:r>
        <w:rPr>
          <w:lang w:val="ru-RU"/>
        </w:rPr>
        <w:t>мире</w:t>
      </w:r>
      <w:r>
        <w:rPr>
          <w:spacing w:val="-24"/>
          <w:lang w:val="ru-RU"/>
        </w:rPr>
        <w:t xml:space="preserve"> </w:t>
      </w:r>
      <w:r>
        <w:rPr>
          <w:lang w:val="ru-RU"/>
        </w:rPr>
        <w:t>веществ</w:t>
      </w:r>
      <w:r>
        <w:rPr>
          <w:spacing w:val="-22"/>
          <w:lang w:val="ru-RU"/>
        </w:rPr>
        <w:t xml:space="preserve"> </w:t>
      </w:r>
      <w:r>
        <w:rPr>
          <w:lang w:val="ru-RU"/>
        </w:rPr>
        <w:t>и</w:t>
      </w:r>
      <w:r>
        <w:rPr>
          <w:spacing w:val="-23"/>
          <w:lang w:val="ru-RU"/>
        </w:rPr>
        <w:t xml:space="preserve"> </w:t>
      </w:r>
      <w:r>
        <w:rPr>
          <w:lang w:val="ru-RU"/>
        </w:rPr>
        <w:t>материалов:</w:t>
      </w:r>
      <w:r>
        <w:rPr>
          <w:spacing w:val="-19"/>
          <w:lang w:val="ru-RU"/>
        </w:rPr>
        <w:t xml:space="preserve"> </w:t>
      </w:r>
      <w:r>
        <w:rPr>
          <w:lang w:val="ru-RU"/>
        </w:rPr>
        <w:t>важнейшие</w:t>
      </w:r>
      <w:r>
        <w:rPr>
          <w:spacing w:val="-20"/>
          <w:lang w:val="ru-RU"/>
        </w:rPr>
        <w:t xml:space="preserve"> </w:t>
      </w:r>
      <w:r>
        <w:rPr>
          <w:lang w:val="ru-RU"/>
        </w:rPr>
        <w:t>строительные</w:t>
      </w:r>
      <w:r>
        <w:rPr>
          <w:spacing w:val="-24"/>
          <w:lang w:val="ru-RU"/>
        </w:rPr>
        <w:t xml:space="preserve"> </w:t>
      </w:r>
      <w:r>
        <w:rPr>
          <w:lang w:val="ru-RU"/>
        </w:rPr>
        <w:t>материалы,</w:t>
      </w:r>
      <w:r>
        <w:rPr>
          <w:spacing w:val="-18"/>
          <w:lang w:val="ru-RU"/>
        </w:rPr>
        <w:t xml:space="preserve"> </w:t>
      </w:r>
      <w:r>
        <w:rPr>
          <w:lang w:val="ru-RU"/>
        </w:rPr>
        <w:t xml:space="preserve">конструкционные материалы, краски, стекло, керамика, материалы для электроники, наноматериалы, органические и минеральные </w:t>
      </w:r>
      <w:r>
        <w:rPr>
          <w:spacing w:val="-3"/>
          <w:lang w:val="ru-RU"/>
        </w:rPr>
        <w:t>удобрения.</w:t>
      </w:r>
    </w:p>
    <w:p w:rsidR="00314DE7" w:rsidRDefault="00F20C45">
      <w:pPr>
        <w:pStyle w:val="af1"/>
        <w:tabs>
          <w:tab w:val="left" w:pos="567"/>
        </w:tabs>
        <w:spacing w:line="242" w:lineRule="auto"/>
        <w:ind w:left="0" w:firstLine="425"/>
        <w:rPr>
          <w:lang w:val="ru-RU"/>
        </w:rPr>
      </w:pPr>
      <w:r>
        <w:rPr>
          <w:lang w:val="ru-RU"/>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314DE7" w:rsidRDefault="00F20C45">
      <w:pPr>
        <w:pStyle w:val="af1"/>
        <w:tabs>
          <w:tab w:val="left" w:pos="567"/>
        </w:tabs>
        <w:spacing w:before="2" w:line="271" w:lineRule="exact"/>
        <w:ind w:left="0" w:firstLine="425"/>
        <w:rPr>
          <w:b/>
          <w:lang w:val="ru-RU"/>
        </w:rPr>
      </w:pPr>
      <w:r>
        <w:rPr>
          <w:b/>
          <w:lang w:val="ru-RU"/>
        </w:rPr>
        <w:t>Межпредметные связи.</w:t>
      </w:r>
    </w:p>
    <w:p w:rsidR="00314DE7" w:rsidRDefault="00F20C45">
      <w:pPr>
        <w:pStyle w:val="af1"/>
        <w:tabs>
          <w:tab w:val="left" w:pos="567"/>
        </w:tabs>
        <w:spacing w:before="2"/>
        <w:ind w:left="0" w:firstLine="425"/>
        <w:rPr>
          <w:lang w:val="ru-RU"/>
        </w:rPr>
      </w:pPr>
      <w:r>
        <w:rPr>
          <w:lang w:val="ru-RU"/>
        </w:rPr>
        <w:t xml:space="preserve">Реализация межпредметных связей при изучении общей и неорганической химии в </w:t>
      </w:r>
      <w:r>
        <w:rPr>
          <w:spacing w:val="-5"/>
          <w:lang w:val="ru-RU"/>
        </w:rPr>
        <w:t xml:space="preserve">11 </w:t>
      </w:r>
      <w:r>
        <w:rPr>
          <w:lang w:val="ru-RU"/>
        </w:rPr>
        <w:t>классе осуществляется</w:t>
      </w:r>
      <w:r>
        <w:rPr>
          <w:spacing w:val="-10"/>
          <w:lang w:val="ru-RU"/>
        </w:rPr>
        <w:t xml:space="preserve"> </w:t>
      </w:r>
      <w:r>
        <w:rPr>
          <w:lang w:val="ru-RU"/>
        </w:rPr>
        <w:t>через</w:t>
      </w:r>
      <w:r>
        <w:rPr>
          <w:spacing w:val="-9"/>
          <w:lang w:val="ru-RU"/>
        </w:rPr>
        <w:t xml:space="preserve"> </w:t>
      </w:r>
      <w:r>
        <w:rPr>
          <w:lang w:val="ru-RU"/>
        </w:rPr>
        <w:t>использование</w:t>
      </w:r>
      <w:r>
        <w:rPr>
          <w:spacing w:val="-11"/>
          <w:lang w:val="ru-RU"/>
        </w:rPr>
        <w:t xml:space="preserve"> </w:t>
      </w:r>
      <w:r>
        <w:rPr>
          <w:spacing w:val="-3"/>
          <w:lang w:val="ru-RU"/>
        </w:rPr>
        <w:t>как</w:t>
      </w:r>
      <w:r>
        <w:rPr>
          <w:spacing w:val="-11"/>
          <w:lang w:val="ru-RU"/>
        </w:rPr>
        <w:t xml:space="preserve"> </w:t>
      </w:r>
      <w:r>
        <w:rPr>
          <w:lang w:val="ru-RU"/>
        </w:rPr>
        <w:t>общих</w:t>
      </w:r>
      <w:r>
        <w:rPr>
          <w:spacing w:val="-14"/>
          <w:lang w:val="ru-RU"/>
        </w:rPr>
        <w:t xml:space="preserve"> </w:t>
      </w:r>
      <w:r>
        <w:rPr>
          <w:lang w:val="ru-RU"/>
        </w:rPr>
        <w:t>естественно-научных</w:t>
      </w:r>
      <w:r>
        <w:rPr>
          <w:spacing w:val="-14"/>
          <w:lang w:val="ru-RU"/>
        </w:rPr>
        <w:t xml:space="preserve"> </w:t>
      </w:r>
      <w:r>
        <w:rPr>
          <w:lang w:val="ru-RU"/>
        </w:rPr>
        <w:t>понятий,</w:t>
      </w:r>
      <w:r>
        <w:rPr>
          <w:spacing w:val="-12"/>
          <w:lang w:val="ru-RU"/>
        </w:rPr>
        <w:t xml:space="preserve"> </w:t>
      </w:r>
      <w:r>
        <w:rPr>
          <w:lang w:val="ru-RU"/>
        </w:rPr>
        <w:t>так</w:t>
      </w:r>
      <w:r>
        <w:rPr>
          <w:spacing w:val="-11"/>
          <w:lang w:val="ru-RU"/>
        </w:rPr>
        <w:t xml:space="preserve"> </w:t>
      </w:r>
      <w:r>
        <w:rPr>
          <w:lang w:val="ru-RU"/>
        </w:rPr>
        <w:t>и</w:t>
      </w:r>
      <w:r>
        <w:rPr>
          <w:spacing w:val="-9"/>
          <w:lang w:val="ru-RU"/>
        </w:rPr>
        <w:t xml:space="preserve"> </w:t>
      </w:r>
      <w:r>
        <w:rPr>
          <w:lang w:val="ru-RU"/>
        </w:rPr>
        <w:t>понятий, являющихся</w:t>
      </w:r>
      <w:r>
        <w:rPr>
          <w:spacing w:val="-9"/>
          <w:lang w:val="ru-RU"/>
        </w:rPr>
        <w:t xml:space="preserve"> </w:t>
      </w:r>
      <w:r>
        <w:rPr>
          <w:lang w:val="ru-RU"/>
        </w:rPr>
        <w:t>системными</w:t>
      </w:r>
      <w:r>
        <w:rPr>
          <w:spacing w:val="-8"/>
          <w:lang w:val="ru-RU"/>
        </w:rPr>
        <w:t xml:space="preserve"> </w:t>
      </w:r>
      <w:r>
        <w:rPr>
          <w:lang w:val="ru-RU"/>
        </w:rPr>
        <w:t>для</w:t>
      </w:r>
      <w:r>
        <w:rPr>
          <w:spacing w:val="-13"/>
          <w:lang w:val="ru-RU"/>
        </w:rPr>
        <w:t xml:space="preserve"> </w:t>
      </w:r>
      <w:r>
        <w:rPr>
          <w:lang w:val="ru-RU"/>
        </w:rPr>
        <w:t>отдельных</w:t>
      </w:r>
      <w:r>
        <w:rPr>
          <w:spacing w:val="-13"/>
          <w:lang w:val="ru-RU"/>
        </w:rPr>
        <w:t xml:space="preserve"> </w:t>
      </w:r>
      <w:r>
        <w:rPr>
          <w:lang w:val="ru-RU"/>
        </w:rPr>
        <w:t>предметов</w:t>
      </w:r>
      <w:r>
        <w:rPr>
          <w:spacing w:val="-11"/>
          <w:lang w:val="ru-RU"/>
        </w:rPr>
        <w:t xml:space="preserve"> </w:t>
      </w:r>
      <w:r>
        <w:rPr>
          <w:lang w:val="ru-RU"/>
        </w:rPr>
        <w:t>естественно-научного</w:t>
      </w:r>
      <w:r>
        <w:rPr>
          <w:spacing w:val="-9"/>
          <w:lang w:val="ru-RU"/>
        </w:rPr>
        <w:t xml:space="preserve"> </w:t>
      </w:r>
      <w:r>
        <w:rPr>
          <w:lang w:val="ru-RU"/>
        </w:rPr>
        <w:t>цикла.</w:t>
      </w:r>
    </w:p>
    <w:p w:rsidR="00314DE7" w:rsidRDefault="00F20C45">
      <w:pPr>
        <w:pStyle w:val="af1"/>
        <w:tabs>
          <w:tab w:val="left" w:pos="567"/>
        </w:tabs>
        <w:ind w:left="0" w:firstLine="425"/>
        <w:rPr>
          <w:lang w:val="ru-RU"/>
        </w:rPr>
      </w:pPr>
      <w:r>
        <w:rPr>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314DE7" w:rsidRDefault="00F20C45">
      <w:pPr>
        <w:pStyle w:val="af1"/>
        <w:tabs>
          <w:tab w:val="left" w:pos="567"/>
        </w:tabs>
        <w:spacing w:before="5"/>
        <w:ind w:left="0" w:firstLine="425"/>
        <w:rPr>
          <w:lang w:val="ru-RU"/>
        </w:rPr>
      </w:pPr>
      <w:r>
        <w:rPr>
          <w:lang w:val="ru-RU"/>
        </w:rPr>
        <w:t xml:space="preserve">Физика: материя, энергия, масса, </w:t>
      </w:r>
      <w:r>
        <w:rPr>
          <w:spacing w:val="-4"/>
          <w:lang w:val="ru-RU"/>
        </w:rPr>
        <w:t xml:space="preserve">атом, </w:t>
      </w:r>
      <w:r>
        <w:rPr>
          <w:lang w:val="ru-RU"/>
        </w:rPr>
        <w:t xml:space="preserve">электрон, </w:t>
      </w:r>
      <w:r>
        <w:rPr>
          <w:spacing w:val="-3"/>
          <w:lang w:val="ru-RU"/>
        </w:rPr>
        <w:t xml:space="preserve">протон, </w:t>
      </w:r>
      <w:r>
        <w:rPr>
          <w:lang w:val="ru-RU"/>
        </w:rPr>
        <w:t xml:space="preserve">нейтрон, ион, изотоп, радиоактивность, </w:t>
      </w:r>
      <w:r>
        <w:rPr>
          <w:spacing w:val="-4"/>
          <w:lang w:val="ru-RU"/>
        </w:rPr>
        <w:t>молекула,</w:t>
      </w:r>
      <w:r>
        <w:rPr>
          <w:spacing w:val="51"/>
          <w:lang w:val="ru-RU"/>
        </w:rPr>
        <w:t xml:space="preserve"> </w:t>
      </w:r>
      <w:r>
        <w:rPr>
          <w:lang w:val="ru-RU"/>
        </w:rPr>
        <w:t>энергетический уровень, вещество, тело, объём, агрегатное состояние вещества, физические величины и единицы их измерения, скорость.</w:t>
      </w:r>
    </w:p>
    <w:p w:rsidR="00314DE7" w:rsidRDefault="00F20C45">
      <w:pPr>
        <w:pStyle w:val="af1"/>
        <w:tabs>
          <w:tab w:val="left" w:pos="567"/>
        </w:tabs>
        <w:spacing w:line="242" w:lineRule="auto"/>
        <w:ind w:left="0" w:firstLine="425"/>
        <w:rPr>
          <w:lang w:val="ru-RU"/>
        </w:rPr>
      </w:pPr>
      <w:r>
        <w:rPr>
          <w:lang w:val="ru-RU"/>
        </w:rPr>
        <w:lastRenderedPageBreak/>
        <w:t>Биология:</w:t>
      </w:r>
      <w:r>
        <w:rPr>
          <w:spacing w:val="-17"/>
          <w:lang w:val="ru-RU"/>
        </w:rPr>
        <w:t xml:space="preserve"> </w:t>
      </w:r>
      <w:r>
        <w:rPr>
          <w:lang w:val="ru-RU"/>
        </w:rPr>
        <w:t>клетка,</w:t>
      </w:r>
      <w:r>
        <w:rPr>
          <w:spacing w:val="-20"/>
          <w:lang w:val="ru-RU"/>
        </w:rPr>
        <w:t xml:space="preserve"> </w:t>
      </w:r>
      <w:r>
        <w:rPr>
          <w:lang w:val="ru-RU"/>
        </w:rPr>
        <w:t>организм,</w:t>
      </w:r>
      <w:r>
        <w:rPr>
          <w:spacing w:val="-15"/>
          <w:lang w:val="ru-RU"/>
        </w:rPr>
        <w:t xml:space="preserve"> </w:t>
      </w:r>
      <w:r>
        <w:rPr>
          <w:lang w:val="ru-RU"/>
        </w:rPr>
        <w:t>экосистема,</w:t>
      </w:r>
      <w:r>
        <w:rPr>
          <w:spacing w:val="-15"/>
          <w:lang w:val="ru-RU"/>
        </w:rPr>
        <w:t xml:space="preserve"> </w:t>
      </w:r>
      <w:r>
        <w:rPr>
          <w:lang w:val="ru-RU"/>
        </w:rPr>
        <w:t>биосфера,</w:t>
      </w:r>
      <w:r>
        <w:rPr>
          <w:spacing w:val="-15"/>
          <w:lang w:val="ru-RU"/>
        </w:rPr>
        <w:t xml:space="preserve"> </w:t>
      </w:r>
      <w:r>
        <w:rPr>
          <w:lang w:val="ru-RU"/>
        </w:rPr>
        <w:t>макро-</w:t>
      </w:r>
      <w:r>
        <w:rPr>
          <w:spacing w:val="-16"/>
          <w:lang w:val="ru-RU"/>
        </w:rPr>
        <w:t xml:space="preserve"> </w:t>
      </w:r>
      <w:r>
        <w:rPr>
          <w:lang w:val="ru-RU"/>
        </w:rPr>
        <w:t>и</w:t>
      </w:r>
      <w:r>
        <w:rPr>
          <w:spacing w:val="-21"/>
          <w:lang w:val="ru-RU"/>
        </w:rPr>
        <w:t xml:space="preserve"> </w:t>
      </w:r>
      <w:r>
        <w:rPr>
          <w:lang w:val="ru-RU"/>
        </w:rPr>
        <w:t>микроэлементы,</w:t>
      </w:r>
      <w:r>
        <w:rPr>
          <w:spacing w:val="-15"/>
          <w:lang w:val="ru-RU"/>
        </w:rPr>
        <w:t xml:space="preserve"> </w:t>
      </w:r>
      <w:r>
        <w:rPr>
          <w:lang w:val="ru-RU"/>
        </w:rPr>
        <w:t>витамины,</w:t>
      </w:r>
      <w:r>
        <w:rPr>
          <w:spacing w:val="-20"/>
          <w:lang w:val="ru-RU"/>
        </w:rPr>
        <w:t xml:space="preserve"> </w:t>
      </w:r>
      <w:r>
        <w:rPr>
          <w:lang w:val="ru-RU"/>
        </w:rPr>
        <w:t>обмен веществ в</w:t>
      </w:r>
      <w:r>
        <w:rPr>
          <w:spacing w:val="-8"/>
          <w:lang w:val="ru-RU"/>
        </w:rPr>
        <w:t xml:space="preserve"> </w:t>
      </w:r>
      <w:r>
        <w:rPr>
          <w:lang w:val="ru-RU"/>
        </w:rPr>
        <w:t>организме.</w:t>
      </w:r>
    </w:p>
    <w:p w:rsidR="00314DE7" w:rsidRDefault="00F20C45">
      <w:pPr>
        <w:pStyle w:val="af1"/>
        <w:tabs>
          <w:tab w:val="left" w:pos="567"/>
        </w:tabs>
        <w:spacing w:before="2" w:line="271" w:lineRule="exact"/>
        <w:ind w:left="0" w:firstLine="425"/>
        <w:rPr>
          <w:lang w:val="ru-RU"/>
        </w:rPr>
      </w:pPr>
      <w:r>
        <w:rPr>
          <w:lang w:val="ru-RU"/>
        </w:rPr>
        <w:t>География: минералы, горные породы, полезные ископаемые, топливо, ресурсы.</w:t>
      </w:r>
    </w:p>
    <w:p w:rsidR="00314DE7" w:rsidRDefault="00F20C45">
      <w:pPr>
        <w:pStyle w:val="af1"/>
        <w:tabs>
          <w:tab w:val="left" w:pos="567"/>
        </w:tabs>
        <w:spacing w:before="2"/>
        <w:ind w:left="0" w:firstLine="425"/>
        <w:rPr>
          <w:lang w:val="ru-RU"/>
        </w:rPr>
      </w:pPr>
      <w:r>
        <w:rPr>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14DE7" w:rsidRDefault="00F20C45">
      <w:pPr>
        <w:pStyle w:val="afe"/>
        <w:tabs>
          <w:tab w:val="left" w:pos="0"/>
        </w:tabs>
        <w:spacing w:before="120" w:after="120" w:line="238" w:lineRule="auto"/>
        <w:ind w:left="0" w:firstLine="425"/>
        <w:rPr>
          <w:b/>
          <w:sz w:val="24"/>
          <w:lang w:val="ru-RU"/>
        </w:rPr>
      </w:pPr>
      <w:r>
        <w:rPr>
          <w:b/>
          <w:sz w:val="24"/>
          <w:lang w:val="ru-RU"/>
        </w:rPr>
        <w:t xml:space="preserve">Планируемые </w:t>
      </w:r>
      <w:r>
        <w:rPr>
          <w:b/>
          <w:spacing w:val="-4"/>
          <w:sz w:val="24"/>
          <w:lang w:val="ru-RU"/>
        </w:rPr>
        <w:t xml:space="preserve">результаты </w:t>
      </w:r>
      <w:r>
        <w:rPr>
          <w:b/>
          <w:sz w:val="24"/>
          <w:lang w:val="ru-RU"/>
        </w:rPr>
        <w:t xml:space="preserve">освоения программы </w:t>
      </w:r>
    </w:p>
    <w:p w:rsidR="00314DE7" w:rsidRDefault="00F20C45">
      <w:pPr>
        <w:pStyle w:val="afe"/>
        <w:tabs>
          <w:tab w:val="left" w:pos="0"/>
        </w:tabs>
        <w:spacing w:before="5" w:line="237" w:lineRule="auto"/>
        <w:ind w:left="0" w:firstLine="425"/>
        <w:rPr>
          <w:b/>
          <w:sz w:val="24"/>
          <w:lang w:val="ru-RU"/>
        </w:rPr>
      </w:pPr>
      <w:r>
        <w:rPr>
          <w:b/>
          <w:sz w:val="24"/>
          <w:lang w:val="ru-RU"/>
        </w:rPr>
        <w:t xml:space="preserve">ЛИЧНОСТНЫЕ </w:t>
      </w:r>
      <w:r>
        <w:rPr>
          <w:b/>
          <w:spacing w:val="-9"/>
          <w:sz w:val="24"/>
          <w:lang w:val="ru-RU"/>
        </w:rPr>
        <w:t>РЕЗУЛЬТАТЫ</w:t>
      </w:r>
    </w:p>
    <w:p w:rsidR="00314DE7" w:rsidRDefault="00F20C45">
      <w:pPr>
        <w:pStyle w:val="af1"/>
        <w:tabs>
          <w:tab w:val="left" w:pos="0"/>
        </w:tabs>
        <w:spacing w:before="2"/>
        <w:ind w:left="0" w:firstLine="425"/>
        <w:rPr>
          <w:lang w:val="ru-RU"/>
        </w:rPr>
      </w:pPr>
      <w:r>
        <w:rPr>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14DE7" w:rsidRDefault="00F20C45">
      <w:pPr>
        <w:pStyle w:val="afe"/>
        <w:numPr>
          <w:ilvl w:val="0"/>
          <w:numId w:val="11"/>
        </w:numPr>
        <w:tabs>
          <w:tab w:val="left" w:pos="0"/>
          <w:tab w:val="left" w:pos="381"/>
        </w:tabs>
        <w:spacing w:line="274" w:lineRule="exact"/>
        <w:ind w:left="0" w:firstLine="425"/>
        <w:rPr>
          <w:b/>
          <w:sz w:val="24"/>
        </w:rPr>
      </w:pPr>
      <w:r>
        <w:rPr>
          <w:b/>
          <w:spacing w:val="-3"/>
          <w:sz w:val="24"/>
        </w:rPr>
        <w:t>гражданского</w:t>
      </w:r>
      <w:r>
        <w:rPr>
          <w:b/>
          <w:spacing w:val="15"/>
          <w:sz w:val="24"/>
        </w:rPr>
        <w:t xml:space="preserve"> </w:t>
      </w:r>
      <w:r>
        <w:rPr>
          <w:b/>
          <w:sz w:val="24"/>
        </w:rPr>
        <w:t>воспитания:</w:t>
      </w:r>
    </w:p>
    <w:p w:rsidR="00314DE7" w:rsidRDefault="00F20C45">
      <w:pPr>
        <w:pStyle w:val="af1"/>
        <w:tabs>
          <w:tab w:val="left" w:pos="0"/>
        </w:tabs>
        <w:spacing w:before="5" w:line="237" w:lineRule="auto"/>
        <w:ind w:left="0" w:firstLine="425"/>
        <w:rPr>
          <w:lang w:val="ru-RU"/>
        </w:rPr>
      </w:pPr>
      <w:r>
        <w:rPr>
          <w:lang w:val="ru-RU"/>
        </w:rPr>
        <w:t>осознания обучающимися своих конституционных прав и обязанностей, уважения к закону и правопорядку;</w:t>
      </w:r>
    </w:p>
    <w:p w:rsidR="00314DE7" w:rsidRDefault="00F20C45">
      <w:pPr>
        <w:pStyle w:val="af1"/>
        <w:tabs>
          <w:tab w:val="left" w:pos="0"/>
        </w:tabs>
        <w:spacing w:before="2"/>
        <w:ind w:left="0" w:firstLine="425"/>
        <w:rPr>
          <w:lang w:val="ru-RU"/>
        </w:rPr>
      </w:pPr>
      <w:r>
        <w:rPr>
          <w:lang w:val="ru-RU"/>
        </w:rPr>
        <w:t>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314DE7" w:rsidRDefault="00F20C45">
      <w:pPr>
        <w:pStyle w:val="af1"/>
        <w:tabs>
          <w:tab w:val="left" w:pos="0"/>
        </w:tabs>
        <w:spacing w:line="242" w:lineRule="auto"/>
        <w:ind w:left="0" w:firstLine="425"/>
        <w:rPr>
          <w:lang w:val="ru-RU"/>
        </w:rPr>
      </w:pPr>
      <w:r>
        <w:rPr>
          <w:lang w:val="ru-RU"/>
        </w:rPr>
        <w:t>способности понимать и принимать мотивы, намерения, логику и аргументы других при анализе различных видов учебной деятельности;</w:t>
      </w:r>
    </w:p>
    <w:p w:rsidR="00314DE7" w:rsidRDefault="00F20C45">
      <w:pPr>
        <w:pStyle w:val="afe"/>
        <w:numPr>
          <w:ilvl w:val="0"/>
          <w:numId w:val="11"/>
        </w:numPr>
        <w:tabs>
          <w:tab w:val="left" w:pos="0"/>
          <w:tab w:val="left" w:pos="381"/>
        </w:tabs>
        <w:spacing w:before="2" w:line="271" w:lineRule="exact"/>
        <w:ind w:left="0" w:firstLine="425"/>
        <w:rPr>
          <w:b/>
          <w:sz w:val="24"/>
        </w:rPr>
      </w:pPr>
      <w:r>
        <w:rPr>
          <w:b/>
          <w:spacing w:val="-3"/>
          <w:sz w:val="24"/>
        </w:rPr>
        <w:t>патриотического</w:t>
      </w:r>
      <w:r>
        <w:rPr>
          <w:b/>
          <w:spacing w:val="17"/>
          <w:sz w:val="24"/>
        </w:rPr>
        <w:t xml:space="preserve"> </w:t>
      </w:r>
      <w:r>
        <w:rPr>
          <w:b/>
          <w:sz w:val="24"/>
        </w:rPr>
        <w:t>воспитания:</w:t>
      </w:r>
    </w:p>
    <w:p w:rsidR="00314DE7" w:rsidRDefault="00F20C45">
      <w:pPr>
        <w:pStyle w:val="af1"/>
        <w:tabs>
          <w:tab w:val="left" w:pos="0"/>
        </w:tabs>
        <w:spacing w:before="2"/>
        <w:ind w:left="0" w:firstLine="425"/>
        <w:rPr>
          <w:lang w:val="ru-RU"/>
        </w:rPr>
      </w:pPr>
      <w:r>
        <w:rPr>
          <w:lang w:val="ru-RU"/>
        </w:rPr>
        <w:t>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314DE7" w:rsidRDefault="00F20C45">
      <w:pPr>
        <w:pStyle w:val="af1"/>
        <w:tabs>
          <w:tab w:val="left" w:pos="0"/>
        </w:tabs>
        <w:spacing w:before="5" w:line="237" w:lineRule="auto"/>
        <w:ind w:left="0" w:firstLine="425"/>
        <w:rPr>
          <w:lang w:val="ru-RU"/>
        </w:rPr>
      </w:pPr>
      <w:r>
        <w:rPr>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314DE7" w:rsidRDefault="00F20C45">
      <w:pPr>
        <w:pStyle w:val="afe"/>
        <w:numPr>
          <w:ilvl w:val="0"/>
          <w:numId w:val="11"/>
        </w:numPr>
        <w:tabs>
          <w:tab w:val="left" w:pos="0"/>
          <w:tab w:val="left" w:pos="381"/>
        </w:tabs>
        <w:spacing w:before="2"/>
        <w:ind w:left="0" w:firstLine="425"/>
        <w:rPr>
          <w:sz w:val="24"/>
          <w:lang w:val="ru-RU"/>
        </w:rPr>
      </w:pPr>
      <w:r>
        <w:rPr>
          <w:b/>
          <w:sz w:val="24"/>
          <w:lang w:val="ru-RU"/>
        </w:rPr>
        <w:t>духовно-нравственного воспитания:</w:t>
      </w:r>
      <w:r>
        <w:rPr>
          <w:sz w:val="24"/>
          <w:lang w:val="ru-RU"/>
        </w:rPr>
        <w:t xml:space="preserve"> </w:t>
      </w:r>
    </w:p>
    <w:p w:rsidR="00314DE7" w:rsidRDefault="00F20C45">
      <w:pPr>
        <w:pStyle w:val="afe"/>
        <w:tabs>
          <w:tab w:val="left" w:pos="0"/>
          <w:tab w:val="left" w:pos="381"/>
        </w:tabs>
        <w:spacing w:before="2"/>
        <w:ind w:left="0" w:firstLine="425"/>
        <w:rPr>
          <w:sz w:val="24"/>
          <w:lang w:val="ru-RU"/>
        </w:rPr>
      </w:pPr>
      <w:r>
        <w:rPr>
          <w:sz w:val="24"/>
          <w:lang w:val="ru-RU"/>
        </w:rPr>
        <w:t xml:space="preserve">нравственного сознания, </w:t>
      </w:r>
      <w:r>
        <w:rPr>
          <w:spacing w:val="-3"/>
          <w:sz w:val="24"/>
          <w:lang w:val="ru-RU"/>
        </w:rPr>
        <w:t>этического</w:t>
      </w:r>
      <w:r>
        <w:rPr>
          <w:spacing w:val="-18"/>
          <w:sz w:val="24"/>
          <w:lang w:val="ru-RU"/>
        </w:rPr>
        <w:t xml:space="preserve"> </w:t>
      </w:r>
      <w:r>
        <w:rPr>
          <w:sz w:val="24"/>
          <w:lang w:val="ru-RU"/>
        </w:rPr>
        <w:t>поведения;</w:t>
      </w:r>
    </w:p>
    <w:p w:rsidR="00314DE7" w:rsidRDefault="00F20C45">
      <w:pPr>
        <w:pStyle w:val="af1"/>
        <w:tabs>
          <w:tab w:val="left" w:pos="0"/>
        </w:tabs>
        <w:spacing w:before="2"/>
        <w:ind w:left="0" w:firstLine="425"/>
        <w:rPr>
          <w:lang w:val="ru-RU"/>
        </w:rPr>
      </w:pPr>
      <w:r>
        <w:rPr>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готовности</w:t>
      </w:r>
      <w:r>
        <w:rPr>
          <w:spacing w:val="-7"/>
          <w:lang w:val="ru-RU"/>
        </w:rPr>
        <w:t xml:space="preserve"> </w:t>
      </w:r>
      <w:r>
        <w:rPr>
          <w:lang w:val="ru-RU"/>
        </w:rPr>
        <w:t>оценивать</w:t>
      </w:r>
      <w:r>
        <w:rPr>
          <w:spacing w:val="-7"/>
          <w:lang w:val="ru-RU"/>
        </w:rPr>
        <w:t xml:space="preserve"> </w:t>
      </w:r>
      <w:r>
        <w:rPr>
          <w:lang w:val="ru-RU"/>
        </w:rPr>
        <w:t>своё</w:t>
      </w:r>
      <w:r>
        <w:rPr>
          <w:spacing w:val="-10"/>
          <w:lang w:val="ru-RU"/>
        </w:rPr>
        <w:t xml:space="preserve"> </w:t>
      </w:r>
      <w:r>
        <w:rPr>
          <w:lang w:val="ru-RU"/>
        </w:rPr>
        <w:t>поведение</w:t>
      </w:r>
      <w:r>
        <w:rPr>
          <w:spacing w:val="-2"/>
          <w:lang w:val="ru-RU"/>
        </w:rPr>
        <w:t xml:space="preserve"> </w:t>
      </w:r>
      <w:r>
        <w:rPr>
          <w:lang w:val="ru-RU"/>
        </w:rPr>
        <w:t>и</w:t>
      </w:r>
      <w:r>
        <w:rPr>
          <w:spacing w:val="-3"/>
          <w:lang w:val="ru-RU"/>
        </w:rPr>
        <w:t xml:space="preserve"> </w:t>
      </w:r>
      <w:r>
        <w:rPr>
          <w:lang w:val="ru-RU"/>
        </w:rPr>
        <w:t>поступки</w:t>
      </w:r>
      <w:r>
        <w:rPr>
          <w:spacing w:val="-3"/>
          <w:lang w:val="ru-RU"/>
        </w:rPr>
        <w:t xml:space="preserve"> </w:t>
      </w:r>
      <w:r>
        <w:rPr>
          <w:lang w:val="ru-RU"/>
        </w:rPr>
        <w:t>своих</w:t>
      </w:r>
      <w:r>
        <w:rPr>
          <w:spacing w:val="-9"/>
          <w:lang w:val="ru-RU"/>
        </w:rPr>
        <w:t xml:space="preserve"> </w:t>
      </w:r>
      <w:r>
        <w:rPr>
          <w:lang w:val="ru-RU"/>
        </w:rPr>
        <w:t>товарищей</w:t>
      </w:r>
      <w:r>
        <w:rPr>
          <w:spacing w:val="-8"/>
          <w:lang w:val="ru-RU"/>
        </w:rPr>
        <w:t xml:space="preserve"> </w:t>
      </w:r>
      <w:r>
        <w:rPr>
          <w:lang w:val="ru-RU"/>
        </w:rPr>
        <w:t>с</w:t>
      </w:r>
      <w:r>
        <w:rPr>
          <w:spacing w:val="-5"/>
          <w:lang w:val="ru-RU"/>
        </w:rPr>
        <w:t xml:space="preserve"> </w:t>
      </w:r>
      <w:r>
        <w:rPr>
          <w:lang w:val="ru-RU"/>
        </w:rPr>
        <w:t>позиций</w:t>
      </w:r>
      <w:r>
        <w:rPr>
          <w:spacing w:val="-3"/>
          <w:lang w:val="ru-RU"/>
        </w:rPr>
        <w:t xml:space="preserve"> </w:t>
      </w:r>
      <w:r>
        <w:rPr>
          <w:lang w:val="ru-RU"/>
        </w:rPr>
        <w:t>нравственных</w:t>
      </w:r>
      <w:r>
        <w:rPr>
          <w:spacing w:val="-9"/>
          <w:lang w:val="ru-RU"/>
        </w:rPr>
        <w:t xml:space="preserve"> </w:t>
      </w:r>
      <w:r>
        <w:rPr>
          <w:lang w:val="ru-RU"/>
        </w:rPr>
        <w:t>и правовых норм и осознание последствий этих</w:t>
      </w:r>
      <w:r>
        <w:rPr>
          <w:spacing w:val="-34"/>
          <w:lang w:val="ru-RU"/>
        </w:rPr>
        <w:t xml:space="preserve"> </w:t>
      </w:r>
      <w:r>
        <w:rPr>
          <w:lang w:val="ru-RU"/>
        </w:rPr>
        <w:t>поступков;</w:t>
      </w:r>
    </w:p>
    <w:p w:rsidR="00314DE7" w:rsidRDefault="00F20C45">
      <w:pPr>
        <w:pStyle w:val="afe"/>
        <w:numPr>
          <w:ilvl w:val="0"/>
          <w:numId w:val="11"/>
        </w:numPr>
        <w:tabs>
          <w:tab w:val="left" w:pos="0"/>
          <w:tab w:val="left" w:pos="381"/>
        </w:tabs>
        <w:spacing w:before="63"/>
        <w:ind w:left="0" w:firstLine="425"/>
        <w:rPr>
          <w:b/>
          <w:sz w:val="24"/>
        </w:rPr>
      </w:pPr>
      <w:r>
        <w:rPr>
          <w:b/>
          <w:sz w:val="24"/>
        </w:rPr>
        <w:t xml:space="preserve">формирования </w:t>
      </w:r>
      <w:r>
        <w:rPr>
          <w:b/>
          <w:spacing w:val="-5"/>
          <w:sz w:val="24"/>
        </w:rPr>
        <w:t>культуры</w:t>
      </w:r>
      <w:r>
        <w:rPr>
          <w:b/>
          <w:spacing w:val="-17"/>
          <w:sz w:val="24"/>
        </w:rPr>
        <w:t xml:space="preserve"> </w:t>
      </w:r>
      <w:r>
        <w:rPr>
          <w:b/>
          <w:sz w:val="24"/>
        </w:rPr>
        <w:t>здоровья:</w:t>
      </w:r>
    </w:p>
    <w:p w:rsidR="00314DE7" w:rsidRDefault="00F20C45">
      <w:pPr>
        <w:pStyle w:val="af1"/>
        <w:tabs>
          <w:tab w:val="left" w:pos="0"/>
        </w:tabs>
        <w:spacing w:before="4" w:line="237" w:lineRule="auto"/>
        <w:ind w:left="0" w:firstLine="425"/>
        <w:rPr>
          <w:lang w:val="ru-RU"/>
        </w:rPr>
      </w:pPr>
      <w:r>
        <w:rPr>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14DE7" w:rsidRDefault="00F20C45">
      <w:pPr>
        <w:pStyle w:val="af1"/>
        <w:tabs>
          <w:tab w:val="left" w:pos="0"/>
        </w:tabs>
        <w:spacing w:before="4" w:line="237" w:lineRule="auto"/>
        <w:ind w:left="0" w:firstLine="425"/>
        <w:rPr>
          <w:lang w:val="ru-RU"/>
        </w:rPr>
      </w:pPr>
      <w:r>
        <w:rPr>
          <w:lang w:val="ru-RU"/>
        </w:rPr>
        <w:t>соблюдения правил безопасного обращения с веществами в быту, повседневной жизни и в трудовой деятельности;</w:t>
      </w:r>
    </w:p>
    <w:p w:rsidR="00314DE7" w:rsidRDefault="00F20C45">
      <w:pPr>
        <w:pStyle w:val="af1"/>
        <w:tabs>
          <w:tab w:val="left" w:pos="0"/>
        </w:tabs>
        <w:spacing w:before="2"/>
        <w:ind w:left="0" w:firstLine="425"/>
        <w:rPr>
          <w:lang w:val="ru-RU"/>
        </w:rPr>
      </w:pPr>
      <w:r>
        <w:rPr>
          <w:lang w:val="ru-RU"/>
        </w:rPr>
        <w:t>понимания ценности правил индивидуального и коллективного безопасного поведения в ситуациях, угрожающих здоровью и жизни людей;</w:t>
      </w:r>
    </w:p>
    <w:p w:rsidR="00314DE7" w:rsidRDefault="00F20C45">
      <w:pPr>
        <w:pStyle w:val="af1"/>
        <w:tabs>
          <w:tab w:val="left" w:pos="0"/>
        </w:tabs>
        <w:spacing w:before="5" w:line="237" w:lineRule="auto"/>
        <w:ind w:left="0" w:firstLine="425"/>
        <w:rPr>
          <w:lang w:val="ru-RU"/>
        </w:rPr>
      </w:pPr>
      <w:r>
        <w:rPr>
          <w:lang w:val="ru-RU"/>
        </w:rPr>
        <w:t>осознания последствий и неприятия вредных привычек (употребления алкоголя, наркотиков, курения);</w:t>
      </w:r>
    </w:p>
    <w:p w:rsidR="00314DE7" w:rsidRDefault="00F20C45">
      <w:pPr>
        <w:pStyle w:val="afe"/>
        <w:numPr>
          <w:ilvl w:val="0"/>
          <w:numId w:val="11"/>
        </w:numPr>
        <w:tabs>
          <w:tab w:val="left" w:pos="0"/>
          <w:tab w:val="left" w:pos="381"/>
        </w:tabs>
        <w:spacing w:before="2" w:line="275" w:lineRule="exact"/>
        <w:ind w:left="0" w:firstLine="425"/>
        <w:rPr>
          <w:b/>
          <w:sz w:val="24"/>
        </w:rPr>
      </w:pPr>
      <w:r>
        <w:rPr>
          <w:b/>
          <w:spacing w:val="-4"/>
          <w:sz w:val="24"/>
        </w:rPr>
        <w:t>трудового</w:t>
      </w:r>
      <w:r>
        <w:rPr>
          <w:b/>
          <w:spacing w:val="6"/>
          <w:sz w:val="24"/>
        </w:rPr>
        <w:t xml:space="preserve"> </w:t>
      </w:r>
      <w:r>
        <w:rPr>
          <w:b/>
          <w:sz w:val="24"/>
        </w:rPr>
        <w:t>воспитания:</w:t>
      </w:r>
    </w:p>
    <w:p w:rsidR="00314DE7" w:rsidRDefault="00F20C45">
      <w:pPr>
        <w:pStyle w:val="af1"/>
        <w:tabs>
          <w:tab w:val="left" w:pos="0"/>
        </w:tabs>
        <w:spacing w:line="242" w:lineRule="auto"/>
        <w:ind w:left="0" w:firstLine="425"/>
        <w:rPr>
          <w:lang w:val="ru-RU"/>
        </w:rPr>
      </w:pPr>
      <w:r>
        <w:rPr>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314DE7" w:rsidRDefault="00F20C45">
      <w:pPr>
        <w:pStyle w:val="af1"/>
        <w:tabs>
          <w:tab w:val="left" w:pos="0"/>
        </w:tabs>
        <w:spacing w:line="242" w:lineRule="auto"/>
        <w:ind w:left="0" w:firstLine="425"/>
        <w:rPr>
          <w:lang w:val="ru-RU"/>
        </w:rPr>
      </w:pPr>
      <w:r>
        <w:rPr>
          <w:lang w:val="ru-RU"/>
        </w:rPr>
        <w:t>установки на активное участие в решении практических задач социальной направленности (в рамках своего класса, школы);</w:t>
      </w:r>
    </w:p>
    <w:p w:rsidR="00314DE7" w:rsidRDefault="00F20C45">
      <w:pPr>
        <w:pStyle w:val="af1"/>
        <w:tabs>
          <w:tab w:val="left" w:pos="0"/>
        </w:tabs>
        <w:spacing w:line="242" w:lineRule="auto"/>
        <w:ind w:left="0" w:firstLine="425"/>
        <w:rPr>
          <w:lang w:val="ru-RU"/>
        </w:rPr>
      </w:pPr>
      <w:r>
        <w:rPr>
          <w:lang w:val="ru-RU"/>
        </w:rPr>
        <w:t>интереса к практическому изучению профессий различного рода, в том числе на основе применения предметных знаний по химии;</w:t>
      </w:r>
    </w:p>
    <w:p w:rsidR="00314DE7" w:rsidRDefault="00F20C45">
      <w:pPr>
        <w:pStyle w:val="af1"/>
        <w:tabs>
          <w:tab w:val="left" w:pos="0"/>
        </w:tabs>
        <w:spacing w:before="1" w:line="271" w:lineRule="exact"/>
        <w:ind w:left="0" w:firstLine="425"/>
        <w:rPr>
          <w:lang w:val="ru-RU"/>
        </w:rPr>
      </w:pPr>
      <w:r>
        <w:rPr>
          <w:lang w:val="ru-RU"/>
        </w:rPr>
        <w:t>уважения к труду, людям труда и результатам трудовой деятельности;</w:t>
      </w:r>
    </w:p>
    <w:p w:rsidR="00314DE7" w:rsidRDefault="00F20C45">
      <w:pPr>
        <w:pStyle w:val="af1"/>
        <w:tabs>
          <w:tab w:val="left" w:pos="0"/>
        </w:tabs>
        <w:spacing w:before="1"/>
        <w:ind w:left="0" w:firstLine="425"/>
        <w:rPr>
          <w:lang w:val="ru-RU"/>
        </w:rPr>
      </w:pPr>
      <w:r>
        <w:rPr>
          <w:lang w:val="ru-RU"/>
        </w:rPr>
        <w:t xml:space="preserve">готовности к осознанному выбору индивидуальной траектории образования, будущей </w:t>
      </w:r>
      <w:r>
        <w:rPr>
          <w:lang w:val="ru-RU"/>
        </w:rPr>
        <w:lastRenderedPageBreak/>
        <w:t>профессии и реализации собственных жизненных планов с учётом личностных интересов, способностей к химии, интересов и потребностей общества;</w:t>
      </w:r>
    </w:p>
    <w:p w:rsidR="00314DE7" w:rsidRDefault="00F20C45">
      <w:pPr>
        <w:pStyle w:val="afe"/>
        <w:numPr>
          <w:ilvl w:val="0"/>
          <w:numId w:val="11"/>
        </w:numPr>
        <w:tabs>
          <w:tab w:val="left" w:pos="0"/>
          <w:tab w:val="left" w:pos="381"/>
        </w:tabs>
        <w:spacing w:line="274" w:lineRule="exact"/>
        <w:ind w:left="0" w:firstLine="425"/>
        <w:rPr>
          <w:b/>
          <w:sz w:val="24"/>
        </w:rPr>
      </w:pPr>
      <w:r>
        <w:rPr>
          <w:b/>
          <w:spacing w:val="-3"/>
          <w:sz w:val="24"/>
        </w:rPr>
        <w:t>экологического</w:t>
      </w:r>
      <w:r>
        <w:rPr>
          <w:b/>
          <w:spacing w:val="7"/>
          <w:sz w:val="24"/>
        </w:rPr>
        <w:t xml:space="preserve"> </w:t>
      </w:r>
      <w:r>
        <w:rPr>
          <w:b/>
          <w:sz w:val="24"/>
        </w:rPr>
        <w:t>воспитания:</w:t>
      </w:r>
    </w:p>
    <w:p w:rsidR="00314DE7" w:rsidRDefault="00F20C45">
      <w:pPr>
        <w:pStyle w:val="af1"/>
        <w:tabs>
          <w:tab w:val="left" w:pos="0"/>
        </w:tabs>
        <w:spacing w:before="6" w:line="237" w:lineRule="auto"/>
        <w:ind w:left="0" w:firstLine="425"/>
        <w:rPr>
          <w:lang w:val="ru-RU"/>
        </w:rPr>
      </w:pPr>
      <w:r>
        <w:rPr>
          <w:lang w:val="ru-RU"/>
        </w:rPr>
        <w:t>экологически целесообразного отношения к природе, как источнику существования жизни на Земле;</w:t>
      </w:r>
    </w:p>
    <w:p w:rsidR="00314DE7" w:rsidRDefault="00F20C45">
      <w:pPr>
        <w:pStyle w:val="af1"/>
        <w:tabs>
          <w:tab w:val="left" w:pos="0"/>
        </w:tabs>
        <w:spacing w:before="2"/>
        <w:ind w:left="0" w:firstLine="425"/>
        <w:rPr>
          <w:lang w:val="ru-RU"/>
        </w:rPr>
      </w:pPr>
      <w:r>
        <w:rPr>
          <w:lang w:val="ru-RU"/>
        </w:rPr>
        <w:t>понимания</w:t>
      </w:r>
      <w:r>
        <w:rPr>
          <w:spacing w:val="-6"/>
          <w:lang w:val="ru-RU"/>
        </w:rPr>
        <w:t xml:space="preserve"> </w:t>
      </w:r>
      <w:r>
        <w:rPr>
          <w:spacing w:val="-3"/>
          <w:lang w:val="ru-RU"/>
        </w:rPr>
        <w:t>глобального</w:t>
      </w:r>
      <w:r>
        <w:rPr>
          <w:spacing w:val="-6"/>
          <w:lang w:val="ru-RU"/>
        </w:rPr>
        <w:t xml:space="preserve"> </w:t>
      </w:r>
      <w:r>
        <w:rPr>
          <w:spacing w:val="-3"/>
          <w:lang w:val="ru-RU"/>
        </w:rPr>
        <w:t>характера</w:t>
      </w:r>
      <w:r>
        <w:rPr>
          <w:spacing w:val="-7"/>
          <w:lang w:val="ru-RU"/>
        </w:rPr>
        <w:t xml:space="preserve"> </w:t>
      </w:r>
      <w:r>
        <w:rPr>
          <w:lang w:val="ru-RU"/>
        </w:rPr>
        <w:t>экологических</w:t>
      </w:r>
      <w:r>
        <w:rPr>
          <w:spacing w:val="-11"/>
          <w:lang w:val="ru-RU"/>
        </w:rPr>
        <w:t xml:space="preserve"> </w:t>
      </w:r>
      <w:r>
        <w:rPr>
          <w:lang w:val="ru-RU"/>
        </w:rPr>
        <w:t>проблем,</w:t>
      </w:r>
      <w:r>
        <w:rPr>
          <w:spacing w:val="-8"/>
          <w:lang w:val="ru-RU"/>
        </w:rPr>
        <w:t xml:space="preserve"> </w:t>
      </w:r>
      <w:r>
        <w:rPr>
          <w:lang w:val="ru-RU"/>
        </w:rPr>
        <w:t>влияния</w:t>
      </w:r>
      <w:r>
        <w:rPr>
          <w:spacing w:val="-11"/>
          <w:lang w:val="ru-RU"/>
        </w:rPr>
        <w:t xml:space="preserve"> </w:t>
      </w:r>
      <w:r>
        <w:rPr>
          <w:lang w:val="ru-RU"/>
        </w:rPr>
        <w:t>экономических</w:t>
      </w:r>
      <w:r>
        <w:rPr>
          <w:spacing w:val="-11"/>
          <w:lang w:val="ru-RU"/>
        </w:rPr>
        <w:t xml:space="preserve"> </w:t>
      </w:r>
      <w:r>
        <w:rPr>
          <w:lang w:val="ru-RU"/>
        </w:rPr>
        <w:t>процессов на состояние природной и социальной</w:t>
      </w:r>
      <w:r>
        <w:rPr>
          <w:spacing w:val="-31"/>
          <w:lang w:val="ru-RU"/>
        </w:rPr>
        <w:t xml:space="preserve"> </w:t>
      </w:r>
      <w:r>
        <w:rPr>
          <w:lang w:val="ru-RU"/>
        </w:rPr>
        <w:t>среды;</w:t>
      </w:r>
    </w:p>
    <w:p w:rsidR="00314DE7" w:rsidRDefault="00F20C45">
      <w:pPr>
        <w:pStyle w:val="af1"/>
        <w:tabs>
          <w:tab w:val="left" w:pos="0"/>
        </w:tabs>
        <w:spacing w:before="4" w:line="237" w:lineRule="auto"/>
        <w:ind w:left="0" w:firstLine="425"/>
        <w:rPr>
          <w:lang w:val="ru-RU"/>
        </w:rPr>
      </w:pPr>
      <w:r>
        <w:rPr>
          <w:lang w:val="ru-RU"/>
        </w:rPr>
        <w:t>осознания необходимости использования достижений химии для решения вопросов рационального природопользования;</w:t>
      </w:r>
    </w:p>
    <w:p w:rsidR="00314DE7" w:rsidRDefault="00F20C45">
      <w:pPr>
        <w:pStyle w:val="af1"/>
        <w:tabs>
          <w:tab w:val="left" w:pos="0"/>
        </w:tabs>
        <w:spacing w:before="1"/>
        <w:ind w:left="0" w:firstLine="425"/>
        <w:rPr>
          <w:lang w:val="ru-RU"/>
        </w:rPr>
      </w:pPr>
      <w:r>
        <w:rPr>
          <w:lang w:val="ru-RU"/>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314DE7" w:rsidRDefault="00F20C45">
      <w:pPr>
        <w:pStyle w:val="af1"/>
        <w:tabs>
          <w:tab w:val="left" w:pos="0"/>
        </w:tabs>
        <w:ind w:left="0" w:firstLine="425"/>
        <w:rPr>
          <w:lang w:val="ru-RU"/>
        </w:rPr>
      </w:pPr>
      <w:r>
        <w:rPr>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314DE7" w:rsidRDefault="00F20C45">
      <w:pPr>
        <w:pStyle w:val="afe"/>
        <w:numPr>
          <w:ilvl w:val="0"/>
          <w:numId w:val="11"/>
        </w:numPr>
        <w:tabs>
          <w:tab w:val="left" w:pos="0"/>
          <w:tab w:val="left" w:pos="381"/>
        </w:tabs>
        <w:spacing w:before="2" w:line="274" w:lineRule="exact"/>
        <w:ind w:left="0" w:firstLine="425"/>
        <w:rPr>
          <w:b/>
          <w:sz w:val="24"/>
        </w:rPr>
      </w:pPr>
      <w:r>
        <w:rPr>
          <w:b/>
          <w:sz w:val="24"/>
        </w:rPr>
        <w:t xml:space="preserve">ценности </w:t>
      </w:r>
      <w:r>
        <w:rPr>
          <w:b/>
          <w:spacing w:val="-4"/>
          <w:sz w:val="24"/>
        </w:rPr>
        <w:t>научного</w:t>
      </w:r>
      <w:r>
        <w:rPr>
          <w:b/>
          <w:spacing w:val="3"/>
          <w:sz w:val="24"/>
        </w:rPr>
        <w:t xml:space="preserve"> </w:t>
      </w:r>
      <w:r>
        <w:rPr>
          <w:b/>
          <w:sz w:val="24"/>
        </w:rPr>
        <w:t>познания:</w:t>
      </w:r>
    </w:p>
    <w:p w:rsidR="00314DE7" w:rsidRDefault="00F20C45">
      <w:pPr>
        <w:pStyle w:val="af1"/>
        <w:tabs>
          <w:tab w:val="left" w:pos="0"/>
        </w:tabs>
        <w:spacing w:before="1"/>
        <w:ind w:left="0" w:firstLine="425"/>
        <w:rPr>
          <w:lang w:val="ru-RU"/>
        </w:rPr>
      </w:pPr>
      <w:r>
        <w:rPr>
          <w:lang w:val="ru-RU"/>
        </w:rPr>
        <w:t>сформированности мировоззрения, соответствующего современному уровню развития науки и общественной практики;</w:t>
      </w:r>
    </w:p>
    <w:p w:rsidR="00314DE7" w:rsidRDefault="00F20C45">
      <w:pPr>
        <w:pStyle w:val="af1"/>
        <w:tabs>
          <w:tab w:val="left" w:pos="0"/>
        </w:tabs>
        <w:spacing w:before="1"/>
        <w:ind w:left="0" w:firstLine="425"/>
        <w:rPr>
          <w:lang w:val="ru-RU"/>
        </w:rPr>
      </w:pPr>
      <w:r>
        <w:rPr>
          <w:lang w:val="ru-RU"/>
        </w:rPr>
        <w:t xml:space="preserve">понимания специфики химии </w:t>
      </w:r>
      <w:r>
        <w:rPr>
          <w:spacing w:val="-3"/>
          <w:lang w:val="ru-RU"/>
        </w:rPr>
        <w:t xml:space="preserve">как </w:t>
      </w:r>
      <w:r>
        <w:rPr>
          <w:spacing w:val="-4"/>
          <w:lang w:val="ru-RU"/>
        </w:rPr>
        <w:t xml:space="preserve">науки, </w:t>
      </w:r>
      <w:r>
        <w:rPr>
          <w:lang w:val="ru-RU"/>
        </w:rPr>
        <w:t xml:space="preserve">осознания её роли в формировании рационального </w:t>
      </w:r>
      <w:r>
        <w:rPr>
          <w:spacing w:val="-3"/>
          <w:lang w:val="ru-RU"/>
        </w:rPr>
        <w:t>научного</w:t>
      </w:r>
      <w:r>
        <w:rPr>
          <w:spacing w:val="-13"/>
          <w:lang w:val="ru-RU"/>
        </w:rPr>
        <w:t xml:space="preserve"> </w:t>
      </w:r>
      <w:r>
        <w:rPr>
          <w:lang w:val="ru-RU"/>
        </w:rPr>
        <w:t>мышления,</w:t>
      </w:r>
      <w:r>
        <w:rPr>
          <w:spacing w:val="-15"/>
          <w:lang w:val="ru-RU"/>
        </w:rPr>
        <w:t xml:space="preserve"> </w:t>
      </w:r>
      <w:r>
        <w:rPr>
          <w:lang w:val="ru-RU"/>
        </w:rPr>
        <w:t>создании</w:t>
      </w:r>
      <w:r>
        <w:rPr>
          <w:spacing w:val="-16"/>
          <w:lang w:val="ru-RU"/>
        </w:rPr>
        <w:t xml:space="preserve"> </w:t>
      </w:r>
      <w:r>
        <w:rPr>
          <w:lang w:val="ru-RU"/>
        </w:rPr>
        <w:t>целостного</w:t>
      </w:r>
      <w:r>
        <w:rPr>
          <w:spacing w:val="-13"/>
          <w:lang w:val="ru-RU"/>
        </w:rPr>
        <w:t xml:space="preserve"> </w:t>
      </w:r>
      <w:r>
        <w:rPr>
          <w:lang w:val="ru-RU"/>
        </w:rPr>
        <w:t>представления</w:t>
      </w:r>
      <w:r>
        <w:rPr>
          <w:spacing w:val="-17"/>
          <w:lang w:val="ru-RU"/>
        </w:rPr>
        <w:t xml:space="preserve"> </w:t>
      </w:r>
      <w:r>
        <w:rPr>
          <w:lang w:val="ru-RU"/>
        </w:rPr>
        <w:t>об</w:t>
      </w:r>
      <w:r>
        <w:rPr>
          <w:spacing w:val="-20"/>
          <w:lang w:val="ru-RU"/>
        </w:rPr>
        <w:t xml:space="preserve"> </w:t>
      </w:r>
      <w:r>
        <w:rPr>
          <w:lang w:val="ru-RU"/>
        </w:rPr>
        <w:t>окружающем</w:t>
      </w:r>
      <w:r>
        <w:rPr>
          <w:spacing w:val="-11"/>
          <w:lang w:val="ru-RU"/>
        </w:rPr>
        <w:t xml:space="preserve"> </w:t>
      </w:r>
      <w:r>
        <w:rPr>
          <w:lang w:val="ru-RU"/>
        </w:rPr>
        <w:t>мире</w:t>
      </w:r>
      <w:r>
        <w:rPr>
          <w:spacing w:val="-18"/>
          <w:lang w:val="ru-RU"/>
        </w:rPr>
        <w:t xml:space="preserve"> </w:t>
      </w:r>
      <w:r>
        <w:rPr>
          <w:spacing w:val="-3"/>
          <w:lang w:val="ru-RU"/>
        </w:rPr>
        <w:t>как</w:t>
      </w:r>
      <w:r>
        <w:rPr>
          <w:spacing w:val="-14"/>
          <w:lang w:val="ru-RU"/>
        </w:rPr>
        <w:t xml:space="preserve"> </w:t>
      </w:r>
      <w:r>
        <w:rPr>
          <w:lang w:val="ru-RU"/>
        </w:rPr>
        <w:t>о</w:t>
      </w:r>
      <w:r>
        <w:rPr>
          <w:spacing w:val="-13"/>
          <w:lang w:val="ru-RU"/>
        </w:rPr>
        <w:t xml:space="preserve"> </w:t>
      </w:r>
      <w:r>
        <w:rPr>
          <w:lang w:val="ru-RU"/>
        </w:rPr>
        <w:t>единстве природы</w:t>
      </w:r>
      <w:r>
        <w:rPr>
          <w:spacing w:val="-4"/>
          <w:lang w:val="ru-RU"/>
        </w:rPr>
        <w:t xml:space="preserve"> </w:t>
      </w:r>
      <w:r>
        <w:rPr>
          <w:lang w:val="ru-RU"/>
        </w:rPr>
        <w:t>и</w:t>
      </w:r>
      <w:r>
        <w:rPr>
          <w:spacing w:val="-5"/>
          <w:lang w:val="ru-RU"/>
        </w:rPr>
        <w:t xml:space="preserve"> </w:t>
      </w:r>
      <w:r>
        <w:rPr>
          <w:lang w:val="ru-RU"/>
        </w:rPr>
        <w:t>человека,</w:t>
      </w:r>
      <w:r>
        <w:rPr>
          <w:spacing w:val="-4"/>
          <w:lang w:val="ru-RU"/>
        </w:rPr>
        <w:t xml:space="preserve"> </w:t>
      </w:r>
      <w:r>
        <w:rPr>
          <w:lang w:val="ru-RU"/>
        </w:rPr>
        <w:t>в</w:t>
      </w:r>
      <w:r>
        <w:rPr>
          <w:spacing w:val="-5"/>
          <w:lang w:val="ru-RU"/>
        </w:rPr>
        <w:t xml:space="preserve"> </w:t>
      </w:r>
      <w:r>
        <w:rPr>
          <w:lang w:val="ru-RU"/>
        </w:rPr>
        <w:t>познании</w:t>
      </w:r>
      <w:r>
        <w:rPr>
          <w:spacing w:val="-5"/>
          <w:lang w:val="ru-RU"/>
        </w:rPr>
        <w:t xml:space="preserve"> </w:t>
      </w:r>
      <w:r>
        <w:rPr>
          <w:lang w:val="ru-RU"/>
        </w:rPr>
        <w:t>природных</w:t>
      </w:r>
      <w:r>
        <w:rPr>
          <w:spacing w:val="-11"/>
          <w:lang w:val="ru-RU"/>
        </w:rPr>
        <w:t xml:space="preserve"> </w:t>
      </w:r>
      <w:r>
        <w:rPr>
          <w:lang w:val="ru-RU"/>
        </w:rPr>
        <w:t>закономерностей</w:t>
      </w:r>
      <w:r>
        <w:rPr>
          <w:spacing w:val="-10"/>
          <w:lang w:val="ru-RU"/>
        </w:rPr>
        <w:t xml:space="preserve"> </w:t>
      </w:r>
      <w:r>
        <w:rPr>
          <w:lang w:val="ru-RU"/>
        </w:rPr>
        <w:t>и</w:t>
      </w:r>
      <w:r>
        <w:rPr>
          <w:spacing w:val="-5"/>
          <w:lang w:val="ru-RU"/>
        </w:rPr>
        <w:t xml:space="preserve"> </w:t>
      </w:r>
      <w:r>
        <w:rPr>
          <w:lang w:val="ru-RU"/>
        </w:rPr>
        <w:t>решении</w:t>
      </w:r>
      <w:r>
        <w:rPr>
          <w:spacing w:val="-5"/>
          <w:lang w:val="ru-RU"/>
        </w:rPr>
        <w:t xml:space="preserve"> </w:t>
      </w:r>
      <w:r>
        <w:rPr>
          <w:lang w:val="ru-RU"/>
        </w:rPr>
        <w:t>проблем</w:t>
      </w:r>
      <w:r>
        <w:rPr>
          <w:spacing w:val="-5"/>
          <w:lang w:val="ru-RU"/>
        </w:rPr>
        <w:t xml:space="preserve"> </w:t>
      </w:r>
      <w:r>
        <w:rPr>
          <w:lang w:val="ru-RU"/>
        </w:rPr>
        <w:t>сохранения природного</w:t>
      </w:r>
      <w:r>
        <w:rPr>
          <w:spacing w:val="-15"/>
          <w:lang w:val="ru-RU"/>
        </w:rPr>
        <w:t xml:space="preserve"> </w:t>
      </w:r>
      <w:r>
        <w:rPr>
          <w:lang w:val="ru-RU"/>
        </w:rPr>
        <w:t>равновесия;</w:t>
      </w:r>
    </w:p>
    <w:p w:rsidR="00314DE7" w:rsidRDefault="00F20C45">
      <w:pPr>
        <w:pStyle w:val="af1"/>
        <w:tabs>
          <w:tab w:val="left" w:pos="0"/>
          <w:tab w:val="left" w:pos="1810"/>
          <w:tab w:val="left" w:pos="2155"/>
          <w:tab w:val="left" w:pos="3109"/>
          <w:tab w:val="left" w:pos="4529"/>
          <w:tab w:val="left" w:pos="5416"/>
          <w:tab w:val="left" w:pos="6001"/>
          <w:tab w:val="left" w:pos="7560"/>
          <w:tab w:val="left" w:pos="9190"/>
          <w:tab w:val="left" w:pos="9536"/>
        </w:tabs>
        <w:spacing w:before="1"/>
        <w:ind w:left="0" w:firstLine="425"/>
        <w:rPr>
          <w:lang w:val="ru-RU"/>
        </w:rPr>
      </w:pPr>
      <w:r>
        <w:rPr>
          <w:lang w:val="ru-RU"/>
        </w:rPr>
        <w:t>убеждённости в</w:t>
      </w:r>
      <w:r>
        <w:rPr>
          <w:lang w:val="ru-RU"/>
        </w:rPr>
        <w:tab/>
        <w:t>особой значимости</w:t>
      </w:r>
      <w:r>
        <w:rPr>
          <w:lang w:val="ru-RU"/>
        </w:rPr>
        <w:tab/>
        <w:t>химии</w:t>
      </w:r>
      <w:r>
        <w:rPr>
          <w:lang w:val="ru-RU"/>
        </w:rPr>
        <w:tab/>
        <w:t>для</w:t>
      </w:r>
      <w:r>
        <w:rPr>
          <w:lang w:val="ru-RU"/>
        </w:rPr>
        <w:tab/>
        <w:t>современной</w:t>
      </w:r>
      <w:r>
        <w:rPr>
          <w:lang w:val="ru-RU"/>
        </w:rPr>
        <w:tab/>
        <w:t>цивилизации:</w:t>
      </w:r>
      <w:r>
        <w:rPr>
          <w:lang w:val="ru-RU"/>
        </w:rPr>
        <w:tab/>
        <w:t xml:space="preserve">в её гуманистической направленности и важной роли в создании новой базы материальной </w:t>
      </w:r>
      <w:r>
        <w:rPr>
          <w:spacing w:val="-5"/>
          <w:lang w:val="ru-RU"/>
        </w:rPr>
        <w:t xml:space="preserve">культуры, </w:t>
      </w:r>
      <w:r>
        <w:rPr>
          <w:lang w:val="ru-RU"/>
        </w:rPr>
        <w:t xml:space="preserve">решении глобальных проблем </w:t>
      </w:r>
      <w:r>
        <w:rPr>
          <w:spacing w:val="-3"/>
          <w:lang w:val="ru-RU"/>
        </w:rPr>
        <w:t xml:space="preserve">устойчивого </w:t>
      </w:r>
      <w:r>
        <w:rPr>
          <w:lang w:val="ru-RU"/>
        </w:rPr>
        <w:t xml:space="preserve">развития человечества – сырьевой, энергетической, пищевой и </w:t>
      </w:r>
      <w:r>
        <w:rPr>
          <w:spacing w:val="-3"/>
          <w:lang w:val="ru-RU"/>
        </w:rPr>
        <w:t xml:space="preserve">экологической </w:t>
      </w:r>
      <w:r>
        <w:rPr>
          <w:lang w:val="ru-RU"/>
        </w:rPr>
        <w:t xml:space="preserve">безопасности, в развитии медицины, обеспечении условий </w:t>
      </w:r>
      <w:r>
        <w:rPr>
          <w:spacing w:val="-3"/>
          <w:lang w:val="ru-RU"/>
        </w:rPr>
        <w:t xml:space="preserve">успешного </w:t>
      </w:r>
      <w:r>
        <w:rPr>
          <w:spacing w:val="-5"/>
          <w:lang w:val="ru-RU"/>
        </w:rPr>
        <w:t xml:space="preserve">труда </w:t>
      </w:r>
      <w:r>
        <w:rPr>
          <w:lang w:val="ru-RU"/>
        </w:rPr>
        <w:t xml:space="preserve">и экологически </w:t>
      </w:r>
      <w:r>
        <w:rPr>
          <w:spacing w:val="-3"/>
          <w:lang w:val="ru-RU"/>
        </w:rPr>
        <w:t xml:space="preserve">комфортной </w:t>
      </w:r>
      <w:r>
        <w:rPr>
          <w:lang w:val="ru-RU"/>
        </w:rPr>
        <w:t xml:space="preserve">жизни </w:t>
      </w:r>
      <w:r>
        <w:rPr>
          <w:spacing w:val="-3"/>
          <w:lang w:val="ru-RU"/>
        </w:rPr>
        <w:t xml:space="preserve">каждого </w:t>
      </w:r>
      <w:r>
        <w:rPr>
          <w:lang w:val="ru-RU"/>
        </w:rPr>
        <w:t>члена общества; естественно-научной грамотности: понимания сущности методов познания, используемых в естественных</w:t>
      </w:r>
      <w:r>
        <w:rPr>
          <w:spacing w:val="-15"/>
          <w:lang w:val="ru-RU"/>
        </w:rPr>
        <w:t xml:space="preserve"> </w:t>
      </w:r>
      <w:r>
        <w:rPr>
          <w:spacing w:val="-4"/>
          <w:lang w:val="ru-RU"/>
        </w:rPr>
        <w:t>науках,</w:t>
      </w:r>
      <w:r>
        <w:rPr>
          <w:spacing w:val="-10"/>
          <w:lang w:val="ru-RU"/>
        </w:rPr>
        <w:t xml:space="preserve"> </w:t>
      </w:r>
      <w:r>
        <w:rPr>
          <w:lang w:val="ru-RU"/>
        </w:rPr>
        <w:t>способности</w:t>
      </w:r>
      <w:r>
        <w:rPr>
          <w:spacing w:val="-14"/>
          <w:lang w:val="ru-RU"/>
        </w:rPr>
        <w:t xml:space="preserve"> </w:t>
      </w:r>
      <w:r>
        <w:rPr>
          <w:lang w:val="ru-RU"/>
        </w:rPr>
        <w:t>использовать</w:t>
      </w:r>
      <w:r>
        <w:rPr>
          <w:spacing w:val="-11"/>
          <w:lang w:val="ru-RU"/>
        </w:rPr>
        <w:t xml:space="preserve"> </w:t>
      </w:r>
      <w:r>
        <w:rPr>
          <w:lang w:val="ru-RU"/>
        </w:rPr>
        <w:t>получаемые</w:t>
      </w:r>
      <w:r>
        <w:rPr>
          <w:spacing w:val="-12"/>
          <w:lang w:val="ru-RU"/>
        </w:rPr>
        <w:t xml:space="preserve"> </w:t>
      </w:r>
      <w:r>
        <w:rPr>
          <w:lang w:val="ru-RU"/>
        </w:rPr>
        <w:t>знания</w:t>
      </w:r>
      <w:r>
        <w:rPr>
          <w:spacing w:val="-15"/>
          <w:lang w:val="ru-RU"/>
        </w:rPr>
        <w:t xml:space="preserve"> </w:t>
      </w:r>
      <w:r>
        <w:rPr>
          <w:lang w:val="ru-RU"/>
        </w:rPr>
        <w:t>для</w:t>
      </w:r>
      <w:r>
        <w:rPr>
          <w:spacing w:val="-11"/>
          <w:lang w:val="ru-RU"/>
        </w:rPr>
        <w:t xml:space="preserve"> </w:t>
      </w:r>
      <w:r>
        <w:rPr>
          <w:lang w:val="ru-RU"/>
        </w:rPr>
        <w:t>анализа</w:t>
      </w:r>
      <w:r>
        <w:rPr>
          <w:spacing w:val="-12"/>
          <w:lang w:val="ru-RU"/>
        </w:rPr>
        <w:t xml:space="preserve"> </w:t>
      </w:r>
      <w:r>
        <w:rPr>
          <w:lang w:val="ru-RU"/>
        </w:rPr>
        <w:t>и</w:t>
      </w:r>
      <w:r>
        <w:rPr>
          <w:spacing w:val="-19"/>
          <w:lang w:val="ru-RU"/>
        </w:rPr>
        <w:t xml:space="preserve"> </w:t>
      </w:r>
      <w:r>
        <w:rPr>
          <w:lang w:val="ru-RU"/>
        </w:rPr>
        <w:t xml:space="preserve">объяснения явлений окружающего мира и </w:t>
      </w:r>
      <w:r>
        <w:rPr>
          <w:spacing w:val="-3"/>
          <w:lang w:val="ru-RU"/>
        </w:rPr>
        <w:t xml:space="preserve">происходящих </w:t>
      </w:r>
      <w:r>
        <w:rPr>
          <w:lang w:val="ru-RU"/>
        </w:rPr>
        <w:t xml:space="preserve">в нём изменений, </w:t>
      </w:r>
      <w:r>
        <w:rPr>
          <w:spacing w:val="-3"/>
          <w:lang w:val="ru-RU"/>
        </w:rPr>
        <w:t xml:space="preserve">умения </w:t>
      </w:r>
      <w:r>
        <w:rPr>
          <w:spacing w:val="-2"/>
          <w:lang w:val="ru-RU"/>
        </w:rPr>
        <w:t xml:space="preserve">делать </w:t>
      </w:r>
      <w:r>
        <w:rPr>
          <w:lang w:val="ru-RU"/>
        </w:rPr>
        <w:t xml:space="preserve">обоснованные заключения на основе </w:t>
      </w:r>
      <w:r>
        <w:rPr>
          <w:spacing w:val="-4"/>
          <w:lang w:val="ru-RU"/>
        </w:rPr>
        <w:t xml:space="preserve">научных </w:t>
      </w:r>
      <w:r>
        <w:rPr>
          <w:lang w:val="ru-RU"/>
        </w:rPr>
        <w:t>фактов и имеющихся данных с целью получения достоверных выводов;</w:t>
      </w:r>
    </w:p>
    <w:p w:rsidR="00314DE7" w:rsidRDefault="00F20C45">
      <w:pPr>
        <w:pStyle w:val="af1"/>
        <w:tabs>
          <w:tab w:val="left" w:pos="0"/>
        </w:tabs>
        <w:spacing w:before="4" w:line="237" w:lineRule="auto"/>
        <w:ind w:left="0" w:firstLine="425"/>
        <w:rPr>
          <w:lang w:val="ru-RU"/>
        </w:rPr>
      </w:pPr>
      <w:r>
        <w:rPr>
          <w:lang w:val="ru-RU"/>
        </w:rPr>
        <w:t>способности самостоятельно использовать химические знания для решения проблем в реальных жизненных ситуациях;</w:t>
      </w:r>
    </w:p>
    <w:p w:rsidR="00314DE7" w:rsidRDefault="00F20C45">
      <w:pPr>
        <w:pStyle w:val="af1"/>
        <w:tabs>
          <w:tab w:val="left" w:pos="0"/>
        </w:tabs>
        <w:spacing w:before="63"/>
        <w:ind w:left="0" w:firstLine="425"/>
        <w:rPr>
          <w:lang w:val="ru-RU"/>
        </w:rPr>
      </w:pPr>
      <w:r>
        <w:rPr>
          <w:lang w:val="ru-RU"/>
        </w:rPr>
        <w:t>интереса к познанию и исследовательской деятельности;</w:t>
      </w:r>
    </w:p>
    <w:p w:rsidR="00314DE7" w:rsidRDefault="00F20C45">
      <w:pPr>
        <w:pStyle w:val="af1"/>
        <w:tabs>
          <w:tab w:val="left" w:pos="0"/>
        </w:tabs>
        <w:spacing w:before="4" w:line="237" w:lineRule="auto"/>
        <w:ind w:left="0" w:firstLine="425"/>
        <w:rPr>
          <w:lang w:val="ru-RU"/>
        </w:rPr>
      </w:pPr>
      <w:r>
        <w:rPr>
          <w:lang w:val="ru-RU"/>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314DE7" w:rsidRDefault="00F20C45">
      <w:pPr>
        <w:pStyle w:val="af1"/>
        <w:tabs>
          <w:tab w:val="left" w:pos="0"/>
        </w:tabs>
        <w:spacing w:before="1" w:line="275" w:lineRule="exact"/>
        <w:ind w:left="0" w:firstLine="425"/>
        <w:rPr>
          <w:lang w:val="ru-RU"/>
        </w:rPr>
      </w:pPr>
      <w:r>
        <w:rPr>
          <w:lang w:val="ru-RU"/>
        </w:rPr>
        <w:t>интереса к особенностям труда в различных сферах профессиональной деятельности.</w:t>
      </w:r>
    </w:p>
    <w:p w:rsidR="00314DE7" w:rsidRDefault="00F20C45">
      <w:pPr>
        <w:pStyle w:val="afe"/>
        <w:tabs>
          <w:tab w:val="left" w:pos="0"/>
        </w:tabs>
        <w:spacing w:before="120" w:line="275" w:lineRule="exact"/>
        <w:ind w:left="0" w:firstLine="425"/>
        <w:rPr>
          <w:b/>
          <w:sz w:val="24"/>
          <w:lang w:val="ru-RU"/>
        </w:rPr>
      </w:pPr>
      <w:r>
        <w:rPr>
          <w:b/>
          <w:sz w:val="24"/>
          <w:lang w:val="ru-RU"/>
        </w:rPr>
        <w:t>МЕТАПРЕДМЕТНЫЕ</w:t>
      </w:r>
      <w:r>
        <w:rPr>
          <w:b/>
          <w:spacing w:val="-12"/>
          <w:sz w:val="24"/>
          <w:lang w:val="ru-RU"/>
        </w:rPr>
        <w:t xml:space="preserve"> </w:t>
      </w:r>
      <w:r>
        <w:rPr>
          <w:b/>
          <w:spacing w:val="-10"/>
          <w:sz w:val="24"/>
          <w:lang w:val="ru-RU"/>
        </w:rPr>
        <w:t>РЕЗУЛЬТАТЫ</w:t>
      </w:r>
    </w:p>
    <w:p w:rsidR="00314DE7" w:rsidRDefault="00F20C45">
      <w:pPr>
        <w:pStyle w:val="af1"/>
        <w:tabs>
          <w:tab w:val="left" w:pos="0"/>
        </w:tabs>
        <w:spacing w:before="3"/>
        <w:ind w:left="0" w:firstLine="425"/>
        <w:rPr>
          <w:lang w:val="ru-RU"/>
        </w:rPr>
      </w:pPr>
      <w:r>
        <w:rPr>
          <w:lang w:val="ru-RU"/>
        </w:rPr>
        <w:t>Метапредметные</w:t>
      </w:r>
      <w:r>
        <w:rPr>
          <w:spacing w:val="-13"/>
          <w:lang w:val="ru-RU"/>
        </w:rPr>
        <w:t xml:space="preserve"> </w:t>
      </w:r>
      <w:r>
        <w:rPr>
          <w:spacing w:val="-4"/>
          <w:lang w:val="ru-RU"/>
        </w:rPr>
        <w:t>результаты</w:t>
      </w:r>
      <w:r>
        <w:rPr>
          <w:spacing w:val="-15"/>
          <w:lang w:val="ru-RU"/>
        </w:rPr>
        <w:t xml:space="preserve"> </w:t>
      </w:r>
      <w:r>
        <w:rPr>
          <w:lang w:val="ru-RU"/>
        </w:rPr>
        <w:t>освоения</w:t>
      </w:r>
      <w:r>
        <w:rPr>
          <w:spacing w:val="-12"/>
          <w:lang w:val="ru-RU"/>
        </w:rPr>
        <w:t xml:space="preserve"> </w:t>
      </w:r>
      <w:r>
        <w:rPr>
          <w:spacing w:val="-3"/>
          <w:lang w:val="ru-RU"/>
        </w:rPr>
        <w:t>учебного</w:t>
      </w:r>
      <w:r>
        <w:rPr>
          <w:spacing w:val="-12"/>
          <w:lang w:val="ru-RU"/>
        </w:rPr>
        <w:t xml:space="preserve"> </w:t>
      </w:r>
      <w:r>
        <w:rPr>
          <w:lang w:val="ru-RU"/>
        </w:rPr>
        <w:t>предмета</w:t>
      </w:r>
      <w:r>
        <w:rPr>
          <w:spacing w:val="-7"/>
          <w:lang w:val="ru-RU"/>
        </w:rPr>
        <w:t xml:space="preserve"> </w:t>
      </w:r>
      <w:r>
        <w:rPr>
          <w:lang w:val="ru-RU"/>
        </w:rPr>
        <w:t>«Химия»</w:t>
      </w:r>
      <w:r>
        <w:rPr>
          <w:spacing w:val="-17"/>
          <w:lang w:val="ru-RU"/>
        </w:rPr>
        <w:t xml:space="preserve"> </w:t>
      </w:r>
      <w:r>
        <w:rPr>
          <w:lang w:val="ru-RU"/>
        </w:rPr>
        <w:t>на</w:t>
      </w:r>
      <w:r>
        <w:rPr>
          <w:spacing w:val="-9"/>
          <w:lang w:val="ru-RU"/>
        </w:rPr>
        <w:t xml:space="preserve"> </w:t>
      </w:r>
      <w:r>
        <w:rPr>
          <w:lang w:val="ru-RU"/>
        </w:rPr>
        <w:t>уровне</w:t>
      </w:r>
      <w:r>
        <w:rPr>
          <w:spacing w:val="-13"/>
          <w:lang w:val="ru-RU"/>
        </w:rPr>
        <w:t xml:space="preserve"> </w:t>
      </w:r>
      <w:r>
        <w:rPr>
          <w:spacing w:val="-3"/>
          <w:lang w:val="ru-RU"/>
        </w:rPr>
        <w:t>среднего</w:t>
      </w:r>
      <w:r>
        <w:rPr>
          <w:spacing w:val="-13"/>
          <w:lang w:val="ru-RU"/>
        </w:rPr>
        <w:t xml:space="preserve"> </w:t>
      </w:r>
      <w:r>
        <w:rPr>
          <w:spacing w:val="-3"/>
          <w:lang w:val="ru-RU"/>
        </w:rPr>
        <w:t xml:space="preserve">общего </w:t>
      </w:r>
      <w:r>
        <w:rPr>
          <w:lang w:val="ru-RU"/>
        </w:rPr>
        <w:t>образования</w:t>
      </w:r>
      <w:r>
        <w:rPr>
          <w:spacing w:val="-5"/>
          <w:lang w:val="ru-RU"/>
        </w:rPr>
        <w:t xml:space="preserve"> </w:t>
      </w:r>
      <w:r>
        <w:rPr>
          <w:spacing w:val="-3"/>
          <w:lang w:val="ru-RU"/>
        </w:rPr>
        <w:t>включают:</w:t>
      </w:r>
    </w:p>
    <w:p w:rsidR="00314DE7" w:rsidRDefault="00F20C45">
      <w:pPr>
        <w:pStyle w:val="af1"/>
        <w:tabs>
          <w:tab w:val="left" w:pos="0"/>
        </w:tabs>
        <w:spacing w:before="2"/>
        <w:ind w:left="0" w:firstLine="425"/>
        <w:rPr>
          <w:lang w:val="ru-RU"/>
        </w:rPr>
      </w:pPr>
      <w:r>
        <w:rPr>
          <w:lang w:val="ru-RU"/>
        </w:rPr>
        <w:t xml:space="preserve">значимые для формирования мировоззрения </w:t>
      </w:r>
      <w:r>
        <w:rPr>
          <w:spacing w:val="-3"/>
          <w:lang w:val="ru-RU"/>
        </w:rPr>
        <w:t xml:space="preserve">обучающихся </w:t>
      </w:r>
      <w:r>
        <w:rPr>
          <w:lang w:val="ru-RU"/>
        </w:rPr>
        <w:t xml:space="preserve">междисциплинарные (межпредметные) </w:t>
      </w:r>
      <w:r>
        <w:rPr>
          <w:spacing w:val="-3"/>
          <w:lang w:val="ru-RU"/>
        </w:rPr>
        <w:t xml:space="preserve">общенаучные </w:t>
      </w:r>
      <w:r>
        <w:rPr>
          <w:lang w:val="ru-RU"/>
        </w:rPr>
        <w:t xml:space="preserve">понятия, отражающие целостность научной картины мира и специфику методов познания, </w:t>
      </w:r>
      <w:r>
        <w:rPr>
          <w:spacing w:val="-3"/>
          <w:lang w:val="ru-RU"/>
        </w:rPr>
        <w:t xml:space="preserve">используемых </w:t>
      </w:r>
      <w:r>
        <w:rPr>
          <w:lang w:val="ru-RU"/>
        </w:rPr>
        <w:t xml:space="preserve">в естественных </w:t>
      </w:r>
      <w:r>
        <w:rPr>
          <w:spacing w:val="-4"/>
          <w:lang w:val="ru-RU"/>
        </w:rPr>
        <w:t xml:space="preserve">науках </w:t>
      </w:r>
      <w:r>
        <w:rPr>
          <w:lang w:val="ru-RU"/>
        </w:rPr>
        <w:t xml:space="preserve">(материя, вещество, энергия, явление, процесс, система, </w:t>
      </w:r>
      <w:r>
        <w:rPr>
          <w:spacing w:val="-4"/>
          <w:lang w:val="ru-RU"/>
        </w:rPr>
        <w:t xml:space="preserve">научный </w:t>
      </w:r>
      <w:r>
        <w:rPr>
          <w:spacing w:val="-7"/>
          <w:lang w:val="ru-RU"/>
        </w:rPr>
        <w:t xml:space="preserve">факт, </w:t>
      </w:r>
      <w:r>
        <w:rPr>
          <w:lang w:val="ru-RU"/>
        </w:rPr>
        <w:t xml:space="preserve">принцип, гипотеза, закономерность, </w:t>
      </w:r>
      <w:r>
        <w:rPr>
          <w:spacing w:val="-3"/>
          <w:lang w:val="ru-RU"/>
        </w:rPr>
        <w:t xml:space="preserve">закон, </w:t>
      </w:r>
      <w:r>
        <w:rPr>
          <w:lang w:val="ru-RU"/>
        </w:rPr>
        <w:t xml:space="preserve">теория, исследование, </w:t>
      </w:r>
      <w:r>
        <w:rPr>
          <w:spacing w:val="-3"/>
          <w:lang w:val="ru-RU"/>
        </w:rPr>
        <w:t xml:space="preserve">наблюдение, </w:t>
      </w:r>
      <w:r>
        <w:rPr>
          <w:lang w:val="ru-RU"/>
        </w:rPr>
        <w:t xml:space="preserve">измерение, эксперимент и </w:t>
      </w:r>
      <w:r>
        <w:rPr>
          <w:spacing w:val="-3"/>
          <w:lang w:val="ru-RU"/>
        </w:rPr>
        <w:t>другие);</w:t>
      </w:r>
    </w:p>
    <w:p w:rsidR="00314DE7" w:rsidRDefault="00F20C45">
      <w:pPr>
        <w:pStyle w:val="af1"/>
        <w:tabs>
          <w:tab w:val="left" w:pos="0"/>
        </w:tabs>
        <w:ind w:left="0" w:firstLine="425"/>
        <w:rPr>
          <w:lang w:val="ru-RU"/>
        </w:rPr>
      </w:pPr>
      <w:r>
        <w:rPr>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314DE7" w:rsidRDefault="00F20C45">
      <w:pPr>
        <w:pStyle w:val="af1"/>
        <w:tabs>
          <w:tab w:val="left" w:pos="0"/>
        </w:tabs>
        <w:spacing w:before="7" w:line="237" w:lineRule="auto"/>
        <w:ind w:left="0" w:firstLine="425"/>
        <w:rPr>
          <w:lang w:val="ru-RU"/>
        </w:rPr>
      </w:pPr>
      <w:r>
        <w:rPr>
          <w:lang w:val="ru-RU"/>
        </w:rPr>
        <w:t xml:space="preserve">способность </w:t>
      </w:r>
      <w:r>
        <w:rPr>
          <w:spacing w:val="-3"/>
          <w:lang w:val="ru-RU"/>
        </w:rPr>
        <w:t xml:space="preserve">обучающихся </w:t>
      </w:r>
      <w:r>
        <w:rPr>
          <w:lang w:val="ru-RU"/>
        </w:rPr>
        <w:t>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14DE7" w:rsidRDefault="00F20C45">
      <w:pPr>
        <w:pStyle w:val="af1"/>
        <w:tabs>
          <w:tab w:val="left" w:pos="0"/>
        </w:tabs>
        <w:spacing w:before="2"/>
        <w:ind w:left="0" w:firstLine="425"/>
        <w:rPr>
          <w:lang w:val="ru-RU"/>
        </w:rPr>
      </w:pPr>
      <w:r>
        <w:rPr>
          <w:lang w:val="ru-RU"/>
        </w:rPr>
        <w:lastRenderedPageBreak/>
        <w:t>Метапредметные результаты отражают овладение универсальными учебными познавательными, коммуникативными и регулятивными действиями.</w:t>
      </w:r>
    </w:p>
    <w:p w:rsidR="00314DE7" w:rsidRDefault="00F20C45">
      <w:pPr>
        <w:pStyle w:val="af1"/>
        <w:tabs>
          <w:tab w:val="left" w:pos="0"/>
        </w:tabs>
        <w:spacing w:before="2" w:line="275" w:lineRule="exact"/>
        <w:ind w:left="0" w:firstLine="425"/>
        <w:rPr>
          <w:lang w:val="ru-RU"/>
        </w:rPr>
      </w:pPr>
      <w:r>
        <w:rPr>
          <w:lang w:val="ru-RU"/>
        </w:rPr>
        <w:t>Овладение универсальными учебными познавательными действиями:</w:t>
      </w:r>
    </w:p>
    <w:p w:rsidR="00314DE7" w:rsidRDefault="00F20C45">
      <w:pPr>
        <w:pStyle w:val="afe"/>
        <w:numPr>
          <w:ilvl w:val="0"/>
          <w:numId w:val="12"/>
        </w:numPr>
        <w:tabs>
          <w:tab w:val="left" w:pos="0"/>
          <w:tab w:val="left" w:pos="381"/>
        </w:tabs>
        <w:spacing w:line="275" w:lineRule="exact"/>
        <w:ind w:left="0" w:firstLine="425"/>
        <w:rPr>
          <w:b/>
          <w:sz w:val="24"/>
        </w:rPr>
      </w:pPr>
      <w:r>
        <w:rPr>
          <w:b/>
          <w:sz w:val="24"/>
        </w:rPr>
        <w:t>базовые логические</w:t>
      </w:r>
      <w:r>
        <w:rPr>
          <w:b/>
          <w:spacing w:val="-13"/>
          <w:sz w:val="24"/>
        </w:rPr>
        <w:t xml:space="preserve"> </w:t>
      </w:r>
      <w:r>
        <w:rPr>
          <w:b/>
          <w:sz w:val="24"/>
        </w:rPr>
        <w:t>действия:</w:t>
      </w:r>
    </w:p>
    <w:p w:rsidR="00314DE7" w:rsidRDefault="00F20C45">
      <w:pPr>
        <w:pStyle w:val="af1"/>
        <w:tabs>
          <w:tab w:val="left" w:pos="0"/>
        </w:tabs>
        <w:spacing w:before="3"/>
        <w:ind w:left="0" w:firstLine="425"/>
        <w:rPr>
          <w:lang w:val="ru-RU"/>
        </w:rPr>
      </w:pPr>
      <w:r>
        <w:rPr>
          <w:lang w:val="ru-RU"/>
        </w:rPr>
        <w:t>самостоятельно формулировать и актуализировать проблему, всесторонне её рассматривать; определять цели деятельности, задавая параметры и критерии их достижения, соотносить результаты деятельности с поставленными целями;</w:t>
      </w:r>
    </w:p>
    <w:p w:rsidR="00314DE7" w:rsidRDefault="00F20C45">
      <w:pPr>
        <w:pStyle w:val="af1"/>
        <w:tabs>
          <w:tab w:val="left" w:pos="0"/>
        </w:tabs>
        <w:ind w:left="0" w:firstLine="425"/>
        <w:rPr>
          <w:lang w:val="ru-RU"/>
        </w:rPr>
      </w:pPr>
      <w:r>
        <w:rPr>
          <w:lang w:val="ru-RU"/>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14DE7" w:rsidRDefault="00F20C45">
      <w:pPr>
        <w:pStyle w:val="af1"/>
        <w:tabs>
          <w:tab w:val="left" w:pos="0"/>
        </w:tabs>
        <w:spacing w:before="7" w:line="237" w:lineRule="auto"/>
        <w:ind w:left="0" w:firstLine="425"/>
        <w:rPr>
          <w:lang w:val="ru-RU"/>
        </w:rPr>
      </w:pPr>
      <w:r>
        <w:rPr>
          <w:lang w:val="ru-RU"/>
        </w:rP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p>
    <w:p w:rsidR="00314DE7" w:rsidRDefault="00F20C45">
      <w:pPr>
        <w:pStyle w:val="af1"/>
        <w:tabs>
          <w:tab w:val="left" w:pos="0"/>
        </w:tabs>
        <w:spacing w:before="2"/>
        <w:ind w:left="0" w:firstLine="425"/>
        <w:rPr>
          <w:lang w:val="ru-RU"/>
        </w:rPr>
      </w:pPr>
      <w:r>
        <w:rPr>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14DE7" w:rsidRDefault="00F20C45">
      <w:pPr>
        <w:pStyle w:val="af1"/>
        <w:tabs>
          <w:tab w:val="left" w:pos="0"/>
        </w:tabs>
        <w:ind w:left="0" w:firstLine="425"/>
        <w:rPr>
          <w:lang w:val="ru-RU"/>
        </w:rPr>
      </w:pPr>
      <w:r>
        <w:rPr>
          <w:lang w:val="ru-RU"/>
        </w:rPr>
        <w:t xml:space="preserve">применять в процессе познания, </w:t>
      </w:r>
      <w:r>
        <w:rPr>
          <w:spacing w:val="-3"/>
          <w:lang w:val="ru-RU"/>
        </w:rPr>
        <w:t xml:space="preserve">используемые </w:t>
      </w:r>
      <w:r>
        <w:rPr>
          <w:lang w:val="ru-RU"/>
        </w:rPr>
        <w:t xml:space="preserve">в химии символические </w:t>
      </w:r>
      <w:r>
        <w:rPr>
          <w:spacing w:val="-3"/>
          <w:lang w:val="ru-RU"/>
        </w:rPr>
        <w:t xml:space="preserve">(знаковые) </w:t>
      </w:r>
      <w:r>
        <w:rPr>
          <w:lang w:val="ru-RU"/>
        </w:rPr>
        <w:t>модели, преобразовывать</w:t>
      </w:r>
      <w:r>
        <w:rPr>
          <w:spacing w:val="-19"/>
          <w:lang w:val="ru-RU"/>
        </w:rPr>
        <w:t xml:space="preserve"> </w:t>
      </w:r>
      <w:r>
        <w:rPr>
          <w:lang w:val="ru-RU"/>
        </w:rPr>
        <w:t>модельные</w:t>
      </w:r>
      <w:r>
        <w:rPr>
          <w:spacing w:val="-20"/>
          <w:lang w:val="ru-RU"/>
        </w:rPr>
        <w:t xml:space="preserve"> </w:t>
      </w:r>
      <w:r>
        <w:rPr>
          <w:lang w:val="ru-RU"/>
        </w:rPr>
        <w:t>представления</w:t>
      </w:r>
      <w:r>
        <w:rPr>
          <w:spacing w:val="-12"/>
          <w:lang w:val="ru-RU"/>
        </w:rPr>
        <w:t xml:space="preserve"> </w:t>
      </w:r>
      <w:r>
        <w:rPr>
          <w:lang w:val="ru-RU"/>
        </w:rPr>
        <w:t>–</w:t>
      </w:r>
      <w:r>
        <w:rPr>
          <w:spacing w:val="-20"/>
          <w:lang w:val="ru-RU"/>
        </w:rPr>
        <w:t xml:space="preserve"> </w:t>
      </w:r>
      <w:r>
        <w:rPr>
          <w:lang w:val="ru-RU"/>
        </w:rPr>
        <w:t>химический</w:t>
      </w:r>
      <w:r>
        <w:rPr>
          <w:spacing w:val="-15"/>
          <w:lang w:val="ru-RU"/>
        </w:rPr>
        <w:t xml:space="preserve"> </w:t>
      </w:r>
      <w:r>
        <w:rPr>
          <w:lang w:val="ru-RU"/>
        </w:rPr>
        <w:t>знак</w:t>
      </w:r>
      <w:r>
        <w:rPr>
          <w:spacing w:val="-21"/>
          <w:lang w:val="ru-RU"/>
        </w:rPr>
        <w:t xml:space="preserve"> </w:t>
      </w:r>
      <w:r>
        <w:rPr>
          <w:lang w:val="ru-RU"/>
        </w:rPr>
        <w:t>(символ)</w:t>
      </w:r>
      <w:r>
        <w:rPr>
          <w:spacing w:val="-19"/>
          <w:lang w:val="ru-RU"/>
        </w:rPr>
        <w:t xml:space="preserve"> </w:t>
      </w:r>
      <w:r>
        <w:rPr>
          <w:lang w:val="ru-RU"/>
        </w:rPr>
        <w:t>элемента,</w:t>
      </w:r>
      <w:r>
        <w:rPr>
          <w:spacing w:val="-18"/>
          <w:lang w:val="ru-RU"/>
        </w:rPr>
        <w:t xml:space="preserve"> </w:t>
      </w:r>
      <w:r>
        <w:rPr>
          <w:lang w:val="ru-RU"/>
        </w:rPr>
        <w:t xml:space="preserve">химическая </w:t>
      </w:r>
      <w:r>
        <w:rPr>
          <w:spacing w:val="-4"/>
          <w:lang w:val="ru-RU"/>
        </w:rPr>
        <w:t>формула,</w:t>
      </w:r>
      <w:r>
        <w:rPr>
          <w:spacing w:val="51"/>
          <w:lang w:val="ru-RU"/>
        </w:rPr>
        <w:t xml:space="preserve"> </w:t>
      </w:r>
      <w:r>
        <w:rPr>
          <w:lang w:val="ru-RU"/>
        </w:rPr>
        <w:t xml:space="preserve">уравнение химической реакции – при решении учебных познавательных и практических </w:t>
      </w:r>
      <w:r>
        <w:rPr>
          <w:spacing w:val="-3"/>
          <w:lang w:val="ru-RU"/>
        </w:rPr>
        <w:t xml:space="preserve">задач, </w:t>
      </w:r>
      <w:r>
        <w:rPr>
          <w:lang w:val="ru-RU"/>
        </w:rPr>
        <w:t>применять названные модельные представления для выявления характерных признаков изучаемых веществ и химических</w:t>
      </w:r>
      <w:r>
        <w:rPr>
          <w:spacing w:val="-44"/>
          <w:lang w:val="ru-RU"/>
        </w:rPr>
        <w:t xml:space="preserve"> </w:t>
      </w:r>
      <w:r>
        <w:rPr>
          <w:lang w:val="ru-RU"/>
        </w:rPr>
        <w:t>реакций.</w:t>
      </w:r>
    </w:p>
    <w:p w:rsidR="00314DE7" w:rsidRDefault="00F20C45">
      <w:pPr>
        <w:pStyle w:val="afe"/>
        <w:numPr>
          <w:ilvl w:val="0"/>
          <w:numId w:val="12"/>
        </w:numPr>
        <w:tabs>
          <w:tab w:val="left" w:pos="0"/>
          <w:tab w:val="left" w:pos="381"/>
        </w:tabs>
        <w:spacing w:before="5" w:line="275" w:lineRule="exact"/>
        <w:ind w:left="0" w:firstLine="425"/>
        <w:rPr>
          <w:b/>
          <w:sz w:val="24"/>
        </w:rPr>
      </w:pPr>
      <w:r>
        <w:rPr>
          <w:b/>
          <w:sz w:val="24"/>
        </w:rPr>
        <w:t>базовые исследовательские</w:t>
      </w:r>
      <w:r>
        <w:rPr>
          <w:b/>
          <w:spacing w:val="-36"/>
          <w:sz w:val="24"/>
        </w:rPr>
        <w:t xml:space="preserve"> </w:t>
      </w:r>
      <w:r>
        <w:rPr>
          <w:b/>
          <w:sz w:val="24"/>
        </w:rPr>
        <w:t>действия:</w:t>
      </w:r>
    </w:p>
    <w:p w:rsidR="00314DE7" w:rsidRDefault="00F20C45">
      <w:pPr>
        <w:pStyle w:val="af1"/>
        <w:tabs>
          <w:tab w:val="left" w:pos="0"/>
        </w:tabs>
        <w:ind w:left="0" w:firstLine="425"/>
        <w:rPr>
          <w:lang w:val="ru-RU"/>
        </w:rPr>
      </w:pPr>
      <w:r>
        <w:rPr>
          <w:lang w:val="ru-RU"/>
        </w:rPr>
        <w:t xml:space="preserve">владеть основами методов </w:t>
      </w:r>
      <w:r>
        <w:rPr>
          <w:spacing w:val="-4"/>
          <w:lang w:val="ru-RU"/>
        </w:rPr>
        <w:t xml:space="preserve">научного </w:t>
      </w:r>
      <w:r>
        <w:rPr>
          <w:lang w:val="ru-RU"/>
        </w:rPr>
        <w:t xml:space="preserve">познания веществ и химических реакций;  </w:t>
      </w:r>
      <w:r>
        <w:rPr>
          <w:spacing w:val="-3"/>
          <w:lang w:val="ru-RU"/>
        </w:rPr>
        <w:t xml:space="preserve">формулировать </w:t>
      </w:r>
      <w:r>
        <w:rPr>
          <w:lang w:val="ru-RU"/>
        </w:rPr>
        <w:t xml:space="preserve">цели и </w:t>
      </w:r>
      <w:r>
        <w:rPr>
          <w:spacing w:val="-3"/>
          <w:lang w:val="ru-RU"/>
        </w:rPr>
        <w:t xml:space="preserve">задачи </w:t>
      </w:r>
      <w:r>
        <w:rPr>
          <w:lang w:val="ru-RU"/>
        </w:rPr>
        <w:t xml:space="preserve">исследования, использовать поставленные и самостоятельно сформулированные вопросы в </w:t>
      </w:r>
      <w:r>
        <w:rPr>
          <w:spacing w:val="-3"/>
          <w:lang w:val="ru-RU"/>
        </w:rPr>
        <w:t xml:space="preserve">качестве </w:t>
      </w:r>
      <w:r>
        <w:rPr>
          <w:lang w:val="ru-RU"/>
        </w:rPr>
        <w:t>инструмента познания и основы для формирования гипотезы по проверке правильности высказываемых</w:t>
      </w:r>
      <w:r>
        <w:rPr>
          <w:spacing w:val="-41"/>
          <w:lang w:val="ru-RU"/>
        </w:rPr>
        <w:t xml:space="preserve"> </w:t>
      </w:r>
      <w:r>
        <w:rPr>
          <w:lang w:val="ru-RU"/>
        </w:rPr>
        <w:t>суждений;</w:t>
      </w:r>
    </w:p>
    <w:p w:rsidR="00314DE7" w:rsidRDefault="00F20C45">
      <w:pPr>
        <w:pStyle w:val="af1"/>
        <w:tabs>
          <w:tab w:val="left" w:pos="0"/>
        </w:tabs>
        <w:ind w:left="0" w:firstLine="425"/>
        <w:rPr>
          <w:lang w:val="ru-RU"/>
        </w:rPr>
      </w:pPr>
      <w:r>
        <w:rPr>
          <w:lang w:val="ru-RU"/>
        </w:rPr>
        <w:t>владеть</w:t>
      </w:r>
      <w:r>
        <w:rPr>
          <w:spacing w:val="-12"/>
          <w:lang w:val="ru-RU"/>
        </w:rPr>
        <w:t xml:space="preserve"> </w:t>
      </w:r>
      <w:r>
        <w:rPr>
          <w:lang w:val="ru-RU"/>
        </w:rPr>
        <w:t>навыками</w:t>
      </w:r>
      <w:r>
        <w:rPr>
          <w:spacing w:val="-17"/>
          <w:lang w:val="ru-RU"/>
        </w:rPr>
        <w:t xml:space="preserve"> </w:t>
      </w:r>
      <w:r>
        <w:rPr>
          <w:lang w:val="ru-RU"/>
        </w:rPr>
        <w:t>самостоятельного</w:t>
      </w:r>
      <w:r>
        <w:rPr>
          <w:spacing w:val="-10"/>
          <w:lang w:val="ru-RU"/>
        </w:rPr>
        <w:t xml:space="preserve"> </w:t>
      </w:r>
      <w:r>
        <w:rPr>
          <w:lang w:val="ru-RU"/>
        </w:rPr>
        <w:t>планирования</w:t>
      </w:r>
      <w:r>
        <w:rPr>
          <w:spacing w:val="-14"/>
          <w:lang w:val="ru-RU"/>
        </w:rPr>
        <w:t xml:space="preserve"> </w:t>
      </w:r>
      <w:r>
        <w:rPr>
          <w:lang w:val="ru-RU"/>
        </w:rPr>
        <w:t>и</w:t>
      </w:r>
      <w:r>
        <w:rPr>
          <w:spacing w:val="-17"/>
          <w:lang w:val="ru-RU"/>
        </w:rPr>
        <w:t xml:space="preserve"> </w:t>
      </w:r>
      <w:r>
        <w:rPr>
          <w:lang w:val="ru-RU"/>
        </w:rPr>
        <w:t>проведения</w:t>
      </w:r>
      <w:r>
        <w:rPr>
          <w:spacing w:val="-14"/>
          <w:lang w:val="ru-RU"/>
        </w:rPr>
        <w:t xml:space="preserve"> </w:t>
      </w:r>
      <w:r>
        <w:rPr>
          <w:lang w:val="ru-RU"/>
        </w:rPr>
        <w:t>ученических</w:t>
      </w:r>
      <w:r>
        <w:rPr>
          <w:spacing w:val="-18"/>
          <w:lang w:val="ru-RU"/>
        </w:rPr>
        <w:t xml:space="preserve"> </w:t>
      </w:r>
      <w:r>
        <w:rPr>
          <w:lang w:val="ru-RU"/>
        </w:rPr>
        <w:t xml:space="preserve">экспериментов, совершенствовать </w:t>
      </w:r>
      <w:r>
        <w:rPr>
          <w:spacing w:val="-3"/>
          <w:lang w:val="ru-RU"/>
        </w:rPr>
        <w:t xml:space="preserve">умения </w:t>
      </w:r>
      <w:r>
        <w:rPr>
          <w:spacing w:val="-4"/>
          <w:lang w:val="ru-RU"/>
        </w:rPr>
        <w:t xml:space="preserve">наблюдать </w:t>
      </w:r>
      <w:r>
        <w:rPr>
          <w:lang w:val="ru-RU"/>
        </w:rPr>
        <w:t xml:space="preserve">за </w:t>
      </w:r>
      <w:r>
        <w:rPr>
          <w:spacing w:val="-5"/>
          <w:lang w:val="ru-RU"/>
        </w:rPr>
        <w:t xml:space="preserve">ходом </w:t>
      </w:r>
      <w:r>
        <w:rPr>
          <w:lang w:val="ru-RU"/>
        </w:rPr>
        <w:t xml:space="preserve">процесса, самостоятельно прогнозировать </w:t>
      </w:r>
      <w:r>
        <w:rPr>
          <w:spacing w:val="-3"/>
          <w:lang w:val="ru-RU"/>
        </w:rPr>
        <w:t xml:space="preserve">его </w:t>
      </w:r>
      <w:r>
        <w:rPr>
          <w:spacing w:val="-6"/>
          <w:lang w:val="ru-RU"/>
        </w:rPr>
        <w:t xml:space="preserve">результат, </w:t>
      </w:r>
      <w:r>
        <w:rPr>
          <w:spacing w:val="-3"/>
          <w:lang w:val="ru-RU"/>
        </w:rPr>
        <w:t xml:space="preserve">формулировать </w:t>
      </w:r>
      <w:r>
        <w:rPr>
          <w:lang w:val="ru-RU"/>
        </w:rPr>
        <w:t xml:space="preserve">обобщения и </w:t>
      </w:r>
      <w:r>
        <w:rPr>
          <w:spacing w:val="-3"/>
          <w:lang w:val="ru-RU"/>
        </w:rPr>
        <w:t xml:space="preserve">выводы </w:t>
      </w:r>
      <w:r>
        <w:rPr>
          <w:lang w:val="ru-RU"/>
        </w:rPr>
        <w:t xml:space="preserve">относительно достоверности </w:t>
      </w:r>
      <w:r>
        <w:rPr>
          <w:spacing w:val="-4"/>
          <w:lang w:val="ru-RU"/>
        </w:rPr>
        <w:t xml:space="preserve">результатов </w:t>
      </w:r>
      <w:r>
        <w:rPr>
          <w:lang w:val="ru-RU"/>
        </w:rPr>
        <w:t>исследования, составлять обоснованный отчёт о проделанной</w:t>
      </w:r>
      <w:r>
        <w:rPr>
          <w:spacing w:val="-37"/>
          <w:lang w:val="ru-RU"/>
        </w:rPr>
        <w:t xml:space="preserve"> </w:t>
      </w:r>
      <w:r>
        <w:rPr>
          <w:lang w:val="ru-RU"/>
        </w:rPr>
        <w:t>работе;</w:t>
      </w:r>
    </w:p>
    <w:p w:rsidR="00314DE7" w:rsidRDefault="00F20C45">
      <w:pPr>
        <w:pStyle w:val="af1"/>
        <w:tabs>
          <w:tab w:val="left" w:pos="0"/>
        </w:tabs>
        <w:ind w:left="0" w:firstLine="425"/>
        <w:rPr>
          <w:lang w:val="ru-RU"/>
        </w:rPr>
      </w:pPr>
      <w:r>
        <w:rPr>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14DE7" w:rsidRDefault="00F20C45">
      <w:pPr>
        <w:pStyle w:val="afe"/>
        <w:numPr>
          <w:ilvl w:val="0"/>
          <w:numId w:val="12"/>
        </w:numPr>
        <w:tabs>
          <w:tab w:val="left" w:pos="0"/>
          <w:tab w:val="left" w:pos="381"/>
        </w:tabs>
        <w:spacing w:before="4" w:line="275" w:lineRule="exact"/>
        <w:ind w:left="0" w:firstLine="425"/>
        <w:rPr>
          <w:b/>
          <w:sz w:val="24"/>
        </w:rPr>
      </w:pPr>
      <w:r>
        <w:rPr>
          <w:b/>
          <w:sz w:val="24"/>
        </w:rPr>
        <w:t>работа с</w:t>
      </w:r>
      <w:r>
        <w:rPr>
          <w:b/>
          <w:spacing w:val="-15"/>
          <w:sz w:val="24"/>
        </w:rPr>
        <w:t xml:space="preserve"> </w:t>
      </w:r>
      <w:r>
        <w:rPr>
          <w:b/>
          <w:sz w:val="24"/>
        </w:rPr>
        <w:t>информацией:</w:t>
      </w:r>
    </w:p>
    <w:p w:rsidR="00314DE7" w:rsidRDefault="00F20C45">
      <w:pPr>
        <w:pStyle w:val="af1"/>
        <w:tabs>
          <w:tab w:val="left" w:pos="0"/>
        </w:tabs>
        <w:spacing w:line="242" w:lineRule="auto"/>
        <w:ind w:left="0" w:firstLine="425"/>
        <w:rPr>
          <w:lang w:val="ru-RU"/>
        </w:rPr>
      </w:pPr>
      <w:r>
        <w:rPr>
          <w:lang w:val="ru-RU"/>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w:t>
      </w:r>
      <w:r>
        <w:rPr>
          <w:spacing w:val="-13"/>
          <w:lang w:val="ru-RU"/>
        </w:rPr>
        <w:t xml:space="preserve"> </w:t>
      </w:r>
      <w:r>
        <w:rPr>
          <w:lang w:val="ru-RU"/>
        </w:rPr>
        <w:t>различных</w:t>
      </w:r>
      <w:r>
        <w:rPr>
          <w:spacing w:val="-16"/>
          <w:lang w:val="ru-RU"/>
        </w:rPr>
        <w:t xml:space="preserve"> </w:t>
      </w:r>
      <w:r>
        <w:rPr>
          <w:lang w:val="ru-RU"/>
        </w:rPr>
        <w:t>видов</w:t>
      </w:r>
      <w:r>
        <w:rPr>
          <w:spacing w:val="-15"/>
          <w:lang w:val="ru-RU"/>
        </w:rPr>
        <w:t xml:space="preserve"> </w:t>
      </w:r>
      <w:r>
        <w:rPr>
          <w:lang w:val="ru-RU"/>
        </w:rPr>
        <w:t>и</w:t>
      </w:r>
      <w:r>
        <w:rPr>
          <w:spacing w:val="-15"/>
          <w:lang w:val="ru-RU"/>
        </w:rPr>
        <w:t xml:space="preserve"> </w:t>
      </w:r>
      <w:r>
        <w:rPr>
          <w:spacing w:val="-3"/>
          <w:lang w:val="ru-RU"/>
        </w:rPr>
        <w:t>форм</w:t>
      </w:r>
      <w:r>
        <w:rPr>
          <w:spacing w:val="-11"/>
          <w:lang w:val="ru-RU"/>
        </w:rPr>
        <w:t xml:space="preserve"> </w:t>
      </w:r>
      <w:r>
        <w:rPr>
          <w:lang w:val="ru-RU"/>
        </w:rPr>
        <w:t>представления,</w:t>
      </w:r>
      <w:r>
        <w:rPr>
          <w:spacing w:val="-14"/>
          <w:lang w:val="ru-RU"/>
        </w:rPr>
        <w:t xml:space="preserve"> </w:t>
      </w:r>
      <w:r>
        <w:rPr>
          <w:lang w:val="ru-RU"/>
        </w:rPr>
        <w:t>критически</w:t>
      </w:r>
      <w:r>
        <w:rPr>
          <w:spacing w:val="-16"/>
          <w:lang w:val="ru-RU"/>
        </w:rPr>
        <w:t xml:space="preserve"> </w:t>
      </w:r>
      <w:r>
        <w:rPr>
          <w:lang w:val="ru-RU"/>
        </w:rPr>
        <w:t>оценивать</w:t>
      </w:r>
      <w:r>
        <w:rPr>
          <w:spacing w:val="-11"/>
          <w:lang w:val="ru-RU"/>
        </w:rPr>
        <w:t xml:space="preserve"> </w:t>
      </w:r>
      <w:r>
        <w:rPr>
          <w:lang w:val="ru-RU"/>
        </w:rPr>
        <w:t>её</w:t>
      </w:r>
      <w:r>
        <w:rPr>
          <w:spacing w:val="-17"/>
          <w:lang w:val="ru-RU"/>
        </w:rPr>
        <w:t xml:space="preserve"> </w:t>
      </w:r>
      <w:r>
        <w:rPr>
          <w:lang w:val="ru-RU"/>
        </w:rPr>
        <w:t>достоверность и</w:t>
      </w:r>
      <w:r>
        <w:rPr>
          <w:spacing w:val="-11"/>
          <w:lang w:val="ru-RU"/>
        </w:rPr>
        <w:t xml:space="preserve"> </w:t>
      </w:r>
      <w:r>
        <w:rPr>
          <w:lang w:val="ru-RU"/>
        </w:rPr>
        <w:t>непротиворечивость;</w:t>
      </w:r>
    </w:p>
    <w:p w:rsidR="00314DE7" w:rsidRDefault="00F20C45">
      <w:pPr>
        <w:pStyle w:val="af1"/>
        <w:tabs>
          <w:tab w:val="left" w:pos="0"/>
        </w:tabs>
        <w:spacing w:line="242" w:lineRule="auto"/>
        <w:ind w:left="0" w:firstLine="425"/>
        <w:rPr>
          <w:lang w:val="ru-RU"/>
        </w:rPr>
      </w:pPr>
      <w:r>
        <w:rPr>
          <w:lang w:val="ru-RU"/>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14DE7" w:rsidRDefault="00F20C45">
      <w:pPr>
        <w:pStyle w:val="af1"/>
        <w:tabs>
          <w:tab w:val="left" w:pos="0"/>
        </w:tabs>
        <w:spacing w:line="242" w:lineRule="auto"/>
        <w:ind w:left="0" w:firstLine="425"/>
        <w:rPr>
          <w:lang w:val="ru-RU"/>
        </w:rPr>
      </w:pPr>
      <w:r>
        <w:rPr>
          <w:lang w:val="ru-RU"/>
        </w:rPr>
        <w:t xml:space="preserve">приобретать опыт использования </w:t>
      </w:r>
      <w:r>
        <w:rPr>
          <w:spacing w:val="-3"/>
          <w:lang w:val="ru-RU"/>
        </w:rPr>
        <w:t xml:space="preserve">информационно-коммуникативных </w:t>
      </w:r>
      <w:r>
        <w:rPr>
          <w:lang w:val="ru-RU"/>
        </w:rPr>
        <w:t>технологий и различных поисковых систем;</w:t>
      </w:r>
    </w:p>
    <w:p w:rsidR="00314DE7" w:rsidRDefault="00F20C45">
      <w:pPr>
        <w:pStyle w:val="af1"/>
        <w:tabs>
          <w:tab w:val="left" w:pos="0"/>
        </w:tabs>
        <w:spacing w:line="242" w:lineRule="auto"/>
        <w:ind w:left="0" w:firstLine="425"/>
        <w:rPr>
          <w:lang w:val="ru-RU"/>
        </w:rPr>
      </w:pPr>
      <w:r>
        <w:rPr>
          <w:lang w:val="ru-RU"/>
        </w:rPr>
        <w:t>самостоятельно выбирать оптимальную форму представления информации (схемы, графики, диаграммы, таблицы, рисунки и другие);</w:t>
      </w:r>
    </w:p>
    <w:p w:rsidR="00314DE7" w:rsidRDefault="00F20C45">
      <w:pPr>
        <w:pStyle w:val="af1"/>
        <w:tabs>
          <w:tab w:val="left" w:pos="0"/>
        </w:tabs>
        <w:ind w:left="0" w:firstLine="425"/>
        <w:rPr>
          <w:lang w:val="ru-RU"/>
        </w:rPr>
      </w:pPr>
      <w:r>
        <w:rPr>
          <w:lang w:val="ru-RU"/>
        </w:rPr>
        <w:t xml:space="preserve">использовать </w:t>
      </w:r>
      <w:r>
        <w:rPr>
          <w:spacing w:val="-4"/>
          <w:lang w:val="ru-RU"/>
        </w:rPr>
        <w:t xml:space="preserve">научный </w:t>
      </w:r>
      <w:r>
        <w:rPr>
          <w:lang w:val="ru-RU"/>
        </w:rPr>
        <w:t xml:space="preserve">язык в </w:t>
      </w:r>
      <w:r>
        <w:rPr>
          <w:spacing w:val="-3"/>
          <w:lang w:val="ru-RU"/>
        </w:rPr>
        <w:t xml:space="preserve">качестве </w:t>
      </w:r>
      <w:r>
        <w:rPr>
          <w:lang w:val="ru-RU"/>
        </w:rPr>
        <w:t xml:space="preserve">средства при работе с химической информацией: применять межпредметные (физические и математические) знаки и символы, </w:t>
      </w:r>
      <w:r>
        <w:rPr>
          <w:spacing w:val="-4"/>
          <w:lang w:val="ru-RU"/>
        </w:rPr>
        <w:t>формулы,</w:t>
      </w:r>
      <w:r>
        <w:rPr>
          <w:spacing w:val="51"/>
          <w:lang w:val="ru-RU"/>
        </w:rPr>
        <w:t xml:space="preserve"> </w:t>
      </w:r>
      <w:r>
        <w:rPr>
          <w:lang w:val="ru-RU"/>
        </w:rPr>
        <w:t xml:space="preserve">аббревиатуры, </w:t>
      </w:r>
      <w:r>
        <w:rPr>
          <w:spacing w:val="-3"/>
          <w:lang w:val="ru-RU"/>
        </w:rPr>
        <w:t>номенклатуру;</w:t>
      </w:r>
    </w:p>
    <w:p w:rsidR="00314DE7" w:rsidRDefault="00F20C45">
      <w:pPr>
        <w:pStyle w:val="af1"/>
        <w:tabs>
          <w:tab w:val="left" w:pos="0"/>
        </w:tabs>
        <w:spacing w:before="2"/>
        <w:ind w:left="0" w:firstLine="425"/>
        <w:rPr>
          <w:lang w:val="ru-RU"/>
        </w:rPr>
      </w:pPr>
      <w:r>
        <w:rPr>
          <w:lang w:val="ru-RU"/>
        </w:rPr>
        <w:t>использовать и преобразовывать знаково-символические средства наглядности. Овладение универсальными коммуникативными действиями:</w:t>
      </w:r>
    </w:p>
    <w:p w:rsidR="00314DE7" w:rsidRDefault="00F20C45">
      <w:pPr>
        <w:pStyle w:val="af1"/>
        <w:tabs>
          <w:tab w:val="left" w:pos="0"/>
        </w:tabs>
        <w:spacing w:before="2"/>
        <w:ind w:left="0" w:firstLine="425"/>
        <w:rPr>
          <w:lang w:val="ru-RU"/>
        </w:rPr>
      </w:pPr>
      <w:r>
        <w:rPr>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314DE7" w:rsidRDefault="00F20C45">
      <w:pPr>
        <w:pStyle w:val="af1"/>
        <w:tabs>
          <w:tab w:val="left" w:pos="0"/>
        </w:tabs>
        <w:ind w:left="0" w:firstLine="425"/>
        <w:rPr>
          <w:lang w:val="ru-RU"/>
        </w:rPr>
      </w:pPr>
      <w:r>
        <w:rPr>
          <w:lang w:val="ru-RU"/>
        </w:rPr>
        <w:t xml:space="preserve">выступать с презентацией результатов познавательной деятельности, полученных </w:t>
      </w:r>
      <w:r>
        <w:rPr>
          <w:lang w:val="ru-RU"/>
        </w:rPr>
        <w:lastRenderedPageBreak/>
        <w:t>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14DE7" w:rsidRDefault="00F20C45">
      <w:pPr>
        <w:pStyle w:val="af1"/>
        <w:tabs>
          <w:tab w:val="left" w:pos="0"/>
        </w:tabs>
        <w:spacing w:before="4" w:line="275" w:lineRule="exact"/>
        <w:ind w:left="0" w:firstLine="425"/>
        <w:rPr>
          <w:lang w:val="ru-RU"/>
        </w:rPr>
      </w:pPr>
      <w:r>
        <w:rPr>
          <w:lang w:val="ru-RU"/>
        </w:rPr>
        <w:t>Овладение универсальными регулятивными действиями:</w:t>
      </w:r>
    </w:p>
    <w:p w:rsidR="00314DE7" w:rsidRDefault="00F20C45">
      <w:pPr>
        <w:pStyle w:val="af1"/>
        <w:tabs>
          <w:tab w:val="left" w:pos="0"/>
        </w:tabs>
        <w:ind w:left="0" w:firstLine="425"/>
        <w:rPr>
          <w:lang w:val="ru-RU"/>
        </w:rPr>
      </w:pPr>
      <w:r>
        <w:rPr>
          <w:lang w:val="ru-RU"/>
        </w:rPr>
        <w:t xml:space="preserve">самостоятельно планировать и осуществлять свою познавательную деятельность, определяя её цели и </w:t>
      </w:r>
      <w:r>
        <w:rPr>
          <w:spacing w:val="-3"/>
          <w:lang w:val="ru-RU"/>
        </w:rPr>
        <w:t xml:space="preserve">задачи, контролировать </w:t>
      </w:r>
      <w:r>
        <w:rPr>
          <w:lang w:val="ru-RU"/>
        </w:rPr>
        <w:t xml:space="preserve">и по мере необходимости </w:t>
      </w:r>
      <w:r>
        <w:rPr>
          <w:spacing w:val="-3"/>
          <w:lang w:val="ru-RU"/>
        </w:rPr>
        <w:t xml:space="preserve">корректировать </w:t>
      </w:r>
      <w:r>
        <w:rPr>
          <w:lang w:val="ru-RU"/>
        </w:rPr>
        <w:t xml:space="preserve">предлагаемый алгоритм действий при выполнении учебных и исследовательских </w:t>
      </w:r>
      <w:r>
        <w:rPr>
          <w:spacing w:val="-3"/>
          <w:lang w:val="ru-RU"/>
        </w:rPr>
        <w:t xml:space="preserve">задач, </w:t>
      </w:r>
      <w:r>
        <w:rPr>
          <w:lang w:val="ru-RU"/>
        </w:rPr>
        <w:t>выбирать наиболее эффективный</w:t>
      </w:r>
      <w:r>
        <w:rPr>
          <w:spacing w:val="-11"/>
          <w:lang w:val="ru-RU"/>
        </w:rPr>
        <w:t xml:space="preserve"> </w:t>
      </w:r>
      <w:r>
        <w:rPr>
          <w:lang w:val="ru-RU"/>
        </w:rPr>
        <w:t>способ</w:t>
      </w:r>
      <w:r>
        <w:rPr>
          <w:spacing w:val="-14"/>
          <w:lang w:val="ru-RU"/>
        </w:rPr>
        <w:t xml:space="preserve"> </w:t>
      </w:r>
      <w:r>
        <w:rPr>
          <w:lang w:val="ru-RU"/>
        </w:rPr>
        <w:t>их</w:t>
      </w:r>
      <w:r>
        <w:rPr>
          <w:spacing w:val="-16"/>
          <w:lang w:val="ru-RU"/>
        </w:rPr>
        <w:t xml:space="preserve"> </w:t>
      </w:r>
      <w:r>
        <w:rPr>
          <w:lang w:val="ru-RU"/>
        </w:rPr>
        <w:t>решения</w:t>
      </w:r>
      <w:r>
        <w:rPr>
          <w:spacing w:val="-16"/>
          <w:lang w:val="ru-RU"/>
        </w:rPr>
        <w:t xml:space="preserve"> </w:t>
      </w:r>
      <w:r>
        <w:rPr>
          <w:lang w:val="ru-RU"/>
        </w:rPr>
        <w:t>с</w:t>
      </w:r>
      <w:r>
        <w:rPr>
          <w:spacing w:val="-17"/>
          <w:lang w:val="ru-RU"/>
        </w:rPr>
        <w:t xml:space="preserve"> </w:t>
      </w:r>
      <w:r>
        <w:rPr>
          <w:lang w:val="ru-RU"/>
        </w:rPr>
        <w:t>учётом</w:t>
      </w:r>
      <w:r>
        <w:rPr>
          <w:spacing w:val="-10"/>
          <w:lang w:val="ru-RU"/>
        </w:rPr>
        <w:t xml:space="preserve"> </w:t>
      </w:r>
      <w:r>
        <w:rPr>
          <w:lang w:val="ru-RU"/>
        </w:rPr>
        <w:t>получения</w:t>
      </w:r>
      <w:r>
        <w:rPr>
          <w:spacing w:val="-12"/>
          <w:lang w:val="ru-RU"/>
        </w:rPr>
        <w:t xml:space="preserve"> </w:t>
      </w:r>
      <w:r>
        <w:rPr>
          <w:lang w:val="ru-RU"/>
        </w:rPr>
        <w:t>новых</w:t>
      </w:r>
      <w:r>
        <w:rPr>
          <w:spacing w:val="-16"/>
          <w:lang w:val="ru-RU"/>
        </w:rPr>
        <w:t xml:space="preserve"> </w:t>
      </w:r>
      <w:r>
        <w:rPr>
          <w:lang w:val="ru-RU"/>
        </w:rPr>
        <w:t>знаний</w:t>
      </w:r>
      <w:r>
        <w:rPr>
          <w:spacing w:val="-16"/>
          <w:lang w:val="ru-RU"/>
        </w:rPr>
        <w:t xml:space="preserve"> </w:t>
      </w:r>
      <w:r>
        <w:rPr>
          <w:lang w:val="ru-RU"/>
        </w:rPr>
        <w:t>о</w:t>
      </w:r>
      <w:r>
        <w:rPr>
          <w:spacing w:val="-16"/>
          <w:lang w:val="ru-RU"/>
        </w:rPr>
        <w:t xml:space="preserve"> </w:t>
      </w:r>
      <w:r>
        <w:rPr>
          <w:lang w:val="ru-RU"/>
        </w:rPr>
        <w:t>веществах</w:t>
      </w:r>
      <w:r>
        <w:rPr>
          <w:spacing w:val="-16"/>
          <w:lang w:val="ru-RU"/>
        </w:rPr>
        <w:t xml:space="preserve"> </w:t>
      </w:r>
      <w:r>
        <w:rPr>
          <w:lang w:val="ru-RU"/>
        </w:rPr>
        <w:t>и</w:t>
      </w:r>
      <w:r>
        <w:rPr>
          <w:spacing w:val="-11"/>
          <w:lang w:val="ru-RU"/>
        </w:rPr>
        <w:t xml:space="preserve"> </w:t>
      </w:r>
      <w:r>
        <w:rPr>
          <w:lang w:val="ru-RU"/>
        </w:rPr>
        <w:t>химических реакциях;</w:t>
      </w:r>
    </w:p>
    <w:p w:rsidR="00314DE7" w:rsidRDefault="00F20C45">
      <w:pPr>
        <w:pStyle w:val="af1"/>
        <w:tabs>
          <w:tab w:val="left" w:pos="0"/>
        </w:tabs>
        <w:spacing w:before="4" w:line="275" w:lineRule="exact"/>
        <w:ind w:left="0" w:firstLine="425"/>
        <w:rPr>
          <w:lang w:val="ru-RU"/>
        </w:rPr>
      </w:pPr>
      <w:r>
        <w:rPr>
          <w:lang w:val="ru-RU"/>
        </w:rPr>
        <w:t>осуществлять самоконтроль своей деятельности на основе самоанализа и самооценки.</w:t>
      </w:r>
    </w:p>
    <w:p w:rsidR="00314DE7" w:rsidRDefault="00F20C45">
      <w:pPr>
        <w:pStyle w:val="afe"/>
        <w:tabs>
          <w:tab w:val="left" w:pos="0"/>
        </w:tabs>
        <w:spacing w:before="120" w:line="242" w:lineRule="auto"/>
        <w:ind w:left="0" w:firstLine="425"/>
        <w:rPr>
          <w:b/>
          <w:spacing w:val="-10"/>
          <w:sz w:val="24"/>
          <w:lang w:val="ru-RU"/>
        </w:rPr>
      </w:pPr>
      <w:r>
        <w:rPr>
          <w:b/>
          <w:sz w:val="24"/>
          <w:lang w:val="ru-RU"/>
        </w:rPr>
        <w:t xml:space="preserve">ПРЕДМЕТНЫЕ </w:t>
      </w:r>
      <w:r>
        <w:rPr>
          <w:b/>
          <w:spacing w:val="-10"/>
          <w:sz w:val="24"/>
          <w:lang w:val="ru-RU"/>
        </w:rPr>
        <w:t xml:space="preserve">РЕЗУЛЬТАТЫ </w:t>
      </w:r>
    </w:p>
    <w:p w:rsidR="00314DE7" w:rsidRDefault="00F20C45">
      <w:pPr>
        <w:pStyle w:val="afe"/>
        <w:tabs>
          <w:tab w:val="left" w:pos="0"/>
        </w:tabs>
        <w:spacing w:before="120" w:line="242" w:lineRule="auto"/>
        <w:ind w:left="0" w:firstLine="425"/>
        <w:rPr>
          <w:b/>
          <w:sz w:val="24"/>
          <w:lang w:val="ru-RU"/>
        </w:rPr>
      </w:pPr>
      <w:r>
        <w:rPr>
          <w:b/>
          <w:sz w:val="24"/>
          <w:lang w:val="ru-RU"/>
        </w:rPr>
        <w:t>10</w:t>
      </w:r>
      <w:r>
        <w:rPr>
          <w:b/>
          <w:spacing w:val="1"/>
          <w:sz w:val="24"/>
          <w:lang w:val="ru-RU"/>
        </w:rPr>
        <w:t xml:space="preserve"> </w:t>
      </w:r>
      <w:r>
        <w:rPr>
          <w:b/>
          <w:spacing w:val="-4"/>
          <w:sz w:val="24"/>
          <w:lang w:val="ru-RU"/>
        </w:rPr>
        <w:t>КЛАСС</w:t>
      </w:r>
    </w:p>
    <w:p w:rsidR="00314DE7" w:rsidRDefault="00F20C45">
      <w:pPr>
        <w:pStyle w:val="af1"/>
        <w:tabs>
          <w:tab w:val="left" w:pos="0"/>
        </w:tabs>
        <w:ind w:left="0" w:firstLine="425"/>
        <w:rPr>
          <w:lang w:val="ru-RU"/>
        </w:rPr>
      </w:pPr>
      <w:r>
        <w:rPr>
          <w:lang w:val="ru-RU"/>
        </w:rPr>
        <w:t>Предметные результаты  освоения курса  «Органическая  химия» отражают: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14DE7" w:rsidRDefault="00F20C45">
      <w:pPr>
        <w:pStyle w:val="af1"/>
        <w:tabs>
          <w:tab w:val="left" w:pos="0"/>
          <w:tab w:val="left" w:pos="1694"/>
          <w:tab w:val="left" w:pos="2807"/>
          <w:tab w:val="left" w:pos="2966"/>
          <w:tab w:val="left" w:pos="3594"/>
          <w:tab w:val="left" w:pos="4443"/>
          <w:tab w:val="left" w:pos="5100"/>
          <w:tab w:val="left" w:pos="5325"/>
          <w:tab w:val="left" w:pos="6290"/>
          <w:tab w:val="left" w:pos="6856"/>
          <w:tab w:val="left" w:pos="7177"/>
          <w:tab w:val="left" w:pos="8017"/>
          <w:tab w:val="left" w:pos="8434"/>
          <w:tab w:val="left" w:pos="9619"/>
        </w:tabs>
        <w:spacing w:before="5"/>
        <w:ind w:left="0" w:firstLine="425"/>
        <w:rPr>
          <w:lang w:val="ru-RU"/>
        </w:rPr>
      </w:pPr>
      <w:r>
        <w:rPr>
          <w:lang w:val="ru-RU"/>
        </w:rPr>
        <w:t xml:space="preserve">владение системой химических знаний, </w:t>
      </w:r>
      <w:r>
        <w:rPr>
          <w:spacing w:val="-4"/>
          <w:lang w:val="ru-RU"/>
        </w:rPr>
        <w:t>которая</w:t>
      </w:r>
      <w:r>
        <w:rPr>
          <w:spacing w:val="51"/>
          <w:lang w:val="ru-RU"/>
        </w:rPr>
        <w:t xml:space="preserve"> </w:t>
      </w:r>
      <w:r>
        <w:rPr>
          <w:spacing w:val="-3"/>
          <w:lang w:val="ru-RU"/>
        </w:rPr>
        <w:t xml:space="preserve">включает: </w:t>
      </w:r>
      <w:r>
        <w:rPr>
          <w:lang w:val="ru-RU"/>
        </w:rPr>
        <w:t xml:space="preserve">основополагающие понятия (химический </w:t>
      </w:r>
      <w:r>
        <w:rPr>
          <w:spacing w:val="-4"/>
          <w:lang w:val="ru-RU"/>
        </w:rPr>
        <w:t>элемент, атом,</w:t>
      </w:r>
      <w:r>
        <w:rPr>
          <w:spacing w:val="-4"/>
          <w:lang w:val="ru-RU"/>
        </w:rPr>
        <w:tab/>
        <w:t xml:space="preserve"> </w:t>
      </w:r>
      <w:r>
        <w:rPr>
          <w:lang w:val="ru-RU"/>
        </w:rPr>
        <w:t xml:space="preserve">электронная оболочка </w:t>
      </w:r>
      <w:r>
        <w:rPr>
          <w:spacing w:val="-3"/>
          <w:lang w:val="ru-RU"/>
        </w:rPr>
        <w:t xml:space="preserve">атома, </w:t>
      </w:r>
      <w:r>
        <w:rPr>
          <w:spacing w:val="-4"/>
          <w:lang w:val="ru-RU"/>
        </w:rPr>
        <w:t xml:space="preserve">молекула, </w:t>
      </w:r>
      <w:r>
        <w:rPr>
          <w:lang w:val="ru-RU"/>
        </w:rPr>
        <w:t>валентность, электроотрицательность,</w:t>
      </w:r>
      <w:r>
        <w:rPr>
          <w:lang w:val="ru-RU"/>
        </w:rPr>
        <w:tab/>
      </w:r>
      <w:r>
        <w:rPr>
          <w:lang w:val="ru-RU"/>
        </w:rPr>
        <w:tab/>
        <w:t>химическая</w:t>
      </w:r>
      <w:r>
        <w:rPr>
          <w:lang w:val="ru-RU"/>
        </w:rPr>
        <w:tab/>
        <w:t>связь,</w:t>
      </w:r>
      <w:r>
        <w:rPr>
          <w:lang w:val="ru-RU"/>
        </w:rPr>
        <w:tab/>
      </w:r>
      <w:r>
        <w:rPr>
          <w:lang w:val="ru-RU"/>
        </w:rPr>
        <w:tab/>
        <w:t>структурная</w:t>
      </w:r>
      <w:r>
        <w:rPr>
          <w:lang w:val="ru-RU"/>
        </w:rPr>
        <w:tab/>
      </w:r>
      <w:r>
        <w:rPr>
          <w:spacing w:val="-4"/>
          <w:lang w:val="ru-RU"/>
        </w:rPr>
        <w:t>формула</w:t>
      </w:r>
      <w:r>
        <w:rPr>
          <w:spacing w:val="-4"/>
          <w:lang w:val="ru-RU"/>
        </w:rPr>
        <w:tab/>
      </w:r>
      <w:r>
        <w:rPr>
          <w:lang w:val="ru-RU"/>
        </w:rPr>
        <w:t xml:space="preserve">(развёрнутая и сокращённая), моль, молярная масса, молярный объём, </w:t>
      </w:r>
      <w:r>
        <w:rPr>
          <w:spacing w:val="-3"/>
          <w:lang w:val="ru-RU"/>
        </w:rPr>
        <w:t xml:space="preserve">углеродный </w:t>
      </w:r>
      <w:r>
        <w:rPr>
          <w:spacing w:val="-5"/>
          <w:lang w:val="ru-RU"/>
        </w:rPr>
        <w:t xml:space="preserve">скелет, </w:t>
      </w:r>
      <w:r>
        <w:rPr>
          <w:lang w:val="ru-RU"/>
        </w:rPr>
        <w:t xml:space="preserve">функциональная группа, радикал, изомерия, изомеры, гомологический ряд, </w:t>
      </w:r>
      <w:r>
        <w:rPr>
          <w:spacing w:val="-3"/>
          <w:lang w:val="ru-RU"/>
        </w:rPr>
        <w:t xml:space="preserve">гомологи, </w:t>
      </w:r>
      <w:r>
        <w:rPr>
          <w:spacing w:val="-4"/>
          <w:lang w:val="ru-RU"/>
        </w:rPr>
        <w:t xml:space="preserve">углеводороды, </w:t>
      </w:r>
      <w:r>
        <w:rPr>
          <w:lang w:val="ru-RU"/>
        </w:rPr>
        <w:t xml:space="preserve">кислород и азотсодержащие соединения, мономер, полимер, структурное звено, </w:t>
      </w:r>
      <w:r>
        <w:rPr>
          <w:spacing w:val="-3"/>
          <w:lang w:val="ru-RU"/>
        </w:rPr>
        <w:t xml:space="preserve">высокомолекулярные </w:t>
      </w:r>
      <w:r>
        <w:rPr>
          <w:lang w:val="ru-RU"/>
        </w:rPr>
        <w:t xml:space="preserve">соединения); теории и </w:t>
      </w:r>
      <w:r>
        <w:rPr>
          <w:spacing w:val="-4"/>
          <w:lang w:val="ru-RU"/>
        </w:rPr>
        <w:t xml:space="preserve">законы </w:t>
      </w:r>
      <w:r>
        <w:rPr>
          <w:lang w:val="ru-RU"/>
        </w:rPr>
        <w:t xml:space="preserve">(теория строения органических веществ </w:t>
      </w:r>
      <w:r>
        <w:rPr>
          <w:spacing w:val="-3"/>
          <w:lang w:val="ru-RU"/>
        </w:rPr>
        <w:t xml:space="preserve">А. </w:t>
      </w:r>
      <w:r>
        <w:rPr>
          <w:lang w:val="ru-RU"/>
        </w:rPr>
        <w:t xml:space="preserve">М. Бутлерова, </w:t>
      </w:r>
      <w:r>
        <w:rPr>
          <w:spacing w:val="-3"/>
          <w:lang w:val="ru-RU"/>
        </w:rPr>
        <w:t xml:space="preserve">закон </w:t>
      </w:r>
      <w:r>
        <w:rPr>
          <w:lang w:val="ru-RU"/>
        </w:rPr>
        <w:t>сохранения</w:t>
      </w:r>
      <w:r>
        <w:rPr>
          <w:spacing w:val="-14"/>
          <w:lang w:val="ru-RU"/>
        </w:rPr>
        <w:t xml:space="preserve"> </w:t>
      </w:r>
      <w:r>
        <w:rPr>
          <w:lang w:val="ru-RU"/>
        </w:rPr>
        <w:t>массы</w:t>
      </w:r>
      <w:r>
        <w:rPr>
          <w:spacing w:val="-12"/>
          <w:lang w:val="ru-RU"/>
        </w:rPr>
        <w:t xml:space="preserve"> </w:t>
      </w:r>
      <w:r>
        <w:rPr>
          <w:lang w:val="ru-RU"/>
        </w:rPr>
        <w:t>веществ);</w:t>
      </w:r>
      <w:r>
        <w:rPr>
          <w:spacing w:val="-13"/>
          <w:lang w:val="ru-RU"/>
        </w:rPr>
        <w:t xml:space="preserve"> </w:t>
      </w:r>
      <w:r>
        <w:rPr>
          <w:lang w:val="ru-RU"/>
        </w:rPr>
        <w:t>закономерности,</w:t>
      </w:r>
      <w:r>
        <w:rPr>
          <w:spacing w:val="-11"/>
          <w:lang w:val="ru-RU"/>
        </w:rPr>
        <w:t xml:space="preserve"> </w:t>
      </w:r>
      <w:r>
        <w:rPr>
          <w:lang w:val="ru-RU"/>
        </w:rPr>
        <w:t>символический</w:t>
      </w:r>
      <w:r>
        <w:rPr>
          <w:spacing w:val="-13"/>
          <w:lang w:val="ru-RU"/>
        </w:rPr>
        <w:t xml:space="preserve"> </w:t>
      </w:r>
      <w:r>
        <w:rPr>
          <w:lang w:val="ru-RU"/>
        </w:rPr>
        <w:t>язык</w:t>
      </w:r>
      <w:r>
        <w:rPr>
          <w:spacing w:val="-15"/>
          <w:lang w:val="ru-RU"/>
        </w:rPr>
        <w:t xml:space="preserve"> </w:t>
      </w:r>
      <w:r>
        <w:rPr>
          <w:lang w:val="ru-RU"/>
        </w:rPr>
        <w:t>химии;</w:t>
      </w:r>
      <w:r>
        <w:rPr>
          <w:spacing w:val="-13"/>
          <w:lang w:val="ru-RU"/>
        </w:rPr>
        <w:t xml:space="preserve"> </w:t>
      </w:r>
      <w:r>
        <w:rPr>
          <w:lang w:val="ru-RU"/>
        </w:rP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сформированность </w:t>
      </w:r>
      <w:r>
        <w:rPr>
          <w:spacing w:val="-3"/>
          <w:lang w:val="ru-RU"/>
        </w:rPr>
        <w:t xml:space="preserve">умений </w:t>
      </w:r>
      <w:r>
        <w:rPr>
          <w:lang w:val="ru-RU"/>
        </w:rPr>
        <w:t>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w:t>
      </w:r>
      <w:r>
        <w:rPr>
          <w:spacing w:val="-10"/>
          <w:lang w:val="ru-RU"/>
        </w:rPr>
        <w:t xml:space="preserve"> </w:t>
      </w:r>
      <w:r>
        <w:rPr>
          <w:lang w:val="ru-RU"/>
        </w:rPr>
        <w:t>соединений;</w:t>
      </w:r>
    </w:p>
    <w:p w:rsidR="00314DE7" w:rsidRDefault="00F20C45">
      <w:pPr>
        <w:pStyle w:val="af1"/>
        <w:tabs>
          <w:tab w:val="left" w:pos="0"/>
        </w:tabs>
        <w:spacing w:before="2"/>
        <w:ind w:left="0" w:firstLine="425"/>
        <w:rPr>
          <w:lang w:val="ru-RU"/>
        </w:rPr>
      </w:pPr>
      <w:r>
        <w:rPr>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314DE7" w:rsidRDefault="00F20C45">
      <w:pPr>
        <w:pStyle w:val="af1"/>
        <w:tabs>
          <w:tab w:val="left" w:pos="0"/>
        </w:tabs>
        <w:spacing w:before="63"/>
        <w:ind w:left="0" w:firstLine="425"/>
        <w:rPr>
          <w:lang w:val="ru-RU"/>
        </w:rPr>
      </w:pPr>
      <w:r>
        <w:rPr>
          <w:lang w:val="ru-RU"/>
        </w:rPr>
        <w:t xml:space="preserve">сформированность </w:t>
      </w:r>
      <w:r>
        <w:rPr>
          <w:spacing w:val="-3"/>
          <w:lang w:val="ru-RU"/>
        </w:rPr>
        <w:t xml:space="preserve">умений </w:t>
      </w:r>
      <w:r>
        <w:rPr>
          <w:lang w:val="ru-RU"/>
        </w:rPr>
        <w:t xml:space="preserve">устанавливать принадлежность изученных органических веществ по их составу и строению к определённому классу/группе соединений </w:t>
      </w:r>
      <w:r>
        <w:rPr>
          <w:spacing w:val="-3"/>
          <w:lang w:val="ru-RU"/>
        </w:rPr>
        <w:t xml:space="preserve">(углеводороды, </w:t>
      </w:r>
      <w:r>
        <w:rPr>
          <w:lang w:val="ru-RU"/>
        </w:rPr>
        <w:t xml:space="preserve">кислород и азотсодержащие соединения, </w:t>
      </w:r>
      <w:r>
        <w:rPr>
          <w:spacing w:val="-3"/>
          <w:lang w:val="ru-RU"/>
        </w:rPr>
        <w:t xml:space="preserve">высокомолекулярные </w:t>
      </w:r>
      <w:r>
        <w:rPr>
          <w:lang w:val="ru-RU"/>
        </w:rPr>
        <w:t xml:space="preserve">соединения), </w:t>
      </w:r>
      <w:r>
        <w:rPr>
          <w:spacing w:val="-3"/>
          <w:lang w:val="ru-RU"/>
        </w:rPr>
        <w:t xml:space="preserve">давать </w:t>
      </w:r>
      <w:r>
        <w:rPr>
          <w:lang w:val="ru-RU"/>
        </w:rPr>
        <w:t xml:space="preserve">им названия по систематической </w:t>
      </w:r>
      <w:r>
        <w:rPr>
          <w:spacing w:val="-3"/>
          <w:lang w:val="ru-RU"/>
        </w:rPr>
        <w:t xml:space="preserve">номенклатуре </w:t>
      </w:r>
      <w:r>
        <w:rPr>
          <w:spacing w:val="-4"/>
          <w:lang w:val="ru-RU"/>
        </w:rPr>
        <w:t>(</w:t>
      </w:r>
      <w:r>
        <w:rPr>
          <w:spacing w:val="-4"/>
        </w:rPr>
        <w:t>IUPAC</w:t>
      </w:r>
      <w:r>
        <w:rPr>
          <w:spacing w:val="-4"/>
          <w:lang w:val="ru-RU"/>
        </w:rPr>
        <w:t>),</w:t>
      </w:r>
      <w:r>
        <w:rPr>
          <w:spacing w:val="51"/>
          <w:lang w:val="ru-RU"/>
        </w:rPr>
        <w:t xml:space="preserve"> </w:t>
      </w:r>
      <w:r>
        <w:rPr>
          <w:lang w:val="ru-RU"/>
        </w:rPr>
        <w:t xml:space="preserve">а также приводить тривиальные названия отдельных органических веществ (этилен, пропилен, ацетилен, </w:t>
      </w:r>
      <w:r>
        <w:rPr>
          <w:spacing w:val="-3"/>
          <w:lang w:val="ru-RU"/>
        </w:rPr>
        <w:t xml:space="preserve">этиленгликоль, </w:t>
      </w:r>
      <w:r>
        <w:rPr>
          <w:lang w:val="ru-RU"/>
        </w:rPr>
        <w:t xml:space="preserve">глицерин, фенол, формальдегид, ацетальдегид, муравьиная кислота, </w:t>
      </w:r>
      <w:r>
        <w:rPr>
          <w:spacing w:val="-3"/>
          <w:lang w:val="ru-RU"/>
        </w:rPr>
        <w:t xml:space="preserve">уксусная </w:t>
      </w:r>
      <w:r>
        <w:rPr>
          <w:lang w:val="ru-RU"/>
        </w:rPr>
        <w:t xml:space="preserve">кислота, олеиновая кислота, стеариновая кислота, </w:t>
      </w:r>
      <w:r>
        <w:rPr>
          <w:spacing w:val="-5"/>
          <w:lang w:val="ru-RU"/>
        </w:rPr>
        <w:t xml:space="preserve">глюкоза, </w:t>
      </w:r>
      <w:r>
        <w:rPr>
          <w:spacing w:val="-3"/>
          <w:lang w:val="ru-RU"/>
        </w:rPr>
        <w:t xml:space="preserve">фруктоза, </w:t>
      </w:r>
      <w:r>
        <w:rPr>
          <w:lang w:val="ru-RU"/>
        </w:rPr>
        <w:t xml:space="preserve">крахмал, целлюлоза, </w:t>
      </w:r>
      <w:r>
        <w:rPr>
          <w:spacing w:val="-3"/>
          <w:lang w:val="ru-RU"/>
        </w:rPr>
        <w:t xml:space="preserve">глицин); </w:t>
      </w:r>
      <w:r>
        <w:rPr>
          <w:lang w:val="ru-RU"/>
        </w:rPr>
        <w:t xml:space="preserve">сформированность </w:t>
      </w:r>
      <w:r>
        <w:rPr>
          <w:spacing w:val="-3"/>
          <w:lang w:val="ru-RU"/>
        </w:rPr>
        <w:t xml:space="preserve">умения </w:t>
      </w:r>
      <w:r>
        <w:rPr>
          <w:lang w:val="ru-RU"/>
        </w:rPr>
        <w:t>определять виды химической связи в органических соединениях (одинарные и кратные);</w:t>
      </w:r>
    </w:p>
    <w:p w:rsidR="00314DE7" w:rsidRDefault="00F20C45">
      <w:pPr>
        <w:pStyle w:val="af1"/>
        <w:tabs>
          <w:tab w:val="left" w:pos="0"/>
        </w:tabs>
        <w:spacing w:before="2"/>
        <w:ind w:left="0" w:firstLine="425"/>
        <w:rPr>
          <w:lang w:val="ru-RU"/>
        </w:rPr>
      </w:pPr>
      <w:r>
        <w:rPr>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314DE7" w:rsidRDefault="00F20C45">
      <w:pPr>
        <w:pStyle w:val="af1"/>
        <w:tabs>
          <w:tab w:val="left" w:pos="0"/>
        </w:tabs>
        <w:ind w:left="0" w:firstLine="425"/>
        <w:rPr>
          <w:lang w:val="ru-RU"/>
        </w:rPr>
      </w:pPr>
      <w:r>
        <w:rPr>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w:t>
      </w:r>
      <w:r>
        <w:rPr>
          <w:lang w:val="ru-RU"/>
        </w:rPr>
        <w:lastRenderedPageBreak/>
        <w:t>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314DE7" w:rsidRDefault="00F20C45">
      <w:pPr>
        <w:pStyle w:val="af1"/>
        <w:tabs>
          <w:tab w:val="left" w:pos="0"/>
        </w:tabs>
        <w:spacing w:before="4"/>
        <w:ind w:left="0" w:firstLine="425"/>
        <w:rPr>
          <w:lang w:val="ru-RU"/>
        </w:rPr>
      </w:pPr>
      <w:r>
        <w:rPr>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314DE7" w:rsidRDefault="00F20C45">
      <w:pPr>
        <w:pStyle w:val="af1"/>
        <w:tabs>
          <w:tab w:val="left" w:pos="0"/>
        </w:tabs>
        <w:ind w:left="0" w:firstLine="425"/>
        <w:rPr>
          <w:lang w:val="ru-RU"/>
        </w:rPr>
      </w:pPr>
      <w:r>
        <w:rPr>
          <w:lang w:val="ru-RU"/>
        </w:rPr>
        <w:t>сформированность</w:t>
      </w:r>
      <w:r>
        <w:rPr>
          <w:spacing w:val="-17"/>
          <w:lang w:val="ru-RU"/>
        </w:rPr>
        <w:t xml:space="preserve"> </w:t>
      </w:r>
      <w:r>
        <w:rPr>
          <w:spacing w:val="-3"/>
          <w:lang w:val="ru-RU"/>
        </w:rPr>
        <w:t>умений</w:t>
      </w:r>
      <w:r>
        <w:rPr>
          <w:spacing w:val="-18"/>
          <w:lang w:val="ru-RU"/>
        </w:rPr>
        <w:t xml:space="preserve"> </w:t>
      </w:r>
      <w:r>
        <w:rPr>
          <w:lang w:val="ru-RU"/>
        </w:rPr>
        <w:t>проводить</w:t>
      </w:r>
      <w:r>
        <w:rPr>
          <w:spacing w:val="-21"/>
          <w:lang w:val="ru-RU"/>
        </w:rPr>
        <w:t xml:space="preserve"> </w:t>
      </w:r>
      <w:r>
        <w:rPr>
          <w:lang w:val="ru-RU"/>
        </w:rPr>
        <w:t>вычисления</w:t>
      </w:r>
      <w:r>
        <w:rPr>
          <w:spacing w:val="-18"/>
          <w:lang w:val="ru-RU"/>
        </w:rPr>
        <w:t xml:space="preserve"> </w:t>
      </w:r>
      <w:r>
        <w:rPr>
          <w:lang w:val="ru-RU"/>
        </w:rPr>
        <w:t>по</w:t>
      </w:r>
      <w:r>
        <w:rPr>
          <w:spacing w:val="-14"/>
          <w:lang w:val="ru-RU"/>
        </w:rPr>
        <w:t xml:space="preserve"> </w:t>
      </w:r>
      <w:r>
        <w:rPr>
          <w:lang w:val="ru-RU"/>
        </w:rPr>
        <w:t>химическим</w:t>
      </w:r>
      <w:r>
        <w:rPr>
          <w:spacing w:val="-17"/>
          <w:lang w:val="ru-RU"/>
        </w:rPr>
        <w:t xml:space="preserve"> </w:t>
      </w:r>
      <w:r>
        <w:rPr>
          <w:lang w:val="ru-RU"/>
        </w:rPr>
        <w:t>уравнениям</w:t>
      </w:r>
      <w:r>
        <w:rPr>
          <w:spacing w:val="-17"/>
          <w:lang w:val="ru-RU"/>
        </w:rPr>
        <w:t xml:space="preserve"> </w:t>
      </w:r>
      <w:r>
        <w:rPr>
          <w:lang w:val="ru-RU"/>
        </w:rPr>
        <w:t>(массы,</w:t>
      </w:r>
      <w:r>
        <w:rPr>
          <w:spacing w:val="-21"/>
          <w:lang w:val="ru-RU"/>
        </w:rPr>
        <w:t xml:space="preserve"> </w:t>
      </w:r>
      <w:r>
        <w:rPr>
          <w:lang w:val="ru-RU"/>
        </w:rPr>
        <w:t>объёма, количества</w:t>
      </w:r>
      <w:r>
        <w:rPr>
          <w:spacing w:val="-15"/>
          <w:lang w:val="ru-RU"/>
        </w:rPr>
        <w:t xml:space="preserve"> </w:t>
      </w:r>
      <w:r>
        <w:rPr>
          <w:spacing w:val="-3"/>
          <w:lang w:val="ru-RU"/>
        </w:rPr>
        <w:t>исходного</w:t>
      </w:r>
      <w:r>
        <w:rPr>
          <w:spacing w:val="-15"/>
          <w:lang w:val="ru-RU"/>
        </w:rPr>
        <w:t xml:space="preserve"> </w:t>
      </w:r>
      <w:r>
        <w:rPr>
          <w:lang w:val="ru-RU"/>
        </w:rPr>
        <w:t>вещества</w:t>
      </w:r>
      <w:r>
        <w:rPr>
          <w:spacing w:val="-15"/>
          <w:lang w:val="ru-RU"/>
        </w:rPr>
        <w:t xml:space="preserve"> </w:t>
      </w:r>
      <w:r>
        <w:rPr>
          <w:lang w:val="ru-RU"/>
        </w:rPr>
        <w:t>или</w:t>
      </w:r>
      <w:r>
        <w:rPr>
          <w:spacing w:val="-13"/>
          <w:lang w:val="ru-RU"/>
        </w:rPr>
        <w:t xml:space="preserve"> </w:t>
      </w:r>
      <w:r>
        <w:rPr>
          <w:spacing w:val="-3"/>
          <w:lang w:val="ru-RU"/>
        </w:rPr>
        <w:t>продукта</w:t>
      </w:r>
      <w:r>
        <w:rPr>
          <w:spacing w:val="-15"/>
          <w:lang w:val="ru-RU"/>
        </w:rPr>
        <w:t xml:space="preserve"> </w:t>
      </w:r>
      <w:r>
        <w:rPr>
          <w:lang w:val="ru-RU"/>
        </w:rPr>
        <w:t>реакции</w:t>
      </w:r>
      <w:r>
        <w:rPr>
          <w:spacing w:val="-14"/>
          <w:lang w:val="ru-RU"/>
        </w:rPr>
        <w:t xml:space="preserve"> </w:t>
      </w:r>
      <w:r>
        <w:rPr>
          <w:lang w:val="ru-RU"/>
        </w:rPr>
        <w:t>по</w:t>
      </w:r>
      <w:r>
        <w:rPr>
          <w:spacing w:val="-10"/>
          <w:lang w:val="ru-RU"/>
        </w:rPr>
        <w:t xml:space="preserve"> </w:t>
      </w:r>
      <w:r>
        <w:rPr>
          <w:lang w:val="ru-RU"/>
        </w:rPr>
        <w:t>известным</w:t>
      </w:r>
      <w:r>
        <w:rPr>
          <w:spacing w:val="-18"/>
          <w:lang w:val="ru-RU"/>
        </w:rPr>
        <w:t xml:space="preserve"> </w:t>
      </w:r>
      <w:r>
        <w:rPr>
          <w:lang w:val="ru-RU"/>
        </w:rPr>
        <w:t>массе,</w:t>
      </w:r>
      <w:r>
        <w:rPr>
          <w:spacing w:val="-17"/>
          <w:lang w:val="ru-RU"/>
        </w:rPr>
        <w:t xml:space="preserve"> </w:t>
      </w:r>
      <w:r>
        <w:rPr>
          <w:spacing w:val="-6"/>
          <w:lang w:val="ru-RU"/>
        </w:rPr>
        <w:t>объёму,</w:t>
      </w:r>
      <w:r>
        <w:rPr>
          <w:spacing w:val="-12"/>
          <w:lang w:val="ru-RU"/>
        </w:rPr>
        <w:t xml:space="preserve"> </w:t>
      </w:r>
      <w:r>
        <w:rPr>
          <w:lang w:val="ru-RU"/>
        </w:rPr>
        <w:t xml:space="preserve">количеству </w:t>
      </w:r>
      <w:r>
        <w:rPr>
          <w:spacing w:val="-3"/>
          <w:lang w:val="ru-RU"/>
        </w:rPr>
        <w:t xml:space="preserve">одного </w:t>
      </w:r>
      <w:r>
        <w:rPr>
          <w:lang w:val="ru-RU"/>
        </w:rPr>
        <w:t xml:space="preserve">из </w:t>
      </w:r>
      <w:r>
        <w:rPr>
          <w:spacing w:val="-3"/>
          <w:lang w:val="ru-RU"/>
        </w:rPr>
        <w:t xml:space="preserve">исходных </w:t>
      </w:r>
      <w:r>
        <w:rPr>
          <w:lang w:val="ru-RU"/>
        </w:rPr>
        <w:t xml:space="preserve">веществ или </w:t>
      </w:r>
      <w:r>
        <w:rPr>
          <w:spacing w:val="-3"/>
          <w:lang w:val="ru-RU"/>
        </w:rPr>
        <w:t>продуктов</w:t>
      </w:r>
      <w:r>
        <w:rPr>
          <w:spacing w:val="11"/>
          <w:lang w:val="ru-RU"/>
        </w:rPr>
        <w:t xml:space="preserve"> </w:t>
      </w:r>
      <w:r>
        <w:rPr>
          <w:lang w:val="ru-RU"/>
        </w:rPr>
        <w:t>реакции);</w:t>
      </w:r>
    </w:p>
    <w:p w:rsidR="00314DE7" w:rsidRDefault="00F20C45">
      <w:pPr>
        <w:pStyle w:val="af1"/>
        <w:tabs>
          <w:tab w:val="left" w:pos="0"/>
          <w:tab w:val="left" w:pos="2289"/>
          <w:tab w:val="left" w:pos="3272"/>
          <w:tab w:val="left" w:pos="4567"/>
          <w:tab w:val="left" w:pos="5617"/>
          <w:tab w:val="left" w:pos="7114"/>
          <w:tab w:val="left" w:pos="8562"/>
          <w:tab w:val="left" w:pos="9622"/>
        </w:tabs>
        <w:spacing w:before="5"/>
        <w:ind w:left="0" w:firstLine="425"/>
        <w:rPr>
          <w:lang w:val="ru-RU"/>
        </w:rPr>
      </w:pPr>
      <w:r>
        <w:rPr>
          <w:lang w:val="ru-RU"/>
        </w:rPr>
        <w:t>сформированность</w:t>
      </w:r>
      <w:r>
        <w:rPr>
          <w:spacing w:val="-8"/>
          <w:lang w:val="ru-RU"/>
        </w:rPr>
        <w:t xml:space="preserve"> </w:t>
      </w:r>
      <w:r>
        <w:rPr>
          <w:spacing w:val="-3"/>
          <w:lang w:val="ru-RU"/>
        </w:rPr>
        <w:t>умений</w:t>
      </w:r>
      <w:r>
        <w:rPr>
          <w:spacing w:val="-5"/>
          <w:lang w:val="ru-RU"/>
        </w:rPr>
        <w:t xml:space="preserve"> </w:t>
      </w:r>
      <w:r>
        <w:rPr>
          <w:lang w:val="ru-RU"/>
        </w:rPr>
        <w:t>владеть</w:t>
      </w:r>
      <w:r>
        <w:rPr>
          <w:spacing w:val="-4"/>
          <w:lang w:val="ru-RU"/>
        </w:rPr>
        <w:t xml:space="preserve"> </w:t>
      </w:r>
      <w:r>
        <w:rPr>
          <w:lang w:val="ru-RU"/>
        </w:rPr>
        <w:t>системой</w:t>
      </w:r>
      <w:r>
        <w:rPr>
          <w:spacing w:val="-9"/>
          <w:lang w:val="ru-RU"/>
        </w:rPr>
        <w:t xml:space="preserve"> </w:t>
      </w:r>
      <w:r>
        <w:rPr>
          <w:lang w:val="ru-RU"/>
        </w:rPr>
        <w:t>знаний</w:t>
      </w:r>
      <w:r>
        <w:rPr>
          <w:spacing w:val="-9"/>
          <w:lang w:val="ru-RU"/>
        </w:rPr>
        <w:t xml:space="preserve"> </w:t>
      </w:r>
      <w:r>
        <w:rPr>
          <w:lang w:val="ru-RU"/>
        </w:rPr>
        <w:t>об</w:t>
      </w:r>
      <w:r>
        <w:rPr>
          <w:spacing w:val="-12"/>
          <w:lang w:val="ru-RU"/>
        </w:rPr>
        <w:t xml:space="preserve"> </w:t>
      </w:r>
      <w:r>
        <w:rPr>
          <w:lang w:val="ru-RU"/>
        </w:rPr>
        <w:t>основных</w:t>
      </w:r>
      <w:r>
        <w:rPr>
          <w:spacing w:val="-10"/>
          <w:lang w:val="ru-RU"/>
        </w:rPr>
        <w:t xml:space="preserve"> </w:t>
      </w:r>
      <w:r>
        <w:rPr>
          <w:lang w:val="ru-RU"/>
        </w:rPr>
        <w:t>методах</w:t>
      </w:r>
      <w:r>
        <w:rPr>
          <w:spacing w:val="-10"/>
          <w:lang w:val="ru-RU"/>
        </w:rPr>
        <w:t xml:space="preserve"> </w:t>
      </w:r>
      <w:r>
        <w:rPr>
          <w:spacing w:val="-4"/>
          <w:lang w:val="ru-RU"/>
        </w:rPr>
        <w:t>научного</w:t>
      </w:r>
      <w:r>
        <w:rPr>
          <w:spacing w:val="-6"/>
          <w:lang w:val="ru-RU"/>
        </w:rPr>
        <w:t xml:space="preserve"> </w:t>
      </w:r>
      <w:r>
        <w:rPr>
          <w:lang w:val="ru-RU"/>
        </w:rPr>
        <w:t>познания, используемых</w:t>
      </w:r>
      <w:r>
        <w:rPr>
          <w:spacing w:val="-12"/>
          <w:lang w:val="ru-RU"/>
        </w:rPr>
        <w:t xml:space="preserve"> </w:t>
      </w:r>
      <w:r>
        <w:rPr>
          <w:lang w:val="ru-RU"/>
        </w:rPr>
        <w:t>в</w:t>
      </w:r>
      <w:r>
        <w:rPr>
          <w:spacing w:val="-6"/>
          <w:lang w:val="ru-RU"/>
        </w:rPr>
        <w:t xml:space="preserve"> </w:t>
      </w:r>
      <w:r>
        <w:rPr>
          <w:lang w:val="ru-RU"/>
        </w:rPr>
        <w:t>химии</w:t>
      </w:r>
      <w:r>
        <w:rPr>
          <w:spacing w:val="-7"/>
          <w:lang w:val="ru-RU"/>
        </w:rPr>
        <w:t xml:space="preserve"> </w:t>
      </w:r>
      <w:r>
        <w:rPr>
          <w:lang w:val="ru-RU"/>
        </w:rPr>
        <w:t>при</w:t>
      </w:r>
      <w:r>
        <w:rPr>
          <w:spacing w:val="-10"/>
          <w:lang w:val="ru-RU"/>
        </w:rPr>
        <w:t xml:space="preserve"> </w:t>
      </w:r>
      <w:r>
        <w:rPr>
          <w:lang w:val="ru-RU"/>
        </w:rPr>
        <w:t>изучении</w:t>
      </w:r>
      <w:r>
        <w:rPr>
          <w:spacing w:val="-7"/>
          <w:lang w:val="ru-RU"/>
        </w:rPr>
        <w:t xml:space="preserve"> </w:t>
      </w:r>
      <w:r>
        <w:rPr>
          <w:lang w:val="ru-RU"/>
        </w:rPr>
        <w:t>веществ</w:t>
      </w:r>
      <w:r>
        <w:rPr>
          <w:spacing w:val="-9"/>
          <w:lang w:val="ru-RU"/>
        </w:rPr>
        <w:t xml:space="preserve"> </w:t>
      </w:r>
      <w:r>
        <w:rPr>
          <w:lang w:val="ru-RU"/>
        </w:rPr>
        <w:t>и</w:t>
      </w:r>
      <w:r>
        <w:rPr>
          <w:spacing w:val="-11"/>
          <w:lang w:val="ru-RU"/>
        </w:rPr>
        <w:t xml:space="preserve"> </w:t>
      </w:r>
      <w:r>
        <w:rPr>
          <w:lang w:val="ru-RU"/>
        </w:rPr>
        <w:t>химических</w:t>
      </w:r>
      <w:r>
        <w:rPr>
          <w:spacing w:val="-12"/>
          <w:lang w:val="ru-RU"/>
        </w:rPr>
        <w:t xml:space="preserve"> </w:t>
      </w:r>
      <w:r>
        <w:rPr>
          <w:lang w:val="ru-RU"/>
        </w:rPr>
        <w:t>явлений</w:t>
      </w:r>
      <w:r>
        <w:rPr>
          <w:spacing w:val="-7"/>
          <w:lang w:val="ru-RU"/>
        </w:rPr>
        <w:t xml:space="preserve"> </w:t>
      </w:r>
      <w:r>
        <w:rPr>
          <w:spacing w:val="-3"/>
          <w:lang w:val="ru-RU"/>
        </w:rPr>
        <w:t>(наблюдение,</w:t>
      </w:r>
      <w:r>
        <w:rPr>
          <w:spacing w:val="-6"/>
          <w:lang w:val="ru-RU"/>
        </w:rPr>
        <w:t xml:space="preserve"> </w:t>
      </w:r>
      <w:r>
        <w:rPr>
          <w:lang w:val="ru-RU"/>
        </w:rPr>
        <w:t xml:space="preserve">измерение, </w:t>
      </w:r>
      <w:r>
        <w:rPr>
          <w:spacing w:val="-3"/>
          <w:lang w:val="ru-RU"/>
        </w:rPr>
        <w:t xml:space="preserve">эксперимент, </w:t>
      </w:r>
      <w:r>
        <w:rPr>
          <w:lang w:val="ru-RU"/>
        </w:rPr>
        <w:t xml:space="preserve">моделирование), использовать системные химические знания для принятия решений в </w:t>
      </w:r>
      <w:r>
        <w:rPr>
          <w:spacing w:val="-3"/>
          <w:lang w:val="ru-RU"/>
        </w:rPr>
        <w:t xml:space="preserve">конкретных </w:t>
      </w:r>
      <w:r>
        <w:rPr>
          <w:lang w:val="ru-RU"/>
        </w:rPr>
        <w:t>жизненных ситуациях, связанных с веществами и их применением; сформированность</w:t>
      </w:r>
      <w:r>
        <w:rPr>
          <w:lang w:val="ru-RU"/>
        </w:rPr>
        <w:tab/>
      </w:r>
      <w:r>
        <w:rPr>
          <w:spacing w:val="-3"/>
          <w:lang w:val="ru-RU"/>
        </w:rPr>
        <w:t>умений</w:t>
      </w:r>
      <w:r>
        <w:rPr>
          <w:spacing w:val="-3"/>
          <w:lang w:val="ru-RU"/>
        </w:rPr>
        <w:tab/>
      </w:r>
      <w:r>
        <w:rPr>
          <w:spacing w:val="-4"/>
          <w:lang w:val="ru-RU"/>
        </w:rPr>
        <w:t>соблюдать</w:t>
      </w:r>
      <w:r>
        <w:rPr>
          <w:spacing w:val="-4"/>
          <w:lang w:val="ru-RU"/>
        </w:rPr>
        <w:tab/>
      </w:r>
      <w:r>
        <w:rPr>
          <w:lang w:val="ru-RU"/>
        </w:rPr>
        <w:t>правила</w:t>
      </w:r>
      <w:r>
        <w:rPr>
          <w:lang w:val="ru-RU"/>
        </w:rPr>
        <w:tab/>
        <w:t>пользования</w:t>
      </w:r>
      <w:r>
        <w:rPr>
          <w:lang w:val="ru-RU"/>
        </w:rPr>
        <w:tab/>
        <w:t>химической</w:t>
      </w:r>
      <w:r>
        <w:rPr>
          <w:lang w:val="ru-RU"/>
        </w:rPr>
        <w:tab/>
      </w:r>
      <w:r>
        <w:rPr>
          <w:spacing w:val="-4"/>
          <w:lang w:val="ru-RU"/>
        </w:rPr>
        <w:t>посудой</w:t>
      </w:r>
      <w:r>
        <w:rPr>
          <w:spacing w:val="-4"/>
          <w:lang w:val="ru-RU"/>
        </w:rPr>
        <w:tab/>
      </w:r>
      <w:r>
        <w:rPr>
          <w:lang w:val="ru-RU"/>
        </w:rPr>
        <w:t>и лабораторным оборудованием, а также правила обращения с веществами в соответствии с инструкциями по выполнению лабораторных химических</w:t>
      </w:r>
      <w:r>
        <w:rPr>
          <w:spacing w:val="-41"/>
          <w:lang w:val="ru-RU"/>
        </w:rPr>
        <w:t xml:space="preserve"> </w:t>
      </w:r>
      <w:r>
        <w:rPr>
          <w:lang w:val="ru-RU"/>
        </w:rPr>
        <w:t>опытов;</w:t>
      </w:r>
    </w:p>
    <w:p w:rsidR="00314DE7" w:rsidRDefault="00F20C45">
      <w:pPr>
        <w:pStyle w:val="af1"/>
        <w:tabs>
          <w:tab w:val="left" w:pos="0"/>
        </w:tabs>
        <w:ind w:left="0" w:firstLine="425"/>
        <w:rPr>
          <w:lang w:val="ru-RU"/>
        </w:rPr>
      </w:pPr>
      <w:r>
        <w:rPr>
          <w:lang w:val="ru-RU"/>
        </w:rPr>
        <w:t xml:space="preserve">сформированность </w:t>
      </w:r>
      <w:r>
        <w:rPr>
          <w:spacing w:val="-3"/>
          <w:lang w:val="ru-RU"/>
        </w:rPr>
        <w:t xml:space="preserve">умений </w:t>
      </w:r>
      <w:r>
        <w:rPr>
          <w:lang w:val="ru-RU"/>
        </w:rPr>
        <w:t xml:space="preserve">планировать и выполнять химический эксперимент (превращения органических веществ при нагревании, получение этилена и изучение </w:t>
      </w:r>
      <w:r>
        <w:rPr>
          <w:spacing w:val="-3"/>
          <w:lang w:val="ru-RU"/>
        </w:rPr>
        <w:t xml:space="preserve">его </w:t>
      </w:r>
      <w:r>
        <w:rPr>
          <w:lang w:val="ru-RU"/>
        </w:rPr>
        <w:t xml:space="preserve">свойств, качественные реакции органических веществ, денатурация </w:t>
      </w:r>
      <w:r>
        <w:rPr>
          <w:spacing w:val="-4"/>
          <w:lang w:val="ru-RU"/>
        </w:rPr>
        <w:t xml:space="preserve">белков </w:t>
      </w:r>
      <w:r>
        <w:rPr>
          <w:lang w:val="ru-RU"/>
        </w:rPr>
        <w:t xml:space="preserve">при нагревании, цветные реакции </w:t>
      </w:r>
      <w:r>
        <w:rPr>
          <w:spacing w:val="-4"/>
          <w:lang w:val="ru-RU"/>
        </w:rPr>
        <w:t>белков)</w:t>
      </w:r>
      <w:r>
        <w:rPr>
          <w:spacing w:val="51"/>
          <w:lang w:val="ru-RU"/>
        </w:rPr>
        <w:t xml:space="preserve"> </w:t>
      </w:r>
      <w:r>
        <w:rPr>
          <w:lang w:val="ru-RU"/>
        </w:rPr>
        <w:t xml:space="preserve">в соответствии с правилами техники безопасности при обращении с веществами и лабораторным </w:t>
      </w:r>
      <w:r>
        <w:rPr>
          <w:spacing w:val="-3"/>
          <w:lang w:val="ru-RU"/>
        </w:rPr>
        <w:t xml:space="preserve">оборудованием, </w:t>
      </w:r>
      <w:r>
        <w:rPr>
          <w:lang w:val="ru-RU"/>
        </w:rPr>
        <w:t xml:space="preserve">представлять </w:t>
      </w:r>
      <w:r>
        <w:rPr>
          <w:spacing w:val="-3"/>
          <w:lang w:val="ru-RU"/>
        </w:rPr>
        <w:t xml:space="preserve">результаты химического </w:t>
      </w:r>
      <w:r>
        <w:rPr>
          <w:lang w:val="ru-RU"/>
        </w:rPr>
        <w:t xml:space="preserve">эксперимента в форме записи уравнений соответствующих реакций и </w:t>
      </w:r>
      <w:r>
        <w:rPr>
          <w:spacing w:val="-3"/>
          <w:lang w:val="ru-RU"/>
        </w:rPr>
        <w:t xml:space="preserve">формулировать </w:t>
      </w:r>
      <w:r>
        <w:rPr>
          <w:lang w:val="ru-RU"/>
        </w:rPr>
        <w:t xml:space="preserve">выводы на основе этих </w:t>
      </w:r>
      <w:r>
        <w:rPr>
          <w:spacing w:val="-4"/>
          <w:lang w:val="ru-RU"/>
        </w:rPr>
        <w:t>результатов;</w:t>
      </w:r>
    </w:p>
    <w:p w:rsidR="00314DE7" w:rsidRDefault="00F20C45">
      <w:pPr>
        <w:pStyle w:val="af1"/>
        <w:tabs>
          <w:tab w:val="left" w:pos="0"/>
        </w:tabs>
        <w:spacing w:before="5"/>
        <w:ind w:left="0" w:firstLine="425"/>
        <w:rPr>
          <w:lang w:val="ru-RU"/>
        </w:rPr>
      </w:pPr>
      <w:r>
        <w:rPr>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14DE7" w:rsidRDefault="00F20C45">
      <w:pPr>
        <w:pStyle w:val="af1"/>
        <w:tabs>
          <w:tab w:val="left" w:pos="0"/>
        </w:tabs>
        <w:spacing w:line="242" w:lineRule="auto"/>
        <w:ind w:left="0" w:firstLine="425"/>
        <w:rPr>
          <w:lang w:val="ru-RU"/>
        </w:rPr>
      </w:pPr>
      <w:r>
        <w:rPr>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14DE7" w:rsidRDefault="00F20C45">
      <w:pPr>
        <w:pStyle w:val="af1"/>
        <w:tabs>
          <w:tab w:val="left" w:pos="0"/>
        </w:tabs>
        <w:spacing w:line="242" w:lineRule="auto"/>
        <w:ind w:left="0" w:firstLine="425"/>
        <w:rPr>
          <w:lang w:val="ru-RU"/>
        </w:rPr>
      </w:pPr>
      <w:r>
        <w:rPr>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314DE7" w:rsidRDefault="00F20C45">
      <w:pPr>
        <w:pStyle w:val="af1"/>
        <w:tabs>
          <w:tab w:val="left" w:pos="0"/>
        </w:tabs>
        <w:spacing w:before="120" w:line="271" w:lineRule="exact"/>
        <w:ind w:left="0" w:firstLine="425"/>
        <w:rPr>
          <w:b/>
          <w:lang w:val="ru-RU"/>
        </w:rPr>
      </w:pPr>
      <w:r>
        <w:rPr>
          <w:b/>
          <w:lang w:val="ru-RU"/>
        </w:rPr>
        <w:t>11 КЛАСС</w:t>
      </w:r>
    </w:p>
    <w:p w:rsidR="00314DE7" w:rsidRDefault="00F20C45">
      <w:pPr>
        <w:pStyle w:val="af1"/>
        <w:tabs>
          <w:tab w:val="left" w:pos="0"/>
        </w:tabs>
        <w:ind w:left="0" w:firstLine="425"/>
        <w:rPr>
          <w:lang w:val="ru-RU"/>
        </w:rPr>
      </w:pPr>
      <w:r>
        <w:rPr>
          <w:lang w:val="ru-RU"/>
        </w:rPr>
        <w:t>Предметные результаты освоения курса «Общая и неорганическая химия» отражают:</w:t>
      </w:r>
    </w:p>
    <w:p w:rsidR="00314DE7" w:rsidRDefault="00F20C45">
      <w:pPr>
        <w:pStyle w:val="af1"/>
        <w:tabs>
          <w:tab w:val="left" w:pos="0"/>
          <w:tab w:val="left" w:pos="1555"/>
          <w:tab w:val="left" w:pos="2284"/>
          <w:tab w:val="left" w:pos="2826"/>
          <w:tab w:val="left" w:pos="4083"/>
          <w:tab w:val="left" w:pos="4433"/>
          <w:tab w:val="left" w:pos="5147"/>
          <w:tab w:val="left" w:pos="5876"/>
          <w:tab w:val="left" w:pos="7589"/>
        </w:tabs>
        <w:ind w:left="0" w:firstLine="425"/>
        <w:rPr>
          <w:lang w:val="ru-RU"/>
        </w:rPr>
      </w:pPr>
      <w:r>
        <w:rPr>
          <w:lang w:val="ru-RU"/>
        </w:rPr>
        <w:t>сформированность представлений:</w:t>
      </w:r>
      <w:r>
        <w:rPr>
          <w:lang w:val="ru-RU"/>
        </w:rPr>
        <w:tab/>
        <w:t xml:space="preserve"> о химической составляющей естественно-научной картины мира, роли химии в познании явлений природы, в формировании мышления и </w:t>
      </w:r>
      <w:r>
        <w:rPr>
          <w:spacing w:val="-5"/>
          <w:lang w:val="ru-RU"/>
        </w:rPr>
        <w:t>культуры</w:t>
      </w:r>
      <w:r>
        <w:rPr>
          <w:spacing w:val="-12"/>
          <w:lang w:val="ru-RU"/>
        </w:rPr>
        <w:t xml:space="preserve"> </w:t>
      </w:r>
      <w:r>
        <w:rPr>
          <w:lang w:val="ru-RU"/>
        </w:rPr>
        <w:t>личности,</w:t>
      </w:r>
      <w:r>
        <w:rPr>
          <w:spacing w:val="-11"/>
          <w:lang w:val="ru-RU"/>
        </w:rPr>
        <w:t xml:space="preserve"> </w:t>
      </w:r>
      <w:r>
        <w:rPr>
          <w:lang w:val="ru-RU"/>
        </w:rPr>
        <w:t>её</w:t>
      </w:r>
      <w:r>
        <w:rPr>
          <w:spacing w:val="-14"/>
          <w:lang w:val="ru-RU"/>
        </w:rPr>
        <w:t xml:space="preserve"> </w:t>
      </w:r>
      <w:r>
        <w:rPr>
          <w:lang w:val="ru-RU"/>
        </w:rPr>
        <w:t>функциональной</w:t>
      </w:r>
      <w:r>
        <w:rPr>
          <w:spacing w:val="-17"/>
          <w:lang w:val="ru-RU"/>
        </w:rPr>
        <w:t xml:space="preserve"> </w:t>
      </w:r>
      <w:r>
        <w:rPr>
          <w:lang w:val="ru-RU"/>
        </w:rPr>
        <w:t>грамотности,</w:t>
      </w:r>
      <w:r>
        <w:rPr>
          <w:spacing w:val="-11"/>
          <w:lang w:val="ru-RU"/>
        </w:rPr>
        <w:t xml:space="preserve"> </w:t>
      </w:r>
      <w:r>
        <w:rPr>
          <w:spacing w:val="-4"/>
          <w:lang w:val="ru-RU"/>
        </w:rPr>
        <w:t>необходимой</w:t>
      </w:r>
      <w:r>
        <w:rPr>
          <w:spacing w:val="-13"/>
          <w:lang w:val="ru-RU"/>
        </w:rPr>
        <w:t xml:space="preserve"> </w:t>
      </w:r>
      <w:r>
        <w:rPr>
          <w:lang w:val="ru-RU"/>
        </w:rPr>
        <w:t>для</w:t>
      </w:r>
      <w:r>
        <w:rPr>
          <w:spacing w:val="-5"/>
          <w:lang w:val="ru-RU"/>
        </w:rPr>
        <w:t xml:space="preserve"> </w:t>
      </w:r>
      <w:r>
        <w:rPr>
          <w:lang w:val="ru-RU"/>
        </w:rPr>
        <w:t>решения</w:t>
      </w:r>
      <w:r>
        <w:rPr>
          <w:spacing w:val="-18"/>
          <w:lang w:val="ru-RU"/>
        </w:rPr>
        <w:t xml:space="preserve"> </w:t>
      </w:r>
      <w:r>
        <w:rPr>
          <w:lang w:val="ru-RU"/>
        </w:rPr>
        <w:t xml:space="preserve">практических </w:t>
      </w:r>
      <w:r>
        <w:rPr>
          <w:spacing w:val="-3"/>
          <w:lang w:val="ru-RU"/>
        </w:rPr>
        <w:t xml:space="preserve">задач </w:t>
      </w:r>
      <w:r>
        <w:rPr>
          <w:lang w:val="ru-RU"/>
        </w:rPr>
        <w:t xml:space="preserve">и экологически обоснованного отношения к своему здоровью и природной среде; владение системой химических знаний, </w:t>
      </w:r>
      <w:r>
        <w:rPr>
          <w:spacing w:val="-4"/>
          <w:lang w:val="ru-RU"/>
        </w:rPr>
        <w:t>которая</w:t>
      </w:r>
      <w:r>
        <w:rPr>
          <w:spacing w:val="51"/>
          <w:lang w:val="ru-RU"/>
        </w:rPr>
        <w:t xml:space="preserve"> </w:t>
      </w:r>
      <w:r>
        <w:rPr>
          <w:spacing w:val="-3"/>
          <w:lang w:val="ru-RU"/>
        </w:rPr>
        <w:t xml:space="preserve">включает: </w:t>
      </w:r>
      <w:r>
        <w:rPr>
          <w:lang w:val="ru-RU"/>
        </w:rPr>
        <w:t xml:space="preserve">основополагающие понятия (химический </w:t>
      </w:r>
      <w:r>
        <w:rPr>
          <w:spacing w:val="-4"/>
          <w:lang w:val="ru-RU"/>
        </w:rPr>
        <w:t xml:space="preserve">элемент, атом, </w:t>
      </w:r>
      <w:r>
        <w:rPr>
          <w:lang w:val="ru-RU"/>
        </w:rPr>
        <w:t xml:space="preserve">изотоп, </w:t>
      </w:r>
      <w:r>
        <w:rPr>
          <w:spacing w:val="-3"/>
        </w:rPr>
        <w:t>s</w:t>
      </w:r>
      <w:r>
        <w:rPr>
          <w:spacing w:val="-3"/>
          <w:lang w:val="ru-RU"/>
        </w:rPr>
        <w:t xml:space="preserve">-, </w:t>
      </w:r>
      <w:r>
        <w:t>p</w:t>
      </w:r>
      <w:r>
        <w:rPr>
          <w:lang w:val="ru-RU"/>
        </w:rPr>
        <w:t xml:space="preserve">-, </w:t>
      </w:r>
      <w:r>
        <w:rPr>
          <w:spacing w:val="-3"/>
        </w:rPr>
        <w:t>d</w:t>
      </w:r>
      <w:r>
        <w:rPr>
          <w:spacing w:val="-3"/>
          <w:lang w:val="ru-RU"/>
        </w:rPr>
        <w:t xml:space="preserve">- </w:t>
      </w:r>
      <w:r>
        <w:rPr>
          <w:lang w:val="ru-RU"/>
        </w:rPr>
        <w:t xml:space="preserve">электронные орбитали атомов, ион, </w:t>
      </w:r>
      <w:r>
        <w:rPr>
          <w:spacing w:val="-4"/>
          <w:lang w:val="ru-RU"/>
        </w:rPr>
        <w:t xml:space="preserve">молекула, </w:t>
      </w:r>
      <w:r>
        <w:rPr>
          <w:lang w:val="ru-RU"/>
        </w:rPr>
        <w:t>моль,</w:t>
      </w:r>
      <w:r>
        <w:rPr>
          <w:spacing w:val="-13"/>
          <w:lang w:val="ru-RU"/>
        </w:rPr>
        <w:t xml:space="preserve"> </w:t>
      </w:r>
      <w:r>
        <w:rPr>
          <w:lang w:val="ru-RU"/>
        </w:rPr>
        <w:t>молярный</w:t>
      </w:r>
      <w:r>
        <w:rPr>
          <w:spacing w:val="-18"/>
          <w:lang w:val="ru-RU"/>
        </w:rPr>
        <w:t xml:space="preserve"> </w:t>
      </w:r>
      <w:r>
        <w:rPr>
          <w:lang w:val="ru-RU"/>
        </w:rPr>
        <w:t>объём,</w:t>
      </w:r>
      <w:r>
        <w:rPr>
          <w:spacing w:val="-13"/>
          <w:lang w:val="ru-RU"/>
        </w:rPr>
        <w:t xml:space="preserve"> </w:t>
      </w:r>
      <w:r>
        <w:rPr>
          <w:lang w:val="ru-RU"/>
        </w:rPr>
        <w:t>валентность,</w:t>
      </w:r>
      <w:r>
        <w:rPr>
          <w:spacing w:val="-13"/>
          <w:lang w:val="ru-RU"/>
        </w:rPr>
        <w:t xml:space="preserve"> </w:t>
      </w:r>
      <w:r>
        <w:rPr>
          <w:lang w:val="ru-RU"/>
        </w:rPr>
        <w:t>электроотрицательность,</w:t>
      </w:r>
      <w:r>
        <w:rPr>
          <w:spacing w:val="-13"/>
          <w:lang w:val="ru-RU"/>
        </w:rPr>
        <w:t xml:space="preserve"> </w:t>
      </w:r>
      <w:r>
        <w:rPr>
          <w:lang w:val="ru-RU"/>
        </w:rPr>
        <w:t>степень</w:t>
      </w:r>
      <w:r>
        <w:rPr>
          <w:spacing w:val="-19"/>
          <w:lang w:val="ru-RU"/>
        </w:rPr>
        <w:t xml:space="preserve"> </w:t>
      </w:r>
      <w:r>
        <w:rPr>
          <w:lang w:val="ru-RU"/>
        </w:rPr>
        <w:t>окисления,</w:t>
      </w:r>
      <w:r>
        <w:rPr>
          <w:spacing w:val="-13"/>
          <w:lang w:val="ru-RU"/>
        </w:rPr>
        <w:t xml:space="preserve"> </w:t>
      </w:r>
      <w:r>
        <w:rPr>
          <w:lang w:val="ru-RU"/>
        </w:rPr>
        <w:t xml:space="preserve">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w:t>
      </w:r>
      <w:r>
        <w:rPr>
          <w:spacing w:val="-3"/>
          <w:lang w:val="ru-RU"/>
        </w:rPr>
        <w:t xml:space="preserve">законы </w:t>
      </w:r>
      <w:r>
        <w:rPr>
          <w:lang w:val="ru-RU"/>
        </w:rPr>
        <w:t xml:space="preserve">(теория электролитической диссоциации, периодический </w:t>
      </w:r>
      <w:r>
        <w:rPr>
          <w:spacing w:val="-3"/>
          <w:lang w:val="ru-RU"/>
        </w:rPr>
        <w:t xml:space="preserve">закон </w:t>
      </w:r>
      <w:r>
        <w:rPr>
          <w:lang w:val="ru-RU"/>
        </w:rPr>
        <w:t xml:space="preserve">Д. </w:t>
      </w:r>
      <w:r>
        <w:rPr>
          <w:spacing w:val="-3"/>
          <w:lang w:val="ru-RU"/>
        </w:rPr>
        <w:t xml:space="preserve">И. </w:t>
      </w:r>
      <w:r>
        <w:rPr>
          <w:lang w:val="ru-RU"/>
        </w:rPr>
        <w:t xml:space="preserve">Менделеева, </w:t>
      </w:r>
      <w:r>
        <w:rPr>
          <w:spacing w:val="-3"/>
          <w:lang w:val="ru-RU"/>
        </w:rPr>
        <w:t xml:space="preserve">закон </w:t>
      </w:r>
      <w:r>
        <w:rPr>
          <w:lang w:val="ru-RU"/>
        </w:rPr>
        <w:t xml:space="preserve">сохранения массы веществ, </w:t>
      </w:r>
      <w:r>
        <w:rPr>
          <w:spacing w:val="-4"/>
          <w:lang w:val="ru-RU"/>
        </w:rPr>
        <w:t xml:space="preserve">закон </w:t>
      </w:r>
      <w:r>
        <w:rPr>
          <w:lang w:val="ru-RU"/>
        </w:rPr>
        <w:t xml:space="preserve">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w:t>
      </w:r>
      <w:r>
        <w:rPr>
          <w:spacing w:val="10"/>
          <w:lang w:val="ru-RU"/>
        </w:rPr>
        <w:t xml:space="preserve"> </w:t>
      </w:r>
      <w:r>
        <w:rPr>
          <w:lang w:val="ru-RU"/>
        </w:rPr>
        <w:t>о</w:t>
      </w:r>
      <w:r>
        <w:rPr>
          <w:lang w:val="ru-RU"/>
        </w:rPr>
        <w:tab/>
        <w:t>свойствах,</w:t>
      </w:r>
      <w:r>
        <w:rPr>
          <w:lang w:val="ru-RU"/>
        </w:rPr>
        <w:tab/>
        <w:t xml:space="preserve">составе,  </w:t>
      </w:r>
      <w:r>
        <w:rPr>
          <w:spacing w:val="10"/>
          <w:lang w:val="ru-RU"/>
        </w:rPr>
        <w:t xml:space="preserve"> </w:t>
      </w:r>
      <w:r>
        <w:rPr>
          <w:lang w:val="ru-RU"/>
        </w:rPr>
        <w:t xml:space="preserve">получениии   безопасном  </w:t>
      </w:r>
      <w:r>
        <w:rPr>
          <w:spacing w:val="20"/>
          <w:lang w:val="ru-RU"/>
        </w:rPr>
        <w:t xml:space="preserve"> </w:t>
      </w:r>
      <w:r>
        <w:rPr>
          <w:lang w:val="ru-RU"/>
        </w:rPr>
        <w:t xml:space="preserve">использовании  </w:t>
      </w:r>
      <w:r>
        <w:rPr>
          <w:spacing w:val="10"/>
          <w:lang w:val="ru-RU"/>
        </w:rPr>
        <w:t xml:space="preserve"> </w:t>
      </w:r>
      <w:r>
        <w:rPr>
          <w:lang w:val="ru-RU"/>
        </w:rPr>
        <w:t>важнейших неорганических веществ в быту и практической деятельности</w:t>
      </w:r>
      <w:r>
        <w:rPr>
          <w:spacing w:val="-33"/>
          <w:lang w:val="ru-RU"/>
        </w:rPr>
        <w:t xml:space="preserve"> </w:t>
      </w:r>
      <w:r>
        <w:rPr>
          <w:lang w:val="ru-RU"/>
        </w:rPr>
        <w:t>человека;</w:t>
      </w:r>
    </w:p>
    <w:p w:rsidR="00314DE7" w:rsidRDefault="00F20C45">
      <w:pPr>
        <w:pStyle w:val="af1"/>
        <w:tabs>
          <w:tab w:val="left" w:pos="567"/>
        </w:tabs>
        <w:ind w:left="0" w:firstLine="425"/>
        <w:rPr>
          <w:lang w:val="ru-RU"/>
        </w:rPr>
      </w:pPr>
      <w:r>
        <w:rPr>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314DE7" w:rsidRDefault="00F20C45">
      <w:pPr>
        <w:pStyle w:val="af1"/>
        <w:tabs>
          <w:tab w:val="left" w:pos="567"/>
        </w:tabs>
        <w:spacing w:before="5"/>
        <w:ind w:left="0" w:firstLine="425"/>
        <w:rPr>
          <w:lang w:val="ru-RU"/>
        </w:rPr>
      </w:pPr>
      <w:r>
        <w:rPr>
          <w:lang w:val="ru-RU"/>
        </w:rPr>
        <w:t xml:space="preserve">сформированность </w:t>
      </w:r>
      <w:r>
        <w:rPr>
          <w:spacing w:val="-3"/>
          <w:lang w:val="ru-RU"/>
        </w:rPr>
        <w:t xml:space="preserve">умений </w:t>
      </w:r>
      <w:r>
        <w:rPr>
          <w:lang w:val="ru-RU"/>
        </w:rPr>
        <w:t xml:space="preserve">использовать химическую символику для составления </w:t>
      </w:r>
      <w:r>
        <w:rPr>
          <w:spacing w:val="-5"/>
          <w:lang w:val="ru-RU"/>
        </w:rPr>
        <w:t xml:space="preserve">формул </w:t>
      </w:r>
      <w:r>
        <w:rPr>
          <w:lang w:val="ru-RU"/>
        </w:rPr>
        <w:t xml:space="preserve">веществ и уравнений химических реакций, систематическую номенклатуру </w:t>
      </w:r>
      <w:r>
        <w:rPr>
          <w:spacing w:val="-3"/>
          <w:lang w:val="ru-RU"/>
        </w:rPr>
        <w:t>(</w:t>
      </w:r>
      <w:r>
        <w:rPr>
          <w:spacing w:val="-3"/>
        </w:rPr>
        <w:t>IUPAC</w:t>
      </w:r>
      <w:r>
        <w:rPr>
          <w:spacing w:val="-3"/>
          <w:lang w:val="ru-RU"/>
        </w:rPr>
        <w:t xml:space="preserve">) </w:t>
      </w:r>
      <w:r>
        <w:rPr>
          <w:lang w:val="ru-RU"/>
        </w:rPr>
        <w:t xml:space="preserve">и тривиальные названия отдельных неорганических веществ (угарный газ, </w:t>
      </w:r>
      <w:r>
        <w:rPr>
          <w:spacing w:val="-3"/>
          <w:lang w:val="ru-RU"/>
        </w:rPr>
        <w:t xml:space="preserve">углекислый </w:t>
      </w:r>
      <w:r>
        <w:rPr>
          <w:spacing w:val="1"/>
          <w:lang w:val="ru-RU"/>
        </w:rPr>
        <w:t xml:space="preserve">газ, </w:t>
      </w:r>
      <w:r>
        <w:rPr>
          <w:lang w:val="ru-RU"/>
        </w:rPr>
        <w:t xml:space="preserve">аммиак, гашёная известь, негашёная известь, питьевая сода, пирит и другие); сформированность </w:t>
      </w:r>
      <w:r>
        <w:rPr>
          <w:spacing w:val="-3"/>
          <w:lang w:val="ru-RU"/>
        </w:rPr>
        <w:t xml:space="preserve">умений </w:t>
      </w:r>
      <w:r>
        <w:rPr>
          <w:lang w:val="ru-RU"/>
        </w:rPr>
        <w:t xml:space="preserve">определять валентность и степень окисления химических элементов в соединениях различного состава, вид химической связи </w:t>
      </w:r>
      <w:r>
        <w:rPr>
          <w:spacing w:val="-2"/>
          <w:lang w:val="ru-RU"/>
        </w:rPr>
        <w:t xml:space="preserve">(ковалентная, </w:t>
      </w:r>
      <w:r>
        <w:rPr>
          <w:lang w:val="ru-RU"/>
        </w:rPr>
        <w:t xml:space="preserve">ионная, металлическая, водородная) в соединениях, тип кристаллической решётки </w:t>
      </w:r>
      <w:r>
        <w:rPr>
          <w:spacing w:val="-3"/>
          <w:lang w:val="ru-RU"/>
        </w:rPr>
        <w:t xml:space="preserve">конкретного </w:t>
      </w:r>
      <w:r>
        <w:rPr>
          <w:lang w:val="ru-RU"/>
        </w:rPr>
        <w:t xml:space="preserve">вещества (атомная, </w:t>
      </w:r>
      <w:r>
        <w:rPr>
          <w:spacing w:val="-3"/>
          <w:lang w:val="ru-RU"/>
        </w:rPr>
        <w:t xml:space="preserve">молекулярная, </w:t>
      </w:r>
      <w:r>
        <w:rPr>
          <w:lang w:val="ru-RU"/>
        </w:rPr>
        <w:t xml:space="preserve">ионная, металлическая), </w:t>
      </w:r>
      <w:r>
        <w:rPr>
          <w:spacing w:val="-3"/>
          <w:lang w:val="ru-RU"/>
        </w:rPr>
        <w:t xml:space="preserve">характер </w:t>
      </w:r>
      <w:r>
        <w:rPr>
          <w:lang w:val="ru-RU"/>
        </w:rPr>
        <w:t>среды в водных растворах неорганических соединений;</w:t>
      </w:r>
    </w:p>
    <w:p w:rsidR="00314DE7" w:rsidRDefault="00F20C45">
      <w:pPr>
        <w:pStyle w:val="af1"/>
        <w:tabs>
          <w:tab w:val="left" w:pos="567"/>
        </w:tabs>
        <w:ind w:left="0" w:firstLine="425"/>
        <w:rPr>
          <w:lang w:val="ru-RU"/>
        </w:rPr>
      </w:pPr>
      <w:r>
        <w:rPr>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314DE7" w:rsidRDefault="00F20C45">
      <w:pPr>
        <w:pStyle w:val="af1"/>
        <w:tabs>
          <w:tab w:val="left" w:pos="567"/>
          <w:tab w:val="left" w:pos="2275"/>
          <w:tab w:val="left" w:pos="3243"/>
          <w:tab w:val="left" w:pos="5120"/>
          <w:tab w:val="left" w:pos="6554"/>
          <w:tab w:val="left" w:pos="7432"/>
          <w:tab w:val="left" w:pos="8861"/>
        </w:tabs>
        <w:spacing w:before="5"/>
        <w:ind w:left="0" w:firstLine="425"/>
        <w:rPr>
          <w:lang w:val="ru-RU"/>
        </w:rPr>
      </w:pPr>
      <w:r>
        <w:rPr>
          <w:lang w:val="ru-RU"/>
        </w:rPr>
        <w:t xml:space="preserve">сформированность </w:t>
      </w:r>
      <w:r>
        <w:rPr>
          <w:spacing w:val="-3"/>
          <w:lang w:val="ru-RU"/>
        </w:rPr>
        <w:t xml:space="preserve">умений </w:t>
      </w:r>
      <w:r>
        <w:rPr>
          <w:lang w:val="ru-RU"/>
        </w:rPr>
        <w:t xml:space="preserve">раскрывать смысл </w:t>
      </w:r>
      <w:r>
        <w:rPr>
          <w:spacing w:val="-3"/>
          <w:lang w:val="ru-RU"/>
        </w:rPr>
        <w:t xml:space="preserve">периодического закона </w:t>
      </w:r>
      <w:r>
        <w:rPr>
          <w:lang w:val="ru-RU"/>
        </w:rPr>
        <w:t xml:space="preserve">Д. </w:t>
      </w:r>
      <w:r>
        <w:rPr>
          <w:spacing w:val="-3"/>
          <w:lang w:val="ru-RU"/>
        </w:rPr>
        <w:t xml:space="preserve">И. </w:t>
      </w:r>
      <w:r>
        <w:rPr>
          <w:lang w:val="ru-RU"/>
        </w:rPr>
        <w:t xml:space="preserve">Менделеева и демонстрировать </w:t>
      </w:r>
      <w:r>
        <w:rPr>
          <w:spacing w:val="-3"/>
          <w:lang w:val="ru-RU"/>
        </w:rPr>
        <w:t xml:space="preserve">его </w:t>
      </w:r>
      <w:r>
        <w:rPr>
          <w:lang w:val="ru-RU"/>
        </w:rPr>
        <w:t xml:space="preserve">систематизирующую, объяснительную и прогностическую функции; сформированность </w:t>
      </w:r>
      <w:r>
        <w:rPr>
          <w:spacing w:val="-3"/>
          <w:lang w:val="ru-RU"/>
        </w:rPr>
        <w:t xml:space="preserve">умений </w:t>
      </w:r>
      <w:r>
        <w:rPr>
          <w:lang w:val="ru-RU"/>
        </w:rPr>
        <w:t xml:space="preserve">характеризовать электронное строение </w:t>
      </w:r>
      <w:r>
        <w:rPr>
          <w:spacing w:val="-4"/>
          <w:lang w:val="ru-RU"/>
        </w:rPr>
        <w:t xml:space="preserve">атомов </w:t>
      </w:r>
      <w:r>
        <w:rPr>
          <w:lang w:val="ru-RU"/>
        </w:rPr>
        <w:t xml:space="preserve">химических элементов 1–4 периодов </w:t>
      </w:r>
      <w:r>
        <w:rPr>
          <w:spacing w:val="-3"/>
          <w:lang w:val="ru-RU"/>
        </w:rPr>
        <w:t xml:space="preserve">Периодической </w:t>
      </w:r>
      <w:r>
        <w:rPr>
          <w:lang w:val="ru-RU"/>
        </w:rPr>
        <w:t xml:space="preserve">системы химических элементов Д. </w:t>
      </w:r>
      <w:r>
        <w:rPr>
          <w:spacing w:val="-3"/>
          <w:lang w:val="ru-RU"/>
        </w:rPr>
        <w:t xml:space="preserve">И. </w:t>
      </w:r>
      <w:r>
        <w:rPr>
          <w:lang w:val="ru-RU"/>
        </w:rPr>
        <w:t xml:space="preserve">Менделеева, </w:t>
      </w:r>
      <w:r>
        <w:rPr>
          <w:spacing w:val="-3"/>
          <w:lang w:val="ru-RU"/>
        </w:rPr>
        <w:t xml:space="preserve">используя </w:t>
      </w:r>
      <w:r>
        <w:rPr>
          <w:lang w:val="ru-RU"/>
        </w:rPr>
        <w:t>понятия «</w:t>
      </w:r>
      <w:r>
        <w:t>s</w:t>
      </w:r>
      <w:r>
        <w:rPr>
          <w:lang w:val="ru-RU"/>
        </w:rPr>
        <w:t xml:space="preserve">-, </w:t>
      </w:r>
      <w:r>
        <w:t>p</w:t>
      </w:r>
      <w:r>
        <w:rPr>
          <w:lang w:val="ru-RU"/>
        </w:rPr>
        <w:t xml:space="preserve">-, </w:t>
      </w:r>
      <w:r>
        <w:t>d</w:t>
      </w:r>
      <w:r>
        <w:rPr>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 сформированность</w:t>
      </w:r>
      <w:r>
        <w:rPr>
          <w:lang w:val="ru-RU"/>
        </w:rPr>
        <w:tab/>
      </w:r>
      <w:r>
        <w:rPr>
          <w:spacing w:val="-3"/>
          <w:lang w:val="ru-RU"/>
        </w:rPr>
        <w:t>умений</w:t>
      </w:r>
      <w:r>
        <w:rPr>
          <w:spacing w:val="-3"/>
          <w:lang w:val="ru-RU"/>
        </w:rPr>
        <w:tab/>
      </w:r>
      <w:r>
        <w:rPr>
          <w:lang w:val="ru-RU"/>
        </w:rPr>
        <w:t>характеризовать</w:t>
      </w:r>
      <w:r>
        <w:rPr>
          <w:lang w:val="ru-RU"/>
        </w:rPr>
        <w:tab/>
        <w:t>(описывать)</w:t>
      </w:r>
      <w:r>
        <w:rPr>
          <w:lang w:val="ru-RU"/>
        </w:rPr>
        <w:tab/>
        <w:t>общие</w:t>
      </w:r>
      <w:r>
        <w:rPr>
          <w:lang w:val="ru-RU"/>
        </w:rPr>
        <w:tab/>
        <w:t>химические</w:t>
      </w:r>
      <w:r>
        <w:rPr>
          <w:lang w:val="ru-RU"/>
        </w:rPr>
        <w:tab/>
        <w:t>свойства неорганических</w:t>
      </w:r>
      <w:r>
        <w:rPr>
          <w:spacing w:val="-19"/>
          <w:lang w:val="ru-RU"/>
        </w:rPr>
        <w:t xml:space="preserve"> </w:t>
      </w:r>
      <w:r>
        <w:rPr>
          <w:lang w:val="ru-RU"/>
        </w:rPr>
        <w:t>веществ</w:t>
      </w:r>
      <w:r>
        <w:rPr>
          <w:spacing w:val="-17"/>
          <w:lang w:val="ru-RU"/>
        </w:rPr>
        <w:t xml:space="preserve"> </w:t>
      </w:r>
      <w:r>
        <w:rPr>
          <w:lang w:val="ru-RU"/>
        </w:rPr>
        <w:t>различных</w:t>
      </w:r>
      <w:r>
        <w:rPr>
          <w:spacing w:val="-19"/>
          <w:lang w:val="ru-RU"/>
        </w:rPr>
        <w:t xml:space="preserve"> </w:t>
      </w:r>
      <w:r>
        <w:rPr>
          <w:lang w:val="ru-RU"/>
        </w:rPr>
        <w:t>классов,</w:t>
      </w:r>
      <w:r>
        <w:rPr>
          <w:spacing w:val="-22"/>
          <w:lang w:val="ru-RU"/>
        </w:rPr>
        <w:t xml:space="preserve"> </w:t>
      </w:r>
      <w:r>
        <w:rPr>
          <w:lang w:val="ru-RU"/>
        </w:rPr>
        <w:t>подтверждать</w:t>
      </w:r>
      <w:r>
        <w:rPr>
          <w:spacing w:val="-18"/>
          <w:lang w:val="ru-RU"/>
        </w:rPr>
        <w:t xml:space="preserve"> </w:t>
      </w:r>
      <w:r>
        <w:rPr>
          <w:lang w:val="ru-RU"/>
        </w:rPr>
        <w:t>существование</w:t>
      </w:r>
      <w:r>
        <w:rPr>
          <w:spacing w:val="-20"/>
          <w:lang w:val="ru-RU"/>
        </w:rPr>
        <w:t xml:space="preserve"> </w:t>
      </w:r>
      <w:r>
        <w:rPr>
          <w:lang w:val="ru-RU"/>
        </w:rPr>
        <w:t>генетической</w:t>
      </w:r>
      <w:r>
        <w:rPr>
          <w:spacing w:val="-18"/>
          <w:lang w:val="ru-RU"/>
        </w:rPr>
        <w:t xml:space="preserve"> </w:t>
      </w:r>
      <w:r>
        <w:rPr>
          <w:lang w:val="ru-RU"/>
        </w:rPr>
        <w:t>связи между неорганическими веществами с помощью уравнений соответствующих химических реакций;</w:t>
      </w:r>
    </w:p>
    <w:p w:rsidR="00314DE7" w:rsidRDefault="00F20C45">
      <w:pPr>
        <w:pStyle w:val="af1"/>
        <w:tabs>
          <w:tab w:val="left" w:pos="567"/>
        </w:tabs>
        <w:ind w:left="0" w:firstLine="425"/>
        <w:rPr>
          <w:lang w:val="ru-RU"/>
        </w:rPr>
      </w:pPr>
      <w:r>
        <w:rPr>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314DE7" w:rsidRDefault="00F20C45">
      <w:pPr>
        <w:pStyle w:val="af1"/>
        <w:tabs>
          <w:tab w:val="left" w:pos="567"/>
        </w:tabs>
        <w:spacing w:before="4"/>
        <w:ind w:left="0" w:firstLine="425"/>
        <w:rPr>
          <w:lang w:val="ru-RU"/>
        </w:rPr>
      </w:pPr>
      <w:r>
        <w:rPr>
          <w:lang w:val="ru-RU"/>
        </w:rPr>
        <w:t xml:space="preserve">сформированность </w:t>
      </w:r>
      <w:r>
        <w:rPr>
          <w:spacing w:val="-3"/>
          <w:lang w:val="ru-RU"/>
        </w:rPr>
        <w:t xml:space="preserve">умений </w:t>
      </w:r>
      <w:r>
        <w:rPr>
          <w:lang w:val="ru-RU"/>
        </w:rPr>
        <w:t>составлять уравнения реакций различных типов, полные и сокращённые</w:t>
      </w:r>
      <w:r>
        <w:rPr>
          <w:spacing w:val="-12"/>
          <w:lang w:val="ru-RU"/>
        </w:rPr>
        <w:t xml:space="preserve"> </w:t>
      </w:r>
      <w:r>
        <w:rPr>
          <w:lang w:val="ru-RU"/>
        </w:rPr>
        <w:t>уравнения</w:t>
      </w:r>
      <w:r>
        <w:rPr>
          <w:spacing w:val="-11"/>
          <w:lang w:val="ru-RU"/>
        </w:rPr>
        <w:t xml:space="preserve"> </w:t>
      </w:r>
      <w:r>
        <w:rPr>
          <w:lang w:val="ru-RU"/>
        </w:rPr>
        <w:t>реакций</w:t>
      </w:r>
      <w:r>
        <w:rPr>
          <w:spacing w:val="-14"/>
          <w:lang w:val="ru-RU"/>
        </w:rPr>
        <w:t xml:space="preserve"> </w:t>
      </w:r>
      <w:r>
        <w:rPr>
          <w:spacing w:val="-3"/>
          <w:lang w:val="ru-RU"/>
        </w:rPr>
        <w:t>ионного</w:t>
      </w:r>
      <w:r>
        <w:rPr>
          <w:spacing w:val="-15"/>
          <w:lang w:val="ru-RU"/>
        </w:rPr>
        <w:t xml:space="preserve"> </w:t>
      </w:r>
      <w:r>
        <w:rPr>
          <w:lang w:val="ru-RU"/>
        </w:rPr>
        <w:t>обмена,</w:t>
      </w:r>
      <w:r>
        <w:rPr>
          <w:spacing w:val="-9"/>
          <w:lang w:val="ru-RU"/>
        </w:rPr>
        <w:t xml:space="preserve"> </w:t>
      </w:r>
      <w:r>
        <w:rPr>
          <w:lang w:val="ru-RU"/>
        </w:rPr>
        <w:t>учитывая</w:t>
      </w:r>
      <w:r>
        <w:rPr>
          <w:spacing w:val="-11"/>
          <w:lang w:val="ru-RU"/>
        </w:rPr>
        <w:t xml:space="preserve"> </w:t>
      </w:r>
      <w:r>
        <w:rPr>
          <w:lang w:val="ru-RU"/>
        </w:rPr>
        <w:t>условия,</w:t>
      </w:r>
      <w:r>
        <w:rPr>
          <w:spacing w:val="-13"/>
          <w:lang w:val="ru-RU"/>
        </w:rPr>
        <w:t xml:space="preserve"> </w:t>
      </w:r>
      <w:r>
        <w:rPr>
          <w:lang w:val="ru-RU"/>
        </w:rPr>
        <w:t>при</w:t>
      </w:r>
      <w:r>
        <w:rPr>
          <w:spacing w:val="-14"/>
          <w:lang w:val="ru-RU"/>
        </w:rPr>
        <w:t xml:space="preserve"> </w:t>
      </w:r>
      <w:r>
        <w:rPr>
          <w:spacing w:val="-4"/>
          <w:lang w:val="ru-RU"/>
        </w:rPr>
        <w:t>которых</w:t>
      </w:r>
      <w:r>
        <w:rPr>
          <w:spacing w:val="-15"/>
          <w:lang w:val="ru-RU"/>
        </w:rPr>
        <w:t xml:space="preserve"> </w:t>
      </w:r>
      <w:r>
        <w:rPr>
          <w:lang w:val="ru-RU"/>
        </w:rPr>
        <w:t>эти</w:t>
      </w:r>
      <w:r>
        <w:rPr>
          <w:spacing w:val="-14"/>
          <w:lang w:val="ru-RU"/>
        </w:rPr>
        <w:t xml:space="preserve"> </w:t>
      </w:r>
      <w:r>
        <w:rPr>
          <w:lang w:val="ru-RU"/>
        </w:rPr>
        <w:t xml:space="preserve">реакции </w:t>
      </w:r>
      <w:r>
        <w:rPr>
          <w:spacing w:val="-3"/>
          <w:lang w:val="ru-RU"/>
        </w:rPr>
        <w:t xml:space="preserve">идут </w:t>
      </w:r>
      <w:r>
        <w:rPr>
          <w:lang w:val="ru-RU"/>
        </w:rPr>
        <w:t>до</w:t>
      </w:r>
      <w:r>
        <w:rPr>
          <w:spacing w:val="15"/>
          <w:lang w:val="ru-RU"/>
        </w:rPr>
        <w:t xml:space="preserve"> </w:t>
      </w:r>
      <w:r>
        <w:rPr>
          <w:spacing w:val="-3"/>
          <w:lang w:val="ru-RU"/>
        </w:rPr>
        <w:t>конца;</w:t>
      </w:r>
    </w:p>
    <w:p w:rsidR="00314DE7" w:rsidRDefault="00F20C45">
      <w:pPr>
        <w:pStyle w:val="af1"/>
        <w:tabs>
          <w:tab w:val="left" w:pos="567"/>
        </w:tabs>
        <w:ind w:left="0" w:firstLine="425"/>
        <w:rPr>
          <w:lang w:val="ru-RU"/>
        </w:rPr>
      </w:pPr>
      <w:r>
        <w:rPr>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14DE7" w:rsidRDefault="00F20C45">
      <w:pPr>
        <w:pStyle w:val="af1"/>
        <w:tabs>
          <w:tab w:val="left" w:pos="567"/>
        </w:tabs>
        <w:spacing w:before="7" w:line="237" w:lineRule="auto"/>
        <w:ind w:left="0" w:firstLine="425"/>
        <w:rPr>
          <w:lang w:val="ru-RU"/>
        </w:rPr>
      </w:pPr>
      <w:r>
        <w:rPr>
          <w:lang w:val="ru-RU"/>
        </w:rPr>
        <w:t xml:space="preserve">сформированность умений раскрывать сущность окислительно-восстановительных реакций посредством составления электронного баланса этих реакций;сформированность </w:t>
      </w:r>
      <w:r>
        <w:rPr>
          <w:spacing w:val="-3"/>
          <w:lang w:val="ru-RU"/>
        </w:rPr>
        <w:t xml:space="preserve">умений </w:t>
      </w:r>
      <w:r>
        <w:rPr>
          <w:lang w:val="ru-RU"/>
        </w:rPr>
        <w:t xml:space="preserve">объяснять зависимость скорости химической реакции от различных факторов; </w:t>
      </w:r>
      <w:r>
        <w:rPr>
          <w:spacing w:val="-3"/>
          <w:lang w:val="ru-RU"/>
        </w:rPr>
        <w:t xml:space="preserve">характер </w:t>
      </w:r>
      <w:r>
        <w:rPr>
          <w:lang w:val="ru-RU"/>
        </w:rPr>
        <w:t xml:space="preserve">смещения </w:t>
      </w:r>
      <w:r>
        <w:rPr>
          <w:spacing w:val="-3"/>
          <w:lang w:val="ru-RU"/>
        </w:rPr>
        <w:t xml:space="preserve">химического </w:t>
      </w:r>
      <w:r>
        <w:rPr>
          <w:lang w:val="ru-RU"/>
        </w:rPr>
        <w:t>равновесия в зависимости от внешнего воздействия (принцип Ле Шателье);</w:t>
      </w:r>
    </w:p>
    <w:p w:rsidR="00314DE7" w:rsidRDefault="00F20C45">
      <w:pPr>
        <w:pStyle w:val="af1"/>
        <w:tabs>
          <w:tab w:val="left" w:pos="567"/>
        </w:tabs>
        <w:spacing w:before="2"/>
        <w:ind w:left="0" w:firstLine="425"/>
        <w:rPr>
          <w:lang w:val="ru-RU"/>
        </w:rPr>
      </w:pPr>
      <w:r>
        <w:rPr>
          <w:lang w:val="ru-RU"/>
        </w:rPr>
        <w:t xml:space="preserve">сформированность </w:t>
      </w:r>
      <w:r>
        <w:rPr>
          <w:spacing w:val="-3"/>
          <w:lang w:val="ru-RU"/>
        </w:rPr>
        <w:t xml:space="preserve">умений </w:t>
      </w:r>
      <w:r>
        <w:rPr>
          <w:lang w:val="ru-RU"/>
        </w:rPr>
        <w:t xml:space="preserve">характеризовать химические процессы, лежащие в основе промышленного получения серной кислоты, аммиака, а также сформированность представлений об общих </w:t>
      </w:r>
      <w:r>
        <w:rPr>
          <w:spacing w:val="-4"/>
          <w:lang w:val="ru-RU"/>
        </w:rPr>
        <w:t>научных</w:t>
      </w:r>
      <w:r>
        <w:rPr>
          <w:spacing w:val="51"/>
          <w:lang w:val="ru-RU"/>
        </w:rPr>
        <w:t xml:space="preserve"> </w:t>
      </w:r>
      <w:r>
        <w:rPr>
          <w:lang w:val="ru-RU"/>
        </w:rPr>
        <w:t xml:space="preserve">принципах и экологических проблемах </w:t>
      </w:r>
      <w:r>
        <w:rPr>
          <w:spacing w:val="-3"/>
          <w:lang w:val="ru-RU"/>
        </w:rPr>
        <w:t xml:space="preserve">химического </w:t>
      </w:r>
      <w:r>
        <w:rPr>
          <w:lang w:val="ru-RU"/>
        </w:rPr>
        <w:t>производства;</w:t>
      </w:r>
    </w:p>
    <w:p w:rsidR="00314DE7" w:rsidRDefault="00F20C45">
      <w:pPr>
        <w:pStyle w:val="af1"/>
        <w:tabs>
          <w:tab w:val="left" w:pos="567"/>
        </w:tabs>
        <w:spacing w:before="2"/>
        <w:ind w:left="0" w:firstLine="425"/>
        <w:rPr>
          <w:lang w:val="ru-RU"/>
        </w:rPr>
      </w:pPr>
      <w:r>
        <w:rPr>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314DE7" w:rsidRDefault="00F20C45">
      <w:pPr>
        <w:pStyle w:val="af1"/>
        <w:tabs>
          <w:tab w:val="left" w:pos="567"/>
        </w:tabs>
        <w:ind w:left="0" w:firstLine="425"/>
        <w:rPr>
          <w:lang w:val="ru-RU"/>
        </w:rPr>
      </w:pPr>
      <w:r>
        <w:rPr>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14DE7" w:rsidRDefault="00F20C45">
      <w:pPr>
        <w:pStyle w:val="af1"/>
        <w:tabs>
          <w:tab w:val="left" w:pos="567"/>
        </w:tabs>
        <w:spacing w:before="5"/>
        <w:ind w:left="0" w:firstLine="425"/>
        <w:rPr>
          <w:lang w:val="ru-RU"/>
        </w:rPr>
      </w:pPr>
      <w:r>
        <w:rPr>
          <w:lang w:val="ru-RU"/>
        </w:rPr>
        <w:t xml:space="preserve">сформированность умений планировать и выполнять химический эксперимент </w:t>
      </w:r>
      <w:r>
        <w:rPr>
          <w:lang w:val="ru-RU"/>
        </w:rPr>
        <w:lastRenderedPageBreak/>
        <w:t xml:space="preserve">(разложение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 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w:t>
      </w:r>
      <w:r>
        <w:rPr>
          <w:spacing w:val="-3"/>
          <w:lang w:val="ru-RU"/>
        </w:rPr>
        <w:t xml:space="preserve">оборудованием, </w:t>
      </w:r>
      <w:r>
        <w:rPr>
          <w:lang w:val="ru-RU"/>
        </w:rPr>
        <w:t xml:space="preserve">представлять </w:t>
      </w:r>
      <w:r>
        <w:rPr>
          <w:spacing w:val="-4"/>
          <w:lang w:val="ru-RU"/>
        </w:rPr>
        <w:t xml:space="preserve">результаты </w:t>
      </w:r>
      <w:r>
        <w:rPr>
          <w:spacing w:val="-3"/>
          <w:lang w:val="ru-RU"/>
        </w:rPr>
        <w:t xml:space="preserve">химического </w:t>
      </w:r>
      <w:r>
        <w:rPr>
          <w:lang w:val="ru-RU"/>
        </w:rPr>
        <w:t xml:space="preserve">эксперимента в форме записи уравнений соответствующих реакций и </w:t>
      </w:r>
      <w:r>
        <w:rPr>
          <w:spacing w:val="-3"/>
          <w:lang w:val="ru-RU"/>
        </w:rPr>
        <w:t xml:space="preserve">формулировать </w:t>
      </w:r>
      <w:r>
        <w:rPr>
          <w:lang w:val="ru-RU"/>
        </w:rPr>
        <w:t xml:space="preserve">выводы на основе этих </w:t>
      </w:r>
      <w:r>
        <w:rPr>
          <w:spacing w:val="-4"/>
          <w:lang w:val="ru-RU"/>
        </w:rPr>
        <w:t>результатов;</w:t>
      </w:r>
    </w:p>
    <w:p w:rsidR="00314DE7" w:rsidRDefault="00F20C45">
      <w:pPr>
        <w:pStyle w:val="af1"/>
        <w:tabs>
          <w:tab w:val="left" w:pos="567"/>
          <w:tab w:val="left" w:pos="1219"/>
          <w:tab w:val="left" w:pos="2092"/>
          <w:tab w:val="left" w:pos="3426"/>
          <w:tab w:val="left" w:pos="4213"/>
          <w:tab w:val="left" w:pos="5350"/>
          <w:tab w:val="left" w:pos="5815"/>
          <w:tab w:val="left" w:pos="7018"/>
          <w:tab w:val="left" w:pos="8121"/>
          <w:tab w:val="left" w:pos="9617"/>
        </w:tabs>
        <w:ind w:left="0" w:firstLine="425"/>
        <w:rPr>
          <w:lang w:val="ru-RU"/>
        </w:rPr>
      </w:pPr>
      <w:r>
        <w:rPr>
          <w:lang w:val="ru-RU"/>
        </w:rPr>
        <w:t>сформированность</w:t>
      </w:r>
      <w:r>
        <w:rPr>
          <w:spacing w:val="-13"/>
          <w:lang w:val="ru-RU"/>
        </w:rPr>
        <w:t xml:space="preserve"> </w:t>
      </w:r>
      <w:r>
        <w:rPr>
          <w:spacing w:val="-3"/>
          <w:lang w:val="ru-RU"/>
        </w:rPr>
        <w:t>умений</w:t>
      </w:r>
      <w:r>
        <w:rPr>
          <w:spacing w:val="-10"/>
          <w:lang w:val="ru-RU"/>
        </w:rPr>
        <w:t xml:space="preserve"> </w:t>
      </w:r>
      <w:r>
        <w:rPr>
          <w:lang w:val="ru-RU"/>
        </w:rPr>
        <w:t>критически</w:t>
      </w:r>
      <w:r>
        <w:rPr>
          <w:spacing w:val="-10"/>
          <w:lang w:val="ru-RU"/>
        </w:rPr>
        <w:t xml:space="preserve"> </w:t>
      </w:r>
      <w:r>
        <w:rPr>
          <w:lang w:val="ru-RU"/>
        </w:rPr>
        <w:t>анализировать</w:t>
      </w:r>
      <w:r>
        <w:rPr>
          <w:spacing w:val="-10"/>
          <w:lang w:val="ru-RU"/>
        </w:rPr>
        <w:t xml:space="preserve"> </w:t>
      </w:r>
      <w:r>
        <w:rPr>
          <w:lang w:val="ru-RU"/>
        </w:rPr>
        <w:t>химическую</w:t>
      </w:r>
      <w:r>
        <w:rPr>
          <w:spacing w:val="-12"/>
          <w:lang w:val="ru-RU"/>
        </w:rPr>
        <w:t xml:space="preserve"> </w:t>
      </w:r>
      <w:r>
        <w:rPr>
          <w:lang w:val="ru-RU"/>
        </w:rPr>
        <w:t>информацию,</w:t>
      </w:r>
      <w:r>
        <w:rPr>
          <w:spacing w:val="-17"/>
          <w:lang w:val="ru-RU"/>
        </w:rPr>
        <w:t xml:space="preserve"> </w:t>
      </w:r>
      <w:r>
        <w:rPr>
          <w:lang w:val="ru-RU"/>
        </w:rPr>
        <w:t xml:space="preserve">получаемую из разных </w:t>
      </w:r>
      <w:r>
        <w:rPr>
          <w:spacing w:val="-3"/>
          <w:lang w:val="ru-RU"/>
        </w:rPr>
        <w:t xml:space="preserve">источников </w:t>
      </w:r>
      <w:r>
        <w:rPr>
          <w:lang w:val="ru-RU"/>
        </w:rPr>
        <w:t xml:space="preserve">(средства массовой </w:t>
      </w:r>
      <w:r>
        <w:rPr>
          <w:spacing w:val="-3"/>
          <w:lang w:val="ru-RU"/>
        </w:rPr>
        <w:t xml:space="preserve">коммуникации, </w:t>
      </w:r>
      <w:r>
        <w:rPr>
          <w:lang w:val="ru-RU"/>
        </w:rPr>
        <w:t xml:space="preserve">Интернет и </w:t>
      </w:r>
      <w:r>
        <w:rPr>
          <w:spacing w:val="-3"/>
          <w:lang w:val="ru-RU"/>
        </w:rPr>
        <w:t xml:space="preserve">других); </w:t>
      </w:r>
      <w:r>
        <w:rPr>
          <w:lang w:val="ru-RU"/>
        </w:rPr>
        <w:t xml:space="preserve">сформированность </w:t>
      </w:r>
      <w:r>
        <w:rPr>
          <w:spacing w:val="-3"/>
          <w:lang w:val="ru-RU"/>
        </w:rPr>
        <w:t xml:space="preserve">умений </w:t>
      </w:r>
      <w:r>
        <w:rPr>
          <w:spacing w:val="-4"/>
          <w:lang w:val="ru-RU"/>
        </w:rPr>
        <w:t xml:space="preserve">соблюдать </w:t>
      </w:r>
      <w:r>
        <w:rPr>
          <w:lang w:val="ru-RU"/>
        </w:rPr>
        <w:t xml:space="preserve">правила экологически целесообразного поведения в быту и </w:t>
      </w:r>
      <w:r>
        <w:rPr>
          <w:spacing w:val="-3"/>
          <w:lang w:val="ru-RU"/>
        </w:rPr>
        <w:t xml:space="preserve">трудовой </w:t>
      </w:r>
      <w:r>
        <w:rPr>
          <w:lang w:val="ru-RU"/>
        </w:rPr>
        <w:t xml:space="preserve">деятельности в целях сохранения </w:t>
      </w:r>
      <w:r>
        <w:rPr>
          <w:spacing w:val="-3"/>
          <w:lang w:val="ru-RU"/>
        </w:rPr>
        <w:t xml:space="preserve">своего </w:t>
      </w:r>
      <w:r>
        <w:rPr>
          <w:lang w:val="ru-RU"/>
        </w:rPr>
        <w:t>здоровья и окружающей природной среды, осознавать опасность воздействия на живые организмы определённых веществ, понимая</w:t>
      </w:r>
      <w:r>
        <w:rPr>
          <w:lang w:val="ru-RU"/>
        </w:rPr>
        <w:tab/>
        <w:t>смысл</w:t>
      </w:r>
      <w:r>
        <w:rPr>
          <w:lang w:val="ru-RU"/>
        </w:rPr>
        <w:tab/>
        <w:t>показателя</w:t>
      </w:r>
      <w:r>
        <w:rPr>
          <w:lang w:val="ru-RU"/>
        </w:rPr>
        <w:tab/>
        <w:t>ПДК,</w:t>
      </w:r>
      <w:r>
        <w:rPr>
          <w:lang w:val="ru-RU"/>
        </w:rPr>
        <w:tab/>
        <w:t>пояснять</w:t>
      </w:r>
      <w:r>
        <w:rPr>
          <w:lang w:val="ru-RU"/>
        </w:rPr>
        <w:tab/>
        <w:t>на</w:t>
      </w:r>
      <w:r>
        <w:rPr>
          <w:lang w:val="ru-RU"/>
        </w:rPr>
        <w:tab/>
        <w:t>примерах</w:t>
      </w:r>
      <w:r>
        <w:rPr>
          <w:lang w:val="ru-RU"/>
        </w:rPr>
        <w:tab/>
        <w:t>способы</w:t>
      </w:r>
      <w:r>
        <w:rPr>
          <w:lang w:val="ru-RU"/>
        </w:rPr>
        <w:tab/>
        <w:t xml:space="preserve">уменьшения и предотвращения их </w:t>
      </w:r>
      <w:r>
        <w:rPr>
          <w:spacing w:val="-3"/>
          <w:lang w:val="ru-RU"/>
        </w:rPr>
        <w:t xml:space="preserve">вредного </w:t>
      </w:r>
      <w:r>
        <w:rPr>
          <w:lang w:val="ru-RU"/>
        </w:rPr>
        <w:t>воздействия на организм</w:t>
      </w:r>
      <w:r>
        <w:rPr>
          <w:spacing w:val="-36"/>
          <w:lang w:val="ru-RU"/>
        </w:rPr>
        <w:t xml:space="preserve"> </w:t>
      </w:r>
      <w:r>
        <w:rPr>
          <w:lang w:val="ru-RU"/>
        </w:rPr>
        <w:t>человека;</w:t>
      </w:r>
    </w:p>
    <w:p w:rsidR="00314DE7" w:rsidRDefault="00F20C45">
      <w:pPr>
        <w:pStyle w:val="af1"/>
        <w:tabs>
          <w:tab w:val="left" w:pos="567"/>
        </w:tabs>
        <w:spacing w:before="5" w:line="237" w:lineRule="auto"/>
        <w:ind w:left="0" w:firstLine="425"/>
        <w:rPr>
          <w:lang w:val="ru-RU"/>
        </w:rPr>
      </w:pPr>
      <w:r>
        <w:rPr>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14DE7" w:rsidRDefault="00F20C45">
      <w:pPr>
        <w:pStyle w:val="af1"/>
        <w:tabs>
          <w:tab w:val="left" w:pos="567"/>
        </w:tabs>
        <w:spacing w:before="5" w:line="237" w:lineRule="auto"/>
        <w:ind w:left="0" w:firstLine="425"/>
        <w:rPr>
          <w:lang w:val="ru-RU"/>
        </w:rPr>
      </w:pPr>
      <w:r>
        <w:rPr>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314DE7" w:rsidRDefault="00F20C45">
      <w:pPr>
        <w:pStyle w:val="1"/>
        <w:tabs>
          <w:tab w:val="left" w:pos="0"/>
          <w:tab w:val="left" w:pos="1134"/>
        </w:tabs>
        <w:spacing w:before="120" w:after="120"/>
        <w:ind w:left="0" w:firstLine="425"/>
        <w:rPr>
          <w:lang w:val="ru-RU"/>
        </w:rPr>
      </w:pPr>
      <w:r>
        <w:rPr>
          <w:lang w:val="ru-RU"/>
        </w:rPr>
        <w:t xml:space="preserve">3.11. Рабочая программа по учебному </w:t>
      </w:r>
      <w:r>
        <w:rPr>
          <w:spacing w:val="-3"/>
          <w:lang w:val="ru-RU"/>
        </w:rPr>
        <w:t xml:space="preserve">предмету </w:t>
      </w:r>
      <w:r>
        <w:rPr>
          <w:lang w:val="ru-RU"/>
        </w:rPr>
        <w:t>«Иностранный (английский)</w:t>
      </w:r>
      <w:r>
        <w:rPr>
          <w:spacing w:val="-27"/>
          <w:lang w:val="ru-RU"/>
        </w:rPr>
        <w:t xml:space="preserve"> </w:t>
      </w:r>
      <w:r>
        <w:rPr>
          <w:lang w:val="ru-RU"/>
        </w:rPr>
        <w:t>язык».</w:t>
      </w:r>
    </w:p>
    <w:p w:rsidR="00314DE7" w:rsidRDefault="00F20C45">
      <w:pPr>
        <w:pStyle w:val="af1"/>
        <w:tabs>
          <w:tab w:val="left" w:pos="0"/>
        </w:tabs>
        <w:spacing w:line="274" w:lineRule="exact"/>
        <w:ind w:left="0" w:firstLine="425"/>
        <w:rPr>
          <w:b/>
          <w:lang w:val="ru-RU"/>
        </w:rPr>
      </w:pPr>
      <w:r>
        <w:rPr>
          <w:b/>
          <w:lang w:val="ru-RU"/>
        </w:rPr>
        <w:t>ПОЯСНИТЕЛЬНАЯ ЗАПИСКА</w:t>
      </w:r>
    </w:p>
    <w:p w:rsidR="00314DE7" w:rsidRDefault="00F20C45">
      <w:pPr>
        <w:pStyle w:val="af1"/>
        <w:tabs>
          <w:tab w:val="left" w:pos="0"/>
        </w:tabs>
        <w:spacing w:line="242" w:lineRule="auto"/>
        <w:ind w:left="0" w:firstLine="425"/>
        <w:rPr>
          <w:lang w:val="ru-RU"/>
        </w:rPr>
      </w:pPr>
      <w:r>
        <w:rPr>
          <w:lang w:val="ru-RU"/>
        </w:rPr>
        <w:t>Программа по английскому языку (базовый уровень) на уровне среднего общего образования разработана на основе ФГОС СОО.</w:t>
      </w:r>
    </w:p>
    <w:p w:rsidR="00314DE7" w:rsidRDefault="00F20C45">
      <w:pPr>
        <w:pStyle w:val="af1"/>
        <w:tabs>
          <w:tab w:val="left" w:pos="0"/>
        </w:tabs>
        <w:ind w:left="0" w:firstLine="425"/>
        <w:rPr>
          <w:lang w:val="ru-RU"/>
        </w:rPr>
      </w:pPr>
      <w:r>
        <w:rPr>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w:t>
      </w:r>
      <w:r>
        <w:rPr>
          <w:spacing w:val="-4"/>
          <w:lang w:val="ru-RU"/>
        </w:rPr>
        <w:t>поликультурного</w:t>
      </w:r>
      <w:r>
        <w:rPr>
          <w:spacing w:val="51"/>
          <w:lang w:val="ru-RU"/>
        </w:rPr>
        <w:t xml:space="preserve"> </w:t>
      </w:r>
      <w:r>
        <w:rPr>
          <w:lang w:val="ru-RU"/>
        </w:rPr>
        <w:t xml:space="preserve">и </w:t>
      </w:r>
      <w:r>
        <w:rPr>
          <w:spacing w:val="-3"/>
          <w:lang w:val="ru-RU"/>
        </w:rPr>
        <w:t xml:space="preserve">многоязычного </w:t>
      </w:r>
      <w:r>
        <w:rPr>
          <w:lang w:val="ru-RU"/>
        </w:rPr>
        <w:t xml:space="preserve">мира. </w:t>
      </w:r>
      <w:r>
        <w:rPr>
          <w:spacing w:val="-3"/>
          <w:lang w:val="ru-RU"/>
        </w:rPr>
        <w:t xml:space="preserve">Изучение </w:t>
      </w:r>
      <w:r>
        <w:rPr>
          <w:lang w:val="ru-RU"/>
        </w:rPr>
        <w:t xml:space="preserve">иностранного языка направлено на формирование </w:t>
      </w:r>
      <w:r>
        <w:rPr>
          <w:spacing w:val="-3"/>
          <w:lang w:val="ru-RU"/>
        </w:rPr>
        <w:t xml:space="preserve">коммуникативной </w:t>
      </w:r>
      <w:r>
        <w:rPr>
          <w:spacing w:val="-6"/>
          <w:lang w:val="ru-RU"/>
        </w:rPr>
        <w:t xml:space="preserve">культуры </w:t>
      </w:r>
      <w:r>
        <w:rPr>
          <w:spacing w:val="-3"/>
          <w:lang w:val="ru-RU"/>
        </w:rPr>
        <w:t xml:space="preserve">обучающихся, </w:t>
      </w:r>
      <w:r>
        <w:rPr>
          <w:lang w:val="ru-RU"/>
        </w:rPr>
        <w:t xml:space="preserve">осознание роли </w:t>
      </w:r>
      <w:r>
        <w:rPr>
          <w:spacing w:val="-3"/>
          <w:lang w:val="ru-RU"/>
        </w:rPr>
        <w:t xml:space="preserve">языка как </w:t>
      </w:r>
      <w:r>
        <w:rPr>
          <w:lang w:val="ru-RU"/>
        </w:rPr>
        <w:t xml:space="preserve">инструмента межличностного и </w:t>
      </w:r>
      <w:r>
        <w:rPr>
          <w:spacing w:val="-4"/>
          <w:lang w:val="ru-RU"/>
        </w:rPr>
        <w:t xml:space="preserve">межкультурного </w:t>
      </w:r>
      <w:r>
        <w:rPr>
          <w:lang w:val="ru-RU"/>
        </w:rPr>
        <w:t xml:space="preserve">взаимодействия, способствует их общему речевому развитию, воспитанию гражданской идентичности, расширению кругозора, воспитанию </w:t>
      </w:r>
      <w:r>
        <w:rPr>
          <w:spacing w:val="-3"/>
          <w:lang w:val="ru-RU"/>
        </w:rPr>
        <w:t xml:space="preserve">чувств </w:t>
      </w:r>
      <w:r>
        <w:rPr>
          <w:lang w:val="ru-RU"/>
        </w:rPr>
        <w:t>и эмоций.</w:t>
      </w:r>
    </w:p>
    <w:p w:rsidR="00314DE7" w:rsidRDefault="00F20C45">
      <w:pPr>
        <w:pStyle w:val="af1"/>
        <w:tabs>
          <w:tab w:val="left" w:pos="0"/>
        </w:tabs>
        <w:spacing w:before="6"/>
        <w:ind w:left="0" w:firstLine="425"/>
        <w:rPr>
          <w:lang w:val="ru-RU"/>
        </w:rPr>
      </w:pPr>
      <w:r>
        <w:rPr>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14DE7" w:rsidRDefault="00F20C45">
      <w:pPr>
        <w:pStyle w:val="af1"/>
        <w:tabs>
          <w:tab w:val="left" w:pos="0"/>
        </w:tabs>
        <w:spacing w:before="63"/>
        <w:ind w:left="0" w:firstLine="425"/>
        <w:rPr>
          <w:lang w:val="ru-RU"/>
        </w:rPr>
      </w:pPr>
      <w:r>
        <w:rPr>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14DE7" w:rsidRDefault="00F20C45">
      <w:pPr>
        <w:pStyle w:val="af1"/>
        <w:tabs>
          <w:tab w:val="left" w:pos="0"/>
        </w:tabs>
        <w:spacing w:before="2"/>
        <w:ind w:left="0" w:firstLine="425"/>
        <w:rPr>
          <w:lang w:val="ru-RU"/>
        </w:rPr>
      </w:pPr>
      <w:r>
        <w:rPr>
          <w:lang w:val="ru-RU"/>
        </w:rPr>
        <w:t>речевая</w:t>
      </w:r>
      <w:r>
        <w:rPr>
          <w:spacing w:val="-4"/>
          <w:lang w:val="ru-RU"/>
        </w:rPr>
        <w:t xml:space="preserve"> </w:t>
      </w:r>
      <w:r>
        <w:rPr>
          <w:spacing w:val="-3"/>
          <w:lang w:val="ru-RU"/>
        </w:rPr>
        <w:t>компетенция</w:t>
      </w:r>
      <w:r>
        <w:rPr>
          <w:spacing w:val="-2"/>
          <w:lang w:val="ru-RU"/>
        </w:rPr>
        <w:t xml:space="preserve"> </w:t>
      </w:r>
      <w:r>
        <w:rPr>
          <w:lang w:val="ru-RU"/>
        </w:rPr>
        <w:t>–</w:t>
      </w:r>
      <w:r>
        <w:rPr>
          <w:spacing w:val="-9"/>
          <w:lang w:val="ru-RU"/>
        </w:rPr>
        <w:t xml:space="preserve"> </w:t>
      </w:r>
      <w:r>
        <w:rPr>
          <w:lang w:val="ru-RU"/>
        </w:rPr>
        <w:t>развитие</w:t>
      </w:r>
      <w:r>
        <w:rPr>
          <w:spacing w:val="-10"/>
          <w:lang w:val="ru-RU"/>
        </w:rPr>
        <w:t xml:space="preserve"> </w:t>
      </w:r>
      <w:r>
        <w:rPr>
          <w:spacing w:val="-3"/>
          <w:lang w:val="ru-RU"/>
        </w:rPr>
        <w:t>коммуникативных</w:t>
      </w:r>
      <w:r>
        <w:rPr>
          <w:spacing w:val="-4"/>
          <w:lang w:val="ru-RU"/>
        </w:rPr>
        <w:t xml:space="preserve"> </w:t>
      </w:r>
      <w:r>
        <w:rPr>
          <w:spacing w:val="-3"/>
          <w:lang w:val="ru-RU"/>
        </w:rPr>
        <w:t xml:space="preserve">умений </w:t>
      </w:r>
      <w:r>
        <w:rPr>
          <w:lang w:val="ru-RU"/>
        </w:rPr>
        <w:t>в</w:t>
      </w:r>
      <w:r>
        <w:rPr>
          <w:spacing w:val="-7"/>
          <w:lang w:val="ru-RU"/>
        </w:rPr>
        <w:t xml:space="preserve"> </w:t>
      </w:r>
      <w:r>
        <w:rPr>
          <w:lang w:val="ru-RU"/>
        </w:rPr>
        <w:t>четырёх</w:t>
      </w:r>
      <w:r>
        <w:rPr>
          <w:spacing w:val="-9"/>
          <w:lang w:val="ru-RU"/>
        </w:rPr>
        <w:t xml:space="preserve"> </w:t>
      </w:r>
      <w:r>
        <w:rPr>
          <w:lang w:val="ru-RU"/>
        </w:rPr>
        <w:t>основных</w:t>
      </w:r>
      <w:r>
        <w:rPr>
          <w:spacing w:val="-13"/>
          <w:lang w:val="ru-RU"/>
        </w:rPr>
        <w:t xml:space="preserve"> </w:t>
      </w:r>
      <w:r>
        <w:rPr>
          <w:lang w:val="ru-RU"/>
        </w:rPr>
        <w:t>видах</w:t>
      </w:r>
      <w:r>
        <w:rPr>
          <w:spacing w:val="-9"/>
          <w:lang w:val="ru-RU"/>
        </w:rPr>
        <w:t xml:space="preserve"> </w:t>
      </w:r>
      <w:r>
        <w:rPr>
          <w:lang w:val="ru-RU"/>
        </w:rPr>
        <w:t xml:space="preserve">речевой деятельности (говорении, </w:t>
      </w:r>
      <w:r>
        <w:rPr>
          <w:spacing w:val="-4"/>
          <w:lang w:val="ru-RU"/>
        </w:rPr>
        <w:t xml:space="preserve">аудировании, </w:t>
      </w:r>
      <w:r>
        <w:rPr>
          <w:lang w:val="ru-RU"/>
        </w:rPr>
        <w:t>чтении, письменной</w:t>
      </w:r>
      <w:r>
        <w:rPr>
          <w:spacing w:val="-20"/>
          <w:lang w:val="ru-RU"/>
        </w:rPr>
        <w:t xml:space="preserve"> </w:t>
      </w:r>
      <w:r>
        <w:rPr>
          <w:lang w:val="ru-RU"/>
        </w:rPr>
        <w:t>речи);</w:t>
      </w:r>
    </w:p>
    <w:p w:rsidR="00314DE7" w:rsidRDefault="00F20C45">
      <w:pPr>
        <w:pStyle w:val="af1"/>
        <w:tabs>
          <w:tab w:val="left" w:pos="0"/>
          <w:tab w:val="left" w:pos="2126"/>
          <w:tab w:val="left" w:pos="3700"/>
          <w:tab w:val="left" w:pos="3775"/>
          <w:tab w:val="left" w:pos="4975"/>
          <w:tab w:val="left" w:pos="5255"/>
          <w:tab w:val="left" w:pos="5309"/>
          <w:tab w:val="left" w:pos="5430"/>
          <w:tab w:val="left" w:pos="5610"/>
          <w:tab w:val="left" w:pos="6351"/>
          <w:tab w:val="left" w:pos="6652"/>
          <w:tab w:val="left" w:pos="7120"/>
          <w:tab w:val="left" w:pos="7459"/>
          <w:tab w:val="left" w:pos="8423"/>
          <w:tab w:val="left" w:pos="8646"/>
        </w:tabs>
        <w:spacing w:before="2"/>
        <w:ind w:left="0" w:firstLine="425"/>
        <w:rPr>
          <w:lang w:val="ru-RU"/>
        </w:rPr>
      </w:pPr>
      <w:r>
        <w:rPr>
          <w:spacing w:val="-3"/>
          <w:lang w:val="ru-RU"/>
        </w:rPr>
        <w:t xml:space="preserve">языковая    компетенция    </w:t>
      </w:r>
      <w:r>
        <w:rPr>
          <w:lang w:val="ru-RU"/>
        </w:rPr>
        <w:t xml:space="preserve">– </w:t>
      </w:r>
      <w:r>
        <w:rPr>
          <w:spacing w:val="15"/>
          <w:lang w:val="ru-RU"/>
        </w:rPr>
        <w:t xml:space="preserve"> </w:t>
      </w:r>
      <w:r>
        <w:rPr>
          <w:lang w:val="ru-RU"/>
        </w:rPr>
        <w:t xml:space="preserve">овладение  </w:t>
      </w:r>
      <w:r>
        <w:rPr>
          <w:spacing w:val="15"/>
          <w:lang w:val="ru-RU"/>
        </w:rPr>
        <w:t xml:space="preserve"> </w:t>
      </w:r>
      <w:r>
        <w:rPr>
          <w:lang w:val="ru-RU"/>
        </w:rPr>
        <w:t>новыми</w:t>
      </w:r>
      <w:r>
        <w:rPr>
          <w:lang w:val="ru-RU"/>
        </w:rPr>
        <w:tab/>
      </w:r>
      <w:r>
        <w:rPr>
          <w:lang w:val="ru-RU"/>
        </w:rPr>
        <w:tab/>
      </w:r>
      <w:r>
        <w:rPr>
          <w:spacing w:val="-3"/>
          <w:lang w:val="ru-RU"/>
        </w:rPr>
        <w:t xml:space="preserve">языковыми </w:t>
      </w:r>
      <w:r>
        <w:rPr>
          <w:lang w:val="ru-RU"/>
        </w:rPr>
        <w:t xml:space="preserve">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w:t>
      </w:r>
      <w:r>
        <w:rPr>
          <w:spacing w:val="-3"/>
          <w:lang w:val="ru-RU"/>
        </w:rPr>
        <w:t xml:space="preserve">языковых </w:t>
      </w:r>
      <w:r>
        <w:rPr>
          <w:lang w:val="ru-RU"/>
        </w:rPr>
        <w:t xml:space="preserve">явлениях </w:t>
      </w:r>
      <w:r>
        <w:rPr>
          <w:spacing w:val="-4"/>
          <w:lang w:val="ru-RU"/>
        </w:rPr>
        <w:t xml:space="preserve">английского </w:t>
      </w:r>
      <w:r>
        <w:rPr>
          <w:lang w:val="ru-RU"/>
        </w:rPr>
        <w:t xml:space="preserve">языка, разных способах выражения мысли в </w:t>
      </w:r>
      <w:r>
        <w:rPr>
          <w:spacing w:val="-2"/>
          <w:lang w:val="ru-RU"/>
        </w:rPr>
        <w:t xml:space="preserve">родном </w:t>
      </w:r>
      <w:r>
        <w:rPr>
          <w:lang w:val="ru-RU"/>
        </w:rPr>
        <w:t xml:space="preserve">и </w:t>
      </w:r>
      <w:r>
        <w:rPr>
          <w:spacing w:val="-4"/>
          <w:lang w:val="ru-RU"/>
        </w:rPr>
        <w:t xml:space="preserve">английском </w:t>
      </w:r>
      <w:r>
        <w:rPr>
          <w:lang w:val="ru-RU"/>
        </w:rPr>
        <w:t xml:space="preserve">языках; </w:t>
      </w:r>
      <w:r>
        <w:rPr>
          <w:spacing w:val="-3"/>
          <w:lang w:val="ru-RU"/>
        </w:rPr>
        <w:t>социокультурная/межкультурная</w:t>
      </w:r>
      <w:r>
        <w:rPr>
          <w:spacing w:val="-3"/>
          <w:lang w:val="ru-RU"/>
        </w:rPr>
        <w:tab/>
      </w:r>
      <w:r>
        <w:rPr>
          <w:lang w:val="ru-RU"/>
        </w:rPr>
        <w:t>компетенция</w:t>
      </w:r>
      <w:r>
        <w:rPr>
          <w:lang w:val="ru-RU"/>
        </w:rPr>
        <w:tab/>
        <w:t>–</w:t>
      </w:r>
      <w:r>
        <w:rPr>
          <w:lang w:val="ru-RU"/>
        </w:rPr>
        <w:tab/>
      </w:r>
      <w:r>
        <w:rPr>
          <w:lang w:val="ru-RU"/>
        </w:rPr>
        <w:tab/>
        <w:t>приобщение</w:t>
      </w:r>
      <w:r>
        <w:rPr>
          <w:lang w:val="ru-RU"/>
        </w:rPr>
        <w:tab/>
        <w:t>к</w:t>
      </w:r>
      <w:r>
        <w:rPr>
          <w:lang w:val="ru-RU"/>
        </w:rPr>
        <w:tab/>
      </w:r>
      <w:r>
        <w:rPr>
          <w:spacing w:val="-5"/>
          <w:lang w:val="ru-RU"/>
        </w:rPr>
        <w:t>культуре,</w:t>
      </w:r>
      <w:r>
        <w:rPr>
          <w:spacing w:val="-5"/>
          <w:lang w:val="ru-RU"/>
        </w:rPr>
        <w:tab/>
        <w:t xml:space="preserve">  </w:t>
      </w:r>
      <w:r>
        <w:rPr>
          <w:lang w:val="ru-RU"/>
        </w:rPr>
        <w:t xml:space="preserve">традициям англоговорящих стран в </w:t>
      </w:r>
      <w:r>
        <w:rPr>
          <w:spacing w:val="-3"/>
          <w:lang w:val="ru-RU"/>
        </w:rPr>
        <w:t xml:space="preserve">рамках </w:t>
      </w:r>
      <w:r>
        <w:rPr>
          <w:lang w:val="ru-RU"/>
        </w:rPr>
        <w:t xml:space="preserve">тем и ситуаций общения, отвечающих </w:t>
      </w:r>
      <w:r>
        <w:rPr>
          <w:spacing w:val="-5"/>
          <w:lang w:val="ru-RU"/>
        </w:rPr>
        <w:t xml:space="preserve">опыту, </w:t>
      </w:r>
      <w:r>
        <w:rPr>
          <w:lang w:val="ru-RU"/>
        </w:rPr>
        <w:t>интересам, психологическим</w:t>
      </w:r>
      <w:r>
        <w:rPr>
          <w:lang w:val="ru-RU"/>
        </w:rPr>
        <w:tab/>
        <w:t>особенностям</w:t>
      </w:r>
      <w:r>
        <w:rPr>
          <w:lang w:val="ru-RU"/>
        </w:rPr>
        <w:tab/>
      </w:r>
      <w:r>
        <w:rPr>
          <w:lang w:val="ru-RU"/>
        </w:rPr>
        <w:tab/>
      </w:r>
      <w:r>
        <w:rPr>
          <w:spacing w:val="-3"/>
          <w:lang w:val="ru-RU"/>
        </w:rPr>
        <w:t>учащихся</w:t>
      </w:r>
      <w:r>
        <w:rPr>
          <w:spacing w:val="-3"/>
          <w:lang w:val="ru-RU"/>
        </w:rPr>
        <w:tab/>
      </w:r>
      <w:r>
        <w:rPr>
          <w:lang w:val="ru-RU"/>
        </w:rPr>
        <w:t>на</w:t>
      </w:r>
      <w:r>
        <w:rPr>
          <w:lang w:val="ru-RU"/>
        </w:rPr>
        <w:tab/>
      </w:r>
      <w:r>
        <w:rPr>
          <w:lang w:val="ru-RU"/>
        </w:rPr>
        <w:tab/>
      </w:r>
      <w:r>
        <w:rPr>
          <w:lang w:val="ru-RU"/>
        </w:rPr>
        <w:tab/>
        <w:t>уровне</w:t>
      </w:r>
      <w:r>
        <w:rPr>
          <w:lang w:val="ru-RU"/>
        </w:rPr>
        <w:tab/>
        <w:t>среднего</w:t>
      </w:r>
      <w:r>
        <w:rPr>
          <w:lang w:val="ru-RU"/>
        </w:rPr>
        <w:tab/>
        <w:t xml:space="preserve">общего образования, формирование </w:t>
      </w:r>
      <w:r>
        <w:rPr>
          <w:spacing w:val="-3"/>
          <w:lang w:val="ru-RU"/>
        </w:rPr>
        <w:t xml:space="preserve">умения </w:t>
      </w:r>
      <w:r>
        <w:rPr>
          <w:lang w:val="ru-RU"/>
        </w:rPr>
        <w:t xml:space="preserve">представлять свою </w:t>
      </w:r>
      <w:r>
        <w:rPr>
          <w:spacing w:val="-6"/>
          <w:lang w:val="ru-RU"/>
        </w:rPr>
        <w:t xml:space="preserve">страну, </w:t>
      </w:r>
      <w:r>
        <w:rPr>
          <w:lang w:val="ru-RU"/>
        </w:rPr>
        <w:t xml:space="preserve">её </w:t>
      </w:r>
      <w:r>
        <w:rPr>
          <w:spacing w:val="-5"/>
          <w:lang w:val="ru-RU"/>
        </w:rPr>
        <w:t xml:space="preserve">культуру </w:t>
      </w:r>
      <w:r>
        <w:rPr>
          <w:lang w:val="ru-RU"/>
        </w:rPr>
        <w:t xml:space="preserve">в условиях </w:t>
      </w:r>
      <w:r>
        <w:rPr>
          <w:spacing w:val="-4"/>
          <w:lang w:val="ru-RU"/>
        </w:rPr>
        <w:t xml:space="preserve">межкультурного </w:t>
      </w:r>
      <w:r>
        <w:rPr>
          <w:lang w:val="ru-RU"/>
        </w:rPr>
        <w:t>общения;</w:t>
      </w:r>
    </w:p>
    <w:p w:rsidR="00314DE7" w:rsidRDefault="00F20C45">
      <w:pPr>
        <w:pStyle w:val="af1"/>
        <w:tabs>
          <w:tab w:val="left" w:pos="0"/>
        </w:tabs>
        <w:ind w:left="0" w:firstLine="425"/>
        <w:rPr>
          <w:lang w:val="ru-RU"/>
        </w:rPr>
      </w:pPr>
      <w:r>
        <w:rPr>
          <w:lang w:val="ru-RU"/>
        </w:rPr>
        <w:t xml:space="preserve">компенсаторная </w:t>
      </w:r>
      <w:r>
        <w:rPr>
          <w:spacing w:val="-3"/>
          <w:lang w:val="ru-RU"/>
        </w:rPr>
        <w:t xml:space="preserve">компетенция </w:t>
      </w:r>
      <w:r>
        <w:rPr>
          <w:lang w:val="ru-RU"/>
        </w:rPr>
        <w:t xml:space="preserve">– развитие умений </w:t>
      </w:r>
      <w:r>
        <w:rPr>
          <w:spacing w:val="-3"/>
          <w:lang w:val="ru-RU"/>
        </w:rPr>
        <w:t xml:space="preserve">выходить </w:t>
      </w:r>
      <w:r>
        <w:rPr>
          <w:lang w:val="ru-RU"/>
        </w:rPr>
        <w:t xml:space="preserve">из положения в условиях </w:t>
      </w:r>
      <w:r>
        <w:rPr>
          <w:lang w:val="ru-RU"/>
        </w:rPr>
        <w:lastRenderedPageBreak/>
        <w:t xml:space="preserve">дефицита языковых средств </w:t>
      </w:r>
      <w:r>
        <w:rPr>
          <w:spacing w:val="-4"/>
          <w:lang w:val="ru-RU"/>
        </w:rPr>
        <w:t xml:space="preserve">английского </w:t>
      </w:r>
      <w:r>
        <w:rPr>
          <w:spacing w:val="-3"/>
          <w:lang w:val="ru-RU"/>
        </w:rPr>
        <w:t xml:space="preserve">языка </w:t>
      </w:r>
      <w:r>
        <w:rPr>
          <w:lang w:val="ru-RU"/>
        </w:rPr>
        <w:t xml:space="preserve">при получении и </w:t>
      </w:r>
      <w:r>
        <w:rPr>
          <w:spacing w:val="-3"/>
          <w:lang w:val="ru-RU"/>
        </w:rPr>
        <w:t xml:space="preserve">передаче </w:t>
      </w:r>
      <w:r>
        <w:rPr>
          <w:lang w:val="ru-RU"/>
        </w:rPr>
        <w:t xml:space="preserve">информации; метапредметная/учебно-познавательная </w:t>
      </w:r>
      <w:r>
        <w:rPr>
          <w:spacing w:val="-3"/>
          <w:lang w:val="ru-RU"/>
        </w:rPr>
        <w:t xml:space="preserve">компетенция </w:t>
      </w:r>
      <w:r>
        <w:rPr>
          <w:lang w:val="ru-RU"/>
        </w:rPr>
        <w:t xml:space="preserve">– развитие общих и специальных учебных умений, позволяющих совершенствовать учебную деятельность по овладению иностранным </w:t>
      </w:r>
      <w:r>
        <w:rPr>
          <w:spacing w:val="-4"/>
          <w:lang w:val="ru-RU"/>
        </w:rPr>
        <w:t>языком,</w:t>
      </w:r>
      <w:r>
        <w:rPr>
          <w:spacing w:val="51"/>
          <w:lang w:val="ru-RU"/>
        </w:rPr>
        <w:t xml:space="preserve"> </w:t>
      </w:r>
      <w:r>
        <w:rPr>
          <w:spacing w:val="-3"/>
          <w:lang w:val="ru-RU"/>
        </w:rPr>
        <w:t xml:space="preserve">удовлетворять </w:t>
      </w:r>
      <w:r>
        <w:rPr>
          <w:lang w:val="ru-RU"/>
        </w:rPr>
        <w:t xml:space="preserve">с </w:t>
      </w:r>
      <w:r>
        <w:rPr>
          <w:spacing w:val="-5"/>
          <w:lang w:val="ru-RU"/>
        </w:rPr>
        <w:t xml:space="preserve">его </w:t>
      </w:r>
      <w:r>
        <w:rPr>
          <w:lang w:val="ru-RU"/>
        </w:rPr>
        <w:t>помощью познавательные интересы в других областях знания.</w:t>
      </w:r>
    </w:p>
    <w:p w:rsidR="00314DE7" w:rsidRDefault="00F20C45">
      <w:pPr>
        <w:pStyle w:val="af1"/>
        <w:tabs>
          <w:tab w:val="left" w:pos="0"/>
        </w:tabs>
        <w:ind w:left="0" w:firstLine="425"/>
        <w:rPr>
          <w:lang w:val="ru-RU"/>
        </w:rPr>
      </w:pPr>
      <w:r>
        <w:rPr>
          <w:lang w:val="ru-RU"/>
        </w:rPr>
        <w:t xml:space="preserve">Наряду с иноязычной </w:t>
      </w:r>
      <w:r>
        <w:rPr>
          <w:spacing w:val="-3"/>
          <w:lang w:val="ru-RU"/>
        </w:rPr>
        <w:t xml:space="preserve">коммуникативной компетенцией </w:t>
      </w:r>
      <w:r>
        <w:rPr>
          <w:lang w:val="ru-RU"/>
        </w:rPr>
        <w:t xml:space="preserve">в процессе овладения иностранным </w:t>
      </w:r>
      <w:r>
        <w:rPr>
          <w:spacing w:val="-3"/>
          <w:lang w:val="ru-RU"/>
        </w:rPr>
        <w:t xml:space="preserve">языком </w:t>
      </w:r>
      <w:r>
        <w:rPr>
          <w:lang w:val="ru-RU"/>
        </w:rPr>
        <w:t xml:space="preserve">формируются ключевые универсальные учебные компетенции, включающие образовательную, ценностно-ориентационную, </w:t>
      </w:r>
      <w:r>
        <w:rPr>
          <w:spacing w:val="-3"/>
          <w:lang w:val="ru-RU"/>
        </w:rPr>
        <w:t xml:space="preserve">общекультурную, </w:t>
      </w:r>
      <w:r>
        <w:rPr>
          <w:lang w:val="ru-RU"/>
        </w:rPr>
        <w:t>учебно-познавательную, информационную,</w:t>
      </w:r>
      <w:r>
        <w:rPr>
          <w:spacing w:val="-18"/>
          <w:lang w:val="ru-RU"/>
        </w:rPr>
        <w:t xml:space="preserve"> </w:t>
      </w:r>
      <w:r>
        <w:rPr>
          <w:lang w:val="ru-RU"/>
        </w:rPr>
        <w:t>социально-трудовую</w:t>
      </w:r>
      <w:r>
        <w:rPr>
          <w:spacing w:val="-20"/>
          <w:lang w:val="ru-RU"/>
        </w:rPr>
        <w:t xml:space="preserve"> </w:t>
      </w:r>
      <w:r>
        <w:rPr>
          <w:lang w:val="ru-RU"/>
        </w:rPr>
        <w:t>и</w:t>
      </w:r>
      <w:r>
        <w:rPr>
          <w:spacing w:val="-19"/>
          <w:lang w:val="ru-RU"/>
        </w:rPr>
        <w:t xml:space="preserve"> </w:t>
      </w:r>
      <w:r>
        <w:rPr>
          <w:spacing w:val="-3"/>
          <w:lang w:val="ru-RU"/>
        </w:rPr>
        <w:t>компетенцию</w:t>
      </w:r>
      <w:r>
        <w:rPr>
          <w:spacing w:val="-20"/>
          <w:lang w:val="ru-RU"/>
        </w:rPr>
        <w:t xml:space="preserve"> </w:t>
      </w:r>
      <w:r>
        <w:rPr>
          <w:lang w:val="ru-RU"/>
        </w:rPr>
        <w:t>личностного</w:t>
      </w:r>
      <w:r>
        <w:rPr>
          <w:spacing w:val="-19"/>
          <w:lang w:val="ru-RU"/>
        </w:rPr>
        <w:t xml:space="preserve"> </w:t>
      </w:r>
      <w:r>
        <w:rPr>
          <w:lang w:val="ru-RU"/>
        </w:rPr>
        <w:t xml:space="preserve">самосовершенствования. Основными </w:t>
      </w:r>
      <w:r>
        <w:rPr>
          <w:spacing w:val="-4"/>
          <w:lang w:val="ru-RU"/>
        </w:rPr>
        <w:t xml:space="preserve">подходами </w:t>
      </w:r>
      <w:r>
        <w:rPr>
          <w:lang w:val="ru-RU"/>
        </w:rPr>
        <w:t xml:space="preserve">к обучению иностранным </w:t>
      </w:r>
      <w:r>
        <w:rPr>
          <w:spacing w:val="-3"/>
          <w:lang w:val="ru-RU"/>
        </w:rPr>
        <w:t xml:space="preserve">языкам </w:t>
      </w:r>
      <w:r>
        <w:rPr>
          <w:lang w:val="ru-RU"/>
        </w:rPr>
        <w:t xml:space="preserve">признаются компетентностный, системно-деятельностный, </w:t>
      </w:r>
      <w:r>
        <w:rPr>
          <w:spacing w:val="-4"/>
          <w:lang w:val="ru-RU"/>
        </w:rPr>
        <w:t>межкультурный</w:t>
      </w:r>
      <w:r>
        <w:rPr>
          <w:spacing w:val="51"/>
          <w:lang w:val="ru-RU"/>
        </w:rPr>
        <w:t xml:space="preserve"> </w:t>
      </w:r>
      <w:r>
        <w:rPr>
          <w:lang w:val="ru-RU"/>
        </w:rPr>
        <w:t xml:space="preserve">и </w:t>
      </w:r>
      <w:r>
        <w:rPr>
          <w:spacing w:val="-3"/>
          <w:lang w:val="ru-RU"/>
        </w:rPr>
        <w:t xml:space="preserve">коммуникативно-когнитивный. </w:t>
      </w:r>
      <w:r>
        <w:rPr>
          <w:lang w:val="ru-RU"/>
        </w:rPr>
        <w:t xml:space="preserve">Совокупность перечисленных </w:t>
      </w:r>
      <w:r>
        <w:rPr>
          <w:spacing w:val="-4"/>
          <w:lang w:val="ru-RU"/>
        </w:rPr>
        <w:t xml:space="preserve">подходов </w:t>
      </w:r>
      <w:r>
        <w:rPr>
          <w:lang w:val="ru-RU"/>
        </w:rPr>
        <w:t xml:space="preserve">предполагает возможность реализовать поставленные цели иноязычного образования на уровне среднего </w:t>
      </w:r>
      <w:r>
        <w:rPr>
          <w:spacing w:val="-3"/>
          <w:lang w:val="ru-RU"/>
        </w:rPr>
        <w:t xml:space="preserve">общего </w:t>
      </w:r>
      <w:r>
        <w:rPr>
          <w:lang w:val="ru-RU"/>
        </w:rPr>
        <w:t xml:space="preserve">образования, добиться достижения планируемых </w:t>
      </w:r>
      <w:r>
        <w:rPr>
          <w:spacing w:val="-3"/>
          <w:lang w:val="ru-RU"/>
        </w:rPr>
        <w:t xml:space="preserve">результатов </w:t>
      </w:r>
      <w:r>
        <w:rPr>
          <w:lang w:val="ru-RU"/>
        </w:rPr>
        <w:t xml:space="preserve">в рамках содержания обучения, отобранного для данного уровня </w:t>
      </w:r>
      <w:r>
        <w:rPr>
          <w:spacing w:val="-3"/>
          <w:lang w:val="ru-RU"/>
        </w:rPr>
        <w:t xml:space="preserve">общего </w:t>
      </w:r>
      <w:r>
        <w:rPr>
          <w:lang w:val="ru-RU"/>
        </w:rPr>
        <w:t>образования при использовании новых педагогических технологий и возможностей цифровой образовательной</w:t>
      </w:r>
      <w:r>
        <w:rPr>
          <w:spacing w:val="-31"/>
          <w:lang w:val="ru-RU"/>
        </w:rPr>
        <w:t xml:space="preserve"> </w:t>
      </w:r>
      <w:r>
        <w:rPr>
          <w:lang w:val="ru-RU"/>
        </w:rPr>
        <w:t>среды.</w:t>
      </w:r>
    </w:p>
    <w:p w:rsidR="00314DE7" w:rsidRDefault="00F20C45">
      <w:pPr>
        <w:pStyle w:val="af1"/>
        <w:tabs>
          <w:tab w:val="left" w:pos="0"/>
        </w:tabs>
        <w:spacing w:before="4" w:line="237" w:lineRule="auto"/>
        <w:ind w:left="0" w:firstLine="425"/>
        <w:rPr>
          <w:lang w:val="ru-RU"/>
        </w:rPr>
      </w:pPr>
      <w:r>
        <w:rPr>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314DE7" w:rsidRDefault="00F20C45">
      <w:pPr>
        <w:pStyle w:val="af1"/>
        <w:tabs>
          <w:tab w:val="left" w:pos="0"/>
        </w:tabs>
        <w:spacing w:before="120"/>
        <w:ind w:left="0" w:firstLine="425"/>
        <w:rPr>
          <w:b/>
          <w:lang w:val="ru-RU"/>
        </w:rPr>
      </w:pPr>
      <w:r>
        <w:rPr>
          <w:b/>
          <w:lang w:val="ru-RU"/>
        </w:rPr>
        <w:t>СОДЕРЖАНИЕ ОБУЧЕНИЯ 10 КЛАСС</w:t>
      </w:r>
    </w:p>
    <w:p w:rsidR="00314DE7" w:rsidRDefault="00F20C45">
      <w:pPr>
        <w:pStyle w:val="af1"/>
        <w:tabs>
          <w:tab w:val="left" w:pos="0"/>
        </w:tabs>
        <w:spacing w:before="1" w:line="275" w:lineRule="exact"/>
        <w:ind w:left="0" w:firstLine="425"/>
        <w:rPr>
          <w:lang w:val="ru-RU"/>
        </w:rPr>
      </w:pPr>
      <w:r>
        <w:rPr>
          <w:lang w:val="ru-RU"/>
        </w:rPr>
        <w:t>Коммуникативные умения</w:t>
      </w:r>
    </w:p>
    <w:p w:rsidR="00314DE7" w:rsidRDefault="00F20C45">
      <w:pPr>
        <w:pStyle w:val="af1"/>
        <w:tabs>
          <w:tab w:val="left" w:pos="0"/>
        </w:tabs>
        <w:spacing w:line="242" w:lineRule="auto"/>
        <w:ind w:left="0" w:firstLine="425"/>
        <w:rPr>
          <w:lang w:val="ru-RU"/>
        </w:rPr>
      </w:pPr>
      <w:r>
        <w:rPr>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14DE7" w:rsidRDefault="00F20C45">
      <w:pPr>
        <w:pStyle w:val="af1"/>
        <w:tabs>
          <w:tab w:val="left" w:pos="0"/>
        </w:tabs>
        <w:spacing w:line="242" w:lineRule="auto"/>
        <w:ind w:left="0" w:firstLine="425"/>
        <w:rPr>
          <w:lang w:val="ru-RU"/>
        </w:rPr>
      </w:pPr>
      <w:r>
        <w:rPr>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314DE7" w:rsidRDefault="00F20C45">
      <w:pPr>
        <w:pStyle w:val="af1"/>
        <w:tabs>
          <w:tab w:val="left" w:pos="0"/>
        </w:tabs>
        <w:spacing w:before="3" w:line="271" w:lineRule="exact"/>
        <w:ind w:left="0" w:firstLine="425"/>
        <w:rPr>
          <w:lang w:val="ru-RU"/>
        </w:rPr>
      </w:pPr>
      <w:r>
        <w:rPr>
          <w:lang w:val="ru-RU"/>
        </w:rPr>
        <w:t>Внешность и характеристика человека, литературного персонажа.</w:t>
      </w:r>
    </w:p>
    <w:p w:rsidR="00314DE7" w:rsidRDefault="00F20C45">
      <w:pPr>
        <w:pStyle w:val="af1"/>
        <w:tabs>
          <w:tab w:val="left" w:pos="0"/>
        </w:tabs>
        <w:spacing w:before="5" w:line="237" w:lineRule="auto"/>
        <w:ind w:left="0" w:firstLine="425"/>
        <w:rPr>
          <w:lang w:val="ru-RU"/>
        </w:rPr>
      </w:pPr>
      <w:r>
        <w:rPr>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314DE7" w:rsidRDefault="00F20C45">
      <w:pPr>
        <w:pStyle w:val="af1"/>
        <w:tabs>
          <w:tab w:val="left" w:pos="0"/>
        </w:tabs>
        <w:spacing w:before="2"/>
        <w:ind w:left="0" w:firstLine="425"/>
        <w:rPr>
          <w:lang w:val="ru-RU"/>
        </w:rPr>
      </w:pPr>
      <w:r>
        <w:rPr>
          <w:lang w:val="ru-RU"/>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314DE7" w:rsidRDefault="00F20C45">
      <w:pPr>
        <w:pStyle w:val="af1"/>
        <w:tabs>
          <w:tab w:val="left" w:pos="0"/>
        </w:tabs>
        <w:ind w:left="0" w:firstLine="425"/>
        <w:rPr>
          <w:lang w:val="ru-RU"/>
        </w:rPr>
      </w:pPr>
      <w:r>
        <w:rPr>
          <w:lang w:val="ru-RU"/>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314DE7" w:rsidRDefault="00F20C45">
      <w:pPr>
        <w:pStyle w:val="af1"/>
        <w:tabs>
          <w:tab w:val="left" w:pos="0"/>
        </w:tabs>
        <w:spacing w:before="7" w:line="237" w:lineRule="auto"/>
        <w:ind w:left="0" w:firstLine="425"/>
        <w:rPr>
          <w:lang w:val="ru-RU"/>
        </w:rPr>
      </w:pPr>
      <w:r>
        <w:rPr>
          <w:lang w:val="ru-RU"/>
        </w:rPr>
        <w:t>Молодёжь в современном обществе. Досуг молодёжи: чтение, кино, театр, музыка, музеи, Интернет, компьютерные игры. Любовь и дружба.</w:t>
      </w:r>
    </w:p>
    <w:p w:rsidR="00314DE7" w:rsidRDefault="00F20C45">
      <w:pPr>
        <w:pStyle w:val="af1"/>
        <w:tabs>
          <w:tab w:val="left" w:pos="0"/>
        </w:tabs>
        <w:spacing w:before="63" w:line="242" w:lineRule="auto"/>
        <w:ind w:left="0" w:firstLine="425"/>
        <w:rPr>
          <w:lang w:val="ru-RU"/>
        </w:rPr>
      </w:pPr>
      <w:r>
        <w:rPr>
          <w:lang w:val="ru-RU"/>
        </w:rPr>
        <w:t>Покупки: одежда, обувь и продукты питания. Карманные деньги. Молодёжная мода. Туризм. Виды отдыха. Путешествия по России и зарубежным странам.</w:t>
      </w:r>
    </w:p>
    <w:p w:rsidR="00314DE7" w:rsidRDefault="00F20C45">
      <w:pPr>
        <w:pStyle w:val="af1"/>
        <w:tabs>
          <w:tab w:val="left" w:pos="0"/>
        </w:tabs>
        <w:spacing w:line="242" w:lineRule="auto"/>
        <w:ind w:left="0" w:firstLine="425"/>
        <w:rPr>
          <w:lang w:val="ru-RU"/>
        </w:rPr>
      </w:pPr>
      <w:r>
        <w:rPr>
          <w:lang w:val="ru-RU"/>
        </w:rPr>
        <w:t>Проблемы экологии. Защита окружающей среды. Стихийные бедствия. Условия проживания в городской/сельской местности.</w:t>
      </w:r>
    </w:p>
    <w:p w:rsidR="00314DE7" w:rsidRDefault="00F20C45">
      <w:pPr>
        <w:pStyle w:val="af1"/>
        <w:tabs>
          <w:tab w:val="left" w:pos="0"/>
        </w:tabs>
        <w:spacing w:line="242" w:lineRule="auto"/>
        <w:ind w:left="0" w:firstLine="425"/>
        <w:rPr>
          <w:lang w:val="ru-RU"/>
        </w:rPr>
      </w:pPr>
      <w:r>
        <w:rPr>
          <w:lang w:val="ru-RU"/>
        </w:rPr>
        <w:t>Технический прогресс: перспективы и последствия. Современные средства связи (мобильные телефоны, смартфоны, планшеты, компьютеры).</w:t>
      </w:r>
    </w:p>
    <w:p w:rsidR="00314DE7" w:rsidRDefault="00F20C45">
      <w:pPr>
        <w:pStyle w:val="af1"/>
        <w:tabs>
          <w:tab w:val="left" w:pos="0"/>
        </w:tabs>
        <w:ind w:left="0" w:firstLine="425"/>
        <w:rPr>
          <w:lang w:val="ru-RU"/>
        </w:rPr>
      </w:pPr>
      <w:r>
        <w:rPr>
          <w:spacing w:val="-3"/>
          <w:lang w:val="ru-RU"/>
        </w:rPr>
        <w:t xml:space="preserve">Родная </w:t>
      </w:r>
      <w:r>
        <w:rPr>
          <w:lang w:val="ru-RU"/>
        </w:rPr>
        <w:t xml:space="preserve">страна и страна/страны </w:t>
      </w:r>
      <w:r>
        <w:rPr>
          <w:spacing w:val="-3"/>
          <w:lang w:val="ru-RU"/>
        </w:rPr>
        <w:t xml:space="preserve">изучаемого </w:t>
      </w:r>
      <w:r>
        <w:rPr>
          <w:lang w:val="ru-RU"/>
        </w:rPr>
        <w:t xml:space="preserve">языка: географическое положение, столица, крупные города, регионы, система образования, достопримечательности, </w:t>
      </w:r>
      <w:r>
        <w:rPr>
          <w:spacing w:val="-4"/>
          <w:lang w:val="ru-RU"/>
        </w:rPr>
        <w:t>культурные</w:t>
      </w:r>
      <w:r>
        <w:rPr>
          <w:spacing w:val="51"/>
          <w:lang w:val="ru-RU"/>
        </w:rPr>
        <w:t xml:space="preserve"> </w:t>
      </w:r>
      <w:r>
        <w:rPr>
          <w:lang w:val="ru-RU"/>
        </w:rPr>
        <w:t xml:space="preserve">особенности (национальные и </w:t>
      </w:r>
      <w:r>
        <w:rPr>
          <w:spacing w:val="-3"/>
          <w:lang w:val="ru-RU"/>
        </w:rPr>
        <w:t xml:space="preserve">популярные </w:t>
      </w:r>
      <w:r>
        <w:rPr>
          <w:lang w:val="ru-RU"/>
        </w:rPr>
        <w:t xml:space="preserve">праздники, знаменательные </w:t>
      </w:r>
      <w:r>
        <w:rPr>
          <w:spacing w:val="-3"/>
          <w:lang w:val="ru-RU"/>
        </w:rPr>
        <w:t xml:space="preserve">даты, </w:t>
      </w:r>
      <w:r>
        <w:rPr>
          <w:lang w:val="ru-RU"/>
        </w:rPr>
        <w:t>традиции, обычаи), страницы истории.</w:t>
      </w:r>
    </w:p>
    <w:p w:rsidR="00314DE7" w:rsidRDefault="00F20C45">
      <w:pPr>
        <w:pStyle w:val="af1"/>
        <w:tabs>
          <w:tab w:val="left" w:pos="0"/>
        </w:tabs>
        <w:spacing w:before="2"/>
        <w:ind w:left="0" w:firstLine="425"/>
        <w:rPr>
          <w:lang w:val="ru-RU"/>
        </w:rPr>
      </w:pPr>
      <w:r>
        <w:rPr>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314DE7" w:rsidRDefault="00F20C45">
      <w:pPr>
        <w:tabs>
          <w:tab w:val="left" w:pos="0"/>
        </w:tabs>
        <w:spacing w:before="2" w:line="275" w:lineRule="exact"/>
        <w:ind w:firstLine="425"/>
        <w:jc w:val="both"/>
        <w:rPr>
          <w:i/>
          <w:sz w:val="24"/>
          <w:lang w:val="ru-RU"/>
        </w:rPr>
      </w:pPr>
      <w:r>
        <w:rPr>
          <w:i/>
          <w:sz w:val="24"/>
          <w:lang w:val="ru-RU"/>
        </w:rPr>
        <w:t>Говорение</w:t>
      </w:r>
    </w:p>
    <w:p w:rsidR="00314DE7" w:rsidRDefault="00F20C45">
      <w:pPr>
        <w:pStyle w:val="af1"/>
        <w:tabs>
          <w:tab w:val="left" w:pos="0"/>
        </w:tabs>
        <w:ind w:left="0" w:firstLine="425"/>
        <w:rPr>
          <w:lang w:val="ru-RU"/>
        </w:rPr>
      </w:pPr>
      <w:r>
        <w:rPr>
          <w:lang w:val="ru-RU"/>
        </w:rPr>
        <w:t xml:space="preserve">Развитие коммуникативных умений </w:t>
      </w:r>
      <w:r>
        <w:rPr>
          <w:u w:val="single"/>
          <w:lang w:val="ru-RU"/>
        </w:rPr>
        <w:t>диалогической речи</w:t>
      </w:r>
      <w:r>
        <w:rPr>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w:t>
      </w:r>
      <w:r>
        <w:rPr>
          <w:lang w:val="ru-RU"/>
        </w:rPr>
        <w:lastRenderedPageBreak/>
        <w:t>диалогов):</w:t>
      </w:r>
    </w:p>
    <w:p w:rsidR="00314DE7" w:rsidRDefault="00F20C45">
      <w:pPr>
        <w:pStyle w:val="af1"/>
        <w:tabs>
          <w:tab w:val="left" w:pos="0"/>
        </w:tabs>
        <w:ind w:left="0" w:firstLine="425"/>
        <w:rPr>
          <w:lang w:val="ru-RU"/>
        </w:rPr>
      </w:pPr>
      <w:r>
        <w:rPr>
          <w:lang w:val="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314DE7" w:rsidRDefault="00F20C45">
      <w:pPr>
        <w:pStyle w:val="af1"/>
        <w:tabs>
          <w:tab w:val="left" w:pos="0"/>
        </w:tabs>
        <w:spacing w:before="3"/>
        <w:ind w:left="0" w:firstLine="425"/>
        <w:rPr>
          <w:lang w:val="ru-RU"/>
        </w:rPr>
      </w:pPr>
      <w:r>
        <w:rPr>
          <w:lang w:val="ru-RU"/>
        </w:rPr>
        <w:t xml:space="preserve">диалог-побуждение к действию: обращаться с просьбой, вежливо </w:t>
      </w:r>
      <w:r>
        <w:rPr>
          <w:spacing w:val="-3"/>
          <w:lang w:val="ru-RU"/>
        </w:rPr>
        <w:t xml:space="preserve">соглашаться/не соглашаться </w:t>
      </w:r>
      <w:r>
        <w:rPr>
          <w:lang w:val="ru-RU"/>
        </w:rPr>
        <w:t xml:space="preserve">выполнить </w:t>
      </w:r>
      <w:r>
        <w:rPr>
          <w:spacing w:val="-5"/>
          <w:lang w:val="ru-RU"/>
        </w:rPr>
        <w:t xml:space="preserve">просьбу, </w:t>
      </w:r>
      <w:r>
        <w:rPr>
          <w:spacing w:val="-3"/>
          <w:lang w:val="ru-RU"/>
        </w:rPr>
        <w:t xml:space="preserve">давать </w:t>
      </w:r>
      <w:r>
        <w:rPr>
          <w:lang w:val="ru-RU"/>
        </w:rPr>
        <w:t xml:space="preserve">совет и принимать/ не принимать </w:t>
      </w:r>
      <w:r>
        <w:rPr>
          <w:spacing w:val="-5"/>
          <w:lang w:val="ru-RU"/>
        </w:rPr>
        <w:t xml:space="preserve">совет, </w:t>
      </w:r>
      <w:r>
        <w:rPr>
          <w:spacing w:val="-3"/>
          <w:lang w:val="ru-RU"/>
        </w:rPr>
        <w:t xml:space="preserve">приглашать </w:t>
      </w:r>
      <w:r>
        <w:rPr>
          <w:lang w:val="ru-RU"/>
        </w:rPr>
        <w:t xml:space="preserve">собеседника к совместной деятельности, вежливо </w:t>
      </w:r>
      <w:r>
        <w:rPr>
          <w:spacing w:val="-3"/>
          <w:lang w:val="ru-RU"/>
        </w:rPr>
        <w:t xml:space="preserve">соглашаться/не соглашаться </w:t>
      </w:r>
      <w:r>
        <w:rPr>
          <w:lang w:val="ru-RU"/>
        </w:rPr>
        <w:t>на предложение собеседника, объясняя причину своего решения;</w:t>
      </w:r>
    </w:p>
    <w:p w:rsidR="00314DE7" w:rsidRDefault="00F20C45">
      <w:pPr>
        <w:pStyle w:val="af1"/>
        <w:tabs>
          <w:tab w:val="left" w:pos="0"/>
        </w:tabs>
        <w:spacing w:before="2"/>
        <w:ind w:left="0" w:firstLine="425"/>
        <w:rPr>
          <w:lang w:val="ru-RU"/>
        </w:rPr>
      </w:pPr>
      <w:r>
        <w:rPr>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w:t>
      </w:r>
      <w:r>
        <w:rPr>
          <w:spacing w:val="-3"/>
          <w:lang w:val="ru-RU"/>
        </w:rPr>
        <w:t xml:space="preserve">переходить </w:t>
      </w:r>
      <w:r>
        <w:rPr>
          <w:lang w:val="ru-RU"/>
        </w:rPr>
        <w:t xml:space="preserve">с позиции спрашивающего на позицию </w:t>
      </w:r>
      <w:r>
        <w:rPr>
          <w:spacing w:val="-3"/>
          <w:lang w:val="ru-RU"/>
        </w:rPr>
        <w:t xml:space="preserve">отвечающего </w:t>
      </w:r>
      <w:r>
        <w:rPr>
          <w:lang w:val="ru-RU"/>
        </w:rPr>
        <w:t xml:space="preserve">и наоборот; диалог-обмен мнениями: выражать свою </w:t>
      </w:r>
      <w:r>
        <w:rPr>
          <w:spacing w:val="-3"/>
          <w:lang w:val="ru-RU"/>
        </w:rPr>
        <w:t xml:space="preserve">точку </w:t>
      </w:r>
      <w:r>
        <w:rPr>
          <w:lang w:val="ru-RU"/>
        </w:rPr>
        <w:t xml:space="preserve">зрения и обосновывать её; высказывать своё согласие/несогласие с </w:t>
      </w:r>
      <w:r>
        <w:rPr>
          <w:spacing w:val="-4"/>
          <w:lang w:val="ru-RU"/>
        </w:rPr>
        <w:t xml:space="preserve">точкой </w:t>
      </w:r>
      <w:r>
        <w:rPr>
          <w:lang w:val="ru-RU"/>
        </w:rPr>
        <w:t xml:space="preserve">зрения собеседника, выражать сомнение, </w:t>
      </w:r>
      <w:r>
        <w:rPr>
          <w:spacing w:val="-3"/>
          <w:lang w:val="ru-RU"/>
        </w:rPr>
        <w:t xml:space="preserve">давать </w:t>
      </w:r>
      <w:r>
        <w:rPr>
          <w:lang w:val="ru-RU"/>
        </w:rPr>
        <w:t xml:space="preserve">эмоциональную оценку обсуждаемым событиям (восхищение, </w:t>
      </w:r>
      <w:r>
        <w:rPr>
          <w:spacing w:val="-4"/>
          <w:lang w:val="ru-RU"/>
        </w:rPr>
        <w:t xml:space="preserve">удивление, </w:t>
      </w:r>
      <w:r>
        <w:rPr>
          <w:lang w:val="ru-RU"/>
        </w:rPr>
        <w:t>радость, огорчение и другие).</w:t>
      </w:r>
    </w:p>
    <w:p w:rsidR="00314DE7" w:rsidRDefault="00F20C45">
      <w:pPr>
        <w:pStyle w:val="af1"/>
        <w:tabs>
          <w:tab w:val="left" w:pos="0"/>
        </w:tabs>
        <w:spacing w:before="2"/>
        <w:ind w:left="0" w:firstLine="425"/>
        <w:rPr>
          <w:lang w:val="ru-RU"/>
        </w:rPr>
      </w:pPr>
      <w:r>
        <w:rPr>
          <w:lang w:val="ru-RU"/>
        </w:rPr>
        <w:t xml:space="preserve">Названные </w:t>
      </w:r>
      <w:r>
        <w:rPr>
          <w:spacing w:val="-3"/>
          <w:lang w:val="ru-RU"/>
        </w:rPr>
        <w:t xml:space="preserve">умения </w:t>
      </w:r>
      <w:r>
        <w:rPr>
          <w:lang w:val="ru-RU"/>
        </w:rPr>
        <w:t>диалогической речи совершенствуются в стандартных ситуациях неофициального</w:t>
      </w:r>
      <w:r>
        <w:rPr>
          <w:spacing w:val="-2"/>
          <w:lang w:val="ru-RU"/>
        </w:rPr>
        <w:t xml:space="preserve"> </w:t>
      </w:r>
      <w:r>
        <w:rPr>
          <w:lang w:val="ru-RU"/>
        </w:rPr>
        <w:t>и</w:t>
      </w:r>
      <w:r>
        <w:rPr>
          <w:spacing w:val="-14"/>
          <w:lang w:val="ru-RU"/>
        </w:rPr>
        <w:t xml:space="preserve"> </w:t>
      </w:r>
      <w:r>
        <w:rPr>
          <w:lang w:val="ru-RU"/>
        </w:rPr>
        <w:t>официального</w:t>
      </w:r>
      <w:r>
        <w:rPr>
          <w:spacing w:val="-7"/>
          <w:lang w:val="ru-RU"/>
        </w:rPr>
        <w:t xml:space="preserve"> </w:t>
      </w:r>
      <w:r>
        <w:rPr>
          <w:lang w:val="ru-RU"/>
        </w:rPr>
        <w:t>общения</w:t>
      </w:r>
      <w:r>
        <w:rPr>
          <w:spacing w:val="-12"/>
          <w:lang w:val="ru-RU"/>
        </w:rPr>
        <w:t xml:space="preserve"> </w:t>
      </w:r>
      <w:r>
        <w:rPr>
          <w:lang w:val="ru-RU"/>
        </w:rPr>
        <w:t>в</w:t>
      </w:r>
      <w:r>
        <w:rPr>
          <w:spacing w:val="-5"/>
          <w:lang w:val="ru-RU"/>
        </w:rPr>
        <w:t xml:space="preserve"> </w:t>
      </w:r>
      <w:r>
        <w:rPr>
          <w:lang w:val="ru-RU"/>
        </w:rPr>
        <w:t>рамках</w:t>
      </w:r>
      <w:r>
        <w:rPr>
          <w:spacing w:val="-12"/>
          <w:lang w:val="ru-RU"/>
        </w:rPr>
        <w:t xml:space="preserve"> </w:t>
      </w:r>
      <w:r>
        <w:rPr>
          <w:spacing w:val="-3"/>
          <w:lang w:val="ru-RU"/>
        </w:rPr>
        <w:t>тематического</w:t>
      </w:r>
      <w:r>
        <w:rPr>
          <w:spacing w:val="-2"/>
          <w:lang w:val="ru-RU"/>
        </w:rPr>
        <w:t xml:space="preserve"> </w:t>
      </w:r>
      <w:r>
        <w:rPr>
          <w:lang w:val="ru-RU"/>
        </w:rPr>
        <w:t>содержания</w:t>
      </w:r>
      <w:r>
        <w:rPr>
          <w:spacing w:val="-7"/>
          <w:lang w:val="ru-RU"/>
        </w:rPr>
        <w:t xml:space="preserve"> </w:t>
      </w:r>
      <w:r>
        <w:rPr>
          <w:lang w:val="ru-RU"/>
        </w:rPr>
        <w:t>речи</w:t>
      </w:r>
      <w:r>
        <w:rPr>
          <w:spacing w:val="-6"/>
          <w:lang w:val="ru-RU"/>
        </w:rPr>
        <w:t xml:space="preserve"> </w:t>
      </w:r>
      <w:r>
        <w:rPr>
          <w:lang w:val="ru-RU"/>
        </w:rPr>
        <w:t>10</w:t>
      </w:r>
      <w:r>
        <w:rPr>
          <w:spacing w:val="-7"/>
          <w:lang w:val="ru-RU"/>
        </w:rPr>
        <w:t xml:space="preserve"> </w:t>
      </w:r>
      <w:r>
        <w:rPr>
          <w:lang w:val="ru-RU"/>
        </w:rPr>
        <w:t xml:space="preserve">класса с использованием речевых </w:t>
      </w:r>
      <w:r>
        <w:rPr>
          <w:spacing w:val="-3"/>
          <w:lang w:val="ru-RU"/>
        </w:rPr>
        <w:t xml:space="preserve">ситуаций </w:t>
      </w:r>
      <w:r>
        <w:rPr>
          <w:lang w:val="ru-RU"/>
        </w:rPr>
        <w:t xml:space="preserve">и/или иллюстраций, фотографий, таблиц, диаграмм с </w:t>
      </w:r>
      <w:r>
        <w:rPr>
          <w:spacing w:val="-3"/>
          <w:lang w:val="ru-RU"/>
        </w:rPr>
        <w:t xml:space="preserve">соблюдением </w:t>
      </w:r>
      <w:r>
        <w:rPr>
          <w:lang w:val="ru-RU"/>
        </w:rPr>
        <w:t xml:space="preserve">норм </w:t>
      </w:r>
      <w:r>
        <w:rPr>
          <w:spacing w:val="-3"/>
          <w:lang w:val="ru-RU"/>
        </w:rPr>
        <w:t xml:space="preserve">речевого </w:t>
      </w:r>
      <w:r>
        <w:rPr>
          <w:lang w:val="ru-RU"/>
        </w:rPr>
        <w:t>этикета, принятых в стране/странах изучаемого языка, при необходимости</w:t>
      </w:r>
      <w:r>
        <w:rPr>
          <w:spacing w:val="-14"/>
          <w:lang w:val="ru-RU"/>
        </w:rPr>
        <w:t xml:space="preserve"> </w:t>
      </w:r>
      <w:r>
        <w:rPr>
          <w:lang w:val="ru-RU"/>
        </w:rPr>
        <w:t>уточняя</w:t>
      </w:r>
      <w:r>
        <w:rPr>
          <w:spacing w:val="-16"/>
          <w:lang w:val="ru-RU"/>
        </w:rPr>
        <w:t xml:space="preserve"> </w:t>
      </w:r>
      <w:r>
        <w:rPr>
          <w:lang w:val="ru-RU"/>
        </w:rPr>
        <w:t>и</w:t>
      </w:r>
      <w:r>
        <w:rPr>
          <w:spacing w:val="-11"/>
          <w:lang w:val="ru-RU"/>
        </w:rPr>
        <w:t xml:space="preserve"> </w:t>
      </w:r>
      <w:r>
        <w:rPr>
          <w:lang w:val="ru-RU"/>
        </w:rPr>
        <w:t>переспрашивая</w:t>
      </w:r>
      <w:r>
        <w:rPr>
          <w:spacing w:val="-16"/>
          <w:lang w:val="ru-RU"/>
        </w:rPr>
        <w:t xml:space="preserve"> </w:t>
      </w:r>
      <w:r>
        <w:rPr>
          <w:lang w:val="ru-RU"/>
        </w:rPr>
        <w:t>собеседника.</w:t>
      </w:r>
    </w:p>
    <w:p w:rsidR="00314DE7" w:rsidRDefault="00F20C45">
      <w:pPr>
        <w:pStyle w:val="af1"/>
        <w:tabs>
          <w:tab w:val="left" w:pos="0"/>
        </w:tabs>
        <w:spacing w:line="274" w:lineRule="exact"/>
        <w:ind w:left="0" w:firstLine="425"/>
        <w:rPr>
          <w:lang w:val="ru-RU"/>
        </w:rPr>
      </w:pPr>
      <w:r>
        <w:rPr>
          <w:lang w:val="ru-RU"/>
        </w:rPr>
        <w:t>Объём диалога – 8 реплик со стороны каждого собеседника.</w:t>
      </w:r>
    </w:p>
    <w:p w:rsidR="00314DE7" w:rsidRDefault="00F20C45">
      <w:pPr>
        <w:pStyle w:val="af1"/>
        <w:tabs>
          <w:tab w:val="left" w:pos="0"/>
        </w:tabs>
        <w:spacing w:before="5" w:line="237" w:lineRule="auto"/>
        <w:ind w:left="0" w:firstLine="425"/>
        <w:rPr>
          <w:lang w:val="ru-RU"/>
        </w:rPr>
      </w:pPr>
      <w:r>
        <w:rPr>
          <w:lang w:val="ru-RU"/>
        </w:rPr>
        <w:t>Развитие</w:t>
      </w:r>
      <w:r>
        <w:rPr>
          <w:spacing w:val="-16"/>
          <w:lang w:val="ru-RU"/>
        </w:rPr>
        <w:t xml:space="preserve"> </w:t>
      </w:r>
      <w:r>
        <w:rPr>
          <w:spacing w:val="-3"/>
          <w:lang w:val="ru-RU"/>
        </w:rPr>
        <w:t>коммуникативных</w:t>
      </w:r>
      <w:r>
        <w:rPr>
          <w:spacing w:val="-11"/>
          <w:lang w:val="ru-RU"/>
        </w:rPr>
        <w:t xml:space="preserve"> </w:t>
      </w:r>
      <w:r>
        <w:rPr>
          <w:spacing w:val="-3"/>
          <w:lang w:val="ru-RU"/>
        </w:rPr>
        <w:t>умений</w:t>
      </w:r>
      <w:r>
        <w:rPr>
          <w:spacing w:val="-4"/>
          <w:lang w:val="ru-RU"/>
        </w:rPr>
        <w:t xml:space="preserve"> </w:t>
      </w:r>
      <w:r>
        <w:rPr>
          <w:u w:val="single"/>
          <w:lang w:val="ru-RU"/>
        </w:rPr>
        <w:t>монологической</w:t>
      </w:r>
      <w:r>
        <w:rPr>
          <w:spacing w:val="-10"/>
          <w:u w:val="single"/>
          <w:lang w:val="ru-RU"/>
        </w:rPr>
        <w:t xml:space="preserve"> </w:t>
      </w:r>
      <w:r>
        <w:rPr>
          <w:u w:val="single"/>
          <w:lang w:val="ru-RU"/>
        </w:rPr>
        <w:t>речи</w:t>
      </w:r>
      <w:r>
        <w:rPr>
          <w:spacing w:val="-12"/>
          <w:lang w:val="ru-RU"/>
        </w:rPr>
        <w:t xml:space="preserve"> </w:t>
      </w:r>
      <w:r>
        <w:rPr>
          <w:lang w:val="ru-RU"/>
        </w:rPr>
        <w:t>на</w:t>
      </w:r>
      <w:r>
        <w:rPr>
          <w:spacing w:val="-12"/>
          <w:lang w:val="ru-RU"/>
        </w:rPr>
        <w:t xml:space="preserve"> </w:t>
      </w:r>
      <w:r>
        <w:rPr>
          <w:lang w:val="ru-RU"/>
        </w:rPr>
        <w:t>базе</w:t>
      </w:r>
      <w:r>
        <w:rPr>
          <w:spacing w:val="-12"/>
          <w:lang w:val="ru-RU"/>
        </w:rPr>
        <w:t xml:space="preserve"> </w:t>
      </w:r>
      <w:r>
        <w:rPr>
          <w:spacing w:val="-3"/>
          <w:lang w:val="ru-RU"/>
        </w:rPr>
        <w:t>умений,</w:t>
      </w:r>
      <w:r>
        <w:rPr>
          <w:spacing w:val="-9"/>
          <w:lang w:val="ru-RU"/>
        </w:rPr>
        <w:t xml:space="preserve"> </w:t>
      </w:r>
      <w:r>
        <w:rPr>
          <w:lang w:val="ru-RU"/>
        </w:rPr>
        <w:t>сформированных</w:t>
      </w:r>
      <w:r>
        <w:rPr>
          <w:spacing w:val="-15"/>
          <w:lang w:val="ru-RU"/>
        </w:rPr>
        <w:t xml:space="preserve"> </w:t>
      </w:r>
      <w:r>
        <w:rPr>
          <w:lang w:val="ru-RU"/>
        </w:rPr>
        <w:t>на уровне основного общего</w:t>
      </w:r>
      <w:r>
        <w:rPr>
          <w:spacing w:val="-23"/>
          <w:lang w:val="ru-RU"/>
        </w:rPr>
        <w:t xml:space="preserve"> </w:t>
      </w:r>
      <w:r>
        <w:rPr>
          <w:lang w:val="ru-RU"/>
        </w:rPr>
        <w:t>образования:</w:t>
      </w:r>
    </w:p>
    <w:p w:rsidR="00314DE7" w:rsidRDefault="00F20C45">
      <w:pPr>
        <w:pStyle w:val="af1"/>
        <w:tabs>
          <w:tab w:val="left" w:pos="0"/>
        </w:tabs>
        <w:spacing w:before="5" w:line="237" w:lineRule="auto"/>
        <w:ind w:left="0" w:firstLine="425"/>
        <w:rPr>
          <w:lang w:val="ru-RU"/>
        </w:rPr>
      </w:pPr>
      <w:r>
        <w:rPr>
          <w:lang w:val="ru-RU"/>
        </w:rPr>
        <w:t>создание устных связных монологических высказываний с использованием основных коммуникативных типов речи:</w:t>
      </w:r>
    </w:p>
    <w:p w:rsidR="00314DE7" w:rsidRDefault="00F20C45">
      <w:pPr>
        <w:pStyle w:val="af1"/>
        <w:tabs>
          <w:tab w:val="left" w:pos="0"/>
        </w:tabs>
        <w:spacing w:before="2"/>
        <w:ind w:left="0" w:firstLine="425"/>
        <w:rPr>
          <w:lang w:val="ru-RU"/>
        </w:rPr>
      </w:pPr>
      <w:r>
        <w:rPr>
          <w:lang w:val="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314DE7" w:rsidRDefault="00F20C45">
      <w:pPr>
        <w:pStyle w:val="af1"/>
        <w:tabs>
          <w:tab w:val="left" w:pos="0"/>
        </w:tabs>
        <w:spacing w:before="4" w:line="237" w:lineRule="auto"/>
        <w:ind w:left="0" w:firstLine="425"/>
        <w:rPr>
          <w:lang w:val="ru-RU"/>
        </w:rPr>
      </w:pPr>
      <w:r>
        <w:rPr>
          <w:lang w:val="ru-RU"/>
        </w:rPr>
        <w:t>повествование/сообщение; рассуждение;</w:t>
      </w:r>
    </w:p>
    <w:p w:rsidR="00314DE7" w:rsidRDefault="00F20C45">
      <w:pPr>
        <w:pStyle w:val="af1"/>
        <w:tabs>
          <w:tab w:val="left" w:pos="0"/>
        </w:tabs>
        <w:spacing w:before="4" w:line="237" w:lineRule="auto"/>
        <w:ind w:left="0" w:firstLine="425"/>
        <w:rPr>
          <w:lang w:val="ru-RU"/>
        </w:rPr>
      </w:pPr>
      <w:r>
        <w:rPr>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314DE7" w:rsidRDefault="00F20C45">
      <w:pPr>
        <w:pStyle w:val="af1"/>
        <w:tabs>
          <w:tab w:val="left" w:pos="0"/>
        </w:tabs>
        <w:spacing w:before="2" w:line="275" w:lineRule="exact"/>
        <w:ind w:left="0" w:firstLine="425"/>
        <w:rPr>
          <w:lang w:val="ru-RU"/>
        </w:rPr>
      </w:pPr>
      <w:r>
        <w:rPr>
          <w:lang w:val="ru-RU"/>
        </w:rPr>
        <w:t>устное представление (презентация) результатов выполненной проектной работы.</w:t>
      </w:r>
    </w:p>
    <w:p w:rsidR="00314DE7" w:rsidRDefault="00F20C45">
      <w:pPr>
        <w:pStyle w:val="af1"/>
        <w:tabs>
          <w:tab w:val="left" w:pos="0"/>
        </w:tabs>
        <w:ind w:left="0" w:firstLine="425"/>
        <w:rPr>
          <w:lang w:val="ru-RU"/>
        </w:rPr>
      </w:pPr>
      <w:r>
        <w:rPr>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314DE7" w:rsidRDefault="00F20C45">
      <w:pPr>
        <w:pStyle w:val="af1"/>
        <w:tabs>
          <w:tab w:val="left" w:pos="0"/>
        </w:tabs>
        <w:spacing w:before="3" w:line="275" w:lineRule="exact"/>
        <w:ind w:left="0" w:firstLine="425"/>
        <w:rPr>
          <w:lang w:val="ru-RU"/>
        </w:rPr>
      </w:pPr>
      <w:r>
        <w:rPr>
          <w:lang w:val="ru-RU"/>
        </w:rPr>
        <w:t>Объём монологического высказывания – до 14 фраз.</w:t>
      </w:r>
    </w:p>
    <w:p w:rsidR="00314DE7" w:rsidRDefault="00F20C45">
      <w:pPr>
        <w:tabs>
          <w:tab w:val="left" w:pos="0"/>
        </w:tabs>
        <w:spacing w:line="275" w:lineRule="exact"/>
        <w:ind w:firstLine="425"/>
        <w:jc w:val="both"/>
        <w:rPr>
          <w:i/>
          <w:sz w:val="24"/>
          <w:lang w:val="ru-RU"/>
        </w:rPr>
      </w:pPr>
      <w:r>
        <w:rPr>
          <w:i/>
          <w:sz w:val="24"/>
          <w:lang w:val="ru-RU"/>
        </w:rPr>
        <w:t>Аудирование</w:t>
      </w:r>
    </w:p>
    <w:p w:rsidR="00314DE7" w:rsidRDefault="00F20C45">
      <w:pPr>
        <w:pStyle w:val="af1"/>
        <w:tabs>
          <w:tab w:val="left" w:pos="0"/>
        </w:tabs>
        <w:spacing w:before="63"/>
        <w:ind w:left="0" w:firstLine="425"/>
        <w:rPr>
          <w:lang w:val="ru-RU"/>
        </w:rPr>
      </w:pPr>
      <w:r>
        <w:rPr>
          <w:lang w:val="ru-RU"/>
        </w:rPr>
        <w:t xml:space="preserve">Развитие </w:t>
      </w:r>
      <w:r>
        <w:rPr>
          <w:spacing w:val="-3"/>
          <w:lang w:val="ru-RU"/>
        </w:rPr>
        <w:t xml:space="preserve">коммуникативных умений </w:t>
      </w:r>
      <w:r>
        <w:rPr>
          <w:spacing w:val="-4"/>
          <w:lang w:val="ru-RU"/>
        </w:rPr>
        <w:t xml:space="preserve">аудирования </w:t>
      </w:r>
      <w:r>
        <w:rPr>
          <w:lang w:val="ru-RU"/>
        </w:rPr>
        <w:t xml:space="preserve">на базе </w:t>
      </w:r>
      <w:r>
        <w:rPr>
          <w:spacing w:val="-3"/>
          <w:lang w:val="ru-RU"/>
        </w:rPr>
        <w:t xml:space="preserve">умений, </w:t>
      </w:r>
      <w:r>
        <w:rPr>
          <w:lang w:val="ru-RU"/>
        </w:rPr>
        <w:t xml:space="preserve">сформированных на уровне основного </w:t>
      </w:r>
      <w:r>
        <w:rPr>
          <w:spacing w:val="-3"/>
          <w:lang w:val="ru-RU"/>
        </w:rPr>
        <w:t xml:space="preserve">общего </w:t>
      </w:r>
      <w:r>
        <w:rPr>
          <w:lang w:val="ru-RU"/>
        </w:rPr>
        <w:t xml:space="preserve">образования: понимание на слух аутентичных текстов, содержащих отдельные неизученные языковые явления, с использованием </w:t>
      </w:r>
      <w:r>
        <w:rPr>
          <w:spacing w:val="-3"/>
          <w:lang w:val="ru-RU"/>
        </w:rPr>
        <w:t xml:space="preserve">языковой </w:t>
      </w:r>
      <w:r>
        <w:rPr>
          <w:lang w:val="ru-RU"/>
        </w:rPr>
        <w:t xml:space="preserve">и </w:t>
      </w:r>
      <w:r>
        <w:rPr>
          <w:spacing w:val="-3"/>
          <w:lang w:val="ru-RU"/>
        </w:rPr>
        <w:t xml:space="preserve">контекстуальной </w:t>
      </w:r>
      <w:r>
        <w:rPr>
          <w:lang w:val="ru-RU"/>
        </w:rPr>
        <w:t xml:space="preserve">догадки, с разной </w:t>
      </w:r>
      <w:r>
        <w:rPr>
          <w:spacing w:val="-4"/>
          <w:lang w:val="ru-RU"/>
        </w:rPr>
        <w:t xml:space="preserve">глубиной </w:t>
      </w:r>
      <w:r>
        <w:rPr>
          <w:lang w:val="ru-RU"/>
        </w:rPr>
        <w:t xml:space="preserve">проникновения в их содержание в зависимости от поставленной </w:t>
      </w:r>
      <w:r>
        <w:rPr>
          <w:spacing w:val="-3"/>
          <w:lang w:val="ru-RU"/>
        </w:rPr>
        <w:t xml:space="preserve">коммуникативной   задачи:   </w:t>
      </w:r>
      <w:r>
        <w:rPr>
          <w:lang w:val="ru-RU"/>
        </w:rPr>
        <w:t>с  пониманием  основного   содержания,   с  пониманием нужно</w:t>
      </w:r>
    </w:p>
    <w:p w:rsidR="00314DE7" w:rsidRDefault="00F20C45">
      <w:pPr>
        <w:pStyle w:val="af1"/>
        <w:tabs>
          <w:tab w:val="left" w:pos="0"/>
        </w:tabs>
        <w:spacing w:before="2" w:line="275" w:lineRule="exact"/>
        <w:ind w:left="0"/>
        <w:rPr>
          <w:lang w:val="ru-RU"/>
        </w:rPr>
      </w:pPr>
      <w:r>
        <w:rPr>
          <w:lang w:val="ru-RU"/>
        </w:rPr>
        <w:t>/интересующей/ запрашиваемой информации.</w:t>
      </w:r>
    </w:p>
    <w:p w:rsidR="00314DE7" w:rsidRDefault="00F20C45">
      <w:pPr>
        <w:pStyle w:val="af1"/>
        <w:tabs>
          <w:tab w:val="left" w:pos="0"/>
        </w:tabs>
        <w:ind w:left="0" w:firstLine="425"/>
        <w:rPr>
          <w:lang w:val="ru-RU"/>
        </w:rPr>
      </w:pPr>
      <w:r>
        <w:rPr>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14DE7" w:rsidRDefault="00F20C45">
      <w:pPr>
        <w:pStyle w:val="af1"/>
        <w:tabs>
          <w:tab w:val="left" w:pos="0"/>
        </w:tabs>
        <w:spacing w:before="3"/>
        <w:ind w:left="0" w:firstLine="425"/>
        <w:rPr>
          <w:lang w:val="ru-RU"/>
        </w:rPr>
      </w:pPr>
      <w:r>
        <w:rPr>
          <w:spacing w:val="-4"/>
          <w:lang w:val="ru-RU"/>
        </w:rPr>
        <w:t>Аудирование</w:t>
      </w:r>
      <w:r>
        <w:rPr>
          <w:spacing w:val="-22"/>
          <w:lang w:val="ru-RU"/>
        </w:rPr>
        <w:t xml:space="preserve"> </w:t>
      </w:r>
      <w:r>
        <w:rPr>
          <w:lang w:val="ru-RU"/>
        </w:rPr>
        <w:t>с</w:t>
      </w:r>
      <w:r>
        <w:rPr>
          <w:spacing w:val="-22"/>
          <w:lang w:val="ru-RU"/>
        </w:rPr>
        <w:t xml:space="preserve"> </w:t>
      </w:r>
      <w:r>
        <w:rPr>
          <w:lang w:val="ru-RU"/>
        </w:rPr>
        <w:t>пониманием</w:t>
      </w:r>
      <w:r>
        <w:rPr>
          <w:spacing w:val="-24"/>
          <w:lang w:val="ru-RU"/>
        </w:rPr>
        <w:t xml:space="preserve"> </w:t>
      </w:r>
      <w:r>
        <w:rPr>
          <w:lang w:val="ru-RU"/>
        </w:rPr>
        <w:t>нужной/интересующей/запрашиваемой</w:t>
      </w:r>
      <w:r>
        <w:rPr>
          <w:spacing w:val="-24"/>
          <w:lang w:val="ru-RU"/>
        </w:rPr>
        <w:t xml:space="preserve"> </w:t>
      </w:r>
      <w:r>
        <w:rPr>
          <w:lang w:val="ru-RU"/>
        </w:rPr>
        <w:t>информации</w:t>
      </w:r>
      <w:r>
        <w:rPr>
          <w:spacing w:val="-24"/>
          <w:lang w:val="ru-RU"/>
        </w:rPr>
        <w:t xml:space="preserve"> </w:t>
      </w:r>
      <w:r>
        <w:rPr>
          <w:lang w:val="ru-RU"/>
        </w:rPr>
        <w:t>предполагает умение выделять данную информацию, представленную в эксплицитной (явной) форме, в воспринимаемом на слух</w:t>
      </w:r>
      <w:r>
        <w:rPr>
          <w:spacing w:val="-27"/>
          <w:lang w:val="ru-RU"/>
        </w:rPr>
        <w:t xml:space="preserve"> </w:t>
      </w:r>
      <w:r>
        <w:rPr>
          <w:lang w:val="ru-RU"/>
        </w:rPr>
        <w:t>тексте.</w:t>
      </w:r>
    </w:p>
    <w:p w:rsidR="00314DE7" w:rsidRDefault="00F20C45">
      <w:pPr>
        <w:pStyle w:val="af1"/>
        <w:tabs>
          <w:tab w:val="left" w:pos="0"/>
        </w:tabs>
        <w:spacing w:line="242" w:lineRule="auto"/>
        <w:ind w:left="0" w:firstLine="425"/>
        <w:rPr>
          <w:lang w:val="ru-RU"/>
        </w:rPr>
      </w:pPr>
      <w:r>
        <w:rPr>
          <w:spacing w:val="-3"/>
          <w:lang w:val="ru-RU"/>
        </w:rPr>
        <w:t xml:space="preserve">Тексты </w:t>
      </w:r>
      <w:r>
        <w:rPr>
          <w:lang w:val="ru-RU"/>
        </w:rPr>
        <w:t xml:space="preserve">для </w:t>
      </w:r>
      <w:r>
        <w:rPr>
          <w:spacing w:val="-4"/>
          <w:lang w:val="ru-RU"/>
        </w:rPr>
        <w:t xml:space="preserve">аудирования: </w:t>
      </w:r>
      <w:r>
        <w:rPr>
          <w:lang w:val="ru-RU"/>
        </w:rPr>
        <w:t xml:space="preserve">диалог (беседа), интервью, высказывания </w:t>
      </w:r>
      <w:r>
        <w:rPr>
          <w:spacing w:val="-3"/>
          <w:lang w:val="ru-RU"/>
        </w:rPr>
        <w:t xml:space="preserve">собеседников </w:t>
      </w:r>
      <w:r>
        <w:rPr>
          <w:lang w:val="ru-RU"/>
        </w:rPr>
        <w:t xml:space="preserve">в </w:t>
      </w:r>
      <w:r>
        <w:rPr>
          <w:spacing w:val="-3"/>
          <w:lang w:val="ru-RU"/>
        </w:rPr>
        <w:t xml:space="preserve">ситуациях </w:t>
      </w:r>
      <w:r>
        <w:rPr>
          <w:lang w:val="ru-RU"/>
        </w:rPr>
        <w:t xml:space="preserve">повседневного общения, рассказ, сообщение информационного </w:t>
      </w:r>
      <w:r>
        <w:rPr>
          <w:spacing w:val="-3"/>
          <w:lang w:val="ru-RU"/>
        </w:rPr>
        <w:t xml:space="preserve">характера, </w:t>
      </w:r>
      <w:r>
        <w:rPr>
          <w:lang w:val="ru-RU"/>
        </w:rPr>
        <w:t>объявление.</w:t>
      </w:r>
    </w:p>
    <w:p w:rsidR="00314DE7" w:rsidRDefault="00F20C45">
      <w:pPr>
        <w:pStyle w:val="af1"/>
        <w:tabs>
          <w:tab w:val="left" w:pos="0"/>
        </w:tabs>
        <w:spacing w:before="2" w:line="271" w:lineRule="exact"/>
        <w:ind w:left="0" w:firstLine="425"/>
        <w:rPr>
          <w:lang w:val="ru-RU"/>
        </w:rPr>
      </w:pPr>
      <w:r>
        <w:rPr>
          <w:lang w:val="ru-RU"/>
        </w:rPr>
        <w:t>Время звучания текста/текстов для аудирования – до 2,5 минуты.</w:t>
      </w:r>
    </w:p>
    <w:p w:rsidR="00314DE7" w:rsidRDefault="00F20C45">
      <w:pPr>
        <w:tabs>
          <w:tab w:val="left" w:pos="0"/>
        </w:tabs>
        <w:spacing w:before="2" w:line="275" w:lineRule="exact"/>
        <w:ind w:firstLine="425"/>
        <w:jc w:val="both"/>
        <w:rPr>
          <w:i/>
          <w:sz w:val="24"/>
          <w:lang w:val="ru-RU"/>
        </w:rPr>
      </w:pPr>
      <w:r>
        <w:rPr>
          <w:i/>
          <w:sz w:val="24"/>
          <w:lang w:val="ru-RU"/>
        </w:rPr>
        <w:lastRenderedPageBreak/>
        <w:t>Смысловое чтение</w:t>
      </w:r>
    </w:p>
    <w:p w:rsidR="00314DE7" w:rsidRDefault="00F20C45">
      <w:pPr>
        <w:pStyle w:val="af1"/>
        <w:tabs>
          <w:tab w:val="left" w:pos="0"/>
          <w:tab w:val="left" w:pos="1489"/>
          <w:tab w:val="left" w:pos="2234"/>
          <w:tab w:val="left" w:pos="4143"/>
          <w:tab w:val="left" w:pos="5837"/>
          <w:tab w:val="left" w:pos="7737"/>
          <w:tab w:val="left" w:pos="8477"/>
        </w:tabs>
        <w:ind w:left="0" w:firstLine="425"/>
        <w:rPr>
          <w:lang w:val="ru-RU"/>
        </w:rPr>
      </w:pPr>
      <w:r>
        <w:rPr>
          <w:lang w:val="ru-RU"/>
        </w:rPr>
        <w:t xml:space="preserve">Развитие сформированных на уровне основного общего образования </w:t>
      </w:r>
      <w:r>
        <w:rPr>
          <w:spacing w:val="-3"/>
          <w:lang w:val="ru-RU"/>
        </w:rPr>
        <w:t xml:space="preserve">умений </w:t>
      </w:r>
      <w:r>
        <w:rPr>
          <w:lang w:val="ru-RU"/>
        </w:rPr>
        <w:t xml:space="preserve">читать про себя и понимать с использованием </w:t>
      </w:r>
      <w:r>
        <w:rPr>
          <w:spacing w:val="-3"/>
          <w:lang w:val="ru-RU"/>
        </w:rPr>
        <w:t xml:space="preserve">языковой </w:t>
      </w:r>
      <w:r>
        <w:rPr>
          <w:lang w:val="ru-RU"/>
        </w:rPr>
        <w:t xml:space="preserve">и </w:t>
      </w:r>
      <w:r>
        <w:rPr>
          <w:spacing w:val="-3"/>
          <w:lang w:val="ru-RU"/>
        </w:rPr>
        <w:t xml:space="preserve">контекстуальной </w:t>
      </w:r>
      <w:r>
        <w:rPr>
          <w:lang w:val="ru-RU"/>
        </w:rPr>
        <w:t xml:space="preserve">догадки </w:t>
      </w:r>
      <w:r>
        <w:rPr>
          <w:spacing w:val="-3"/>
          <w:lang w:val="ru-RU"/>
        </w:rPr>
        <w:t xml:space="preserve">аутентичные </w:t>
      </w:r>
      <w:r>
        <w:rPr>
          <w:lang w:val="ru-RU"/>
        </w:rPr>
        <w:t xml:space="preserve">тексты разных жанров и стилей, содержащих отдельные неизученные языковые явления, с разной </w:t>
      </w:r>
      <w:r>
        <w:rPr>
          <w:spacing w:val="-3"/>
          <w:lang w:val="ru-RU"/>
        </w:rPr>
        <w:t xml:space="preserve">глубиной </w:t>
      </w:r>
      <w:r>
        <w:rPr>
          <w:lang w:val="ru-RU"/>
        </w:rPr>
        <w:t xml:space="preserve">проникновения в их содержание в зависимости </w:t>
      </w:r>
      <w:r>
        <w:rPr>
          <w:spacing w:val="-3"/>
          <w:lang w:val="ru-RU"/>
        </w:rPr>
        <w:t xml:space="preserve">от </w:t>
      </w:r>
      <w:r>
        <w:rPr>
          <w:lang w:val="ru-RU"/>
        </w:rPr>
        <w:t xml:space="preserve">поставленной </w:t>
      </w:r>
      <w:r>
        <w:rPr>
          <w:spacing w:val="-3"/>
          <w:lang w:val="ru-RU"/>
        </w:rPr>
        <w:t xml:space="preserve">коммуникативной задачи: </w:t>
      </w:r>
      <w:r>
        <w:rPr>
          <w:lang w:val="ru-RU"/>
        </w:rPr>
        <w:t>с пониманием</w:t>
      </w:r>
      <w:r>
        <w:rPr>
          <w:lang w:val="ru-RU"/>
        </w:rPr>
        <w:tab/>
        <w:t>основного содержания, с пониманием нужной/ интересующей/ запрашиваемой информации, с полным пониманием содержания текста.</w:t>
      </w:r>
    </w:p>
    <w:p w:rsidR="00314DE7" w:rsidRDefault="00F20C45">
      <w:pPr>
        <w:pStyle w:val="af1"/>
        <w:tabs>
          <w:tab w:val="left" w:pos="0"/>
        </w:tabs>
        <w:spacing w:before="3"/>
        <w:ind w:left="0" w:firstLine="425"/>
        <w:rPr>
          <w:lang w:val="ru-RU"/>
        </w:rPr>
      </w:pPr>
      <w:r>
        <w:rPr>
          <w:lang w:val="ru-RU"/>
        </w:rPr>
        <w:t xml:space="preserve">Чтение с пониманием основного содержания текста предполагает </w:t>
      </w:r>
      <w:r>
        <w:rPr>
          <w:spacing w:val="-3"/>
          <w:lang w:val="ru-RU"/>
        </w:rPr>
        <w:t xml:space="preserve">умения: </w:t>
      </w:r>
      <w:r>
        <w:rPr>
          <w:lang w:val="ru-RU"/>
        </w:rPr>
        <w:t>определять тему/основную</w:t>
      </w:r>
      <w:r>
        <w:rPr>
          <w:spacing w:val="-9"/>
          <w:lang w:val="ru-RU"/>
        </w:rPr>
        <w:t xml:space="preserve"> </w:t>
      </w:r>
      <w:r>
        <w:rPr>
          <w:lang w:val="ru-RU"/>
        </w:rPr>
        <w:t>мысль,</w:t>
      </w:r>
      <w:r>
        <w:rPr>
          <w:spacing w:val="-10"/>
          <w:lang w:val="ru-RU"/>
        </w:rPr>
        <w:t xml:space="preserve"> </w:t>
      </w:r>
      <w:r>
        <w:rPr>
          <w:lang w:val="ru-RU"/>
        </w:rPr>
        <w:t>выделять</w:t>
      </w:r>
      <w:r>
        <w:rPr>
          <w:spacing w:val="-11"/>
          <w:lang w:val="ru-RU"/>
        </w:rPr>
        <w:t xml:space="preserve"> </w:t>
      </w:r>
      <w:r>
        <w:rPr>
          <w:spacing w:val="-3"/>
          <w:lang w:val="ru-RU"/>
        </w:rPr>
        <w:t>главные</w:t>
      </w:r>
      <w:r>
        <w:rPr>
          <w:spacing w:val="-8"/>
          <w:lang w:val="ru-RU"/>
        </w:rPr>
        <w:t xml:space="preserve"> </w:t>
      </w:r>
      <w:r>
        <w:rPr>
          <w:lang w:val="ru-RU"/>
        </w:rPr>
        <w:t>факты/события</w:t>
      </w:r>
      <w:r>
        <w:rPr>
          <w:spacing w:val="-12"/>
          <w:lang w:val="ru-RU"/>
        </w:rPr>
        <w:t xml:space="preserve"> </w:t>
      </w:r>
      <w:r>
        <w:rPr>
          <w:spacing w:val="-3"/>
          <w:lang w:val="ru-RU"/>
        </w:rPr>
        <w:t>(опуская</w:t>
      </w:r>
      <w:r>
        <w:rPr>
          <w:spacing w:val="-8"/>
          <w:lang w:val="ru-RU"/>
        </w:rPr>
        <w:t xml:space="preserve"> </w:t>
      </w:r>
      <w:r>
        <w:rPr>
          <w:lang w:val="ru-RU"/>
        </w:rPr>
        <w:t>второстепенные),</w:t>
      </w:r>
      <w:r>
        <w:rPr>
          <w:spacing w:val="-9"/>
          <w:lang w:val="ru-RU"/>
        </w:rPr>
        <w:t xml:space="preserve"> </w:t>
      </w:r>
      <w:r>
        <w:rPr>
          <w:lang w:val="ru-RU"/>
        </w:rPr>
        <w:t>понимать структурно-смысловые</w:t>
      </w:r>
      <w:r>
        <w:rPr>
          <w:spacing w:val="-19"/>
          <w:lang w:val="ru-RU"/>
        </w:rPr>
        <w:t xml:space="preserve"> </w:t>
      </w:r>
      <w:r>
        <w:rPr>
          <w:lang w:val="ru-RU"/>
        </w:rPr>
        <w:t>связи</w:t>
      </w:r>
      <w:r>
        <w:rPr>
          <w:spacing w:val="-18"/>
          <w:lang w:val="ru-RU"/>
        </w:rPr>
        <w:t xml:space="preserve"> </w:t>
      </w:r>
      <w:r>
        <w:rPr>
          <w:lang w:val="ru-RU"/>
        </w:rPr>
        <w:t>в</w:t>
      </w:r>
      <w:r>
        <w:rPr>
          <w:spacing w:val="-17"/>
          <w:lang w:val="ru-RU"/>
        </w:rPr>
        <w:t xml:space="preserve"> </w:t>
      </w:r>
      <w:r>
        <w:rPr>
          <w:lang w:val="ru-RU"/>
        </w:rPr>
        <w:t>тексте,</w:t>
      </w:r>
      <w:r>
        <w:rPr>
          <w:spacing w:val="-17"/>
          <w:lang w:val="ru-RU"/>
        </w:rPr>
        <w:t xml:space="preserve"> </w:t>
      </w:r>
      <w:r>
        <w:rPr>
          <w:lang w:val="ru-RU"/>
        </w:rPr>
        <w:t>прогнозировать</w:t>
      </w:r>
      <w:r>
        <w:rPr>
          <w:spacing w:val="-14"/>
          <w:lang w:val="ru-RU"/>
        </w:rPr>
        <w:t xml:space="preserve"> </w:t>
      </w:r>
      <w:r>
        <w:rPr>
          <w:lang w:val="ru-RU"/>
        </w:rPr>
        <w:t>содержание</w:t>
      </w:r>
      <w:r>
        <w:rPr>
          <w:spacing w:val="-15"/>
          <w:lang w:val="ru-RU"/>
        </w:rPr>
        <w:t xml:space="preserve"> </w:t>
      </w:r>
      <w:r>
        <w:rPr>
          <w:lang w:val="ru-RU"/>
        </w:rPr>
        <w:t>текста</w:t>
      </w:r>
      <w:r>
        <w:rPr>
          <w:spacing w:val="-19"/>
          <w:lang w:val="ru-RU"/>
        </w:rPr>
        <w:t xml:space="preserve"> </w:t>
      </w:r>
      <w:r>
        <w:rPr>
          <w:lang w:val="ru-RU"/>
        </w:rPr>
        <w:t>по</w:t>
      </w:r>
      <w:r>
        <w:rPr>
          <w:spacing w:val="-14"/>
          <w:lang w:val="ru-RU"/>
        </w:rPr>
        <w:t xml:space="preserve"> </w:t>
      </w:r>
      <w:r>
        <w:rPr>
          <w:lang w:val="ru-RU"/>
        </w:rPr>
        <w:t xml:space="preserve">заголовку/началу текста, определять логическую последовательность </w:t>
      </w:r>
      <w:r>
        <w:rPr>
          <w:spacing w:val="-3"/>
          <w:lang w:val="ru-RU"/>
        </w:rPr>
        <w:t xml:space="preserve">главных </w:t>
      </w:r>
      <w:r>
        <w:rPr>
          <w:lang w:val="ru-RU"/>
        </w:rPr>
        <w:t>фактов, событий, игнорировать незнакомые</w:t>
      </w:r>
      <w:r>
        <w:rPr>
          <w:spacing w:val="-9"/>
          <w:lang w:val="ru-RU"/>
        </w:rPr>
        <w:t xml:space="preserve"> </w:t>
      </w:r>
      <w:r>
        <w:rPr>
          <w:lang w:val="ru-RU"/>
        </w:rPr>
        <w:t>слова,</w:t>
      </w:r>
      <w:r>
        <w:rPr>
          <w:spacing w:val="-11"/>
          <w:lang w:val="ru-RU"/>
        </w:rPr>
        <w:t xml:space="preserve"> </w:t>
      </w:r>
      <w:r>
        <w:rPr>
          <w:lang w:val="ru-RU"/>
        </w:rPr>
        <w:t>несущественные</w:t>
      </w:r>
      <w:r>
        <w:rPr>
          <w:spacing w:val="-9"/>
          <w:lang w:val="ru-RU"/>
        </w:rPr>
        <w:t xml:space="preserve"> </w:t>
      </w:r>
      <w:r>
        <w:rPr>
          <w:lang w:val="ru-RU"/>
        </w:rPr>
        <w:t>для</w:t>
      </w:r>
      <w:r>
        <w:rPr>
          <w:spacing w:val="-8"/>
          <w:lang w:val="ru-RU"/>
        </w:rPr>
        <w:t xml:space="preserve"> </w:t>
      </w:r>
      <w:r>
        <w:rPr>
          <w:lang w:val="ru-RU"/>
        </w:rPr>
        <w:t>понимания</w:t>
      </w:r>
      <w:r>
        <w:rPr>
          <w:spacing w:val="-12"/>
          <w:lang w:val="ru-RU"/>
        </w:rPr>
        <w:t xml:space="preserve"> </w:t>
      </w:r>
      <w:r>
        <w:rPr>
          <w:lang w:val="ru-RU"/>
        </w:rPr>
        <w:t>основного</w:t>
      </w:r>
      <w:r>
        <w:rPr>
          <w:spacing w:val="-8"/>
          <w:lang w:val="ru-RU"/>
        </w:rPr>
        <w:t xml:space="preserve"> </w:t>
      </w:r>
      <w:r>
        <w:rPr>
          <w:lang w:val="ru-RU"/>
        </w:rPr>
        <w:t>содержания.</w:t>
      </w:r>
    </w:p>
    <w:p w:rsidR="00314DE7" w:rsidRDefault="00F20C45">
      <w:pPr>
        <w:pStyle w:val="af1"/>
        <w:tabs>
          <w:tab w:val="left" w:pos="0"/>
        </w:tabs>
        <w:ind w:left="0" w:firstLine="425"/>
        <w:rPr>
          <w:lang w:val="ru-RU"/>
        </w:rPr>
      </w:pPr>
      <w:r>
        <w:rPr>
          <w:lang w:val="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14DE7" w:rsidRDefault="00F20C45">
      <w:pPr>
        <w:pStyle w:val="af1"/>
        <w:tabs>
          <w:tab w:val="left" w:pos="0"/>
        </w:tabs>
        <w:ind w:left="0" w:firstLine="425"/>
        <w:rPr>
          <w:lang w:val="ru-RU"/>
        </w:rPr>
      </w:pPr>
      <w:r>
        <w:rPr>
          <w:lang w:val="ru-RU"/>
        </w:rPr>
        <w:t xml:space="preserve">В </w:t>
      </w:r>
      <w:r>
        <w:rPr>
          <w:spacing w:val="-5"/>
          <w:lang w:val="ru-RU"/>
        </w:rPr>
        <w:t xml:space="preserve">ходе </w:t>
      </w:r>
      <w:r>
        <w:rPr>
          <w:lang w:val="ru-RU"/>
        </w:rPr>
        <w:t xml:space="preserve">чтения с полным пониманием </w:t>
      </w:r>
      <w:r>
        <w:rPr>
          <w:spacing w:val="-3"/>
          <w:lang w:val="ru-RU"/>
        </w:rPr>
        <w:t xml:space="preserve">аутентичных </w:t>
      </w:r>
      <w:r>
        <w:rPr>
          <w:lang w:val="ru-RU"/>
        </w:rPr>
        <w:t xml:space="preserve">текстов, содержащих отдельные неизученные языковые явления, формируются и развиваются </w:t>
      </w:r>
      <w:r>
        <w:rPr>
          <w:spacing w:val="-3"/>
          <w:lang w:val="ru-RU"/>
        </w:rPr>
        <w:t xml:space="preserve">умения </w:t>
      </w:r>
      <w:r>
        <w:rPr>
          <w:lang w:val="ru-RU"/>
        </w:rPr>
        <w:t xml:space="preserve">полно и </w:t>
      </w:r>
      <w:r>
        <w:rPr>
          <w:spacing w:val="-3"/>
          <w:lang w:val="ru-RU"/>
        </w:rPr>
        <w:t xml:space="preserve">точно </w:t>
      </w:r>
      <w:r>
        <w:rPr>
          <w:lang w:val="ru-RU"/>
        </w:rPr>
        <w:t xml:space="preserve">понимать текст на основе </w:t>
      </w:r>
      <w:r>
        <w:rPr>
          <w:spacing w:val="-5"/>
          <w:lang w:val="ru-RU"/>
        </w:rPr>
        <w:t xml:space="preserve">его </w:t>
      </w:r>
      <w:r>
        <w:rPr>
          <w:lang w:val="ru-RU"/>
        </w:rPr>
        <w:t>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14DE7" w:rsidRDefault="00F20C45">
      <w:pPr>
        <w:pStyle w:val="af1"/>
        <w:tabs>
          <w:tab w:val="left" w:pos="0"/>
        </w:tabs>
        <w:spacing w:before="5" w:line="237" w:lineRule="auto"/>
        <w:ind w:left="0" w:firstLine="425"/>
        <w:rPr>
          <w:lang w:val="ru-RU"/>
        </w:rPr>
      </w:pPr>
      <w:r>
        <w:rPr>
          <w:lang w:val="ru-RU"/>
        </w:rPr>
        <w:t>Чтение несплошных текстов (таблиц, диаграмм, графиков и другие) и понимание представленной в них информации.</w:t>
      </w:r>
    </w:p>
    <w:p w:rsidR="00314DE7" w:rsidRDefault="00F20C45">
      <w:pPr>
        <w:pStyle w:val="af1"/>
        <w:tabs>
          <w:tab w:val="left" w:pos="0"/>
        </w:tabs>
        <w:spacing w:before="2"/>
        <w:ind w:left="0" w:firstLine="425"/>
        <w:rPr>
          <w:lang w:val="ru-RU"/>
        </w:rPr>
      </w:pPr>
      <w:r>
        <w:rPr>
          <w:spacing w:val="-3"/>
          <w:lang w:val="ru-RU"/>
        </w:rPr>
        <w:t xml:space="preserve">Тексты </w:t>
      </w:r>
      <w:r>
        <w:rPr>
          <w:lang w:val="ru-RU"/>
        </w:rPr>
        <w:t xml:space="preserve">для чтения: диалог (беседа), интервью, рассказ, отрывок из </w:t>
      </w:r>
      <w:r>
        <w:rPr>
          <w:spacing w:val="-3"/>
          <w:lang w:val="ru-RU"/>
        </w:rPr>
        <w:t xml:space="preserve">художественного </w:t>
      </w:r>
      <w:r>
        <w:rPr>
          <w:lang w:val="ru-RU"/>
        </w:rPr>
        <w:t xml:space="preserve">произведения, статья </w:t>
      </w:r>
      <w:r>
        <w:rPr>
          <w:spacing w:val="-3"/>
          <w:lang w:val="ru-RU"/>
        </w:rPr>
        <w:t xml:space="preserve">научно-популярного характера, </w:t>
      </w:r>
      <w:r>
        <w:rPr>
          <w:lang w:val="ru-RU"/>
        </w:rPr>
        <w:t xml:space="preserve">сообщение информационного </w:t>
      </w:r>
      <w:r>
        <w:rPr>
          <w:spacing w:val="-3"/>
          <w:lang w:val="ru-RU"/>
        </w:rPr>
        <w:t xml:space="preserve">характера, </w:t>
      </w:r>
      <w:r>
        <w:rPr>
          <w:lang w:val="ru-RU"/>
        </w:rPr>
        <w:t xml:space="preserve">объявление, памятка, электронное сообщение личного </w:t>
      </w:r>
      <w:r>
        <w:rPr>
          <w:spacing w:val="-3"/>
          <w:lang w:val="ru-RU"/>
        </w:rPr>
        <w:t xml:space="preserve">характера, </w:t>
      </w:r>
      <w:r>
        <w:rPr>
          <w:lang w:val="ru-RU"/>
        </w:rPr>
        <w:t>стихотворение.</w:t>
      </w:r>
    </w:p>
    <w:p w:rsidR="00314DE7" w:rsidRDefault="00F20C45">
      <w:pPr>
        <w:pStyle w:val="af1"/>
        <w:tabs>
          <w:tab w:val="left" w:pos="0"/>
        </w:tabs>
        <w:spacing w:line="274" w:lineRule="exact"/>
        <w:ind w:left="0" w:firstLine="425"/>
        <w:rPr>
          <w:lang w:val="ru-RU"/>
        </w:rPr>
      </w:pPr>
      <w:r>
        <w:rPr>
          <w:lang w:val="ru-RU"/>
        </w:rPr>
        <w:t>Объём текста/текстов для чтения – 500–700 слов.</w:t>
      </w:r>
    </w:p>
    <w:p w:rsidR="00314DE7" w:rsidRDefault="00F20C45">
      <w:pPr>
        <w:tabs>
          <w:tab w:val="left" w:pos="0"/>
        </w:tabs>
        <w:spacing w:before="2" w:line="275" w:lineRule="exact"/>
        <w:ind w:firstLine="425"/>
        <w:jc w:val="both"/>
        <w:rPr>
          <w:i/>
          <w:sz w:val="24"/>
          <w:lang w:val="ru-RU"/>
        </w:rPr>
      </w:pPr>
      <w:r>
        <w:rPr>
          <w:i/>
          <w:sz w:val="24"/>
          <w:lang w:val="ru-RU"/>
        </w:rPr>
        <w:t>Письменная речь</w:t>
      </w:r>
    </w:p>
    <w:p w:rsidR="00314DE7" w:rsidRDefault="00F20C45">
      <w:pPr>
        <w:pStyle w:val="af1"/>
        <w:tabs>
          <w:tab w:val="left" w:pos="0"/>
        </w:tabs>
        <w:spacing w:line="242" w:lineRule="auto"/>
        <w:ind w:left="0" w:firstLine="425"/>
        <w:rPr>
          <w:lang w:val="ru-RU"/>
        </w:rPr>
      </w:pPr>
      <w:r>
        <w:rPr>
          <w:lang w:val="ru-RU"/>
        </w:rPr>
        <w:t>Развитие умений письменной речи на базе умений, сформированных на уровне основного общего образования:</w:t>
      </w:r>
    </w:p>
    <w:p w:rsidR="00314DE7" w:rsidRDefault="00F20C45">
      <w:pPr>
        <w:pStyle w:val="af1"/>
        <w:tabs>
          <w:tab w:val="left" w:pos="0"/>
        </w:tabs>
        <w:spacing w:line="242" w:lineRule="auto"/>
        <w:ind w:left="0" w:firstLine="425"/>
        <w:rPr>
          <w:lang w:val="ru-RU"/>
        </w:rPr>
      </w:pPr>
      <w:r>
        <w:rPr>
          <w:lang w:val="ru-RU"/>
        </w:rPr>
        <w:t>заполнение анкет и формуляров в соответствии с нормами, принятыми в стране/странах изучаемого языка;</w:t>
      </w:r>
    </w:p>
    <w:p w:rsidR="00314DE7" w:rsidRDefault="00F20C45">
      <w:pPr>
        <w:pStyle w:val="af1"/>
        <w:tabs>
          <w:tab w:val="left" w:pos="0"/>
        </w:tabs>
        <w:spacing w:line="242" w:lineRule="auto"/>
        <w:ind w:left="0" w:firstLine="425"/>
        <w:rPr>
          <w:lang w:val="ru-RU"/>
        </w:rPr>
      </w:pPr>
      <w:r>
        <w:rPr>
          <w:lang w:val="ru-RU"/>
        </w:rPr>
        <w:t>написание резюме (</w:t>
      </w:r>
      <w:r>
        <w:t>CV</w:t>
      </w:r>
      <w:r>
        <w:rPr>
          <w:lang w:val="ru-RU"/>
        </w:rPr>
        <w:t>) с сообщением основных сведений о себе в соответствии с нормами, принятыми в стране/странах изучаемого языка;</w:t>
      </w:r>
    </w:p>
    <w:p w:rsidR="00314DE7" w:rsidRDefault="00F20C45">
      <w:pPr>
        <w:pStyle w:val="af1"/>
        <w:tabs>
          <w:tab w:val="left" w:pos="0"/>
        </w:tabs>
        <w:spacing w:before="63"/>
        <w:ind w:left="0" w:firstLine="425"/>
        <w:rPr>
          <w:lang w:val="ru-RU"/>
        </w:rPr>
      </w:pPr>
      <w:r>
        <w:rPr>
          <w:lang w:val="ru-RU"/>
        </w:rPr>
        <w:t>написание электронного сообщения личного характера в соответствии с нормами неофициального</w:t>
      </w:r>
      <w:r>
        <w:rPr>
          <w:spacing w:val="-8"/>
          <w:lang w:val="ru-RU"/>
        </w:rPr>
        <w:t xml:space="preserve"> </w:t>
      </w:r>
      <w:r>
        <w:rPr>
          <w:lang w:val="ru-RU"/>
        </w:rPr>
        <w:t>общения,</w:t>
      </w:r>
      <w:r>
        <w:rPr>
          <w:spacing w:val="-10"/>
          <w:lang w:val="ru-RU"/>
        </w:rPr>
        <w:t xml:space="preserve"> </w:t>
      </w:r>
      <w:r>
        <w:rPr>
          <w:lang w:val="ru-RU"/>
        </w:rPr>
        <w:t>принятыми</w:t>
      </w:r>
      <w:r>
        <w:rPr>
          <w:spacing w:val="-7"/>
          <w:lang w:val="ru-RU"/>
        </w:rPr>
        <w:t xml:space="preserve"> </w:t>
      </w:r>
      <w:r>
        <w:rPr>
          <w:lang w:val="ru-RU"/>
        </w:rPr>
        <w:t>в</w:t>
      </w:r>
      <w:r>
        <w:rPr>
          <w:spacing w:val="-11"/>
          <w:lang w:val="ru-RU"/>
        </w:rPr>
        <w:t xml:space="preserve"> </w:t>
      </w:r>
      <w:r>
        <w:rPr>
          <w:lang w:val="ru-RU"/>
        </w:rPr>
        <w:t>стране/странах</w:t>
      </w:r>
      <w:r>
        <w:rPr>
          <w:spacing w:val="-13"/>
          <w:lang w:val="ru-RU"/>
        </w:rPr>
        <w:t xml:space="preserve"> </w:t>
      </w:r>
      <w:r>
        <w:rPr>
          <w:lang w:val="ru-RU"/>
        </w:rPr>
        <w:t>изучаемого</w:t>
      </w:r>
      <w:r>
        <w:rPr>
          <w:spacing w:val="-4"/>
          <w:lang w:val="ru-RU"/>
        </w:rPr>
        <w:t xml:space="preserve"> </w:t>
      </w:r>
      <w:r>
        <w:rPr>
          <w:spacing w:val="-2"/>
          <w:lang w:val="ru-RU"/>
        </w:rPr>
        <w:t>языка,</w:t>
      </w:r>
      <w:r>
        <w:rPr>
          <w:spacing w:val="-11"/>
          <w:lang w:val="ru-RU"/>
        </w:rPr>
        <w:t xml:space="preserve"> </w:t>
      </w:r>
      <w:r>
        <w:rPr>
          <w:lang w:val="ru-RU"/>
        </w:rPr>
        <w:t>объём</w:t>
      </w:r>
      <w:r>
        <w:rPr>
          <w:spacing w:val="-7"/>
          <w:lang w:val="ru-RU"/>
        </w:rPr>
        <w:t xml:space="preserve"> </w:t>
      </w:r>
      <w:r>
        <w:rPr>
          <w:lang w:val="ru-RU"/>
        </w:rPr>
        <w:t>сообщения</w:t>
      </w:r>
      <w:r>
        <w:rPr>
          <w:spacing w:val="-4"/>
          <w:lang w:val="ru-RU"/>
        </w:rPr>
        <w:t xml:space="preserve"> </w:t>
      </w:r>
      <w:r>
        <w:rPr>
          <w:lang w:val="ru-RU"/>
        </w:rPr>
        <w:t>– до 130</w:t>
      </w:r>
      <w:r>
        <w:rPr>
          <w:spacing w:val="-2"/>
          <w:lang w:val="ru-RU"/>
        </w:rPr>
        <w:t xml:space="preserve"> </w:t>
      </w:r>
      <w:r>
        <w:rPr>
          <w:lang w:val="ru-RU"/>
        </w:rPr>
        <w:t>слов;</w:t>
      </w:r>
    </w:p>
    <w:p w:rsidR="00314DE7" w:rsidRDefault="00F20C45">
      <w:pPr>
        <w:pStyle w:val="af1"/>
        <w:tabs>
          <w:tab w:val="left" w:pos="0"/>
        </w:tabs>
        <w:spacing w:before="2"/>
        <w:ind w:left="0" w:firstLine="425"/>
        <w:rPr>
          <w:lang w:val="ru-RU"/>
        </w:rPr>
      </w:pPr>
      <w:r>
        <w:rPr>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314DE7" w:rsidRDefault="00F20C45">
      <w:pPr>
        <w:pStyle w:val="af1"/>
        <w:tabs>
          <w:tab w:val="left" w:pos="0"/>
        </w:tabs>
        <w:spacing w:line="242" w:lineRule="auto"/>
        <w:ind w:left="0" w:firstLine="425"/>
        <w:rPr>
          <w:lang w:val="ru-RU"/>
        </w:rPr>
      </w:pPr>
      <w:r>
        <w:rPr>
          <w:lang w:val="ru-RU"/>
        </w:rPr>
        <w:t>заполнение</w:t>
      </w:r>
      <w:r>
        <w:rPr>
          <w:spacing w:val="-19"/>
          <w:lang w:val="ru-RU"/>
        </w:rPr>
        <w:t xml:space="preserve"> </w:t>
      </w:r>
      <w:r>
        <w:rPr>
          <w:lang w:val="ru-RU"/>
        </w:rPr>
        <w:t>таблицы:</w:t>
      </w:r>
      <w:r>
        <w:rPr>
          <w:spacing w:val="-14"/>
          <w:lang w:val="ru-RU"/>
        </w:rPr>
        <w:t xml:space="preserve"> </w:t>
      </w:r>
      <w:r>
        <w:rPr>
          <w:spacing w:val="-3"/>
          <w:lang w:val="ru-RU"/>
        </w:rPr>
        <w:t>краткая</w:t>
      </w:r>
      <w:r>
        <w:rPr>
          <w:spacing w:val="-15"/>
          <w:lang w:val="ru-RU"/>
        </w:rPr>
        <w:t xml:space="preserve"> </w:t>
      </w:r>
      <w:r>
        <w:rPr>
          <w:lang w:val="ru-RU"/>
        </w:rPr>
        <w:t>фиксация</w:t>
      </w:r>
      <w:r>
        <w:rPr>
          <w:spacing w:val="-15"/>
          <w:lang w:val="ru-RU"/>
        </w:rPr>
        <w:t xml:space="preserve"> </w:t>
      </w:r>
      <w:r>
        <w:rPr>
          <w:lang w:val="ru-RU"/>
        </w:rPr>
        <w:t>содержания,</w:t>
      </w:r>
      <w:r>
        <w:rPr>
          <w:spacing w:val="-12"/>
          <w:lang w:val="ru-RU"/>
        </w:rPr>
        <w:t xml:space="preserve"> </w:t>
      </w:r>
      <w:r>
        <w:rPr>
          <w:lang w:val="ru-RU"/>
        </w:rPr>
        <w:t>прочитанного/</w:t>
      </w:r>
      <w:r>
        <w:rPr>
          <w:spacing w:val="-18"/>
          <w:lang w:val="ru-RU"/>
        </w:rPr>
        <w:t xml:space="preserve"> </w:t>
      </w:r>
      <w:r>
        <w:rPr>
          <w:lang w:val="ru-RU"/>
        </w:rPr>
        <w:t>прослушанного</w:t>
      </w:r>
      <w:r>
        <w:rPr>
          <w:spacing w:val="-10"/>
          <w:lang w:val="ru-RU"/>
        </w:rPr>
        <w:t xml:space="preserve"> </w:t>
      </w:r>
      <w:r>
        <w:rPr>
          <w:lang w:val="ru-RU"/>
        </w:rPr>
        <w:t>текста</w:t>
      </w:r>
      <w:r>
        <w:rPr>
          <w:spacing w:val="-16"/>
          <w:lang w:val="ru-RU"/>
        </w:rPr>
        <w:t xml:space="preserve"> </w:t>
      </w:r>
      <w:r>
        <w:rPr>
          <w:lang w:val="ru-RU"/>
        </w:rPr>
        <w:t>или дополнение информации в</w:t>
      </w:r>
      <w:r>
        <w:rPr>
          <w:spacing w:val="-28"/>
          <w:lang w:val="ru-RU"/>
        </w:rPr>
        <w:t xml:space="preserve"> </w:t>
      </w:r>
      <w:r>
        <w:rPr>
          <w:lang w:val="ru-RU"/>
        </w:rPr>
        <w:t>таблице;</w:t>
      </w:r>
    </w:p>
    <w:p w:rsidR="00314DE7" w:rsidRDefault="00F20C45">
      <w:pPr>
        <w:pStyle w:val="af1"/>
        <w:tabs>
          <w:tab w:val="left" w:pos="0"/>
        </w:tabs>
        <w:spacing w:line="242" w:lineRule="auto"/>
        <w:ind w:left="0" w:firstLine="425"/>
        <w:rPr>
          <w:lang w:val="ru-RU"/>
        </w:rPr>
      </w:pPr>
      <w:r>
        <w:rPr>
          <w:lang w:val="ru-RU"/>
        </w:rPr>
        <w:t>письменное</w:t>
      </w:r>
      <w:r>
        <w:rPr>
          <w:spacing w:val="-12"/>
          <w:lang w:val="ru-RU"/>
        </w:rPr>
        <w:t xml:space="preserve"> </w:t>
      </w:r>
      <w:r>
        <w:rPr>
          <w:lang w:val="ru-RU"/>
        </w:rPr>
        <w:t>предоставление</w:t>
      </w:r>
      <w:r>
        <w:rPr>
          <w:spacing w:val="-7"/>
          <w:lang w:val="ru-RU"/>
        </w:rPr>
        <w:t xml:space="preserve"> </w:t>
      </w:r>
      <w:r>
        <w:rPr>
          <w:spacing w:val="-4"/>
          <w:lang w:val="ru-RU"/>
        </w:rPr>
        <w:t>результатов</w:t>
      </w:r>
      <w:r>
        <w:rPr>
          <w:spacing w:val="-9"/>
          <w:lang w:val="ru-RU"/>
        </w:rPr>
        <w:t xml:space="preserve"> </w:t>
      </w:r>
      <w:r>
        <w:rPr>
          <w:lang w:val="ru-RU"/>
        </w:rPr>
        <w:t>выполненной</w:t>
      </w:r>
      <w:r>
        <w:rPr>
          <w:spacing w:val="-10"/>
          <w:lang w:val="ru-RU"/>
        </w:rPr>
        <w:t xml:space="preserve"> </w:t>
      </w:r>
      <w:r>
        <w:rPr>
          <w:lang w:val="ru-RU"/>
        </w:rPr>
        <w:t>проектной</w:t>
      </w:r>
      <w:r>
        <w:rPr>
          <w:spacing w:val="-10"/>
          <w:lang w:val="ru-RU"/>
        </w:rPr>
        <w:t xml:space="preserve"> </w:t>
      </w:r>
      <w:r>
        <w:rPr>
          <w:lang w:val="ru-RU"/>
        </w:rPr>
        <w:t>работы,</w:t>
      </w:r>
      <w:r>
        <w:rPr>
          <w:spacing w:val="-8"/>
          <w:lang w:val="ru-RU"/>
        </w:rPr>
        <w:t xml:space="preserve"> </w:t>
      </w:r>
      <w:r>
        <w:rPr>
          <w:lang w:val="ru-RU"/>
        </w:rPr>
        <w:t>в</w:t>
      </w:r>
      <w:r>
        <w:rPr>
          <w:spacing w:val="-9"/>
          <w:lang w:val="ru-RU"/>
        </w:rPr>
        <w:t xml:space="preserve"> </w:t>
      </w:r>
      <w:r>
        <w:rPr>
          <w:spacing w:val="-3"/>
          <w:lang w:val="ru-RU"/>
        </w:rPr>
        <w:t>том</w:t>
      </w:r>
      <w:r>
        <w:rPr>
          <w:spacing w:val="-9"/>
          <w:lang w:val="ru-RU"/>
        </w:rPr>
        <w:t xml:space="preserve"> </w:t>
      </w:r>
      <w:r>
        <w:rPr>
          <w:lang w:val="ru-RU"/>
        </w:rPr>
        <w:t>числе</w:t>
      </w:r>
      <w:r>
        <w:rPr>
          <w:spacing w:val="-11"/>
          <w:lang w:val="ru-RU"/>
        </w:rPr>
        <w:t xml:space="preserve"> </w:t>
      </w:r>
      <w:r>
        <w:rPr>
          <w:lang w:val="ru-RU"/>
        </w:rPr>
        <w:t>в</w:t>
      </w:r>
      <w:r>
        <w:rPr>
          <w:spacing w:val="-9"/>
          <w:lang w:val="ru-RU"/>
        </w:rPr>
        <w:t xml:space="preserve"> </w:t>
      </w:r>
      <w:r>
        <w:rPr>
          <w:lang w:val="ru-RU"/>
        </w:rPr>
        <w:t xml:space="preserve">форме презентации, объём – </w:t>
      </w:r>
      <w:r>
        <w:rPr>
          <w:spacing w:val="-4"/>
          <w:lang w:val="ru-RU"/>
        </w:rPr>
        <w:t xml:space="preserve">до </w:t>
      </w:r>
      <w:r>
        <w:rPr>
          <w:lang w:val="ru-RU"/>
        </w:rPr>
        <w:t>150 слов.</w:t>
      </w:r>
    </w:p>
    <w:p w:rsidR="00314DE7" w:rsidRDefault="00F20C45">
      <w:pPr>
        <w:pStyle w:val="af1"/>
        <w:tabs>
          <w:tab w:val="left" w:pos="0"/>
        </w:tabs>
        <w:spacing w:before="3" w:line="271" w:lineRule="exact"/>
        <w:ind w:left="0" w:firstLine="425"/>
        <w:rPr>
          <w:lang w:val="ru-RU"/>
        </w:rPr>
      </w:pPr>
      <w:r>
        <w:rPr>
          <w:lang w:val="ru-RU"/>
        </w:rPr>
        <w:t>Языковые знания и навыки</w:t>
      </w:r>
    </w:p>
    <w:p w:rsidR="00314DE7" w:rsidRDefault="00F20C45">
      <w:pPr>
        <w:tabs>
          <w:tab w:val="left" w:pos="0"/>
        </w:tabs>
        <w:spacing w:before="2" w:line="275" w:lineRule="exact"/>
        <w:ind w:firstLine="425"/>
        <w:jc w:val="both"/>
        <w:rPr>
          <w:i/>
          <w:sz w:val="24"/>
          <w:lang w:val="ru-RU"/>
        </w:rPr>
      </w:pPr>
      <w:r>
        <w:rPr>
          <w:i/>
          <w:sz w:val="24"/>
          <w:lang w:val="ru-RU"/>
        </w:rPr>
        <w:t>Фонетическая сторона речи</w:t>
      </w:r>
    </w:p>
    <w:p w:rsidR="00314DE7" w:rsidRDefault="00F20C45">
      <w:pPr>
        <w:pStyle w:val="af1"/>
        <w:tabs>
          <w:tab w:val="left" w:pos="0"/>
        </w:tabs>
        <w:ind w:left="0" w:firstLine="425"/>
        <w:rPr>
          <w:lang w:val="ru-RU"/>
        </w:rPr>
      </w:pPr>
      <w:r>
        <w:rPr>
          <w:lang w:val="ru-RU"/>
        </w:rPr>
        <w:t xml:space="preserve">Различение на слух (без ошибок, ведущих к сбою в </w:t>
      </w:r>
      <w:r>
        <w:rPr>
          <w:spacing w:val="-3"/>
          <w:lang w:val="ru-RU"/>
        </w:rPr>
        <w:t xml:space="preserve">коммуникации) </w:t>
      </w:r>
      <w:r>
        <w:rPr>
          <w:lang w:val="ru-RU"/>
        </w:rPr>
        <w:t xml:space="preserve">произношение слов с </w:t>
      </w:r>
      <w:r>
        <w:rPr>
          <w:spacing w:val="-3"/>
          <w:lang w:val="ru-RU"/>
        </w:rPr>
        <w:t xml:space="preserve">соблюдением </w:t>
      </w:r>
      <w:r>
        <w:rPr>
          <w:lang w:val="ru-RU"/>
        </w:rPr>
        <w:t xml:space="preserve">правильного </w:t>
      </w:r>
      <w:r>
        <w:rPr>
          <w:spacing w:val="-4"/>
          <w:lang w:val="ru-RU"/>
        </w:rPr>
        <w:t xml:space="preserve">ударения </w:t>
      </w:r>
      <w:r>
        <w:rPr>
          <w:lang w:val="ru-RU"/>
        </w:rPr>
        <w:t xml:space="preserve">и фраз/предложений с </w:t>
      </w:r>
      <w:r>
        <w:rPr>
          <w:spacing w:val="-3"/>
          <w:lang w:val="ru-RU"/>
        </w:rPr>
        <w:t xml:space="preserve">соблюдением </w:t>
      </w:r>
      <w:r>
        <w:rPr>
          <w:lang w:val="ru-RU"/>
        </w:rPr>
        <w:t xml:space="preserve">основных ритмико- интонационных особенностей, в </w:t>
      </w:r>
      <w:r>
        <w:rPr>
          <w:spacing w:val="-3"/>
          <w:lang w:val="ru-RU"/>
        </w:rPr>
        <w:t xml:space="preserve">том </w:t>
      </w:r>
      <w:r>
        <w:rPr>
          <w:lang w:val="ru-RU"/>
        </w:rPr>
        <w:t xml:space="preserve">числе правила отсутствия фразового </w:t>
      </w:r>
      <w:r>
        <w:rPr>
          <w:spacing w:val="-4"/>
          <w:lang w:val="ru-RU"/>
        </w:rPr>
        <w:t>ударения</w:t>
      </w:r>
      <w:r>
        <w:rPr>
          <w:spacing w:val="51"/>
          <w:lang w:val="ru-RU"/>
        </w:rPr>
        <w:t xml:space="preserve"> </w:t>
      </w:r>
      <w:r>
        <w:rPr>
          <w:lang w:val="ru-RU"/>
        </w:rPr>
        <w:t>на служебных словах.</w:t>
      </w:r>
    </w:p>
    <w:p w:rsidR="00314DE7" w:rsidRDefault="00F20C45">
      <w:pPr>
        <w:pStyle w:val="af1"/>
        <w:tabs>
          <w:tab w:val="left" w:pos="0"/>
        </w:tabs>
        <w:ind w:left="0" w:firstLine="425"/>
        <w:rPr>
          <w:lang w:val="ru-RU"/>
        </w:rPr>
      </w:pPr>
      <w:r>
        <w:rPr>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14DE7" w:rsidRDefault="00F20C45">
      <w:pPr>
        <w:pStyle w:val="af1"/>
        <w:tabs>
          <w:tab w:val="left" w:pos="0"/>
        </w:tabs>
        <w:spacing w:before="3"/>
        <w:ind w:left="0" w:firstLine="425"/>
        <w:rPr>
          <w:lang w:val="ru-RU"/>
        </w:rPr>
      </w:pPr>
      <w:r>
        <w:rPr>
          <w:spacing w:val="-3"/>
          <w:lang w:val="ru-RU"/>
        </w:rPr>
        <w:lastRenderedPageBreak/>
        <w:t xml:space="preserve">Тексты </w:t>
      </w:r>
      <w:r>
        <w:rPr>
          <w:lang w:val="ru-RU"/>
        </w:rPr>
        <w:t xml:space="preserve">для чтения вслух: сообщение информационного </w:t>
      </w:r>
      <w:r>
        <w:rPr>
          <w:spacing w:val="-3"/>
          <w:lang w:val="ru-RU"/>
        </w:rPr>
        <w:t xml:space="preserve">характера, </w:t>
      </w:r>
      <w:r>
        <w:rPr>
          <w:lang w:val="ru-RU"/>
        </w:rPr>
        <w:t xml:space="preserve">отрывок из статьи научно- </w:t>
      </w:r>
      <w:r>
        <w:rPr>
          <w:spacing w:val="-3"/>
          <w:lang w:val="ru-RU"/>
        </w:rPr>
        <w:t xml:space="preserve">популярного характера, </w:t>
      </w:r>
      <w:r>
        <w:rPr>
          <w:lang w:val="ru-RU"/>
        </w:rPr>
        <w:t>рассказ, диалог (беседа), интервью, объём текста для чтения вслух – до 140 слов.</w:t>
      </w:r>
    </w:p>
    <w:p w:rsidR="00314DE7" w:rsidRDefault="00F20C45">
      <w:pPr>
        <w:tabs>
          <w:tab w:val="left" w:pos="0"/>
        </w:tabs>
        <w:spacing w:line="274" w:lineRule="exact"/>
        <w:ind w:firstLine="425"/>
        <w:jc w:val="both"/>
        <w:rPr>
          <w:i/>
          <w:sz w:val="24"/>
          <w:lang w:val="ru-RU"/>
        </w:rPr>
      </w:pPr>
      <w:r>
        <w:rPr>
          <w:i/>
          <w:sz w:val="24"/>
          <w:lang w:val="ru-RU"/>
        </w:rPr>
        <w:t>Орфография и пунктуация</w:t>
      </w:r>
    </w:p>
    <w:p w:rsidR="00314DE7" w:rsidRDefault="00F20C45">
      <w:pPr>
        <w:pStyle w:val="af1"/>
        <w:tabs>
          <w:tab w:val="left" w:pos="0"/>
        </w:tabs>
        <w:spacing w:before="3" w:line="275" w:lineRule="exact"/>
        <w:ind w:left="0" w:firstLine="425"/>
        <w:rPr>
          <w:lang w:val="ru-RU"/>
        </w:rPr>
      </w:pPr>
      <w:r>
        <w:rPr>
          <w:lang w:val="ru-RU"/>
        </w:rPr>
        <w:t>Правильное написание изученных слов.</w:t>
      </w:r>
    </w:p>
    <w:p w:rsidR="00314DE7" w:rsidRDefault="00F20C45">
      <w:pPr>
        <w:pStyle w:val="af1"/>
        <w:tabs>
          <w:tab w:val="left" w:pos="0"/>
        </w:tabs>
        <w:ind w:left="0" w:firstLine="425"/>
        <w:rPr>
          <w:lang w:val="ru-RU"/>
        </w:rPr>
      </w:pPr>
      <w:r>
        <w:rPr>
          <w:lang w:val="ru-RU"/>
        </w:rPr>
        <w:t xml:space="preserve">Правильная расстановка </w:t>
      </w:r>
      <w:r>
        <w:rPr>
          <w:spacing w:val="-3"/>
          <w:lang w:val="ru-RU"/>
        </w:rPr>
        <w:t xml:space="preserve">знаков </w:t>
      </w:r>
      <w:r>
        <w:rPr>
          <w:lang w:val="ru-RU"/>
        </w:rPr>
        <w:t>препинания в письменных высказываниях: запятой при перечислении,</w:t>
      </w:r>
      <w:r>
        <w:rPr>
          <w:spacing w:val="-17"/>
          <w:lang w:val="ru-RU"/>
        </w:rPr>
        <w:t xml:space="preserve"> </w:t>
      </w:r>
      <w:r>
        <w:rPr>
          <w:lang w:val="ru-RU"/>
        </w:rPr>
        <w:t>обращении</w:t>
      </w:r>
      <w:r>
        <w:rPr>
          <w:spacing w:val="-14"/>
          <w:lang w:val="ru-RU"/>
        </w:rPr>
        <w:t xml:space="preserve"> </w:t>
      </w:r>
      <w:r>
        <w:rPr>
          <w:lang w:val="ru-RU"/>
        </w:rPr>
        <w:t>и</w:t>
      </w:r>
      <w:r>
        <w:rPr>
          <w:spacing w:val="-18"/>
          <w:lang w:val="ru-RU"/>
        </w:rPr>
        <w:t xml:space="preserve"> </w:t>
      </w:r>
      <w:r>
        <w:rPr>
          <w:lang w:val="ru-RU"/>
        </w:rPr>
        <w:t>при</w:t>
      </w:r>
      <w:r>
        <w:rPr>
          <w:spacing w:val="-18"/>
          <w:lang w:val="ru-RU"/>
        </w:rPr>
        <w:t xml:space="preserve"> </w:t>
      </w:r>
      <w:r>
        <w:rPr>
          <w:lang w:val="ru-RU"/>
        </w:rPr>
        <w:t>выделении</w:t>
      </w:r>
      <w:r>
        <w:rPr>
          <w:spacing w:val="-18"/>
          <w:lang w:val="ru-RU"/>
        </w:rPr>
        <w:t xml:space="preserve"> </w:t>
      </w:r>
      <w:r>
        <w:rPr>
          <w:spacing w:val="-3"/>
          <w:lang w:val="ru-RU"/>
        </w:rPr>
        <w:t>вводных</w:t>
      </w:r>
      <w:r>
        <w:rPr>
          <w:spacing w:val="-19"/>
          <w:lang w:val="ru-RU"/>
        </w:rPr>
        <w:t xml:space="preserve"> </w:t>
      </w:r>
      <w:r>
        <w:rPr>
          <w:lang w:val="ru-RU"/>
        </w:rPr>
        <w:t>слов,</w:t>
      </w:r>
      <w:r>
        <w:rPr>
          <w:spacing w:val="-12"/>
          <w:lang w:val="ru-RU"/>
        </w:rPr>
        <w:t xml:space="preserve"> </w:t>
      </w:r>
      <w:r>
        <w:rPr>
          <w:lang w:val="ru-RU"/>
        </w:rPr>
        <w:t>апострофа,</w:t>
      </w:r>
      <w:r>
        <w:rPr>
          <w:spacing w:val="-12"/>
          <w:lang w:val="ru-RU"/>
        </w:rPr>
        <w:t xml:space="preserve"> </w:t>
      </w:r>
      <w:r>
        <w:rPr>
          <w:spacing w:val="-3"/>
          <w:lang w:val="ru-RU"/>
        </w:rPr>
        <w:t>точки,</w:t>
      </w:r>
      <w:r>
        <w:rPr>
          <w:spacing w:val="-17"/>
          <w:lang w:val="ru-RU"/>
        </w:rPr>
        <w:t xml:space="preserve"> </w:t>
      </w:r>
      <w:r>
        <w:rPr>
          <w:lang w:val="ru-RU"/>
        </w:rPr>
        <w:t xml:space="preserve">вопросительного, восклицательного знака в </w:t>
      </w:r>
      <w:r>
        <w:rPr>
          <w:spacing w:val="-4"/>
          <w:lang w:val="ru-RU"/>
        </w:rPr>
        <w:t xml:space="preserve">конце </w:t>
      </w:r>
      <w:r>
        <w:rPr>
          <w:lang w:val="ru-RU"/>
        </w:rPr>
        <w:t xml:space="preserve">предложения, отсутствие </w:t>
      </w:r>
      <w:r>
        <w:rPr>
          <w:spacing w:val="-3"/>
          <w:lang w:val="ru-RU"/>
        </w:rPr>
        <w:t xml:space="preserve">точки </w:t>
      </w:r>
      <w:r>
        <w:rPr>
          <w:lang w:val="ru-RU"/>
        </w:rPr>
        <w:t>после</w:t>
      </w:r>
      <w:r>
        <w:rPr>
          <w:spacing w:val="-23"/>
          <w:lang w:val="ru-RU"/>
        </w:rPr>
        <w:t xml:space="preserve"> </w:t>
      </w:r>
      <w:r>
        <w:rPr>
          <w:spacing w:val="-3"/>
          <w:lang w:val="ru-RU"/>
        </w:rPr>
        <w:t>заголовка.</w:t>
      </w:r>
    </w:p>
    <w:p w:rsidR="00314DE7" w:rsidRDefault="00F20C45">
      <w:pPr>
        <w:pStyle w:val="af1"/>
        <w:tabs>
          <w:tab w:val="left" w:pos="0"/>
        </w:tabs>
        <w:spacing w:before="3"/>
        <w:ind w:left="0" w:firstLine="425"/>
        <w:rPr>
          <w:lang w:val="ru-RU"/>
        </w:rPr>
      </w:pPr>
      <w:r>
        <w:rPr>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14DE7" w:rsidRDefault="00F20C45">
      <w:pPr>
        <w:pStyle w:val="af1"/>
        <w:tabs>
          <w:tab w:val="left" w:pos="0"/>
        </w:tabs>
        <w:ind w:left="0" w:firstLine="425"/>
        <w:rPr>
          <w:lang w:val="ru-RU"/>
        </w:rPr>
      </w:pPr>
      <w:r>
        <w:rPr>
          <w:lang w:val="ru-RU"/>
        </w:rPr>
        <w:t xml:space="preserve">Пунктуационно правильное оформление </w:t>
      </w:r>
      <w:r>
        <w:rPr>
          <w:spacing w:val="-3"/>
          <w:lang w:val="ru-RU"/>
        </w:rPr>
        <w:t xml:space="preserve">электронного </w:t>
      </w:r>
      <w:r>
        <w:rPr>
          <w:lang w:val="ru-RU"/>
        </w:rPr>
        <w:t xml:space="preserve">сообщения личного </w:t>
      </w:r>
      <w:r>
        <w:rPr>
          <w:spacing w:val="-3"/>
          <w:lang w:val="ru-RU"/>
        </w:rPr>
        <w:t xml:space="preserve">характера </w:t>
      </w:r>
      <w:r>
        <w:rPr>
          <w:lang w:val="ru-RU"/>
        </w:rPr>
        <w:t xml:space="preserve">в соответствии с нормами </w:t>
      </w:r>
      <w:r>
        <w:rPr>
          <w:spacing w:val="-3"/>
          <w:lang w:val="ru-RU"/>
        </w:rPr>
        <w:t xml:space="preserve">речевого </w:t>
      </w:r>
      <w:r>
        <w:rPr>
          <w:lang w:val="ru-RU"/>
        </w:rPr>
        <w:t xml:space="preserve">этикета, принятыми в стране/странах изучаемого </w:t>
      </w:r>
      <w:r>
        <w:rPr>
          <w:spacing w:val="-3"/>
          <w:lang w:val="ru-RU"/>
        </w:rPr>
        <w:t xml:space="preserve">языка: </w:t>
      </w:r>
      <w:r>
        <w:rPr>
          <w:lang w:val="ru-RU"/>
        </w:rPr>
        <w:t>постановка</w:t>
      </w:r>
      <w:r>
        <w:rPr>
          <w:spacing w:val="-11"/>
          <w:lang w:val="ru-RU"/>
        </w:rPr>
        <w:t xml:space="preserve"> </w:t>
      </w:r>
      <w:r>
        <w:rPr>
          <w:lang w:val="ru-RU"/>
        </w:rPr>
        <w:t>запятой</w:t>
      </w:r>
      <w:r>
        <w:rPr>
          <w:spacing w:val="-9"/>
          <w:lang w:val="ru-RU"/>
        </w:rPr>
        <w:t xml:space="preserve"> </w:t>
      </w:r>
      <w:r>
        <w:rPr>
          <w:lang w:val="ru-RU"/>
        </w:rPr>
        <w:t>после</w:t>
      </w:r>
      <w:r>
        <w:rPr>
          <w:spacing w:val="-15"/>
          <w:lang w:val="ru-RU"/>
        </w:rPr>
        <w:t xml:space="preserve"> </w:t>
      </w:r>
      <w:r>
        <w:rPr>
          <w:lang w:val="ru-RU"/>
        </w:rPr>
        <w:t>обращения</w:t>
      </w:r>
      <w:r>
        <w:rPr>
          <w:spacing w:val="-14"/>
          <w:lang w:val="ru-RU"/>
        </w:rPr>
        <w:t xml:space="preserve"> </w:t>
      </w:r>
      <w:r>
        <w:rPr>
          <w:lang w:val="ru-RU"/>
        </w:rPr>
        <w:t>и</w:t>
      </w:r>
      <w:r>
        <w:rPr>
          <w:spacing w:val="-13"/>
          <w:lang w:val="ru-RU"/>
        </w:rPr>
        <w:t xml:space="preserve"> </w:t>
      </w:r>
      <w:r>
        <w:rPr>
          <w:lang w:val="ru-RU"/>
        </w:rPr>
        <w:t>завершающей</w:t>
      </w:r>
      <w:r>
        <w:rPr>
          <w:spacing w:val="-9"/>
          <w:lang w:val="ru-RU"/>
        </w:rPr>
        <w:t xml:space="preserve"> </w:t>
      </w:r>
      <w:r>
        <w:rPr>
          <w:lang w:val="ru-RU"/>
        </w:rPr>
        <w:t>фразы,</w:t>
      </w:r>
      <w:r>
        <w:rPr>
          <w:spacing w:val="-12"/>
          <w:lang w:val="ru-RU"/>
        </w:rPr>
        <w:t xml:space="preserve"> </w:t>
      </w:r>
      <w:r>
        <w:rPr>
          <w:spacing w:val="-3"/>
          <w:lang w:val="ru-RU"/>
        </w:rPr>
        <w:t>точки</w:t>
      </w:r>
      <w:r>
        <w:rPr>
          <w:spacing w:val="-9"/>
          <w:lang w:val="ru-RU"/>
        </w:rPr>
        <w:t xml:space="preserve"> </w:t>
      </w:r>
      <w:r>
        <w:rPr>
          <w:lang w:val="ru-RU"/>
        </w:rPr>
        <w:t>после</w:t>
      </w:r>
      <w:r>
        <w:rPr>
          <w:spacing w:val="-15"/>
          <w:lang w:val="ru-RU"/>
        </w:rPr>
        <w:t xml:space="preserve"> </w:t>
      </w:r>
      <w:r>
        <w:rPr>
          <w:lang w:val="ru-RU"/>
        </w:rPr>
        <w:t>выражения</w:t>
      </w:r>
      <w:r>
        <w:rPr>
          <w:spacing w:val="-14"/>
          <w:lang w:val="ru-RU"/>
        </w:rPr>
        <w:t xml:space="preserve"> </w:t>
      </w:r>
      <w:r>
        <w:rPr>
          <w:lang w:val="ru-RU"/>
        </w:rPr>
        <w:t xml:space="preserve">надежды на дальнейший </w:t>
      </w:r>
      <w:r>
        <w:rPr>
          <w:spacing w:val="-5"/>
          <w:lang w:val="ru-RU"/>
        </w:rPr>
        <w:t xml:space="preserve">контакт, </w:t>
      </w:r>
      <w:r>
        <w:rPr>
          <w:lang w:val="ru-RU"/>
        </w:rPr>
        <w:t xml:space="preserve">отсутствие </w:t>
      </w:r>
      <w:r>
        <w:rPr>
          <w:spacing w:val="-3"/>
          <w:lang w:val="ru-RU"/>
        </w:rPr>
        <w:t xml:space="preserve">точки </w:t>
      </w:r>
      <w:r>
        <w:rPr>
          <w:lang w:val="ru-RU"/>
        </w:rPr>
        <w:t>после</w:t>
      </w:r>
      <w:r>
        <w:rPr>
          <w:spacing w:val="-4"/>
          <w:lang w:val="ru-RU"/>
        </w:rPr>
        <w:t xml:space="preserve"> </w:t>
      </w:r>
      <w:r>
        <w:rPr>
          <w:lang w:val="ru-RU"/>
        </w:rPr>
        <w:t>подписи.</w:t>
      </w:r>
    </w:p>
    <w:p w:rsidR="00314DE7" w:rsidRDefault="00F20C45">
      <w:pPr>
        <w:tabs>
          <w:tab w:val="left" w:pos="0"/>
        </w:tabs>
        <w:spacing w:before="2" w:line="274" w:lineRule="exact"/>
        <w:ind w:firstLine="425"/>
        <w:jc w:val="both"/>
        <w:rPr>
          <w:i/>
          <w:sz w:val="24"/>
          <w:lang w:val="ru-RU"/>
        </w:rPr>
      </w:pPr>
      <w:r>
        <w:rPr>
          <w:i/>
          <w:sz w:val="24"/>
          <w:lang w:val="ru-RU"/>
        </w:rPr>
        <w:t>Лексическая сторона речи</w:t>
      </w:r>
    </w:p>
    <w:p w:rsidR="00314DE7" w:rsidRDefault="00F20C45">
      <w:pPr>
        <w:pStyle w:val="af1"/>
        <w:tabs>
          <w:tab w:val="left" w:pos="0"/>
        </w:tabs>
        <w:spacing w:before="2"/>
        <w:ind w:left="0" w:firstLine="425"/>
        <w:rPr>
          <w:lang w:val="ru-RU"/>
        </w:rPr>
      </w:pPr>
      <w:r>
        <w:rPr>
          <w:lang w:val="ru-RU"/>
        </w:rPr>
        <w:t xml:space="preserve">Распознавание и употребление в устной и письменной речи лексических единиц (слов, в </w:t>
      </w:r>
      <w:r>
        <w:rPr>
          <w:spacing w:val="-4"/>
          <w:lang w:val="ru-RU"/>
        </w:rPr>
        <w:t xml:space="preserve">том </w:t>
      </w:r>
      <w:r>
        <w:rPr>
          <w:lang w:val="ru-RU"/>
        </w:rPr>
        <w:t>числе</w:t>
      </w:r>
      <w:r>
        <w:rPr>
          <w:spacing w:val="-9"/>
          <w:lang w:val="ru-RU"/>
        </w:rPr>
        <w:t xml:space="preserve"> </w:t>
      </w:r>
      <w:r>
        <w:rPr>
          <w:spacing w:val="-3"/>
          <w:lang w:val="ru-RU"/>
        </w:rPr>
        <w:t>многозначных,</w:t>
      </w:r>
      <w:r>
        <w:rPr>
          <w:spacing w:val="-6"/>
          <w:lang w:val="ru-RU"/>
        </w:rPr>
        <w:t xml:space="preserve"> </w:t>
      </w:r>
      <w:r>
        <w:rPr>
          <w:lang w:val="ru-RU"/>
        </w:rPr>
        <w:t>фразовых</w:t>
      </w:r>
      <w:r>
        <w:rPr>
          <w:spacing w:val="-13"/>
          <w:lang w:val="ru-RU"/>
        </w:rPr>
        <w:t xml:space="preserve"> </w:t>
      </w:r>
      <w:r>
        <w:rPr>
          <w:spacing w:val="-4"/>
          <w:lang w:val="ru-RU"/>
        </w:rPr>
        <w:t>глаголов,</w:t>
      </w:r>
      <w:r>
        <w:rPr>
          <w:spacing w:val="-10"/>
          <w:lang w:val="ru-RU"/>
        </w:rPr>
        <w:t xml:space="preserve"> </w:t>
      </w:r>
      <w:r>
        <w:rPr>
          <w:lang w:val="ru-RU"/>
        </w:rPr>
        <w:t>словосочетаний,</w:t>
      </w:r>
      <w:r>
        <w:rPr>
          <w:spacing w:val="-10"/>
          <w:lang w:val="ru-RU"/>
        </w:rPr>
        <w:t xml:space="preserve"> </w:t>
      </w:r>
      <w:r>
        <w:rPr>
          <w:lang w:val="ru-RU"/>
        </w:rPr>
        <w:t>речевых</w:t>
      </w:r>
      <w:r>
        <w:rPr>
          <w:spacing w:val="-13"/>
          <w:lang w:val="ru-RU"/>
        </w:rPr>
        <w:t xml:space="preserve"> </w:t>
      </w:r>
      <w:r>
        <w:rPr>
          <w:lang w:val="ru-RU"/>
        </w:rPr>
        <w:t>клише,</w:t>
      </w:r>
      <w:r>
        <w:rPr>
          <w:spacing w:val="-10"/>
          <w:lang w:val="ru-RU"/>
        </w:rPr>
        <w:t xml:space="preserve"> </w:t>
      </w:r>
      <w:r>
        <w:rPr>
          <w:lang w:val="ru-RU"/>
        </w:rPr>
        <w:t>средств</w:t>
      </w:r>
      <w:r>
        <w:rPr>
          <w:spacing w:val="-5"/>
          <w:lang w:val="ru-RU"/>
        </w:rPr>
        <w:t xml:space="preserve"> </w:t>
      </w:r>
      <w:r>
        <w:rPr>
          <w:lang w:val="ru-RU"/>
        </w:rPr>
        <w:t xml:space="preserve">логической связи), обслуживающих ситуации общения в рамках </w:t>
      </w:r>
      <w:r>
        <w:rPr>
          <w:spacing w:val="-3"/>
          <w:lang w:val="ru-RU"/>
        </w:rPr>
        <w:t xml:space="preserve">тематического </w:t>
      </w:r>
      <w:r>
        <w:rPr>
          <w:lang w:val="ru-RU"/>
        </w:rPr>
        <w:t xml:space="preserve">содержания речи 10 класса, с </w:t>
      </w:r>
      <w:r>
        <w:rPr>
          <w:spacing w:val="-3"/>
          <w:lang w:val="ru-RU"/>
        </w:rPr>
        <w:t xml:space="preserve">соблюдением </w:t>
      </w:r>
      <w:r>
        <w:rPr>
          <w:lang w:val="ru-RU"/>
        </w:rPr>
        <w:t xml:space="preserve">существующей в </w:t>
      </w:r>
      <w:r>
        <w:rPr>
          <w:spacing w:val="-4"/>
          <w:lang w:val="ru-RU"/>
        </w:rPr>
        <w:t xml:space="preserve">английском </w:t>
      </w:r>
      <w:r>
        <w:rPr>
          <w:spacing w:val="-3"/>
          <w:lang w:val="ru-RU"/>
        </w:rPr>
        <w:t xml:space="preserve">языке </w:t>
      </w:r>
      <w:r>
        <w:rPr>
          <w:lang w:val="ru-RU"/>
        </w:rPr>
        <w:t xml:space="preserve">нормы </w:t>
      </w:r>
      <w:r>
        <w:rPr>
          <w:spacing w:val="-3"/>
          <w:lang w:val="ru-RU"/>
        </w:rPr>
        <w:t xml:space="preserve">лексической </w:t>
      </w:r>
      <w:r>
        <w:rPr>
          <w:lang w:val="ru-RU"/>
        </w:rPr>
        <w:t xml:space="preserve">сочетаемости. </w:t>
      </w:r>
      <w:r>
        <w:rPr>
          <w:spacing w:val="-3"/>
          <w:lang w:val="ru-RU"/>
        </w:rPr>
        <w:t xml:space="preserve">Объём </w:t>
      </w:r>
      <w:r>
        <w:rPr>
          <w:lang w:val="ru-RU"/>
        </w:rPr>
        <w:t xml:space="preserve">– 1300 лексических единиц для продуктивного использования </w:t>
      </w:r>
      <w:r>
        <w:rPr>
          <w:spacing w:val="-3"/>
          <w:lang w:val="ru-RU"/>
        </w:rPr>
        <w:t xml:space="preserve">(включая </w:t>
      </w:r>
      <w:r>
        <w:rPr>
          <w:lang w:val="ru-RU"/>
        </w:rPr>
        <w:t>1200 лексических</w:t>
      </w:r>
      <w:r>
        <w:rPr>
          <w:spacing w:val="-18"/>
          <w:lang w:val="ru-RU"/>
        </w:rPr>
        <w:t xml:space="preserve"> </w:t>
      </w:r>
      <w:r>
        <w:rPr>
          <w:lang w:val="ru-RU"/>
        </w:rPr>
        <w:t>единиц,</w:t>
      </w:r>
      <w:r>
        <w:rPr>
          <w:spacing w:val="-13"/>
          <w:lang w:val="ru-RU"/>
        </w:rPr>
        <w:t xml:space="preserve"> </w:t>
      </w:r>
      <w:r>
        <w:rPr>
          <w:lang w:val="ru-RU"/>
        </w:rPr>
        <w:t>изученных</w:t>
      </w:r>
      <w:r>
        <w:rPr>
          <w:spacing w:val="-18"/>
          <w:lang w:val="ru-RU"/>
        </w:rPr>
        <w:t xml:space="preserve"> </w:t>
      </w:r>
      <w:r>
        <w:rPr>
          <w:lang w:val="ru-RU"/>
        </w:rPr>
        <w:t>ранее)</w:t>
      </w:r>
      <w:r>
        <w:rPr>
          <w:spacing w:val="-13"/>
          <w:lang w:val="ru-RU"/>
        </w:rPr>
        <w:t xml:space="preserve"> </w:t>
      </w:r>
      <w:r>
        <w:rPr>
          <w:lang w:val="ru-RU"/>
        </w:rPr>
        <w:t>и</w:t>
      </w:r>
      <w:r>
        <w:rPr>
          <w:spacing w:val="-14"/>
          <w:lang w:val="ru-RU"/>
        </w:rPr>
        <w:t xml:space="preserve"> </w:t>
      </w:r>
      <w:r>
        <w:rPr>
          <w:lang w:val="ru-RU"/>
        </w:rPr>
        <w:t>1400</w:t>
      </w:r>
      <w:r>
        <w:rPr>
          <w:spacing w:val="-15"/>
          <w:lang w:val="ru-RU"/>
        </w:rPr>
        <w:t xml:space="preserve"> </w:t>
      </w:r>
      <w:r>
        <w:rPr>
          <w:lang w:val="ru-RU"/>
        </w:rPr>
        <w:t>лексических</w:t>
      </w:r>
      <w:r>
        <w:rPr>
          <w:spacing w:val="-18"/>
          <w:lang w:val="ru-RU"/>
        </w:rPr>
        <w:t xml:space="preserve"> </w:t>
      </w:r>
      <w:r>
        <w:rPr>
          <w:lang w:val="ru-RU"/>
        </w:rPr>
        <w:t>единиц</w:t>
      </w:r>
      <w:r>
        <w:rPr>
          <w:spacing w:val="-14"/>
          <w:lang w:val="ru-RU"/>
        </w:rPr>
        <w:t xml:space="preserve"> </w:t>
      </w:r>
      <w:r>
        <w:rPr>
          <w:lang w:val="ru-RU"/>
        </w:rPr>
        <w:t>для</w:t>
      </w:r>
      <w:r>
        <w:rPr>
          <w:spacing w:val="-14"/>
          <w:lang w:val="ru-RU"/>
        </w:rPr>
        <w:t xml:space="preserve"> </w:t>
      </w:r>
      <w:r>
        <w:rPr>
          <w:lang w:val="ru-RU"/>
        </w:rPr>
        <w:t>рецептивного</w:t>
      </w:r>
      <w:r>
        <w:rPr>
          <w:spacing w:val="-6"/>
          <w:lang w:val="ru-RU"/>
        </w:rPr>
        <w:t xml:space="preserve"> </w:t>
      </w:r>
      <w:r>
        <w:rPr>
          <w:lang w:val="ru-RU"/>
        </w:rPr>
        <w:t xml:space="preserve">усвоения </w:t>
      </w:r>
      <w:r>
        <w:rPr>
          <w:spacing w:val="-3"/>
          <w:lang w:val="ru-RU"/>
        </w:rPr>
        <w:t xml:space="preserve">(включая </w:t>
      </w:r>
      <w:r>
        <w:rPr>
          <w:lang w:val="ru-RU"/>
        </w:rPr>
        <w:t xml:space="preserve">1300 лексических единиц </w:t>
      </w:r>
      <w:r>
        <w:rPr>
          <w:spacing w:val="-3"/>
          <w:lang w:val="ru-RU"/>
        </w:rPr>
        <w:t>продуктивного</w:t>
      </w:r>
      <w:r>
        <w:rPr>
          <w:lang w:val="ru-RU"/>
        </w:rPr>
        <w:t xml:space="preserve"> минимума).</w:t>
      </w:r>
    </w:p>
    <w:p w:rsidR="00314DE7" w:rsidRDefault="00F20C45">
      <w:pPr>
        <w:pStyle w:val="af1"/>
        <w:tabs>
          <w:tab w:val="left" w:pos="0"/>
        </w:tabs>
        <w:spacing w:line="242" w:lineRule="auto"/>
        <w:ind w:left="0" w:firstLine="425"/>
        <w:rPr>
          <w:lang w:val="ru-RU"/>
        </w:rPr>
      </w:pPr>
      <w:r>
        <w:rPr>
          <w:lang w:val="ru-RU"/>
        </w:rPr>
        <w:t>Основные способы словообразования: аффиксация:</w:t>
      </w:r>
    </w:p>
    <w:p w:rsidR="00314DE7" w:rsidRDefault="00F20C45">
      <w:pPr>
        <w:pStyle w:val="af1"/>
        <w:tabs>
          <w:tab w:val="left" w:pos="0"/>
        </w:tabs>
        <w:ind w:left="0" w:firstLine="425"/>
        <w:rPr>
          <w:lang w:val="ru-RU"/>
        </w:rPr>
      </w:pPr>
      <w:r>
        <w:rPr>
          <w:lang w:val="ru-RU"/>
        </w:rPr>
        <w:t xml:space="preserve">образование глаголов при помощи префиксов </w:t>
      </w:r>
      <w:r>
        <w:t>dis</w:t>
      </w:r>
      <w:r>
        <w:rPr>
          <w:lang w:val="ru-RU"/>
        </w:rPr>
        <w:t xml:space="preserve">-, </w:t>
      </w:r>
      <w:r>
        <w:t>mis</w:t>
      </w:r>
      <w:r>
        <w:rPr>
          <w:lang w:val="ru-RU"/>
        </w:rPr>
        <w:t xml:space="preserve">-, </w:t>
      </w:r>
      <w:r>
        <w:t>re</w:t>
      </w:r>
      <w:r>
        <w:rPr>
          <w:lang w:val="ru-RU"/>
        </w:rPr>
        <w:t xml:space="preserve">-, </w:t>
      </w:r>
      <w:r>
        <w:t>over</w:t>
      </w:r>
      <w:r>
        <w:rPr>
          <w:lang w:val="ru-RU"/>
        </w:rPr>
        <w:t xml:space="preserve">-, </w:t>
      </w:r>
      <w:r>
        <w:t>under</w:t>
      </w:r>
      <w:r>
        <w:rPr>
          <w:lang w:val="ru-RU"/>
        </w:rPr>
        <w:t>- и суффикса -</w:t>
      </w:r>
      <w:r>
        <w:t>ise</w:t>
      </w:r>
      <w:r>
        <w:rPr>
          <w:lang w:val="ru-RU"/>
        </w:rPr>
        <w:t>/-</w:t>
      </w:r>
      <w:r>
        <w:t>ize</w:t>
      </w:r>
      <w:r>
        <w:rPr>
          <w:lang w:val="ru-RU"/>
        </w:rPr>
        <w:t xml:space="preserve">; образование имён существительных при помощи префиксов </w:t>
      </w:r>
      <w:r>
        <w:t>un</w:t>
      </w:r>
      <w:r>
        <w:rPr>
          <w:lang w:val="ru-RU"/>
        </w:rPr>
        <w:t xml:space="preserve">-, </w:t>
      </w:r>
      <w:r>
        <w:t>in</w:t>
      </w:r>
      <w:r>
        <w:rPr>
          <w:lang w:val="ru-RU"/>
        </w:rPr>
        <w:t>-/</w:t>
      </w:r>
      <w:r>
        <w:t>im</w:t>
      </w:r>
      <w:r>
        <w:rPr>
          <w:lang w:val="ru-RU"/>
        </w:rPr>
        <w:t>- и суффиксов -</w:t>
      </w:r>
      <w:r>
        <w:t>ance</w:t>
      </w:r>
      <w:r>
        <w:rPr>
          <w:lang w:val="ru-RU"/>
        </w:rPr>
        <w:t xml:space="preserve">/- </w:t>
      </w:r>
      <w:r>
        <w:t>ence</w:t>
      </w:r>
      <w:r>
        <w:rPr>
          <w:lang w:val="ru-RU"/>
        </w:rPr>
        <w:t>, -</w:t>
      </w:r>
      <w:r>
        <w:t>er</w:t>
      </w:r>
      <w:r>
        <w:rPr>
          <w:lang w:val="ru-RU"/>
        </w:rPr>
        <w:t>/-</w:t>
      </w:r>
      <w:r>
        <w:t>or</w:t>
      </w:r>
      <w:r>
        <w:rPr>
          <w:lang w:val="ru-RU"/>
        </w:rPr>
        <w:t>, -</w:t>
      </w:r>
      <w:r>
        <w:t>ing</w:t>
      </w:r>
      <w:r>
        <w:rPr>
          <w:lang w:val="ru-RU"/>
        </w:rPr>
        <w:t>, -</w:t>
      </w:r>
      <w:r>
        <w:t>ist</w:t>
      </w:r>
      <w:r>
        <w:rPr>
          <w:lang w:val="ru-RU"/>
        </w:rPr>
        <w:t>, -</w:t>
      </w:r>
      <w:r>
        <w:t>ity</w:t>
      </w:r>
      <w:r>
        <w:rPr>
          <w:lang w:val="ru-RU"/>
        </w:rPr>
        <w:t>, -</w:t>
      </w:r>
      <w:r>
        <w:t>ment</w:t>
      </w:r>
      <w:r>
        <w:rPr>
          <w:lang w:val="ru-RU"/>
        </w:rPr>
        <w:t>, -</w:t>
      </w:r>
      <w:r>
        <w:t>ness</w:t>
      </w:r>
      <w:r>
        <w:rPr>
          <w:lang w:val="ru-RU"/>
        </w:rPr>
        <w:t>, -</w:t>
      </w:r>
      <w:r>
        <w:t>sion</w:t>
      </w:r>
      <w:r>
        <w:rPr>
          <w:lang w:val="ru-RU"/>
        </w:rPr>
        <w:t>/-</w:t>
      </w:r>
      <w:r>
        <w:t>tion</w:t>
      </w:r>
      <w:r>
        <w:rPr>
          <w:lang w:val="ru-RU"/>
        </w:rPr>
        <w:t>, -</w:t>
      </w:r>
      <w:r>
        <w:t>ship</w:t>
      </w:r>
      <w:r>
        <w:rPr>
          <w:lang w:val="ru-RU"/>
        </w:rPr>
        <w:t>;</w:t>
      </w:r>
    </w:p>
    <w:p w:rsidR="00314DE7" w:rsidRDefault="00F20C45">
      <w:pPr>
        <w:pStyle w:val="af1"/>
        <w:tabs>
          <w:tab w:val="left" w:pos="0"/>
        </w:tabs>
        <w:spacing w:before="5" w:line="275" w:lineRule="exact"/>
        <w:ind w:left="0" w:firstLine="425"/>
        <w:rPr>
          <w:lang w:val="ru-RU"/>
        </w:rPr>
      </w:pPr>
      <w:r>
        <w:rPr>
          <w:lang w:val="ru-RU"/>
        </w:rPr>
        <w:t xml:space="preserve">образование имён прилагательных при помощи префиксов </w:t>
      </w:r>
      <w:r>
        <w:t>un</w:t>
      </w:r>
      <w:r>
        <w:rPr>
          <w:lang w:val="ru-RU"/>
        </w:rPr>
        <w:t xml:space="preserve">-, </w:t>
      </w:r>
      <w:r>
        <w:t>in</w:t>
      </w:r>
      <w:r>
        <w:rPr>
          <w:lang w:val="ru-RU"/>
        </w:rPr>
        <w:t>-/</w:t>
      </w:r>
      <w:r>
        <w:t>im</w:t>
      </w:r>
      <w:r>
        <w:rPr>
          <w:lang w:val="ru-RU"/>
        </w:rPr>
        <w:t xml:space="preserve">-, </w:t>
      </w:r>
      <w:r>
        <w:t>inter</w:t>
      </w:r>
      <w:r>
        <w:rPr>
          <w:lang w:val="ru-RU"/>
        </w:rPr>
        <w:t xml:space="preserve">-, </w:t>
      </w:r>
      <w:r>
        <w:t>non</w:t>
      </w:r>
      <w:r>
        <w:rPr>
          <w:lang w:val="ru-RU"/>
        </w:rPr>
        <w:t xml:space="preserve">- и </w:t>
      </w:r>
      <w:r>
        <w:rPr>
          <w:spacing w:val="-3"/>
          <w:lang w:val="ru-RU"/>
        </w:rPr>
        <w:t>суффиксов</w:t>
      </w:r>
    </w:p>
    <w:p w:rsidR="00314DE7" w:rsidRDefault="00F20C45">
      <w:pPr>
        <w:pStyle w:val="af1"/>
        <w:tabs>
          <w:tab w:val="left" w:pos="0"/>
        </w:tabs>
        <w:ind w:left="0" w:firstLine="425"/>
        <w:rPr>
          <w:lang w:val="ru-RU"/>
        </w:rPr>
      </w:pPr>
      <w:r>
        <w:rPr>
          <w:lang w:val="ru-RU"/>
        </w:rPr>
        <w:t>-</w:t>
      </w:r>
      <w:r>
        <w:t>able</w:t>
      </w:r>
      <w:r>
        <w:rPr>
          <w:lang w:val="ru-RU"/>
        </w:rPr>
        <w:t>/-</w:t>
      </w:r>
      <w:r>
        <w:t>ible</w:t>
      </w:r>
      <w:r>
        <w:rPr>
          <w:lang w:val="ru-RU"/>
        </w:rPr>
        <w:t>, -</w:t>
      </w:r>
      <w:r>
        <w:t>al</w:t>
      </w:r>
      <w:r>
        <w:rPr>
          <w:lang w:val="ru-RU"/>
        </w:rPr>
        <w:t>, -</w:t>
      </w:r>
      <w:r>
        <w:t>ed</w:t>
      </w:r>
      <w:r>
        <w:rPr>
          <w:lang w:val="ru-RU"/>
        </w:rPr>
        <w:t>, -</w:t>
      </w:r>
      <w:r>
        <w:t>ese</w:t>
      </w:r>
      <w:r>
        <w:rPr>
          <w:lang w:val="ru-RU"/>
        </w:rPr>
        <w:t>, -</w:t>
      </w:r>
      <w:r>
        <w:t>ful</w:t>
      </w:r>
      <w:r>
        <w:rPr>
          <w:lang w:val="ru-RU"/>
        </w:rPr>
        <w:t>, -</w:t>
      </w:r>
      <w:r>
        <w:t>ian</w:t>
      </w:r>
      <w:r>
        <w:rPr>
          <w:lang w:val="ru-RU"/>
        </w:rPr>
        <w:t>/-</w:t>
      </w:r>
      <w:r>
        <w:t>an</w:t>
      </w:r>
      <w:r>
        <w:rPr>
          <w:lang w:val="ru-RU"/>
        </w:rPr>
        <w:t>, -</w:t>
      </w:r>
      <w:r>
        <w:t>ing</w:t>
      </w:r>
      <w:r>
        <w:rPr>
          <w:lang w:val="ru-RU"/>
        </w:rPr>
        <w:t>, -</w:t>
      </w:r>
      <w:r>
        <w:t>ish</w:t>
      </w:r>
      <w:r>
        <w:rPr>
          <w:lang w:val="ru-RU"/>
        </w:rPr>
        <w:t>, -</w:t>
      </w:r>
      <w:r>
        <w:t>ive</w:t>
      </w:r>
      <w:r>
        <w:rPr>
          <w:lang w:val="ru-RU"/>
        </w:rPr>
        <w:t>, -</w:t>
      </w:r>
      <w:r>
        <w:t>less</w:t>
      </w:r>
      <w:r>
        <w:rPr>
          <w:lang w:val="ru-RU"/>
        </w:rPr>
        <w:t>, -</w:t>
      </w:r>
      <w:r>
        <w:t>ly</w:t>
      </w:r>
      <w:r>
        <w:rPr>
          <w:lang w:val="ru-RU"/>
        </w:rPr>
        <w:t>, -</w:t>
      </w:r>
      <w:r>
        <w:t>ous</w:t>
      </w:r>
      <w:r>
        <w:rPr>
          <w:lang w:val="ru-RU"/>
        </w:rPr>
        <w:t>, -</w:t>
      </w:r>
      <w:r>
        <w:t>y</w:t>
      </w:r>
      <w:r>
        <w:rPr>
          <w:lang w:val="ru-RU"/>
        </w:rPr>
        <w:t xml:space="preserve">; образование наречий при помощи префиксов </w:t>
      </w:r>
      <w:r>
        <w:t>un</w:t>
      </w:r>
      <w:r>
        <w:rPr>
          <w:lang w:val="ru-RU"/>
        </w:rPr>
        <w:t xml:space="preserve">-, </w:t>
      </w:r>
      <w:r>
        <w:t>in</w:t>
      </w:r>
      <w:r>
        <w:rPr>
          <w:lang w:val="ru-RU"/>
        </w:rPr>
        <w:t>-/</w:t>
      </w:r>
      <w:r>
        <w:t>im</w:t>
      </w:r>
      <w:r>
        <w:rPr>
          <w:lang w:val="ru-RU"/>
        </w:rPr>
        <w:t>- и суффикса -</w:t>
      </w:r>
      <w:r>
        <w:t>ly</w:t>
      </w:r>
      <w:r>
        <w:rPr>
          <w:lang w:val="ru-RU"/>
        </w:rPr>
        <w:t>; образование числительных при помощи суффиксов -</w:t>
      </w:r>
      <w:r>
        <w:t>teen</w:t>
      </w:r>
      <w:r>
        <w:rPr>
          <w:lang w:val="ru-RU"/>
        </w:rPr>
        <w:t>, -</w:t>
      </w:r>
      <w:r>
        <w:t>ty</w:t>
      </w:r>
      <w:r>
        <w:rPr>
          <w:lang w:val="ru-RU"/>
        </w:rPr>
        <w:t>, -</w:t>
      </w:r>
      <w:r>
        <w:t>th</w:t>
      </w:r>
      <w:r>
        <w:rPr>
          <w:lang w:val="ru-RU"/>
        </w:rPr>
        <w:t>; словосложение:</w:t>
      </w:r>
    </w:p>
    <w:p w:rsidR="00314DE7" w:rsidRDefault="00F20C45">
      <w:pPr>
        <w:pStyle w:val="af1"/>
        <w:tabs>
          <w:tab w:val="left" w:pos="0"/>
        </w:tabs>
        <w:spacing w:before="1" w:line="274" w:lineRule="exact"/>
        <w:ind w:left="0" w:firstLine="425"/>
        <w:rPr>
          <w:lang w:val="ru-RU"/>
        </w:rPr>
      </w:pPr>
      <w:r>
        <w:rPr>
          <w:lang w:val="ru-RU"/>
        </w:rPr>
        <w:t>образование сложных существительных путём соединения основ существительных (</w:t>
      </w:r>
      <w:r>
        <w:t>football</w:t>
      </w:r>
      <w:r>
        <w:rPr>
          <w:lang w:val="ru-RU"/>
        </w:rPr>
        <w:t>);</w:t>
      </w:r>
    </w:p>
    <w:p w:rsidR="00314DE7" w:rsidRDefault="00F20C45">
      <w:pPr>
        <w:pStyle w:val="af1"/>
        <w:tabs>
          <w:tab w:val="left" w:pos="0"/>
        </w:tabs>
        <w:spacing w:before="63" w:line="242" w:lineRule="auto"/>
        <w:ind w:left="0" w:firstLine="425"/>
        <w:rPr>
          <w:lang w:val="ru-RU"/>
        </w:rPr>
      </w:pPr>
      <w:r>
        <w:rPr>
          <w:lang w:val="ru-RU"/>
        </w:rPr>
        <w:t>образование сложных существительных путём соединения основы прилагательного с основой существительного (</w:t>
      </w:r>
      <w:r>
        <w:t>blackboard</w:t>
      </w:r>
      <w:r>
        <w:rPr>
          <w:lang w:val="ru-RU"/>
        </w:rPr>
        <w:t>);</w:t>
      </w:r>
    </w:p>
    <w:p w:rsidR="00314DE7" w:rsidRDefault="00F20C45">
      <w:pPr>
        <w:pStyle w:val="af1"/>
        <w:tabs>
          <w:tab w:val="left" w:pos="0"/>
        </w:tabs>
        <w:spacing w:line="242" w:lineRule="auto"/>
        <w:ind w:left="0" w:firstLine="425"/>
        <w:rPr>
          <w:lang w:val="ru-RU"/>
        </w:rPr>
      </w:pPr>
      <w:r>
        <w:rPr>
          <w:lang w:val="ru-RU"/>
        </w:rPr>
        <w:t>образование сложных существительных путём соединения основ существительных с предлогом (</w:t>
      </w:r>
      <w:r>
        <w:t>father</w:t>
      </w:r>
      <w:r>
        <w:rPr>
          <w:lang w:val="ru-RU"/>
        </w:rPr>
        <w:t>-</w:t>
      </w:r>
      <w:r>
        <w:t>in</w:t>
      </w:r>
      <w:r>
        <w:rPr>
          <w:lang w:val="ru-RU"/>
        </w:rPr>
        <w:t>-</w:t>
      </w:r>
      <w:r>
        <w:t>law</w:t>
      </w:r>
      <w:r>
        <w:rPr>
          <w:lang w:val="ru-RU"/>
        </w:rPr>
        <w:t>);</w:t>
      </w:r>
    </w:p>
    <w:p w:rsidR="00314DE7" w:rsidRDefault="00F20C45">
      <w:pPr>
        <w:pStyle w:val="af1"/>
        <w:tabs>
          <w:tab w:val="left" w:pos="0"/>
          <w:tab w:val="left" w:pos="2036"/>
          <w:tab w:val="left" w:pos="3596"/>
          <w:tab w:val="left" w:pos="5899"/>
          <w:tab w:val="left" w:pos="7161"/>
          <w:tab w:val="left" w:pos="8998"/>
        </w:tabs>
        <w:ind w:left="0" w:firstLine="425"/>
        <w:rPr>
          <w:lang w:val="ru-RU"/>
        </w:rPr>
      </w:pPr>
      <w:r>
        <w:rPr>
          <w:lang w:val="ru-RU"/>
        </w:rPr>
        <w:t>образование</w:t>
      </w:r>
      <w:r>
        <w:rPr>
          <w:lang w:val="ru-RU"/>
        </w:rPr>
        <w:tab/>
      </w:r>
      <w:r>
        <w:rPr>
          <w:spacing w:val="-3"/>
          <w:lang w:val="ru-RU"/>
        </w:rPr>
        <w:t>сложных</w:t>
      </w:r>
      <w:r>
        <w:rPr>
          <w:spacing w:val="-3"/>
          <w:lang w:val="ru-RU"/>
        </w:rPr>
        <w:tab/>
      </w:r>
      <w:r>
        <w:rPr>
          <w:lang w:val="ru-RU"/>
        </w:rPr>
        <w:t>прилагательных</w:t>
      </w:r>
      <w:r>
        <w:rPr>
          <w:lang w:val="ru-RU"/>
        </w:rPr>
        <w:tab/>
        <w:t>путём</w:t>
      </w:r>
      <w:r>
        <w:rPr>
          <w:lang w:val="ru-RU"/>
        </w:rPr>
        <w:tab/>
        <w:t xml:space="preserve">соединения основы прилагательного/числительного с основой существительного с добавлением </w:t>
      </w:r>
      <w:r>
        <w:rPr>
          <w:spacing w:val="-4"/>
          <w:lang w:val="ru-RU"/>
        </w:rPr>
        <w:t xml:space="preserve">суффикса </w:t>
      </w:r>
      <w:r>
        <w:rPr>
          <w:lang w:val="ru-RU"/>
        </w:rPr>
        <w:t>-</w:t>
      </w:r>
      <w:r>
        <w:t>ed</w:t>
      </w:r>
      <w:r>
        <w:rPr>
          <w:lang w:val="ru-RU"/>
        </w:rPr>
        <w:t xml:space="preserve"> (</w:t>
      </w:r>
      <w:r>
        <w:t>blue</w:t>
      </w:r>
      <w:r>
        <w:rPr>
          <w:lang w:val="ru-RU"/>
        </w:rPr>
        <w:t>-</w:t>
      </w:r>
      <w:r>
        <w:t>eyed</w:t>
      </w:r>
      <w:r>
        <w:rPr>
          <w:lang w:val="ru-RU"/>
        </w:rPr>
        <w:t>,</w:t>
      </w:r>
      <w:r>
        <w:rPr>
          <w:spacing w:val="-11"/>
          <w:lang w:val="ru-RU"/>
        </w:rPr>
        <w:t xml:space="preserve"> </w:t>
      </w:r>
      <w:r>
        <w:t>eight</w:t>
      </w:r>
      <w:r>
        <w:rPr>
          <w:lang w:val="ru-RU"/>
        </w:rPr>
        <w:t>-</w:t>
      </w:r>
      <w:r>
        <w:t>legged</w:t>
      </w:r>
      <w:r>
        <w:rPr>
          <w:lang w:val="ru-RU"/>
        </w:rPr>
        <w:t>);</w:t>
      </w:r>
    </w:p>
    <w:p w:rsidR="00314DE7" w:rsidRDefault="00F20C45">
      <w:pPr>
        <w:pStyle w:val="af1"/>
        <w:tabs>
          <w:tab w:val="left" w:pos="0"/>
        </w:tabs>
        <w:spacing w:before="4" w:line="237" w:lineRule="auto"/>
        <w:ind w:left="0" w:firstLine="425"/>
        <w:rPr>
          <w:lang w:val="ru-RU"/>
        </w:rPr>
      </w:pPr>
      <w:r>
        <w:rPr>
          <w:lang w:val="ru-RU"/>
        </w:rPr>
        <w:t xml:space="preserve">образование сложных прилагательных путём соединения наречия с основой причасти я </w:t>
      </w:r>
      <w:r>
        <w:t>II</w:t>
      </w:r>
      <w:r>
        <w:rPr>
          <w:lang w:val="ru-RU"/>
        </w:rPr>
        <w:t xml:space="preserve"> (</w:t>
      </w:r>
      <w:r>
        <w:t>well</w:t>
      </w:r>
      <w:r>
        <w:rPr>
          <w:lang w:val="ru-RU"/>
        </w:rPr>
        <w:t>-</w:t>
      </w:r>
      <w:r>
        <w:t>behaved</w:t>
      </w:r>
      <w:r>
        <w:rPr>
          <w:lang w:val="ru-RU"/>
        </w:rPr>
        <w:t>);</w:t>
      </w:r>
    </w:p>
    <w:p w:rsidR="00314DE7" w:rsidRDefault="00F20C45">
      <w:pPr>
        <w:pStyle w:val="af1"/>
        <w:tabs>
          <w:tab w:val="left" w:pos="0"/>
        </w:tabs>
        <w:spacing w:before="4" w:line="237" w:lineRule="auto"/>
        <w:ind w:left="0" w:firstLine="425"/>
        <w:rPr>
          <w:lang w:val="ru-RU"/>
        </w:rPr>
      </w:pPr>
      <w:r>
        <w:rPr>
          <w:lang w:val="ru-RU"/>
        </w:rPr>
        <w:t xml:space="preserve">образование сложных прилагательных путём соединения основы прилагательного с основой причастия </w:t>
      </w:r>
      <w:r>
        <w:t>I</w:t>
      </w:r>
      <w:r>
        <w:rPr>
          <w:lang w:val="ru-RU"/>
        </w:rPr>
        <w:t xml:space="preserve"> (</w:t>
      </w:r>
      <w:r>
        <w:t>nice</w:t>
      </w:r>
      <w:r>
        <w:rPr>
          <w:lang w:val="ru-RU"/>
        </w:rPr>
        <w:t>-</w:t>
      </w:r>
      <w:r>
        <w:t>looking</w:t>
      </w:r>
      <w:r>
        <w:rPr>
          <w:lang w:val="ru-RU"/>
        </w:rPr>
        <w:t>);</w:t>
      </w:r>
    </w:p>
    <w:p w:rsidR="00314DE7" w:rsidRDefault="00F20C45">
      <w:pPr>
        <w:pStyle w:val="af1"/>
        <w:tabs>
          <w:tab w:val="left" w:pos="0"/>
        </w:tabs>
        <w:spacing w:before="2" w:line="275" w:lineRule="exact"/>
        <w:ind w:left="0" w:firstLine="425"/>
        <w:rPr>
          <w:lang w:val="ru-RU"/>
        </w:rPr>
      </w:pPr>
      <w:r>
        <w:rPr>
          <w:lang w:val="ru-RU"/>
        </w:rPr>
        <w:t>конверсия:</w:t>
      </w:r>
    </w:p>
    <w:p w:rsidR="00314DE7" w:rsidRDefault="00F20C45">
      <w:pPr>
        <w:pStyle w:val="af1"/>
        <w:tabs>
          <w:tab w:val="left" w:pos="0"/>
        </w:tabs>
        <w:ind w:left="0" w:firstLine="425"/>
        <w:rPr>
          <w:lang w:val="ru-RU"/>
        </w:rPr>
      </w:pPr>
      <w:r>
        <w:rPr>
          <w:lang w:val="ru-RU"/>
        </w:rPr>
        <w:t>образование имён существительных от неопределённой формы глаголов (</w:t>
      </w:r>
      <w:r>
        <w:t>to</w:t>
      </w:r>
      <w:r>
        <w:rPr>
          <w:lang w:val="ru-RU"/>
        </w:rPr>
        <w:t xml:space="preserve"> </w:t>
      </w:r>
      <w:r>
        <w:t>run</w:t>
      </w:r>
      <w:r>
        <w:rPr>
          <w:lang w:val="ru-RU"/>
        </w:rPr>
        <w:t xml:space="preserve"> – </w:t>
      </w:r>
      <w:r>
        <w:t>a</w:t>
      </w:r>
      <w:r>
        <w:rPr>
          <w:lang w:val="ru-RU"/>
        </w:rPr>
        <w:t xml:space="preserve"> </w:t>
      </w:r>
      <w:r>
        <w:t>run</w:t>
      </w:r>
      <w:r>
        <w:rPr>
          <w:lang w:val="ru-RU"/>
        </w:rPr>
        <w:t>); образование имён существительных от имён прилагательных (</w:t>
      </w:r>
      <w:r>
        <w:t>rich</w:t>
      </w:r>
      <w:r>
        <w:rPr>
          <w:lang w:val="ru-RU"/>
        </w:rPr>
        <w:t xml:space="preserve"> </w:t>
      </w:r>
      <w:r>
        <w:t>people</w:t>
      </w:r>
      <w:r>
        <w:rPr>
          <w:lang w:val="ru-RU"/>
        </w:rPr>
        <w:t xml:space="preserve"> – </w:t>
      </w:r>
      <w:r>
        <w:t>the</w:t>
      </w:r>
      <w:r>
        <w:rPr>
          <w:lang w:val="ru-RU"/>
        </w:rPr>
        <w:t xml:space="preserve"> </w:t>
      </w:r>
      <w:r>
        <w:t>rich</w:t>
      </w:r>
      <w:r>
        <w:rPr>
          <w:lang w:val="ru-RU"/>
        </w:rPr>
        <w:t>); образование глаголов от имён существительных (</w:t>
      </w:r>
      <w:r>
        <w:t>a</w:t>
      </w:r>
      <w:r>
        <w:rPr>
          <w:lang w:val="ru-RU"/>
        </w:rPr>
        <w:t xml:space="preserve"> </w:t>
      </w:r>
      <w:r>
        <w:t>hand</w:t>
      </w:r>
      <w:r>
        <w:rPr>
          <w:lang w:val="ru-RU"/>
        </w:rPr>
        <w:t xml:space="preserve"> – </w:t>
      </w:r>
      <w:r>
        <w:t>to</w:t>
      </w:r>
      <w:r>
        <w:rPr>
          <w:lang w:val="ru-RU"/>
        </w:rPr>
        <w:t xml:space="preserve"> </w:t>
      </w:r>
      <w:r>
        <w:t>hand</w:t>
      </w:r>
      <w:r>
        <w:rPr>
          <w:lang w:val="ru-RU"/>
        </w:rPr>
        <w:t>);</w:t>
      </w:r>
    </w:p>
    <w:p w:rsidR="00314DE7" w:rsidRDefault="00F20C45">
      <w:pPr>
        <w:pStyle w:val="af1"/>
        <w:tabs>
          <w:tab w:val="left" w:pos="0"/>
        </w:tabs>
        <w:spacing w:before="6" w:line="237" w:lineRule="auto"/>
        <w:ind w:left="0" w:firstLine="425"/>
        <w:rPr>
          <w:lang w:val="ru-RU"/>
        </w:rPr>
      </w:pPr>
      <w:r>
        <w:rPr>
          <w:lang w:val="ru-RU"/>
        </w:rPr>
        <w:t>образование глаголов от имён прилагательных (</w:t>
      </w:r>
      <w:r>
        <w:t>cool</w:t>
      </w:r>
      <w:r>
        <w:rPr>
          <w:lang w:val="ru-RU"/>
        </w:rPr>
        <w:t xml:space="preserve"> – </w:t>
      </w:r>
      <w:r>
        <w:t>to</w:t>
      </w:r>
      <w:r>
        <w:rPr>
          <w:lang w:val="ru-RU"/>
        </w:rPr>
        <w:t xml:space="preserve"> </w:t>
      </w:r>
      <w:r>
        <w:t>cool</w:t>
      </w:r>
      <w:r>
        <w:rPr>
          <w:lang w:val="ru-RU"/>
        </w:rPr>
        <w:t>). Имена прилагательные на -</w:t>
      </w:r>
      <w:r>
        <w:t>ed</w:t>
      </w:r>
      <w:r>
        <w:rPr>
          <w:lang w:val="ru-RU"/>
        </w:rPr>
        <w:t xml:space="preserve"> и -</w:t>
      </w:r>
      <w:r>
        <w:t>ing</w:t>
      </w:r>
      <w:r>
        <w:rPr>
          <w:lang w:val="ru-RU"/>
        </w:rPr>
        <w:t xml:space="preserve"> (</w:t>
      </w:r>
      <w:r>
        <w:t>excited</w:t>
      </w:r>
      <w:r>
        <w:rPr>
          <w:lang w:val="ru-RU"/>
        </w:rPr>
        <w:t xml:space="preserve"> – </w:t>
      </w:r>
      <w:r>
        <w:t>exciting</w:t>
      </w:r>
      <w:r>
        <w:rPr>
          <w:lang w:val="ru-RU"/>
        </w:rPr>
        <w:t>).</w:t>
      </w:r>
    </w:p>
    <w:p w:rsidR="00314DE7" w:rsidRDefault="00F20C45">
      <w:pPr>
        <w:pStyle w:val="af1"/>
        <w:tabs>
          <w:tab w:val="left" w:pos="0"/>
        </w:tabs>
        <w:spacing w:before="2"/>
        <w:ind w:left="0" w:firstLine="425"/>
        <w:rPr>
          <w:lang w:val="ru-RU"/>
        </w:rPr>
      </w:pPr>
      <w:r>
        <w:rPr>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14DE7" w:rsidRDefault="00F20C45">
      <w:pPr>
        <w:pStyle w:val="af1"/>
        <w:tabs>
          <w:tab w:val="left" w:pos="0"/>
        </w:tabs>
        <w:spacing w:before="5" w:line="237" w:lineRule="auto"/>
        <w:ind w:left="0" w:firstLine="425"/>
        <w:rPr>
          <w:lang w:val="ru-RU"/>
        </w:rPr>
      </w:pPr>
      <w:r>
        <w:rPr>
          <w:lang w:val="ru-RU"/>
        </w:rPr>
        <w:lastRenderedPageBreak/>
        <w:t>Различные средства связи для обеспечения целостности и логичности устного/письменного высказывания.</w:t>
      </w:r>
    </w:p>
    <w:p w:rsidR="00314DE7" w:rsidRDefault="00F20C45">
      <w:pPr>
        <w:tabs>
          <w:tab w:val="left" w:pos="0"/>
        </w:tabs>
        <w:spacing w:before="2" w:line="275" w:lineRule="exact"/>
        <w:ind w:firstLine="425"/>
        <w:jc w:val="both"/>
        <w:rPr>
          <w:i/>
          <w:sz w:val="24"/>
          <w:lang w:val="ru-RU"/>
        </w:rPr>
      </w:pPr>
      <w:r>
        <w:rPr>
          <w:i/>
          <w:sz w:val="24"/>
          <w:lang w:val="ru-RU"/>
        </w:rPr>
        <w:t>Грамматическая сторона речи</w:t>
      </w:r>
    </w:p>
    <w:p w:rsidR="00314DE7" w:rsidRDefault="00F20C45">
      <w:pPr>
        <w:pStyle w:val="af1"/>
        <w:tabs>
          <w:tab w:val="left" w:pos="0"/>
        </w:tabs>
        <w:spacing w:line="242" w:lineRule="auto"/>
        <w:ind w:left="0" w:firstLine="425"/>
        <w:rPr>
          <w:lang w:val="ru-RU"/>
        </w:rPr>
      </w:pPr>
      <w:r>
        <w:rPr>
          <w:lang w:val="ru-RU"/>
        </w:rPr>
        <w:t>Распознавание</w:t>
      </w:r>
      <w:r>
        <w:rPr>
          <w:spacing w:val="-19"/>
          <w:lang w:val="ru-RU"/>
        </w:rPr>
        <w:t xml:space="preserve"> </w:t>
      </w:r>
      <w:r>
        <w:rPr>
          <w:lang w:val="ru-RU"/>
        </w:rPr>
        <w:t>и</w:t>
      </w:r>
      <w:r>
        <w:rPr>
          <w:spacing w:val="-21"/>
          <w:lang w:val="ru-RU"/>
        </w:rPr>
        <w:t xml:space="preserve"> </w:t>
      </w:r>
      <w:r>
        <w:rPr>
          <w:lang w:val="ru-RU"/>
        </w:rPr>
        <w:t>употребление</w:t>
      </w:r>
      <w:r>
        <w:rPr>
          <w:spacing w:val="-19"/>
          <w:lang w:val="ru-RU"/>
        </w:rPr>
        <w:t xml:space="preserve"> </w:t>
      </w:r>
      <w:r>
        <w:rPr>
          <w:lang w:val="ru-RU"/>
        </w:rPr>
        <w:t>в</w:t>
      </w:r>
      <w:r>
        <w:rPr>
          <w:spacing w:val="-17"/>
          <w:lang w:val="ru-RU"/>
        </w:rPr>
        <w:t xml:space="preserve"> </w:t>
      </w:r>
      <w:r>
        <w:rPr>
          <w:lang w:val="ru-RU"/>
        </w:rPr>
        <w:t>устной</w:t>
      </w:r>
      <w:r>
        <w:rPr>
          <w:spacing w:val="-18"/>
          <w:lang w:val="ru-RU"/>
        </w:rPr>
        <w:t xml:space="preserve"> </w:t>
      </w:r>
      <w:r>
        <w:rPr>
          <w:lang w:val="ru-RU"/>
        </w:rPr>
        <w:t>и</w:t>
      </w:r>
      <w:r>
        <w:rPr>
          <w:spacing w:val="-21"/>
          <w:lang w:val="ru-RU"/>
        </w:rPr>
        <w:t xml:space="preserve"> </w:t>
      </w:r>
      <w:r>
        <w:rPr>
          <w:lang w:val="ru-RU"/>
        </w:rPr>
        <w:t>письменной</w:t>
      </w:r>
      <w:r>
        <w:rPr>
          <w:spacing w:val="-18"/>
          <w:lang w:val="ru-RU"/>
        </w:rPr>
        <w:t xml:space="preserve"> </w:t>
      </w:r>
      <w:r>
        <w:rPr>
          <w:lang w:val="ru-RU"/>
        </w:rPr>
        <w:t>речи</w:t>
      </w:r>
      <w:r>
        <w:rPr>
          <w:spacing w:val="-21"/>
          <w:lang w:val="ru-RU"/>
        </w:rPr>
        <w:t xml:space="preserve"> </w:t>
      </w:r>
      <w:r>
        <w:rPr>
          <w:lang w:val="ru-RU"/>
        </w:rPr>
        <w:t>изученных</w:t>
      </w:r>
      <w:r>
        <w:rPr>
          <w:spacing w:val="-22"/>
          <w:lang w:val="ru-RU"/>
        </w:rPr>
        <w:t xml:space="preserve"> </w:t>
      </w:r>
      <w:r>
        <w:rPr>
          <w:lang w:val="ru-RU"/>
        </w:rPr>
        <w:t>морфологических</w:t>
      </w:r>
      <w:r>
        <w:rPr>
          <w:spacing w:val="-22"/>
          <w:lang w:val="ru-RU"/>
        </w:rPr>
        <w:t xml:space="preserve"> </w:t>
      </w:r>
      <w:r>
        <w:rPr>
          <w:lang w:val="ru-RU"/>
        </w:rPr>
        <w:t xml:space="preserve">форм и синтаксических конструкций </w:t>
      </w:r>
      <w:r>
        <w:rPr>
          <w:spacing w:val="-4"/>
          <w:lang w:val="ru-RU"/>
        </w:rPr>
        <w:t>английского</w:t>
      </w:r>
      <w:r>
        <w:rPr>
          <w:spacing w:val="-26"/>
          <w:lang w:val="ru-RU"/>
        </w:rPr>
        <w:t xml:space="preserve"> </w:t>
      </w:r>
      <w:r>
        <w:rPr>
          <w:lang w:val="ru-RU"/>
        </w:rPr>
        <w:t>языка.</w:t>
      </w:r>
    </w:p>
    <w:p w:rsidR="00314DE7" w:rsidRDefault="00F20C45">
      <w:pPr>
        <w:pStyle w:val="af1"/>
        <w:tabs>
          <w:tab w:val="left" w:pos="0"/>
        </w:tabs>
        <w:ind w:left="0" w:firstLine="425"/>
        <w:rPr>
          <w:lang w:val="ru-RU"/>
        </w:rPr>
      </w:pPr>
      <w:r>
        <w:rPr>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14DE7" w:rsidRDefault="00F20C45">
      <w:pPr>
        <w:pStyle w:val="af1"/>
        <w:tabs>
          <w:tab w:val="left" w:pos="0"/>
        </w:tabs>
        <w:spacing w:before="5"/>
        <w:ind w:left="0" w:firstLine="425"/>
        <w:rPr>
          <w:lang w:val="ru-RU"/>
        </w:rPr>
      </w:pPr>
      <w:r>
        <w:rPr>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t>We</w:t>
      </w:r>
      <w:r>
        <w:rPr>
          <w:lang w:val="ru-RU"/>
        </w:rPr>
        <w:t xml:space="preserve"> </w:t>
      </w:r>
      <w:r>
        <w:t>moved</w:t>
      </w:r>
      <w:r>
        <w:rPr>
          <w:lang w:val="ru-RU"/>
        </w:rPr>
        <w:t xml:space="preserve"> </w:t>
      </w:r>
      <w:r>
        <w:t>to</w:t>
      </w:r>
      <w:r>
        <w:rPr>
          <w:lang w:val="ru-RU"/>
        </w:rPr>
        <w:t xml:space="preserve"> </w:t>
      </w:r>
      <w:r>
        <w:t>a</w:t>
      </w:r>
      <w:r>
        <w:rPr>
          <w:lang w:val="ru-RU"/>
        </w:rPr>
        <w:t xml:space="preserve"> </w:t>
      </w:r>
      <w:r>
        <w:t>new</w:t>
      </w:r>
      <w:r>
        <w:rPr>
          <w:lang w:val="ru-RU"/>
        </w:rPr>
        <w:t xml:space="preserve"> </w:t>
      </w:r>
      <w:r>
        <w:t>house</w:t>
      </w:r>
      <w:r>
        <w:rPr>
          <w:lang w:val="ru-RU"/>
        </w:rPr>
        <w:t xml:space="preserve"> </w:t>
      </w:r>
      <w:r>
        <w:t>last</w:t>
      </w:r>
      <w:r>
        <w:rPr>
          <w:lang w:val="ru-RU"/>
        </w:rPr>
        <w:t xml:space="preserve"> </w:t>
      </w:r>
      <w:r>
        <w:t>year</w:t>
      </w:r>
      <w:r>
        <w:rPr>
          <w:lang w:val="ru-RU"/>
        </w:rPr>
        <w:t xml:space="preserve">.). Предложения с начальным </w:t>
      </w:r>
      <w:r>
        <w:t>It</w:t>
      </w:r>
      <w:r>
        <w:rPr>
          <w:lang w:val="ru-RU"/>
        </w:rPr>
        <w:t>.</w:t>
      </w:r>
    </w:p>
    <w:p w:rsidR="00314DE7" w:rsidRDefault="00F20C45">
      <w:pPr>
        <w:pStyle w:val="af1"/>
        <w:tabs>
          <w:tab w:val="left" w:pos="0"/>
        </w:tabs>
        <w:spacing w:line="274" w:lineRule="exact"/>
        <w:ind w:left="0" w:firstLine="425"/>
        <w:rPr>
          <w:lang w:val="ru-RU"/>
        </w:rPr>
      </w:pPr>
      <w:r>
        <w:rPr>
          <w:lang w:val="ru-RU"/>
        </w:rPr>
        <w:t xml:space="preserve">Предложения с начальным </w:t>
      </w:r>
      <w:r>
        <w:t>There</w:t>
      </w:r>
      <w:r>
        <w:rPr>
          <w:lang w:val="ru-RU"/>
        </w:rPr>
        <w:t xml:space="preserve"> + </w:t>
      </w:r>
      <w:r>
        <w:t>to</w:t>
      </w:r>
      <w:r>
        <w:rPr>
          <w:lang w:val="ru-RU"/>
        </w:rPr>
        <w:t xml:space="preserve"> </w:t>
      </w:r>
      <w:r>
        <w:t>be</w:t>
      </w:r>
      <w:r>
        <w:rPr>
          <w:lang w:val="ru-RU"/>
        </w:rPr>
        <w:t>.</w:t>
      </w:r>
    </w:p>
    <w:p w:rsidR="00314DE7" w:rsidRDefault="00F20C45">
      <w:pPr>
        <w:pStyle w:val="af1"/>
        <w:tabs>
          <w:tab w:val="left" w:pos="0"/>
        </w:tabs>
        <w:spacing w:before="5" w:line="237" w:lineRule="auto"/>
        <w:ind w:left="0" w:firstLine="425"/>
      </w:pPr>
      <w:r>
        <w:t>Предложения с глагольными конструкциями, содержащими глаголы-связки to be, to look, to seem, to feel (He looks/seems/feels happy.).</w:t>
      </w:r>
    </w:p>
    <w:p w:rsidR="00314DE7" w:rsidRDefault="00F20C45">
      <w:pPr>
        <w:pStyle w:val="af1"/>
        <w:tabs>
          <w:tab w:val="left" w:pos="0"/>
        </w:tabs>
        <w:spacing w:before="4" w:line="237" w:lineRule="auto"/>
        <w:ind w:left="0" w:firstLine="425"/>
      </w:pPr>
      <w:r>
        <w:t>Предложения cо сложным дополнением – Complex Object (I want you to help me. I saw her cross/crossing the road. I want to have my hair cut.).</w:t>
      </w:r>
    </w:p>
    <w:p w:rsidR="00314DE7" w:rsidRDefault="00F20C45">
      <w:pPr>
        <w:pStyle w:val="af1"/>
        <w:tabs>
          <w:tab w:val="left" w:pos="0"/>
        </w:tabs>
        <w:spacing w:before="1"/>
        <w:ind w:left="0" w:firstLine="425"/>
        <w:rPr>
          <w:lang w:val="ru-RU"/>
        </w:rPr>
      </w:pPr>
      <w:r>
        <w:rPr>
          <w:lang w:val="ru-RU"/>
        </w:rPr>
        <w:t xml:space="preserve">Сложносочинённые предложения с сочинительными союзами </w:t>
      </w:r>
      <w:r>
        <w:t>and</w:t>
      </w:r>
      <w:r>
        <w:rPr>
          <w:lang w:val="ru-RU"/>
        </w:rPr>
        <w:t xml:space="preserve">, </w:t>
      </w:r>
      <w:r>
        <w:t>but</w:t>
      </w:r>
      <w:r>
        <w:rPr>
          <w:lang w:val="ru-RU"/>
        </w:rPr>
        <w:t xml:space="preserve">, </w:t>
      </w:r>
      <w:r>
        <w:t>or</w:t>
      </w:r>
      <w:r>
        <w:rPr>
          <w:lang w:val="ru-RU"/>
        </w:rPr>
        <w:t xml:space="preserve">. Сложноподчинённые предложения с союзами и союзными словами </w:t>
      </w:r>
      <w:r>
        <w:t>because</w:t>
      </w:r>
      <w:r>
        <w:rPr>
          <w:lang w:val="ru-RU"/>
        </w:rPr>
        <w:t xml:space="preserve">, </w:t>
      </w:r>
      <w:r>
        <w:t>if</w:t>
      </w:r>
      <w:r>
        <w:rPr>
          <w:lang w:val="ru-RU"/>
        </w:rPr>
        <w:t xml:space="preserve">, </w:t>
      </w:r>
      <w:r>
        <w:t>when</w:t>
      </w:r>
      <w:r>
        <w:rPr>
          <w:lang w:val="ru-RU"/>
        </w:rPr>
        <w:t xml:space="preserve">, </w:t>
      </w:r>
      <w:r>
        <w:t>where</w:t>
      </w:r>
      <w:r>
        <w:rPr>
          <w:lang w:val="ru-RU"/>
        </w:rPr>
        <w:t xml:space="preserve">, </w:t>
      </w:r>
      <w:r>
        <w:t>what</w:t>
      </w:r>
      <w:r>
        <w:rPr>
          <w:lang w:val="ru-RU"/>
        </w:rPr>
        <w:t xml:space="preserve">, </w:t>
      </w:r>
      <w:r>
        <w:t>why</w:t>
      </w:r>
      <w:r>
        <w:rPr>
          <w:lang w:val="ru-RU"/>
        </w:rPr>
        <w:t xml:space="preserve">, </w:t>
      </w:r>
      <w:r>
        <w:t>how</w:t>
      </w:r>
      <w:r>
        <w:rPr>
          <w:lang w:val="ru-RU"/>
        </w:rPr>
        <w:t>.</w:t>
      </w:r>
    </w:p>
    <w:p w:rsidR="00314DE7" w:rsidRDefault="00F20C45">
      <w:pPr>
        <w:pStyle w:val="af1"/>
        <w:tabs>
          <w:tab w:val="left" w:pos="0"/>
        </w:tabs>
        <w:spacing w:line="242" w:lineRule="auto"/>
        <w:ind w:left="0" w:firstLine="425"/>
        <w:rPr>
          <w:lang w:val="ru-RU"/>
        </w:rPr>
      </w:pPr>
      <w:r>
        <w:rPr>
          <w:lang w:val="ru-RU"/>
        </w:rPr>
        <w:t xml:space="preserve">Сложноподчинённые предложения с определительными придаточными с союзными словами </w:t>
      </w:r>
      <w:r>
        <w:t>who</w:t>
      </w:r>
      <w:r>
        <w:rPr>
          <w:lang w:val="ru-RU"/>
        </w:rPr>
        <w:t xml:space="preserve">, </w:t>
      </w:r>
      <w:r>
        <w:t>which</w:t>
      </w:r>
      <w:r>
        <w:rPr>
          <w:lang w:val="ru-RU"/>
        </w:rPr>
        <w:t xml:space="preserve">, </w:t>
      </w:r>
      <w:r>
        <w:t>that</w:t>
      </w:r>
      <w:r>
        <w:rPr>
          <w:lang w:val="ru-RU"/>
        </w:rPr>
        <w:t>.</w:t>
      </w:r>
    </w:p>
    <w:p w:rsidR="00314DE7" w:rsidRDefault="00F20C45">
      <w:pPr>
        <w:pStyle w:val="af1"/>
        <w:tabs>
          <w:tab w:val="left" w:pos="0"/>
        </w:tabs>
        <w:ind w:left="0" w:firstLine="425"/>
        <w:rPr>
          <w:lang w:val="ru-RU"/>
        </w:rPr>
      </w:pPr>
      <w:r>
        <w:rPr>
          <w:lang w:val="ru-RU"/>
        </w:rPr>
        <w:t>Сложноподчинённые</w:t>
      </w:r>
      <w:r>
        <w:rPr>
          <w:spacing w:val="-14"/>
          <w:lang w:val="ru-RU"/>
        </w:rPr>
        <w:t xml:space="preserve"> </w:t>
      </w:r>
      <w:r>
        <w:rPr>
          <w:lang w:val="ru-RU"/>
        </w:rPr>
        <w:t>предложения</w:t>
      </w:r>
      <w:r>
        <w:rPr>
          <w:spacing w:val="-9"/>
          <w:lang w:val="ru-RU"/>
        </w:rPr>
        <w:t xml:space="preserve"> </w:t>
      </w:r>
      <w:r>
        <w:rPr>
          <w:lang w:val="ru-RU"/>
        </w:rPr>
        <w:t>с</w:t>
      </w:r>
      <w:r>
        <w:rPr>
          <w:spacing w:val="-14"/>
          <w:lang w:val="ru-RU"/>
        </w:rPr>
        <w:t xml:space="preserve"> </w:t>
      </w:r>
      <w:r>
        <w:rPr>
          <w:lang w:val="ru-RU"/>
        </w:rPr>
        <w:t>союзными</w:t>
      </w:r>
      <w:r>
        <w:rPr>
          <w:spacing w:val="-13"/>
          <w:lang w:val="ru-RU"/>
        </w:rPr>
        <w:t xml:space="preserve"> </w:t>
      </w:r>
      <w:r>
        <w:rPr>
          <w:lang w:val="ru-RU"/>
        </w:rPr>
        <w:t>словами</w:t>
      </w:r>
      <w:r>
        <w:rPr>
          <w:spacing w:val="-7"/>
          <w:lang w:val="ru-RU"/>
        </w:rPr>
        <w:t xml:space="preserve"> </w:t>
      </w:r>
      <w:r>
        <w:rPr>
          <w:spacing w:val="-3"/>
        </w:rPr>
        <w:t>whoever</w:t>
      </w:r>
      <w:r>
        <w:rPr>
          <w:spacing w:val="-3"/>
          <w:lang w:val="ru-RU"/>
        </w:rPr>
        <w:t>,</w:t>
      </w:r>
      <w:r>
        <w:rPr>
          <w:spacing w:val="-7"/>
          <w:lang w:val="ru-RU"/>
        </w:rPr>
        <w:t xml:space="preserve"> </w:t>
      </w:r>
      <w:r>
        <w:t>whatever</w:t>
      </w:r>
      <w:r>
        <w:rPr>
          <w:lang w:val="ru-RU"/>
        </w:rPr>
        <w:t>,</w:t>
      </w:r>
      <w:r>
        <w:rPr>
          <w:spacing w:val="-7"/>
          <w:lang w:val="ru-RU"/>
        </w:rPr>
        <w:t xml:space="preserve"> </w:t>
      </w:r>
      <w:r>
        <w:rPr>
          <w:spacing w:val="-3"/>
        </w:rPr>
        <w:t>however</w:t>
      </w:r>
      <w:r>
        <w:rPr>
          <w:spacing w:val="-3"/>
          <w:lang w:val="ru-RU"/>
        </w:rPr>
        <w:t>,</w:t>
      </w:r>
      <w:r>
        <w:rPr>
          <w:spacing w:val="-7"/>
          <w:lang w:val="ru-RU"/>
        </w:rPr>
        <w:t xml:space="preserve"> </w:t>
      </w:r>
      <w:r>
        <w:rPr>
          <w:spacing w:val="-4"/>
        </w:rPr>
        <w:t>whenever</w:t>
      </w:r>
      <w:r>
        <w:rPr>
          <w:spacing w:val="-4"/>
          <w:lang w:val="ru-RU"/>
        </w:rPr>
        <w:t xml:space="preserve">. </w:t>
      </w:r>
      <w:r>
        <w:rPr>
          <w:spacing w:val="-5"/>
          <w:lang w:val="ru-RU"/>
        </w:rPr>
        <w:t xml:space="preserve">Условные </w:t>
      </w:r>
      <w:r>
        <w:rPr>
          <w:lang w:val="ru-RU"/>
        </w:rPr>
        <w:t xml:space="preserve">предложения с </w:t>
      </w:r>
      <w:r>
        <w:rPr>
          <w:spacing w:val="-3"/>
          <w:lang w:val="ru-RU"/>
        </w:rPr>
        <w:t xml:space="preserve">глаголами </w:t>
      </w:r>
      <w:r>
        <w:rPr>
          <w:lang w:val="ru-RU"/>
        </w:rPr>
        <w:t>в изъявительном наклонении (</w:t>
      </w:r>
      <w:r>
        <w:t>Conditional</w:t>
      </w:r>
      <w:r>
        <w:rPr>
          <w:lang w:val="ru-RU"/>
        </w:rPr>
        <w:t xml:space="preserve"> 0, </w:t>
      </w:r>
      <w:r>
        <w:t>Conditional</w:t>
      </w:r>
      <w:r>
        <w:rPr>
          <w:lang w:val="ru-RU"/>
        </w:rPr>
        <w:t xml:space="preserve"> </w:t>
      </w:r>
      <w:r>
        <w:t>I</w:t>
      </w:r>
      <w:r>
        <w:rPr>
          <w:lang w:val="ru-RU"/>
        </w:rPr>
        <w:t xml:space="preserve">) и с </w:t>
      </w:r>
      <w:r>
        <w:rPr>
          <w:spacing w:val="-4"/>
          <w:lang w:val="ru-RU"/>
        </w:rPr>
        <w:t xml:space="preserve">глаголами </w:t>
      </w:r>
      <w:r>
        <w:rPr>
          <w:lang w:val="ru-RU"/>
        </w:rPr>
        <w:t>в сослагательном наклонении (</w:t>
      </w:r>
      <w:r>
        <w:t>Conditional</w:t>
      </w:r>
      <w:r>
        <w:rPr>
          <w:spacing w:val="-15"/>
          <w:lang w:val="ru-RU"/>
        </w:rPr>
        <w:t xml:space="preserve"> </w:t>
      </w:r>
      <w:r>
        <w:t>II</w:t>
      </w:r>
      <w:r>
        <w:rPr>
          <w:lang w:val="ru-RU"/>
        </w:rPr>
        <w:t>).</w:t>
      </w:r>
    </w:p>
    <w:p w:rsidR="00314DE7" w:rsidRDefault="00F20C45">
      <w:pPr>
        <w:pStyle w:val="af1"/>
        <w:tabs>
          <w:tab w:val="left" w:pos="0"/>
        </w:tabs>
        <w:spacing w:before="4"/>
        <w:ind w:left="0" w:firstLine="425"/>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314DE7" w:rsidRDefault="00F20C45">
      <w:pPr>
        <w:pStyle w:val="af1"/>
        <w:tabs>
          <w:tab w:val="left" w:pos="0"/>
        </w:tabs>
        <w:spacing w:line="242" w:lineRule="auto"/>
        <w:ind w:left="0" w:firstLine="425"/>
        <w:rPr>
          <w:lang w:val="ru-RU"/>
        </w:rPr>
      </w:pPr>
      <w:r>
        <w:rPr>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14DE7" w:rsidRDefault="00F20C45">
      <w:pPr>
        <w:pStyle w:val="af1"/>
        <w:tabs>
          <w:tab w:val="left" w:pos="0"/>
        </w:tabs>
        <w:spacing w:before="2" w:line="272" w:lineRule="exact"/>
        <w:ind w:left="0" w:firstLine="425"/>
        <w:rPr>
          <w:lang w:val="ru-RU"/>
        </w:rPr>
      </w:pPr>
      <w:r>
        <w:rPr>
          <w:lang w:val="ru-RU"/>
        </w:rPr>
        <w:t>Модальные глаголы в косвенной речи в настоящем и прошедшем времени.</w:t>
      </w:r>
    </w:p>
    <w:p w:rsidR="00314DE7" w:rsidRDefault="00F20C45">
      <w:pPr>
        <w:pStyle w:val="af1"/>
        <w:tabs>
          <w:tab w:val="left" w:pos="0"/>
        </w:tabs>
        <w:spacing w:before="4" w:line="237" w:lineRule="auto"/>
        <w:ind w:left="0" w:firstLine="425"/>
        <w:rPr>
          <w:lang w:val="ru-RU"/>
        </w:rPr>
      </w:pPr>
      <w:r>
        <w:t xml:space="preserve">Предложения с конструкциями as … as, not so … as, both … and …, either … or, neither … nor. </w:t>
      </w:r>
      <w:r>
        <w:rPr>
          <w:lang w:val="ru-RU"/>
        </w:rPr>
        <w:t xml:space="preserve">Предложения с </w:t>
      </w:r>
      <w:r>
        <w:t>I</w:t>
      </w:r>
      <w:r>
        <w:rPr>
          <w:lang w:val="ru-RU"/>
        </w:rPr>
        <w:t xml:space="preserve"> </w:t>
      </w:r>
      <w:r>
        <w:t>wish</w:t>
      </w:r>
      <w:r>
        <w:rPr>
          <w:lang w:val="ru-RU"/>
        </w:rPr>
        <w:t>…</w:t>
      </w:r>
    </w:p>
    <w:p w:rsidR="00314DE7" w:rsidRDefault="00F20C45">
      <w:pPr>
        <w:pStyle w:val="af1"/>
        <w:tabs>
          <w:tab w:val="left" w:pos="0"/>
        </w:tabs>
        <w:spacing w:before="2"/>
        <w:ind w:left="0" w:firstLine="425"/>
        <w:rPr>
          <w:lang w:val="ru-RU"/>
        </w:rPr>
      </w:pPr>
      <w:r>
        <w:rPr>
          <w:lang w:val="ru-RU"/>
        </w:rPr>
        <w:t>Конструкции с глаголами на -</w:t>
      </w:r>
      <w:r>
        <w:t>ing</w:t>
      </w:r>
      <w:r>
        <w:rPr>
          <w:lang w:val="ru-RU"/>
        </w:rPr>
        <w:t xml:space="preserve">: </w:t>
      </w:r>
      <w:r>
        <w:t>to</w:t>
      </w:r>
      <w:r>
        <w:rPr>
          <w:lang w:val="ru-RU"/>
        </w:rPr>
        <w:t xml:space="preserve"> </w:t>
      </w:r>
      <w:r>
        <w:t>love</w:t>
      </w:r>
      <w:r>
        <w:rPr>
          <w:lang w:val="ru-RU"/>
        </w:rPr>
        <w:t>/</w:t>
      </w:r>
      <w:r>
        <w:t>hate</w:t>
      </w:r>
      <w:r>
        <w:rPr>
          <w:lang w:val="ru-RU"/>
        </w:rPr>
        <w:t xml:space="preserve"> </w:t>
      </w:r>
      <w:r>
        <w:t>doing</w:t>
      </w:r>
      <w:r>
        <w:rPr>
          <w:lang w:val="ru-RU"/>
        </w:rPr>
        <w:t xml:space="preserve"> </w:t>
      </w:r>
      <w:r>
        <w:t>smth</w:t>
      </w:r>
      <w:r>
        <w:rPr>
          <w:lang w:val="ru-RU"/>
        </w:rPr>
        <w:t>.</w:t>
      </w:r>
    </w:p>
    <w:p w:rsidR="00314DE7" w:rsidRDefault="00F20C45">
      <w:pPr>
        <w:pStyle w:val="af1"/>
        <w:tabs>
          <w:tab w:val="left" w:pos="0"/>
        </w:tabs>
        <w:spacing w:before="63" w:line="242" w:lineRule="auto"/>
        <w:ind w:left="0" w:firstLine="425"/>
      </w:pPr>
      <w:r>
        <w:t xml:space="preserve">Конструкции c </w:t>
      </w:r>
      <w:r>
        <w:rPr>
          <w:spacing w:val="-3"/>
        </w:rPr>
        <w:t xml:space="preserve">глаголами </w:t>
      </w:r>
      <w:r>
        <w:t xml:space="preserve">to stop, to remember, to </w:t>
      </w:r>
      <w:r>
        <w:rPr>
          <w:spacing w:val="-3"/>
        </w:rPr>
        <w:t xml:space="preserve">forget </w:t>
      </w:r>
      <w:r>
        <w:t xml:space="preserve">(разница в </w:t>
      </w:r>
      <w:r>
        <w:rPr>
          <w:spacing w:val="-3"/>
        </w:rPr>
        <w:t xml:space="preserve">значении </w:t>
      </w:r>
      <w:r>
        <w:t xml:space="preserve">to stop </w:t>
      </w:r>
      <w:r>
        <w:rPr>
          <w:spacing w:val="-3"/>
        </w:rPr>
        <w:t xml:space="preserve">doing </w:t>
      </w:r>
      <w:r>
        <w:t xml:space="preserve">smth и to stop to </w:t>
      </w:r>
      <w:r>
        <w:rPr>
          <w:spacing w:val="-3"/>
        </w:rPr>
        <w:t xml:space="preserve">do </w:t>
      </w:r>
      <w:r>
        <w:t>smth).</w:t>
      </w:r>
    </w:p>
    <w:p w:rsidR="00314DE7" w:rsidRDefault="00F20C45">
      <w:pPr>
        <w:pStyle w:val="af1"/>
        <w:tabs>
          <w:tab w:val="left" w:pos="0"/>
        </w:tabs>
        <w:spacing w:line="242" w:lineRule="auto"/>
        <w:ind w:left="0" w:firstLine="425"/>
        <w:rPr>
          <w:lang w:val="ru-RU"/>
        </w:rPr>
      </w:pPr>
      <w:r>
        <w:t xml:space="preserve">Конструкция It takes me … to do smth. </w:t>
      </w:r>
      <w:r>
        <w:rPr>
          <w:lang w:val="ru-RU"/>
        </w:rPr>
        <w:t xml:space="preserve">Конструкция </w:t>
      </w:r>
      <w:r>
        <w:t>used</w:t>
      </w:r>
      <w:r>
        <w:rPr>
          <w:lang w:val="ru-RU"/>
        </w:rPr>
        <w:t xml:space="preserve"> </w:t>
      </w:r>
      <w:r>
        <w:t>to</w:t>
      </w:r>
      <w:r>
        <w:rPr>
          <w:lang w:val="ru-RU"/>
        </w:rPr>
        <w:t xml:space="preserve"> + инфинитив глагола.</w:t>
      </w:r>
    </w:p>
    <w:p w:rsidR="00314DE7" w:rsidRDefault="00F20C45">
      <w:pPr>
        <w:pStyle w:val="af1"/>
        <w:tabs>
          <w:tab w:val="left" w:pos="0"/>
        </w:tabs>
        <w:spacing w:before="5" w:line="271" w:lineRule="exact"/>
        <w:ind w:left="0" w:firstLine="425"/>
      </w:pPr>
      <w:r>
        <w:t>Конструкции be/get used to smth, be/get used to doing smth.</w:t>
      </w:r>
    </w:p>
    <w:p w:rsidR="00314DE7" w:rsidRDefault="00F20C45">
      <w:pPr>
        <w:pStyle w:val="af1"/>
        <w:tabs>
          <w:tab w:val="left" w:pos="0"/>
        </w:tabs>
        <w:spacing w:before="2"/>
        <w:ind w:left="0" w:firstLine="425"/>
      </w:pPr>
      <w:r>
        <w:t>Конструкции I prefer, I’d prefer, I’d rather prefer, выражающие предпочтение, а также конструкции I’d rather, You’d better.</w:t>
      </w:r>
    </w:p>
    <w:p w:rsidR="00314DE7" w:rsidRDefault="00F20C45">
      <w:pPr>
        <w:pStyle w:val="af1"/>
        <w:tabs>
          <w:tab w:val="left" w:pos="0"/>
        </w:tabs>
        <w:spacing w:before="5" w:line="237" w:lineRule="auto"/>
        <w:ind w:left="0" w:firstLine="425"/>
        <w:rPr>
          <w:lang w:val="ru-RU"/>
        </w:rPr>
      </w:pPr>
      <w:r>
        <w:rPr>
          <w:lang w:val="ru-RU"/>
        </w:rPr>
        <w:t>Подлежащее, выраженное собирательным существительным (</w:t>
      </w:r>
      <w:r>
        <w:t>family</w:t>
      </w:r>
      <w:r>
        <w:rPr>
          <w:lang w:val="ru-RU"/>
        </w:rPr>
        <w:t xml:space="preserve">, </w:t>
      </w:r>
      <w:r>
        <w:t>police</w:t>
      </w:r>
      <w:r>
        <w:rPr>
          <w:lang w:val="ru-RU"/>
        </w:rPr>
        <w:t>), и его согласование со сказуемым.</w:t>
      </w:r>
    </w:p>
    <w:p w:rsidR="00314DE7" w:rsidRDefault="00F20C45">
      <w:pPr>
        <w:pStyle w:val="af1"/>
        <w:tabs>
          <w:tab w:val="left" w:pos="0"/>
        </w:tabs>
        <w:spacing w:before="2"/>
        <w:ind w:left="0" w:firstLine="425"/>
        <w:rPr>
          <w:lang w:val="ru-RU"/>
        </w:rPr>
      </w:pPr>
      <w:r>
        <w:rPr>
          <w:spacing w:val="-5"/>
          <w:lang w:val="ru-RU"/>
        </w:rPr>
        <w:t xml:space="preserve">Глаголы </w:t>
      </w:r>
      <w:r>
        <w:rPr>
          <w:lang w:val="ru-RU"/>
        </w:rPr>
        <w:t>(правильные и неправильные) в видовременных формах действительного залога в изъявительном наклонении (</w:t>
      </w:r>
      <w:r>
        <w:t>Present</w:t>
      </w:r>
      <w:r>
        <w:rPr>
          <w:lang w:val="ru-RU"/>
        </w:rPr>
        <w:t>/</w:t>
      </w:r>
      <w:r>
        <w:t>Past</w:t>
      </w:r>
      <w:r>
        <w:rPr>
          <w:lang w:val="ru-RU"/>
        </w:rPr>
        <w:t>/</w:t>
      </w:r>
      <w:r>
        <w:t>Future</w:t>
      </w:r>
      <w:r>
        <w:rPr>
          <w:lang w:val="ru-RU"/>
        </w:rPr>
        <w:t xml:space="preserve"> </w:t>
      </w:r>
      <w:r>
        <w:t>Simple</w:t>
      </w:r>
      <w:r>
        <w:rPr>
          <w:lang w:val="ru-RU"/>
        </w:rPr>
        <w:t xml:space="preserve"> </w:t>
      </w:r>
      <w:r>
        <w:rPr>
          <w:spacing w:val="-3"/>
        </w:rPr>
        <w:t>Tense</w:t>
      </w:r>
      <w:r>
        <w:rPr>
          <w:spacing w:val="-3"/>
          <w:lang w:val="ru-RU"/>
        </w:rPr>
        <w:t xml:space="preserve">, </w:t>
      </w:r>
      <w:r>
        <w:t>Present</w:t>
      </w:r>
      <w:r>
        <w:rPr>
          <w:lang w:val="ru-RU"/>
        </w:rPr>
        <w:t>/</w:t>
      </w:r>
      <w:r>
        <w:t>Past</w:t>
      </w:r>
      <w:r>
        <w:rPr>
          <w:lang w:val="ru-RU"/>
        </w:rPr>
        <w:t xml:space="preserve"> </w:t>
      </w:r>
      <w:r>
        <w:t>Continuous</w:t>
      </w:r>
      <w:r>
        <w:rPr>
          <w:lang w:val="ru-RU"/>
        </w:rPr>
        <w:t xml:space="preserve"> </w:t>
      </w:r>
      <w:r>
        <w:rPr>
          <w:spacing w:val="-4"/>
        </w:rPr>
        <w:t>Tense</w:t>
      </w:r>
      <w:r>
        <w:rPr>
          <w:spacing w:val="-4"/>
          <w:lang w:val="ru-RU"/>
        </w:rPr>
        <w:t xml:space="preserve">, </w:t>
      </w:r>
      <w:r>
        <w:t>Present</w:t>
      </w:r>
      <w:r>
        <w:rPr>
          <w:lang w:val="ru-RU"/>
        </w:rPr>
        <w:t>/</w:t>
      </w:r>
      <w:r>
        <w:t>Past</w:t>
      </w:r>
      <w:r>
        <w:rPr>
          <w:lang w:val="ru-RU"/>
        </w:rPr>
        <w:t xml:space="preserve"> </w:t>
      </w:r>
      <w:r>
        <w:t>Perfect</w:t>
      </w:r>
      <w:r>
        <w:rPr>
          <w:lang w:val="ru-RU"/>
        </w:rPr>
        <w:t xml:space="preserve"> </w:t>
      </w:r>
      <w:r>
        <w:rPr>
          <w:spacing w:val="-4"/>
        </w:rPr>
        <w:t>Tense</w:t>
      </w:r>
      <w:r>
        <w:rPr>
          <w:spacing w:val="-4"/>
          <w:lang w:val="ru-RU"/>
        </w:rPr>
        <w:t xml:space="preserve">, </w:t>
      </w:r>
      <w:r>
        <w:t>Present</w:t>
      </w:r>
      <w:r>
        <w:rPr>
          <w:lang w:val="ru-RU"/>
        </w:rPr>
        <w:t xml:space="preserve"> </w:t>
      </w:r>
      <w:r>
        <w:t>Perfect</w:t>
      </w:r>
      <w:r>
        <w:rPr>
          <w:lang w:val="ru-RU"/>
        </w:rPr>
        <w:t xml:space="preserve"> </w:t>
      </w:r>
      <w:r>
        <w:t>Continuous</w:t>
      </w:r>
      <w:r>
        <w:rPr>
          <w:lang w:val="ru-RU"/>
        </w:rPr>
        <w:t xml:space="preserve"> </w:t>
      </w:r>
      <w:r>
        <w:rPr>
          <w:spacing w:val="-4"/>
        </w:rPr>
        <w:t>Tense</w:t>
      </w:r>
      <w:r>
        <w:rPr>
          <w:spacing w:val="-4"/>
          <w:lang w:val="ru-RU"/>
        </w:rPr>
        <w:t xml:space="preserve">, </w:t>
      </w:r>
      <w:r>
        <w:t>Future</w:t>
      </w:r>
      <w:r>
        <w:rPr>
          <w:lang w:val="ru-RU"/>
        </w:rPr>
        <w:t>-</w:t>
      </w:r>
      <w:r>
        <w:t>in</w:t>
      </w:r>
      <w:r>
        <w:rPr>
          <w:lang w:val="ru-RU"/>
        </w:rPr>
        <w:t>-</w:t>
      </w:r>
      <w:r>
        <w:t>the</w:t>
      </w:r>
      <w:r>
        <w:rPr>
          <w:lang w:val="ru-RU"/>
        </w:rPr>
        <w:t>-</w:t>
      </w:r>
      <w:r>
        <w:t>Past</w:t>
      </w:r>
      <w:r>
        <w:rPr>
          <w:lang w:val="ru-RU"/>
        </w:rPr>
        <w:t xml:space="preserve"> </w:t>
      </w:r>
      <w:r>
        <w:rPr>
          <w:spacing w:val="-4"/>
        </w:rPr>
        <w:t>Tense</w:t>
      </w:r>
      <w:r>
        <w:rPr>
          <w:spacing w:val="-4"/>
          <w:lang w:val="ru-RU"/>
        </w:rPr>
        <w:t xml:space="preserve">) </w:t>
      </w:r>
      <w:r>
        <w:rPr>
          <w:lang w:val="ru-RU"/>
        </w:rPr>
        <w:t>и наиболее употребительных формах страдательного залога (</w:t>
      </w:r>
      <w:r>
        <w:t>Present</w:t>
      </w:r>
      <w:r>
        <w:rPr>
          <w:lang w:val="ru-RU"/>
        </w:rPr>
        <w:t>/</w:t>
      </w:r>
      <w:r>
        <w:t>Past</w:t>
      </w:r>
      <w:r>
        <w:rPr>
          <w:lang w:val="ru-RU"/>
        </w:rPr>
        <w:t xml:space="preserve"> </w:t>
      </w:r>
      <w:r>
        <w:t>Simple</w:t>
      </w:r>
      <w:r>
        <w:rPr>
          <w:lang w:val="ru-RU"/>
        </w:rPr>
        <w:t xml:space="preserve"> </w:t>
      </w:r>
      <w:r>
        <w:t>Passive</w:t>
      </w:r>
      <w:r>
        <w:rPr>
          <w:lang w:val="ru-RU"/>
        </w:rPr>
        <w:t xml:space="preserve">, </w:t>
      </w:r>
      <w:r>
        <w:t>Present</w:t>
      </w:r>
      <w:r>
        <w:rPr>
          <w:lang w:val="ru-RU"/>
        </w:rPr>
        <w:t xml:space="preserve"> </w:t>
      </w:r>
      <w:r>
        <w:t>Perfect</w:t>
      </w:r>
      <w:r>
        <w:rPr>
          <w:lang w:val="ru-RU"/>
        </w:rPr>
        <w:t xml:space="preserve"> </w:t>
      </w:r>
      <w:r>
        <w:t>Passive</w:t>
      </w:r>
      <w:r>
        <w:rPr>
          <w:lang w:val="ru-RU"/>
        </w:rPr>
        <w:t>).</w:t>
      </w:r>
    </w:p>
    <w:p w:rsidR="00314DE7" w:rsidRDefault="00F20C45">
      <w:pPr>
        <w:pStyle w:val="af1"/>
        <w:tabs>
          <w:tab w:val="left" w:pos="0"/>
        </w:tabs>
        <w:spacing w:line="242" w:lineRule="auto"/>
        <w:ind w:left="0" w:firstLine="425"/>
      </w:pPr>
      <w:r>
        <w:t>Конструкция to be going to, формы Future Simple Tense и Present Continuous Tense для выражения будущего действия.</w:t>
      </w:r>
    </w:p>
    <w:p w:rsidR="00314DE7" w:rsidRDefault="00F20C45">
      <w:pPr>
        <w:pStyle w:val="af1"/>
        <w:tabs>
          <w:tab w:val="left" w:pos="0"/>
        </w:tabs>
        <w:spacing w:line="242" w:lineRule="auto"/>
        <w:ind w:left="0" w:firstLine="425"/>
      </w:pPr>
      <w:r>
        <w:t>Модальные глаголы и их эквиваленты (can/be able to, could, must/have to, may, might, should, shall, would, will, need).</w:t>
      </w:r>
    </w:p>
    <w:p w:rsidR="00314DE7" w:rsidRDefault="00F20C45">
      <w:pPr>
        <w:pStyle w:val="af1"/>
        <w:tabs>
          <w:tab w:val="left" w:pos="0"/>
        </w:tabs>
        <w:spacing w:line="242" w:lineRule="auto"/>
        <w:ind w:left="0" w:firstLine="425"/>
      </w:pPr>
      <w:r>
        <w:t>Неличные формы глагола – инфинитив, герундий, причастие (Participle I и Participle II), причастия в функции определения (Participle I – a playing child, Participle II – a written text).</w:t>
      </w:r>
    </w:p>
    <w:p w:rsidR="00314DE7" w:rsidRDefault="00F20C45">
      <w:pPr>
        <w:pStyle w:val="af1"/>
        <w:tabs>
          <w:tab w:val="left" w:pos="0"/>
        </w:tabs>
        <w:spacing w:before="2" w:line="271" w:lineRule="exact"/>
        <w:ind w:left="0" w:firstLine="425"/>
        <w:rPr>
          <w:lang w:val="ru-RU"/>
        </w:rPr>
      </w:pPr>
      <w:r>
        <w:rPr>
          <w:lang w:val="ru-RU"/>
        </w:rPr>
        <w:t>Определённый, неопределённый и нулевой артикли.</w:t>
      </w:r>
    </w:p>
    <w:p w:rsidR="00314DE7" w:rsidRDefault="00F20C45">
      <w:pPr>
        <w:pStyle w:val="af1"/>
        <w:tabs>
          <w:tab w:val="left" w:pos="0"/>
        </w:tabs>
        <w:spacing w:before="5" w:line="237" w:lineRule="auto"/>
        <w:ind w:left="0" w:firstLine="425"/>
        <w:rPr>
          <w:lang w:val="ru-RU"/>
        </w:rPr>
      </w:pPr>
      <w:r>
        <w:rPr>
          <w:lang w:val="ru-RU"/>
        </w:rPr>
        <w:lastRenderedPageBreak/>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w:t>
      </w:r>
    </w:p>
    <w:p w:rsidR="00314DE7" w:rsidRDefault="00F20C45">
      <w:pPr>
        <w:pStyle w:val="af1"/>
        <w:tabs>
          <w:tab w:val="left" w:pos="0"/>
        </w:tabs>
        <w:spacing w:before="2" w:line="275" w:lineRule="exact"/>
        <w:ind w:left="0" w:firstLine="425"/>
        <w:rPr>
          <w:lang w:val="ru-RU"/>
        </w:rPr>
      </w:pPr>
      <w:r>
        <w:rPr>
          <w:lang w:val="ru-RU"/>
        </w:rPr>
        <w:t>Притяжательный падеж имён существительных.</w:t>
      </w:r>
    </w:p>
    <w:p w:rsidR="00314DE7" w:rsidRDefault="00F20C45">
      <w:pPr>
        <w:pStyle w:val="af1"/>
        <w:tabs>
          <w:tab w:val="left" w:pos="0"/>
        </w:tabs>
        <w:spacing w:line="242" w:lineRule="auto"/>
        <w:ind w:left="0" w:firstLine="425"/>
        <w:rPr>
          <w:lang w:val="ru-RU"/>
        </w:rPr>
      </w:pPr>
      <w:r>
        <w:rPr>
          <w:lang w:val="ru-RU"/>
        </w:rPr>
        <w:t>Имена прилагательные и наречия в положительной, сравнительной и превосходной степенях, образованные по правилу, и исключения.</w:t>
      </w:r>
    </w:p>
    <w:p w:rsidR="00314DE7" w:rsidRDefault="00F20C45">
      <w:pPr>
        <w:pStyle w:val="af1"/>
        <w:tabs>
          <w:tab w:val="left" w:pos="0"/>
        </w:tabs>
        <w:spacing w:line="242" w:lineRule="auto"/>
        <w:ind w:left="0" w:firstLine="425"/>
        <w:rPr>
          <w:lang w:val="ru-RU"/>
        </w:rPr>
      </w:pPr>
      <w:r>
        <w:rPr>
          <w:lang w:val="ru-RU"/>
        </w:rPr>
        <w:t>Порядок следования нескольких прилагательных (мнение – размер – возраст – цвет – происхождение).</w:t>
      </w:r>
    </w:p>
    <w:p w:rsidR="00314DE7" w:rsidRDefault="00F20C45">
      <w:pPr>
        <w:pStyle w:val="af1"/>
        <w:tabs>
          <w:tab w:val="left" w:pos="0"/>
        </w:tabs>
        <w:spacing w:before="4" w:line="271" w:lineRule="exact"/>
        <w:ind w:left="0" w:firstLine="425"/>
      </w:pPr>
      <w:r>
        <w:t>Слова, выражающие количество (many/much, little/a little, few/a few, a lot of).</w:t>
      </w:r>
    </w:p>
    <w:p w:rsidR="00314DE7" w:rsidRDefault="00F20C45">
      <w:pPr>
        <w:pStyle w:val="af1"/>
        <w:tabs>
          <w:tab w:val="left" w:pos="0"/>
        </w:tabs>
        <w:spacing w:before="2"/>
        <w:ind w:left="0" w:firstLine="425"/>
        <w:rPr>
          <w:lang w:val="ru-RU"/>
        </w:rPr>
      </w:pPr>
      <w:r>
        <w:rPr>
          <w:lang w:val="ru-RU"/>
        </w:rPr>
        <w:t xml:space="preserve">Личные местоимения в именительном и </w:t>
      </w:r>
      <w:r>
        <w:rPr>
          <w:spacing w:val="-3"/>
          <w:lang w:val="ru-RU"/>
        </w:rPr>
        <w:t xml:space="preserve">объектном </w:t>
      </w:r>
      <w:r>
        <w:rPr>
          <w:lang w:val="ru-RU"/>
        </w:rPr>
        <w:t xml:space="preserve">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Pr>
          <w:lang w:val="ru-RU"/>
        </w:rPr>
        <w:t xml:space="preserve">, </w:t>
      </w:r>
      <w:r>
        <w:rPr>
          <w:spacing w:val="-3"/>
        </w:rPr>
        <w:t>no</w:t>
      </w:r>
      <w:r>
        <w:rPr>
          <w:spacing w:val="-3"/>
          <w:lang w:val="ru-RU"/>
        </w:rPr>
        <w:t xml:space="preserve"> </w:t>
      </w:r>
      <w:r>
        <w:rPr>
          <w:lang w:val="ru-RU"/>
        </w:rPr>
        <w:t xml:space="preserve">и производные последнего </w:t>
      </w:r>
      <w:r>
        <w:rPr>
          <w:spacing w:val="-4"/>
          <w:lang w:val="ru-RU"/>
        </w:rPr>
        <w:t>(</w:t>
      </w:r>
      <w:r>
        <w:rPr>
          <w:spacing w:val="-4"/>
        </w:rPr>
        <w:t>nobody</w:t>
      </w:r>
      <w:r>
        <w:rPr>
          <w:spacing w:val="-4"/>
          <w:lang w:val="ru-RU"/>
        </w:rPr>
        <w:t xml:space="preserve">, </w:t>
      </w:r>
      <w:r>
        <w:t>nothing</w:t>
      </w:r>
      <w:r>
        <w:rPr>
          <w:lang w:val="ru-RU"/>
        </w:rPr>
        <w:t xml:space="preserve"> и другие).</w:t>
      </w:r>
    </w:p>
    <w:p w:rsidR="00314DE7" w:rsidRDefault="00F20C45">
      <w:pPr>
        <w:pStyle w:val="af1"/>
        <w:tabs>
          <w:tab w:val="left" w:pos="0"/>
        </w:tabs>
        <w:spacing w:before="2" w:line="275" w:lineRule="exact"/>
        <w:ind w:left="0" w:firstLine="425"/>
        <w:rPr>
          <w:lang w:val="ru-RU"/>
        </w:rPr>
      </w:pPr>
      <w:r>
        <w:rPr>
          <w:lang w:val="ru-RU"/>
        </w:rPr>
        <w:t>Количественные и порядковые числительные.</w:t>
      </w:r>
    </w:p>
    <w:p w:rsidR="00314DE7" w:rsidRDefault="00F20C45">
      <w:pPr>
        <w:pStyle w:val="af1"/>
        <w:tabs>
          <w:tab w:val="left" w:pos="0"/>
        </w:tabs>
        <w:spacing w:line="242" w:lineRule="auto"/>
        <w:ind w:left="0" w:firstLine="425"/>
        <w:rPr>
          <w:lang w:val="ru-RU"/>
        </w:rPr>
      </w:pPr>
      <w:r>
        <w:rPr>
          <w:lang w:val="ru-RU"/>
        </w:rPr>
        <w:t>Предлоги</w:t>
      </w:r>
      <w:r>
        <w:rPr>
          <w:spacing w:val="-17"/>
          <w:lang w:val="ru-RU"/>
        </w:rPr>
        <w:t xml:space="preserve"> </w:t>
      </w:r>
      <w:r>
        <w:rPr>
          <w:lang w:val="ru-RU"/>
        </w:rPr>
        <w:t>места,</w:t>
      </w:r>
      <w:r>
        <w:rPr>
          <w:spacing w:val="-15"/>
          <w:lang w:val="ru-RU"/>
        </w:rPr>
        <w:t xml:space="preserve"> </w:t>
      </w:r>
      <w:r>
        <w:rPr>
          <w:lang w:val="ru-RU"/>
        </w:rPr>
        <w:t>времени,</w:t>
      </w:r>
      <w:r>
        <w:rPr>
          <w:spacing w:val="-20"/>
          <w:lang w:val="ru-RU"/>
        </w:rPr>
        <w:t xml:space="preserve"> </w:t>
      </w:r>
      <w:r>
        <w:rPr>
          <w:lang w:val="ru-RU"/>
        </w:rPr>
        <w:t>направления,</w:t>
      </w:r>
      <w:r>
        <w:rPr>
          <w:spacing w:val="-20"/>
          <w:lang w:val="ru-RU"/>
        </w:rPr>
        <w:t xml:space="preserve"> </w:t>
      </w:r>
      <w:r>
        <w:rPr>
          <w:lang w:val="ru-RU"/>
        </w:rPr>
        <w:t>предлоги,</w:t>
      </w:r>
      <w:r>
        <w:rPr>
          <w:spacing w:val="-15"/>
          <w:lang w:val="ru-RU"/>
        </w:rPr>
        <w:t xml:space="preserve"> </w:t>
      </w:r>
      <w:r>
        <w:rPr>
          <w:lang w:val="ru-RU"/>
        </w:rPr>
        <w:t>употребляемые</w:t>
      </w:r>
      <w:r>
        <w:rPr>
          <w:spacing w:val="-18"/>
          <w:lang w:val="ru-RU"/>
        </w:rPr>
        <w:t xml:space="preserve"> </w:t>
      </w:r>
      <w:r>
        <w:rPr>
          <w:lang w:val="ru-RU"/>
        </w:rPr>
        <w:t>с</w:t>
      </w:r>
      <w:r>
        <w:rPr>
          <w:spacing w:val="-18"/>
          <w:lang w:val="ru-RU"/>
        </w:rPr>
        <w:t xml:space="preserve"> </w:t>
      </w:r>
      <w:r>
        <w:rPr>
          <w:spacing w:val="-4"/>
          <w:lang w:val="ru-RU"/>
        </w:rPr>
        <w:t>глаголами</w:t>
      </w:r>
      <w:r>
        <w:rPr>
          <w:spacing w:val="-17"/>
          <w:lang w:val="ru-RU"/>
        </w:rPr>
        <w:t xml:space="preserve"> </w:t>
      </w:r>
      <w:r>
        <w:rPr>
          <w:lang w:val="ru-RU"/>
        </w:rPr>
        <w:t>в</w:t>
      </w:r>
      <w:r>
        <w:rPr>
          <w:spacing w:val="-16"/>
          <w:lang w:val="ru-RU"/>
        </w:rPr>
        <w:t xml:space="preserve"> </w:t>
      </w:r>
      <w:r>
        <w:rPr>
          <w:lang w:val="ru-RU"/>
        </w:rPr>
        <w:t>страдательном залоге.</w:t>
      </w:r>
    </w:p>
    <w:p w:rsidR="00314DE7" w:rsidRDefault="00F20C45">
      <w:pPr>
        <w:pStyle w:val="af1"/>
        <w:tabs>
          <w:tab w:val="left" w:pos="0"/>
        </w:tabs>
        <w:spacing w:before="1" w:line="272" w:lineRule="exact"/>
        <w:ind w:left="0" w:firstLine="425"/>
        <w:rPr>
          <w:lang w:val="ru-RU"/>
        </w:rPr>
      </w:pPr>
      <w:r>
        <w:rPr>
          <w:lang w:val="ru-RU"/>
        </w:rPr>
        <w:t>Социокультурные знания и умения</w:t>
      </w:r>
    </w:p>
    <w:p w:rsidR="00314DE7" w:rsidRDefault="00F20C45">
      <w:pPr>
        <w:pStyle w:val="af1"/>
        <w:tabs>
          <w:tab w:val="left" w:pos="0"/>
        </w:tabs>
        <w:spacing w:before="2"/>
        <w:ind w:left="0" w:firstLine="425"/>
        <w:rPr>
          <w:lang w:val="ru-RU"/>
        </w:rPr>
      </w:pPr>
      <w:r>
        <w:rPr>
          <w:lang w:val="ru-RU"/>
        </w:rPr>
        <w:t xml:space="preserve">Осуществление межличностного и </w:t>
      </w:r>
      <w:r>
        <w:rPr>
          <w:spacing w:val="-4"/>
          <w:lang w:val="ru-RU"/>
        </w:rPr>
        <w:t xml:space="preserve">межкультурного </w:t>
      </w:r>
      <w:r>
        <w:rPr>
          <w:lang w:val="ru-RU"/>
        </w:rPr>
        <w:t xml:space="preserve">общения с использованием знаний о национально-культурных особенностях своей страны и страны/стран </w:t>
      </w:r>
      <w:r>
        <w:rPr>
          <w:spacing w:val="-3"/>
          <w:lang w:val="ru-RU"/>
        </w:rPr>
        <w:t xml:space="preserve">изучаемого </w:t>
      </w:r>
      <w:r>
        <w:rPr>
          <w:lang w:val="ru-RU"/>
        </w:rPr>
        <w:t xml:space="preserve">языка и основных </w:t>
      </w:r>
      <w:r>
        <w:rPr>
          <w:spacing w:val="-3"/>
          <w:lang w:val="ru-RU"/>
        </w:rPr>
        <w:t xml:space="preserve">социокультурных </w:t>
      </w:r>
      <w:r>
        <w:rPr>
          <w:lang w:val="ru-RU"/>
        </w:rPr>
        <w:t xml:space="preserve">элементов </w:t>
      </w:r>
      <w:r>
        <w:rPr>
          <w:spacing w:val="-3"/>
          <w:lang w:val="ru-RU"/>
        </w:rPr>
        <w:t xml:space="preserve">речевого </w:t>
      </w:r>
      <w:r>
        <w:rPr>
          <w:lang w:val="ru-RU"/>
        </w:rPr>
        <w:t xml:space="preserve">поведенческого этикета в </w:t>
      </w:r>
      <w:r>
        <w:rPr>
          <w:spacing w:val="-3"/>
          <w:lang w:val="ru-RU"/>
        </w:rPr>
        <w:t xml:space="preserve">англоязычной </w:t>
      </w:r>
      <w:r>
        <w:rPr>
          <w:lang w:val="ru-RU"/>
        </w:rPr>
        <w:t xml:space="preserve">среде в рамках </w:t>
      </w:r>
      <w:r>
        <w:rPr>
          <w:spacing w:val="-3"/>
          <w:lang w:val="ru-RU"/>
        </w:rPr>
        <w:t xml:space="preserve">тематического </w:t>
      </w:r>
      <w:r>
        <w:rPr>
          <w:lang w:val="ru-RU"/>
        </w:rPr>
        <w:t>содержания 10 класса.</w:t>
      </w:r>
    </w:p>
    <w:p w:rsidR="00314DE7" w:rsidRDefault="00F20C45">
      <w:pPr>
        <w:pStyle w:val="af1"/>
        <w:tabs>
          <w:tab w:val="left" w:pos="0"/>
        </w:tabs>
        <w:spacing w:before="2"/>
        <w:ind w:left="0" w:firstLine="425"/>
        <w:rPr>
          <w:lang w:val="ru-RU"/>
        </w:rPr>
      </w:pPr>
      <w:r>
        <w:rPr>
          <w:lang w:val="ru-RU"/>
        </w:rPr>
        <w:t>Знание</w:t>
      </w:r>
      <w:r>
        <w:rPr>
          <w:spacing w:val="-8"/>
          <w:lang w:val="ru-RU"/>
        </w:rPr>
        <w:t xml:space="preserve"> </w:t>
      </w:r>
      <w:r>
        <w:rPr>
          <w:lang w:val="ru-RU"/>
        </w:rPr>
        <w:t>и</w:t>
      </w:r>
      <w:r>
        <w:rPr>
          <w:spacing w:val="-11"/>
          <w:lang w:val="ru-RU"/>
        </w:rPr>
        <w:t xml:space="preserve"> </w:t>
      </w:r>
      <w:r>
        <w:rPr>
          <w:lang w:val="ru-RU"/>
        </w:rPr>
        <w:t>использование</w:t>
      </w:r>
      <w:r>
        <w:rPr>
          <w:spacing w:val="-13"/>
          <w:lang w:val="ru-RU"/>
        </w:rPr>
        <w:t xml:space="preserve"> </w:t>
      </w:r>
      <w:r>
        <w:rPr>
          <w:lang w:val="ru-RU"/>
        </w:rPr>
        <w:t>в</w:t>
      </w:r>
      <w:r>
        <w:rPr>
          <w:spacing w:val="-10"/>
          <w:lang w:val="ru-RU"/>
        </w:rPr>
        <w:t xml:space="preserve"> </w:t>
      </w:r>
      <w:r>
        <w:rPr>
          <w:lang w:val="ru-RU"/>
        </w:rPr>
        <w:t>устной</w:t>
      </w:r>
      <w:r>
        <w:rPr>
          <w:spacing w:val="-6"/>
          <w:lang w:val="ru-RU"/>
        </w:rPr>
        <w:t xml:space="preserve"> </w:t>
      </w:r>
      <w:r>
        <w:rPr>
          <w:lang w:val="ru-RU"/>
        </w:rPr>
        <w:t>и</w:t>
      </w:r>
      <w:r>
        <w:rPr>
          <w:spacing w:val="-11"/>
          <w:lang w:val="ru-RU"/>
        </w:rPr>
        <w:t xml:space="preserve"> </w:t>
      </w:r>
      <w:r>
        <w:rPr>
          <w:lang w:val="ru-RU"/>
        </w:rPr>
        <w:t>письменной</w:t>
      </w:r>
      <w:r>
        <w:rPr>
          <w:spacing w:val="-11"/>
          <w:lang w:val="ru-RU"/>
        </w:rPr>
        <w:t xml:space="preserve"> </w:t>
      </w:r>
      <w:r>
        <w:rPr>
          <w:lang w:val="ru-RU"/>
        </w:rPr>
        <w:t>речи</w:t>
      </w:r>
      <w:r>
        <w:rPr>
          <w:spacing w:val="-11"/>
          <w:lang w:val="ru-RU"/>
        </w:rPr>
        <w:t xml:space="preserve"> </w:t>
      </w:r>
      <w:r>
        <w:rPr>
          <w:lang w:val="ru-RU"/>
        </w:rPr>
        <w:t>наиболее</w:t>
      </w:r>
      <w:r>
        <w:rPr>
          <w:spacing w:val="-8"/>
          <w:lang w:val="ru-RU"/>
        </w:rPr>
        <w:t xml:space="preserve"> </w:t>
      </w:r>
      <w:r>
        <w:rPr>
          <w:lang w:val="ru-RU"/>
        </w:rPr>
        <w:t>употребительной</w:t>
      </w:r>
      <w:r>
        <w:rPr>
          <w:spacing w:val="-11"/>
          <w:lang w:val="ru-RU"/>
        </w:rPr>
        <w:t xml:space="preserve"> </w:t>
      </w:r>
      <w:r>
        <w:rPr>
          <w:spacing w:val="-3"/>
          <w:lang w:val="ru-RU"/>
        </w:rPr>
        <w:t xml:space="preserve">тематической </w:t>
      </w:r>
      <w:r>
        <w:rPr>
          <w:lang w:val="ru-RU"/>
        </w:rPr>
        <w:t>фоновой</w:t>
      </w:r>
      <w:r>
        <w:rPr>
          <w:spacing w:val="-9"/>
          <w:lang w:val="ru-RU"/>
        </w:rPr>
        <w:t xml:space="preserve"> </w:t>
      </w:r>
      <w:r>
        <w:rPr>
          <w:lang w:val="ru-RU"/>
        </w:rPr>
        <w:t>лексики</w:t>
      </w:r>
      <w:r>
        <w:rPr>
          <w:spacing w:val="-9"/>
          <w:lang w:val="ru-RU"/>
        </w:rPr>
        <w:t xml:space="preserve"> </w:t>
      </w:r>
      <w:r>
        <w:rPr>
          <w:lang w:val="ru-RU"/>
        </w:rPr>
        <w:t>и</w:t>
      </w:r>
      <w:r>
        <w:rPr>
          <w:spacing w:val="-9"/>
          <w:lang w:val="ru-RU"/>
        </w:rPr>
        <w:t xml:space="preserve"> </w:t>
      </w:r>
      <w:r>
        <w:rPr>
          <w:lang w:val="ru-RU"/>
        </w:rPr>
        <w:t>реалий</w:t>
      </w:r>
      <w:r>
        <w:rPr>
          <w:spacing w:val="-9"/>
          <w:lang w:val="ru-RU"/>
        </w:rPr>
        <w:t xml:space="preserve"> </w:t>
      </w:r>
      <w:r>
        <w:rPr>
          <w:lang w:val="ru-RU"/>
        </w:rPr>
        <w:t>родной</w:t>
      </w:r>
      <w:r>
        <w:rPr>
          <w:spacing w:val="-9"/>
          <w:lang w:val="ru-RU"/>
        </w:rPr>
        <w:t xml:space="preserve"> </w:t>
      </w:r>
      <w:r>
        <w:rPr>
          <w:lang w:val="ru-RU"/>
        </w:rPr>
        <w:t>страны</w:t>
      </w:r>
      <w:r>
        <w:rPr>
          <w:spacing w:val="-8"/>
          <w:lang w:val="ru-RU"/>
        </w:rPr>
        <w:t xml:space="preserve"> </w:t>
      </w:r>
      <w:r>
        <w:rPr>
          <w:lang w:val="ru-RU"/>
        </w:rPr>
        <w:t>и</w:t>
      </w:r>
      <w:r>
        <w:rPr>
          <w:spacing w:val="-9"/>
          <w:lang w:val="ru-RU"/>
        </w:rPr>
        <w:t xml:space="preserve"> </w:t>
      </w:r>
      <w:r>
        <w:rPr>
          <w:lang w:val="ru-RU"/>
        </w:rPr>
        <w:t>страны/стран</w:t>
      </w:r>
      <w:r>
        <w:rPr>
          <w:spacing w:val="-9"/>
          <w:lang w:val="ru-RU"/>
        </w:rPr>
        <w:t xml:space="preserve"> </w:t>
      </w:r>
      <w:r>
        <w:rPr>
          <w:spacing w:val="-3"/>
          <w:lang w:val="ru-RU"/>
        </w:rPr>
        <w:t>изучаемого</w:t>
      </w:r>
      <w:r>
        <w:rPr>
          <w:spacing w:val="-5"/>
          <w:lang w:val="ru-RU"/>
        </w:rPr>
        <w:t xml:space="preserve"> </w:t>
      </w:r>
      <w:r>
        <w:rPr>
          <w:spacing w:val="-3"/>
          <w:lang w:val="ru-RU"/>
        </w:rPr>
        <w:t>языка</w:t>
      </w:r>
      <w:r>
        <w:rPr>
          <w:spacing w:val="-6"/>
          <w:lang w:val="ru-RU"/>
        </w:rPr>
        <w:t xml:space="preserve"> </w:t>
      </w:r>
      <w:r>
        <w:rPr>
          <w:lang w:val="ru-RU"/>
        </w:rPr>
        <w:t>при</w:t>
      </w:r>
      <w:r>
        <w:rPr>
          <w:spacing w:val="-13"/>
          <w:lang w:val="ru-RU"/>
        </w:rPr>
        <w:t xml:space="preserve"> </w:t>
      </w:r>
      <w:r>
        <w:rPr>
          <w:lang w:val="ru-RU"/>
        </w:rPr>
        <w:t>изучении</w:t>
      </w:r>
      <w:r>
        <w:rPr>
          <w:spacing w:val="-4"/>
          <w:lang w:val="ru-RU"/>
        </w:rPr>
        <w:t xml:space="preserve"> </w:t>
      </w:r>
      <w:r>
        <w:rPr>
          <w:lang w:val="ru-RU"/>
        </w:rPr>
        <w:t xml:space="preserve">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w:t>
      </w:r>
      <w:r>
        <w:rPr>
          <w:spacing w:val="-3"/>
          <w:lang w:val="ru-RU"/>
        </w:rPr>
        <w:t xml:space="preserve">кулинарии </w:t>
      </w:r>
      <w:r>
        <w:rPr>
          <w:lang w:val="ru-RU"/>
        </w:rPr>
        <w:t>и другие.</w:t>
      </w:r>
    </w:p>
    <w:p w:rsidR="00314DE7" w:rsidRDefault="00F20C45">
      <w:pPr>
        <w:pStyle w:val="af1"/>
        <w:tabs>
          <w:tab w:val="left" w:pos="0"/>
        </w:tabs>
        <w:spacing w:line="242" w:lineRule="auto"/>
        <w:ind w:left="0" w:firstLine="425"/>
        <w:rPr>
          <w:lang w:val="ru-RU"/>
        </w:rPr>
      </w:pPr>
      <w:r>
        <w:rPr>
          <w:lang w:val="ru-RU"/>
        </w:rPr>
        <w:t xml:space="preserve">Владение основными сведениями о </w:t>
      </w:r>
      <w:r>
        <w:rPr>
          <w:spacing w:val="-4"/>
          <w:lang w:val="ru-RU"/>
        </w:rPr>
        <w:t>социокультурном</w:t>
      </w:r>
      <w:r>
        <w:rPr>
          <w:spacing w:val="51"/>
          <w:lang w:val="ru-RU"/>
        </w:rPr>
        <w:t xml:space="preserve"> </w:t>
      </w:r>
      <w:r>
        <w:rPr>
          <w:lang w:val="ru-RU"/>
        </w:rPr>
        <w:t xml:space="preserve">портрете и </w:t>
      </w:r>
      <w:r>
        <w:rPr>
          <w:spacing w:val="-3"/>
          <w:lang w:val="ru-RU"/>
        </w:rPr>
        <w:t xml:space="preserve">культурном </w:t>
      </w:r>
      <w:r>
        <w:rPr>
          <w:lang w:val="ru-RU"/>
        </w:rPr>
        <w:t xml:space="preserve">наследии страны/стран, говорящих на </w:t>
      </w:r>
      <w:r>
        <w:rPr>
          <w:spacing w:val="-4"/>
          <w:lang w:val="ru-RU"/>
        </w:rPr>
        <w:t>английском</w:t>
      </w:r>
      <w:r>
        <w:rPr>
          <w:spacing w:val="-2"/>
          <w:lang w:val="ru-RU"/>
        </w:rPr>
        <w:t xml:space="preserve"> языке.</w:t>
      </w:r>
    </w:p>
    <w:p w:rsidR="00314DE7" w:rsidRDefault="00F20C45">
      <w:pPr>
        <w:pStyle w:val="af1"/>
        <w:tabs>
          <w:tab w:val="left" w:pos="0"/>
        </w:tabs>
        <w:ind w:left="0" w:firstLine="425"/>
        <w:rPr>
          <w:lang w:val="ru-RU"/>
        </w:rPr>
      </w:pPr>
      <w:r>
        <w:rPr>
          <w:lang w:val="ru-RU"/>
        </w:rPr>
        <w:t>Понимание</w:t>
      </w:r>
      <w:r>
        <w:rPr>
          <w:spacing w:val="-17"/>
          <w:lang w:val="ru-RU"/>
        </w:rPr>
        <w:t xml:space="preserve"> </w:t>
      </w:r>
      <w:r>
        <w:rPr>
          <w:lang w:val="ru-RU"/>
        </w:rPr>
        <w:t>речевых</w:t>
      </w:r>
      <w:r>
        <w:rPr>
          <w:spacing w:val="-16"/>
          <w:lang w:val="ru-RU"/>
        </w:rPr>
        <w:t xml:space="preserve"> </w:t>
      </w:r>
      <w:r>
        <w:rPr>
          <w:lang w:val="ru-RU"/>
        </w:rPr>
        <w:t>различий</w:t>
      </w:r>
      <w:r>
        <w:rPr>
          <w:spacing w:val="-16"/>
          <w:lang w:val="ru-RU"/>
        </w:rPr>
        <w:t xml:space="preserve"> </w:t>
      </w:r>
      <w:r>
        <w:rPr>
          <w:lang w:val="ru-RU"/>
        </w:rPr>
        <w:t>в</w:t>
      </w:r>
      <w:r>
        <w:rPr>
          <w:spacing w:val="-16"/>
          <w:lang w:val="ru-RU"/>
        </w:rPr>
        <w:t xml:space="preserve"> </w:t>
      </w:r>
      <w:r>
        <w:rPr>
          <w:lang w:val="ru-RU"/>
        </w:rPr>
        <w:t>ситуациях</w:t>
      </w:r>
      <w:r>
        <w:rPr>
          <w:spacing w:val="-16"/>
          <w:lang w:val="ru-RU"/>
        </w:rPr>
        <w:t xml:space="preserve"> </w:t>
      </w:r>
      <w:r>
        <w:rPr>
          <w:lang w:val="ru-RU"/>
        </w:rPr>
        <w:t>официального</w:t>
      </w:r>
      <w:r>
        <w:rPr>
          <w:spacing w:val="-13"/>
          <w:lang w:val="ru-RU"/>
        </w:rPr>
        <w:t xml:space="preserve"> </w:t>
      </w:r>
      <w:r>
        <w:rPr>
          <w:lang w:val="ru-RU"/>
        </w:rPr>
        <w:t>и</w:t>
      </w:r>
      <w:r>
        <w:rPr>
          <w:spacing w:val="-12"/>
          <w:lang w:val="ru-RU"/>
        </w:rPr>
        <w:t xml:space="preserve"> </w:t>
      </w:r>
      <w:r>
        <w:rPr>
          <w:lang w:val="ru-RU"/>
        </w:rPr>
        <w:t>неофициального</w:t>
      </w:r>
      <w:r>
        <w:rPr>
          <w:spacing w:val="-16"/>
          <w:lang w:val="ru-RU"/>
        </w:rPr>
        <w:t xml:space="preserve"> </w:t>
      </w:r>
      <w:r>
        <w:rPr>
          <w:lang w:val="ru-RU"/>
        </w:rPr>
        <w:t>общения</w:t>
      </w:r>
      <w:r>
        <w:rPr>
          <w:spacing w:val="-16"/>
          <w:lang w:val="ru-RU"/>
        </w:rPr>
        <w:t xml:space="preserve"> </w:t>
      </w:r>
      <w:r>
        <w:rPr>
          <w:lang w:val="ru-RU"/>
        </w:rPr>
        <w:t>в</w:t>
      </w:r>
      <w:r>
        <w:rPr>
          <w:spacing w:val="-11"/>
          <w:lang w:val="ru-RU"/>
        </w:rPr>
        <w:t xml:space="preserve"> </w:t>
      </w:r>
      <w:r>
        <w:rPr>
          <w:spacing w:val="-3"/>
          <w:lang w:val="ru-RU"/>
        </w:rPr>
        <w:t>рамках тематического</w:t>
      </w:r>
      <w:r>
        <w:rPr>
          <w:spacing w:val="-18"/>
          <w:lang w:val="ru-RU"/>
        </w:rPr>
        <w:t xml:space="preserve"> </w:t>
      </w:r>
      <w:r>
        <w:rPr>
          <w:lang w:val="ru-RU"/>
        </w:rPr>
        <w:t>содержания</w:t>
      </w:r>
      <w:r>
        <w:rPr>
          <w:spacing w:val="-22"/>
          <w:lang w:val="ru-RU"/>
        </w:rPr>
        <w:t xml:space="preserve"> </w:t>
      </w:r>
      <w:r>
        <w:rPr>
          <w:lang w:val="ru-RU"/>
        </w:rPr>
        <w:t>речи</w:t>
      </w:r>
      <w:r>
        <w:rPr>
          <w:spacing w:val="-22"/>
          <w:lang w:val="ru-RU"/>
        </w:rPr>
        <w:t xml:space="preserve"> </w:t>
      </w:r>
      <w:r>
        <w:rPr>
          <w:lang w:val="ru-RU"/>
        </w:rPr>
        <w:t>и</w:t>
      </w:r>
      <w:r>
        <w:rPr>
          <w:spacing w:val="-22"/>
          <w:lang w:val="ru-RU"/>
        </w:rPr>
        <w:t xml:space="preserve"> </w:t>
      </w:r>
      <w:r>
        <w:rPr>
          <w:lang w:val="ru-RU"/>
        </w:rPr>
        <w:t>использование</w:t>
      </w:r>
      <w:r>
        <w:rPr>
          <w:spacing w:val="-19"/>
          <w:lang w:val="ru-RU"/>
        </w:rPr>
        <w:t xml:space="preserve"> </w:t>
      </w:r>
      <w:r>
        <w:rPr>
          <w:lang w:val="ru-RU"/>
        </w:rPr>
        <w:t>лексико-грамматических</w:t>
      </w:r>
      <w:r>
        <w:rPr>
          <w:spacing w:val="-22"/>
          <w:lang w:val="ru-RU"/>
        </w:rPr>
        <w:t xml:space="preserve"> </w:t>
      </w:r>
      <w:r>
        <w:rPr>
          <w:lang w:val="ru-RU"/>
        </w:rPr>
        <w:t>средств</w:t>
      </w:r>
      <w:r>
        <w:rPr>
          <w:spacing w:val="-16"/>
          <w:lang w:val="ru-RU"/>
        </w:rPr>
        <w:t xml:space="preserve"> </w:t>
      </w:r>
      <w:r>
        <w:rPr>
          <w:lang w:val="ru-RU"/>
        </w:rPr>
        <w:t>с</w:t>
      </w:r>
      <w:r>
        <w:rPr>
          <w:spacing w:val="-19"/>
          <w:lang w:val="ru-RU"/>
        </w:rPr>
        <w:t xml:space="preserve"> </w:t>
      </w:r>
      <w:r>
        <w:rPr>
          <w:lang w:val="ru-RU"/>
        </w:rPr>
        <w:t>их</w:t>
      </w:r>
      <w:r>
        <w:rPr>
          <w:spacing w:val="-18"/>
          <w:lang w:val="ru-RU"/>
        </w:rPr>
        <w:t xml:space="preserve"> </w:t>
      </w:r>
      <w:r>
        <w:rPr>
          <w:spacing w:val="-3"/>
          <w:lang w:val="ru-RU"/>
        </w:rPr>
        <w:t xml:space="preserve">учётом. </w:t>
      </w:r>
      <w:r>
        <w:rPr>
          <w:lang w:val="ru-RU"/>
        </w:rPr>
        <w:t xml:space="preserve">Развитие </w:t>
      </w:r>
      <w:r>
        <w:rPr>
          <w:spacing w:val="-3"/>
          <w:lang w:val="ru-RU"/>
        </w:rPr>
        <w:t xml:space="preserve">умения </w:t>
      </w:r>
      <w:r>
        <w:rPr>
          <w:lang w:val="ru-RU"/>
        </w:rPr>
        <w:t xml:space="preserve">представлять </w:t>
      </w:r>
      <w:r>
        <w:rPr>
          <w:spacing w:val="-3"/>
          <w:lang w:val="ru-RU"/>
        </w:rPr>
        <w:t xml:space="preserve">родную </w:t>
      </w:r>
      <w:r>
        <w:rPr>
          <w:lang w:val="ru-RU"/>
        </w:rPr>
        <w:t xml:space="preserve">страну/малую родину и страну/страны изучаемого языка  </w:t>
      </w:r>
      <w:r>
        <w:rPr>
          <w:spacing w:val="27"/>
          <w:lang w:val="ru-RU"/>
        </w:rPr>
        <w:t xml:space="preserve"> </w:t>
      </w:r>
      <w:r>
        <w:rPr>
          <w:spacing w:val="-4"/>
          <w:lang w:val="ru-RU"/>
        </w:rPr>
        <w:t xml:space="preserve">(культурные  </w:t>
      </w:r>
      <w:r>
        <w:rPr>
          <w:spacing w:val="35"/>
          <w:lang w:val="ru-RU"/>
        </w:rPr>
        <w:t xml:space="preserve"> </w:t>
      </w:r>
      <w:r>
        <w:rPr>
          <w:lang w:val="ru-RU"/>
        </w:rPr>
        <w:t xml:space="preserve">явления  </w:t>
      </w:r>
      <w:r>
        <w:rPr>
          <w:spacing w:val="28"/>
          <w:lang w:val="ru-RU"/>
        </w:rPr>
        <w:t xml:space="preserve"> </w:t>
      </w:r>
      <w:r>
        <w:rPr>
          <w:lang w:val="ru-RU"/>
        </w:rPr>
        <w:t xml:space="preserve">и  </w:t>
      </w:r>
      <w:r>
        <w:rPr>
          <w:spacing w:val="25"/>
          <w:lang w:val="ru-RU"/>
        </w:rPr>
        <w:t xml:space="preserve"> </w:t>
      </w:r>
      <w:r>
        <w:rPr>
          <w:lang w:val="ru-RU"/>
        </w:rPr>
        <w:t xml:space="preserve">события,  </w:t>
      </w:r>
      <w:r>
        <w:rPr>
          <w:spacing w:val="26"/>
          <w:lang w:val="ru-RU"/>
        </w:rPr>
        <w:t xml:space="preserve"> </w:t>
      </w:r>
      <w:r>
        <w:rPr>
          <w:lang w:val="ru-RU"/>
        </w:rPr>
        <w:t xml:space="preserve">достопримечательности,  </w:t>
      </w:r>
      <w:r>
        <w:rPr>
          <w:spacing w:val="26"/>
          <w:lang w:val="ru-RU"/>
        </w:rPr>
        <w:t xml:space="preserve"> </w:t>
      </w:r>
      <w:r>
        <w:rPr>
          <w:lang w:val="ru-RU"/>
        </w:rPr>
        <w:t xml:space="preserve">выдающиеся  </w:t>
      </w:r>
      <w:r>
        <w:rPr>
          <w:spacing w:val="28"/>
          <w:lang w:val="ru-RU"/>
        </w:rPr>
        <w:t xml:space="preserve"> </w:t>
      </w:r>
      <w:r>
        <w:rPr>
          <w:spacing w:val="-4"/>
          <w:lang w:val="ru-RU"/>
        </w:rPr>
        <w:t>люди:</w:t>
      </w:r>
    </w:p>
    <w:p w:rsidR="00314DE7" w:rsidRDefault="00F20C45">
      <w:pPr>
        <w:pStyle w:val="af1"/>
        <w:tabs>
          <w:tab w:val="left" w:pos="0"/>
        </w:tabs>
        <w:spacing w:before="63" w:line="242" w:lineRule="auto"/>
        <w:ind w:left="0" w:firstLine="425"/>
        <w:rPr>
          <w:lang w:val="ru-RU"/>
        </w:rPr>
      </w:pPr>
      <w:r>
        <w:rPr>
          <w:lang w:val="ru-RU"/>
        </w:rPr>
        <w:t>государственные деятели, учёные, писатели, поэты, художники, композиторы, музыканты, спортсмены, актёры и другие).</w:t>
      </w:r>
    </w:p>
    <w:p w:rsidR="00314DE7" w:rsidRDefault="00F20C45">
      <w:pPr>
        <w:pStyle w:val="af1"/>
        <w:tabs>
          <w:tab w:val="left" w:pos="0"/>
        </w:tabs>
        <w:spacing w:line="271" w:lineRule="exact"/>
        <w:ind w:left="0" w:firstLine="425"/>
        <w:rPr>
          <w:lang w:val="ru-RU"/>
        </w:rPr>
      </w:pPr>
      <w:r>
        <w:rPr>
          <w:lang w:val="ru-RU"/>
        </w:rPr>
        <w:t>Компенсаторные умения</w:t>
      </w:r>
    </w:p>
    <w:p w:rsidR="00314DE7" w:rsidRDefault="00F20C45">
      <w:pPr>
        <w:pStyle w:val="af1"/>
        <w:tabs>
          <w:tab w:val="left" w:pos="0"/>
        </w:tabs>
        <w:spacing w:before="3"/>
        <w:ind w:left="0" w:firstLine="425"/>
        <w:rPr>
          <w:lang w:val="ru-RU"/>
        </w:rPr>
      </w:pPr>
      <w:r>
        <w:rPr>
          <w:lang w:val="ru-RU"/>
        </w:rPr>
        <w:t xml:space="preserve">Овладение </w:t>
      </w:r>
      <w:r>
        <w:rPr>
          <w:spacing w:val="-3"/>
          <w:lang w:val="ru-RU"/>
        </w:rPr>
        <w:t xml:space="preserve">компенсаторными </w:t>
      </w:r>
      <w:r>
        <w:rPr>
          <w:lang w:val="ru-RU"/>
        </w:rPr>
        <w:t xml:space="preserve">умениями, позволяющими в </w:t>
      </w:r>
      <w:r>
        <w:rPr>
          <w:spacing w:val="-3"/>
          <w:lang w:val="ru-RU"/>
        </w:rPr>
        <w:t xml:space="preserve">случае </w:t>
      </w:r>
      <w:r>
        <w:rPr>
          <w:lang w:val="ru-RU"/>
        </w:rPr>
        <w:t xml:space="preserve">сбоя </w:t>
      </w:r>
      <w:r>
        <w:rPr>
          <w:spacing w:val="-3"/>
          <w:lang w:val="ru-RU"/>
        </w:rPr>
        <w:t xml:space="preserve">коммуникации, </w:t>
      </w:r>
      <w:r>
        <w:rPr>
          <w:lang w:val="ru-RU"/>
        </w:rP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w:t>
      </w:r>
      <w:r>
        <w:rPr>
          <w:spacing w:val="-4"/>
          <w:lang w:val="ru-RU"/>
        </w:rPr>
        <w:t xml:space="preserve">аудировании </w:t>
      </w:r>
      <w:r>
        <w:rPr>
          <w:lang w:val="ru-RU"/>
        </w:rPr>
        <w:t xml:space="preserve">– </w:t>
      </w:r>
      <w:r>
        <w:rPr>
          <w:spacing w:val="-5"/>
          <w:lang w:val="ru-RU"/>
        </w:rPr>
        <w:t xml:space="preserve">языковую </w:t>
      </w:r>
      <w:r>
        <w:rPr>
          <w:lang w:val="ru-RU"/>
        </w:rPr>
        <w:t xml:space="preserve">и </w:t>
      </w:r>
      <w:r>
        <w:rPr>
          <w:spacing w:val="-3"/>
          <w:lang w:val="ru-RU"/>
        </w:rPr>
        <w:t xml:space="preserve">контекстуальную </w:t>
      </w:r>
      <w:r>
        <w:rPr>
          <w:spacing w:val="-5"/>
          <w:lang w:val="ru-RU"/>
        </w:rPr>
        <w:t>догадку.</w:t>
      </w:r>
    </w:p>
    <w:p w:rsidR="00314DE7" w:rsidRDefault="00F20C45">
      <w:pPr>
        <w:pStyle w:val="af1"/>
        <w:tabs>
          <w:tab w:val="left" w:pos="0"/>
        </w:tabs>
        <w:ind w:left="0" w:firstLine="425"/>
        <w:rPr>
          <w:lang w:val="ru-RU"/>
        </w:rPr>
      </w:pPr>
      <w:r>
        <w:rPr>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14DE7" w:rsidRDefault="00F20C45">
      <w:pPr>
        <w:pStyle w:val="af1"/>
        <w:tabs>
          <w:tab w:val="left" w:pos="0"/>
        </w:tabs>
        <w:spacing w:before="120" w:line="275" w:lineRule="exact"/>
        <w:ind w:left="0" w:firstLine="425"/>
        <w:rPr>
          <w:b/>
          <w:lang w:val="ru-RU"/>
        </w:rPr>
      </w:pPr>
      <w:r>
        <w:rPr>
          <w:b/>
          <w:lang w:val="ru-RU"/>
        </w:rPr>
        <w:t>11 КЛАСС</w:t>
      </w:r>
    </w:p>
    <w:p w:rsidR="00314DE7" w:rsidRDefault="00F20C45">
      <w:pPr>
        <w:pStyle w:val="af1"/>
        <w:tabs>
          <w:tab w:val="left" w:pos="0"/>
        </w:tabs>
        <w:spacing w:line="275" w:lineRule="exact"/>
        <w:ind w:left="0" w:firstLine="425"/>
        <w:rPr>
          <w:lang w:val="ru-RU"/>
        </w:rPr>
      </w:pPr>
      <w:r>
        <w:rPr>
          <w:lang w:val="ru-RU"/>
        </w:rPr>
        <w:t>Коммуникативные умения</w:t>
      </w:r>
    </w:p>
    <w:p w:rsidR="00314DE7" w:rsidRDefault="00F20C45">
      <w:pPr>
        <w:pStyle w:val="af1"/>
        <w:tabs>
          <w:tab w:val="left" w:pos="0"/>
        </w:tabs>
        <w:spacing w:before="6" w:line="237" w:lineRule="auto"/>
        <w:ind w:left="0" w:firstLine="425"/>
        <w:rPr>
          <w:lang w:val="ru-RU"/>
        </w:rPr>
      </w:pPr>
      <w:r>
        <w:rPr>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14DE7" w:rsidRDefault="00F20C45">
      <w:pPr>
        <w:pStyle w:val="af1"/>
        <w:tabs>
          <w:tab w:val="left" w:pos="0"/>
        </w:tabs>
        <w:spacing w:before="5" w:line="237" w:lineRule="auto"/>
        <w:ind w:left="0" w:firstLine="425"/>
        <w:rPr>
          <w:lang w:val="ru-RU"/>
        </w:rPr>
      </w:pPr>
      <w:r>
        <w:rPr>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314DE7" w:rsidRDefault="00F20C45">
      <w:pPr>
        <w:pStyle w:val="af1"/>
        <w:tabs>
          <w:tab w:val="left" w:pos="0"/>
        </w:tabs>
        <w:spacing w:before="2" w:line="275" w:lineRule="exact"/>
        <w:ind w:left="0" w:firstLine="425"/>
        <w:rPr>
          <w:lang w:val="ru-RU"/>
        </w:rPr>
      </w:pPr>
      <w:r>
        <w:rPr>
          <w:lang w:val="ru-RU"/>
        </w:rPr>
        <w:t>Внешность и характеристика человека, литературного персонажа.</w:t>
      </w:r>
    </w:p>
    <w:p w:rsidR="00314DE7" w:rsidRDefault="00F20C45">
      <w:pPr>
        <w:pStyle w:val="af1"/>
        <w:tabs>
          <w:tab w:val="left" w:pos="0"/>
        </w:tabs>
        <w:spacing w:line="242" w:lineRule="auto"/>
        <w:ind w:left="0" w:firstLine="425"/>
        <w:rPr>
          <w:lang w:val="ru-RU"/>
        </w:rPr>
      </w:pPr>
      <w:r>
        <w:rPr>
          <w:lang w:val="ru-RU"/>
        </w:rPr>
        <w:t xml:space="preserve">Здоровый образ жизни и забота о здоровье: режим труда и отдыха, спорт, </w:t>
      </w:r>
      <w:r>
        <w:rPr>
          <w:lang w:val="ru-RU"/>
        </w:rPr>
        <w:lastRenderedPageBreak/>
        <w:t>сбалансированное питание, посещение врача. Отказ от вредных привычек.</w:t>
      </w:r>
    </w:p>
    <w:p w:rsidR="00314DE7" w:rsidRDefault="00F20C45">
      <w:pPr>
        <w:pStyle w:val="af1"/>
        <w:tabs>
          <w:tab w:val="left" w:pos="0"/>
        </w:tabs>
        <w:ind w:left="0" w:firstLine="425"/>
        <w:rPr>
          <w:lang w:val="ru-RU"/>
        </w:rPr>
      </w:pPr>
      <w:r>
        <w:rPr>
          <w:lang w:val="ru-RU"/>
        </w:rPr>
        <w:t>Школьное образование, школьная жизнь. Переписка с зарубежными сверстниками. Взаимоотношения</w:t>
      </w:r>
      <w:r>
        <w:rPr>
          <w:spacing w:val="-16"/>
          <w:lang w:val="ru-RU"/>
        </w:rPr>
        <w:t xml:space="preserve"> </w:t>
      </w:r>
      <w:r>
        <w:rPr>
          <w:lang w:val="ru-RU"/>
        </w:rPr>
        <w:t>в</w:t>
      </w:r>
      <w:r>
        <w:rPr>
          <w:spacing w:val="-15"/>
          <w:lang w:val="ru-RU"/>
        </w:rPr>
        <w:t xml:space="preserve"> </w:t>
      </w:r>
      <w:r>
        <w:rPr>
          <w:spacing w:val="-3"/>
          <w:lang w:val="ru-RU"/>
        </w:rPr>
        <w:t>школе.</w:t>
      </w:r>
      <w:r>
        <w:rPr>
          <w:spacing w:val="-10"/>
          <w:lang w:val="ru-RU"/>
        </w:rPr>
        <w:t xml:space="preserve"> </w:t>
      </w:r>
      <w:r>
        <w:rPr>
          <w:lang w:val="ru-RU"/>
        </w:rPr>
        <w:t>Проблемы</w:t>
      </w:r>
      <w:r>
        <w:rPr>
          <w:spacing w:val="-15"/>
          <w:lang w:val="ru-RU"/>
        </w:rPr>
        <w:t xml:space="preserve"> </w:t>
      </w:r>
      <w:r>
        <w:rPr>
          <w:lang w:val="ru-RU"/>
        </w:rPr>
        <w:t>и</w:t>
      </w:r>
      <w:r>
        <w:rPr>
          <w:spacing w:val="-11"/>
          <w:lang w:val="ru-RU"/>
        </w:rPr>
        <w:t xml:space="preserve"> </w:t>
      </w:r>
      <w:r>
        <w:rPr>
          <w:lang w:val="ru-RU"/>
        </w:rPr>
        <w:t>решения.</w:t>
      </w:r>
      <w:r>
        <w:rPr>
          <w:spacing w:val="-10"/>
          <w:lang w:val="ru-RU"/>
        </w:rPr>
        <w:t xml:space="preserve"> </w:t>
      </w:r>
      <w:r>
        <w:rPr>
          <w:spacing w:val="-3"/>
          <w:lang w:val="ru-RU"/>
        </w:rPr>
        <w:t>Подготовка</w:t>
      </w:r>
      <w:r>
        <w:rPr>
          <w:spacing w:val="-13"/>
          <w:lang w:val="ru-RU"/>
        </w:rPr>
        <w:t xml:space="preserve"> </w:t>
      </w:r>
      <w:r>
        <w:rPr>
          <w:lang w:val="ru-RU"/>
        </w:rPr>
        <w:t>к</w:t>
      </w:r>
      <w:r>
        <w:rPr>
          <w:spacing w:val="-13"/>
          <w:lang w:val="ru-RU"/>
        </w:rPr>
        <w:t xml:space="preserve"> </w:t>
      </w:r>
      <w:r>
        <w:rPr>
          <w:lang w:val="ru-RU"/>
        </w:rPr>
        <w:t>выпускным</w:t>
      </w:r>
      <w:r>
        <w:rPr>
          <w:spacing w:val="-10"/>
          <w:lang w:val="ru-RU"/>
        </w:rPr>
        <w:t xml:space="preserve"> </w:t>
      </w:r>
      <w:r>
        <w:rPr>
          <w:lang w:val="ru-RU"/>
        </w:rPr>
        <w:t>экзаменам.</w:t>
      </w:r>
      <w:r>
        <w:rPr>
          <w:spacing w:val="-10"/>
          <w:lang w:val="ru-RU"/>
        </w:rPr>
        <w:t xml:space="preserve"> </w:t>
      </w:r>
      <w:r>
        <w:rPr>
          <w:lang w:val="ru-RU"/>
        </w:rPr>
        <w:t xml:space="preserve">Выбор профессии. </w:t>
      </w:r>
      <w:r>
        <w:rPr>
          <w:spacing w:val="-3"/>
          <w:lang w:val="ru-RU"/>
        </w:rPr>
        <w:t xml:space="preserve">Альтернативы </w:t>
      </w:r>
      <w:r>
        <w:rPr>
          <w:lang w:val="ru-RU"/>
        </w:rPr>
        <w:t>в продолжении</w:t>
      </w:r>
      <w:r>
        <w:rPr>
          <w:spacing w:val="-11"/>
          <w:lang w:val="ru-RU"/>
        </w:rPr>
        <w:t xml:space="preserve"> </w:t>
      </w:r>
      <w:r>
        <w:rPr>
          <w:lang w:val="ru-RU"/>
        </w:rPr>
        <w:t>образования.</w:t>
      </w:r>
    </w:p>
    <w:p w:rsidR="00314DE7" w:rsidRDefault="00F20C45">
      <w:pPr>
        <w:pStyle w:val="af1"/>
        <w:tabs>
          <w:tab w:val="left" w:pos="0"/>
        </w:tabs>
        <w:spacing w:before="6"/>
        <w:ind w:left="0" w:firstLine="425"/>
        <w:rPr>
          <w:lang w:val="ru-RU"/>
        </w:rPr>
      </w:pPr>
      <w:r>
        <w:rPr>
          <w:lang w:val="ru-RU"/>
        </w:rPr>
        <w:t>Место иностранного языка в повседневной жизни и профессиональной деятельности в современном мире.</w:t>
      </w:r>
    </w:p>
    <w:p w:rsidR="00314DE7" w:rsidRDefault="00F20C45">
      <w:pPr>
        <w:pStyle w:val="af1"/>
        <w:tabs>
          <w:tab w:val="left" w:pos="0"/>
        </w:tabs>
        <w:spacing w:before="5" w:line="237" w:lineRule="auto"/>
        <w:ind w:left="0" w:firstLine="425"/>
        <w:rPr>
          <w:lang w:val="ru-RU"/>
        </w:rPr>
      </w:pPr>
      <w:r>
        <w:rPr>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14DE7" w:rsidRDefault="00F20C45">
      <w:pPr>
        <w:pStyle w:val="af1"/>
        <w:tabs>
          <w:tab w:val="left" w:pos="0"/>
        </w:tabs>
        <w:spacing w:before="5" w:line="237" w:lineRule="auto"/>
        <w:ind w:left="0" w:firstLine="425"/>
        <w:rPr>
          <w:lang w:val="ru-RU"/>
        </w:rPr>
      </w:pPr>
      <w:r>
        <w:rPr>
          <w:lang w:val="ru-RU"/>
        </w:rPr>
        <w:t>Роль спорта в современной жизни: виды спорта, экстремальный спорт, спортивные соревнования, Олимпийские игры.</w:t>
      </w:r>
    </w:p>
    <w:p w:rsidR="00314DE7" w:rsidRDefault="00F20C45">
      <w:pPr>
        <w:pStyle w:val="af1"/>
        <w:tabs>
          <w:tab w:val="left" w:pos="0"/>
        </w:tabs>
        <w:spacing w:before="2" w:line="275" w:lineRule="exact"/>
        <w:ind w:left="0" w:firstLine="425"/>
        <w:rPr>
          <w:lang w:val="ru-RU"/>
        </w:rPr>
      </w:pPr>
      <w:r>
        <w:rPr>
          <w:lang w:val="ru-RU"/>
        </w:rPr>
        <w:t>Туризм. Виды отдыха. Экотуризм. Путешествия по России и зарубежным странам.</w:t>
      </w:r>
    </w:p>
    <w:p w:rsidR="00314DE7" w:rsidRDefault="00F20C45">
      <w:pPr>
        <w:pStyle w:val="af1"/>
        <w:tabs>
          <w:tab w:val="left" w:pos="0"/>
        </w:tabs>
        <w:spacing w:line="242" w:lineRule="auto"/>
        <w:ind w:left="0" w:firstLine="425"/>
        <w:rPr>
          <w:lang w:val="ru-RU"/>
        </w:rPr>
      </w:pPr>
      <w:r>
        <w:rPr>
          <w:lang w:val="ru-RU"/>
        </w:rPr>
        <w:t>Вселенная</w:t>
      </w:r>
      <w:r>
        <w:rPr>
          <w:spacing w:val="-4"/>
          <w:lang w:val="ru-RU"/>
        </w:rPr>
        <w:t xml:space="preserve"> </w:t>
      </w:r>
      <w:r>
        <w:rPr>
          <w:lang w:val="ru-RU"/>
        </w:rPr>
        <w:t>и</w:t>
      </w:r>
      <w:r>
        <w:rPr>
          <w:spacing w:val="-8"/>
          <w:lang w:val="ru-RU"/>
        </w:rPr>
        <w:t xml:space="preserve"> </w:t>
      </w:r>
      <w:r>
        <w:rPr>
          <w:lang w:val="ru-RU"/>
        </w:rPr>
        <w:t>человек.</w:t>
      </w:r>
      <w:r>
        <w:rPr>
          <w:spacing w:val="-7"/>
          <w:lang w:val="ru-RU"/>
        </w:rPr>
        <w:t xml:space="preserve"> </w:t>
      </w:r>
      <w:r>
        <w:rPr>
          <w:lang w:val="ru-RU"/>
        </w:rPr>
        <w:t>Природа.</w:t>
      </w:r>
      <w:r>
        <w:rPr>
          <w:spacing w:val="-7"/>
          <w:lang w:val="ru-RU"/>
        </w:rPr>
        <w:t xml:space="preserve"> </w:t>
      </w:r>
      <w:r>
        <w:rPr>
          <w:lang w:val="ru-RU"/>
        </w:rPr>
        <w:t>Проблемы</w:t>
      </w:r>
      <w:r>
        <w:rPr>
          <w:spacing w:val="-7"/>
          <w:lang w:val="ru-RU"/>
        </w:rPr>
        <w:t xml:space="preserve"> </w:t>
      </w:r>
      <w:r>
        <w:rPr>
          <w:spacing w:val="-3"/>
          <w:lang w:val="ru-RU"/>
        </w:rPr>
        <w:t>экологии.</w:t>
      </w:r>
      <w:r>
        <w:rPr>
          <w:spacing w:val="-7"/>
          <w:lang w:val="ru-RU"/>
        </w:rPr>
        <w:t xml:space="preserve"> </w:t>
      </w:r>
      <w:r>
        <w:rPr>
          <w:lang w:val="ru-RU"/>
        </w:rPr>
        <w:t>Защита</w:t>
      </w:r>
      <w:r>
        <w:rPr>
          <w:spacing w:val="-14"/>
          <w:lang w:val="ru-RU"/>
        </w:rPr>
        <w:t xml:space="preserve"> </w:t>
      </w:r>
      <w:r>
        <w:rPr>
          <w:lang w:val="ru-RU"/>
        </w:rPr>
        <w:t>окружающей</w:t>
      </w:r>
      <w:r>
        <w:rPr>
          <w:spacing w:val="-4"/>
          <w:lang w:val="ru-RU"/>
        </w:rPr>
        <w:t xml:space="preserve"> </w:t>
      </w:r>
      <w:r>
        <w:rPr>
          <w:lang w:val="ru-RU"/>
        </w:rPr>
        <w:t>среды.</w:t>
      </w:r>
      <w:r>
        <w:rPr>
          <w:spacing w:val="-3"/>
          <w:lang w:val="ru-RU"/>
        </w:rPr>
        <w:t xml:space="preserve"> </w:t>
      </w:r>
      <w:r>
        <w:rPr>
          <w:lang w:val="ru-RU"/>
        </w:rPr>
        <w:t xml:space="preserve">Проживание в </w:t>
      </w:r>
      <w:r>
        <w:rPr>
          <w:spacing w:val="-3"/>
          <w:lang w:val="ru-RU"/>
        </w:rPr>
        <w:t>городской/сельской</w:t>
      </w:r>
      <w:r>
        <w:rPr>
          <w:spacing w:val="17"/>
          <w:lang w:val="ru-RU"/>
        </w:rPr>
        <w:t xml:space="preserve"> </w:t>
      </w:r>
      <w:r>
        <w:rPr>
          <w:lang w:val="ru-RU"/>
        </w:rPr>
        <w:t>местности.</w:t>
      </w:r>
    </w:p>
    <w:p w:rsidR="00314DE7" w:rsidRDefault="00F20C45">
      <w:pPr>
        <w:pStyle w:val="af1"/>
        <w:tabs>
          <w:tab w:val="left" w:pos="0"/>
        </w:tabs>
        <w:ind w:left="0" w:firstLine="425"/>
        <w:rPr>
          <w:lang w:val="ru-RU"/>
        </w:rPr>
      </w:pPr>
      <w:r>
        <w:rPr>
          <w:lang w:val="ru-RU"/>
        </w:rPr>
        <w:t xml:space="preserve">Технический прогресс: перспективы и последствия. Современные средства информации и </w:t>
      </w:r>
      <w:r>
        <w:rPr>
          <w:spacing w:val="-3"/>
          <w:lang w:val="ru-RU"/>
        </w:rPr>
        <w:t xml:space="preserve">коммуникации </w:t>
      </w:r>
      <w:r>
        <w:rPr>
          <w:lang w:val="ru-RU"/>
        </w:rPr>
        <w:t xml:space="preserve">(пресса, телевидение, </w:t>
      </w:r>
      <w:r>
        <w:rPr>
          <w:spacing w:val="-4"/>
          <w:lang w:val="ru-RU"/>
        </w:rPr>
        <w:t>Интернет,</w:t>
      </w:r>
      <w:r>
        <w:rPr>
          <w:spacing w:val="51"/>
          <w:lang w:val="ru-RU"/>
        </w:rPr>
        <w:t xml:space="preserve"> </w:t>
      </w:r>
      <w:r>
        <w:rPr>
          <w:lang w:val="ru-RU"/>
        </w:rPr>
        <w:t>социальные сети и другие). Интернет- безопасность.</w:t>
      </w:r>
    </w:p>
    <w:p w:rsidR="00314DE7" w:rsidRDefault="00F20C45">
      <w:pPr>
        <w:pStyle w:val="af1"/>
        <w:tabs>
          <w:tab w:val="left" w:pos="0"/>
        </w:tabs>
        <w:spacing w:before="6"/>
        <w:ind w:left="0" w:firstLine="425"/>
        <w:rPr>
          <w:lang w:val="ru-RU"/>
        </w:rPr>
      </w:pPr>
      <w:r>
        <w:rPr>
          <w:spacing w:val="-3"/>
          <w:lang w:val="ru-RU"/>
        </w:rPr>
        <w:t xml:space="preserve">Родная </w:t>
      </w:r>
      <w:r>
        <w:rPr>
          <w:lang w:val="ru-RU"/>
        </w:rPr>
        <w:t xml:space="preserve">страна и страна/страны </w:t>
      </w:r>
      <w:r>
        <w:rPr>
          <w:spacing w:val="-3"/>
          <w:lang w:val="ru-RU"/>
        </w:rPr>
        <w:t xml:space="preserve">изучаемого </w:t>
      </w:r>
      <w:r>
        <w:rPr>
          <w:lang w:val="ru-RU"/>
        </w:rPr>
        <w:t xml:space="preserve">языка: географическое положение, столица, крупные города, регионы, система образования, достопримечательности, </w:t>
      </w:r>
      <w:r>
        <w:rPr>
          <w:spacing w:val="-4"/>
          <w:lang w:val="ru-RU"/>
        </w:rPr>
        <w:t>культурные</w:t>
      </w:r>
      <w:r>
        <w:rPr>
          <w:spacing w:val="51"/>
          <w:lang w:val="ru-RU"/>
        </w:rPr>
        <w:t xml:space="preserve"> </w:t>
      </w:r>
      <w:r>
        <w:rPr>
          <w:lang w:val="ru-RU"/>
        </w:rPr>
        <w:t xml:space="preserve">особенности (национальные и </w:t>
      </w:r>
      <w:r>
        <w:rPr>
          <w:spacing w:val="-3"/>
          <w:lang w:val="ru-RU"/>
        </w:rPr>
        <w:t xml:space="preserve">популярные </w:t>
      </w:r>
      <w:r>
        <w:rPr>
          <w:lang w:val="ru-RU"/>
        </w:rPr>
        <w:t xml:space="preserve">праздники, знаменательные </w:t>
      </w:r>
      <w:r>
        <w:rPr>
          <w:spacing w:val="-3"/>
          <w:lang w:val="ru-RU"/>
        </w:rPr>
        <w:t xml:space="preserve">даты, </w:t>
      </w:r>
      <w:r>
        <w:rPr>
          <w:lang w:val="ru-RU"/>
        </w:rPr>
        <w:t>традиции, обычаи), страницы истории.</w:t>
      </w:r>
    </w:p>
    <w:p w:rsidR="00314DE7" w:rsidRDefault="00F20C45">
      <w:pPr>
        <w:pStyle w:val="af1"/>
        <w:tabs>
          <w:tab w:val="left" w:pos="0"/>
        </w:tabs>
        <w:spacing w:before="2"/>
        <w:ind w:left="0" w:firstLine="425"/>
        <w:rPr>
          <w:lang w:val="ru-RU"/>
        </w:rPr>
      </w:pPr>
      <w:r>
        <w:rPr>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14DE7" w:rsidRDefault="00F20C45">
      <w:pPr>
        <w:tabs>
          <w:tab w:val="left" w:pos="0"/>
        </w:tabs>
        <w:spacing w:line="274" w:lineRule="exact"/>
        <w:ind w:firstLine="425"/>
        <w:jc w:val="both"/>
        <w:rPr>
          <w:i/>
          <w:sz w:val="24"/>
          <w:lang w:val="ru-RU"/>
        </w:rPr>
      </w:pPr>
      <w:r>
        <w:rPr>
          <w:i/>
          <w:sz w:val="24"/>
          <w:lang w:val="ru-RU"/>
        </w:rPr>
        <w:t>Говорение</w:t>
      </w:r>
    </w:p>
    <w:p w:rsidR="00314DE7" w:rsidRDefault="00F20C45">
      <w:pPr>
        <w:pStyle w:val="af1"/>
        <w:tabs>
          <w:tab w:val="left" w:pos="0"/>
        </w:tabs>
        <w:spacing w:before="2"/>
        <w:ind w:left="0" w:firstLine="425"/>
        <w:rPr>
          <w:lang w:val="ru-RU"/>
        </w:rPr>
      </w:pPr>
      <w:r>
        <w:rPr>
          <w:lang w:val="ru-RU"/>
        </w:rPr>
        <w:t xml:space="preserve">Развитие коммуникативных умений </w:t>
      </w:r>
      <w:r>
        <w:rPr>
          <w:u w:val="single"/>
          <w:lang w:val="ru-RU"/>
        </w:rPr>
        <w:t>диалогической речи</w:t>
      </w:r>
      <w:r>
        <w:rPr>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14DE7" w:rsidRDefault="00F20C45">
      <w:pPr>
        <w:pStyle w:val="af1"/>
        <w:tabs>
          <w:tab w:val="left" w:pos="0"/>
        </w:tabs>
        <w:spacing w:before="2"/>
        <w:ind w:left="0" w:firstLine="425"/>
        <w:rPr>
          <w:lang w:val="ru-RU"/>
        </w:rPr>
      </w:pPr>
      <w:r>
        <w:rPr>
          <w:lang w:val="ru-RU"/>
        </w:rPr>
        <w:t>диалог-побуждение</w:t>
      </w:r>
      <w:r>
        <w:rPr>
          <w:spacing w:val="-4"/>
          <w:lang w:val="ru-RU"/>
        </w:rPr>
        <w:t xml:space="preserve"> </w:t>
      </w:r>
      <w:r>
        <w:rPr>
          <w:lang w:val="ru-RU"/>
        </w:rPr>
        <w:t>к</w:t>
      </w:r>
      <w:r>
        <w:rPr>
          <w:spacing w:val="-5"/>
          <w:lang w:val="ru-RU"/>
        </w:rPr>
        <w:t xml:space="preserve"> </w:t>
      </w:r>
      <w:r>
        <w:rPr>
          <w:lang w:val="ru-RU"/>
        </w:rPr>
        <w:t>действию:</w:t>
      </w:r>
      <w:r>
        <w:rPr>
          <w:spacing w:val="-11"/>
          <w:lang w:val="ru-RU"/>
        </w:rPr>
        <w:t xml:space="preserve"> </w:t>
      </w:r>
      <w:r>
        <w:rPr>
          <w:lang w:val="ru-RU"/>
        </w:rPr>
        <w:t>обращаться</w:t>
      </w:r>
      <w:r>
        <w:rPr>
          <w:spacing w:val="-8"/>
          <w:lang w:val="ru-RU"/>
        </w:rPr>
        <w:t xml:space="preserve"> </w:t>
      </w:r>
      <w:r>
        <w:rPr>
          <w:lang w:val="ru-RU"/>
        </w:rPr>
        <w:t>с</w:t>
      </w:r>
      <w:r>
        <w:rPr>
          <w:spacing w:val="-8"/>
          <w:lang w:val="ru-RU"/>
        </w:rPr>
        <w:t xml:space="preserve"> </w:t>
      </w:r>
      <w:r>
        <w:rPr>
          <w:lang w:val="ru-RU"/>
        </w:rPr>
        <w:t>просьбой,</w:t>
      </w:r>
      <w:r>
        <w:rPr>
          <w:spacing w:val="-9"/>
          <w:lang w:val="ru-RU"/>
        </w:rPr>
        <w:t xml:space="preserve"> </w:t>
      </w:r>
      <w:r>
        <w:rPr>
          <w:lang w:val="ru-RU"/>
        </w:rPr>
        <w:t>вежливо</w:t>
      </w:r>
      <w:r>
        <w:rPr>
          <w:spacing w:val="-3"/>
          <w:lang w:val="ru-RU"/>
        </w:rPr>
        <w:t xml:space="preserve"> соглашаться/не</w:t>
      </w:r>
      <w:r>
        <w:rPr>
          <w:spacing w:val="-8"/>
          <w:lang w:val="ru-RU"/>
        </w:rPr>
        <w:t xml:space="preserve"> </w:t>
      </w:r>
      <w:r>
        <w:rPr>
          <w:lang w:val="ru-RU"/>
        </w:rPr>
        <w:t xml:space="preserve">соглашаться выполнить </w:t>
      </w:r>
      <w:r>
        <w:rPr>
          <w:spacing w:val="-5"/>
          <w:lang w:val="ru-RU"/>
        </w:rPr>
        <w:t xml:space="preserve">просьбу, </w:t>
      </w:r>
      <w:r>
        <w:rPr>
          <w:spacing w:val="-3"/>
          <w:lang w:val="ru-RU"/>
        </w:rPr>
        <w:t xml:space="preserve">давать </w:t>
      </w:r>
      <w:r>
        <w:rPr>
          <w:lang w:val="ru-RU"/>
        </w:rPr>
        <w:t xml:space="preserve">совет и принимать/ не принимать </w:t>
      </w:r>
      <w:r>
        <w:rPr>
          <w:spacing w:val="-5"/>
          <w:lang w:val="ru-RU"/>
        </w:rPr>
        <w:t xml:space="preserve">совет, </w:t>
      </w:r>
      <w:r>
        <w:rPr>
          <w:spacing w:val="-3"/>
          <w:lang w:val="ru-RU"/>
        </w:rPr>
        <w:t xml:space="preserve">приглашать </w:t>
      </w:r>
      <w:r>
        <w:rPr>
          <w:lang w:val="ru-RU"/>
        </w:rPr>
        <w:t xml:space="preserve">собеседника к совместной деятельности, вежливо </w:t>
      </w:r>
      <w:r>
        <w:rPr>
          <w:spacing w:val="-3"/>
          <w:lang w:val="ru-RU"/>
        </w:rPr>
        <w:t xml:space="preserve">соглашаться/не соглашаться </w:t>
      </w:r>
      <w:r>
        <w:rPr>
          <w:lang w:val="ru-RU"/>
        </w:rPr>
        <w:t>на предложение собеседника, объясняя причину своего</w:t>
      </w:r>
      <w:r>
        <w:rPr>
          <w:spacing w:val="-23"/>
          <w:lang w:val="ru-RU"/>
        </w:rPr>
        <w:t xml:space="preserve"> </w:t>
      </w:r>
      <w:r>
        <w:rPr>
          <w:lang w:val="ru-RU"/>
        </w:rPr>
        <w:t>решения;</w:t>
      </w:r>
    </w:p>
    <w:p w:rsidR="00314DE7" w:rsidRDefault="00F20C45">
      <w:pPr>
        <w:pStyle w:val="af1"/>
        <w:tabs>
          <w:tab w:val="left" w:pos="0"/>
        </w:tabs>
        <w:spacing w:before="2"/>
        <w:ind w:left="0" w:firstLine="425"/>
        <w:rPr>
          <w:lang w:val="ru-RU"/>
        </w:rPr>
      </w:pPr>
      <w:r>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314DE7" w:rsidRDefault="00F20C45">
      <w:pPr>
        <w:pStyle w:val="af1"/>
        <w:tabs>
          <w:tab w:val="left" w:pos="0"/>
        </w:tabs>
        <w:ind w:left="0" w:firstLine="425"/>
        <w:rPr>
          <w:lang w:val="ru-RU"/>
        </w:rPr>
      </w:pPr>
      <w:r>
        <w:rPr>
          <w:lang w:val="ru-RU"/>
        </w:rPr>
        <w:t xml:space="preserve">диалог-обмен мнениями: выражать свою </w:t>
      </w:r>
      <w:r>
        <w:rPr>
          <w:spacing w:val="-3"/>
          <w:lang w:val="ru-RU"/>
        </w:rPr>
        <w:t xml:space="preserve">точку </w:t>
      </w:r>
      <w:r>
        <w:rPr>
          <w:lang w:val="ru-RU"/>
        </w:rPr>
        <w:t xml:space="preserve">зрения и обосновывать её, </w:t>
      </w:r>
      <w:r>
        <w:rPr>
          <w:spacing w:val="-3"/>
          <w:lang w:val="ru-RU"/>
        </w:rPr>
        <w:t xml:space="preserve">высказывать </w:t>
      </w:r>
      <w:r>
        <w:rPr>
          <w:lang w:val="ru-RU"/>
        </w:rPr>
        <w:t>своё согласие/несогласие</w:t>
      </w:r>
      <w:r>
        <w:rPr>
          <w:spacing w:val="-13"/>
          <w:lang w:val="ru-RU"/>
        </w:rPr>
        <w:t xml:space="preserve"> </w:t>
      </w:r>
      <w:r>
        <w:rPr>
          <w:lang w:val="ru-RU"/>
        </w:rPr>
        <w:t>с</w:t>
      </w:r>
      <w:r>
        <w:rPr>
          <w:spacing w:val="-17"/>
          <w:lang w:val="ru-RU"/>
        </w:rPr>
        <w:t xml:space="preserve"> </w:t>
      </w:r>
      <w:r>
        <w:rPr>
          <w:spacing w:val="-4"/>
          <w:lang w:val="ru-RU"/>
        </w:rPr>
        <w:t>точкой</w:t>
      </w:r>
      <w:r>
        <w:rPr>
          <w:spacing w:val="-15"/>
          <w:lang w:val="ru-RU"/>
        </w:rPr>
        <w:t xml:space="preserve"> </w:t>
      </w:r>
      <w:r>
        <w:rPr>
          <w:lang w:val="ru-RU"/>
        </w:rPr>
        <w:t>зрения</w:t>
      </w:r>
      <w:r>
        <w:rPr>
          <w:spacing w:val="-12"/>
          <w:lang w:val="ru-RU"/>
        </w:rPr>
        <w:t xml:space="preserve"> </w:t>
      </w:r>
      <w:r>
        <w:rPr>
          <w:lang w:val="ru-RU"/>
        </w:rPr>
        <w:t>собеседника,</w:t>
      </w:r>
      <w:r>
        <w:rPr>
          <w:spacing w:val="-10"/>
          <w:lang w:val="ru-RU"/>
        </w:rPr>
        <w:t xml:space="preserve"> </w:t>
      </w:r>
      <w:r>
        <w:rPr>
          <w:lang w:val="ru-RU"/>
        </w:rPr>
        <w:t>выражать</w:t>
      </w:r>
      <w:r>
        <w:rPr>
          <w:spacing w:val="-10"/>
          <w:lang w:val="ru-RU"/>
        </w:rPr>
        <w:t xml:space="preserve"> </w:t>
      </w:r>
      <w:r>
        <w:rPr>
          <w:lang w:val="ru-RU"/>
        </w:rPr>
        <w:t>сомнение,</w:t>
      </w:r>
      <w:r>
        <w:rPr>
          <w:spacing w:val="-10"/>
          <w:lang w:val="ru-RU"/>
        </w:rPr>
        <w:t xml:space="preserve"> </w:t>
      </w:r>
      <w:r>
        <w:rPr>
          <w:spacing w:val="-3"/>
          <w:lang w:val="ru-RU"/>
        </w:rPr>
        <w:t>давать</w:t>
      </w:r>
      <w:r>
        <w:rPr>
          <w:spacing w:val="-14"/>
          <w:lang w:val="ru-RU"/>
        </w:rPr>
        <w:t xml:space="preserve"> </w:t>
      </w:r>
      <w:r>
        <w:rPr>
          <w:lang w:val="ru-RU"/>
        </w:rPr>
        <w:t xml:space="preserve">эмоциональную оценку обсуждаемым событиям (восхищение, </w:t>
      </w:r>
      <w:r>
        <w:rPr>
          <w:spacing w:val="-4"/>
          <w:lang w:val="ru-RU"/>
        </w:rPr>
        <w:t xml:space="preserve">удивление, </w:t>
      </w:r>
      <w:r>
        <w:rPr>
          <w:lang w:val="ru-RU"/>
        </w:rPr>
        <w:t>радость, огорчение и</w:t>
      </w:r>
      <w:r>
        <w:rPr>
          <w:spacing w:val="-40"/>
          <w:lang w:val="ru-RU"/>
        </w:rPr>
        <w:t xml:space="preserve"> </w:t>
      </w:r>
      <w:r>
        <w:rPr>
          <w:lang w:val="ru-RU"/>
        </w:rPr>
        <w:t>другие).</w:t>
      </w:r>
    </w:p>
    <w:p w:rsidR="00314DE7" w:rsidRDefault="00F20C45">
      <w:pPr>
        <w:pStyle w:val="af1"/>
        <w:tabs>
          <w:tab w:val="left" w:pos="0"/>
        </w:tabs>
        <w:spacing w:before="5"/>
        <w:ind w:left="0" w:firstLine="425"/>
        <w:rPr>
          <w:lang w:val="ru-RU"/>
        </w:rPr>
      </w:pPr>
      <w:r>
        <w:rPr>
          <w:lang w:val="ru-RU"/>
        </w:rPr>
        <w:t xml:space="preserve">Названные </w:t>
      </w:r>
      <w:r>
        <w:rPr>
          <w:spacing w:val="-3"/>
          <w:lang w:val="ru-RU"/>
        </w:rPr>
        <w:t xml:space="preserve">умения </w:t>
      </w:r>
      <w:r>
        <w:rPr>
          <w:lang w:val="ru-RU"/>
        </w:rPr>
        <w:t xml:space="preserve">диалогической речи совершенствуются в стандартных ситуациях неофициального и официального общения в </w:t>
      </w:r>
      <w:r>
        <w:rPr>
          <w:spacing w:val="-3"/>
          <w:lang w:val="ru-RU"/>
        </w:rPr>
        <w:t xml:space="preserve">рамках тематического </w:t>
      </w:r>
      <w:r>
        <w:rPr>
          <w:lang w:val="ru-RU"/>
        </w:rPr>
        <w:t xml:space="preserve">содержания речи </w:t>
      </w:r>
      <w:r>
        <w:rPr>
          <w:spacing w:val="-5"/>
          <w:lang w:val="ru-RU"/>
        </w:rPr>
        <w:t xml:space="preserve">11 </w:t>
      </w:r>
      <w:r>
        <w:rPr>
          <w:lang w:val="ru-RU"/>
        </w:rPr>
        <w:t xml:space="preserve">класса с использованием речевых </w:t>
      </w:r>
      <w:r>
        <w:rPr>
          <w:spacing w:val="-3"/>
          <w:lang w:val="ru-RU"/>
        </w:rPr>
        <w:t xml:space="preserve">ситуаций </w:t>
      </w:r>
      <w:r>
        <w:rPr>
          <w:lang w:val="ru-RU"/>
        </w:rPr>
        <w:t xml:space="preserve">и/или иллюстраций, фотографий, таблиц, диаграмм с </w:t>
      </w:r>
      <w:r>
        <w:rPr>
          <w:spacing w:val="-3"/>
          <w:lang w:val="ru-RU"/>
        </w:rPr>
        <w:t xml:space="preserve">соблюдением </w:t>
      </w:r>
      <w:r>
        <w:rPr>
          <w:lang w:val="ru-RU"/>
        </w:rPr>
        <w:t xml:space="preserve">норм </w:t>
      </w:r>
      <w:r>
        <w:rPr>
          <w:spacing w:val="-3"/>
          <w:lang w:val="ru-RU"/>
        </w:rPr>
        <w:t xml:space="preserve">речевого </w:t>
      </w:r>
      <w:r>
        <w:rPr>
          <w:lang w:val="ru-RU"/>
        </w:rPr>
        <w:t>этикета, принятых в стране/странах изучаемого языка, при необходимости уточняя и переспрашивая собеседника.</w:t>
      </w:r>
    </w:p>
    <w:p w:rsidR="00314DE7" w:rsidRDefault="00F20C45">
      <w:pPr>
        <w:pStyle w:val="af1"/>
        <w:tabs>
          <w:tab w:val="left" w:pos="0"/>
        </w:tabs>
        <w:spacing w:line="242" w:lineRule="auto"/>
        <w:ind w:left="0" w:firstLine="425"/>
        <w:rPr>
          <w:lang w:val="ru-RU"/>
        </w:rPr>
      </w:pPr>
      <w:r>
        <w:rPr>
          <w:lang w:val="ru-RU"/>
        </w:rPr>
        <w:t xml:space="preserve">Объём диалога – до 9 реплик со стороны каждого собеседника. Развитие коммуникативных умений </w:t>
      </w:r>
      <w:r>
        <w:rPr>
          <w:u w:val="single"/>
          <w:lang w:val="ru-RU"/>
        </w:rPr>
        <w:t>монологической речи</w:t>
      </w:r>
      <w:r>
        <w:rPr>
          <w:lang w:val="ru-RU"/>
        </w:rPr>
        <w:t>:</w:t>
      </w:r>
    </w:p>
    <w:p w:rsidR="00314DE7" w:rsidRDefault="00F20C45">
      <w:pPr>
        <w:pStyle w:val="af1"/>
        <w:tabs>
          <w:tab w:val="left" w:pos="0"/>
        </w:tabs>
        <w:spacing w:line="242" w:lineRule="auto"/>
        <w:ind w:left="0" w:firstLine="425"/>
        <w:rPr>
          <w:lang w:val="ru-RU"/>
        </w:rPr>
      </w:pPr>
      <w:r>
        <w:rPr>
          <w:lang w:val="ru-RU"/>
        </w:rPr>
        <w:t>создание устных связных монологических высказываний с использованием основных коммуникативных типов речи:</w:t>
      </w:r>
    </w:p>
    <w:p w:rsidR="00314DE7" w:rsidRDefault="00F20C45">
      <w:pPr>
        <w:pStyle w:val="af1"/>
        <w:tabs>
          <w:tab w:val="left" w:pos="0"/>
        </w:tabs>
        <w:spacing w:line="242" w:lineRule="auto"/>
        <w:ind w:left="0" w:firstLine="425"/>
        <w:rPr>
          <w:lang w:val="ru-RU"/>
        </w:rPr>
      </w:pPr>
      <w:r>
        <w:rPr>
          <w:lang w:val="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314DE7" w:rsidRDefault="00F20C45">
      <w:pPr>
        <w:pStyle w:val="af1"/>
        <w:tabs>
          <w:tab w:val="left" w:pos="0"/>
        </w:tabs>
        <w:spacing w:line="242" w:lineRule="auto"/>
        <w:ind w:left="0" w:firstLine="425"/>
        <w:rPr>
          <w:lang w:val="ru-RU"/>
        </w:rPr>
      </w:pPr>
      <w:r>
        <w:rPr>
          <w:lang w:val="ru-RU"/>
        </w:rPr>
        <w:lastRenderedPageBreak/>
        <w:t>повествование/сообщение; рассуждение;</w:t>
      </w:r>
    </w:p>
    <w:p w:rsidR="00314DE7" w:rsidRDefault="00F20C45">
      <w:pPr>
        <w:pStyle w:val="af1"/>
        <w:tabs>
          <w:tab w:val="left" w:pos="0"/>
        </w:tabs>
        <w:ind w:left="0" w:firstLine="425"/>
        <w:rPr>
          <w:lang w:val="ru-RU"/>
        </w:rPr>
      </w:pPr>
      <w:r>
        <w:rPr>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314DE7" w:rsidRDefault="00F20C45">
      <w:pPr>
        <w:pStyle w:val="af1"/>
        <w:tabs>
          <w:tab w:val="left" w:pos="0"/>
        </w:tabs>
        <w:spacing w:before="5"/>
        <w:ind w:left="0" w:firstLine="425"/>
        <w:rPr>
          <w:lang w:val="ru-RU"/>
        </w:rPr>
      </w:pPr>
      <w:r>
        <w:rPr>
          <w:lang w:val="ru-RU"/>
        </w:rPr>
        <w:t>Данные</w:t>
      </w:r>
      <w:r>
        <w:rPr>
          <w:spacing w:val="-4"/>
          <w:lang w:val="ru-RU"/>
        </w:rPr>
        <w:t xml:space="preserve"> </w:t>
      </w:r>
      <w:r>
        <w:rPr>
          <w:spacing w:val="-3"/>
          <w:lang w:val="ru-RU"/>
        </w:rPr>
        <w:t xml:space="preserve">умения </w:t>
      </w:r>
      <w:r>
        <w:rPr>
          <w:lang w:val="ru-RU"/>
        </w:rPr>
        <w:t>монологической</w:t>
      </w:r>
      <w:r>
        <w:rPr>
          <w:spacing w:val="-7"/>
          <w:lang w:val="ru-RU"/>
        </w:rPr>
        <w:t xml:space="preserve"> </w:t>
      </w:r>
      <w:r>
        <w:rPr>
          <w:lang w:val="ru-RU"/>
        </w:rPr>
        <w:t>речи</w:t>
      </w:r>
      <w:r>
        <w:rPr>
          <w:spacing w:val="-7"/>
          <w:lang w:val="ru-RU"/>
        </w:rPr>
        <w:t xml:space="preserve"> </w:t>
      </w:r>
      <w:r>
        <w:rPr>
          <w:lang w:val="ru-RU"/>
        </w:rPr>
        <w:t>развиваются</w:t>
      </w:r>
      <w:r>
        <w:rPr>
          <w:spacing w:val="-8"/>
          <w:lang w:val="ru-RU"/>
        </w:rPr>
        <w:t xml:space="preserve"> </w:t>
      </w:r>
      <w:r>
        <w:rPr>
          <w:lang w:val="ru-RU"/>
        </w:rPr>
        <w:t>в</w:t>
      </w:r>
      <w:r>
        <w:rPr>
          <w:spacing w:val="-2"/>
          <w:lang w:val="ru-RU"/>
        </w:rPr>
        <w:t xml:space="preserve"> </w:t>
      </w:r>
      <w:r>
        <w:rPr>
          <w:lang w:val="ru-RU"/>
        </w:rPr>
        <w:t>рамках</w:t>
      </w:r>
      <w:r>
        <w:rPr>
          <w:spacing w:val="-8"/>
          <w:lang w:val="ru-RU"/>
        </w:rPr>
        <w:t xml:space="preserve"> </w:t>
      </w:r>
      <w:r>
        <w:rPr>
          <w:spacing w:val="-3"/>
          <w:lang w:val="ru-RU"/>
        </w:rPr>
        <w:t xml:space="preserve">тематического </w:t>
      </w:r>
      <w:r>
        <w:rPr>
          <w:lang w:val="ru-RU"/>
        </w:rPr>
        <w:t>содержания</w:t>
      </w:r>
      <w:r>
        <w:rPr>
          <w:spacing w:val="-8"/>
          <w:lang w:val="ru-RU"/>
        </w:rPr>
        <w:t xml:space="preserve"> </w:t>
      </w:r>
      <w:r>
        <w:rPr>
          <w:lang w:val="ru-RU"/>
        </w:rPr>
        <w:t>речи</w:t>
      </w:r>
      <w:r>
        <w:rPr>
          <w:spacing w:val="-7"/>
          <w:lang w:val="ru-RU"/>
        </w:rPr>
        <w:t xml:space="preserve"> </w:t>
      </w:r>
      <w:r>
        <w:rPr>
          <w:lang w:val="ru-RU"/>
        </w:rPr>
        <w:t xml:space="preserve">с использованием </w:t>
      </w:r>
      <w:r>
        <w:rPr>
          <w:spacing w:val="-3"/>
          <w:lang w:val="ru-RU"/>
        </w:rPr>
        <w:t xml:space="preserve">ключевых </w:t>
      </w:r>
      <w:r>
        <w:rPr>
          <w:lang w:val="ru-RU"/>
        </w:rPr>
        <w:t>слов, плана и/или иллюстраций, фотографий, таблиц, диаграмм, графиков и(или) без их</w:t>
      </w:r>
      <w:r>
        <w:rPr>
          <w:spacing w:val="-38"/>
          <w:lang w:val="ru-RU"/>
        </w:rPr>
        <w:t xml:space="preserve"> </w:t>
      </w:r>
      <w:r>
        <w:rPr>
          <w:lang w:val="ru-RU"/>
        </w:rPr>
        <w:t>использования.</w:t>
      </w:r>
    </w:p>
    <w:p w:rsidR="00314DE7" w:rsidRDefault="00F20C45">
      <w:pPr>
        <w:pStyle w:val="af1"/>
        <w:tabs>
          <w:tab w:val="left" w:pos="0"/>
        </w:tabs>
        <w:spacing w:line="274" w:lineRule="exact"/>
        <w:ind w:left="0" w:firstLine="425"/>
        <w:rPr>
          <w:lang w:val="ru-RU"/>
        </w:rPr>
      </w:pPr>
      <w:r>
        <w:rPr>
          <w:lang w:val="ru-RU"/>
        </w:rPr>
        <w:t>Объём монологического высказывания – 14–15 фраз.</w:t>
      </w:r>
    </w:p>
    <w:p w:rsidR="00314DE7" w:rsidRDefault="00F20C45">
      <w:pPr>
        <w:tabs>
          <w:tab w:val="left" w:pos="0"/>
        </w:tabs>
        <w:spacing w:before="2" w:line="275" w:lineRule="exact"/>
        <w:ind w:firstLine="425"/>
        <w:jc w:val="both"/>
        <w:rPr>
          <w:i/>
          <w:sz w:val="24"/>
          <w:lang w:val="ru-RU"/>
        </w:rPr>
      </w:pPr>
      <w:r>
        <w:rPr>
          <w:i/>
          <w:sz w:val="24"/>
          <w:lang w:val="ru-RU"/>
        </w:rPr>
        <w:t>Аудирование</w:t>
      </w:r>
    </w:p>
    <w:p w:rsidR="00314DE7" w:rsidRDefault="00F20C45">
      <w:pPr>
        <w:pStyle w:val="af1"/>
        <w:tabs>
          <w:tab w:val="left" w:pos="0"/>
        </w:tabs>
        <w:ind w:left="0" w:firstLine="425"/>
        <w:rPr>
          <w:lang w:val="ru-RU"/>
        </w:rPr>
      </w:pPr>
      <w:r>
        <w:rPr>
          <w:lang w:val="ru-RU"/>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314DE7" w:rsidRDefault="00F20C45">
      <w:pPr>
        <w:pStyle w:val="af1"/>
        <w:tabs>
          <w:tab w:val="left" w:pos="0"/>
        </w:tabs>
        <w:spacing w:before="4"/>
        <w:ind w:left="0" w:firstLine="425"/>
        <w:rPr>
          <w:lang w:val="ru-RU"/>
        </w:rPr>
      </w:pPr>
      <w:r>
        <w:rPr>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14DE7" w:rsidRDefault="00F20C45">
      <w:pPr>
        <w:pStyle w:val="af1"/>
        <w:tabs>
          <w:tab w:val="left" w:pos="0"/>
        </w:tabs>
        <w:ind w:left="0" w:firstLine="425"/>
        <w:rPr>
          <w:lang w:val="ru-RU"/>
        </w:rPr>
      </w:pPr>
      <w:r>
        <w:rPr>
          <w:spacing w:val="-4"/>
          <w:lang w:val="ru-RU"/>
        </w:rPr>
        <w:t>Аудирование</w:t>
      </w:r>
      <w:r>
        <w:rPr>
          <w:spacing w:val="-22"/>
          <w:lang w:val="ru-RU"/>
        </w:rPr>
        <w:t xml:space="preserve"> </w:t>
      </w:r>
      <w:r>
        <w:rPr>
          <w:lang w:val="ru-RU"/>
        </w:rPr>
        <w:t>с</w:t>
      </w:r>
      <w:r>
        <w:rPr>
          <w:spacing w:val="-22"/>
          <w:lang w:val="ru-RU"/>
        </w:rPr>
        <w:t xml:space="preserve"> </w:t>
      </w:r>
      <w:r>
        <w:rPr>
          <w:lang w:val="ru-RU"/>
        </w:rPr>
        <w:t>пониманием</w:t>
      </w:r>
      <w:r>
        <w:rPr>
          <w:spacing w:val="-24"/>
          <w:lang w:val="ru-RU"/>
        </w:rPr>
        <w:t xml:space="preserve"> </w:t>
      </w:r>
      <w:r>
        <w:rPr>
          <w:lang w:val="ru-RU"/>
        </w:rPr>
        <w:t>нужной/интересующей/запрашиваемой</w:t>
      </w:r>
      <w:r>
        <w:rPr>
          <w:spacing w:val="-24"/>
          <w:lang w:val="ru-RU"/>
        </w:rPr>
        <w:t xml:space="preserve"> </w:t>
      </w:r>
      <w:r>
        <w:rPr>
          <w:lang w:val="ru-RU"/>
        </w:rPr>
        <w:t>информации</w:t>
      </w:r>
      <w:r>
        <w:rPr>
          <w:spacing w:val="-24"/>
          <w:lang w:val="ru-RU"/>
        </w:rPr>
        <w:t xml:space="preserve"> </w:t>
      </w:r>
      <w:r>
        <w:rPr>
          <w:lang w:val="ru-RU"/>
        </w:rPr>
        <w:t>предполагает умение выделять данную информацию, представленную в эксплицитной (явной) форме, в воспринимаемом на слух</w:t>
      </w:r>
      <w:r>
        <w:rPr>
          <w:spacing w:val="-28"/>
          <w:lang w:val="ru-RU"/>
        </w:rPr>
        <w:t xml:space="preserve"> </w:t>
      </w:r>
      <w:r>
        <w:rPr>
          <w:lang w:val="ru-RU"/>
        </w:rPr>
        <w:t>тексте.</w:t>
      </w:r>
    </w:p>
    <w:p w:rsidR="00314DE7" w:rsidRDefault="00F20C45">
      <w:pPr>
        <w:pStyle w:val="af1"/>
        <w:tabs>
          <w:tab w:val="left" w:pos="0"/>
        </w:tabs>
        <w:spacing w:before="5"/>
        <w:ind w:left="0" w:firstLine="425"/>
        <w:rPr>
          <w:lang w:val="ru-RU"/>
        </w:rPr>
      </w:pPr>
      <w:r>
        <w:rPr>
          <w:spacing w:val="-3"/>
          <w:lang w:val="ru-RU"/>
        </w:rPr>
        <w:t xml:space="preserve">Тексты </w:t>
      </w:r>
      <w:r>
        <w:rPr>
          <w:lang w:val="ru-RU"/>
        </w:rPr>
        <w:t xml:space="preserve">для </w:t>
      </w:r>
      <w:r>
        <w:rPr>
          <w:spacing w:val="-4"/>
          <w:lang w:val="ru-RU"/>
        </w:rPr>
        <w:t xml:space="preserve">аудирования: </w:t>
      </w:r>
      <w:r>
        <w:rPr>
          <w:lang w:val="ru-RU"/>
        </w:rPr>
        <w:t xml:space="preserve">диалог (беседа), интервью, высказывания </w:t>
      </w:r>
      <w:r>
        <w:rPr>
          <w:spacing w:val="-3"/>
          <w:lang w:val="ru-RU"/>
        </w:rPr>
        <w:t xml:space="preserve">собеседников </w:t>
      </w:r>
      <w:r>
        <w:rPr>
          <w:lang w:val="ru-RU"/>
        </w:rPr>
        <w:t xml:space="preserve">в </w:t>
      </w:r>
      <w:r>
        <w:rPr>
          <w:spacing w:val="-3"/>
          <w:lang w:val="ru-RU"/>
        </w:rPr>
        <w:t xml:space="preserve">ситуациях </w:t>
      </w:r>
      <w:r>
        <w:rPr>
          <w:lang w:val="ru-RU"/>
        </w:rPr>
        <w:t xml:space="preserve">повседневного общения, рассказ, сообщение информационного </w:t>
      </w:r>
      <w:r>
        <w:rPr>
          <w:spacing w:val="-3"/>
          <w:lang w:val="ru-RU"/>
        </w:rPr>
        <w:t xml:space="preserve">характера, </w:t>
      </w:r>
      <w:r>
        <w:rPr>
          <w:lang w:val="ru-RU"/>
        </w:rPr>
        <w:t>объявление.</w:t>
      </w:r>
    </w:p>
    <w:p w:rsidR="00314DE7" w:rsidRDefault="00F20C45">
      <w:pPr>
        <w:pStyle w:val="af1"/>
        <w:tabs>
          <w:tab w:val="left" w:pos="0"/>
        </w:tabs>
        <w:spacing w:before="2" w:line="275" w:lineRule="exact"/>
        <w:ind w:left="0" w:firstLine="425"/>
      </w:pPr>
      <w:r>
        <w:rPr>
          <w:spacing w:val="-3"/>
          <w:lang w:val="ru-RU"/>
        </w:rPr>
        <w:t xml:space="preserve">Языковая </w:t>
      </w:r>
      <w:r>
        <w:rPr>
          <w:lang w:val="ru-RU"/>
        </w:rPr>
        <w:t xml:space="preserve">сложность </w:t>
      </w:r>
      <w:r>
        <w:rPr>
          <w:spacing w:val="-3"/>
          <w:lang w:val="ru-RU"/>
        </w:rPr>
        <w:t xml:space="preserve">текстов </w:t>
      </w:r>
      <w:r>
        <w:rPr>
          <w:lang w:val="ru-RU"/>
        </w:rPr>
        <w:t xml:space="preserve">для </w:t>
      </w:r>
      <w:r>
        <w:rPr>
          <w:spacing w:val="-4"/>
          <w:lang w:val="ru-RU"/>
        </w:rPr>
        <w:t xml:space="preserve">аудирования </w:t>
      </w:r>
      <w:r>
        <w:rPr>
          <w:lang w:val="ru-RU"/>
        </w:rPr>
        <w:t xml:space="preserve">должна соответствовать пороговому уровню </w:t>
      </w:r>
      <w:r>
        <w:t>(В1</w:t>
      </w:r>
    </w:p>
    <w:p w:rsidR="00314DE7" w:rsidRDefault="00F20C45">
      <w:pPr>
        <w:pStyle w:val="afe"/>
        <w:numPr>
          <w:ilvl w:val="0"/>
          <w:numId w:val="2"/>
        </w:numPr>
        <w:tabs>
          <w:tab w:val="left" w:pos="0"/>
          <w:tab w:val="left" w:pos="300"/>
        </w:tabs>
        <w:spacing w:line="275" w:lineRule="exact"/>
        <w:ind w:left="0" w:firstLine="425"/>
        <w:rPr>
          <w:sz w:val="24"/>
          <w:lang w:val="ru-RU"/>
        </w:rPr>
      </w:pPr>
      <w:r>
        <w:rPr>
          <w:sz w:val="24"/>
          <w:lang w:val="ru-RU"/>
        </w:rPr>
        <w:t>пороговый уровень по общеевропейской</w:t>
      </w:r>
      <w:r>
        <w:rPr>
          <w:spacing w:val="-45"/>
          <w:sz w:val="24"/>
          <w:lang w:val="ru-RU"/>
        </w:rPr>
        <w:t xml:space="preserve"> </w:t>
      </w:r>
      <w:r>
        <w:rPr>
          <w:sz w:val="24"/>
          <w:lang w:val="ru-RU"/>
        </w:rPr>
        <w:t>шкале).</w:t>
      </w:r>
    </w:p>
    <w:p w:rsidR="00314DE7" w:rsidRDefault="00F20C45">
      <w:pPr>
        <w:pStyle w:val="af1"/>
        <w:tabs>
          <w:tab w:val="left" w:pos="0"/>
        </w:tabs>
        <w:spacing w:before="2" w:line="275" w:lineRule="exact"/>
        <w:ind w:left="0" w:firstLine="425"/>
        <w:rPr>
          <w:lang w:val="ru-RU"/>
        </w:rPr>
      </w:pPr>
      <w:r>
        <w:rPr>
          <w:lang w:val="ru-RU"/>
        </w:rPr>
        <w:t>Время звучания текста/текстов для аудирования – до 2,5 минуты.</w:t>
      </w:r>
    </w:p>
    <w:p w:rsidR="00314DE7" w:rsidRDefault="00F20C45">
      <w:pPr>
        <w:tabs>
          <w:tab w:val="left" w:pos="0"/>
        </w:tabs>
        <w:spacing w:line="275" w:lineRule="exact"/>
        <w:ind w:firstLine="425"/>
        <w:jc w:val="both"/>
        <w:rPr>
          <w:i/>
          <w:sz w:val="24"/>
          <w:lang w:val="ru-RU"/>
        </w:rPr>
      </w:pPr>
      <w:r>
        <w:rPr>
          <w:i/>
          <w:sz w:val="24"/>
          <w:lang w:val="ru-RU"/>
        </w:rPr>
        <w:t>Смысловое чтение</w:t>
      </w:r>
    </w:p>
    <w:p w:rsidR="00314DE7" w:rsidRDefault="00F20C45">
      <w:pPr>
        <w:pStyle w:val="af1"/>
        <w:tabs>
          <w:tab w:val="left" w:pos="0"/>
        </w:tabs>
        <w:spacing w:before="3"/>
        <w:ind w:left="0" w:firstLine="425"/>
        <w:rPr>
          <w:lang w:val="ru-RU"/>
        </w:rPr>
      </w:pPr>
      <w:r>
        <w:rPr>
          <w:lang w:val="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314DE7" w:rsidRDefault="00F20C45">
      <w:pPr>
        <w:pStyle w:val="af1"/>
        <w:tabs>
          <w:tab w:val="left" w:pos="0"/>
        </w:tabs>
        <w:spacing w:before="3"/>
        <w:ind w:left="0" w:firstLine="425"/>
        <w:rPr>
          <w:lang w:val="ru-RU"/>
        </w:rPr>
      </w:pPr>
      <w:r>
        <w:rPr>
          <w:lang w:val="ru-RU"/>
        </w:rPr>
        <w:t xml:space="preserve">Чтение с пониманием основного содержания текста предполагает </w:t>
      </w:r>
      <w:r>
        <w:rPr>
          <w:spacing w:val="-3"/>
          <w:lang w:val="ru-RU"/>
        </w:rPr>
        <w:t xml:space="preserve">умения: </w:t>
      </w:r>
      <w:r>
        <w:rPr>
          <w:lang w:val="ru-RU"/>
        </w:rPr>
        <w:t>определять тему/основную</w:t>
      </w:r>
      <w:r>
        <w:rPr>
          <w:spacing w:val="-9"/>
          <w:lang w:val="ru-RU"/>
        </w:rPr>
        <w:t xml:space="preserve"> </w:t>
      </w:r>
      <w:r>
        <w:rPr>
          <w:lang w:val="ru-RU"/>
        </w:rPr>
        <w:t>мысль,</w:t>
      </w:r>
      <w:r>
        <w:rPr>
          <w:spacing w:val="-10"/>
          <w:lang w:val="ru-RU"/>
        </w:rPr>
        <w:t xml:space="preserve"> </w:t>
      </w:r>
      <w:r>
        <w:rPr>
          <w:lang w:val="ru-RU"/>
        </w:rPr>
        <w:t>выделять</w:t>
      </w:r>
      <w:r>
        <w:rPr>
          <w:spacing w:val="-11"/>
          <w:lang w:val="ru-RU"/>
        </w:rPr>
        <w:t xml:space="preserve"> </w:t>
      </w:r>
      <w:r>
        <w:rPr>
          <w:spacing w:val="-3"/>
          <w:lang w:val="ru-RU"/>
        </w:rPr>
        <w:t>главные</w:t>
      </w:r>
      <w:r>
        <w:rPr>
          <w:spacing w:val="-8"/>
          <w:lang w:val="ru-RU"/>
        </w:rPr>
        <w:t xml:space="preserve"> </w:t>
      </w:r>
      <w:r>
        <w:rPr>
          <w:lang w:val="ru-RU"/>
        </w:rPr>
        <w:t>факты/события</w:t>
      </w:r>
      <w:r>
        <w:rPr>
          <w:spacing w:val="-12"/>
          <w:lang w:val="ru-RU"/>
        </w:rPr>
        <w:t xml:space="preserve"> </w:t>
      </w:r>
      <w:r>
        <w:rPr>
          <w:spacing w:val="-3"/>
          <w:lang w:val="ru-RU"/>
        </w:rPr>
        <w:t>(опуская</w:t>
      </w:r>
      <w:r>
        <w:rPr>
          <w:spacing w:val="-8"/>
          <w:lang w:val="ru-RU"/>
        </w:rPr>
        <w:t xml:space="preserve"> </w:t>
      </w:r>
      <w:r>
        <w:rPr>
          <w:lang w:val="ru-RU"/>
        </w:rPr>
        <w:t>второстепенные),</w:t>
      </w:r>
      <w:r>
        <w:rPr>
          <w:spacing w:val="-9"/>
          <w:lang w:val="ru-RU"/>
        </w:rPr>
        <w:t xml:space="preserve"> </w:t>
      </w:r>
      <w:r>
        <w:rPr>
          <w:lang w:val="ru-RU"/>
        </w:rPr>
        <w:t>понимать структурно-смысловые</w:t>
      </w:r>
      <w:r>
        <w:rPr>
          <w:spacing w:val="-19"/>
          <w:lang w:val="ru-RU"/>
        </w:rPr>
        <w:t xml:space="preserve"> </w:t>
      </w:r>
      <w:r>
        <w:rPr>
          <w:lang w:val="ru-RU"/>
        </w:rPr>
        <w:t>связи</w:t>
      </w:r>
      <w:r>
        <w:rPr>
          <w:spacing w:val="-18"/>
          <w:lang w:val="ru-RU"/>
        </w:rPr>
        <w:t xml:space="preserve"> </w:t>
      </w:r>
      <w:r>
        <w:rPr>
          <w:lang w:val="ru-RU"/>
        </w:rPr>
        <w:t>в</w:t>
      </w:r>
      <w:r>
        <w:rPr>
          <w:spacing w:val="-17"/>
          <w:lang w:val="ru-RU"/>
        </w:rPr>
        <w:t xml:space="preserve"> </w:t>
      </w:r>
      <w:r>
        <w:rPr>
          <w:lang w:val="ru-RU"/>
        </w:rPr>
        <w:t>тексте,</w:t>
      </w:r>
      <w:r>
        <w:rPr>
          <w:spacing w:val="-17"/>
          <w:lang w:val="ru-RU"/>
        </w:rPr>
        <w:t xml:space="preserve"> </w:t>
      </w:r>
      <w:r>
        <w:rPr>
          <w:lang w:val="ru-RU"/>
        </w:rPr>
        <w:t>прогнозировать</w:t>
      </w:r>
      <w:r>
        <w:rPr>
          <w:spacing w:val="-14"/>
          <w:lang w:val="ru-RU"/>
        </w:rPr>
        <w:t xml:space="preserve"> </w:t>
      </w:r>
      <w:r>
        <w:rPr>
          <w:lang w:val="ru-RU"/>
        </w:rPr>
        <w:t>содержание</w:t>
      </w:r>
      <w:r>
        <w:rPr>
          <w:spacing w:val="-15"/>
          <w:lang w:val="ru-RU"/>
        </w:rPr>
        <w:t xml:space="preserve"> </w:t>
      </w:r>
      <w:r>
        <w:rPr>
          <w:lang w:val="ru-RU"/>
        </w:rPr>
        <w:t>текста</w:t>
      </w:r>
      <w:r>
        <w:rPr>
          <w:spacing w:val="-19"/>
          <w:lang w:val="ru-RU"/>
        </w:rPr>
        <w:t xml:space="preserve"> </w:t>
      </w:r>
      <w:r>
        <w:rPr>
          <w:lang w:val="ru-RU"/>
        </w:rPr>
        <w:t>по</w:t>
      </w:r>
      <w:r>
        <w:rPr>
          <w:spacing w:val="-14"/>
          <w:lang w:val="ru-RU"/>
        </w:rPr>
        <w:t xml:space="preserve"> </w:t>
      </w:r>
      <w:r>
        <w:rPr>
          <w:lang w:val="ru-RU"/>
        </w:rPr>
        <w:t xml:space="preserve">заголовку/началу текста, определять логическую последовательность </w:t>
      </w:r>
      <w:r>
        <w:rPr>
          <w:spacing w:val="-3"/>
          <w:lang w:val="ru-RU"/>
        </w:rPr>
        <w:t xml:space="preserve">главных </w:t>
      </w:r>
      <w:r>
        <w:rPr>
          <w:lang w:val="ru-RU"/>
        </w:rPr>
        <w:t>фактов, событий, игнорировать незнакомые</w:t>
      </w:r>
      <w:r>
        <w:rPr>
          <w:spacing w:val="-9"/>
          <w:lang w:val="ru-RU"/>
        </w:rPr>
        <w:t xml:space="preserve"> </w:t>
      </w:r>
      <w:r>
        <w:rPr>
          <w:lang w:val="ru-RU"/>
        </w:rPr>
        <w:t>слова,</w:t>
      </w:r>
      <w:r>
        <w:rPr>
          <w:spacing w:val="-11"/>
          <w:lang w:val="ru-RU"/>
        </w:rPr>
        <w:t xml:space="preserve"> </w:t>
      </w:r>
      <w:r>
        <w:rPr>
          <w:lang w:val="ru-RU"/>
        </w:rPr>
        <w:t>несущественные</w:t>
      </w:r>
      <w:r>
        <w:rPr>
          <w:spacing w:val="-9"/>
          <w:lang w:val="ru-RU"/>
        </w:rPr>
        <w:t xml:space="preserve"> </w:t>
      </w:r>
      <w:r>
        <w:rPr>
          <w:lang w:val="ru-RU"/>
        </w:rPr>
        <w:t>для</w:t>
      </w:r>
      <w:r>
        <w:rPr>
          <w:spacing w:val="-8"/>
          <w:lang w:val="ru-RU"/>
        </w:rPr>
        <w:t xml:space="preserve"> </w:t>
      </w:r>
      <w:r>
        <w:rPr>
          <w:lang w:val="ru-RU"/>
        </w:rPr>
        <w:t>понимания</w:t>
      </w:r>
      <w:r>
        <w:rPr>
          <w:spacing w:val="-12"/>
          <w:lang w:val="ru-RU"/>
        </w:rPr>
        <w:t xml:space="preserve"> </w:t>
      </w:r>
      <w:r>
        <w:rPr>
          <w:lang w:val="ru-RU"/>
        </w:rPr>
        <w:t>основного</w:t>
      </w:r>
      <w:r>
        <w:rPr>
          <w:spacing w:val="-8"/>
          <w:lang w:val="ru-RU"/>
        </w:rPr>
        <w:t xml:space="preserve"> </w:t>
      </w:r>
      <w:r>
        <w:rPr>
          <w:lang w:val="ru-RU"/>
        </w:rPr>
        <w:t>содержания.</w:t>
      </w:r>
    </w:p>
    <w:p w:rsidR="00314DE7" w:rsidRDefault="00F20C45">
      <w:pPr>
        <w:pStyle w:val="af1"/>
        <w:tabs>
          <w:tab w:val="left" w:pos="0"/>
        </w:tabs>
        <w:spacing w:before="2"/>
        <w:ind w:left="0" w:firstLine="425"/>
        <w:rPr>
          <w:lang w:val="ru-RU"/>
        </w:rPr>
      </w:pPr>
      <w:r>
        <w:rPr>
          <w:lang w:val="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14DE7" w:rsidRDefault="00F20C45">
      <w:pPr>
        <w:pStyle w:val="af1"/>
        <w:tabs>
          <w:tab w:val="left" w:pos="0"/>
        </w:tabs>
        <w:spacing w:before="2"/>
        <w:ind w:left="0" w:firstLine="425"/>
        <w:rPr>
          <w:lang w:val="ru-RU"/>
        </w:rPr>
      </w:pPr>
      <w:r>
        <w:rPr>
          <w:lang w:val="ru-RU"/>
        </w:rPr>
        <w:t xml:space="preserve">В </w:t>
      </w:r>
      <w:r>
        <w:rPr>
          <w:spacing w:val="-5"/>
          <w:lang w:val="ru-RU"/>
        </w:rPr>
        <w:t xml:space="preserve">ходе </w:t>
      </w:r>
      <w:r>
        <w:rPr>
          <w:lang w:val="ru-RU"/>
        </w:rPr>
        <w:t xml:space="preserve">чтения с полным пониманием </w:t>
      </w:r>
      <w:r>
        <w:rPr>
          <w:spacing w:val="-3"/>
          <w:lang w:val="ru-RU"/>
        </w:rPr>
        <w:t xml:space="preserve">аутентичных </w:t>
      </w:r>
      <w:r>
        <w:rPr>
          <w:lang w:val="ru-RU"/>
        </w:rPr>
        <w:t xml:space="preserve">текстов, содержащих отдельные неизученные языковые явления, формируются и развиваются </w:t>
      </w:r>
      <w:r>
        <w:rPr>
          <w:spacing w:val="-3"/>
          <w:lang w:val="ru-RU"/>
        </w:rPr>
        <w:t xml:space="preserve">умения </w:t>
      </w:r>
      <w:r>
        <w:rPr>
          <w:lang w:val="ru-RU"/>
        </w:rPr>
        <w:t xml:space="preserve">полно и </w:t>
      </w:r>
      <w:r>
        <w:rPr>
          <w:spacing w:val="-3"/>
          <w:lang w:val="ru-RU"/>
        </w:rPr>
        <w:t xml:space="preserve">точно </w:t>
      </w:r>
      <w:r>
        <w:rPr>
          <w:lang w:val="ru-RU"/>
        </w:rPr>
        <w:t xml:space="preserve">понимать текст на основе </w:t>
      </w:r>
      <w:r>
        <w:rPr>
          <w:spacing w:val="-5"/>
          <w:lang w:val="ru-RU"/>
        </w:rPr>
        <w:t xml:space="preserve">его </w:t>
      </w:r>
      <w:r>
        <w:rPr>
          <w:lang w:val="ru-RU"/>
        </w:rPr>
        <w:t>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314DE7" w:rsidRDefault="00F20C45">
      <w:pPr>
        <w:pStyle w:val="af1"/>
        <w:tabs>
          <w:tab w:val="left" w:pos="0"/>
        </w:tabs>
        <w:spacing w:line="242" w:lineRule="auto"/>
        <w:ind w:left="0" w:firstLine="425"/>
        <w:rPr>
          <w:lang w:val="ru-RU"/>
        </w:rPr>
      </w:pPr>
      <w:r>
        <w:rPr>
          <w:lang w:val="ru-RU"/>
        </w:rPr>
        <w:t>Чтение несплошных текстов (таблиц, диаграмм, графиков и других) и понимание представленной в них информации.</w:t>
      </w:r>
    </w:p>
    <w:p w:rsidR="00314DE7" w:rsidRDefault="00F20C45">
      <w:pPr>
        <w:pStyle w:val="af1"/>
        <w:tabs>
          <w:tab w:val="left" w:pos="0"/>
        </w:tabs>
        <w:ind w:left="0" w:firstLine="425"/>
        <w:rPr>
          <w:lang w:val="ru-RU"/>
        </w:rPr>
      </w:pPr>
      <w:r>
        <w:rPr>
          <w:spacing w:val="-3"/>
          <w:lang w:val="ru-RU"/>
        </w:rPr>
        <w:t xml:space="preserve">Тексты </w:t>
      </w:r>
      <w:r>
        <w:rPr>
          <w:lang w:val="ru-RU"/>
        </w:rPr>
        <w:t xml:space="preserve">для чтения: диалог (беседа), интервью, рассказ, отрывок из </w:t>
      </w:r>
      <w:r>
        <w:rPr>
          <w:spacing w:val="-3"/>
          <w:lang w:val="ru-RU"/>
        </w:rPr>
        <w:t xml:space="preserve">художественного </w:t>
      </w:r>
      <w:r>
        <w:rPr>
          <w:lang w:val="ru-RU"/>
        </w:rPr>
        <w:lastRenderedPageBreak/>
        <w:t xml:space="preserve">произведения, статья </w:t>
      </w:r>
      <w:r>
        <w:rPr>
          <w:spacing w:val="-3"/>
          <w:lang w:val="ru-RU"/>
        </w:rPr>
        <w:t xml:space="preserve">научно-популярного характера, </w:t>
      </w:r>
      <w:r>
        <w:rPr>
          <w:lang w:val="ru-RU"/>
        </w:rPr>
        <w:t xml:space="preserve">сообщение информационного </w:t>
      </w:r>
      <w:r>
        <w:rPr>
          <w:spacing w:val="-3"/>
          <w:lang w:val="ru-RU"/>
        </w:rPr>
        <w:t xml:space="preserve">характера, </w:t>
      </w:r>
      <w:r>
        <w:rPr>
          <w:lang w:val="ru-RU"/>
        </w:rPr>
        <w:t xml:space="preserve">объявление, памятка, инструкция, электронное сообщение личного </w:t>
      </w:r>
      <w:r>
        <w:rPr>
          <w:spacing w:val="-3"/>
          <w:lang w:val="ru-RU"/>
        </w:rPr>
        <w:t xml:space="preserve">характера, </w:t>
      </w:r>
      <w:r>
        <w:rPr>
          <w:lang w:val="ru-RU"/>
        </w:rPr>
        <w:t xml:space="preserve">стихотворение. </w:t>
      </w:r>
      <w:r>
        <w:rPr>
          <w:spacing w:val="-3"/>
          <w:lang w:val="ru-RU"/>
        </w:rPr>
        <w:t xml:space="preserve">Языковая </w:t>
      </w:r>
      <w:r>
        <w:rPr>
          <w:lang w:val="ru-RU"/>
        </w:rPr>
        <w:t xml:space="preserve">сложность </w:t>
      </w:r>
      <w:r>
        <w:rPr>
          <w:spacing w:val="-3"/>
          <w:lang w:val="ru-RU"/>
        </w:rPr>
        <w:t xml:space="preserve">текстов </w:t>
      </w:r>
      <w:r>
        <w:rPr>
          <w:lang w:val="ru-RU"/>
        </w:rPr>
        <w:t>для чтения должна соответствовать пороговому уровню (В1 – пороговый уровень по общеевропейской шкале).</w:t>
      </w:r>
    </w:p>
    <w:p w:rsidR="00314DE7" w:rsidRDefault="00F20C45">
      <w:pPr>
        <w:pStyle w:val="af1"/>
        <w:tabs>
          <w:tab w:val="left" w:pos="0"/>
        </w:tabs>
        <w:spacing w:before="4" w:line="275" w:lineRule="exact"/>
        <w:ind w:left="0" w:firstLine="425"/>
        <w:rPr>
          <w:lang w:val="ru-RU"/>
        </w:rPr>
      </w:pPr>
      <w:r>
        <w:rPr>
          <w:lang w:val="ru-RU"/>
        </w:rPr>
        <w:t>Объём текста/текстов для чтения – до 600–800 слов.</w:t>
      </w:r>
    </w:p>
    <w:p w:rsidR="00314DE7" w:rsidRDefault="00F20C45">
      <w:pPr>
        <w:tabs>
          <w:tab w:val="left" w:pos="0"/>
        </w:tabs>
        <w:spacing w:line="275" w:lineRule="exact"/>
        <w:ind w:firstLine="425"/>
        <w:jc w:val="both"/>
        <w:rPr>
          <w:i/>
          <w:sz w:val="24"/>
          <w:lang w:val="ru-RU"/>
        </w:rPr>
      </w:pPr>
      <w:r>
        <w:rPr>
          <w:i/>
          <w:sz w:val="24"/>
          <w:lang w:val="ru-RU"/>
        </w:rPr>
        <w:t>Письменная речь</w:t>
      </w:r>
    </w:p>
    <w:p w:rsidR="00314DE7" w:rsidRDefault="00F20C45">
      <w:pPr>
        <w:pStyle w:val="af1"/>
        <w:tabs>
          <w:tab w:val="left" w:pos="0"/>
        </w:tabs>
        <w:spacing w:before="3" w:line="275" w:lineRule="exact"/>
        <w:ind w:left="0" w:firstLine="425"/>
        <w:rPr>
          <w:lang w:val="ru-RU"/>
        </w:rPr>
      </w:pPr>
      <w:r>
        <w:rPr>
          <w:lang w:val="ru-RU"/>
        </w:rPr>
        <w:t>Развитие умений письменной речи:</w:t>
      </w:r>
    </w:p>
    <w:p w:rsidR="00314DE7" w:rsidRDefault="00F20C45">
      <w:pPr>
        <w:pStyle w:val="af1"/>
        <w:tabs>
          <w:tab w:val="left" w:pos="0"/>
        </w:tabs>
        <w:spacing w:line="242" w:lineRule="auto"/>
        <w:ind w:left="0" w:firstLine="425"/>
        <w:rPr>
          <w:lang w:val="ru-RU"/>
        </w:rPr>
      </w:pPr>
      <w:r>
        <w:rPr>
          <w:lang w:val="ru-RU"/>
        </w:rPr>
        <w:t>заполнение анкет и формуляров в соответствии с нормами, принятыми в стране/странах изучаемого языка;</w:t>
      </w:r>
    </w:p>
    <w:p w:rsidR="00314DE7" w:rsidRDefault="00F20C45">
      <w:pPr>
        <w:pStyle w:val="af1"/>
        <w:tabs>
          <w:tab w:val="left" w:pos="0"/>
        </w:tabs>
        <w:spacing w:line="242" w:lineRule="auto"/>
        <w:ind w:left="0" w:firstLine="425"/>
        <w:rPr>
          <w:lang w:val="ru-RU"/>
        </w:rPr>
      </w:pPr>
      <w:r>
        <w:rPr>
          <w:lang w:val="ru-RU"/>
        </w:rPr>
        <w:t>написание резюме (</w:t>
      </w:r>
      <w:r>
        <w:t>CV</w:t>
      </w:r>
      <w:r>
        <w:rPr>
          <w:lang w:val="ru-RU"/>
        </w:rPr>
        <w:t>) с сообщением основных сведений о себе в соответствии с нормами, принятыми в стране/странах изучаемого языка;</w:t>
      </w:r>
    </w:p>
    <w:p w:rsidR="00314DE7" w:rsidRDefault="00F20C45">
      <w:pPr>
        <w:pStyle w:val="af1"/>
        <w:tabs>
          <w:tab w:val="left" w:pos="0"/>
        </w:tabs>
        <w:ind w:left="0" w:firstLine="425"/>
        <w:rPr>
          <w:lang w:val="ru-RU"/>
        </w:rPr>
      </w:pPr>
      <w:r>
        <w:rPr>
          <w:lang w:val="ru-RU"/>
        </w:rPr>
        <w:t>написание электронного сообщения личного характера в соответствии с нормами неофициального</w:t>
      </w:r>
      <w:r>
        <w:rPr>
          <w:spacing w:val="-9"/>
          <w:lang w:val="ru-RU"/>
        </w:rPr>
        <w:t xml:space="preserve"> </w:t>
      </w:r>
      <w:r>
        <w:rPr>
          <w:lang w:val="ru-RU"/>
        </w:rPr>
        <w:t>общения,</w:t>
      </w:r>
      <w:r>
        <w:rPr>
          <w:spacing w:val="-11"/>
          <w:lang w:val="ru-RU"/>
        </w:rPr>
        <w:t xml:space="preserve"> </w:t>
      </w:r>
      <w:r>
        <w:rPr>
          <w:lang w:val="ru-RU"/>
        </w:rPr>
        <w:t>принятыми</w:t>
      </w:r>
      <w:r>
        <w:rPr>
          <w:spacing w:val="-8"/>
          <w:lang w:val="ru-RU"/>
        </w:rPr>
        <w:t xml:space="preserve"> </w:t>
      </w:r>
      <w:r>
        <w:rPr>
          <w:lang w:val="ru-RU"/>
        </w:rPr>
        <w:t>в</w:t>
      </w:r>
      <w:r>
        <w:rPr>
          <w:spacing w:val="-7"/>
          <w:lang w:val="ru-RU"/>
        </w:rPr>
        <w:t xml:space="preserve"> </w:t>
      </w:r>
      <w:r>
        <w:rPr>
          <w:lang w:val="ru-RU"/>
        </w:rPr>
        <w:t>стране/странах</w:t>
      </w:r>
      <w:r>
        <w:rPr>
          <w:spacing w:val="-13"/>
          <w:lang w:val="ru-RU"/>
        </w:rPr>
        <w:t xml:space="preserve"> </w:t>
      </w:r>
      <w:r>
        <w:rPr>
          <w:lang w:val="ru-RU"/>
        </w:rPr>
        <w:t>изучаемого</w:t>
      </w:r>
      <w:r>
        <w:rPr>
          <w:spacing w:val="-4"/>
          <w:lang w:val="ru-RU"/>
        </w:rPr>
        <w:t xml:space="preserve"> </w:t>
      </w:r>
      <w:r>
        <w:rPr>
          <w:spacing w:val="-2"/>
          <w:lang w:val="ru-RU"/>
        </w:rPr>
        <w:t>языка,</w:t>
      </w:r>
      <w:r>
        <w:rPr>
          <w:spacing w:val="-12"/>
          <w:lang w:val="ru-RU"/>
        </w:rPr>
        <w:t xml:space="preserve"> </w:t>
      </w:r>
      <w:r>
        <w:rPr>
          <w:lang w:val="ru-RU"/>
        </w:rPr>
        <w:t>объём</w:t>
      </w:r>
      <w:r>
        <w:rPr>
          <w:spacing w:val="-8"/>
          <w:lang w:val="ru-RU"/>
        </w:rPr>
        <w:t xml:space="preserve"> </w:t>
      </w:r>
      <w:r>
        <w:rPr>
          <w:lang w:val="ru-RU"/>
        </w:rPr>
        <w:t>сообщения</w:t>
      </w:r>
      <w:r>
        <w:rPr>
          <w:spacing w:val="-3"/>
          <w:lang w:val="ru-RU"/>
        </w:rPr>
        <w:t xml:space="preserve"> </w:t>
      </w:r>
      <w:r>
        <w:rPr>
          <w:lang w:val="ru-RU"/>
        </w:rPr>
        <w:t>– до 140</w:t>
      </w:r>
      <w:r>
        <w:rPr>
          <w:spacing w:val="-2"/>
          <w:lang w:val="ru-RU"/>
        </w:rPr>
        <w:t xml:space="preserve"> </w:t>
      </w:r>
      <w:r>
        <w:rPr>
          <w:lang w:val="ru-RU"/>
        </w:rPr>
        <w:t>слов;</w:t>
      </w:r>
    </w:p>
    <w:p w:rsidR="00314DE7" w:rsidRDefault="00F20C45">
      <w:pPr>
        <w:pStyle w:val="af1"/>
        <w:tabs>
          <w:tab w:val="left" w:pos="0"/>
        </w:tabs>
        <w:spacing w:before="3"/>
        <w:ind w:left="0" w:firstLine="425"/>
        <w:rPr>
          <w:lang w:val="ru-RU"/>
        </w:rPr>
      </w:pPr>
      <w:r>
        <w:rPr>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314DE7" w:rsidRDefault="00F20C45">
      <w:pPr>
        <w:pStyle w:val="af1"/>
        <w:tabs>
          <w:tab w:val="left" w:pos="0"/>
        </w:tabs>
        <w:spacing w:before="2"/>
        <w:ind w:left="0" w:firstLine="425"/>
        <w:rPr>
          <w:lang w:val="ru-RU"/>
        </w:rPr>
      </w:pPr>
      <w:r>
        <w:rPr>
          <w:lang w:val="ru-RU"/>
        </w:rPr>
        <w:t>заполнение</w:t>
      </w:r>
      <w:r>
        <w:rPr>
          <w:spacing w:val="-11"/>
          <w:lang w:val="ru-RU"/>
        </w:rPr>
        <w:t xml:space="preserve"> </w:t>
      </w:r>
      <w:r>
        <w:rPr>
          <w:lang w:val="ru-RU"/>
        </w:rPr>
        <w:t>таблицы:</w:t>
      </w:r>
      <w:r>
        <w:rPr>
          <w:spacing w:val="-5"/>
          <w:lang w:val="ru-RU"/>
        </w:rPr>
        <w:t xml:space="preserve"> </w:t>
      </w:r>
      <w:r>
        <w:rPr>
          <w:spacing w:val="-3"/>
          <w:lang w:val="ru-RU"/>
        </w:rPr>
        <w:t>краткая</w:t>
      </w:r>
      <w:r>
        <w:rPr>
          <w:spacing w:val="-5"/>
          <w:lang w:val="ru-RU"/>
        </w:rPr>
        <w:t xml:space="preserve"> </w:t>
      </w:r>
      <w:r>
        <w:rPr>
          <w:lang w:val="ru-RU"/>
        </w:rPr>
        <w:t>фиксация</w:t>
      </w:r>
      <w:r>
        <w:rPr>
          <w:spacing w:val="-10"/>
          <w:lang w:val="ru-RU"/>
        </w:rPr>
        <w:t xml:space="preserve"> </w:t>
      </w:r>
      <w:r>
        <w:rPr>
          <w:lang w:val="ru-RU"/>
        </w:rPr>
        <w:t>содержания</w:t>
      </w:r>
      <w:r>
        <w:rPr>
          <w:spacing w:val="-5"/>
          <w:lang w:val="ru-RU"/>
        </w:rPr>
        <w:t xml:space="preserve"> </w:t>
      </w:r>
      <w:r>
        <w:rPr>
          <w:lang w:val="ru-RU"/>
        </w:rPr>
        <w:t>прочитанного/</w:t>
      </w:r>
      <w:r>
        <w:rPr>
          <w:spacing w:val="-10"/>
          <w:lang w:val="ru-RU"/>
        </w:rPr>
        <w:t xml:space="preserve"> </w:t>
      </w:r>
      <w:r>
        <w:rPr>
          <w:lang w:val="ru-RU"/>
        </w:rPr>
        <w:t>прослушанного</w:t>
      </w:r>
      <w:r>
        <w:rPr>
          <w:spacing w:val="-5"/>
          <w:lang w:val="ru-RU"/>
        </w:rPr>
        <w:t xml:space="preserve"> </w:t>
      </w:r>
      <w:r>
        <w:rPr>
          <w:lang w:val="ru-RU"/>
        </w:rPr>
        <w:t>текста</w:t>
      </w:r>
      <w:r>
        <w:rPr>
          <w:spacing w:val="-6"/>
          <w:lang w:val="ru-RU"/>
        </w:rPr>
        <w:t xml:space="preserve"> </w:t>
      </w:r>
      <w:r>
        <w:rPr>
          <w:lang w:val="ru-RU"/>
        </w:rPr>
        <w:t>или дополнение информации в</w:t>
      </w:r>
      <w:r>
        <w:rPr>
          <w:spacing w:val="-28"/>
          <w:lang w:val="ru-RU"/>
        </w:rPr>
        <w:t xml:space="preserve"> </w:t>
      </w:r>
      <w:r>
        <w:rPr>
          <w:lang w:val="ru-RU"/>
        </w:rPr>
        <w:t>таблице;</w:t>
      </w:r>
    </w:p>
    <w:p w:rsidR="00314DE7" w:rsidRDefault="00F20C45">
      <w:pPr>
        <w:pStyle w:val="af1"/>
        <w:tabs>
          <w:tab w:val="left" w:pos="0"/>
        </w:tabs>
        <w:spacing w:before="5" w:line="237" w:lineRule="auto"/>
        <w:ind w:left="0" w:firstLine="425"/>
        <w:rPr>
          <w:lang w:val="ru-RU"/>
        </w:rPr>
      </w:pPr>
      <w:r>
        <w:rPr>
          <w:lang w:val="ru-RU"/>
        </w:rPr>
        <w:t>письменное</w:t>
      </w:r>
      <w:r>
        <w:rPr>
          <w:spacing w:val="-12"/>
          <w:lang w:val="ru-RU"/>
        </w:rPr>
        <w:t xml:space="preserve"> </w:t>
      </w:r>
      <w:r>
        <w:rPr>
          <w:lang w:val="ru-RU"/>
        </w:rPr>
        <w:t>предоставление</w:t>
      </w:r>
      <w:r>
        <w:rPr>
          <w:spacing w:val="-8"/>
          <w:lang w:val="ru-RU"/>
        </w:rPr>
        <w:t xml:space="preserve"> </w:t>
      </w:r>
      <w:r>
        <w:rPr>
          <w:spacing w:val="-4"/>
          <w:lang w:val="ru-RU"/>
        </w:rPr>
        <w:t>результатов</w:t>
      </w:r>
      <w:r>
        <w:rPr>
          <w:spacing w:val="-9"/>
          <w:lang w:val="ru-RU"/>
        </w:rPr>
        <w:t xml:space="preserve"> </w:t>
      </w:r>
      <w:r>
        <w:rPr>
          <w:lang w:val="ru-RU"/>
        </w:rPr>
        <w:t>выполненной</w:t>
      </w:r>
      <w:r>
        <w:rPr>
          <w:spacing w:val="-10"/>
          <w:lang w:val="ru-RU"/>
        </w:rPr>
        <w:t xml:space="preserve"> </w:t>
      </w:r>
      <w:r>
        <w:rPr>
          <w:lang w:val="ru-RU"/>
        </w:rPr>
        <w:t>проектной</w:t>
      </w:r>
      <w:r>
        <w:rPr>
          <w:spacing w:val="-10"/>
          <w:lang w:val="ru-RU"/>
        </w:rPr>
        <w:t xml:space="preserve"> </w:t>
      </w:r>
      <w:r>
        <w:rPr>
          <w:lang w:val="ru-RU"/>
        </w:rPr>
        <w:t>работы,</w:t>
      </w:r>
      <w:r>
        <w:rPr>
          <w:spacing w:val="-9"/>
          <w:lang w:val="ru-RU"/>
        </w:rPr>
        <w:t xml:space="preserve"> </w:t>
      </w:r>
      <w:r>
        <w:rPr>
          <w:lang w:val="ru-RU"/>
        </w:rPr>
        <w:t>в</w:t>
      </w:r>
      <w:r>
        <w:rPr>
          <w:spacing w:val="-9"/>
          <w:lang w:val="ru-RU"/>
        </w:rPr>
        <w:t xml:space="preserve"> </w:t>
      </w:r>
      <w:r>
        <w:rPr>
          <w:lang w:val="ru-RU"/>
        </w:rPr>
        <w:t>том</w:t>
      </w:r>
      <w:r>
        <w:rPr>
          <w:spacing w:val="-9"/>
          <w:lang w:val="ru-RU"/>
        </w:rPr>
        <w:t xml:space="preserve"> </w:t>
      </w:r>
      <w:r>
        <w:rPr>
          <w:lang w:val="ru-RU"/>
        </w:rPr>
        <w:t>числе</w:t>
      </w:r>
      <w:r>
        <w:rPr>
          <w:spacing w:val="-11"/>
          <w:lang w:val="ru-RU"/>
        </w:rPr>
        <w:t xml:space="preserve"> </w:t>
      </w:r>
      <w:r>
        <w:rPr>
          <w:lang w:val="ru-RU"/>
        </w:rPr>
        <w:t>в</w:t>
      </w:r>
      <w:r>
        <w:rPr>
          <w:spacing w:val="-9"/>
          <w:lang w:val="ru-RU"/>
        </w:rPr>
        <w:t xml:space="preserve"> </w:t>
      </w:r>
      <w:r>
        <w:rPr>
          <w:lang w:val="ru-RU"/>
        </w:rPr>
        <w:t xml:space="preserve">форме презентации, объём – </w:t>
      </w:r>
      <w:r>
        <w:rPr>
          <w:spacing w:val="-4"/>
          <w:lang w:val="ru-RU"/>
        </w:rPr>
        <w:t xml:space="preserve">до </w:t>
      </w:r>
      <w:r>
        <w:rPr>
          <w:lang w:val="ru-RU"/>
        </w:rPr>
        <w:t>180</w:t>
      </w:r>
      <w:r>
        <w:rPr>
          <w:spacing w:val="1"/>
          <w:lang w:val="ru-RU"/>
        </w:rPr>
        <w:t xml:space="preserve"> </w:t>
      </w:r>
      <w:r>
        <w:rPr>
          <w:lang w:val="ru-RU"/>
        </w:rPr>
        <w:t>слов.</w:t>
      </w:r>
    </w:p>
    <w:p w:rsidR="00314DE7" w:rsidRDefault="00F20C45">
      <w:pPr>
        <w:pStyle w:val="af1"/>
        <w:tabs>
          <w:tab w:val="left" w:pos="0"/>
        </w:tabs>
        <w:spacing w:before="2" w:line="275" w:lineRule="exact"/>
        <w:ind w:left="0" w:firstLine="425"/>
        <w:rPr>
          <w:lang w:val="ru-RU"/>
        </w:rPr>
      </w:pPr>
      <w:r>
        <w:rPr>
          <w:lang w:val="ru-RU"/>
        </w:rPr>
        <w:t>Языковые знания и навыки</w:t>
      </w:r>
    </w:p>
    <w:p w:rsidR="00314DE7" w:rsidRDefault="00F20C45">
      <w:pPr>
        <w:tabs>
          <w:tab w:val="left" w:pos="0"/>
        </w:tabs>
        <w:spacing w:line="275" w:lineRule="exact"/>
        <w:ind w:firstLine="425"/>
        <w:jc w:val="both"/>
        <w:rPr>
          <w:i/>
          <w:sz w:val="24"/>
          <w:lang w:val="ru-RU"/>
        </w:rPr>
      </w:pPr>
      <w:r>
        <w:rPr>
          <w:i/>
          <w:sz w:val="24"/>
          <w:lang w:val="ru-RU"/>
        </w:rPr>
        <w:t>Фонетическая сторона речи</w:t>
      </w:r>
    </w:p>
    <w:p w:rsidR="00314DE7" w:rsidRDefault="00F20C45">
      <w:pPr>
        <w:pStyle w:val="af1"/>
        <w:tabs>
          <w:tab w:val="left" w:pos="0"/>
        </w:tabs>
        <w:spacing w:before="2"/>
        <w:ind w:left="0" w:firstLine="425"/>
        <w:rPr>
          <w:lang w:val="ru-RU"/>
        </w:rPr>
      </w:pPr>
      <w:r>
        <w:rPr>
          <w:lang w:val="ru-RU"/>
        </w:rPr>
        <w:t xml:space="preserve">Различение на слух (без ошибок, ведущих к сбою в </w:t>
      </w:r>
      <w:r>
        <w:rPr>
          <w:spacing w:val="-3"/>
          <w:lang w:val="ru-RU"/>
        </w:rPr>
        <w:t xml:space="preserve">коммуникации) </w:t>
      </w:r>
      <w:r>
        <w:rPr>
          <w:lang w:val="ru-RU"/>
        </w:rPr>
        <w:t xml:space="preserve">произношение слов с </w:t>
      </w:r>
      <w:r>
        <w:rPr>
          <w:spacing w:val="-3"/>
          <w:lang w:val="ru-RU"/>
        </w:rPr>
        <w:t xml:space="preserve">соблюдением </w:t>
      </w:r>
      <w:r>
        <w:rPr>
          <w:lang w:val="ru-RU"/>
        </w:rPr>
        <w:t xml:space="preserve">правильного </w:t>
      </w:r>
      <w:r>
        <w:rPr>
          <w:spacing w:val="-4"/>
          <w:lang w:val="ru-RU"/>
        </w:rPr>
        <w:t xml:space="preserve">ударения </w:t>
      </w:r>
      <w:r>
        <w:rPr>
          <w:lang w:val="ru-RU"/>
        </w:rPr>
        <w:t xml:space="preserve">и фраз/предложений с </w:t>
      </w:r>
      <w:r>
        <w:rPr>
          <w:spacing w:val="-3"/>
          <w:lang w:val="ru-RU"/>
        </w:rPr>
        <w:t xml:space="preserve">соблюдением </w:t>
      </w:r>
      <w:r>
        <w:rPr>
          <w:lang w:val="ru-RU"/>
        </w:rPr>
        <w:t xml:space="preserve">основных ритмико- интонационных особенностей, в </w:t>
      </w:r>
      <w:r>
        <w:rPr>
          <w:spacing w:val="-3"/>
          <w:lang w:val="ru-RU"/>
        </w:rPr>
        <w:t xml:space="preserve">том </w:t>
      </w:r>
      <w:r>
        <w:rPr>
          <w:lang w:val="ru-RU"/>
        </w:rPr>
        <w:t xml:space="preserve">числе правила отсутствия фразового </w:t>
      </w:r>
      <w:r>
        <w:rPr>
          <w:spacing w:val="-4"/>
          <w:lang w:val="ru-RU"/>
        </w:rPr>
        <w:t>ударения</w:t>
      </w:r>
      <w:r>
        <w:rPr>
          <w:spacing w:val="51"/>
          <w:lang w:val="ru-RU"/>
        </w:rPr>
        <w:t xml:space="preserve"> </w:t>
      </w:r>
      <w:r>
        <w:rPr>
          <w:lang w:val="ru-RU"/>
        </w:rPr>
        <w:t>на служебных словах.</w:t>
      </w:r>
    </w:p>
    <w:p w:rsidR="00314DE7" w:rsidRDefault="00F20C45">
      <w:pPr>
        <w:pStyle w:val="af1"/>
        <w:tabs>
          <w:tab w:val="left" w:pos="0"/>
        </w:tabs>
        <w:spacing w:before="1"/>
        <w:ind w:left="0" w:firstLine="425"/>
        <w:rPr>
          <w:lang w:val="ru-RU"/>
        </w:rPr>
      </w:pPr>
      <w:r>
        <w:rPr>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14DE7" w:rsidRDefault="00F20C45">
      <w:pPr>
        <w:pStyle w:val="af1"/>
        <w:tabs>
          <w:tab w:val="left" w:pos="0"/>
        </w:tabs>
        <w:ind w:left="0" w:firstLine="425"/>
        <w:rPr>
          <w:lang w:val="ru-RU"/>
        </w:rPr>
      </w:pPr>
      <w:r>
        <w:rPr>
          <w:spacing w:val="-3"/>
          <w:lang w:val="ru-RU"/>
        </w:rPr>
        <w:t xml:space="preserve">Тексты </w:t>
      </w:r>
      <w:r>
        <w:rPr>
          <w:lang w:val="ru-RU"/>
        </w:rPr>
        <w:t xml:space="preserve">для чтения вслух: сообщение информационного </w:t>
      </w:r>
      <w:r>
        <w:rPr>
          <w:spacing w:val="-3"/>
          <w:lang w:val="ru-RU"/>
        </w:rPr>
        <w:t xml:space="preserve">характера, </w:t>
      </w:r>
      <w:r>
        <w:rPr>
          <w:lang w:val="ru-RU"/>
        </w:rPr>
        <w:t xml:space="preserve">отрывок из статьи научно- </w:t>
      </w:r>
      <w:r>
        <w:rPr>
          <w:spacing w:val="-3"/>
          <w:lang w:val="ru-RU"/>
        </w:rPr>
        <w:t xml:space="preserve">популярного характера, </w:t>
      </w:r>
      <w:r>
        <w:rPr>
          <w:lang w:val="ru-RU"/>
        </w:rPr>
        <w:t>рассказ, диалог (беседа), интервью, объём текста для чтения вслух – до 150 слов.</w:t>
      </w:r>
    </w:p>
    <w:p w:rsidR="00314DE7" w:rsidRDefault="00F20C45">
      <w:pPr>
        <w:tabs>
          <w:tab w:val="left" w:pos="0"/>
        </w:tabs>
        <w:spacing w:before="5" w:line="275" w:lineRule="exact"/>
        <w:ind w:firstLine="425"/>
        <w:jc w:val="both"/>
        <w:rPr>
          <w:i/>
          <w:sz w:val="24"/>
          <w:lang w:val="ru-RU"/>
        </w:rPr>
      </w:pPr>
      <w:r>
        <w:rPr>
          <w:i/>
          <w:sz w:val="24"/>
          <w:lang w:val="ru-RU"/>
        </w:rPr>
        <w:t>Орфография и пунктуация</w:t>
      </w:r>
    </w:p>
    <w:p w:rsidR="00314DE7" w:rsidRDefault="00F20C45">
      <w:pPr>
        <w:pStyle w:val="af1"/>
        <w:tabs>
          <w:tab w:val="left" w:pos="0"/>
        </w:tabs>
        <w:spacing w:line="275" w:lineRule="exact"/>
        <w:ind w:left="0" w:firstLine="425"/>
        <w:rPr>
          <w:lang w:val="ru-RU"/>
        </w:rPr>
      </w:pPr>
      <w:r>
        <w:rPr>
          <w:lang w:val="ru-RU"/>
        </w:rPr>
        <w:t>Правильное написание изученных слов.</w:t>
      </w:r>
    </w:p>
    <w:p w:rsidR="00314DE7" w:rsidRDefault="00F20C45">
      <w:pPr>
        <w:pStyle w:val="af1"/>
        <w:tabs>
          <w:tab w:val="left" w:pos="0"/>
        </w:tabs>
        <w:spacing w:before="63"/>
        <w:ind w:left="0" w:firstLine="425"/>
        <w:rPr>
          <w:lang w:val="ru-RU"/>
        </w:rPr>
      </w:pPr>
      <w:r>
        <w:rPr>
          <w:lang w:val="ru-RU"/>
        </w:rPr>
        <w:t xml:space="preserve">Правильная расстановка </w:t>
      </w:r>
      <w:r>
        <w:rPr>
          <w:spacing w:val="-3"/>
          <w:lang w:val="ru-RU"/>
        </w:rPr>
        <w:t xml:space="preserve">знаков </w:t>
      </w:r>
      <w:r>
        <w:rPr>
          <w:lang w:val="ru-RU"/>
        </w:rPr>
        <w:t>препинания в письменных высказываниях: запятой при перечислении,</w:t>
      </w:r>
      <w:r>
        <w:rPr>
          <w:spacing w:val="-17"/>
          <w:lang w:val="ru-RU"/>
        </w:rPr>
        <w:t xml:space="preserve"> </w:t>
      </w:r>
      <w:r>
        <w:rPr>
          <w:lang w:val="ru-RU"/>
        </w:rPr>
        <w:t>обращении</w:t>
      </w:r>
      <w:r>
        <w:rPr>
          <w:spacing w:val="-14"/>
          <w:lang w:val="ru-RU"/>
        </w:rPr>
        <w:t xml:space="preserve"> </w:t>
      </w:r>
      <w:r>
        <w:rPr>
          <w:lang w:val="ru-RU"/>
        </w:rPr>
        <w:t>и</w:t>
      </w:r>
      <w:r>
        <w:rPr>
          <w:spacing w:val="-18"/>
          <w:lang w:val="ru-RU"/>
        </w:rPr>
        <w:t xml:space="preserve"> </w:t>
      </w:r>
      <w:r>
        <w:rPr>
          <w:lang w:val="ru-RU"/>
        </w:rPr>
        <w:t>при</w:t>
      </w:r>
      <w:r>
        <w:rPr>
          <w:spacing w:val="-18"/>
          <w:lang w:val="ru-RU"/>
        </w:rPr>
        <w:t xml:space="preserve"> </w:t>
      </w:r>
      <w:r>
        <w:rPr>
          <w:lang w:val="ru-RU"/>
        </w:rPr>
        <w:t>выделении</w:t>
      </w:r>
      <w:r>
        <w:rPr>
          <w:spacing w:val="-18"/>
          <w:lang w:val="ru-RU"/>
        </w:rPr>
        <w:t xml:space="preserve"> </w:t>
      </w:r>
      <w:r>
        <w:rPr>
          <w:spacing w:val="-3"/>
          <w:lang w:val="ru-RU"/>
        </w:rPr>
        <w:t>вводных</w:t>
      </w:r>
      <w:r>
        <w:rPr>
          <w:spacing w:val="-19"/>
          <w:lang w:val="ru-RU"/>
        </w:rPr>
        <w:t xml:space="preserve"> </w:t>
      </w:r>
      <w:r>
        <w:rPr>
          <w:lang w:val="ru-RU"/>
        </w:rPr>
        <w:t>слов,</w:t>
      </w:r>
      <w:r>
        <w:rPr>
          <w:spacing w:val="-12"/>
          <w:lang w:val="ru-RU"/>
        </w:rPr>
        <w:t xml:space="preserve"> </w:t>
      </w:r>
      <w:r>
        <w:rPr>
          <w:lang w:val="ru-RU"/>
        </w:rPr>
        <w:t>апострофа,</w:t>
      </w:r>
      <w:r>
        <w:rPr>
          <w:spacing w:val="-12"/>
          <w:lang w:val="ru-RU"/>
        </w:rPr>
        <w:t xml:space="preserve"> </w:t>
      </w:r>
      <w:r>
        <w:rPr>
          <w:spacing w:val="-3"/>
          <w:lang w:val="ru-RU"/>
        </w:rPr>
        <w:t>точки,</w:t>
      </w:r>
      <w:r>
        <w:rPr>
          <w:spacing w:val="-17"/>
          <w:lang w:val="ru-RU"/>
        </w:rPr>
        <w:t xml:space="preserve"> </w:t>
      </w:r>
      <w:r>
        <w:rPr>
          <w:lang w:val="ru-RU"/>
        </w:rPr>
        <w:t xml:space="preserve">вопросительного, восклицательного знака в </w:t>
      </w:r>
      <w:r>
        <w:rPr>
          <w:spacing w:val="-4"/>
          <w:lang w:val="ru-RU"/>
        </w:rPr>
        <w:t xml:space="preserve">конце </w:t>
      </w:r>
      <w:r>
        <w:rPr>
          <w:lang w:val="ru-RU"/>
        </w:rPr>
        <w:t xml:space="preserve">предложения, отсутствие </w:t>
      </w:r>
      <w:r>
        <w:rPr>
          <w:spacing w:val="-3"/>
          <w:lang w:val="ru-RU"/>
        </w:rPr>
        <w:t xml:space="preserve">точки </w:t>
      </w:r>
      <w:r>
        <w:rPr>
          <w:lang w:val="ru-RU"/>
        </w:rPr>
        <w:t>после</w:t>
      </w:r>
      <w:r>
        <w:rPr>
          <w:spacing w:val="-16"/>
          <w:lang w:val="ru-RU"/>
        </w:rPr>
        <w:t xml:space="preserve"> </w:t>
      </w:r>
      <w:r>
        <w:rPr>
          <w:spacing w:val="-3"/>
          <w:lang w:val="ru-RU"/>
        </w:rPr>
        <w:t>заголовка.</w:t>
      </w:r>
    </w:p>
    <w:p w:rsidR="00314DE7" w:rsidRDefault="00F20C45">
      <w:pPr>
        <w:pStyle w:val="af1"/>
        <w:tabs>
          <w:tab w:val="left" w:pos="0"/>
        </w:tabs>
        <w:spacing w:before="2"/>
        <w:ind w:left="0" w:firstLine="425"/>
        <w:rPr>
          <w:lang w:val="ru-RU"/>
        </w:rPr>
      </w:pPr>
      <w:r>
        <w:rPr>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14DE7" w:rsidRDefault="00F20C45">
      <w:pPr>
        <w:pStyle w:val="af1"/>
        <w:tabs>
          <w:tab w:val="left" w:pos="0"/>
        </w:tabs>
        <w:ind w:left="0" w:firstLine="425"/>
        <w:rPr>
          <w:lang w:val="ru-RU"/>
        </w:rPr>
      </w:pPr>
      <w:r>
        <w:rPr>
          <w:lang w:val="ru-RU"/>
        </w:rPr>
        <w:t xml:space="preserve">Пунктуационно правильное в соответствии с нормами </w:t>
      </w:r>
      <w:r>
        <w:rPr>
          <w:spacing w:val="-3"/>
          <w:lang w:val="ru-RU"/>
        </w:rPr>
        <w:t xml:space="preserve">речевого </w:t>
      </w:r>
      <w:r>
        <w:rPr>
          <w:lang w:val="ru-RU"/>
        </w:rPr>
        <w:t xml:space="preserve">этикета, принятыми в стране/странах </w:t>
      </w:r>
      <w:r>
        <w:rPr>
          <w:spacing w:val="-3"/>
          <w:lang w:val="ru-RU"/>
        </w:rPr>
        <w:t xml:space="preserve">изучаемого языка, </w:t>
      </w:r>
      <w:r>
        <w:rPr>
          <w:lang w:val="ru-RU"/>
        </w:rPr>
        <w:t xml:space="preserve">оформление электронного сообщения </w:t>
      </w:r>
      <w:r>
        <w:rPr>
          <w:spacing w:val="-3"/>
          <w:lang w:val="ru-RU"/>
        </w:rPr>
        <w:t xml:space="preserve">личного </w:t>
      </w:r>
      <w:r>
        <w:rPr>
          <w:lang w:val="ru-RU"/>
        </w:rPr>
        <w:t>характера: постановка</w:t>
      </w:r>
      <w:r>
        <w:rPr>
          <w:spacing w:val="-11"/>
          <w:lang w:val="ru-RU"/>
        </w:rPr>
        <w:t xml:space="preserve"> </w:t>
      </w:r>
      <w:r>
        <w:rPr>
          <w:lang w:val="ru-RU"/>
        </w:rPr>
        <w:t>запятой</w:t>
      </w:r>
      <w:r>
        <w:rPr>
          <w:spacing w:val="-9"/>
          <w:lang w:val="ru-RU"/>
        </w:rPr>
        <w:t xml:space="preserve"> </w:t>
      </w:r>
      <w:r>
        <w:rPr>
          <w:lang w:val="ru-RU"/>
        </w:rPr>
        <w:t>после</w:t>
      </w:r>
      <w:r>
        <w:rPr>
          <w:spacing w:val="-15"/>
          <w:lang w:val="ru-RU"/>
        </w:rPr>
        <w:t xml:space="preserve"> </w:t>
      </w:r>
      <w:r>
        <w:rPr>
          <w:lang w:val="ru-RU"/>
        </w:rPr>
        <w:t>обращения</w:t>
      </w:r>
      <w:r>
        <w:rPr>
          <w:spacing w:val="-14"/>
          <w:lang w:val="ru-RU"/>
        </w:rPr>
        <w:t xml:space="preserve"> </w:t>
      </w:r>
      <w:r>
        <w:rPr>
          <w:lang w:val="ru-RU"/>
        </w:rPr>
        <w:t>и</w:t>
      </w:r>
      <w:r>
        <w:rPr>
          <w:spacing w:val="-13"/>
          <w:lang w:val="ru-RU"/>
        </w:rPr>
        <w:t xml:space="preserve"> </w:t>
      </w:r>
      <w:r>
        <w:rPr>
          <w:lang w:val="ru-RU"/>
        </w:rPr>
        <w:t>завершающей</w:t>
      </w:r>
      <w:r>
        <w:rPr>
          <w:spacing w:val="-9"/>
          <w:lang w:val="ru-RU"/>
        </w:rPr>
        <w:t xml:space="preserve"> </w:t>
      </w:r>
      <w:r>
        <w:rPr>
          <w:lang w:val="ru-RU"/>
        </w:rPr>
        <w:t>фразы,</w:t>
      </w:r>
      <w:r>
        <w:rPr>
          <w:spacing w:val="-12"/>
          <w:lang w:val="ru-RU"/>
        </w:rPr>
        <w:t xml:space="preserve"> </w:t>
      </w:r>
      <w:r>
        <w:rPr>
          <w:spacing w:val="-3"/>
          <w:lang w:val="ru-RU"/>
        </w:rPr>
        <w:t>точки</w:t>
      </w:r>
      <w:r>
        <w:rPr>
          <w:spacing w:val="-9"/>
          <w:lang w:val="ru-RU"/>
        </w:rPr>
        <w:t xml:space="preserve"> </w:t>
      </w:r>
      <w:r>
        <w:rPr>
          <w:lang w:val="ru-RU"/>
        </w:rPr>
        <w:t>после</w:t>
      </w:r>
      <w:r>
        <w:rPr>
          <w:spacing w:val="-15"/>
          <w:lang w:val="ru-RU"/>
        </w:rPr>
        <w:t xml:space="preserve"> </w:t>
      </w:r>
      <w:r>
        <w:rPr>
          <w:lang w:val="ru-RU"/>
        </w:rPr>
        <w:t>выражения</w:t>
      </w:r>
      <w:r>
        <w:rPr>
          <w:spacing w:val="-14"/>
          <w:lang w:val="ru-RU"/>
        </w:rPr>
        <w:t xml:space="preserve"> </w:t>
      </w:r>
      <w:r>
        <w:rPr>
          <w:lang w:val="ru-RU"/>
        </w:rPr>
        <w:t xml:space="preserve">надежды на дальнейший </w:t>
      </w:r>
      <w:r>
        <w:rPr>
          <w:spacing w:val="-5"/>
          <w:lang w:val="ru-RU"/>
        </w:rPr>
        <w:t xml:space="preserve">контакт, </w:t>
      </w:r>
      <w:r>
        <w:rPr>
          <w:lang w:val="ru-RU"/>
        </w:rPr>
        <w:t xml:space="preserve">отсутствие </w:t>
      </w:r>
      <w:r>
        <w:rPr>
          <w:spacing w:val="-3"/>
          <w:lang w:val="ru-RU"/>
        </w:rPr>
        <w:t xml:space="preserve">точки </w:t>
      </w:r>
      <w:r>
        <w:rPr>
          <w:lang w:val="ru-RU"/>
        </w:rPr>
        <w:t>после</w:t>
      </w:r>
      <w:r>
        <w:rPr>
          <w:spacing w:val="1"/>
          <w:lang w:val="ru-RU"/>
        </w:rPr>
        <w:t xml:space="preserve"> </w:t>
      </w:r>
      <w:r>
        <w:rPr>
          <w:lang w:val="ru-RU"/>
        </w:rPr>
        <w:t>подписи.</w:t>
      </w:r>
    </w:p>
    <w:p w:rsidR="00314DE7" w:rsidRDefault="00F20C45">
      <w:pPr>
        <w:tabs>
          <w:tab w:val="left" w:pos="0"/>
        </w:tabs>
        <w:spacing w:before="1" w:line="274" w:lineRule="exact"/>
        <w:ind w:firstLine="425"/>
        <w:jc w:val="both"/>
        <w:rPr>
          <w:i/>
          <w:sz w:val="24"/>
          <w:lang w:val="ru-RU"/>
        </w:rPr>
      </w:pPr>
      <w:r>
        <w:rPr>
          <w:i/>
          <w:sz w:val="24"/>
          <w:lang w:val="ru-RU"/>
        </w:rPr>
        <w:t>Лексическая сторона речи</w:t>
      </w:r>
    </w:p>
    <w:p w:rsidR="00314DE7" w:rsidRDefault="00F20C45">
      <w:pPr>
        <w:pStyle w:val="af1"/>
        <w:tabs>
          <w:tab w:val="left" w:pos="0"/>
        </w:tabs>
        <w:spacing w:before="1"/>
        <w:ind w:left="0" w:firstLine="425"/>
        <w:rPr>
          <w:lang w:val="ru-RU"/>
        </w:rPr>
      </w:pPr>
      <w:r>
        <w:rPr>
          <w:lang w:val="ru-RU"/>
        </w:rPr>
        <w:t xml:space="preserve">Распознавание и употребление в устной и письменной речи лексических единиц (слов, в </w:t>
      </w:r>
      <w:r>
        <w:rPr>
          <w:spacing w:val="-4"/>
          <w:lang w:val="ru-RU"/>
        </w:rPr>
        <w:t xml:space="preserve">том </w:t>
      </w:r>
      <w:r>
        <w:rPr>
          <w:lang w:val="ru-RU"/>
        </w:rPr>
        <w:t>числе</w:t>
      </w:r>
      <w:r>
        <w:rPr>
          <w:spacing w:val="-9"/>
          <w:lang w:val="ru-RU"/>
        </w:rPr>
        <w:t xml:space="preserve"> </w:t>
      </w:r>
      <w:r>
        <w:rPr>
          <w:spacing w:val="-3"/>
          <w:lang w:val="ru-RU"/>
        </w:rPr>
        <w:t>многозначных,</w:t>
      </w:r>
      <w:r>
        <w:rPr>
          <w:spacing w:val="-6"/>
          <w:lang w:val="ru-RU"/>
        </w:rPr>
        <w:t xml:space="preserve"> </w:t>
      </w:r>
      <w:r>
        <w:rPr>
          <w:lang w:val="ru-RU"/>
        </w:rPr>
        <w:t>фразовых</w:t>
      </w:r>
      <w:r>
        <w:rPr>
          <w:spacing w:val="-13"/>
          <w:lang w:val="ru-RU"/>
        </w:rPr>
        <w:t xml:space="preserve"> </w:t>
      </w:r>
      <w:r>
        <w:rPr>
          <w:spacing w:val="-4"/>
          <w:lang w:val="ru-RU"/>
        </w:rPr>
        <w:t>глаголов,</w:t>
      </w:r>
      <w:r>
        <w:rPr>
          <w:spacing w:val="-10"/>
          <w:lang w:val="ru-RU"/>
        </w:rPr>
        <w:t xml:space="preserve"> </w:t>
      </w:r>
      <w:r>
        <w:rPr>
          <w:lang w:val="ru-RU"/>
        </w:rPr>
        <w:t>словосочетаний,</w:t>
      </w:r>
      <w:r>
        <w:rPr>
          <w:spacing w:val="-10"/>
          <w:lang w:val="ru-RU"/>
        </w:rPr>
        <w:t xml:space="preserve"> </w:t>
      </w:r>
      <w:r>
        <w:rPr>
          <w:lang w:val="ru-RU"/>
        </w:rPr>
        <w:t>речевых</w:t>
      </w:r>
      <w:r>
        <w:rPr>
          <w:spacing w:val="-13"/>
          <w:lang w:val="ru-RU"/>
        </w:rPr>
        <w:t xml:space="preserve"> </w:t>
      </w:r>
      <w:r>
        <w:rPr>
          <w:lang w:val="ru-RU"/>
        </w:rPr>
        <w:t>клише,</w:t>
      </w:r>
      <w:r>
        <w:rPr>
          <w:spacing w:val="-10"/>
          <w:lang w:val="ru-RU"/>
        </w:rPr>
        <w:t xml:space="preserve"> </w:t>
      </w:r>
      <w:r>
        <w:rPr>
          <w:lang w:val="ru-RU"/>
        </w:rPr>
        <w:t>средств</w:t>
      </w:r>
      <w:r>
        <w:rPr>
          <w:spacing w:val="-5"/>
          <w:lang w:val="ru-RU"/>
        </w:rPr>
        <w:t xml:space="preserve"> </w:t>
      </w:r>
      <w:r>
        <w:rPr>
          <w:lang w:val="ru-RU"/>
        </w:rPr>
        <w:t xml:space="preserve">логической связи), обслуживающих ситуации общения в рамках </w:t>
      </w:r>
      <w:r>
        <w:rPr>
          <w:spacing w:val="-3"/>
          <w:lang w:val="ru-RU"/>
        </w:rPr>
        <w:t xml:space="preserve">тематического </w:t>
      </w:r>
      <w:r>
        <w:rPr>
          <w:lang w:val="ru-RU"/>
        </w:rPr>
        <w:t xml:space="preserve">содержания </w:t>
      </w:r>
      <w:r>
        <w:rPr>
          <w:spacing w:val="-3"/>
          <w:lang w:val="ru-RU"/>
        </w:rPr>
        <w:t xml:space="preserve">речи, </w:t>
      </w:r>
      <w:r>
        <w:rPr>
          <w:lang w:val="ru-RU"/>
        </w:rPr>
        <w:t xml:space="preserve">с </w:t>
      </w:r>
      <w:r>
        <w:rPr>
          <w:spacing w:val="-3"/>
          <w:lang w:val="ru-RU"/>
        </w:rPr>
        <w:t xml:space="preserve">соблюдением </w:t>
      </w:r>
      <w:r>
        <w:rPr>
          <w:lang w:val="ru-RU"/>
        </w:rPr>
        <w:t xml:space="preserve">существующей в </w:t>
      </w:r>
      <w:r>
        <w:rPr>
          <w:spacing w:val="-4"/>
          <w:lang w:val="ru-RU"/>
        </w:rPr>
        <w:t xml:space="preserve">английском </w:t>
      </w:r>
      <w:r>
        <w:rPr>
          <w:spacing w:val="-3"/>
          <w:lang w:val="ru-RU"/>
        </w:rPr>
        <w:t xml:space="preserve">языке </w:t>
      </w:r>
      <w:r>
        <w:rPr>
          <w:lang w:val="ru-RU"/>
        </w:rPr>
        <w:t xml:space="preserve">нормы </w:t>
      </w:r>
      <w:r>
        <w:rPr>
          <w:spacing w:val="-3"/>
          <w:lang w:val="ru-RU"/>
        </w:rPr>
        <w:t>лексической</w:t>
      </w:r>
      <w:r>
        <w:rPr>
          <w:spacing w:val="26"/>
          <w:lang w:val="ru-RU"/>
        </w:rPr>
        <w:t xml:space="preserve"> </w:t>
      </w:r>
      <w:r>
        <w:rPr>
          <w:lang w:val="ru-RU"/>
        </w:rPr>
        <w:t>сочетаемости.</w:t>
      </w:r>
    </w:p>
    <w:p w:rsidR="00314DE7" w:rsidRDefault="00F20C45">
      <w:pPr>
        <w:pStyle w:val="af1"/>
        <w:tabs>
          <w:tab w:val="left" w:pos="0"/>
        </w:tabs>
        <w:spacing w:before="1"/>
        <w:ind w:left="0" w:firstLine="425"/>
        <w:rPr>
          <w:lang w:val="ru-RU"/>
        </w:rPr>
      </w:pPr>
      <w:r>
        <w:rPr>
          <w:spacing w:val="-3"/>
          <w:lang w:val="ru-RU"/>
        </w:rPr>
        <w:t xml:space="preserve">Объём </w:t>
      </w:r>
      <w:r>
        <w:rPr>
          <w:lang w:val="ru-RU"/>
        </w:rPr>
        <w:t xml:space="preserve">– 1400 лексических единиц для продуктивного использования </w:t>
      </w:r>
      <w:r>
        <w:rPr>
          <w:spacing w:val="-3"/>
          <w:lang w:val="ru-RU"/>
        </w:rPr>
        <w:t xml:space="preserve">(включая </w:t>
      </w:r>
      <w:r>
        <w:rPr>
          <w:lang w:val="ru-RU"/>
        </w:rPr>
        <w:t>1300 лексических</w:t>
      </w:r>
      <w:r>
        <w:rPr>
          <w:spacing w:val="-18"/>
          <w:lang w:val="ru-RU"/>
        </w:rPr>
        <w:t xml:space="preserve"> </w:t>
      </w:r>
      <w:r>
        <w:rPr>
          <w:lang w:val="ru-RU"/>
        </w:rPr>
        <w:t>единиц,</w:t>
      </w:r>
      <w:r>
        <w:rPr>
          <w:spacing w:val="-13"/>
          <w:lang w:val="ru-RU"/>
        </w:rPr>
        <w:t xml:space="preserve"> </w:t>
      </w:r>
      <w:r>
        <w:rPr>
          <w:lang w:val="ru-RU"/>
        </w:rPr>
        <w:t>изученных</w:t>
      </w:r>
      <w:r>
        <w:rPr>
          <w:spacing w:val="-18"/>
          <w:lang w:val="ru-RU"/>
        </w:rPr>
        <w:t xml:space="preserve"> </w:t>
      </w:r>
      <w:r>
        <w:rPr>
          <w:lang w:val="ru-RU"/>
        </w:rPr>
        <w:t>ранее)</w:t>
      </w:r>
      <w:r>
        <w:rPr>
          <w:spacing w:val="-13"/>
          <w:lang w:val="ru-RU"/>
        </w:rPr>
        <w:t xml:space="preserve"> </w:t>
      </w:r>
      <w:r>
        <w:rPr>
          <w:lang w:val="ru-RU"/>
        </w:rPr>
        <w:t>и</w:t>
      </w:r>
      <w:r>
        <w:rPr>
          <w:spacing w:val="-13"/>
          <w:lang w:val="ru-RU"/>
        </w:rPr>
        <w:t xml:space="preserve"> </w:t>
      </w:r>
      <w:r>
        <w:rPr>
          <w:lang w:val="ru-RU"/>
        </w:rPr>
        <w:t>1500</w:t>
      </w:r>
      <w:r>
        <w:rPr>
          <w:spacing w:val="-14"/>
          <w:lang w:val="ru-RU"/>
        </w:rPr>
        <w:t xml:space="preserve"> </w:t>
      </w:r>
      <w:r>
        <w:rPr>
          <w:lang w:val="ru-RU"/>
        </w:rPr>
        <w:t>лексических</w:t>
      </w:r>
      <w:r>
        <w:rPr>
          <w:spacing w:val="-18"/>
          <w:lang w:val="ru-RU"/>
        </w:rPr>
        <w:t xml:space="preserve"> </w:t>
      </w:r>
      <w:r>
        <w:rPr>
          <w:lang w:val="ru-RU"/>
        </w:rPr>
        <w:t>единиц</w:t>
      </w:r>
      <w:r>
        <w:rPr>
          <w:spacing w:val="-13"/>
          <w:lang w:val="ru-RU"/>
        </w:rPr>
        <w:t xml:space="preserve"> </w:t>
      </w:r>
      <w:r>
        <w:rPr>
          <w:lang w:val="ru-RU"/>
        </w:rPr>
        <w:t>для</w:t>
      </w:r>
      <w:r>
        <w:rPr>
          <w:spacing w:val="-13"/>
          <w:lang w:val="ru-RU"/>
        </w:rPr>
        <w:t xml:space="preserve"> </w:t>
      </w:r>
      <w:r>
        <w:rPr>
          <w:lang w:val="ru-RU"/>
        </w:rPr>
        <w:t>рецептивного</w:t>
      </w:r>
      <w:r>
        <w:rPr>
          <w:spacing w:val="-14"/>
          <w:lang w:val="ru-RU"/>
        </w:rPr>
        <w:t xml:space="preserve"> </w:t>
      </w:r>
      <w:r>
        <w:rPr>
          <w:lang w:val="ru-RU"/>
        </w:rPr>
        <w:t xml:space="preserve">усвоения </w:t>
      </w:r>
      <w:r>
        <w:rPr>
          <w:spacing w:val="-3"/>
          <w:lang w:val="ru-RU"/>
        </w:rPr>
        <w:lastRenderedPageBreak/>
        <w:t xml:space="preserve">(включая </w:t>
      </w:r>
      <w:r>
        <w:rPr>
          <w:lang w:val="ru-RU"/>
        </w:rPr>
        <w:t xml:space="preserve">1400 лексических единиц </w:t>
      </w:r>
      <w:r>
        <w:rPr>
          <w:spacing w:val="-3"/>
          <w:lang w:val="ru-RU"/>
        </w:rPr>
        <w:t>продуктивного</w:t>
      </w:r>
      <w:r>
        <w:rPr>
          <w:lang w:val="ru-RU"/>
        </w:rPr>
        <w:t xml:space="preserve"> минимума).</w:t>
      </w:r>
    </w:p>
    <w:p w:rsidR="00314DE7" w:rsidRDefault="00F20C45">
      <w:pPr>
        <w:pStyle w:val="af1"/>
        <w:tabs>
          <w:tab w:val="left" w:pos="0"/>
        </w:tabs>
        <w:spacing w:line="242" w:lineRule="auto"/>
        <w:ind w:left="0" w:firstLine="425"/>
        <w:rPr>
          <w:lang w:val="ru-RU"/>
        </w:rPr>
      </w:pPr>
      <w:r>
        <w:rPr>
          <w:lang w:val="ru-RU"/>
        </w:rPr>
        <w:t>Основные способы словообразования: аффиксация:</w:t>
      </w:r>
    </w:p>
    <w:p w:rsidR="00314DE7" w:rsidRDefault="00F20C45">
      <w:pPr>
        <w:pStyle w:val="af1"/>
        <w:tabs>
          <w:tab w:val="left" w:pos="0"/>
        </w:tabs>
        <w:spacing w:before="2" w:line="271" w:lineRule="exact"/>
        <w:ind w:left="0" w:firstLine="425"/>
        <w:rPr>
          <w:lang w:val="ru-RU"/>
        </w:rPr>
      </w:pPr>
      <w:r>
        <w:rPr>
          <w:lang w:val="ru-RU"/>
        </w:rPr>
        <w:t xml:space="preserve">образование глаголов при помощи префиксов </w:t>
      </w:r>
      <w:r>
        <w:t>dis</w:t>
      </w:r>
      <w:r>
        <w:rPr>
          <w:lang w:val="ru-RU"/>
        </w:rPr>
        <w:t xml:space="preserve">-, </w:t>
      </w:r>
      <w:r>
        <w:t>mis</w:t>
      </w:r>
      <w:r>
        <w:rPr>
          <w:lang w:val="ru-RU"/>
        </w:rPr>
        <w:t xml:space="preserve">-, </w:t>
      </w:r>
      <w:r>
        <w:t>re</w:t>
      </w:r>
      <w:r>
        <w:rPr>
          <w:lang w:val="ru-RU"/>
        </w:rPr>
        <w:t xml:space="preserve">-, </w:t>
      </w:r>
      <w:r>
        <w:t>over</w:t>
      </w:r>
      <w:r>
        <w:rPr>
          <w:lang w:val="ru-RU"/>
        </w:rPr>
        <w:t xml:space="preserve">-, </w:t>
      </w:r>
      <w:r>
        <w:t>under</w:t>
      </w:r>
      <w:r>
        <w:rPr>
          <w:lang w:val="ru-RU"/>
        </w:rPr>
        <w:t>- и суффиксов -</w:t>
      </w:r>
      <w:r>
        <w:t>ise</w:t>
      </w:r>
      <w:r>
        <w:rPr>
          <w:lang w:val="ru-RU"/>
        </w:rPr>
        <w:t>/-</w:t>
      </w:r>
      <w:r>
        <w:t>ize</w:t>
      </w:r>
      <w:r>
        <w:rPr>
          <w:lang w:val="ru-RU"/>
        </w:rPr>
        <w:t>, -</w:t>
      </w:r>
      <w:r>
        <w:t>en</w:t>
      </w:r>
      <w:r>
        <w:rPr>
          <w:lang w:val="ru-RU"/>
        </w:rPr>
        <w:t>;</w:t>
      </w:r>
    </w:p>
    <w:p w:rsidR="00314DE7" w:rsidRDefault="00F20C45">
      <w:pPr>
        <w:pStyle w:val="af1"/>
        <w:tabs>
          <w:tab w:val="left" w:pos="0"/>
        </w:tabs>
        <w:spacing w:line="242" w:lineRule="auto"/>
        <w:ind w:left="0" w:firstLine="425"/>
        <w:rPr>
          <w:lang w:val="ru-RU"/>
        </w:rPr>
      </w:pPr>
      <w:r>
        <w:rPr>
          <w:lang w:val="ru-RU"/>
        </w:rPr>
        <w:t xml:space="preserve">образование имён существительных при помощи префиксов </w:t>
      </w:r>
      <w:r>
        <w:t>un</w:t>
      </w:r>
      <w:r>
        <w:rPr>
          <w:lang w:val="ru-RU"/>
        </w:rPr>
        <w:t xml:space="preserve">-, </w:t>
      </w:r>
      <w:r>
        <w:t>in</w:t>
      </w:r>
      <w:r>
        <w:rPr>
          <w:lang w:val="ru-RU"/>
        </w:rPr>
        <w:t>-/</w:t>
      </w:r>
      <w:r>
        <w:t>im</w:t>
      </w:r>
      <w:r>
        <w:rPr>
          <w:lang w:val="ru-RU"/>
        </w:rPr>
        <w:t xml:space="preserve">-, </w:t>
      </w:r>
      <w:r>
        <w:t>il</w:t>
      </w:r>
      <w:r>
        <w:rPr>
          <w:lang w:val="ru-RU"/>
        </w:rPr>
        <w:t>-/</w:t>
      </w:r>
      <w:r>
        <w:t>ir</w:t>
      </w:r>
      <w:r>
        <w:rPr>
          <w:lang w:val="ru-RU"/>
        </w:rPr>
        <w:t xml:space="preserve">- и суффиксов - </w:t>
      </w:r>
      <w:r>
        <w:t>ance</w:t>
      </w:r>
      <w:r>
        <w:rPr>
          <w:lang w:val="ru-RU"/>
        </w:rPr>
        <w:t>/-</w:t>
      </w:r>
      <w:r>
        <w:t>ence</w:t>
      </w:r>
      <w:r>
        <w:rPr>
          <w:lang w:val="ru-RU"/>
        </w:rPr>
        <w:t>, -</w:t>
      </w:r>
      <w:r>
        <w:t>er</w:t>
      </w:r>
      <w:r>
        <w:rPr>
          <w:lang w:val="ru-RU"/>
        </w:rPr>
        <w:t>/-</w:t>
      </w:r>
      <w:r>
        <w:t>or</w:t>
      </w:r>
      <w:r>
        <w:rPr>
          <w:lang w:val="ru-RU"/>
        </w:rPr>
        <w:t>, -</w:t>
      </w:r>
      <w:r>
        <w:t>ing</w:t>
      </w:r>
      <w:r>
        <w:rPr>
          <w:lang w:val="ru-RU"/>
        </w:rPr>
        <w:t>, -</w:t>
      </w:r>
      <w:r>
        <w:t>ist</w:t>
      </w:r>
      <w:r>
        <w:rPr>
          <w:lang w:val="ru-RU"/>
        </w:rPr>
        <w:t>, -</w:t>
      </w:r>
      <w:r>
        <w:t>ity</w:t>
      </w:r>
      <w:r>
        <w:rPr>
          <w:lang w:val="ru-RU"/>
        </w:rPr>
        <w:t>, -</w:t>
      </w:r>
      <w:r>
        <w:t>ment</w:t>
      </w:r>
      <w:r>
        <w:rPr>
          <w:lang w:val="ru-RU"/>
        </w:rPr>
        <w:t>, -</w:t>
      </w:r>
      <w:r>
        <w:t>ness</w:t>
      </w:r>
      <w:r>
        <w:rPr>
          <w:lang w:val="ru-RU"/>
        </w:rPr>
        <w:t>, -</w:t>
      </w:r>
      <w:r>
        <w:t>sion</w:t>
      </w:r>
      <w:r>
        <w:rPr>
          <w:lang w:val="ru-RU"/>
        </w:rPr>
        <w:t>/-</w:t>
      </w:r>
      <w:r>
        <w:t>tion</w:t>
      </w:r>
      <w:r>
        <w:rPr>
          <w:lang w:val="ru-RU"/>
        </w:rPr>
        <w:t>, -</w:t>
      </w:r>
      <w:r>
        <w:t>ship</w:t>
      </w:r>
      <w:r>
        <w:rPr>
          <w:lang w:val="ru-RU"/>
        </w:rPr>
        <w:t>;</w:t>
      </w:r>
    </w:p>
    <w:p w:rsidR="00314DE7" w:rsidRDefault="00F20C45">
      <w:pPr>
        <w:pStyle w:val="af1"/>
        <w:tabs>
          <w:tab w:val="left" w:pos="0"/>
        </w:tabs>
        <w:spacing w:before="1" w:line="271" w:lineRule="exact"/>
        <w:ind w:left="0" w:firstLine="425"/>
        <w:rPr>
          <w:lang w:val="ru-RU"/>
        </w:rPr>
      </w:pPr>
      <w:r>
        <w:rPr>
          <w:lang w:val="ru-RU"/>
        </w:rPr>
        <w:t xml:space="preserve">образование имён прилагательных при помощи префиксов </w:t>
      </w:r>
      <w:r>
        <w:t>un</w:t>
      </w:r>
      <w:r>
        <w:rPr>
          <w:lang w:val="ru-RU"/>
        </w:rPr>
        <w:t xml:space="preserve">-, </w:t>
      </w:r>
      <w:r>
        <w:t>in</w:t>
      </w:r>
      <w:r>
        <w:rPr>
          <w:lang w:val="ru-RU"/>
        </w:rPr>
        <w:t>-/</w:t>
      </w:r>
      <w:r>
        <w:t>im</w:t>
      </w:r>
      <w:r>
        <w:rPr>
          <w:lang w:val="ru-RU"/>
        </w:rPr>
        <w:t xml:space="preserve">-, </w:t>
      </w:r>
      <w:r>
        <w:t>il</w:t>
      </w:r>
      <w:r>
        <w:rPr>
          <w:lang w:val="ru-RU"/>
        </w:rPr>
        <w:t>-/</w:t>
      </w:r>
      <w:r>
        <w:t>ir</w:t>
      </w:r>
      <w:r>
        <w:rPr>
          <w:lang w:val="ru-RU"/>
        </w:rPr>
        <w:t xml:space="preserve">-, </w:t>
      </w:r>
      <w:r>
        <w:t>inter</w:t>
      </w:r>
      <w:r>
        <w:rPr>
          <w:lang w:val="ru-RU"/>
        </w:rPr>
        <w:t xml:space="preserve">-, </w:t>
      </w:r>
      <w:r>
        <w:t>non</w:t>
      </w:r>
      <w:r>
        <w:rPr>
          <w:lang w:val="ru-RU"/>
        </w:rPr>
        <w:t xml:space="preserve">-, </w:t>
      </w:r>
      <w:r>
        <w:t>post</w:t>
      </w:r>
      <w:r>
        <w:rPr>
          <w:lang w:val="ru-RU"/>
        </w:rPr>
        <w:t xml:space="preserve">-, </w:t>
      </w:r>
      <w:r>
        <w:t>pre</w:t>
      </w:r>
      <w:r>
        <w:rPr>
          <w:lang w:val="ru-RU"/>
        </w:rPr>
        <w:t>- и суффиксов -</w:t>
      </w:r>
      <w:r>
        <w:t>able</w:t>
      </w:r>
      <w:r>
        <w:rPr>
          <w:lang w:val="ru-RU"/>
        </w:rPr>
        <w:t>/-</w:t>
      </w:r>
      <w:r>
        <w:t>ible</w:t>
      </w:r>
      <w:r>
        <w:rPr>
          <w:lang w:val="ru-RU"/>
        </w:rPr>
        <w:t>, -</w:t>
      </w:r>
      <w:r>
        <w:t>al</w:t>
      </w:r>
      <w:r>
        <w:rPr>
          <w:lang w:val="ru-RU"/>
        </w:rPr>
        <w:t>, -</w:t>
      </w:r>
      <w:r>
        <w:t>ed</w:t>
      </w:r>
      <w:r>
        <w:rPr>
          <w:lang w:val="ru-RU"/>
        </w:rPr>
        <w:t>, -</w:t>
      </w:r>
      <w:r>
        <w:t>ese</w:t>
      </w:r>
      <w:r>
        <w:rPr>
          <w:lang w:val="ru-RU"/>
        </w:rPr>
        <w:t>, -</w:t>
      </w:r>
      <w:r>
        <w:t>ful</w:t>
      </w:r>
      <w:r>
        <w:rPr>
          <w:lang w:val="ru-RU"/>
        </w:rPr>
        <w:t>, -</w:t>
      </w:r>
      <w:r>
        <w:t>ian</w:t>
      </w:r>
      <w:r>
        <w:rPr>
          <w:lang w:val="ru-RU"/>
        </w:rPr>
        <w:t>/-</w:t>
      </w:r>
      <w:r>
        <w:t>an</w:t>
      </w:r>
      <w:r>
        <w:rPr>
          <w:lang w:val="ru-RU"/>
        </w:rPr>
        <w:t>, -</w:t>
      </w:r>
      <w:r>
        <w:t>ical</w:t>
      </w:r>
      <w:r>
        <w:rPr>
          <w:lang w:val="ru-RU"/>
        </w:rPr>
        <w:t>, -</w:t>
      </w:r>
      <w:r>
        <w:t>ing</w:t>
      </w:r>
      <w:r>
        <w:rPr>
          <w:lang w:val="ru-RU"/>
        </w:rPr>
        <w:t>, -</w:t>
      </w:r>
      <w:r>
        <w:t>ish</w:t>
      </w:r>
      <w:r>
        <w:rPr>
          <w:lang w:val="ru-RU"/>
        </w:rPr>
        <w:t>, -</w:t>
      </w:r>
      <w:r>
        <w:t>ive</w:t>
      </w:r>
      <w:r>
        <w:rPr>
          <w:lang w:val="ru-RU"/>
        </w:rPr>
        <w:t>, -</w:t>
      </w:r>
      <w:r>
        <w:t>less</w:t>
      </w:r>
      <w:r>
        <w:rPr>
          <w:lang w:val="ru-RU"/>
        </w:rPr>
        <w:t>, -</w:t>
      </w:r>
      <w:r>
        <w:t>ly</w:t>
      </w:r>
      <w:r>
        <w:rPr>
          <w:lang w:val="ru-RU"/>
        </w:rPr>
        <w:t>, -</w:t>
      </w:r>
      <w:r>
        <w:t>ous</w:t>
      </w:r>
      <w:r>
        <w:rPr>
          <w:lang w:val="ru-RU"/>
        </w:rPr>
        <w:t>, -</w:t>
      </w:r>
      <w:r>
        <w:t>y</w:t>
      </w:r>
      <w:r>
        <w:rPr>
          <w:lang w:val="ru-RU"/>
        </w:rPr>
        <w:t xml:space="preserve">; образование наречий при помощи префиксов </w:t>
      </w:r>
      <w:r>
        <w:t>un</w:t>
      </w:r>
      <w:r>
        <w:rPr>
          <w:lang w:val="ru-RU"/>
        </w:rPr>
        <w:t xml:space="preserve">-, </w:t>
      </w:r>
      <w:r>
        <w:t>in</w:t>
      </w:r>
      <w:r>
        <w:rPr>
          <w:lang w:val="ru-RU"/>
        </w:rPr>
        <w:t>-/</w:t>
      </w:r>
      <w:r>
        <w:t>im</w:t>
      </w:r>
      <w:r>
        <w:rPr>
          <w:lang w:val="ru-RU"/>
        </w:rPr>
        <w:t xml:space="preserve">-, </w:t>
      </w:r>
      <w:r>
        <w:t>il</w:t>
      </w:r>
      <w:r>
        <w:rPr>
          <w:lang w:val="ru-RU"/>
        </w:rPr>
        <w:t>-/</w:t>
      </w:r>
      <w:r>
        <w:t>ir</w:t>
      </w:r>
      <w:r>
        <w:rPr>
          <w:lang w:val="ru-RU"/>
        </w:rPr>
        <w:t>- и суффикса -</w:t>
      </w:r>
      <w:r>
        <w:t>ly</w:t>
      </w:r>
      <w:r>
        <w:rPr>
          <w:lang w:val="ru-RU"/>
        </w:rPr>
        <w:t>;</w:t>
      </w:r>
    </w:p>
    <w:p w:rsidR="00314DE7" w:rsidRDefault="00F20C45">
      <w:pPr>
        <w:pStyle w:val="af1"/>
        <w:tabs>
          <w:tab w:val="left" w:pos="0"/>
        </w:tabs>
        <w:spacing w:before="5" w:line="237" w:lineRule="auto"/>
        <w:ind w:left="0" w:firstLine="425"/>
        <w:rPr>
          <w:lang w:val="ru-RU"/>
        </w:rPr>
      </w:pPr>
      <w:r>
        <w:rPr>
          <w:lang w:val="ru-RU"/>
        </w:rPr>
        <w:t>образование числительных при помощи суффиксов -</w:t>
      </w:r>
      <w:r>
        <w:t>teen</w:t>
      </w:r>
      <w:r>
        <w:rPr>
          <w:lang w:val="ru-RU"/>
        </w:rPr>
        <w:t>, -</w:t>
      </w:r>
      <w:r>
        <w:t>ty</w:t>
      </w:r>
      <w:r>
        <w:rPr>
          <w:lang w:val="ru-RU"/>
        </w:rPr>
        <w:t>, -</w:t>
      </w:r>
      <w:r>
        <w:t>th</w:t>
      </w:r>
      <w:r>
        <w:rPr>
          <w:lang w:val="ru-RU"/>
        </w:rPr>
        <w:t>; словосложение:</w:t>
      </w:r>
    </w:p>
    <w:p w:rsidR="00314DE7" w:rsidRDefault="00F20C45">
      <w:pPr>
        <w:pStyle w:val="af1"/>
        <w:tabs>
          <w:tab w:val="left" w:pos="0"/>
        </w:tabs>
        <w:spacing w:before="2"/>
        <w:ind w:left="0" w:firstLine="425"/>
        <w:rPr>
          <w:lang w:val="ru-RU"/>
        </w:rPr>
      </w:pPr>
      <w:r>
        <w:rPr>
          <w:lang w:val="ru-RU"/>
        </w:rPr>
        <w:t>образование сложных существительных путём соединения основ существительных (</w:t>
      </w:r>
      <w:r>
        <w:t>football</w:t>
      </w:r>
      <w:r>
        <w:rPr>
          <w:lang w:val="ru-RU"/>
        </w:rPr>
        <w:t>); образование</w:t>
      </w:r>
      <w:r>
        <w:rPr>
          <w:spacing w:val="-13"/>
          <w:lang w:val="ru-RU"/>
        </w:rPr>
        <w:t xml:space="preserve"> </w:t>
      </w:r>
      <w:r>
        <w:rPr>
          <w:lang w:val="ru-RU"/>
        </w:rPr>
        <w:t>сложных</w:t>
      </w:r>
      <w:r>
        <w:rPr>
          <w:spacing w:val="-12"/>
          <w:lang w:val="ru-RU"/>
        </w:rPr>
        <w:t xml:space="preserve"> </w:t>
      </w:r>
      <w:r>
        <w:rPr>
          <w:lang w:val="ru-RU"/>
        </w:rPr>
        <w:t>существительных</w:t>
      </w:r>
      <w:r>
        <w:rPr>
          <w:spacing w:val="-12"/>
          <w:lang w:val="ru-RU"/>
        </w:rPr>
        <w:t xml:space="preserve"> </w:t>
      </w:r>
      <w:r>
        <w:rPr>
          <w:spacing w:val="-3"/>
          <w:lang w:val="ru-RU"/>
        </w:rPr>
        <w:t>путём</w:t>
      </w:r>
      <w:r>
        <w:rPr>
          <w:spacing w:val="-6"/>
          <w:lang w:val="ru-RU"/>
        </w:rPr>
        <w:t xml:space="preserve"> </w:t>
      </w:r>
      <w:r>
        <w:rPr>
          <w:lang w:val="ru-RU"/>
        </w:rPr>
        <w:t>соединения</w:t>
      </w:r>
      <w:r>
        <w:rPr>
          <w:spacing w:val="-16"/>
          <w:lang w:val="ru-RU"/>
        </w:rPr>
        <w:t xml:space="preserve"> </w:t>
      </w:r>
      <w:r>
        <w:rPr>
          <w:lang w:val="ru-RU"/>
        </w:rPr>
        <w:t>основы</w:t>
      </w:r>
      <w:r>
        <w:rPr>
          <w:spacing w:val="-10"/>
          <w:lang w:val="ru-RU"/>
        </w:rPr>
        <w:t xml:space="preserve"> </w:t>
      </w:r>
      <w:r>
        <w:rPr>
          <w:lang w:val="ru-RU"/>
        </w:rPr>
        <w:t>прилагательного</w:t>
      </w:r>
      <w:r>
        <w:rPr>
          <w:spacing w:val="-7"/>
          <w:lang w:val="ru-RU"/>
        </w:rPr>
        <w:t xml:space="preserve"> </w:t>
      </w:r>
      <w:r>
        <w:rPr>
          <w:lang w:val="ru-RU"/>
        </w:rPr>
        <w:t>с</w:t>
      </w:r>
      <w:r>
        <w:rPr>
          <w:spacing w:val="-13"/>
          <w:lang w:val="ru-RU"/>
        </w:rPr>
        <w:t xml:space="preserve"> </w:t>
      </w:r>
      <w:r>
        <w:rPr>
          <w:lang w:val="ru-RU"/>
        </w:rPr>
        <w:t>основой существительного</w:t>
      </w:r>
      <w:r>
        <w:rPr>
          <w:spacing w:val="-19"/>
          <w:lang w:val="ru-RU"/>
        </w:rPr>
        <w:t xml:space="preserve"> </w:t>
      </w:r>
      <w:r>
        <w:rPr>
          <w:lang w:val="ru-RU"/>
        </w:rPr>
        <w:t>(</w:t>
      </w:r>
      <w:r>
        <w:t>blue</w:t>
      </w:r>
      <w:r>
        <w:rPr>
          <w:lang w:val="ru-RU"/>
        </w:rPr>
        <w:t>-</w:t>
      </w:r>
      <w:r>
        <w:t>bell</w:t>
      </w:r>
      <w:r>
        <w:rPr>
          <w:lang w:val="ru-RU"/>
        </w:rPr>
        <w:t>);</w:t>
      </w:r>
    </w:p>
    <w:p w:rsidR="00314DE7" w:rsidRDefault="00F20C45">
      <w:pPr>
        <w:pStyle w:val="af1"/>
        <w:tabs>
          <w:tab w:val="left" w:pos="0"/>
        </w:tabs>
        <w:spacing w:line="242" w:lineRule="auto"/>
        <w:ind w:left="0" w:firstLine="425"/>
        <w:rPr>
          <w:lang w:val="ru-RU"/>
        </w:rPr>
      </w:pPr>
      <w:r>
        <w:rPr>
          <w:lang w:val="ru-RU"/>
        </w:rPr>
        <w:t>образование сложных существительных путём соединения основ существительных с предлогом (</w:t>
      </w:r>
      <w:r>
        <w:t>father</w:t>
      </w:r>
      <w:r>
        <w:rPr>
          <w:lang w:val="ru-RU"/>
        </w:rPr>
        <w:t>-</w:t>
      </w:r>
      <w:r>
        <w:t>in</w:t>
      </w:r>
      <w:r>
        <w:rPr>
          <w:lang w:val="ru-RU"/>
        </w:rPr>
        <w:t>-</w:t>
      </w:r>
      <w:r>
        <w:t>law</w:t>
      </w:r>
      <w:r>
        <w:rPr>
          <w:lang w:val="ru-RU"/>
        </w:rPr>
        <w:t>);</w:t>
      </w:r>
    </w:p>
    <w:p w:rsidR="00314DE7" w:rsidRDefault="00F20C45">
      <w:pPr>
        <w:pStyle w:val="af1"/>
        <w:tabs>
          <w:tab w:val="left" w:pos="0"/>
          <w:tab w:val="left" w:pos="2036"/>
          <w:tab w:val="left" w:pos="3596"/>
          <w:tab w:val="left" w:pos="5899"/>
          <w:tab w:val="left" w:pos="7161"/>
          <w:tab w:val="left" w:pos="8998"/>
        </w:tabs>
        <w:ind w:left="0" w:firstLine="425"/>
        <w:rPr>
          <w:lang w:val="ru-RU"/>
        </w:rPr>
      </w:pPr>
      <w:r>
        <w:rPr>
          <w:lang w:val="ru-RU"/>
        </w:rPr>
        <w:t>образование</w:t>
      </w:r>
      <w:r>
        <w:rPr>
          <w:lang w:val="ru-RU"/>
        </w:rPr>
        <w:tab/>
      </w:r>
      <w:r>
        <w:rPr>
          <w:spacing w:val="-3"/>
          <w:lang w:val="ru-RU"/>
        </w:rPr>
        <w:t>сложных</w:t>
      </w:r>
      <w:r>
        <w:rPr>
          <w:spacing w:val="-3"/>
          <w:lang w:val="ru-RU"/>
        </w:rPr>
        <w:tab/>
      </w:r>
      <w:r>
        <w:rPr>
          <w:lang w:val="ru-RU"/>
        </w:rPr>
        <w:t>прилагательных</w:t>
      </w:r>
      <w:r>
        <w:rPr>
          <w:lang w:val="ru-RU"/>
        </w:rPr>
        <w:tab/>
        <w:t>путём</w:t>
      </w:r>
      <w:r>
        <w:rPr>
          <w:lang w:val="ru-RU"/>
        </w:rPr>
        <w:tab/>
        <w:t>соединения</w:t>
      </w:r>
      <w:r>
        <w:rPr>
          <w:lang w:val="ru-RU"/>
        </w:rPr>
        <w:tab/>
        <w:t xml:space="preserve">основы прилагательного/числительного с основой существительного с добавлением </w:t>
      </w:r>
      <w:r>
        <w:rPr>
          <w:spacing w:val="-4"/>
          <w:lang w:val="ru-RU"/>
        </w:rPr>
        <w:t xml:space="preserve">суффикса </w:t>
      </w:r>
      <w:r>
        <w:rPr>
          <w:lang w:val="ru-RU"/>
        </w:rPr>
        <w:t>-</w:t>
      </w:r>
      <w:r>
        <w:t>ed</w:t>
      </w:r>
      <w:r>
        <w:rPr>
          <w:lang w:val="ru-RU"/>
        </w:rPr>
        <w:t xml:space="preserve"> (</w:t>
      </w:r>
      <w:r>
        <w:t>blue</w:t>
      </w:r>
      <w:r>
        <w:rPr>
          <w:lang w:val="ru-RU"/>
        </w:rPr>
        <w:t>-</w:t>
      </w:r>
      <w:r>
        <w:t>eyed</w:t>
      </w:r>
      <w:r>
        <w:rPr>
          <w:lang w:val="ru-RU"/>
        </w:rPr>
        <w:t>,</w:t>
      </w:r>
      <w:r>
        <w:rPr>
          <w:spacing w:val="-12"/>
          <w:lang w:val="ru-RU"/>
        </w:rPr>
        <w:t xml:space="preserve"> </w:t>
      </w:r>
      <w:r>
        <w:t>eight</w:t>
      </w:r>
      <w:r>
        <w:rPr>
          <w:lang w:val="ru-RU"/>
        </w:rPr>
        <w:t>-</w:t>
      </w:r>
      <w:r>
        <w:t>legged</w:t>
      </w:r>
      <w:r>
        <w:rPr>
          <w:lang w:val="ru-RU"/>
        </w:rPr>
        <w:t>);</w:t>
      </w:r>
    </w:p>
    <w:p w:rsidR="00314DE7" w:rsidRDefault="00F20C45">
      <w:pPr>
        <w:pStyle w:val="af1"/>
        <w:tabs>
          <w:tab w:val="left" w:pos="0"/>
        </w:tabs>
        <w:spacing w:before="7" w:line="237" w:lineRule="auto"/>
        <w:ind w:left="0" w:firstLine="425"/>
        <w:rPr>
          <w:lang w:val="ru-RU"/>
        </w:rPr>
      </w:pPr>
      <w:r>
        <w:rPr>
          <w:lang w:val="ru-RU"/>
        </w:rPr>
        <w:t>образование</w:t>
      </w:r>
      <w:r>
        <w:rPr>
          <w:spacing w:val="-15"/>
          <w:lang w:val="ru-RU"/>
        </w:rPr>
        <w:t xml:space="preserve"> </w:t>
      </w:r>
      <w:r>
        <w:rPr>
          <w:spacing w:val="-3"/>
          <w:lang w:val="ru-RU"/>
        </w:rPr>
        <w:t>сложных</w:t>
      </w:r>
      <w:r>
        <w:rPr>
          <w:spacing w:val="-19"/>
          <w:lang w:val="ru-RU"/>
        </w:rPr>
        <w:t xml:space="preserve"> </w:t>
      </w:r>
      <w:r>
        <w:rPr>
          <w:lang w:val="ru-RU"/>
        </w:rPr>
        <w:t>прилагательных</w:t>
      </w:r>
      <w:r>
        <w:rPr>
          <w:spacing w:val="-19"/>
          <w:lang w:val="ru-RU"/>
        </w:rPr>
        <w:t xml:space="preserve"> </w:t>
      </w:r>
      <w:r>
        <w:rPr>
          <w:spacing w:val="-3"/>
          <w:lang w:val="ru-RU"/>
        </w:rPr>
        <w:t>путём</w:t>
      </w:r>
      <w:r>
        <w:rPr>
          <w:spacing w:val="-13"/>
          <w:lang w:val="ru-RU"/>
        </w:rPr>
        <w:t xml:space="preserve"> </w:t>
      </w:r>
      <w:r>
        <w:rPr>
          <w:lang w:val="ru-RU"/>
        </w:rPr>
        <w:t>соединения</w:t>
      </w:r>
      <w:r>
        <w:rPr>
          <w:spacing w:val="-14"/>
          <w:lang w:val="ru-RU"/>
        </w:rPr>
        <w:t xml:space="preserve"> </w:t>
      </w:r>
      <w:r>
        <w:rPr>
          <w:lang w:val="ru-RU"/>
        </w:rPr>
        <w:t>наречия</w:t>
      </w:r>
      <w:r>
        <w:rPr>
          <w:spacing w:val="-14"/>
          <w:lang w:val="ru-RU"/>
        </w:rPr>
        <w:t xml:space="preserve"> </w:t>
      </w:r>
      <w:r>
        <w:rPr>
          <w:lang w:val="ru-RU"/>
        </w:rPr>
        <w:t>с</w:t>
      </w:r>
      <w:r>
        <w:rPr>
          <w:spacing w:val="-20"/>
          <w:lang w:val="ru-RU"/>
        </w:rPr>
        <w:t xml:space="preserve"> </w:t>
      </w:r>
      <w:r>
        <w:rPr>
          <w:lang w:val="ru-RU"/>
        </w:rPr>
        <w:t>основой</w:t>
      </w:r>
      <w:r>
        <w:rPr>
          <w:spacing w:val="-14"/>
          <w:lang w:val="ru-RU"/>
        </w:rPr>
        <w:t xml:space="preserve"> </w:t>
      </w:r>
      <w:r>
        <w:rPr>
          <w:lang w:val="ru-RU"/>
        </w:rPr>
        <w:t>причастия</w:t>
      </w:r>
      <w:r>
        <w:rPr>
          <w:spacing w:val="-6"/>
          <w:lang w:val="ru-RU"/>
        </w:rPr>
        <w:t xml:space="preserve"> </w:t>
      </w:r>
      <w:r>
        <w:t>II</w:t>
      </w:r>
      <w:r>
        <w:rPr>
          <w:spacing w:val="-13"/>
          <w:lang w:val="ru-RU"/>
        </w:rPr>
        <w:t xml:space="preserve"> </w:t>
      </w:r>
      <w:r>
        <w:rPr>
          <w:spacing w:val="-3"/>
          <w:lang w:val="ru-RU"/>
        </w:rPr>
        <w:t>(</w:t>
      </w:r>
      <w:r>
        <w:rPr>
          <w:spacing w:val="-3"/>
        </w:rPr>
        <w:t>well</w:t>
      </w:r>
      <w:r>
        <w:rPr>
          <w:spacing w:val="-3"/>
          <w:lang w:val="ru-RU"/>
        </w:rPr>
        <w:t xml:space="preserve">- </w:t>
      </w:r>
      <w:r>
        <w:t>behaved</w:t>
      </w:r>
      <w:r>
        <w:rPr>
          <w:lang w:val="ru-RU"/>
        </w:rPr>
        <w:t>);</w:t>
      </w:r>
    </w:p>
    <w:p w:rsidR="00314DE7" w:rsidRDefault="00F20C45">
      <w:pPr>
        <w:pStyle w:val="af1"/>
        <w:tabs>
          <w:tab w:val="left" w:pos="0"/>
        </w:tabs>
        <w:spacing w:before="4" w:line="237" w:lineRule="auto"/>
        <w:ind w:left="0" w:firstLine="425"/>
        <w:rPr>
          <w:lang w:val="ru-RU"/>
        </w:rPr>
      </w:pPr>
      <w:r>
        <w:rPr>
          <w:lang w:val="ru-RU"/>
        </w:rPr>
        <w:t xml:space="preserve">образование сложных прилагательных путём соединения основы прилагательного с основой причастия </w:t>
      </w:r>
      <w:r>
        <w:t>I</w:t>
      </w:r>
      <w:r>
        <w:rPr>
          <w:lang w:val="ru-RU"/>
        </w:rPr>
        <w:t xml:space="preserve"> (</w:t>
      </w:r>
      <w:r>
        <w:t>nice</w:t>
      </w:r>
      <w:r>
        <w:rPr>
          <w:lang w:val="ru-RU"/>
        </w:rPr>
        <w:t>-</w:t>
      </w:r>
      <w:r>
        <w:t>looking</w:t>
      </w:r>
      <w:r>
        <w:rPr>
          <w:lang w:val="ru-RU"/>
        </w:rPr>
        <w:t>);</w:t>
      </w:r>
    </w:p>
    <w:p w:rsidR="00314DE7" w:rsidRDefault="00F20C45">
      <w:pPr>
        <w:pStyle w:val="af1"/>
        <w:tabs>
          <w:tab w:val="left" w:pos="0"/>
        </w:tabs>
        <w:spacing w:before="2" w:line="275" w:lineRule="exact"/>
        <w:ind w:left="0" w:firstLine="425"/>
        <w:rPr>
          <w:lang w:val="ru-RU"/>
        </w:rPr>
      </w:pPr>
      <w:r>
        <w:rPr>
          <w:lang w:val="ru-RU"/>
        </w:rPr>
        <w:t>конверсия:</w:t>
      </w:r>
    </w:p>
    <w:p w:rsidR="00314DE7" w:rsidRDefault="00F20C45">
      <w:pPr>
        <w:pStyle w:val="af1"/>
        <w:tabs>
          <w:tab w:val="left" w:pos="0"/>
        </w:tabs>
        <w:spacing w:line="242" w:lineRule="auto"/>
        <w:ind w:left="0" w:firstLine="425"/>
        <w:rPr>
          <w:lang w:val="ru-RU"/>
        </w:rPr>
      </w:pPr>
      <w:r>
        <w:rPr>
          <w:lang w:val="ru-RU"/>
        </w:rPr>
        <w:t xml:space="preserve">образование образование имён существительных от неопределённой </w:t>
      </w:r>
      <w:r>
        <w:rPr>
          <w:spacing w:val="-3"/>
          <w:lang w:val="ru-RU"/>
        </w:rPr>
        <w:t xml:space="preserve">формы </w:t>
      </w:r>
      <w:r>
        <w:rPr>
          <w:spacing w:val="-4"/>
          <w:lang w:val="ru-RU"/>
        </w:rPr>
        <w:t xml:space="preserve">глаголов </w:t>
      </w:r>
      <w:r>
        <w:rPr>
          <w:lang w:val="ru-RU"/>
        </w:rPr>
        <w:t>(</w:t>
      </w:r>
      <w:r>
        <w:t>to</w:t>
      </w:r>
      <w:r>
        <w:rPr>
          <w:lang w:val="ru-RU"/>
        </w:rPr>
        <w:t xml:space="preserve"> </w:t>
      </w:r>
      <w:r>
        <w:t>run</w:t>
      </w:r>
      <w:r>
        <w:rPr>
          <w:lang w:val="ru-RU"/>
        </w:rPr>
        <w:t xml:space="preserve"> – </w:t>
      </w:r>
      <w:r>
        <w:t>a</w:t>
      </w:r>
      <w:r>
        <w:rPr>
          <w:lang w:val="ru-RU"/>
        </w:rPr>
        <w:t xml:space="preserve"> </w:t>
      </w:r>
      <w:r>
        <w:t>run</w:t>
      </w:r>
      <w:r>
        <w:rPr>
          <w:lang w:val="ru-RU"/>
        </w:rPr>
        <w:t>);</w:t>
      </w:r>
    </w:p>
    <w:p w:rsidR="00314DE7" w:rsidRDefault="00F20C45">
      <w:pPr>
        <w:pStyle w:val="af1"/>
        <w:tabs>
          <w:tab w:val="left" w:pos="0"/>
        </w:tabs>
        <w:ind w:left="0" w:firstLine="425"/>
        <w:rPr>
          <w:lang w:val="ru-RU"/>
        </w:rPr>
      </w:pPr>
      <w:r>
        <w:rPr>
          <w:lang w:val="ru-RU"/>
        </w:rPr>
        <w:t>образование имён существительных от прилагательных (</w:t>
      </w:r>
      <w:r>
        <w:t>rich</w:t>
      </w:r>
      <w:r>
        <w:rPr>
          <w:lang w:val="ru-RU"/>
        </w:rPr>
        <w:t xml:space="preserve"> </w:t>
      </w:r>
      <w:r>
        <w:t>people</w:t>
      </w:r>
      <w:r>
        <w:rPr>
          <w:lang w:val="ru-RU"/>
        </w:rPr>
        <w:t xml:space="preserve"> – </w:t>
      </w:r>
      <w:r>
        <w:t>the</w:t>
      </w:r>
      <w:r>
        <w:rPr>
          <w:lang w:val="ru-RU"/>
        </w:rPr>
        <w:t xml:space="preserve"> </w:t>
      </w:r>
      <w:r>
        <w:t>rich</w:t>
      </w:r>
      <w:r>
        <w:rPr>
          <w:lang w:val="ru-RU"/>
        </w:rPr>
        <w:t>); образование глаголов от имён существительных (</w:t>
      </w:r>
      <w:r>
        <w:t>a</w:t>
      </w:r>
      <w:r>
        <w:rPr>
          <w:lang w:val="ru-RU"/>
        </w:rPr>
        <w:t xml:space="preserve"> </w:t>
      </w:r>
      <w:r>
        <w:t>hand</w:t>
      </w:r>
      <w:r>
        <w:rPr>
          <w:lang w:val="ru-RU"/>
        </w:rPr>
        <w:t xml:space="preserve"> – </w:t>
      </w:r>
      <w:r>
        <w:t>to</w:t>
      </w:r>
      <w:r>
        <w:rPr>
          <w:lang w:val="ru-RU"/>
        </w:rPr>
        <w:t xml:space="preserve"> </w:t>
      </w:r>
      <w:r>
        <w:t>hand</w:t>
      </w:r>
      <w:r>
        <w:rPr>
          <w:lang w:val="ru-RU"/>
        </w:rPr>
        <w:t>); образование глаголов от имён прилагательных (</w:t>
      </w:r>
      <w:r>
        <w:t>cool</w:t>
      </w:r>
      <w:r>
        <w:rPr>
          <w:lang w:val="ru-RU"/>
        </w:rPr>
        <w:t xml:space="preserve"> – </w:t>
      </w:r>
      <w:r>
        <w:t>to</w:t>
      </w:r>
      <w:r>
        <w:rPr>
          <w:lang w:val="ru-RU"/>
        </w:rPr>
        <w:t xml:space="preserve"> </w:t>
      </w:r>
      <w:r>
        <w:t>cool</w:t>
      </w:r>
      <w:r>
        <w:rPr>
          <w:lang w:val="ru-RU"/>
        </w:rPr>
        <w:t>).</w:t>
      </w:r>
    </w:p>
    <w:p w:rsidR="00314DE7" w:rsidRDefault="00F20C45">
      <w:pPr>
        <w:pStyle w:val="af1"/>
        <w:tabs>
          <w:tab w:val="left" w:pos="0"/>
        </w:tabs>
        <w:spacing w:before="6" w:line="275" w:lineRule="exact"/>
        <w:ind w:left="0" w:firstLine="425"/>
        <w:rPr>
          <w:lang w:val="ru-RU"/>
        </w:rPr>
      </w:pPr>
      <w:r>
        <w:rPr>
          <w:lang w:val="ru-RU"/>
        </w:rPr>
        <w:t>Имена прилагательные на -</w:t>
      </w:r>
      <w:r>
        <w:t>ed</w:t>
      </w:r>
      <w:r>
        <w:rPr>
          <w:lang w:val="ru-RU"/>
        </w:rPr>
        <w:t xml:space="preserve"> и -</w:t>
      </w:r>
      <w:r>
        <w:t>ing</w:t>
      </w:r>
      <w:r>
        <w:rPr>
          <w:lang w:val="ru-RU"/>
        </w:rPr>
        <w:t xml:space="preserve"> (</w:t>
      </w:r>
      <w:r>
        <w:t>excited</w:t>
      </w:r>
      <w:r>
        <w:rPr>
          <w:lang w:val="ru-RU"/>
        </w:rPr>
        <w:t xml:space="preserve"> – </w:t>
      </w:r>
      <w:r>
        <w:t>exciting</w:t>
      </w:r>
      <w:r>
        <w:rPr>
          <w:lang w:val="ru-RU"/>
        </w:rPr>
        <w:t>).</w:t>
      </w:r>
    </w:p>
    <w:p w:rsidR="00314DE7" w:rsidRDefault="00F20C45">
      <w:pPr>
        <w:pStyle w:val="af1"/>
        <w:tabs>
          <w:tab w:val="left" w:pos="0"/>
        </w:tabs>
        <w:spacing w:line="242" w:lineRule="auto"/>
        <w:ind w:left="0" w:firstLine="425"/>
        <w:rPr>
          <w:lang w:val="ru-RU"/>
        </w:rPr>
      </w:pPr>
      <w:r>
        <w:rPr>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14DE7" w:rsidRDefault="00F20C45">
      <w:pPr>
        <w:pStyle w:val="af1"/>
        <w:tabs>
          <w:tab w:val="left" w:pos="0"/>
        </w:tabs>
        <w:spacing w:line="242" w:lineRule="auto"/>
        <w:ind w:left="0" w:firstLine="425"/>
        <w:rPr>
          <w:lang w:val="ru-RU"/>
        </w:rPr>
      </w:pPr>
      <w:r>
        <w:rPr>
          <w:lang w:val="ru-RU"/>
        </w:rPr>
        <w:t>Различные средства связи для обеспечения целостности и логичности устного/письменного высказывания.</w:t>
      </w:r>
    </w:p>
    <w:p w:rsidR="00314DE7" w:rsidRDefault="00F20C45">
      <w:pPr>
        <w:tabs>
          <w:tab w:val="left" w:pos="0"/>
        </w:tabs>
        <w:spacing w:before="3" w:line="271" w:lineRule="exact"/>
        <w:ind w:firstLine="425"/>
        <w:jc w:val="both"/>
        <w:rPr>
          <w:i/>
          <w:sz w:val="24"/>
          <w:lang w:val="ru-RU"/>
        </w:rPr>
      </w:pPr>
      <w:r>
        <w:rPr>
          <w:i/>
          <w:sz w:val="24"/>
          <w:lang w:val="ru-RU"/>
        </w:rPr>
        <w:t>Грамматическая сторона речи</w:t>
      </w:r>
    </w:p>
    <w:p w:rsidR="00314DE7" w:rsidRDefault="00F20C45">
      <w:pPr>
        <w:pStyle w:val="af1"/>
        <w:tabs>
          <w:tab w:val="left" w:pos="0"/>
        </w:tabs>
        <w:spacing w:before="63" w:line="242" w:lineRule="auto"/>
        <w:ind w:left="0" w:firstLine="425"/>
        <w:rPr>
          <w:lang w:val="ru-RU"/>
        </w:rPr>
      </w:pPr>
      <w:r>
        <w:rPr>
          <w:lang w:val="ru-RU"/>
        </w:rPr>
        <w:t>Распознавание</w:t>
      </w:r>
      <w:r>
        <w:rPr>
          <w:spacing w:val="-19"/>
          <w:lang w:val="ru-RU"/>
        </w:rPr>
        <w:t xml:space="preserve"> </w:t>
      </w:r>
      <w:r>
        <w:rPr>
          <w:lang w:val="ru-RU"/>
        </w:rPr>
        <w:t>и</w:t>
      </w:r>
      <w:r>
        <w:rPr>
          <w:spacing w:val="-21"/>
          <w:lang w:val="ru-RU"/>
        </w:rPr>
        <w:t xml:space="preserve"> </w:t>
      </w:r>
      <w:r>
        <w:rPr>
          <w:lang w:val="ru-RU"/>
        </w:rPr>
        <w:t>употребление</w:t>
      </w:r>
      <w:r>
        <w:rPr>
          <w:spacing w:val="-19"/>
          <w:lang w:val="ru-RU"/>
        </w:rPr>
        <w:t xml:space="preserve"> </w:t>
      </w:r>
      <w:r>
        <w:rPr>
          <w:lang w:val="ru-RU"/>
        </w:rPr>
        <w:t>в</w:t>
      </w:r>
      <w:r>
        <w:rPr>
          <w:spacing w:val="-17"/>
          <w:lang w:val="ru-RU"/>
        </w:rPr>
        <w:t xml:space="preserve"> </w:t>
      </w:r>
      <w:r>
        <w:rPr>
          <w:lang w:val="ru-RU"/>
        </w:rPr>
        <w:t>устной</w:t>
      </w:r>
      <w:r>
        <w:rPr>
          <w:spacing w:val="-18"/>
          <w:lang w:val="ru-RU"/>
        </w:rPr>
        <w:t xml:space="preserve"> </w:t>
      </w:r>
      <w:r>
        <w:rPr>
          <w:lang w:val="ru-RU"/>
        </w:rPr>
        <w:t>и</w:t>
      </w:r>
      <w:r>
        <w:rPr>
          <w:spacing w:val="-21"/>
          <w:lang w:val="ru-RU"/>
        </w:rPr>
        <w:t xml:space="preserve"> </w:t>
      </w:r>
      <w:r>
        <w:rPr>
          <w:lang w:val="ru-RU"/>
        </w:rPr>
        <w:t>письменной</w:t>
      </w:r>
      <w:r>
        <w:rPr>
          <w:spacing w:val="-18"/>
          <w:lang w:val="ru-RU"/>
        </w:rPr>
        <w:t xml:space="preserve"> </w:t>
      </w:r>
      <w:r>
        <w:rPr>
          <w:lang w:val="ru-RU"/>
        </w:rPr>
        <w:t>речи</w:t>
      </w:r>
      <w:r>
        <w:rPr>
          <w:spacing w:val="-21"/>
          <w:lang w:val="ru-RU"/>
        </w:rPr>
        <w:t xml:space="preserve"> </w:t>
      </w:r>
      <w:r>
        <w:rPr>
          <w:lang w:val="ru-RU"/>
        </w:rPr>
        <w:t>изученных</w:t>
      </w:r>
      <w:r>
        <w:rPr>
          <w:spacing w:val="-22"/>
          <w:lang w:val="ru-RU"/>
        </w:rPr>
        <w:t xml:space="preserve"> </w:t>
      </w:r>
      <w:r>
        <w:rPr>
          <w:lang w:val="ru-RU"/>
        </w:rPr>
        <w:t>морфологических</w:t>
      </w:r>
      <w:r>
        <w:rPr>
          <w:spacing w:val="-22"/>
          <w:lang w:val="ru-RU"/>
        </w:rPr>
        <w:t xml:space="preserve"> </w:t>
      </w:r>
      <w:r>
        <w:rPr>
          <w:lang w:val="ru-RU"/>
        </w:rPr>
        <w:t xml:space="preserve">форм и синтаксических конструкций </w:t>
      </w:r>
      <w:r>
        <w:rPr>
          <w:spacing w:val="-4"/>
          <w:lang w:val="ru-RU"/>
        </w:rPr>
        <w:t>английского</w:t>
      </w:r>
      <w:r>
        <w:rPr>
          <w:spacing w:val="-26"/>
          <w:lang w:val="ru-RU"/>
        </w:rPr>
        <w:t xml:space="preserve"> </w:t>
      </w:r>
      <w:r>
        <w:rPr>
          <w:lang w:val="ru-RU"/>
        </w:rPr>
        <w:t>языка.</w:t>
      </w:r>
    </w:p>
    <w:p w:rsidR="00314DE7" w:rsidRDefault="00F20C45">
      <w:pPr>
        <w:pStyle w:val="af1"/>
        <w:tabs>
          <w:tab w:val="left" w:pos="0"/>
        </w:tabs>
        <w:ind w:left="0" w:firstLine="425"/>
        <w:rPr>
          <w:lang w:val="ru-RU"/>
        </w:rPr>
      </w:pPr>
      <w:r>
        <w:rPr>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14DE7" w:rsidRDefault="00F20C45">
      <w:pPr>
        <w:pStyle w:val="af1"/>
        <w:tabs>
          <w:tab w:val="left" w:pos="0"/>
        </w:tabs>
        <w:spacing w:before="8"/>
        <w:ind w:left="0" w:firstLine="425"/>
        <w:rPr>
          <w:lang w:val="ru-RU"/>
        </w:rPr>
      </w:pPr>
      <w:r>
        <w:rPr>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t>We</w:t>
      </w:r>
      <w:r>
        <w:rPr>
          <w:lang w:val="ru-RU"/>
        </w:rPr>
        <w:t xml:space="preserve"> </w:t>
      </w:r>
      <w:r>
        <w:t>moved</w:t>
      </w:r>
      <w:r>
        <w:rPr>
          <w:lang w:val="ru-RU"/>
        </w:rPr>
        <w:t xml:space="preserve"> </w:t>
      </w:r>
      <w:r>
        <w:t>to</w:t>
      </w:r>
      <w:r>
        <w:rPr>
          <w:lang w:val="ru-RU"/>
        </w:rPr>
        <w:t xml:space="preserve"> </w:t>
      </w:r>
      <w:r>
        <w:t>a</w:t>
      </w:r>
      <w:r>
        <w:rPr>
          <w:lang w:val="ru-RU"/>
        </w:rPr>
        <w:t xml:space="preserve"> </w:t>
      </w:r>
      <w:r>
        <w:t>new</w:t>
      </w:r>
      <w:r>
        <w:rPr>
          <w:lang w:val="ru-RU"/>
        </w:rPr>
        <w:t xml:space="preserve"> </w:t>
      </w:r>
      <w:r>
        <w:t>house</w:t>
      </w:r>
      <w:r>
        <w:rPr>
          <w:lang w:val="ru-RU"/>
        </w:rPr>
        <w:t xml:space="preserve"> </w:t>
      </w:r>
      <w:r>
        <w:t>last</w:t>
      </w:r>
      <w:r>
        <w:rPr>
          <w:lang w:val="ru-RU"/>
        </w:rPr>
        <w:t xml:space="preserve"> </w:t>
      </w:r>
      <w:r>
        <w:t>year</w:t>
      </w:r>
      <w:r>
        <w:rPr>
          <w:lang w:val="ru-RU"/>
        </w:rPr>
        <w:t xml:space="preserve">.). Предложения с начальным </w:t>
      </w:r>
      <w:r>
        <w:t>It</w:t>
      </w:r>
      <w:r>
        <w:rPr>
          <w:lang w:val="ru-RU"/>
        </w:rPr>
        <w:t>.</w:t>
      </w:r>
    </w:p>
    <w:p w:rsidR="00314DE7" w:rsidRDefault="00F20C45">
      <w:pPr>
        <w:pStyle w:val="af1"/>
        <w:tabs>
          <w:tab w:val="left" w:pos="0"/>
        </w:tabs>
        <w:spacing w:line="274" w:lineRule="exact"/>
        <w:ind w:left="0" w:firstLine="425"/>
        <w:rPr>
          <w:lang w:val="ru-RU"/>
        </w:rPr>
      </w:pPr>
      <w:r>
        <w:rPr>
          <w:lang w:val="ru-RU"/>
        </w:rPr>
        <w:t xml:space="preserve">Предложения с начальным </w:t>
      </w:r>
      <w:r>
        <w:t>There</w:t>
      </w:r>
      <w:r>
        <w:rPr>
          <w:lang w:val="ru-RU"/>
        </w:rPr>
        <w:t xml:space="preserve"> + </w:t>
      </w:r>
      <w:r>
        <w:t>to</w:t>
      </w:r>
      <w:r>
        <w:rPr>
          <w:lang w:val="ru-RU"/>
        </w:rPr>
        <w:t xml:space="preserve"> </w:t>
      </w:r>
      <w:r>
        <w:t>be</w:t>
      </w:r>
      <w:r>
        <w:rPr>
          <w:lang w:val="ru-RU"/>
        </w:rPr>
        <w:t>.</w:t>
      </w:r>
    </w:p>
    <w:p w:rsidR="00314DE7" w:rsidRDefault="00F20C45">
      <w:pPr>
        <w:pStyle w:val="af1"/>
        <w:tabs>
          <w:tab w:val="left" w:pos="0"/>
        </w:tabs>
        <w:spacing w:before="5" w:line="237" w:lineRule="auto"/>
        <w:ind w:left="0" w:firstLine="425"/>
      </w:pPr>
      <w:r>
        <w:t>Предложения с глагольными конструкциями, содержащими глаголы-связки to be, to look, to seem, to feel (He looks/seems/feels happy.).</w:t>
      </w:r>
    </w:p>
    <w:p w:rsidR="00314DE7" w:rsidRDefault="00F20C45">
      <w:pPr>
        <w:pStyle w:val="af1"/>
        <w:tabs>
          <w:tab w:val="left" w:pos="0"/>
        </w:tabs>
        <w:spacing w:before="2" w:line="275" w:lineRule="exact"/>
        <w:ind w:left="0" w:firstLine="425"/>
        <w:rPr>
          <w:lang w:val="ru-RU"/>
        </w:rPr>
      </w:pPr>
      <w:r>
        <w:rPr>
          <w:lang w:val="ru-RU"/>
        </w:rPr>
        <w:t xml:space="preserve">Предложения </w:t>
      </w:r>
      <w:r>
        <w:t>c</w:t>
      </w:r>
      <w:r>
        <w:rPr>
          <w:lang w:val="ru-RU"/>
        </w:rPr>
        <w:t xml:space="preserve">о сложным подлежащим – </w:t>
      </w:r>
      <w:r>
        <w:t>Complex</w:t>
      </w:r>
      <w:r>
        <w:rPr>
          <w:lang w:val="ru-RU"/>
        </w:rPr>
        <w:t xml:space="preserve"> </w:t>
      </w:r>
      <w:r>
        <w:t>Subject</w:t>
      </w:r>
      <w:r>
        <w:rPr>
          <w:lang w:val="ru-RU"/>
        </w:rPr>
        <w:t>.</w:t>
      </w:r>
    </w:p>
    <w:p w:rsidR="00314DE7" w:rsidRDefault="00F20C45">
      <w:pPr>
        <w:pStyle w:val="af1"/>
        <w:tabs>
          <w:tab w:val="left" w:pos="0"/>
        </w:tabs>
        <w:spacing w:line="242" w:lineRule="auto"/>
        <w:ind w:left="0" w:firstLine="425"/>
      </w:pPr>
      <w:r>
        <w:t>Предложения cо сложным дополнением – Complex Object (I want you to help me. I saw her cross/crossing the road. I want to have my hair cut.).</w:t>
      </w:r>
    </w:p>
    <w:p w:rsidR="00314DE7" w:rsidRDefault="00F20C45">
      <w:pPr>
        <w:pStyle w:val="af1"/>
        <w:tabs>
          <w:tab w:val="left" w:pos="0"/>
        </w:tabs>
        <w:ind w:left="0" w:firstLine="425"/>
        <w:rPr>
          <w:lang w:val="ru-RU"/>
        </w:rPr>
      </w:pPr>
      <w:r>
        <w:rPr>
          <w:lang w:val="ru-RU"/>
        </w:rPr>
        <w:t xml:space="preserve">Сложносочинённые предложения с сочинительными союзами </w:t>
      </w:r>
      <w:r>
        <w:t>and</w:t>
      </w:r>
      <w:r>
        <w:rPr>
          <w:lang w:val="ru-RU"/>
        </w:rPr>
        <w:t xml:space="preserve">, </w:t>
      </w:r>
      <w:r>
        <w:t>but</w:t>
      </w:r>
      <w:r>
        <w:rPr>
          <w:lang w:val="ru-RU"/>
        </w:rPr>
        <w:t xml:space="preserve">, </w:t>
      </w:r>
      <w:r>
        <w:t>or</w:t>
      </w:r>
      <w:r>
        <w:rPr>
          <w:lang w:val="ru-RU"/>
        </w:rPr>
        <w:t xml:space="preserve">. Сложноподчинённые предложения с союзами и союзными словами </w:t>
      </w:r>
      <w:r>
        <w:t>because</w:t>
      </w:r>
      <w:r>
        <w:rPr>
          <w:lang w:val="ru-RU"/>
        </w:rPr>
        <w:t xml:space="preserve">, </w:t>
      </w:r>
      <w:r>
        <w:t>if</w:t>
      </w:r>
      <w:r>
        <w:rPr>
          <w:lang w:val="ru-RU"/>
        </w:rPr>
        <w:t xml:space="preserve">, </w:t>
      </w:r>
      <w:r>
        <w:t>when</w:t>
      </w:r>
      <w:r>
        <w:rPr>
          <w:lang w:val="ru-RU"/>
        </w:rPr>
        <w:t xml:space="preserve">, </w:t>
      </w:r>
      <w:r>
        <w:t>where</w:t>
      </w:r>
      <w:r>
        <w:rPr>
          <w:lang w:val="ru-RU"/>
        </w:rPr>
        <w:t xml:space="preserve">, </w:t>
      </w:r>
      <w:r>
        <w:t>what</w:t>
      </w:r>
      <w:r>
        <w:rPr>
          <w:lang w:val="ru-RU"/>
        </w:rPr>
        <w:t xml:space="preserve">, </w:t>
      </w:r>
      <w:r>
        <w:t>why</w:t>
      </w:r>
      <w:r>
        <w:rPr>
          <w:lang w:val="ru-RU"/>
        </w:rPr>
        <w:t xml:space="preserve">, </w:t>
      </w:r>
      <w:r>
        <w:t>how</w:t>
      </w:r>
      <w:r>
        <w:rPr>
          <w:lang w:val="ru-RU"/>
        </w:rPr>
        <w:t>.</w:t>
      </w:r>
    </w:p>
    <w:p w:rsidR="00314DE7" w:rsidRDefault="00F20C45">
      <w:pPr>
        <w:pStyle w:val="af1"/>
        <w:tabs>
          <w:tab w:val="left" w:pos="0"/>
        </w:tabs>
        <w:spacing w:before="6"/>
        <w:ind w:left="0" w:firstLine="425"/>
        <w:rPr>
          <w:lang w:val="ru-RU"/>
        </w:rPr>
      </w:pPr>
      <w:r>
        <w:rPr>
          <w:lang w:val="ru-RU"/>
        </w:rPr>
        <w:t xml:space="preserve">Сложноподчинённые предложения с определительными придаточными с союзными словами </w:t>
      </w:r>
      <w:r>
        <w:t>who</w:t>
      </w:r>
      <w:r>
        <w:rPr>
          <w:lang w:val="ru-RU"/>
        </w:rPr>
        <w:t xml:space="preserve">, </w:t>
      </w:r>
      <w:r>
        <w:t>which</w:t>
      </w:r>
      <w:r>
        <w:rPr>
          <w:lang w:val="ru-RU"/>
        </w:rPr>
        <w:t xml:space="preserve">, </w:t>
      </w:r>
      <w:r>
        <w:t>that</w:t>
      </w:r>
      <w:r>
        <w:rPr>
          <w:lang w:val="ru-RU"/>
        </w:rPr>
        <w:t>.</w:t>
      </w:r>
    </w:p>
    <w:p w:rsidR="00314DE7" w:rsidRDefault="00F20C45">
      <w:pPr>
        <w:pStyle w:val="af1"/>
        <w:tabs>
          <w:tab w:val="left" w:pos="0"/>
        </w:tabs>
        <w:spacing w:before="2"/>
        <w:ind w:left="0" w:firstLine="425"/>
        <w:rPr>
          <w:lang w:val="ru-RU"/>
        </w:rPr>
      </w:pPr>
      <w:r>
        <w:rPr>
          <w:lang w:val="ru-RU"/>
        </w:rPr>
        <w:lastRenderedPageBreak/>
        <w:t>Сложноподчинённые</w:t>
      </w:r>
      <w:r>
        <w:rPr>
          <w:spacing w:val="-14"/>
          <w:lang w:val="ru-RU"/>
        </w:rPr>
        <w:t xml:space="preserve"> </w:t>
      </w:r>
      <w:r>
        <w:rPr>
          <w:lang w:val="ru-RU"/>
        </w:rPr>
        <w:t>предложения</w:t>
      </w:r>
      <w:r>
        <w:rPr>
          <w:spacing w:val="-9"/>
          <w:lang w:val="ru-RU"/>
        </w:rPr>
        <w:t xml:space="preserve"> </w:t>
      </w:r>
      <w:r>
        <w:rPr>
          <w:lang w:val="ru-RU"/>
        </w:rPr>
        <w:t>с</w:t>
      </w:r>
      <w:r>
        <w:rPr>
          <w:spacing w:val="-14"/>
          <w:lang w:val="ru-RU"/>
        </w:rPr>
        <w:t xml:space="preserve"> </w:t>
      </w:r>
      <w:r>
        <w:rPr>
          <w:lang w:val="ru-RU"/>
        </w:rPr>
        <w:t>союзными</w:t>
      </w:r>
      <w:r>
        <w:rPr>
          <w:spacing w:val="-13"/>
          <w:lang w:val="ru-RU"/>
        </w:rPr>
        <w:t xml:space="preserve"> </w:t>
      </w:r>
      <w:r>
        <w:rPr>
          <w:lang w:val="ru-RU"/>
        </w:rPr>
        <w:t>словами</w:t>
      </w:r>
      <w:r>
        <w:rPr>
          <w:spacing w:val="-7"/>
          <w:lang w:val="ru-RU"/>
        </w:rPr>
        <w:t xml:space="preserve"> </w:t>
      </w:r>
      <w:r>
        <w:rPr>
          <w:spacing w:val="-3"/>
        </w:rPr>
        <w:t>whoever</w:t>
      </w:r>
      <w:r>
        <w:rPr>
          <w:spacing w:val="-3"/>
          <w:lang w:val="ru-RU"/>
        </w:rPr>
        <w:t>,</w:t>
      </w:r>
      <w:r>
        <w:rPr>
          <w:spacing w:val="-7"/>
          <w:lang w:val="ru-RU"/>
        </w:rPr>
        <w:t xml:space="preserve"> </w:t>
      </w:r>
      <w:r>
        <w:t>whatever</w:t>
      </w:r>
      <w:r>
        <w:rPr>
          <w:lang w:val="ru-RU"/>
        </w:rPr>
        <w:t>,</w:t>
      </w:r>
      <w:r>
        <w:rPr>
          <w:spacing w:val="-7"/>
          <w:lang w:val="ru-RU"/>
        </w:rPr>
        <w:t xml:space="preserve"> </w:t>
      </w:r>
      <w:r>
        <w:rPr>
          <w:spacing w:val="-3"/>
        </w:rPr>
        <w:t>however</w:t>
      </w:r>
      <w:r>
        <w:rPr>
          <w:spacing w:val="-3"/>
          <w:lang w:val="ru-RU"/>
        </w:rPr>
        <w:t>,</w:t>
      </w:r>
      <w:r>
        <w:rPr>
          <w:spacing w:val="-7"/>
          <w:lang w:val="ru-RU"/>
        </w:rPr>
        <w:t xml:space="preserve"> </w:t>
      </w:r>
      <w:r>
        <w:rPr>
          <w:spacing w:val="-4"/>
        </w:rPr>
        <w:t>whenever</w:t>
      </w:r>
      <w:r>
        <w:rPr>
          <w:spacing w:val="-4"/>
          <w:lang w:val="ru-RU"/>
        </w:rPr>
        <w:t xml:space="preserve">. </w:t>
      </w:r>
      <w:r>
        <w:rPr>
          <w:spacing w:val="-5"/>
          <w:lang w:val="ru-RU"/>
        </w:rPr>
        <w:t xml:space="preserve">Условные </w:t>
      </w:r>
      <w:r>
        <w:rPr>
          <w:lang w:val="ru-RU"/>
        </w:rPr>
        <w:t xml:space="preserve">предложения с </w:t>
      </w:r>
      <w:r>
        <w:rPr>
          <w:spacing w:val="-3"/>
          <w:lang w:val="ru-RU"/>
        </w:rPr>
        <w:t xml:space="preserve">глаголами </w:t>
      </w:r>
      <w:r>
        <w:rPr>
          <w:lang w:val="ru-RU"/>
        </w:rPr>
        <w:t>в изъявительном наклонении (</w:t>
      </w:r>
      <w:r>
        <w:t>Conditional</w:t>
      </w:r>
      <w:r>
        <w:rPr>
          <w:lang w:val="ru-RU"/>
        </w:rPr>
        <w:t xml:space="preserve"> 0, </w:t>
      </w:r>
      <w:r>
        <w:t>Conditional</w:t>
      </w:r>
      <w:r>
        <w:rPr>
          <w:lang w:val="ru-RU"/>
        </w:rPr>
        <w:t xml:space="preserve"> </w:t>
      </w:r>
      <w:r>
        <w:t>I</w:t>
      </w:r>
      <w:r>
        <w:rPr>
          <w:lang w:val="ru-RU"/>
        </w:rPr>
        <w:t xml:space="preserve">) и с </w:t>
      </w:r>
      <w:r>
        <w:rPr>
          <w:spacing w:val="-4"/>
          <w:lang w:val="ru-RU"/>
        </w:rPr>
        <w:t xml:space="preserve">глаголами </w:t>
      </w:r>
      <w:r>
        <w:rPr>
          <w:lang w:val="ru-RU"/>
        </w:rPr>
        <w:t>в сослагательном наклонении (</w:t>
      </w:r>
      <w:r>
        <w:t>Conditional</w:t>
      </w:r>
      <w:r>
        <w:rPr>
          <w:spacing w:val="-14"/>
          <w:lang w:val="ru-RU"/>
        </w:rPr>
        <w:t xml:space="preserve"> </w:t>
      </w:r>
      <w:r>
        <w:t>II</w:t>
      </w:r>
      <w:r>
        <w:rPr>
          <w:lang w:val="ru-RU"/>
        </w:rPr>
        <w:t>).</w:t>
      </w:r>
    </w:p>
    <w:p w:rsidR="00314DE7" w:rsidRDefault="00F20C45">
      <w:pPr>
        <w:pStyle w:val="af1"/>
        <w:tabs>
          <w:tab w:val="left" w:pos="0"/>
        </w:tabs>
        <w:ind w:left="0" w:firstLine="425"/>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314DE7" w:rsidRDefault="00F20C45">
      <w:pPr>
        <w:pStyle w:val="af1"/>
        <w:tabs>
          <w:tab w:val="left" w:pos="0"/>
        </w:tabs>
        <w:spacing w:before="7" w:line="237" w:lineRule="auto"/>
        <w:ind w:left="0" w:firstLine="425"/>
        <w:rPr>
          <w:lang w:val="ru-RU"/>
        </w:rPr>
      </w:pPr>
      <w:r>
        <w:rPr>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14DE7" w:rsidRDefault="00F20C45">
      <w:pPr>
        <w:pStyle w:val="af1"/>
        <w:tabs>
          <w:tab w:val="left" w:pos="0"/>
        </w:tabs>
        <w:spacing w:before="1" w:line="275" w:lineRule="exact"/>
        <w:ind w:left="0" w:firstLine="425"/>
        <w:rPr>
          <w:lang w:val="ru-RU"/>
        </w:rPr>
      </w:pPr>
      <w:r>
        <w:rPr>
          <w:lang w:val="ru-RU"/>
        </w:rPr>
        <w:t>Модальные глаголы в косвенной речи в настоящем и прошедшем времени.</w:t>
      </w:r>
    </w:p>
    <w:p w:rsidR="00314DE7" w:rsidRDefault="00F20C45">
      <w:pPr>
        <w:pStyle w:val="af1"/>
        <w:tabs>
          <w:tab w:val="left" w:pos="0"/>
        </w:tabs>
        <w:spacing w:line="242" w:lineRule="auto"/>
        <w:ind w:left="0" w:firstLine="425"/>
        <w:rPr>
          <w:lang w:val="ru-RU"/>
        </w:rPr>
      </w:pPr>
      <w:r>
        <w:t xml:space="preserve">Предложения с конструкциями as … as, not so … as, both … and …, either … or, neither … nor. </w:t>
      </w:r>
      <w:r>
        <w:rPr>
          <w:lang w:val="ru-RU"/>
        </w:rPr>
        <w:t xml:space="preserve">Предложения с </w:t>
      </w:r>
      <w:r>
        <w:t>I</w:t>
      </w:r>
      <w:r>
        <w:rPr>
          <w:lang w:val="ru-RU"/>
        </w:rPr>
        <w:t xml:space="preserve"> </w:t>
      </w:r>
      <w:r>
        <w:t>wish</w:t>
      </w:r>
      <w:r>
        <w:rPr>
          <w:lang w:val="ru-RU"/>
        </w:rPr>
        <w:t>…</w:t>
      </w:r>
    </w:p>
    <w:p w:rsidR="00314DE7" w:rsidRDefault="00F20C45">
      <w:pPr>
        <w:pStyle w:val="af1"/>
        <w:tabs>
          <w:tab w:val="left" w:pos="0"/>
        </w:tabs>
        <w:spacing w:before="2" w:line="271" w:lineRule="exact"/>
        <w:ind w:left="0" w:firstLine="425"/>
        <w:rPr>
          <w:lang w:val="ru-RU"/>
        </w:rPr>
      </w:pPr>
      <w:r>
        <w:rPr>
          <w:lang w:val="ru-RU"/>
        </w:rPr>
        <w:t>Конструкции с глаголами на -</w:t>
      </w:r>
      <w:r>
        <w:t>ing</w:t>
      </w:r>
      <w:r>
        <w:rPr>
          <w:lang w:val="ru-RU"/>
        </w:rPr>
        <w:t xml:space="preserve">: </w:t>
      </w:r>
      <w:r>
        <w:t>to</w:t>
      </w:r>
      <w:r>
        <w:rPr>
          <w:lang w:val="ru-RU"/>
        </w:rPr>
        <w:t xml:space="preserve"> </w:t>
      </w:r>
      <w:r>
        <w:t>love</w:t>
      </w:r>
      <w:r>
        <w:rPr>
          <w:lang w:val="ru-RU"/>
        </w:rPr>
        <w:t>/</w:t>
      </w:r>
      <w:r>
        <w:t>hate</w:t>
      </w:r>
      <w:r>
        <w:rPr>
          <w:lang w:val="ru-RU"/>
        </w:rPr>
        <w:t xml:space="preserve"> </w:t>
      </w:r>
      <w:r>
        <w:t>doing</w:t>
      </w:r>
      <w:r>
        <w:rPr>
          <w:lang w:val="ru-RU"/>
        </w:rPr>
        <w:t xml:space="preserve"> </w:t>
      </w:r>
      <w:r>
        <w:t>smth</w:t>
      </w:r>
      <w:r>
        <w:rPr>
          <w:lang w:val="ru-RU"/>
        </w:rPr>
        <w:t>.</w:t>
      </w:r>
    </w:p>
    <w:p w:rsidR="00314DE7" w:rsidRDefault="00F20C45">
      <w:pPr>
        <w:pStyle w:val="af1"/>
        <w:tabs>
          <w:tab w:val="left" w:pos="0"/>
        </w:tabs>
        <w:spacing w:before="5" w:line="237" w:lineRule="auto"/>
        <w:ind w:left="0" w:firstLine="425"/>
      </w:pPr>
      <w:r>
        <w:t xml:space="preserve">Конструкции c </w:t>
      </w:r>
      <w:r>
        <w:rPr>
          <w:spacing w:val="-3"/>
        </w:rPr>
        <w:t xml:space="preserve">глаголами </w:t>
      </w:r>
      <w:r>
        <w:t xml:space="preserve">to stop, to remember, to </w:t>
      </w:r>
      <w:r>
        <w:rPr>
          <w:spacing w:val="-3"/>
        </w:rPr>
        <w:t xml:space="preserve">forget </w:t>
      </w:r>
      <w:r>
        <w:t xml:space="preserve">(разница в </w:t>
      </w:r>
      <w:r>
        <w:rPr>
          <w:spacing w:val="-3"/>
        </w:rPr>
        <w:t xml:space="preserve">значении </w:t>
      </w:r>
      <w:r>
        <w:t xml:space="preserve">to stop </w:t>
      </w:r>
      <w:r>
        <w:rPr>
          <w:spacing w:val="-3"/>
        </w:rPr>
        <w:t xml:space="preserve">doing </w:t>
      </w:r>
      <w:r>
        <w:t xml:space="preserve">smth и to stop to </w:t>
      </w:r>
      <w:r>
        <w:rPr>
          <w:spacing w:val="-3"/>
        </w:rPr>
        <w:t xml:space="preserve">do </w:t>
      </w:r>
      <w:r>
        <w:t>smth).</w:t>
      </w:r>
    </w:p>
    <w:p w:rsidR="00314DE7" w:rsidRDefault="00F20C45">
      <w:pPr>
        <w:pStyle w:val="af1"/>
        <w:tabs>
          <w:tab w:val="left" w:pos="0"/>
        </w:tabs>
        <w:spacing w:before="5" w:line="237" w:lineRule="auto"/>
        <w:ind w:left="0" w:firstLine="425"/>
        <w:rPr>
          <w:lang w:val="ru-RU"/>
        </w:rPr>
      </w:pPr>
      <w:r>
        <w:t xml:space="preserve">Конструкция It takes me … to do smth. </w:t>
      </w:r>
      <w:r>
        <w:rPr>
          <w:lang w:val="ru-RU"/>
        </w:rPr>
        <w:t xml:space="preserve">Конструкция </w:t>
      </w:r>
      <w:r>
        <w:t>used</w:t>
      </w:r>
      <w:r>
        <w:rPr>
          <w:lang w:val="ru-RU"/>
        </w:rPr>
        <w:t xml:space="preserve"> </w:t>
      </w:r>
      <w:r>
        <w:t>to</w:t>
      </w:r>
      <w:r>
        <w:rPr>
          <w:lang w:val="ru-RU"/>
        </w:rPr>
        <w:t xml:space="preserve"> + инфинитив глагола.</w:t>
      </w:r>
    </w:p>
    <w:p w:rsidR="00314DE7" w:rsidRDefault="00F20C45">
      <w:pPr>
        <w:pStyle w:val="af1"/>
        <w:tabs>
          <w:tab w:val="left" w:pos="0"/>
        </w:tabs>
        <w:spacing w:before="2" w:line="275" w:lineRule="exact"/>
        <w:ind w:left="0" w:firstLine="425"/>
      </w:pPr>
      <w:r>
        <w:t>Конструкции be/get used to smth, be/get used to doing smth.</w:t>
      </w:r>
    </w:p>
    <w:p w:rsidR="00314DE7" w:rsidRDefault="00F20C45">
      <w:pPr>
        <w:pStyle w:val="af1"/>
        <w:tabs>
          <w:tab w:val="left" w:pos="0"/>
        </w:tabs>
        <w:spacing w:line="242" w:lineRule="auto"/>
        <w:ind w:left="0" w:firstLine="425"/>
      </w:pPr>
      <w:r>
        <w:t>Конструкции I prefer, I’d prefer, I’d rather prefer, выражающие предпочтение, а также конструкции I’d rather, You’d better.</w:t>
      </w:r>
    </w:p>
    <w:p w:rsidR="00314DE7" w:rsidRDefault="00F20C45">
      <w:pPr>
        <w:pStyle w:val="af1"/>
        <w:tabs>
          <w:tab w:val="left" w:pos="0"/>
          <w:tab w:val="left" w:pos="1719"/>
          <w:tab w:val="left" w:pos="3215"/>
          <w:tab w:val="left" w:pos="5023"/>
          <w:tab w:val="left" w:pos="7128"/>
          <w:tab w:val="left" w:pos="8106"/>
          <w:tab w:val="left" w:pos="9077"/>
          <w:tab w:val="left" w:pos="9441"/>
        </w:tabs>
        <w:spacing w:line="242" w:lineRule="auto"/>
        <w:ind w:left="0" w:firstLine="425"/>
        <w:rPr>
          <w:lang w:val="ru-RU"/>
        </w:rPr>
      </w:pPr>
      <w:r>
        <w:rPr>
          <w:lang w:val="ru-RU"/>
        </w:rPr>
        <w:t>Подлежащее, выраженное</w:t>
      </w:r>
      <w:r>
        <w:rPr>
          <w:lang w:val="ru-RU"/>
        </w:rPr>
        <w:tab/>
        <w:t>собирательным</w:t>
      </w:r>
      <w:r>
        <w:rPr>
          <w:lang w:val="ru-RU"/>
        </w:rPr>
        <w:tab/>
        <w:t>существительным</w:t>
      </w:r>
      <w:r>
        <w:rPr>
          <w:lang w:val="ru-RU"/>
        </w:rPr>
        <w:tab/>
      </w:r>
      <w:r>
        <w:rPr>
          <w:spacing w:val="-5"/>
          <w:lang w:val="ru-RU"/>
        </w:rPr>
        <w:t>(</w:t>
      </w:r>
      <w:r>
        <w:rPr>
          <w:spacing w:val="-5"/>
        </w:rPr>
        <w:t>family</w:t>
      </w:r>
      <w:r>
        <w:rPr>
          <w:spacing w:val="-5"/>
          <w:lang w:val="ru-RU"/>
        </w:rPr>
        <w:t>,</w:t>
      </w:r>
      <w:r>
        <w:rPr>
          <w:spacing w:val="-5"/>
          <w:lang w:val="ru-RU"/>
        </w:rPr>
        <w:tab/>
      </w:r>
      <w:r>
        <w:t>police</w:t>
      </w:r>
      <w:r>
        <w:rPr>
          <w:lang w:val="ru-RU"/>
        </w:rPr>
        <w:t>),</w:t>
      </w:r>
      <w:r>
        <w:rPr>
          <w:lang w:val="ru-RU"/>
        </w:rPr>
        <w:tab/>
        <w:t xml:space="preserve">и </w:t>
      </w:r>
      <w:r>
        <w:rPr>
          <w:spacing w:val="-3"/>
          <w:lang w:val="ru-RU"/>
        </w:rPr>
        <w:t xml:space="preserve">его </w:t>
      </w:r>
      <w:r>
        <w:rPr>
          <w:lang w:val="ru-RU"/>
        </w:rPr>
        <w:t xml:space="preserve">согласование </w:t>
      </w:r>
      <w:r>
        <w:rPr>
          <w:spacing w:val="-3"/>
          <w:lang w:val="ru-RU"/>
        </w:rPr>
        <w:t>со</w:t>
      </w:r>
      <w:r>
        <w:rPr>
          <w:spacing w:val="-32"/>
          <w:lang w:val="ru-RU"/>
        </w:rPr>
        <w:t xml:space="preserve"> </w:t>
      </w:r>
      <w:r>
        <w:rPr>
          <w:lang w:val="ru-RU"/>
        </w:rPr>
        <w:t>сказуемым.</w:t>
      </w:r>
    </w:p>
    <w:p w:rsidR="00314DE7" w:rsidRDefault="00F20C45">
      <w:pPr>
        <w:pStyle w:val="af1"/>
        <w:tabs>
          <w:tab w:val="left" w:pos="0"/>
        </w:tabs>
        <w:ind w:left="0" w:firstLine="425"/>
        <w:rPr>
          <w:lang w:val="ru-RU"/>
        </w:rPr>
      </w:pPr>
      <w:r>
        <w:rPr>
          <w:lang w:val="ru-RU"/>
        </w:rPr>
        <w:t>Глаголы (правильные и неправильные) в видовременных формах действительного залога в изъявительном наклонении (</w:t>
      </w:r>
      <w:r>
        <w:t>Present</w:t>
      </w:r>
      <w:r>
        <w:rPr>
          <w:lang w:val="ru-RU"/>
        </w:rPr>
        <w:t>/</w:t>
      </w:r>
      <w:r>
        <w:t>Past</w:t>
      </w:r>
      <w:r>
        <w:rPr>
          <w:lang w:val="ru-RU"/>
        </w:rPr>
        <w:t>/</w:t>
      </w:r>
      <w:r>
        <w:t>Future</w:t>
      </w:r>
      <w:r>
        <w:rPr>
          <w:lang w:val="ru-RU"/>
        </w:rPr>
        <w:t xml:space="preserve"> </w:t>
      </w:r>
      <w:r>
        <w:t>Simple</w:t>
      </w:r>
      <w:r>
        <w:rPr>
          <w:lang w:val="ru-RU"/>
        </w:rPr>
        <w:t xml:space="preserve"> </w:t>
      </w:r>
      <w:r>
        <w:t>Tense</w:t>
      </w:r>
      <w:r>
        <w:rPr>
          <w:lang w:val="ru-RU"/>
        </w:rPr>
        <w:t xml:space="preserve">, </w:t>
      </w:r>
      <w:r>
        <w:t>Present</w:t>
      </w:r>
      <w:r>
        <w:rPr>
          <w:lang w:val="ru-RU"/>
        </w:rPr>
        <w:t>/</w:t>
      </w:r>
      <w:r>
        <w:t>Past</w:t>
      </w:r>
      <w:r>
        <w:rPr>
          <w:lang w:val="ru-RU"/>
        </w:rPr>
        <w:t>/</w:t>
      </w:r>
      <w:r>
        <w:t>Future</w:t>
      </w:r>
      <w:r>
        <w:rPr>
          <w:lang w:val="ru-RU"/>
        </w:rPr>
        <w:t xml:space="preserve"> </w:t>
      </w:r>
      <w:r>
        <w:t>Continuous</w:t>
      </w:r>
      <w:r>
        <w:rPr>
          <w:lang w:val="ru-RU"/>
        </w:rPr>
        <w:t xml:space="preserve"> </w:t>
      </w:r>
      <w:r>
        <w:t>Tense</w:t>
      </w:r>
      <w:r>
        <w:rPr>
          <w:lang w:val="ru-RU"/>
        </w:rPr>
        <w:t xml:space="preserve">, </w:t>
      </w:r>
      <w:r>
        <w:t>Present</w:t>
      </w:r>
      <w:r>
        <w:rPr>
          <w:lang w:val="ru-RU"/>
        </w:rPr>
        <w:t>/</w:t>
      </w:r>
      <w:r>
        <w:t>Past</w:t>
      </w:r>
      <w:r>
        <w:rPr>
          <w:lang w:val="ru-RU"/>
        </w:rPr>
        <w:t xml:space="preserve"> </w:t>
      </w:r>
      <w:r>
        <w:t>Perfect</w:t>
      </w:r>
      <w:r>
        <w:rPr>
          <w:lang w:val="ru-RU"/>
        </w:rPr>
        <w:t xml:space="preserve"> </w:t>
      </w:r>
      <w:r>
        <w:t>Tense</w:t>
      </w:r>
      <w:r>
        <w:rPr>
          <w:lang w:val="ru-RU"/>
        </w:rPr>
        <w:t xml:space="preserve">, </w:t>
      </w:r>
      <w:r>
        <w:t>Present</w:t>
      </w:r>
      <w:r>
        <w:rPr>
          <w:lang w:val="ru-RU"/>
        </w:rPr>
        <w:t xml:space="preserve"> </w:t>
      </w:r>
      <w:r>
        <w:t>Perfect</w:t>
      </w:r>
      <w:r>
        <w:rPr>
          <w:lang w:val="ru-RU"/>
        </w:rPr>
        <w:t xml:space="preserve"> </w:t>
      </w:r>
      <w:r>
        <w:t>Continuous</w:t>
      </w:r>
      <w:r>
        <w:rPr>
          <w:lang w:val="ru-RU"/>
        </w:rPr>
        <w:t xml:space="preserve"> </w:t>
      </w:r>
      <w:r>
        <w:t>Tense</w:t>
      </w:r>
      <w:r>
        <w:rPr>
          <w:lang w:val="ru-RU"/>
        </w:rPr>
        <w:t xml:space="preserve">, </w:t>
      </w:r>
      <w:r>
        <w:t>Future</w:t>
      </w:r>
      <w:r>
        <w:rPr>
          <w:lang w:val="ru-RU"/>
        </w:rPr>
        <w:t>-</w:t>
      </w:r>
      <w:r>
        <w:t>in</w:t>
      </w:r>
      <w:r>
        <w:rPr>
          <w:lang w:val="ru-RU"/>
        </w:rPr>
        <w:t>-</w:t>
      </w:r>
      <w:r>
        <w:t>the</w:t>
      </w:r>
      <w:r>
        <w:rPr>
          <w:lang w:val="ru-RU"/>
        </w:rPr>
        <w:t>-</w:t>
      </w:r>
      <w:r>
        <w:t>Past</w:t>
      </w:r>
      <w:r>
        <w:rPr>
          <w:lang w:val="ru-RU"/>
        </w:rPr>
        <w:t xml:space="preserve"> </w:t>
      </w:r>
      <w:r>
        <w:t>Tense</w:t>
      </w:r>
      <w:r>
        <w:rPr>
          <w:lang w:val="ru-RU"/>
        </w:rPr>
        <w:t>) и наиболее употребительных формах страдательного залога (</w:t>
      </w:r>
      <w:r>
        <w:t>Present</w:t>
      </w:r>
      <w:r>
        <w:rPr>
          <w:lang w:val="ru-RU"/>
        </w:rPr>
        <w:t>/</w:t>
      </w:r>
      <w:r>
        <w:t>Past</w:t>
      </w:r>
      <w:r>
        <w:rPr>
          <w:lang w:val="ru-RU"/>
        </w:rPr>
        <w:t xml:space="preserve"> </w:t>
      </w:r>
      <w:r>
        <w:t>Simple</w:t>
      </w:r>
      <w:r>
        <w:rPr>
          <w:lang w:val="ru-RU"/>
        </w:rPr>
        <w:t xml:space="preserve"> </w:t>
      </w:r>
      <w:r>
        <w:t>Passive</w:t>
      </w:r>
      <w:r>
        <w:rPr>
          <w:lang w:val="ru-RU"/>
        </w:rPr>
        <w:t xml:space="preserve">, </w:t>
      </w:r>
      <w:r>
        <w:t>Present</w:t>
      </w:r>
      <w:r>
        <w:rPr>
          <w:lang w:val="ru-RU"/>
        </w:rPr>
        <w:t xml:space="preserve"> </w:t>
      </w:r>
      <w:r>
        <w:t>Perfect</w:t>
      </w:r>
      <w:r>
        <w:rPr>
          <w:lang w:val="ru-RU"/>
        </w:rPr>
        <w:t xml:space="preserve"> </w:t>
      </w:r>
      <w:r>
        <w:t>Passive</w:t>
      </w:r>
      <w:r>
        <w:rPr>
          <w:lang w:val="ru-RU"/>
        </w:rPr>
        <w:t>).</w:t>
      </w:r>
    </w:p>
    <w:p w:rsidR="00314DE7" w:rsidRDefault="00F20C45">
      <w:pPr>
        <w:pStyle w:val="af1"/>
        <w:tabs>
          <w:tab w:val="left" w:pos="0"/>
        </w:tabs>
        <w:spacing w:before="6" w:line="237" w:lineRule="auto"/>
        <w:ind w:left="0" w:firstLine="425"/>
      </w:pPr>
      <w:r>
        <w:t>Конструкция to be going to, формы Future Simple Tense и Present Continuous Tense для выражения будущего действия.</w:t>
      </w:r>
    </w:p>
    <w:p w:rsidR="00314DE7" w:rsidRDefault="00F20C45">
      <w:pPr>
        <w:pStyle w:val="af1"/>
        <w:tabs>
          <w:tab w:val="left" w:pos="0"/>
        </w:tabs>
        <w:spacing w:before="1"/>
        <w:ind w:left="0" w:firstLine="425"/>
      </w:pPr>
      <w:r>
        <w:t>Модальные глаголы и их эквиваленты (can/be able to, could, must/have to, may, might, should, shall, would, will, need).</w:t>
      </w:r>
    </w:p>
    <w:p w:rsidR="00314DE7" w:rsidRDefault="00F20C45">
      <w:pPr>
        <w:pStyle w:val="af1"/>
        <w:tabs>
          <w:tab w:val="left" w:pos="0"/>
        </w:tabs>
        <w:spacing w:before="4" w:line="237" w:lineRule="auto"/>
        <w:ind w:left="0" w:firstLine="425"/>
      </w:pPr>
      <w:r>
        <w:t>Неличные формы глагола – инфинитив, герундий, причастие (Participle I и Participle II), причастия в функции определения (Participle I – a playing child, Participle II – a written text).</w:t>
      </w:r>
    </w:p>
    <w:p w:rsidR="00314DE7" w:rsidRDefault="00F20C45">
      <w:pPr>
        <w:pStyle w:val="af1"/>
        <w:tabs>
          <w:tab w:val="left" w:pos="0"/>
        </w:tabs>
        <w:spacing w:before="2" w:line="275" w:lineRule="exact"/>
        <w:ind w:left="0" w:firstLine="425"/>
        <w:rPr>
          <w:lang w:val="ru-RU"/>
        </w:rPr>
      </w:pPr>
      <w:r>
        <w:rPr>
          <w:lang w:val="ru-RU"/>
        </w:rPr>
        <w:t>Определённый, неопределённый и нулевой артикли.</w:t>
      </w:r>
    </w:p>
    <w:p w:rsidR="00314DE7" w:rsidRDefault="00F20C45">
      <w:pPr>
        <w:pStyle w:val="af1"/>
        <w:tabs>
          <w:tab w:val="left" w:pos="0"/>
        </w:tabs>
        <w:spacing w:line="275" w:lineRule="exact"/>
        <w:ind w:left="0" w:firstLine="425"/>
        <w:rPr>
          <w:lang w:val="ru-RU"/>
        </w:rPr>
      </w:pPr>
      <w:r>
        <w:rPr>
          <w:lang w:val="ru-RU"/>
        </w:rPr>
        <w:t>Имена существительные во множественном числе, образованных по правилу, и исключения.</w:t>
      </w:r>
    </w:p>
    <w:p w:rsidR="00314DE7" w:rsidRDefault="00F20C45">
      <w:pPr>
        <w:pStyle w:val="af1"/>
        <w:tabs>
          <w:tab w:val="left" w:pos="0"/>
        </w:tabs>
        <w:spacing w:before="63" w:line="242" w:lineRule="auto"/>
        <w:ind w:left="0" w:firstLine="425"/>
        <w:rPr>
          <w:lang w:val="ru-RU"/>
        </w:rPr>
      </w:pPr>
      <w:r>
        <w:rPr>
          <w:lang w:val="ru-RU"/>
        </w:rPr>
        <w:t>Неисчисляемые имена существительные, имеющие форму только множественного числа. Притяжательный падеж имён существительных.</w:t>
      </w:r>
    </w:p>
    <w:p w:rsidR="00314DE7" w:rsidRDefault="00F20C45">
      <w:pPr>
        <w:pStyle w:val="af1"/>
        <w:tabs>
          <w:tab w:val="left" w:pos="0"/>
        </w:tabs>
        <w:spacing w:line="242" w:lineRule="auto"/>
        <w:ind w:left="0" w:firstLine="425"/>
        <w:rPr>
          <w:lang w:val="ru-RU"/>
        </w:rPr>
      </w:pPr>
      <w:r>
        <w:rPr>
          <w:lang w:val="ru-RU"/>
        </w:rPr>
        <w:t>Имена прилагательные и наречия в положительной, сравнительной и превосходной степенях, образованных по правилу, и исключения.</w:t>
      </w:r>
    </w:p>
    <w:p w:rsidR="00314DE7" w:rsidRDefault="00F20C45">
      <w:pPr>
        <w:pStyle w:val="af1"/>
        <w:tabs>
          <w:tab w:val="left" w:pos="0"/>
        </w:tabs>
        <w:spacing w:line="242" w:lineRule="auto"/>
        <w:ind w:left="0" w:firstLine="425"/>
        <w:rPr>
          <w:lang w:val="ru-RU"/>
        </w:rPr>
      </w:pPr>
      <w:r>
        <w:rPr>
          <w:lang w:val="ru-RU"/>
        </w:rPr>
        <w:t>Порядок следования нескольких прилагательных (мнение – размер – возраст – цвет – происхождение).</w:t>
      </w:r>
    </w:p>
    <w:p w:rsidR="00314DE7" w:rsidRDefault="00F20C45">
      <w:pPr>
        <w:pStyle w:val="af1"/>
        <w:tabs>
          <w:tab w:val="left" w:pos="0"/>
        </w:tabs>
        <w:spacing w:line="272" w:lineRule="exact"/>
        <w:ind w:left="0" w:firstLine="425"/>
      </w:pPr>
      <w:r>
        <w:t>Слова, выражающие количество (many/much, little/a little, few/a few, a lot of).</w:t>
      </w:r>
    </w:p>
    <w:p w:rsidR="00314DE7" w:rsidRDefault="00F20C45">
      <w:pPr>
        <w:pStyle w:val="af1"/>
        <w:tabs>
          <w:tab w:val="left" w:pos="0"/>
        </w:tabs>
        <w:spacing w:before="3"/>
        <w:ind w:left="0" w:firstLine="425"/>
        <w:rPr>
          <w:lang w:val="ru-RU"/>
        </w:rPr>
      </w:pPr>
      <w:r>
        <w:rPr>
          <w:lang w:val="ru-RU"/>
        </w:rPr>
        <w:t xml:space="preserve">Личные местоимения в именительном и </w:t>
      </w:r>
      <w:r>
        <w:rPr>
          <w:spacing w:val="-3"/>
          <w:lang w:val="ru-RU"/>
        </w:rPr>
        <w:t xml:space="preserve">объектном </w:t>
      </w:r>
      <w:r>
        <w:rPr>
          <w:lang w:val="ru-RU"/>
        </w:rPr>
        <w:t xml:space="preserve">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Pr>
          <w:lang w:val="ru-RU"/>
        </w:rPr>
        <w:t xml:space="preserve">, </w:t>
      </w:r>
      <w:r>
        <w:rPr>
          <w:spacing w:val="-3"/>
        </w:rPr>
        <w:t>no</w:t>
      </w:r>
      <w:r>
        <w:rPr>
          <w:spacing w:val="-3"/>
          <w:lang w:val="ru-RU"/>
        </w:rPr>
        <w:t xml:space="preserve"> </w:t>
      </w:r>
      <w:r>
        <w:rPr>
          <w:lang w:val="ru-RU"/>
        </w:rPr>
        <w:t xml:space="preserve">и производные последнего </w:t>
      </w:r>
      <w:r>
        <w:rPr>
          <w:spacing w:val="-4"/>
          <w:lang w:val="ru-RU"/>
        </w:rPr>
        <w:t>(</w:t>
      </w:r>
      <w:r>
        <w:rPr>
          <w:spacing w:val="-4"/>
        </w:rPr>
        <w:t>nobody</w:t>
      </w:r>
      <w:r>
        <w:rPr>
          <w:spacing w:val="-4"/>
          <w:lang w:val="ru-RU"/>
        </w:rPr>
        <w:t xml:space="preserve">, </w:t>
      </w:r>
      <w:r>
        <w:t>nothing</w:t>
      </w:r>
      <w:r>
        <w:rPr>
          <w:lang w:val="ru-RU"/>
        </w:rPr>
        <w:t xml:space="preserve"> и другие).</w:t>
      </w:r>
    </w:p>
    <w:p w:rsidR="00314DE7" w:rsidRDefault="00F20C45">
      <w:pPr>
        <w:pStyle w:val="af1"/>
        <w:tabs>
          <w:tab w:val="left" w:pos="0"/>
        </w:tabs>
        <w:spacing w:before="2" w:line="275" w:lineRule="exact"/>
        <w:ind w:left="0" w:firstLine="425"/>
        <w:rPr>
          <w:lang w:val="ru-RU"/>
        </w:rPr>
      </w:pPr>
      <w:r>
        <w:rPr>
          <w:lang w:val="ru-RU"/>
        </w:rPr>
        <w:t>Количественные и порядковые числительные.</w:t>
      </w:r>
    </w:p>
    <w:p w:rsidR="00314DE7" w:rsidRDefault="00F20C45">
      <w:pPr>
        <w:pStyle w:val="af1"/>
        <w:tabs>
          <w:tab w:val="left" w:pos="0"/>
        </w:tabs>
        <w:spacing w:line="242" w:lineRule="auto"/>
        <w:ind w:left="0" w:firstLine="425"/>
        <w:rPr>
          <w:lang w:val="ru-RU"/>
        </w:rPr>
      </w:pPr>
      <w:r>
        <w:rPr>
          <w:lang w:val="ru-RU"/>
        </w:rPr>
        <w:t>Предлоги</w:t>
      </w:r>
      <w:r>
        <w:rPr>
          <w:spacing w:val="-18"/>
          <w:lang w:val="ru-RU"/>
        </w:rPr>
        <w:t xml:space="preserve"> </w:t>
      </w:r>
      <w:r>
        <w:rPr>
          <w:lang w:val="ru-RU"/>
        </w:rPr>
        <w:t>места,</w:t>
      </w:r>
      <w:r>
        <w:rPr>
          <w:spacing w:val="-16"/>
          <w:lang w:val="ru-RU"/>
        </w:rPr>
        <w:t xml:space="preserve"> </w:t>
      </w:r>
      <w:r>
        <w:rPr>
          <w:lang w:val="ru-RU"/>
        </w:rPr>
        <w:t>времени,</w:t>
      </w:r>
      <w:r>
        <w:rPr>
          <w:spacing w:val="-21"/>
          <w:lang w:val="ru-RU"/>
        </w:rPr>
        <w:t xml:space="preserve"> </w:t>
      </w:r>
      <w:r>
        <w:rPr>
          <w:lang w:val="ru-RU"/>
        </w:rPr>
        <w:t>направления,</w:t>
      </w:r>
      <w:r>
        <w:rPr>
          <w:spacing w:val="-21"/>
          <w:lang w:val="ru-RU"/>
        </w:rPr>
        <w:t xml:space="preserve"> </w:t>
      </w:r>
      <w:r>
        <w:rPr>
          <w:lang w:val="ru-RU"/>
        </w:rPr>
        <w:t>предлоги,</w:t>
      </w:r>
      <w:r>
        <w:rPr>
          <w:spacing w:val="-16"/>
          <w:lang w:val="ru-RU"/>
        </w:rPr>
        <w:t xml:space="preserve"> </w:t>
      </w:r>
      <w:r>
        <w:rPr>
          <w:lang w:val="ru-RU"/>
        </w:rPr>
        <w:t>употребляемые</w:t>
      </w:r>
      <w:r>
        <w:rPr>
          <w:spacing w:val="-19"/>
          <w:lang w:val="ru-RU"/>
        </w:rPr>
        <w:t xml:space="preserve"> </w:t>
      </w:r>
      <w:r>
        <w:rPr>
          <w:lang w:val="ru-RU"/>
        </w:rPr>
        <w:t>с</w:t>
      </w:r>
      <w:r>
        <w:rPr>
          <w:spacing w:val="-19"/>
          <w:lang w:val="ru-RU"/>
        </w:rPr>
        <w:t xml:space="preserve"> </w:t>
      </w:r>
      <w:r>
        <w:rPr>
          <w:spacing w:val="-4"/>
          <w:lang w:val="ru-RU"/>
        </w:rPr>
        <w:t>глаголами</w:t>
      </w:r>
      <w:r>
        <w:rPr>
          <w:spacing w:val="-18"/>
          <w:lang w:val="ru-RU"/>
        </w:rPr>
        <w:t xml:space="preserve"> </w:t>
      </w:r>
      <w:r>
        <w:rPr>
          <w:lang w:val="ru-RU"/>
        </w:rPr>
        <w:t>в</w:t>
      </w:r>
      <w:r>
        <w:rPr>
          <w:spacing w:val="-17"/>
          <w:lang w:val="ru-RU"/>
        </w:rPr>
        <w:t xml:space="preserve"> </w:t>
      </w:r>
      <w:r>
        <w:rPr>
          <w:lang w:val="ru-RU"/>
        </w:rPr>
        <w:t>страдательном залоге.</w:t>
      </w:r>
    </w:p>
    <w:p w:rsidR="00314DE7" w:rsidRDefault="00F20C45">
      <w:pPr>
        <w:pStyle w:val="af1"/>
        <w:tabs>
          <w:tab w:val="left" w:pos="0"/>
        </w:tabs>
        <w:spacing w:before="1" w:line="271" w:lineRule="exact"/>
        <w:ind w:left="0" w:firstLine="425"/>
        <w:rPr>
          <w:lang w:val="ru-RU"/>
        </w:rPr>
      </w:pPr>
      <w:r>
        <w:rPr>
          <w:lang w:val="ru-RU"/>
        </w:rPr>
        <w:t>Социокультурные знания и умения</w:t>
      </w:r>
    </w:p>
    <w:p w:rsidR="00314DE7" w:rsidRDefault="00F20C45">
      <w:pPr>
        <w:pStyle w:val="af1"/>
        <w:tabs>
          <w:tab w:val="left" w:pos="0"/>
        </w:tabs>
        <w:spacing w:before="2"/>
        <w:ind w:left="0" w:firstLine="425"/>
        <w:rPr>
          <w:lang w:val="ru-RU"/>
        </w:rPr>
      </w:pPr>
      <w:r>
        <w:rPr>
          <w:lang w:val="ru-RU"/>
        </w:rPr>
        <w:t xml:space="preserve">Осуществление межличностного и </w:t>
      </w:r>
      <w:r>
        <w:rPr>
          <w:spacing w:val="-4"/>
          <w:lang w:val="ru-RU"/>
        </w:rPr>
        <w:t xml:space="preserve">межкультурного </w:t>
      </w:r>
      <w:r>
        <w:rPr>
          <w:lang w:val="ru-RU"/>
        </w:rPr>
        <w:t xml:space="preserve">общения с использованием знаний о национально-культурных особенностях своей страны и страны/стран </w:t>
      </w:r>
      <w:r>
        <w:rPr>
          <w:spacing w:val="-3"/>
          <w:lang w:val="ru-RU"/>
        </w:rPr>
        <w:t xml:space="preserve">изучаемого </w:t>
      </w:r>
      <w:r>
        <w:rPr>
          <w:lang w:val="ru-RU"/>
        </w:rPr>
        <w:t xml:space="preserve">языка и основных </w:t>
      </w:r>
      <w:r>
        <w:rPr>
          <w:spacing w:val="-3"/>
          <w:lang w:val="ru-RU"/>
        </w:rPr>
        <w:t xml:space="preserve">социокультурных </w:t>
      </w:r>
      <w:r>
        <w:rPr>
          <w:lang w:val="ru-RU"/>
        </w:rPr>
        <w:t xml:space="preserve">элементов </w:t>
      </w:r>
      <w:r>
        <w:rPr>
          <w:spacing w:val="-3"/>
          <w:lang w:val="ru-RU"/>
        </w:rPr>
        <w:t xml:space="preserve">речевого поведенческого </w:t>
      </w:r>
      <w:r>
        <w:rPr>
          <w:lang w:val="ru-RU"/>
        </w:rPr>
        <w:t xml:space="preserve">этикета в </w:t>
      </w:r>
      <w:r>
        <w:rPr>
          <w:spacing w:val="-3"/>
          <w:lang w:val="ru-RU"/>
        </w:rPr>
        <w:t xml:space="preserve">англоязычной </w:t>
      </w:r>
      <w:r>
        <w:rPr>
          <w:lang w:val="ru-RU"/>
        </w:rPr>
        <w:t xml:space="preserve">среде в рамках </w:t>
      </w:r>
      <w:r>
        <w:rPr>
          <w:spacing w:val="-3"/>
          <w:lang w:val="ru-RU"/>
        </w:rPr>
        <w:t xml:space="preserve">тематического </w:t>
      </w:r>
      <w:r>
        <w:rPr>
          <w:lang w:val="ru-RU"/>
        </w:rPr>
        <w:t xml:space="preserve">содержания </w:t>
      </w:r>
      <w:r>
        <w:rPr>
          <w:spacing w:val="-5"/>
          <w:lang w:val="ru-RU"/>
        </w:rPr>
        <w:t xml:space="preserve">11 </w:t>
      </w:r>
      <w:r>
        <w:rPr>
          <w:lang w:val="ru-RU"/>
        </w:rPr>
        <w:t>класса.</w:t>
      </w:r>
    </w:p>
    <w:p w:rsidR="00314DE7" w:rsidRDefault="00F20C45">
      <w:pPr>
        <w:pStyle w:val="af1"/>
        <w:tabs>
          <w:tab w:val="left" w:pos="0"/>
        </w:tabs>
        <w:spacing w:before="2"/>
        <w:ind w:left="0" w:firstLine="425"/>
        <w:rPr>
          <w:lang w:val="ru-RU"/>
        </w:rPr>
      </w:pPr>
      <w:r>
        <w:rPr>
          <w:lang w:val="ru-RU"/>
        </w:rPr>
        <w:lastRenderedPageBreak/>
        <w:t>Знание</w:t>
      </w:r>
      <w:r>
        <w:rPr>
          <w:spacing w:val="-8"/>
          <w:lang w:val="ru-RU"/>
        </w:rPr>
        <w:t xml:space="preserve"> </w:t>
      </w:r>
      <w:r>
        <w:rPr>
          <w:lang w:val="ru-RU"/>
        </w:rPr>
        <w:t>и</w:t>
      </w:r>
      <w:r>
        <w:rPr>
          <w:spacing w:val="-11"/>
          <w:lang w:val="ru-RU"/>
        </w:rPr>
        <w:t xml:space="preserve"> </w:t>
      </w:r>
      <w:r>
        <w:rPr>
          <w:lang w:val="ru-RU"/>
        </w:rPr>
        <w:t>использование</w:t>
      </w:r>
      <w:r>
        <w:rPr>
          <w:spacing w:val="-13"/>
          <w:lang w:val="ru-RU"/>
        </w:rPr>
        <w:t xml:space="preserve"> </w:t>
      </w:r>
      <w:r>
        <w:rPr>
          <w:lang w:val="ru-RU"/>
        </w:rPr>
        <w:t>в</w:t>
      </w:r>
      <w:r>
        <w:rPr>
          <w:spacing w:val="-10"/>
          <w:lang w:val="ru-RU"/>
        </w:rPr>
        <w:t xml:space="preserve"> </w:t>
      </w:r>
      <w:r>
        <w:rPr>
          <w:lang w:val="ru-RU"/>
        </w:rPr>
        <w:t>устной</w:t>
      </w:r>
      <w:r>
        <w:rPr>
          <w:spacing w:val="-6"/>
          <w:lang w:val="ru-RU"/>
        </w:rPr>
        <w:t xml:space="preserve"> </w:t>
      </w:r>
      <w:r>
        <w:rPr>
          <w:lang w:val="ru-RU"/>
        </w:rPr>
        <w:t>и</w:t>
      </w:r>
      <w:r>
        <w:rPr>
          <w:spacing w:val="-11"/>
          <w:lang w:val="ru-RU"/>
        </w:rPr>
        <w:t xml:space="preserve"> </w:t>
      </w:r>
      <w:r>
        <w:rPr>
          <w:lang w:val="ru-RU"/>
        </w:rPr>
        <w:t>письменной</w:t>
      </w:r>
      <w:r>
        <w:rPr>
          <w:spacing w:val="-11"/>
          <w:lang w:val="ru-RU"/>
        </w:rPr>
        <w:t xml:space="preserve"> </w:t>
      </w:r>
      <w:r>
        <w:rPr>
          <w:lang w:val="ru-RU"/>
        </w:rPr>
        <w:t>речи</w:t>
      </w:r>
      <w:r>
        <w:rPr>
          <w:spacing w:val="-11"/>
          <w:lang w:val="ru-RU"/>
        </w:rPr>
        <w:t xml:space="preserve"> </w:t>
      </w:r>
      <w:r>
        <w:rPr>
          <w:lang w:val="ru-RU"/>
        </w:rPr>
        <w:t>наиболее</w:t>
      </w:r>
      <w:r>
        <w:rPr>
          <w:spacing w:val="-8"/>
          <w:lang w:val="ru-RU"/>
        </w:rPr>
        <w:t xml:space="preserve"> </w:t>
      </w:r>
      <w:r>
        <w:rPr>
          <w:lang w:val="ru-RU"/>
        </w:rPr>
        <w:t>употребительной</w:t>
      </w:r>
      <w:r>
        <w:rPr>
          <w:spacing w:val="-11"/>
          <w:lang w:val="ru-RU"/>
        </w:rPr>
        <w:t xml:space="preserve"> </w:t>
      </w:r>
      <w:r>
        <w:rPr>
          <w:spacing w:val="-3"/>
          <w:lang w:val="ru-RU"/>
        </w:rPr>
        <w:t xml:space="preserve">тематической </w:t>
      </w:r>
      <w:r>
        <w:rPr>
          <w:lang w:val="ru-RU"/>
        </w:rPr>
        <w:t>фоновой</w:t>
      </w:r>
      <w:r>
        <w:rPr>
          <w:spacing w:val="-9"/>
          <w:lang w:val="ru-RU"/>
        </w:rPr>
        <w:t xml:space="preserve"> </w:t>
      </w:r>
      <w:r>
        <w:rPr>
          <w:lang w:val="ru-RU"/>
        </w:rPr>
        <w:t>лексики</w:t>
      </w:r>
      <w:r>
        <w:rPr>
          <w:spacing w:val="-9"/>
          <w:lang w:val="ru-RU"/>
        </w:rPr>
        <w:t xml:space="preserve"> </w:t>
      </w:r>
      <w:r>
        <w:rPr>
          <w:lang w:val="ru-RU"/>
        </w:rPr>
        <w:t>и</w:t>
      </w:r>
      <w:r>
        <w:rPr>
          <w:spacing w:val="-9"/>
          <w:lang w:val="ru-RU"/>
        </w:rPr>
        <w:t xml:space="preserve"> </w:t>
      </w:r>
      <w:r>
        <w:rPr>
          <w:lang w:val="ru-RU"/>
        </w:rPr>
        <w:t>реалий</w:t>
      </w:r>
      <w:r>
        <w:rPr>
          <w:spacing w:val="-9"/>
          <w:lang w:val="ru-RU"/>
        </w:rPr>
        <w:t xml:space="preserve"> </w:t>
      </w:r>
      <w:r>
        <w:rPr>
          <w:lang w:val="ru-RU"/>
        </w:rPr>
        <w:t>родной</w:t>
      </w:r>
      <w:r>
        <w:rPr>
          <w:spacing w:val="-9"/>
          <w:lang w:val="ru-RU"/>
        </w:rPr>
        <w:t xml:space="preserve"> </w:t>
      </w:r>
      <w:r>
        <w:rPr>
          <w:lang w:val="ru-RU"/>
        </w:rPr>
        <w:t>страны</w:t>
      </w:r>
      <w:r>
        <w:rPr>
          <w:spacing w:val="-9"/>
          <w:lang w:val="ru-RU"/>
        </w:rPr>
        <w:t xml:space="preserve"> </w:t>
      </w:r>
      <w:r>
        <w:rPr>
          <w:lang w:val="ru-RU"/>
        </w:rPr>
        <w:t>и</w:t>
      </w:r>
      <w:r>
        <w:rPr>
          <w:spacing w:val="-9"/>
          <w:lang w:val="ru-RU"/>
        </w:rPr>
        <w:t xml:space="preserve"> </w:t>
      </w:r>
      <w:r>
        <w:rPr>
          <w:lang w:val="ru-RU"/>
        </w:rPr>
        <w:t>страны/стран</w:t>
      </w:r>
      <w:r>
        <w:rPr>
          <w:spacing w:val="-9"/>
          <w:lang w:val="ru-RU"/>
        </w:rPr>
        <w:t xml:space="preserve"> </w:t>
      </w:r>
      <w:r>
        <w:rPr>
          <w:spacing w:val="-3"/>
          <w:lang w:val="ru-RU"/>
        </w:rPr>
        <w:t>изучаемого</w:t>
      </w:r>
      <w:r>
        <w:rPr>
          <w:spacing w:val="-6"/>
          <w:lang w:val="ru-RU"/>
        </w:rPr>
        <w:t xml:space="preserve"> </w:t>
      </w:r>
      <w:r>
        <w:rPr>
          <w:spacing w:val="-3"/>
          <w:lang w:val="ru-RU"/>
        </w:rPr>
        <w:t>языка</w:t>
      </w:r>
      <w:r>
        <w:rPr>
          <w:spacing w:val="-7"/>
          <w:lang w:val="ru-RU"/>
        </w:rPr>
        <w:t xml:space="preserve"> </w:t>
      </w:r>
      <w:r>
        <w:rPr>
          <w:lang w:val="ru-RU"/>
        </w:rPr>
        <w:t>при</w:t>
      </w:r>
      <w:r>
        <w:rPr>
          <w:spacing w:val="-13"/>
          <w:lang w:val="ru-RU"/>
        </w:rPr>
        <w:t xml:space="preserve"> </w:t>
      </w:r>
      <w:r>
        <w:rPr>
          <w:lang w:val="ru-RU"/>
        </w:rPr>
        <w:t>изучении</w:t>
      </w:r>
      <w:r>
        <w:rPr>
          <w:spacing w:val="-5"/>
          <w:lang w:val="ru-RU"/>
        </w:rPr>
        <w:t xml:space="preserve"> </w:t>
      </w:r>
      <w:r>
        <w:rPr>
          <w:lang w:val="ru-RU"/>
        </w:rPr>
        <w:t xml:space="preserve">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w:t>
      </w:r>
      <w:r>
        <w:rPr>
          <w:spacing w:val="-3"/>
          <w:lang w:val="ru-RU"/>
        </w:rPr>
        <w:t xml:space="preserve">кулинарии </w:t>
      </w:r>
      <w:r>
        <w:rPr>
          <w:lang w:val="ru-RU"/>
        </w:rPr>
        <w:t>и другие.</w:t>
      </w:r>
    </w:p>
    <w:p w:rsidR="00314DE7" w:rsidRDefault="00F20C45">
      <w:pPr>
        <w:pStyle w:val="af1"/>
        <w:tabs>
          <w:tab w:val="left" w:pos="0"/>
        </w:tabs>
        <w:spacing w:line="242" w:lineRule="auto"/>
        <w:ind w:left="0" w:firstLine="425"/>
        <w:rPr>
          <w:lang w:val="ru-RU"/>
        </w:rPr>
      </w:pPr>
      <w:r>
        <w:rPr>
          <w:lang w:val="ru-RU"/>
        </w:rPr>
        <w:t xml:space="preserve">Владение основными сведениями о </w:t>
      </w:r>
      <w:r>
        <w:rPr>
          <w:spacing w:val="-4"/>
          <w:lang w:val="ru-RU"/>
        </w:rPr>
        <w:t>социокультурном</w:t>
      </w:r>
      <w:r>
        <w:rPr>
          <w:spacing w:val="51"/>
          <w:lang w:val="ru-RU"/>
        </w:rPr>
        <w:t xml:space="preserve"> </w:t>
      </w:r>
      <w:r>
        <w:rPr>
          <w:lang w:val="ru-RU"/>
        </w:rPr>
        <w:t xml:space="preserve">портрете и </w:t>
      </w:r>
      <w:r>
        <w:rPr>
          <w:spacing w:val="-4"/>
          <w:lang w:val="ru-RU"/>
        </w:rPr>
        <w:t>культурном</w:t>
      </w:r>
      <w:r>
        <w:rPr>
          <w:spacing w:val="51"/>
          <w:lang w:val="ru-RU"/>
        </w:rPr>
        <w:t xml:space="preserve"> </w:t>
      </w:r>
      <w:r>
        <w:rPr>
          <w:lang w:val="ru-RU"/>
        </w:rPr>
        <w:t xml:space="preserve">наследии страны/стран, говорящих на </w:t>
      </w:r>
      <w:r>
        <w:rPr>
          <w:spacing w:val="-4"/>
          <w:lang w:val="ru-RU"/>
        </w:rPr>
        <w:t>английском</w:t>
      </w:r>
      <w:r>
        <w:rPr>
          <w:spacing w:val="-2"/>
          <w:lang w:val="ru-RU"/>
        </w:rPr>
        <w:t xml:space="preserve"> языке.</w:t>
      </w:r>
    </w:p>
    <w:p w:rsidR="00314DE7" w:rsidRDefault="00F20C45">
      <w:pPr>
        <w:pStyle w:val="af1"/>
        <w:tabs>
          <w:tab w:val="left" w:pos="0"/>
        </w:tabs>
        <w:ind w:left="0" w:firstLine="425"/>
        <w:rPr>
          <w:lang w:val="ru-RU"/>
        </w:rPr>
      </w:pPr>
      <w:r>
        <w:rPr>
          <w:lang w:val="ru-RU"/>
        </w:rPr>
        <w:t>Понимание</w:t>
      </w:r>
      <w:r>
        <w:rPr>
          <w:spacing w:val="-16"/>
          <w:lang w:val="ru-RU"/>
        </w:rPr>
        <w:t xml:space="preserve"> </w:t>
      </w:r>
      <w:r>
        <w:rPr>
          <w:lang w:val="ru-RU"/>
        </w:rPr>
        <w:t>речевых</w:t>
      </w:r>
      <w:r>
        <w:rPr>
          <w:spacing w:val="-16"/>
          <w:lang w:val="ru-RU"/>
        </w:rPr>
        <w:t xml:space="preserve"> </w:t>
      </w:r>
      <w:r>
        <w:rPr>
          <w:lang w:val="ru-RU"/>
        </w:rPr>
        <w:t>различий</w:t>
      </w:r>
      <w:r>
        <w:rPr>
          <w:spacing w:val="-16"/>
          <w:lang w:val="ru-RU"/>
        </w:rPr>
        <w:t xml:space="preserve"> </w:t>
      </w:r>
      <w:r>
        <w:rPr>
          <w:lang w:val="ru-RU"/>
        </w:rPr>
        <w:t>в</w:t>
      </w:r>
      <w:r>
        <w:rPr>
          <w:spacing w:val="-16"/>
          <w:lang w:val="ru-RU"/>
        </w:rPr>
        <w:t xml:space="preserve"> </w:t>
      </w:r>
      <w:r>
        <w:rPr>
          <w:lang w:val="ru-RU"/>
        </w:rPr>
        <w:t>ситуациях</w:t>
      </w:r>
      <w:r>
        <w:rPr>
          <w:spacing w:val="-16"/>
          <w:lang w:val="ru-RU"/>
        </w:rPr>
        <w:t xml:space="preserve"> </w:t>
      </w:r>
      <w:r>
        <w:rPr>
          <w:lang w:val="ru-RU"/>
        </w:rPr>
        <w:t>официального</w:t>
      </w:r>
      <w:r>
        <w:rPr>
          <w:spacing w:val="-13"/>
          <w:lang w:val="ru-RU"/>
        </w:rPr>
        <w:t xml:space="preserve"> </w:t>
      </w:r>
      <w:r>
        <w:rPr>
          <w:lang w:val="ru-RU"/>
        </w:rPr>
        <w:t>и</w:t>
      </w:r>
      <w:r>
        <w:rPr>
          <w:spacing w:val="-12"/>
          <w:lang w:val="ru-RU"/>
        </w:rPr>
        <w:t xml:space="preserve"> </w:t>
      </w:r>
      <w:r>
        <w:rPr>
          <w:lang w:val="ru-RU"/>
        </w:rPr>
        <w:t>неофициального</w:t>
      </w:r>
      <w:r>
        <w:rPr>
          <w:spacing w:val="-16"/>
          <w:lang w:val="ru-RU"/>
        </w:rPr>
        <w:t xml:space="preserve"> </w:t>
      </w:r>
      <w:r>
        <w:rPr>
          <w:lang w:val="ru-RU"/>
        </w:rPr>
        <w:t>общения</w:t>
      </w:r>
      <w:r>
        <w:rPr>
          <w:spacing w:val="-16"/>
          <w:lang w:val="ru-RU"/>
        </w:rPr>
        <w:t xml:space="preserve"> </w:t>
      </w:r>
      <w:r>
        <w:rPr>
          <w:lang w:val="ru-RU"/>
        </w:rPr>
        <w:t>в</w:t>
      </w:r>
      <w:r>
        <w:rPr>
          <w:spacing w:val="-11"/>
          <w:lang w:val="ru-RU"/>
        </w:rPr>
        <w:t xml:space="preserve"> </w:t>
      </w:r>
      <w:r>
        <w:rPr>
          <w:spacing w:val="-3"/>
          <w:lang w:val="ru-RU"/>
        </w:rPr>
        <w:t>рамках тематического</w:t>
      </w:r>
      <w:r>
        <w:rPr>
          <w:spacing w:val="-18"/>
          <w:lang w:val="ru-RU"/>
        </w:rPr>
        <w:t xml:space="preserve"> </w:t>
      </w:r>
      <w:r>
        <w:rPr>
          <w:lang w:val="ru-RU"/>
        </w:rPr>
        <w:t>содержания</w:t>
      </w:r>
      <w:r>
        <w:rPr>
          <w:spacing w:val="-22"/>
          <w:lang w:val="ru-RU"/>
        </w:rPr>
        <w:t xml:space="preserve"> </w:t>
      </w:r>
      <w:r>
        <w:rPr>
          <w:lang w:val="ru-RU"/>
        </w:rPr>
        <w:t>речи</w:t>
      </w:r>
      <w:r>
        <w:rPr>
          <w:spacing w:val="-22"/>
          <w:lang w:val="ru-RU"/>
        </w:rPr>
        <w:t xml:space="preserve"> </w:t>
      </w:r>
      <w:r>
        <w:rPr>
          <w:lang w:val="ru-RU"/>
        </w:rPr>
        <w:t>и</w:t>
      </w:r>
      <w:r>
        <w:rPr>
          <w:spacing w:val="-22"/>
          <w:lang w:val="ru-RU"/>
        </w:rPr>
        <w:t xml:space="preserve"> </w:t>
      </w:r>
      <w:r>
        <w:rPr>
          <w:lang w:val="ru-RU"/>
        </w:rPr>
        <w:t>использование</w:t>
      </w:r>
      <w:r>
        <w:rPr>
          <w:spacing w:val="-19"/>
          <w:lang w:val="ru-RU"/>
        </w:rPr>
        <w:t xml:space="preserve"> </w:t>
      </w:r>
      <w:r>
        <w:rPr>
          <w:lang w:val="ru-RU"/>
        </w:rPr>
        <w:t>лексико-грамматических</w:t>
      </w:r>
      <w:r>
        <w:rPr>
          <w:spacing w:val="-22"/>
          <w:lang w:val="ru-RU"/>
        </w:rPr>
        <w:t xml:space="preserve"> </w:t>
      </w:r>
      <w:r>
        <w:rPr>
          <w:lang w:val="ru-RU"/>
        </w:rPr>
        <w:t>средств</w:t>
      </w:r>
      <w:r>
        <w:rPr>
          <w:spacing w:val="-16"/>
          <w:lang w:val="ru-RU"/>
        </w:rPr>
        <w:t xml:space="preserve"> </w:t>
      </w:r>
      <w:r>
        <w:rPr>
          <w:lang w:val="ru-RU"/>
        </w:rPr>
        <w:t>с</w:t>
      </w:r>
      <w:r>
        <w:rPr>
          <w:spacing w:val="-19"/>
          <w:lang w:val="ru-RU"/>
        </w:rPr>
        <w:t xml:space="preserve"> </w:t>
      </w:r>
      <w:r>
        <w:rPr>
          <w:lang w:val="ru-RU"/>
        </w:rPr>
        <w:t>их</w:t>
      </w:r>
      <w:r>
        <w:rPr>
          <w:spacing w:val="-18"/>
          <w:lang w:val="ru-RU"/>
        </w:rPr>
        <w:t xml:space="preserve"> </w:t>
      </w:r>
      <w:r>
        <w:rPr>
          <w:spacing w:val="-3"/>
          <w:lang w:val="ru-RU"/>
        </w:rPr>
        <w:t xml:space="preserve">учётом. </w:t>
      </w:r>
      <w:r>
        <w:rPr>
          <w:lang w:val="ru-RU"/>
        </w:rPr>
        <w:t xml:space="preserve">Развитие </w:t>
      </w:r>
      <w:r>
        <w:rPr>
          <w:spacing w:val="-3"/>
          <w:lang w:val="ru-RU"/>
        </w:rPr>
        <w:t xml:space="preserve">умения </w:t>
      </w:r>
      <w:r>
        <w:rPr>
          <w:lang w:val="ru-RU"/>
        </w:rPr>
        <w:t xml:space="preserve">представлять </w:t>
      </w:r>
      <w:r>
        <w:rPr>
          <w:spacing w:val="-3"/>
          <w:lang w:val="ru-RU"/>
        </w:rPr>
        <w:t xml:space="preserve">родную </w:t>
      </w:r>
      <w:r>
        <w:rPr>
          <w:lang w:val="ru-RU"/>
        </w:rPr>
        <w:t xml:space="preserve">страну/малую родину и страну/страны изучаемого языка </w:t>
      </w:r>
      <w:r>
        <w:rPr>
          <w:spacing w:val="-4"/>
          <w:lang w:val="ru-RU"/>
        </w:rPr>
        <w:t xml:space="preserve">(культурные </w:t>
      </w:r>
      <w:r>
        <w:rPr>
          <w:lang w:val="ru-RU"/>
        </w:rPr>
        <w:t xml:space="preserve">явления и события, достопримечательности, выдающиеся </w:t>
      </w:r>
      <w:r>
        <w:rPr>
          <w:spacing w:val="-4"/>
          <w:lang w:val="ru-RU"/>
        </w:rPr>
        <w:t>люди:</w:t>
      </w:r>
      <w:r>
        <w:rPr>
          <w:spacing w:val="51"/>
          <w:lang w:val="ru-RU"/>
        </w:rPr>
        <w:t xml:space="preserve"> </w:t>
      </w:r>
      <w:r>
        <w:rPr>
          <w:lang w:val="ru-RU"/>
        </w:rPr>
        <w:t xml:space="preserve">государственные деятели, учёные, писатели, поэты, </w:t>
      </w:r>
      <w:r>
        <w:rPr>
          <w:spacing w:val="-4"/>
          <w:lang w:val="ru-RU"/>
        </w:rPr>
        <w:t xml:space="preserve">художники, </w:t>
      </w:r>
      <w:r>
        <w:rPr>
          <w:spacing w:val="-3"/>
          <w:lang w:val="ru-RU"/>
        </w:rPr>
        <w:t xml:space="preserve">композиторы, </w:t>
      </w:r>
      <w:r>
        <w:rPr>
          <w:lang w:val="ru-RU"/>
        </w:rPr>
        <w:t>музыканты, спортсмены, актёры и</w:t>
      </w:r>
      <w:r>
        <w:rPr>
          <w:spacing w:val="-23"/>
          <w:lang w:val="ru-RU"/>
        </w:rPr>
        <w:t xml:space="preserve"> </w:t>
      </w:r>
      <w:r>
        <w:rPr>
          <w:lang w:val="ru-RU"/>
        </w:rPr>
        <w:t>другие).</w:t>
      </w:r>
    </w:p>
    <w:p w:rsidR="00314DE7" w:rsidRDefault="00F20C45">
      <w:pPr>
        <w:pStyle w:val="af1"/>
        <w:tabs>
          <w:tab w:val="left" w:pos="0"/>
        </w:tabs>
        <w:spacing w:before="2" w:line="274" w:lineRule="exact"/>
        <w:ind w:left="0" w:firstLine="425"/>
        <w:rPr>
          <w:lang w:val="ru-RU"/>
        </w:rPr>
      </w:pPr>
      <w:r>
        <w:rPr>
          <w:lang w:val="ru-RU"/>
        </w:rPr>
        <w:t>Компенсаторные умения</w:t>
      </w:r>
    </w:p>
    <w:p w:rsidR="00314DE7" w:rsidRDefault="00F20C45">
      <w:pPr>
        <w:pStyle w:val="af1"/>
        <w:tabs>
          <w:tab w:val="left" w:pos="0"/>
        </w:tabs>
        <w:spacing w:before="2"/>
        <w:ind w:left="0" w:firstLine="425"/>
        <w:rPr>
          <w:lang w:val="ru-RU"/>
        </w:rPr>
      </w:pPr>
      <w:r>
        <w:rPr>
          <w:lang w:val="ru-RU"/>
        </w:rPr>
        <w:t xml:space="preserve">Овладение </w:t>
      </w:r>
      <w:r>
        <w:rPr>
          <w:spacing w:val="-3"/>
          <w:lang w:val="ru-RU"/>
        </w:rPr>
        <w:t xml:space="preserve">компенсаторными </w:t>
      </w:r>
      <w:r>
        <w:rPr>
          <w:lang w:val="ru-RU"/>
        </w:rPr>
        <w:t xml:space="preserve">умениями, позволяющими в </w:t>
      </w:r>
      <w:r>
        <w:rPr>
          <w:spacing w:val="-3"/>
          <w:lang w:val="ru-RU"/>
        </w:rPr>
        <w:t xml:space="preserve">случае </w:t>
      </w:r>
      <w:r>
        <w:rPr>
          <w:lang w:val="ru-RU"/>
        </w:rPr>
        <w:t xml:space="preserve">сбоя </w:t>
      </w:r>
      <w:r>
        <w:rPr>
          <w:spacing w:val="-3"/>
          <w:lang w:val="ru-RU"/>
        </w:rPr>
        <w:t xml:space="preserve">коммуникации, </w:t>
      </w:r>
      <w:r>
        <w:rPr>
          <w:lang w:val="ru-RU"/>
        </w:rPr>
        <w:t xml:space="preserve">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r>
        <w:rPr>
          <w:spacing w:val="-4"/>
          <w:lang w:val="ru-RU"/>
        </w:rPr>
        <w:t xml:space="preserve">аудировании </w:t>
      </w:r>
      <w:r>
        <w:rPr>
          <w:lang w:val="ru-RU"/>
        </w:rPr>
        <w:t xml:space="preserve">– </w:t>
      </w:r>
      <w:r>
        <w:rPr>
          <w:spacing w:val="-5"/>
          <w:lang w:val="ru-RU"/>
        </w:rPr>
        <w:t xml:space="preserve">языковую </w:t>
      </w:r>
      <w:r>
        <w:rPr>
          <w:lang w:val="ru-RU"/>
        </w:rPr>
        <w:t xml:space="preserve">и </w:t>
      </w:r>
      <w:r>
        <w:rPr>
          <w:spacing w:val="-3"/>
          <w:lang w:val="ru-RU"/>
        </w:rPr>
        <w:t xml:space="preserve">контекстуальную </w:t>
      </w:r>
      <w:r>
        <w:rPr>
          <w:spacing w:val="-5"/>
          <w:lang w:val="ru-RU"/>
        </w:rPr>
        <w:t>догадку.</w:t>
      </w:r>
    </w:p>
    <w:p w:rsidR="00314DE7" w:rsidRDefault="00F20C45">
      <w:pPr>
        <w:pStyle w:val="af1"/>
        <w:tabs>
          <w:tab w:val="left" w:pos="0"/>
        </w:tabs>
        <w:ind w:left="0" w:firstLine="425"/>
        <w:rPr>
          <w:lang w:val="ru-RU"/>
        </w:rPr>
      </w:pPr>
      <w:r>
        <w:rPr>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14DE7" w:rsidRDefault="00F20C45">
      <w:pPr>
        <w:pStyle w:val="af1"/>
        <w:tabs>
          <w:tab w:val="left" w:pos="0"/>
        </w:tabs>
        <w:spacing w:before="120" w:after="120"/>
        <w:ind w:left="0" w:firstLine="425"/>
        <w:rPr>
          <w:b/>
          <w:lang w:val="ru-RU"/>
        </w:rPr>
      </w:pPr>
      <w:r>
        <w:rPr>
          <w:b/>
          <w:lang w:val="ru-RU"/>
        </w:rPr>
        <w:t xml:space="preserve">ПЛАНИРУЕМЫЕ </w:t>
      </w:r>
      <w:r>
        <w:rPr>
          <w:b/>
          <w:spacing w:val="-9"/>
          <w:lang w:val="ru-RU"/>
        </w:rPr>
        <w:t xml:space="preserve">РЕЗУЛЬТАТЫ </w:t>
      </w:r>
      <w:r>
        <w:rPr>
          <w:b/>
          <w:lang w:val="ru-RU"/>
        </w:rPr>
        <w:t xml:space="preserve">ОСВОЕНИЯ </w:t>
      </w:r>
      <w:r>
        <w:rPr>
          <w:b/>
          <w:spacing w:val="-5"/>
          <w:lang w:val="ru-RU"/>
        </w:rPr>
        <w:t xml:space="preserve">ПРОГРАММЫ </w:t>
      </w:r>
      <w:r>
        <w:rPr>
          <w:b/>
          <w:lang w:val="ru-RU"/>
        </w:rPr>
        <w:t xml:space="preserve">ПО </w:t>
      </w:r>
      <w:r>
        <w:rPr>
          <w:b/>
          <w:spacing w:val="-3"/>
          <w:lang w:val="ru-RU"/>
        </w:rPr>
        <w:t xml:space="preserve">АНГЛИЙСКОМУ </w:t>
      </w:r>
      <w:r>
        <w:rPr>
          <w:b/>
          <w:lang w:val="ru-RU"/>
        </w:rPr>
        <w:t xml:space="preserve">ЯЗЫКУ НА УРОВНЕ СРЕДНЕГО ОБЩЕГО </w:t>
      </w:r>
      <w:r>
        <w:rPr>
          <w:b/>
          <w:spacing w:val="-7"/>
          <w:lang w:val="ru-RU"/>
        </w:rPr>
        <w:t>ОБРАЗОВАНИЯ</w:t>
      </w:r>
    </w:p>
    <w:p w:rsidR="00314DE7" w:rsidRDefault="00F20C45">
      <w:pPr>
        <w:pStyle w:val="af1"/>
        <w:tabs>
          <w:tab w:val="left" w:pos="0"/>
        </w:tabs>
        <w:spacing w:before="2" w:line="275" w:lineRule="exact"/>
        <w:ind w:left="0" w:firstLine="425"/>
        <w:rPr>
          <w:b/>
          <w:lang w:val="ru-RU"/>
        </w:rPr>
      </w:pPr>
      <w:r>
        <w:rPr>
          <w:b/>
          <w:lang w:val="ru-RU"/>
        </w:rPr>
        <w:t>ЛИЧНОСТНЫЕ РЕЗУЛЬТАТЫ</w:t>
      </w:r>
    </w:p>
    <w:p w:rsidR="00314DE7" w:rsidRDefault="00F20C45">
      <w:pPr>
        <w:pStyle w:val="af1"/>
        <w:tabs>
          <w:tab w:val="left" w:pos="0"/>
        </w:tabs>
        <w:ind w:left="0" w:firstLine="425"/>
        <w:rPr>
          <w:lang w:val="ru-RU"/>
        </w:rPr>
      </w:pPr>
      <w:r>
        <w:rPr>
          <w:lang w:val="ru-RU"/>
        </w:rPr>
        <w:t xml:space="preserve">Личностные </w:t>
      </w:r>
      <w:r>
        <w:rPr>
          <w:spacing w:val="-4"/>
          <w:lang w:val="ru-RU"/>
        </w:rPr>
        <w:t xml:space="preserve">результаты </w:t>
      </w:r>
      <w:r>
        <w:rPr>
          <w:lang w:val="ru-RU"/>
        </w:rPr>
        <w:t xml:space="preserve">освоения программы по </w:t>
      </w:r>
      <w:r>
        <w:rPr>
          <w:spacing w:val="-4"/>
          <w:lang w:val="ru-RU"/>
        </w:rPr>
        <w:t xml:space="preserve">английскому </w:t>
      </w:r>
      <w:r>
        <w:rPr>
          <w:lang w:val="ru-RU"/>
        </w:rPr>
        <w:t xml:space="preserve">языку на уровне среднего </w:t>
      </w:r>
      <w:r>
        <w:rPr>
          <w:spacing w:val="-3"/>
          <w:lang w:val="ru-RU"/>
        </w:rPr>
        <w:t xml:space="preserve">общего </w:t>
      </w:r>
      <w:r>
        <w:rPr>
          <w:lang w:val="ru-RU"/>
        </w:rPr>
        <w:t xml:space="preserve">образования достигаются в единстве учебной и воспитательной деятельности организации в соответствии с традиционными российскими </w:t>
      </w:r>
      <w:r>
        <w:rPr>
          <w:spacing w:val="-3"/>
          <w:lang w:val="ru-RU"/>
        </w:rPr>
        <w:t xml:space="preserve">социокультурными, </w:t>
      </w:r>
      <w:r>
        <w:rPr>
          <w:lang w:val="ru-RU"/>
        </w:rPr>
        <w:t xml:space="preserve">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w:t>
      </w:r>
      <w:r>
        <w:rPr>
          <w:spacing w:val="-3"/>
          <w:lang w:val="ru-RU"/>
        </w:rPr>
        <w:t xml:space="preserve">защитников </w:t>
      </w:r>
      <w:r>
        <w:rPr>
          <w:lang w:val="ru-RU"/>
        </w:rPr>
        <w:t xml:space="preserve">Отечества и подвигам героев Отечества, </w:t>
      </w:r>
      <w:r>
        <w:rPr>
          <w:spacing w:val="-3"/>
          <w:lang w:val="ru-RU"/>
        </w:rPr>
        <w:t xml:space="preserve">закону </w:t>
      </w:r>
      <w:r>
        <w:rPr>
          <w:lang w:val="ru-RU"/>
        </w:rPr>
        <w:t xml:space="preserve">и </w:t>
      </w:r>
      <w:r>
        <w:rPr>
          <w:spacing w:val="-4"/>
          <w:lang w:val="ru-RU"/>
        </w:rPr>
        <w:t xml:space="preserve">правопорядку, </w:t>
      </w:r>
      <w:r>
        <w:rPr>
          <w:spacing w:val="51"/>
          <w:lang w:val="ru-RU"/>
        </w:rPr>
        <w:t xml:space="preserve"> </w:t>
      </w:r>
      <w:r>
        <w:rPr>
          <w:lang w:val="ru-RU"/>
        </w:rPr>
        <w:t xml:space="preserve">человеку  </w:t>
      </w:r>
      <w:r>
        <w:rPr>
          <w:spacing w:val="-4"/>
          <w:lang w:val="ru-RU"/>
        </w:rPr>
        <w:t xml:space="preserve">труда </w:t>
      </w:r>
      <w:r>
        <w:rPr>
          <w:spacing w:val="51"/>
          <w:lang w:val="ru-RU"/>
        </w:rPr>
        <w:t xml:space="preserve"> </w:t>
      </w:r>
      <w:r>
        <w:rPr>
          <w:lang w:val="ru-RU"/>
        </w:rPr>
        <w:t xml:space="preserve">и   старшему  </w:t>
      </w:r>
      <w:r>
        <w:rPr>
          <w:spacing w:val="-2"/>
          <w:lang w:val="ru-RU"/>
        </w:rPr>
        <w:t xml:space="preserve">поколению,   </w:t>
      </w:r>
      <w:r>
        <w:rPr>
          <w:lang w:val="ru-RU"/>
        </w:rPr>
        <w:t>взаимного   уважения, бережного</w:t>
      </w:r>
    </w:p>
    <w:p w:rsidR="00314DE7" w:rsidRDefault="00F20C45">
      <w:pPr>
        <w:pStyle w:val="af1"/>
        <w:tabs>
          <w:tab w:val="left" w:pos="0"/>
        </w:tabs>
        <w:spacing w:line="242" w:lineRule="auto"/>
        <w:ind w:left="0" w:firstLine="425"/>
        <w:rPr>
          <w:lang w:val="ru-RU"/>
        </w:rPr>
      </w:pPr>
      <w:r>
        <w:rPr>
          <w:lang w:val="ru-RU"/>
        </w:rPr>
        <w:t>отношения к культурному наследию и традициям многонационального народа Российской Федерации, природе и окружающей среде.</w:t>
      </w:r>
    </w:p>
    <w:p w:rsidR="00314DE7" w:rsidRDefault="00F20C45">
      <w:pPr>
        <w:pStyle w:val="af1"/>
        <w:tabs>
          <w:tab w:val="left" w:pos="0"/>
        </w:tabs>
        <w:ind w:left="0" w:firstLine="425"/>
        <w:rPr>
          <w:lang w:val="ru-RU"/>
        </w:rPr>
      </w:pPr>
      <w:r>
        <w:rPr>
          <w:lang w:val="ru-RU"/>
        </w:rPr>
        <w:t xml:space="preserve">Личностные </w:t>
      </w:r>
      <w:r>
        <w:rPr>
          <w:spacing w:val="-4"/>
          <w:lang w:val="ru-RU"/>
        </w:rPr>
        <w:t>результаты</w:t>
      </w:r>
      <w:r>
        <w:rPr>
          <w:spacing w:val="51"/>
          <w:lang w:val="ru-RU"/>
        </w:rPr>
        <w:t xml:space="preserve"> </w:t>
      </w:r>
      <w:r>
        <w:rPr>
          <w:lang w:val="ru-RU"/>
        </w:rPr>
        <w:t xml:space="preserve">освоения обучающимися программы по </w:t>
      </w:r>
      <w:r>
        <w:rPr>
          <w:spacing w:val="-4"/>
          <w:lang w:val="ru-RU"/>
        </w:rPr>
        <w:t>английскому</w:t>
      </w:r>
      <w:r>
        <w:rPr>
          <w:spacing w:val="51"/>
          <w:lang w:val="ru-RU"/>
        </w:rPr>
        <w:t xml:space="preserve"> </w:t>
      </w:r>
      <w:r>
        <w:rPr>
          <w:lang w:val="ru-RU"/>
        </w:rPr>
        <w:t xml:space="preserve">языку для уровня </w:t>
      </w:r>
      <w:r>
        <w:rPr>
          <w:spacing w:val="-3"/>
          <w:lang w:val="ru-RU"/>
        </w:rPr>
        <w:t xml:space="preserve">среднего </w:t>
      </w:r>
      <w:r>
        <w:rPr>
          <w:lang w:val="ru-RU"/>
        </w:rPr>
        <w:t xml:space="preserve">общего образования должны отражать готовность и способность </w:t>
      </w:r>
      <w:r>
        <w:rPr>
          <w:spacing w:val="-3"/>
          <w:lang w:val="ru-RU"/>
        </w:rPr>
        <w:t xml:space="preserve">обучающихся руководствоваться </w:t>
      </w:r>
      <w:r>
        <w:rPr>
          <w:lang w:val="ru-RU"/>
        </w:rPr>
        <w:t xml:space="preserve">сформированной внутренней позицией личности, системой ценностных ориентаций, позитивных внутренних убеждений, соответствующих традиционным ценностям </w:t>
      </w:r>
      <w:r>
        <w:rPr>
          <w:spacing w:val="-3"/>
          <w:lang w:val="ru-RU"/>
        </w:rPr>
        <w:t xml:space="preserve">российского </w:t>
      </w:r>
      <w:r>
        <w:rPr>
          <w:lang w:val="ru-RU"/>
        </w:rPr>
        <w:t>общества, расширение жизненного опыта и опыта деятельности в процессе реализации основных направлений воспитательной деятельности:</w:t>
      </w:r>
    </w:p>
    <w:p w:rsidR="00314DE7" w:rsidRDefault="00F20C45">
      <w:pPr>
        <w:pStyle w:val="af1"/>
        <w:tabs>
          <w:tab w:val="left" w:pos="0"/>
        </w:tabs>
        <w:spacing w:before="3" w:line="242" w:lineRule="auto"/>
        <w:ind w:left="0" w:firstLine="425"/>
        <w:rPr>
          <w:lang w:val="ru-RU"/>
        </w:rPr>
      </w:pPr>
      <w:r>
        <w:rPr>
          <w:lang w:val="ru-RU"/>
        </w:rPr>
        <w:t xml:space="preserve">В </w:t>
      </w:r>
      <w:r>
        <w:rPr>
          <w:spacing w:val="-3"/>
          <w:lang w:val="ru-RU"/>
        </w:rPr>
        <w:t xml:space="preserve">результате </w:t>
      </w:r>
      <w:r>
        <w:rPr>
          <w:lang w:val="ru-RU"/>
        </w:rPr>
        <w:t xml:space="preserve">изучения </w:t>
      </w:r>
      <w:r>
        <w:rPr>
          <w:spacing w:val="-4"/>
          <w:lang w:val="ru-RU"/>
        </w:rPr>
        <w:t>английского</w:t>
      </w:r>
      <w:r>
        <w:rPr>
          <w:spacing w:val="51"/>
          <w:lang w:val="ru-RU"/>
        </w:rPr>
        <w:t xml:space="preserve"> </w:t>
      </w:r>
      <w:r>
        <w:rPr>
          <w:lang w:val="ru-RU"/>
        </w:rPr>
        <w:t xml:space="preserve">языка на уровне среднего </w:t>
      </w:r>
      <w:r>
        <w:rPr>
          <w:spacing w:val="-3"/>
          <w:lang w:val="ru-RU"/>
        </w:rPr>
        <w:t xml:space="preserve">общего </w:t>
      </w:r>
      <w:r>
        <w:rPr>
          <w:lang w:val="ru-RU"/>
        </w:rPr>
        <w:t xml:space="preserve">образования у обучающегося </w:t>
      </w:r>
      <w:r>
        <w:rPr>
          <w:spacing w:val="-8"/>
          <w:lang w:val="ru-RU"/>
        </w:rPr>
        <w:t xml:space="preserve">будут </w:t>
      </w:r>
      <w:r>
        <w:rPr>
          <w:lang w:val="ru-RU"/>
        </w:rPr>
        <w:t xml:space="preserve">сформированы следующие личностные </w:t>
      </w:r>
      <w:r>
        <w:rPr>
          <w:spacing w:val="-4"/>
          <w:lang w:val="ru-RU"/>
        </w:rPr>
        <w:t>результаты:</w:t>
      </w:r>
    </w:p>
    <w:p w:rsidR="00314DE7" w:rsidRDefault="00F20C45">
      <w:pPr>
        <w:pStyle w:val="afe"/>
        <w:numPr>
          <w:ilvl w:val="0"/>
          <w:numId w:val="13"/>
        </w:numPr>
        <w:tabs>
          <w:tab w:val="left" w:pos="0"/>
          <w:tab w:val="left" w:pos="381"/>
        </w:tabs>
        <w:spacing w:line="271" w:lineRule="exact"/>
        <w:ind w:left="0" w:firstLine="425"/>
        <w:rPr>
          <w:b/>
          <w:sz w:val="24"/>
        </w:rPr>
      </w:pPr>
      <w:r>
        <w:rPr>
          <w:b/>
          <w:spacing w:val="-3"/>
          <w:sz w:val="24"/>
        </w:rPr>
        <w:t>гражданского</w:t>
      </w:r>
      <w:r>
        <w:rPr>
          <w:b/>
          <w:spacing w:val="15"/>
          <w:sz w:val="24"/>
        </w:rPr>
        <w:t xml:space="preserve"> </w:t>
      </w:r>
      <w:r>
        <w:rPr>
          <w:b/>
          <w:sz w:val="24"/>
        </w:rPr>
        <w:t>воспитания:</w:t>
      </w:r>
    </w:p>
    <w:p w:rsidR="00314DE7" w:rsidRDefault="00F20C45">
      <w:pPr>
        <w:pStyle w:val="af1"/>
        <w:tabs>
          <w:tab w:val="left" w:pos="0"/>
          <w:tab w:val="left" w:pos="1134"/>
        </w:tabs>
        <w:spacing w:before="2"/>
        <w:ind w:left="0" w:firstLine="425"/>
        <w:rPr>
          <w:lang w:val="ru-RU"/>
        </w:rPr>
      </w:pPr>
      <w:r>
        <w:rPr>
          <w:lang w:val="ru-RU"/>
        </w:rPr>
        <w:t xml:space="preserve">сформированность </w:t>
      </w:r>
      <w:r>
        <w:rPr>
          <w:spacing w:val="-3"/>
          <w:lang w:val="ru-RU"/>
        </w:rPr>
        <w:t xml:space="preserve">гражданской </w:t>
      </w:r>
      <w:r>
        <w:rPr>
          <w:lang w:val="ru-RU"/>
        </w:rPr>
        <w:t xml:space="preserve">позиции обучающегося </w:t>
      </w:r>
      <w:r>
        <w:rPr>
          <w:spacing w:val="-3"/>
          <w:lang w:val="ru-RU"/>
        </w:rPr>
        <w:t xml:space="preserve">как </w:t>
      </w:r>
      <w:r>
        <w:rPr>
          <w:lang w:val="ru-RU"/>
        </w:rPr>
        <w:t>активного и ответственного члена российского общества;</w:t>
      </w:r>
    </w:p>
    <w:p w:rsidR="00314DE7" w:rsidRDefault="00F20C45">
      <w:pPr>
        <w:pStyle w:val="af1"/>
        <w:tabs>
          <w:tab w:val="left" w:pos="0"/>
          <w:tab w:val="left" w:pos="1134"/>
          <w:tab w:val="left" w:pos="1436"/>
          <w:tab w:val="left" w:pos="3296"/>
          <w:tab w:val="left" w:pos="5209"/>
          <w:tab w:val="left" w:pos="7478"/>
          <w:tab w:val="left" w:pos="9612"/>
        </w:tabs>
        <w:spacing w:before="2"/>
        <w:ind w:left="0" w:firstLine="425"/>
        <w:rPr>
          <w:lang w:val="ru-RU"/>
        </w:rPr>
      </w:pPr>
      <w:r>
        <w:rPr>
          <w:lang w:val="ru-RU"/>
        </w:rPr>
        <w:t xml:space="preserve">осознание своих </w:t>
      </w:r>
      <w:r>
        <w:rPr>
          <w:spacing w:val="-3"/>
          <w:lang w:val="ru-RU"/>
        </w:rPr>
        <w:t xml:space="preserve">конституционных </w:t>
      </w:r>
      <w:r>
        <w:rPr>
          <w:lang w:val="ru-RU"/>
        </w:rPr>
        <w:t xml:space="preserve">прав и обязанностей, </w:t>
      </w:r>
      <w:r>
        <w:rPr>
          <w:spacing w:val="-3"/>
          <w:lang w:val="ru-RU"/>
        </w:rPr>
        <w:t xml:space="preserve">уважение закона </w:t>
      </w:r>
      <w:r>
        <w:rPr>
          <w:lang w:val="ru-RU"/>
        </w:rPr>
        <w:t>и правопорядка; принятие</w:t>
      </w:r>
      <w:r>
        <w:rPr>
          <w:lang w:val="ru-RU"/>
        </w:rPr>
        <w:tab/>
        <w:t>традиционных</w:t>
      </w:r>
      <w:r>
        <w:rPr>
          <w:lang w:val="ru-RU"/>
        </w:rPr>
        <w:tab/>
        <w:t>национальных,</w:t>
      </w:r>
      <w:r>
        <w:rPr>
          <w:lang w:val="ru-RU"/>
        </w:rPr>
        <w:tab/>
        <w:t>общечеловеческих</w:t>
      </w:r>
      <w:r>
        <w:rPr>
          <w:lang w:val="ru-RU"/>
        </w:rPr>
        <w:tab/>
        <w:t>гуманистических и демократических</w:t>
      </w:r>
      <w:r>
        <w:rPr>
          <w:spacing w:val="-6"/>
          <w:lang w:val="ru-RU"/>
        </w:rPr>
        <w:t xml:space="preserve"> </w:t>
      </w:r>
      <w:r>
        <w:rPr>
          <w:lang w:val="ru-RU"/>
        </w:rPr>
        <w:t>ценностей;</w:t>
      </w:r>
    </w:p>
    <w:p w:rsidR="00314DE7" w:rsidRDefault="00F20C45">
      <w:pPr>
        <w:pStyle w:val="af1"/>
        <w:tabs>
          <w:tab w:val="left" w:pos="0"/>
          <w:tab w:val="left" w:pos="1134"/>
          <w:tab w:val="left" w:pos="1604"/>
          <w:tab w:val="left" w:pos="3458"/>
          <w:tab w:val="left" w:pos="4892"/>
          <w:tab w:val="left" w:pos="6595"/>
          <w:tab w:val="left" w:pos="8465"/>
        </w:tabs>
        <w:ind w:left="0" w:firstLine="425"/>
        <w:rPr>
          <w:lang w:val="ru-RU"/>
        </w:rPr>
      </w:pPr>
      <w:r>
        <w:rPr>
          <w:lang w:val="ru-RU"/>
        </w:rPr>
        <w:t>готовность</w:t>
      </w:r>
      <w:r>
        <w:rPr>
          <w:lang w:val="ru-RU"/>
        </w:rPr>
        <w:tab/>
        <w:t>противостоять</w:t>
      </w:r>
      <w:r>
        <w:rPr>
          <w:lang w:val="ru-RU"/>
        </w:rPr>
        <w:tab/>
        <w:t>идеологии</w:t>
      </w:r>
      <w:r>
        <w:rPr>
          <w:lang w:val="ru-RU"/>
        </w:rPr>
        <w:tab/>
        <w:t>экстремизма,</w:t>
      </w:r>
      <w:r>
        <w:rPr>
          <w:lang w:val="ru-RU"/>
        </w:rPr>
        <w:tab/>
        <w:t xml:space="preserve">национализма, </w:t>
      </w:r>
      <w:r>
        <w:rPr>
          <w:spacing w:val="-1"/>
          <w:lang w:val="ru-RU"/>
        </w:rPr>
        <w:t xml:space="preserve">ксенофобии, </w:t>
      </w:r>
      <w:r>
        <w:rPr>
          <w:lang w:val="ru-RU"/>
        </w:rPr>
        <w:t xml:space="preserve">дискриминации по социальным, религиозным, расовым, национальным признакам; готовность вести совместную деятельность в интересах </w:t>
      </w:r>
      <w:r>
        <w:rPr>
          <w:spacing w:val="-3"/>
          <w:lang w:val="ru-RU"/>
        </w:rPr>
        <w:t xml:space="preserve">гражданского </w:t>
      </w:r>
      <w:r>
        <w:rPr>
          <w:lang w:val="ru-RU"/>
        </w:rPr>
        <w:t xml:space="preserve">общества, </w:t>
      </w:r>
      <w:r>
        <w:rPr>
          <w:spacing w:val="-3"/>
          <w:lang w:val="ru-RU"/>
        </w:rPr>
        <w:t xml:space="preserve">участвовать  </w:t>
      </w:r>
      <w:r>
        <w:rPr>
          <w:lang w:val="ru-RU"/>
        </w:rPr>
        <w:t xml:space="preserve">в </w:t>
      </w:r>
      <w:r>
        <w:rPr>
          <w:lang w:val="ru-RU"/>
        </w:rPr>
        <w:lastRenderedPageBreak/>
        <w:t>самоуправлении в образовательной</w:t>
      </w:r>
      <w:r>
        <w:rPr>
          <w:spacing w:val="-41"/>
          <w:lang w:val="ru-RU"/>
        </w:rPr>
        <w:t xml:space="preserve"> </w:t>
      </w:r>
      <w:r>
        <w:rPr>
          <w:lang w:val="ru-RU"/>
        </w:rPr>
        <w:t>организации;</w:t>
      </w:r>
    </w:p>
    <w:p w:rsidR="00314DE7" w:rsidRDefault="00F20C45">
      <w:pPr>
        <w:pStyle w:val="af1"/>
        <w:tabs>
          <w:tab w:val="left" w:pos="0"/>
          <w:tab w:val="left" w:pos="1134"/>
        </w:tabs>
        <w:spacing w:line="242" w:lineRule="auto"/>
        <w:ind w:left="0" w:firstLine="425"/>
        <w:rPr>
          <w:lang w:val="ru-RU"/>
        </w:rPr>
      </w:pPr>
      <w:r>
        <w:rPr>
          <w:lang w:val="ru-RU"/>
        </w:rPr>
        <w:t>умение взаимодействовать с социальными институтами в соответствии с их функциями и назначением;</w:t>
      </w:r>
    </w:p>
    <w:p w:rsidR="00314DE7" w:rsidRDefault="00F20C45">
      <w:pPr>
        <w:pStyle w:val="af1"/>
        <w:tabs>
          <w:tab w:val="left" w:pos="0"/>
          <w:tab w:val="left" w:pos="1134"/>
        </w:tabs>
        <w:spacing w:line="271" w:lineRule="exact"/>
        <w:ind w:left="0" w:firstLine="425"/>
        <w:rPr>
          <w:lang w:val="ru-RU"/>
        </w:rPr>
      </w:pPr>
      <w:r>
        <w:rPr>
          <w:lang w:val="ru-RU"/>
        </w:rPr>
        <w:t>готовность к гуманитарной и волонтёрской деятельности.</w:t>
      </w:r>
    </w:p>
    <w:p w:rsidR="00314DE7" w:rsidRDefault="00F20C45">
      <w:pPr>
        <w:pStyle w:val="afe"/>
        <w:numPr>
          <w:ilvl w:val="0"/>
          <w:numId w:val="13"/>
        </w:numPr>
        <w:tabs>
          <w:tab w:val="left" w:pos="0"/>
          <w:tab w:val="left" w:pos="381"/>
          <w:tab w:val="left" w:pos="709"/>
        </w:tabs>
        <w:spacing w:before="2" w:line="275" w:lineRule="exact"/>
        <w:ind w:left="0" w:firstLine="425"/>
        <w:rPr>
          <w:b/>
          <w:sz w:val="24"/>
        </w:rPr>
      </w:pPr>
      <w:r>
        <w:rPr>
          <w:b/>
          <w:spacing w:val="-3"/>
          <w:sz w:val="24"/>
        </w:rPr>
        <w:t>патриотического</w:t>
      </w:r>
      <w:r>
        <w:rPr>
          <w:b/>
          <w:spacing w:val="17"/>
          <w:sz w:val="24"/>
        </w:rPr>
        <w:t xml:space="preserve"> </w:t>
      </w:r>
      <w:r>
        <w:rPr>
          <w:b/>
          <w:sz w:val="24"/>
        </w:rPr>
        <w:t>воспитания:</w:t>
      </w:r>
    </w:p>
    <w:p w:rsidR="00314DE7" w:rsidRDefault="00F20C45">
      <w:pPr>
        <w:pStyle w:val="af1"/>
        <w:tabs>
          <w:tab w:val="left" w:pos="0"/>
          <w:tab w:val="left" w:pos="1134"/>
        </w:tabs>
        <w:ind w:left="0" w:firstLine="425"/>
        <w:rPr>
          <w:lang w:val="ru-RU"/>
        </w:rPr>
      </w:pPr>
      <w:r>
        <w:rPr>
          <w:lang w:val="ru-RU"/>
        </w:rPr>
        <w:t xml:space="preserve">сформированность российской </w:t>
      </w:r>
      <w:r>
        <w:rPr>
          <w:spacing w:val="-3"/>
          <w:lang w:val="ru-RU"/>
        </w:rPr>
        <w:t xml:space="preserve">гражданской </w:t>
      </w:r>
      <w:r>
        <w:rPr>
          <w:lang w:val="ru-RU"/>
        </w:rPr>
        <w:t xml:space="preserve">идентичности, патриотизма, </w:t>
      </w:r>
      <w:r>
        <w:rPr>
          <w:spacing w:val="-3"/>
          <w:lang w:val="ru-RU"/>
        </w:rPr>
        <w:t xml:space="preserve">уважения </w:t>
      </w:r>
      <w:r>
        <w:rPr>
          <w:lang w:val="ru-RU"/>
        </w:rPr>
        <w:t xml:space="preserve">к своему </w:t>
      </w:r>
      <w:r>
        <w:rPr>
          <w:spacing w:val="-6"/>
          <w:lang w:val="ru-RU"/>
        </w:rPr>
        <w:t>народу,</w:t>
      </w:r>
      <w:r>
        <w:rPr>
          <w:spacing w:val="-12"/>
          <w:lang w:val="ru-RU"/>
        </w:rPr>
        <w:t xml:space="preserve"> </w:t>
      </w:r>
      <w:r>
        <w:rPr>
          <w:lang w:val="ru-RU"/>
        </w:rPr>
        <w:t>чувства</w:t>
      </w:r>
      <w:r>
        <w:rPr>
          <w:spacing w:val="-15"/>
          <w:lang w:val="ru-RU"/>
        </w:rPr>
        <w:t xml:space="preserve"> </w:t>
      </w:r>
      <w:r>
        <w:rPr>
          <w:lang w:val="ru-RU"/>
        </w:rPr>
        <w:t>ответственности</w:t>
      </w:r>
      <w:r>
        <w:rPr>
          <w:spacing w:val="-18"/>
          <w:lang w:val="ru-RU"/>
        </w:rPr>
        <w:t xml:space="preserve"> </w:t>
      </w:r>
      <w:r>
        <w:rPr>
          <w:lang w:val="ru-RU"/>
        </w:rPr>
        <w:t>перед</w:t>
      </w:r>
      <w:r>
        <w:rPr>
          <w:spacing w:val="-17"/>
          <w:lang w:val="ru-RU"/>
        </w:rPr>
        <w:t xml:space="preserve"> </w:t>
      </w:r>
      <w:r>
        <w:rPr>
          <w:spacing w:val="-3"/>
          <w:lang w:val="ru-RU"/>
        </w:rPr>
        <w:t>Родиной,</w:t>
      </w:r>
      <w:r>
        <w:rPr>
          <w:spacing w:val="-17"/>
          <w:lang w:val="ru-RU"/>
        </w:rPr>
        <w:t xml:space="preserve"> </w:t>
      </w:r>
      <w:r>
        <w:rPr>
          <w:lang w:val="ru-RU"/>
        </w:rPr>
        <w:t>гордости</w:t>
      </w:r>
      <w:r>
        <w:rPr>
          <w:spacing w:val="-17"/>
          <w:lang w:val="ru-RU"/>
        </w:rPr>
        <w:t xml:space="preserve"> </w:t>
      </w:r>
      <w:r>
        <w:rPr>
          <w:lang w:val="ru-RU"/>
        </w:rPr>
        <w:t>за</w:t>
      </w:r>
      <w:r>
        <w:rPr>
          <w:spacing w:val="-15"/>
          <w:lang w:val="ru-RU"/>
        </w:rPr>
        <w:t xml:space="preserve"> </w:t>
      </w:r>
      <w:r>
        <w:rPr>
          <w:lang w:val="ru-RU"/>
        </w:rPr>
        <w:t>свой</w:t>
      </w:r>
      <w:r>
        <w:rPr>
          <w:spacing w:val="-18"/>
          <w:lang w:val="ru-RU"/>
        </w:rPr>
        <w:t xml:space="preserve"> </w:t>
      </w:r>
      <w:r>
        <w:rPr>
          <w:lang w:val="ru-RU"/>
        </w:rPr>
        <w:t>край,</w:t>
      </w:r>
      <w:r>
        <w:rPr>
          <w:spacing w:val="-12"/>
          <w:lang w:val="ru-RU"/>
        </w:rPr>
        <w:t xml:space="preserve"> </w:t>
      </w:r>
      <w:r>
        <w:rPr>
          <w:lang w:val="ru-RU"/>
        </w:rPr>
        <w:t>свою</w:t>
      </w:r>
      <w:r>
        <w:rPr>
          <w:spacing w:val="-21"/>
          <w:lang w:val="ru-RU"/>
        </w:rPr>
        <w:t xml:space="preserve"> </w:t>
      </w:r>
      <w:r>
        <w:rPr>
          <w:spacing w:val="-7"/>
          <w:lang w:val="ru-RU"/>
        </w:rPr>
        <w:t>Родину,</w:t>
      </w:r>
      <w:r>
        <w:rPr>
          <w:spacing w:val="-12"/>
          <w:lang w:val="ru-RU"/>
        </w:rPr>
        <w:t xml:space="preserve"> </w:t>
      </w:r>
      <w:r>
        <w:rPr>
          <w:lang w:val="ru-RU"/>
        </w:rPr>
        <w:t>свой</w:t>
      </w:r>
      <w:r>
        <w:rPr>
          <w:spacing w:val="-18"/>
          <w:lang w:val="ru-RU"/>
        </w:rPr>
        <w:t xml:space="preserve"> </w:t>
      </w:r>
      <w:r>
        <w:rPr>
          <w:lang w:val="ru-RU"/>
        </w:rPr>
        <w:t xml:space="preserve">язык и </w:t>
      </w:r>
      <w:r>
        <w:rPr>
          <w:spacing w:val="-8"/>
          <w:lang w:val="ru-RU"/>
        </w:rPr>
        <w:t xml:space="preserve">культуру, </w:t>
      </w:r>
      <w:r>
        <w:rPr>
          <w:lang w:val="ru-RU"/>
        </w:rPr>
        <w:t>прошлое и настоящее многонационального народа</w:t>
      </w:r>
      <w:r>
        <w:rPr>
          <w:spacing w:val="-26"/>
          <w:lang w:val="ru-RU"/>
        </w:rPr>
        <w:t xml:space="preserve"> </w:t>
      </w:r>
      <w:r>
        <w:rPr>
          <w:lang w:val="ru-RU"/>
        </w:rPr>
        <w:t>России;</w:t>
      </w:r>
    </w:p>
    <w:p w:rsidR="00314DE7" w:rsidRDefault="00F20C45">
      <w:pPr>
        <w:pStyle w:val="af1"/>
        <w:tabs>
          <w:tab w:val="left" w:pos="0"/>
          <w:tab w:val="left" w:pos="1134"/>
        </w:tabs>
        <w:spacing w:before="3"/>
        <w:ind w:left="0" w:firstLine="425"/>
        <w:rPr>
          <w:lang w:val="ru-RU"/>
        </w:rPr>
      </w:pPr>
      <w:r>
        <w:rPr>
          <w:lang w:val="ru-RU"/>
        </w:rPr>
        <w:t xml:space="preserve">ценностное отношение к </w:t>
      </w:r>
      <w:r>
        <w:rPr>
          <w:spacing w:val="-3"/>
          <w:lang w:val="ru-RU"/>
        </w:rPr>
        <w:t xml:space="preserve">государственным </w:t>
      </w:r>
      <w:r>
        <w:rPr>
          <w:lang w:val="ru-RU"/>
        </w:rPr>
        <w:t xml:space="preserve">символам, историческому и природному наследию, памятникам, традициям народов России и страны/стран </w:t>
      </w:r>
      <w:r>
        <w:rPr>
          <w:spacing w:val="-3"/>
          <w:lang w:val="ru-RU"/>
        </w:rPr>
        <w:t xml:space="preserve">изучаемого языка, </w:t>
      </w:r>
      <w:r>
        <w:rPr>
          <w:lang w:val="ru-RU"/>
        </w:rPr>
        <w:t xml:space="preserve">достижениям России и страны/стран </w:t>
      </w:r>
      <w:r>
        <w:rPr>
          <w:spacing w:val="-3"/>
          <w:lang w:val="ru-RU"/>
        </w:rPr>
        <w:t xml:space="preserve">изучаемого языка </w:t>
      </w:r>
      <w:r>
        <w:rPr>
          <w:lang w:val="ru-RU"/>
        </w:rPr>
        <w:t xml:space="preserve">в </w:t>
      </w:r>
      <w:r>
        <w:rPr>
          <w:spacing w:val="-4"/>
          <w:lang w:val="ru-RU"/>
        </w:rPr>
        <w:t xml:space="preserve">науке, </w:t>
      </w:r>
      <w:r>
        <w:rPr>
          <w:lang w:val="ru-RU"/>
        </w:rPr>
        <w:t xml:space="preserve">искусстве, спорте, технологиях, </w:t>
      </w:r>
      <w:r>
        <w:rPr>
          <w:spacing w:val="-4"/>
          <w:lang w:val="ru-RU"/>
        </w:rPr>
        <w:t xml:space="preserve">труде; </w:t>
      </w:r>
      <w:r>
        <w:rPr>
          <w:lang w:val="ru-RU"/>
        </w:rPr>
        <w:t xml:space="preserve">идейная убеждённость, готовность к </w:t>
      </w:r>
      <w:r>
        <w:rPr>
          <w:spacing w:val="-3"/>
          <w:lang w:val="ru-RU"/>
        </w:rPr>
        <w:t xml:space="preserve">служению </w:t>
      </w:r>
      <w:r>
        <w:rPr>
          <w:lang w:val="ru-RU"/>
        </w:rPr>
        <w:t xml:space="preserve">и защите Отечества, ответственность за </w:t>
      </w:r>
      <w:r>
        <w:rPr>
          <w:spacing w:val="-5"/>
          <w:lang w:val="ru-RU"/>
        </w:rPr>
        <w:t xml:space="preserve">его </w:t>
      </w:r>
      <w:r>
        <w:rPr>
          <w:spacing w:val="-9"/>
          <w:lang w:val="ru-RU"/>
        </w:rPr>
        <w:t>судьбу.</w:t>
      </w:r>
    </w:p>
    <w:p w:rsidR="00314DE7" w:rsidRDefault="00F20C45">
      <w:pPr>
        <w:pStyle w:val="afe"/>
        <w:numPr>
          <w:ilvl w:val="0"/>
          <w:numId w:val="13"/>
        </w:numPr>
        <w:tabs>
          <w:tab w:val="left" w:pos="0"/>
          <w:tab w:val="left" w:pos="381"/>
          <w:tab w:val="left" w:pos="709"/>
        </w:tabs>
        <w:spacing w:line="274" w:lineRule="exact"/>
        <w:ind w:left="0" w:firstLine="425"/>
        <w:rPr>
          <w:b/>
          <w:sz w:val="24"/>
        </w:rPr>
      </w:pPr>
      <w:r>
        <w:rPr>
          <w:b/>
          <w:sz w:val="24"/>
        </w:rPr>
        <w:t>духовно-нравственного</w:t>
      </w:r>
      <w:r>
        <w:rPr>
          <w:b/>
          <w:spacing w:val="-26"/>
          <w:sz w:val="24"/>
        </w:rPr>
        <w:t xml:space="preserve"> </w:t>
      </w:r>
      <w:r>
        <w:rPr>
          <w:b/>
          <w:sz w:val="24"/>
        </w:rPr>
        <w:t>воспитания:</w:t>
      </w:r>
    </w:p>
    <w:p w:rsidR="00314DE7" w:rsidRDefault="00F20C45">
      <w:pPr>
        <w:pStyle w:val="af1"/>
        <w:tabs>
          <w:tab w:val="left" w:pos="0"/>
          <w:tab w:val="left" w:pos="1134"/>
        </w:tabs>
        <w:spacing w:before="6" w:line="237" w:lineRule="auto"/>
        <w:ind w:left="0" w:firstLine="425"/>
        <w:rPr>
          <w:lang w:val="ru-RU"/>
        </w:rPr>
      </w:pPr>
      <w:r>
        <w:rPr>
          <w:lang w:val="ru-RU"/>
        </w:rPr>
        <w:t>осознание духовных ценностей российского народа; сформированность нравственного сознания, этического поведения;</w:t>
      </w:r>
    </w:p>
    <w:p w:rsidR="00314DE7" w:rsidRDefault="00F20C45">
      <w:pPr>
        <w:pStyle w:val="af1"/>
        <w:tabs>
          <w:tab w:val="left" w:pos="0"/>
          <w:tab w:val="left" w:pos="1134"/>
        </w:tabs>
        <w:spacing w:before="2"/>
        <w:ind w:left="0" w:firstLine="425"/>
        <w:rPr>
          <w:lang w:val="ru-RU"/>
        </w:rPr>
      </w:pPr>
      <w:r>
        <w:rPr>
          <w:lang w:val="ru-RU"/>
        </w:rPr>
        <w:t>способность оценивать ситуацию и принимать осознанные решения, ориентируясь на морально-нравственные нормы и ценности;</w:t>
      </w:r>
    </w:p>
    <w:p w:rsidR="00314DE7" w:rsidRDefault="00F20C45">
      <w:pPr>
        <w:pStyle w:val="af1"/>
        <w:tabs>
          <w:tab w:val="left" w:pos="0"/>
          <w:tab w:val="left" w:pos="1134"/>
        </w:tabs>
        <w:spacing w:before="2" w:line="275" w:lineRule="exact"/>
        <w:ind w:left="0" w:firstLine="425"/>
        <w:rPr>
          <w:lang w:val="ru-RU"/>
        </w:rPr>
      </w:pPr>
      <w:r>
        <w:rPr>
          <w:lang w:val="ru-RU"/>
        </w:rPr>
        <w:t>осознание личного вклада в построение устойчивого будущего;</w:t>
      </w:r>
    </w:p>
    <w:p w:rsidR="00314DE7" w:rsidRDefault="00F20C45">
      <w:pPr>
        <w:pStyle w:val="af1"/>
        <w:tabs>
          <w:tab w:val="left" w:pos="0"/>
          <w:tab w:val="left" w:pos="1134"/>
        </w:tabs>
        <w:spacing w:line="242" w:lineRule="auto"/>
        <w:ind w:left="0" w:firstLine="425"/>
        <w:rPr>
          <w:lang w:val="ru-RU"/>
        </w:rPr>
      </w:pPr>
      <w:r>
        <w:rPr>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4DE7" w:rsidRDefault="00F20C45">
      <w:pPr>
        <w:pStyle w:val="afe"/>
        <w:numPr>
          <w:ilvl w:val="0"/>
          <w:numId w:val="13"/>
        </w:numPr>
        <w:tabs>
          <w:tab w:val="left" w:pos="0"/>
          <w:tab w:val="left" w:pos="382"/>
          <w:tab w:val="left" w:pos="709"/>
        </w:tabs>
        <w:spacing w:before="1" w:line="271" w:lineRule="exact"/>
        <w:ind w:left="0" w:firstLine="425"/>
        <w:rPr>
          <w:b/>
          <w:sz w:val="24"/>
        </w:rPr>
      </w:pPr>
      <w:r>
        <w:rPr>
          <w:b/>
          <w:spacing w:val="-3"/>
          <w:sz w:val="24"/>
        </w:rPr>
        <w:t>эстетического</w:t>
      </w:r>
      <w:r>
        <w:rPr>
          <w:b/>
          <w:spacing w:val="20"/>
          <w:sz w:val="24"/>
        </w:rPr>
        <w:t xml:space="preserve"> </w:t>
      </w:r>
      <w:r>
        <w:rPr>
          <w:b/>
          <w:sz w:val="24"/>
        </w:rPr>
        <w:t>воспитания:</w:t>
      </w:r>
    </w:p>
    <w:p w:rsidR="00314DE7" w:rsidRDefault="00F20C45">
      <w:pPr>
        <w:pStyle w:val="af1"/>
        <w:tabs>
          <w:tab w:val="left" w:pos="0"/>
          <w:tab w:val="left" w:pos="1134"/>
        </w:tabs>
        <w:spacing w:before="2"/>
        <w:ind w:left="0" w:firstLine="425"/>
        <w:rPr>
          <w:lang w:val="ru-RU"/>
        </w:rPr>
      </w:pPr>
      <w:r>
        <w:rPr>
          <w:lang w:val="ru-RU"/>
        </w:rPr>
        <w:t>эстетическое отношение к миру, включая эстетику быта, научного и технического творчества, спорта, труда, общественных отношений;</w:t>
      </w:r>
    </w:p>
    <w:p w:rsidR="00314DE7" w:rsidRDefault="00F20C45">
      <w:pPr>
        <w:pStyle w:val="af1"/>
        <w:tabs>
          <w:tab w:val="left" w:pos="0"/>
          <w:tab w:val="left" w:pos="1134"/>
        </w:tabs>
        <w:spacing w:before="2"/>
        <w:ind w:left="0" w:firstLine="425"/>
        <w:rPr>
          <w:lang w:val="ru-RU"/>
        </w:rPr>
      </w:pPr>
      <w:r>
        <w:rPr>
          <w:lang w:val="ru-RU"/>
        </w:rPr>
        <w:t xml:space="preserve">способность воспринимать различные виды </w:t>
      </w:r>
      <w:r>
        <w:rPr>
          <w:spacing w:val="-3"/>
          <w:lang w:val="ru-RU"/>
        </w:rPr>
        <w:t xml:space="preserve">искусства, </w:t>
      </w:r>
      <w:r>
        <w:rPr>
          <w:lang w:val="ru-RU"/>
        </w:rPr>
        <w:t xml:space="preserve">традиции и творчество </w:t>
      </w:r>
      <w:r>
        <w:rPr>
          <w:spacing w:val="-3"/>
          <w:lang w:val="ru-RU"/>
        </w:rPr>
        <w:t xml:space="preserve">своего </w:t>
      </w:r>
      <w:r>
        <w:rPr>
          <w:lang w:val="ru-RU"/>
        </w:rPr>
        <w:t xml:space="preserve">и других народов, приобщаться к ценностям мировой </w:t>
      </w:r>
      <w:r>
        <w:rPr>
          <w:spacing w:val="-5"/>
          <w:lang w:val="ru-RU"/>
        </w:rPr>
        <w:t xml:space="preserve">культуры </w:t>
      </w:r>
      <w:r>
        <w:rPr>
          <w:lang w:val="ru-RU"/>
        </w:rPr>
        <w:t xml:space="preserve">через источники информации на иностранном </w:t>
      </w:r>
      <w:r>
        <w:rPr>
          <w:spacing w:val="-3"/>
          <w:lang w:val="ru-RU"/>
        </w:rPr>
        <w:t xml:space="preserve">(английском) </w:t>
      </w:r>
      <w:r>
        <w:rPr>
          <w:spacing w:val="-2"/>
          <w:lang w:val="ru-RU"/>
        </w:rPr>
        <w:t xml:space="preserve">языке, </w:t>
      </w:r>
      <w:r>
        <w:rPr>
          <w:spacing w:val="-3"/>
          <w:lang w:val="ru-RU"/>
        </w:rPr>
        <w:t xml:space="preserve">ощущать </w:t>
      </w:r>
      <w:r>
        <w:rPr>
          <w:lang w:val="ru-RU"/>
        </w:rPr>
        <w:t xml:space="preserve">эмоциональное воздействие искусства; убеждённость в значимости для личности и общества отечественного и мирового </w:t>
      </w:r>
      <w:r>
        <w:rPr>
          <w:spacing w:val="-3"/>
          <w:lang w:val="ru-RU"/>
        </w:rPr>
        <w:t xml:space="preserve">искусства, </w:t>
      </w:r>
      <w:r>
        <w:rPr>
          <w:lang w:val="ru-RU"/>
        </w:rPr>
        <w:t xml:space="preserve">этнических </w:t>
      </w:r>
      <w:r>
        <w:rPr>
          <w:spacing w:val="-4"/>
          <w:lang w:val="ru-RU"/>
        </w:rPr>
        <w:t xml:space="preserve">культурных </w:t>
      </w:r>
      <w:r>
        <w:rPr>
          <w:lang w:val="ru-RU"/>
        </w:rPr>
        <w:t xml:space="preserve">традиций и </w:t>
      </w:r>
      <w:r>
        <w:rPr>
          <w:spacing w:val="-3"/>
          <w:lang w:val="ru-RU"/>
        </w:rPr>
        <w:t xml:space="preserve">народного </w:t>
      </w:r>
      <w:r>
        <w:rPr>
          <w:lang w:val="ru-RU"/>
        </w:rPr>
        <w:t>творчества;</w:t>
      </w:r>
    </w:p>
    <w:p w:rsidR="00314DE7" w:rsidRDefault="00F20C45">
      <w:pPr>
        <w:pStyle w:val="af1"/>
        <w:tabs>
          <w:tab w:val="left" w:pos="0"/>
          <w:tab w:val="left" w:pos="1134"/>
        </w:tabs>
        <w:spacing w:line="242" w:lineRule="auto"/>
        <w:ind w:left="0" w:firstLine="425"/>
        <w:rPr>
          <w:lang w:val="ru-RU"/>
        </w:rPr>
      </w:pPr>
      <w:r>
        <w:rPr>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314DE7" w:rsidRDefault="00F20C45">
      <w:pPr>
        <w:pStyle w:val="af1"/>
        <w:tabs>
          <w:tab w:val="left" w:pos="0"/>
          <w:tab w:val="left" w:pos="1134"/>
        </w:tabs>
        <w:spacing w:line="242" w:lineRule="auto"/>
        <w:ind w:left="0" w:firstLine="425"/>
        <w:rPr>
          <w:lang w:val="ru-RU"/>
        </w:rPr>
      </w:pPr>
      <w:r>
        <w:rPr>
          <w:lang w:val="ru-RU"/>
        </w:rPr>
        <w:t>готовность к самовыражению в разных видах искусства, стремление проявлять качества творческой личности.</w:t>
      </w:r>
    </w:p>
    <w:p w:rsidR="00314DE7" w:rsidRDefault="00F20C45">
      <w:pPr>
        <w:pStyle w:val="afe"/>
        <w:numPr>
          <w:ilvl w:val="0"/>
          <w:numId w:val="13"/>
        </w:numPr>
        <w:tabs>
          <w:tab w:val="left" w:pos="0"/>
          <w:tab w:val="left" w:pos="381"/>
          <w:tab w:val="left" w:pos="709"/>
        </w:tabs>
        <w:spacing w:before="3" w:line="271" w:lineRule="exact"/>
        <w:ind w:left="0" w:firstLine="425"/>
        <w:rPr>
          <w:b/>
          <w:sz w:val="24"/>
        </w:rPr>
      </w:pPr>
      <w:r>
        <w:rPr>
          <w:b/>
          <w:spacing w:val="-3"/>
          <w:sz w:val="24"/>
        </w:rPr>
        <w:t>физического</w:t>
      </w:r>
      <w:r>
        <w:rPr>
          <w:b/>
          <w:spacing w:val="13"/>
          <w:sz w:val="24"/>
        </w:rPr>
        <w:t xml:space="preserve"> </w:t>
      </w:r>
      <w:r>
        <w:rPr>
          <w:b/>
          <w:sz w:val="24"/>
        </w:rPr>
        <w:t>воспитания:</w:t>
      </w:r>
    </w:p>
    <w:p w:rsidR="00314DE7" w:rsidRDefault="00F20C45">
      <w:pPr>
        <w:pStyle w:val="af1"/>
        <w:tabs>
          <w:tab w:val="left" w:pos="0"/>
          <w:tab w:val="left" w:pos="1134"/>
        </w:tabs>
        <w:spacing w:before="63" w:line="242" w:lineRule="auto"/>
        <w:ind w:left="0" w:firstLine="425"/>
        <w:rPr>
          <w:lang w:val="ru-RU"/>
        </w:rPr>
      </w:pPr>
      <w:r>
        <w:rPr>
          <w:lang w:val="ru-RU"/>
        </w:rPr>
        <w:t>сформированность здорового и безопасного образа жизни, ответственного отношения к своему здоровью;</w:t>
      </w:r>
    </w:p>
    <w:p w:rsidR="00314DE7" w:rsidRDefault="00F20C45">
      <w:pPr>
        <w:pStyle w:val="af1"/>
        <w:tabs>
          <w:tab w:val="left" w:pos="0"/>
          <w:tab w:val="left" w:pos="1134"/>
          <w:tab w:val="left" w:pos="1623"/>
          <w:tab w:val="left" w:pos="1963"/>
          <w:tab w:val="left" w:pos="3412"/>
          <w:tab w:val="left" w:pos="5723"/>
          <w:tab w:val="left" w:pos="6855"/>
        </w:tabs>
        <w:spacing w:line="242" w:lineRule="auto"/>
        <w:ind w:left="0" w:firstLine="425"/>
        <w:rPr>
          <w:lang w:val="ru-RU"/>
        </w:rPr>
      </w:pPr>
      <w:r>
        <w:rPr>
          <w:lang w:val="ru-RU"/>
        </w:rPr>
        <w:t>потребность в физическом</w:t>
      </w:r>
      <w:r>
        <w:rPr>
          <w:lang w:val="ru-RU"/>
        </w:rPr>
        <w:tab/>
        <w:t>совершенствовании,</w:t>
      </w:r>
      <w:r>
        <w:rPr>
          <w:lang w:val="ru-RU"/>
        </w:rPr>
        <w:tab/>
        <w:t>занятиях</w:t>
      </w:r>
      <w:r>
        <w:rPr>
          <w:lang w:val="ru-RU"/>
        </w:rPr>
        <w:tab/>
      </w:r>
      <w:r>
        <w:rPr>
          <w:spacing w:val="-1"/>
          <w:lang w:val="ru-RU"/>
        </w:rPr>
        <w:t xml:space="preserve">спортивно-оздоровительной </w:t>
      </w:r>
      <w:r>
        <w:rPr>
          <w:lang w:val="ru-RU"/>
        </w:rPr>
        <w:t>деятельностью;</w:t>
      </w:r>
    </w:p>
    <w:p w:rsidR="00314DE7" w:rsidRDefault="00F20C45">
      <w:pPr>
        <w:pStyle w:val="af1"/>
        <w:tabs>
          <w:tab w:val="left" w:pos="0"/>
          <w:tab w:val="left" w:pos="1134"/>
        </w:tabs>
        <w:spacing w:line="242" w:lineRule="auto"/>
        <w:ind w:left="0" w:firstLine="425"/>
        <w:rPr>
          <w:lang w:val="ru-RU"/>
        </w:rPr>
      </w:pPr>
      <w:r>
        <w:rPr>
          <w:lang w:val="ru-RU"/>
        </w:rPr>
        <w:t>активное неприятие вредных привычек и иных форм причинения вреда физическому и психическому здоровью.</w:t>
      </w:r>
    </w:p>
    <w:p w:rsidR="00314DE7" w:rsidRDefault="00F20C45">
      <w:pPr>
        <w:pStyle w:val="afe"/>
        <w:numPr>
          <w:ilvl w:val="0"/>
          <w:numId w:val="13"/>
        </w:numPr>
        <w:tabs>
          <w:tab w:val="left" w:pos="0"/>
          <w:tab w:val="left" w:pos="381"/>
          <w:tab w:val="left" w:pos="709"/>
        </w:tabs>
        <w:spacing w:line="272" w:lineRule="exact"/>
        <w:ind w:left="0" w:firstLine="425"/>
        <w:rPr>
          <w:b/>
          <w:sz w:val="24"/>
        </w:rPr>
      </w:pPr>
      <w:r>
        <w:rPr>
          <w:b/>
          <w:spacing w:val="-4"/>
          <w:sz w:val="24"/>
        </w:rPr>
        <w:t>трудового</w:t>
      </w:r>
      <w:r>
        <w:rPr>
          <w:b/>
          <w:spacing w:val="6"/>
          <w:sz w:val="24"/>
        </w:rPr>
        <w:t xml:space="preserve"> </w:t>
      </w:r>
      <w:r>
        <w:rPr>
          <w:b/>
          <w:sz w:val="24"/>
        </w:rPr>
        <w:t>воспитания:</w:t>
      </w:r>
    </w:p>
    <w:p w:rsidR="00314DE7" w:rsidRDefault="00F20C45">
      <w:pPr>
        <w:pStyle w:val="af1"/>
        <w:tabs>
          <w:tab w:val="left" w:pos="0"/>
          <w:tab w:val="left" w:pos="1134"/>
        </w:tabs>
        <w:spacing w:before="3" w:line="275" w:lineRule="exact"/>
        <w:ind w:left="0" w:firstLine="425"/>
        <w:rPr>
          <w:lang w:val="ru-RU"/>
        </w:rPr>
      </w:pPr>
      <w:r>
        <w:rPr>
          <w:lang w:val="ru-RU"/>
        </w:rPr>
        <w:t>готовность к труду, осознание ценности мастерства, трудолюбие;</w:t>
      </w:r>
    </w:p>
    <w:p w:rsidR="00314DE7" w:rsidRDefault="00F20C45">
      <w:pPr>
        <w:pStyle w:val="af1"/>
        <w:tabs>
          <w:tab w:val="left" w:pos="0"/>
          <w:tab w:val="left" w:pos="1134"/>
        </w:tabs>
        <w:ind w:left="0" w:firstLine="425"/>
        <w:rPr>
          <w:lang w:val="ru-RU"/>
        </w:rPr>
      </w:pPr>
      <w:r>
        <w:rPr>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14DE7" w:rsidRDefault="00F20C45">
      <w:pPr>
        <w:pStyle w:val="af1"/>
        <w:tabs>
          <w:tab w:val="left" w:pos="0"/>
          <w:tab w:val="left" w:pos="1134"/>
        </w:tabs>
        <w:spacing w:before="6" w:line="237" w:lineRule="auto"/>
        <w:ind w:left="0" w:firstLine="425"/>
        <w:rPr>
          <w:lang w:val="ru-RU"/>
        </w:rPr>
      </w:pPr>
      <w:r>
        <w:rPr>
          <w:lang w:val="ru-RU"/>
        </w:rPr>
        <w:t>готовность</w:t>
      </w:r>
      <w:r>
        <w:rPr>
          <w:spacing w:val="-14"/>
          <w:lang w:val="ru-RU"/>
        </w:rPr>
        <w:t xml:space="preserve"> </w:t>
      </w:r>
      <w:r>
        <w:rPr>
          <w:lang w:val="ru-RU"/>
        </w:rPr>
        <w:t>и</w:t>
      </w:r>
      <w:r>
        <w:rPr>
          <w:spacing w:val="-10"/>
          <w:lang w:val="ru-RU"/>
        </w:rPr>
        <w:t xml:space="preserve"> </w:t>
      </w:r>
      <w:r>
        <w:rPr>
          <w:lang w:val="ru-RU"/>
        </w:rPr>
        <w:t>способность</w:t>
      </w:r>
      <w:r>
        <w:rPr>
          <w:spacing w:val="-14"/>
          <w:lang w:val="ru-RU"/>
        </w:rPr>
        <w:t xml:space="preserve"> </w:t>
      </w:r>
      <w:r>
        <w:rPr>
          <w:lang w:val="ru-RU"/>
        </w:rPr>
        <w:t>к</w:t>
      </w:r>
      <w:r>
        <w:rPr>
          <w:spacing w:val="-17"/>
          <w:lang w:val="ru-RU"/>
        </w:rPr>
        <w:t xml:space="preserve"> </w:t>
      </w:r>
      <w:r>
        <w:rPr>
          <w:lang w:val="ru-RU"/>
        </w:rPr>
        <w:t>образованию</w:t>
      </w:r>
      <w:r>
        <w:rPr>
          <w:spacing w:val="-17"/>
          <w:lang w:val="ru-RU"/>
        </w:rPr>
        <w:t xml:space="preserve"> </w:t>
      </w:r>
      <w:r>
        <w:rPr>
          <w:lang w:val="ru-RU"/>
        </w:rPr>
        <w:t>и</w:t>
      </w:r>
      <w:r>
        <w:rPr>
          <w:spacing w:val="-14"/>
          <w:lang w:val="ru-RU"/>
        </w:rPr>
        <w:t xml:space="preserve"> </w:t>
      </w:r>
      <w:r>
        <w:rPr>
          <w:lang w:val="ru-RU"/>
        </w:rPr>
        <w:t>самообразованию</w:t>
      </w:r>
      <w:r>
        <w:rPr>
          <w:spacing w:val="-17"/>
          <w:lang w:val="ru-RU"/>
        </w:rPr>
        <w:t xml:space="preserve"> </w:t>
      </w:r>
      <w:r>
        <w:rPr>
          <w:lang w:val="ru-RU"/>
        </w:rPr>
        <w:t>на</w:t>
      </w:r>
      <w:r>
        <w:rPr>
          <w:spacing w:val="-16"/>
          <w:lang w:val="ru-RU"/>
        </w:rPr>
        <w:t xml:space="preserve"> </w:t>
      </w:r>
      <w:r>
        <w:rPr>
          <w:lang w:val="ru-RU"/>
        </w:rPr>
        <w:t>протяжении</w:t>
      </w:r>
      <w:r>
        <w:rPr>
          <w:spacing w:val="-14"/>
          <w:lang w:val="ru-RU"/>
        </w:rPr>
        <w:t xml:space="preserve"> </w:t>
      </w:r>
      <w:r>
        <w:rPr>
          <w:lang w:val="ru-RU"/>
        </w:rPr>
        <w:t>всей</w:t>
      </w:r>
      <w:r>
        <w:rPr>
          <w:spacing w:val="-15"/>
          <w:lang w:val="ru-RU"/>
        </w:rPr>
        <w:t xml:space="preserve"> </w:t>
      </w:r>
      <w:r>
        <w:rPr>
          <w:lang w:val="ru-RU"/>
        </w:rPr>
        <w:t>жизни,</w:t>
      </w:r>
      <w:r>
        <w:rPr>
          <w:spacing w:val="-13"/>
          <w:lang w:val="ru-RU"/>
        </w:rPr>
        <w:t xml:space="preserve"> </w:t>
      </w:r>
      <w:r>
        <w:rPr>
          <w:lang w:val="ru-RU"/>
        </w:rPr>
        <w:t>в</w:t>
      </w:r>
      <w:r>
        <w:rPr>
          <w:spacing w:val="-14"/>
          <w:lang w:val="ru-RU"/>
        </w:rPr>
        <w:t xml:space="preserve"> </w:t>
      </w:r>
      <w:r>
        <w:rPr>
          <w:spacing w:val="-3"/>
          <w:lang w:val="ru-RU"/>
        </w:rPr>
        <w:t xml:space="preserve">том </w:t>
      </w:r>
      <w:r>
        <w:rPr>
          <w:lang w:val="ru-RU"/>
        </w:rPr>
        <w:t xml:space="preserve">числе с использованием </w:t>
      </w:r>
      <w:r>
        <w:rPr>
          <w:spacing w:val="-3"/>
          <w:lang w:val="ru-RU"/>
        </w:rPr>
        <w:t xml:space="preserve">изучаемого </w:t>
      </w:r>
      <w:r>
        <w:rPr>
          <w:lang w:val="ru-RU"/>
        </w:rPr>
        <w:t>иностранного</w:t>
      </w:r>
      <w:r>
        <w:rPr>
          <w:spacing w:val="5"/>
          <w:lang w:val="ru-RU"/>
        </w:rPr>
        <w:t xml:space="preserve"> </w:t>
      </w:r>
      <w:r>
        <w:rPr>
          <w:spacing w:val="-3"/>
          <w:lang w:val="ru-RU"/>
        </w:rPr>
        <w:t>языка.</w:t>
      </w:r>
    </w:p>
    <w:p w:rsidR="00314DE7" w:rsidRDefault="00F20C45">
      <w:pPr>
        <w:pStyle w:val="afe"/>
        <w:numPr>
          <w:ilvl w:val="0"/>
          <w:numId w:val="13"/>
        </w:numPr>
        <w:tabs>
          <w:tab w:val="left" w:pos="0"/>
          <w:tab w:val="left" w:pos="381"/>
          <w:tab w:val="left" w:pos="709"/>
        </w:tabs>
        <w:spacing w:before="2" w:line="275" w:lineRule="exact"/>
        <w:ind w:left="0" w:firstLine="425"/>
        <w:rPr>
          <w:b/>
          <w:sz w:val="24"/>
        </w:rPr>
      </w:pPr>
      <w:r>
        <w:rPr>
          <w:b/>
          <w:spacing w:val="-3"/>
          <w:sz w:val="24"/>
        </w:rPr>
        <w:t>экологического</w:t>
      </w:r>
      <w:r>
        <w:rPr>
          <w:b/>
          <w:spacing w:val="7"/>
          <w:sz w:val="24"/>
        </w:rPr>
        <w:t xml:space="preserve"> </w:t>
      </w:r>
      <w:r>
        <w:rPr>
          <w:b/>
          <w:sz w:val="24"/>
        </w:rPr>
        <w:t>воспитания:</w:t>
      </w:r>
    </w:p>
    <w:p w:rsidR="00314DE7" w:rsidRDefault="00F20C45">
      <w:pPr>
        <w:pStyle w:val="af1"/>
        <w:tabs>
          <w:tab w:val="left" w:pos="0"/>
          <w:tab w:val="left" w:pos="1134"/>
        </w:tabs>
        <w:ind w:left="0" w:firstLine="425"/>
        <w:rPr>
          <w:lang w:val="ru-RU"/>
        </w:rPr>
      </w:pPr>
      <w:r>
        <w:rPr>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14DE7" w:rsidRDefault="00F20C45">
      <w:pPr>
        <w:pStyle w:val="af1"/>
        <w:tabs>
          <w:tab w:val="left" w:pos="0"/>
          <w:tab w:val="left" w:pos="1134"/>
        </w:tabs>
        <w:spacing w:before="6" w:line="237" w:lineRule="auto"/>
        <w:ind w:left="0" w:firstLine="425"/>
        <w:rPr>
          <w:lang w:val="ru-RU"/>
        </w:rPr>
      </w:pPr>
      <w:r>
        <w:rPr>
          <w:lang w:val="ru-RU"/>
        </w:rPr>
        <w:lastRenderedPageBreak/>
        <w:t>планирование и осуществление действий в окружающей среде на основе знания целей устойчивого развития человечества;</w:t>
      </w:r>
    </w:p>
    <w:p w:rsidR="00314DE7" w:rsidRDefault="00F20C45">
      <w:pPr>
        <w:pStyle w:val="af1"/>
        <w:tabs>
          <w:tab w:val="left" w:pos="0"/>
          <w:tab w:val="left" w:pos="1134"/>
        </w:tabs>
        <w:spacing w:before="2" w:line="275" w:lineRule="exact"/>
        <w:ind w:left="0" w:firstLine="425"/>
        <w:rPr>
          <w:lang w:val="ru-RU"/>
        </w:rPr>
      </w:pPr>
      <w:r>
        <w:rPr>
          <w:lang w:val="ru-RU"/>
        </w:rPr>
        <w:t>активное неприятие действий, приносящих вред окружающей среде;</w:t>
      </w:r>
    </w:p>
    <w:p w:rsidR="00314DE7" w:rsidRDefault="00F20C45">
      <w:pPr>
        <w:pStyle w:val="af1"/>
        <w:tabs>
          <w:tab w:val="left" w:pos="0"/>
          <w:tab w:val="left" w:pos="1134"/>
        </w:tabs>
        <w:spacing w:line="242" w:lineRule="auto"/>
        <w:ind w:left="0" w:firstLine="425"/>
        <w:rPr>
          <w:lang w:val="ru-RU"/>
        </w:rPr>
      </w:pPr>
      <w:r>
        <w:rPr>
          <w:lang w:val="ru-RU"/>
        </w:rPr>
        <w:t>умение прогнозировать неблагоприятные экологические последствия предпринимаемых действий, предотвращать их;</w:t>
      </w:r>
    </w:p>
    <w:p w:rsidR="00314DE7" w:rsidRDefault="00F20C45">
      <w:pPr>
        <w:pStyle w:val="af1"/>
        <w:tabs>
          <w:tab w:val="left" w:pos="0"/>
          <w:tab w:val="left" w:pos="1134"/>
        </w:tabs>
        <w:spacing w:before="1" w:line="271" w:lineRule="exact"/>
        <w:ind w:left="0" w:firstLine="425"/>
        <w:rPr>
          <w:lang w:val="ru-RU"/>
        </w:rPr>
      </w:pPr>
      <w:r>
        <w:rPr>
          <w:lang w:val="ru-RU"/>
        </w:rPr>
        <w:t>расширение опыта деятельности экологической направленности.</w:t>
      </w:r>
    </w:p>
    <w:p w:rsidR="00314DE7" w:rsidRDefault="00F20C45">
      <w:pPr>
        <w:pStyle w:val="afe"/>
        <w:numPr>
          <w:ilvl w:val="0"/>
          <w:numId w:val="13"/>
        </w:numPr>
        <w:tabs>
          <w:tab w:val="left" w:pos="0"/>
          <w:tab w:val="left" w:pos="381"/>
          <w:tab w:val="left" w:pos="709"/>
        </w:tabs>
        <w:spacing w:before="2" w:line="275" w:lineRule="exact"/>
        <w:ind w:left="0" w:firstLine="425"/>
        <w:rPr>
          <w:b/>
          <w:sz w:val="24"/>
        </w:rPr>
      </w:pPr>
      <w:r>
        <w:rPr>
          <w:b/>
          <w:sz w:val="24"/>
        </w:rPr>
        <w:t xml:space="preserve">ценности </w:t>
      </w:r>
      <w:r>
        <w:rPr>
          <w:b/>
          <w:spacing w:val="-4"/>
          <w:sz w:val="24"/>
        </w:rPr>
        <w:t>научного</w:t>
      </w:r>
      <w:r>
        <w:rPr>
          <w:b/>
          <w:spacing w:val="3"/>
          <w:sz w:val="24"/>
        </w:rPr>
        <w:t xml:space="preserve"> </w:t>
      </w:r>
      <w:r>
        <w:rPr>
          <w:b/>
          <w:sz w:val="24"/>
        </w:rPr>
        <w:t>познания:</w:t>
      </w:r>
    </w:p>
    <w:p w:rsidR="00314DE7" w:rsidRDefault="00F20C45">
      <w:pPr>
        <w:pStyle w:val="af1"/>
        <w:tabs>
          <w:tab w:val="left" w:pos="0"/>
          <w:tab w:val="left" w:pos="1134"/>
        </w:tabs>
        <w:ind w:left="0" w:firstLine="425"/>
        <w:rPr>
          <w:lang w:val="ru-RU"/>
        </w:rPr>
      </w:pPr>
      <w:r>
        <w:rPr>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4DE7" w:rsidRDefault="00F20C45">
      <w:pPr>
        <w:pStyle w:val="af1"/>
        <w:tabs>
          <w:tab w:val="left" w:pos="0"/>
        </w:tabs>
        <w:spacing w:before="4"/>
        <w:ind w:left="0" w:firstLine="425"/>
        <w:rPr>
          <w:lang w:val="ru-RU"/>
        </w:rPr>
      </w:pPr>
      <w:r>
        <w:rPr>
          <w:lang w:val="ru-RU"/>
        </w:rPr>
        <w:t>совершенствование языковой и читательской культуры как средства взаимодействия между людьми и познания мира;</w:t>
      </w:r>
    </w:p>
    <w:p w:rsidR="00314DE7" w:rsidRDefault="00F20C45">
      <w:pPr>
        <w:pStyle w:val="af1"/>
        <w:tabs>
          <w:tab w:val="left" w:pos="0"/>
        </w:tabs>
        <w:spacing w:before="2"/>
        <w:ind w:left="0" w:firstLine="425"/>
        <w:rPr>
          <w:lang w:val="ru-RU"/>
        </w:rPr>
      </w:pPr>
      <w:r>
        <w:rPr>
          <w:lang w:val="ru-RU"/>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314DE7" w:rsidRDefault="00F20C45">
      <w:pPr>
        <w:pStyle w:val="af1"/>
        <w:tabs>
          <w:tab w:val="left" w:pos="0"/>
          <w:tab w:val="left" w:pos="1690"/>
          <w:tab w:val="left" w:pos="2568"/>
          <w:tab w:val="left" w:pos="3206"/>
          <w:tab w:val="left" w:pos="4198"/>
          <w:tab w:val="left" w:pos="5374"/>
          <w:tab w:val="left" w:pos="6400"/>
          <w:tab w:val="left" w:pos="7949"/>
          <w:tab w:val="left" w:pos="8343"/>
        </w:tabs>
        <w:ind w:left="0" w:firstLine="425"/>
        <w:rPr>
          <w:lang w:val="ru-RU"/>
        </w:rPr>
      </w:pPr>
      <w:r>
        <w:rPr>
          <w:lang w:val="ru-RU"/>
        </w:rPr>
        <w:t xml:space="preserve">В процессе достижения личностных </w:t>
      </w:r>
      <w:r>
        <w:rPr>
          <w:spacing w:val="-4"/>
          <w:lang w:val="ru-RU"/>
        </w:rPr>
        <w:t xml:space="preserve">результатов </w:t>
      </w:r>
      <w:r>
        <w:rPr>
          <w:lang w:val="ru-RU"/>
        </w:rPr>
        <w:t xml:space="preserve">освоения обучающимися программы по </w:t>
      </w:r>
      <w:r>
        <w:rPr>
          <w:spacing w:val="-3"/>
          <w:lang w:val="ru-RU"/>
        </w:rPr>
        <w:t>английскому</w:t>
      </w:r>
      <w:r>
        <w:rPr>
          <w:spacing w:val="-3"/>
          <w:lang w:val="ru-RU"/>
        </w:rPr>
        <w:tab/>
      </w:r>
      <w:r>
        <w:rPr>
          <w:lang w:val="ru-RU"/>
        </w:rPr>
        <w:t>языку</w:t>
      </w:r>
      <w:r>
        <w:rPr>
          <w:lang w:val="ru-RU"/>
        </w:rPr>
        <w:tab/>
        <w:t>для</w:t>
      </w:r>
      <w:r>
        <w:rPr>
          <w:lang w:val="ru-RU"/>
        </w:rPr>
        <w:tab/>
        <w:t>уровня</w:t>
      </w:r>
      <w:r>
        <w:rPr>
          <w:lang w:val="ru-RU"/>
        </w:rPr>
        <w:tab/>
        <w:t>среднего</w:t>
      </w:r>
      <w:r>
        <w:rPr>
          <w:lang w:val="ru-RU"/>
        </w:rPr>
        <w:tab/>
        <w:t>общего</w:t>
      </w:r>
      <w:r>
        <w:rPr>
          <w:lang w:val="ru-RU"/>
        </w:rPr>
        <w:tab/>
        <w:t>образования</w:t>
      </w:r>
      <w:r>
        <w:rPr>
          <w:lang w:val="ru-RU"/>
        </w:rPr>
        <w:tab/>
        <w:t xml:space="preserve">у </w:t>
      </w:r>
      <w:r>
        <w:rPr>
          <w:spacing w:val="-3"/>
          <w:lang w:val="ru-RU"/>
        </w:rPr>
        <w:t xml:space="preserve">обучающихся </w:t>
      </w:r>
      <w:r>
        <w:rPr>
          <w:lang w:val="ru-RU"/>
        </w:rPr>
        <w:t xml:space="preserve">совершенствуется эмоциональный </w:t>
      </w:r>
      <w:r>
        <w:rPr>
          <w:spacing w:val="-4"/>
          <w:lang w:val="ru-RU"/>
        </w:rPr>
        <w:t xml:space="preserve">интеллект, </w:t>
      </w:r>
      <w:r>
        <w:rPr>
          <w:lang w:val="ru-RU"/>
        </w:rPr>
        <w:t xml:space="preserve">предполагающий сформированность: самосознания, </w:t>
      </w:r>
      <w:r>
        <w:rPr>
          <w:spacing w:val="-3"/>
          <w:lang w:val="ru-RU"/>
        </w:rPr>
        <w:t xml:space="preserve">включающего </w:t>
      </w:r>
      <w:r>
        <w:rPr>
          <w:lang w:val="ru-RU"/>
        </w:rPr>
        <w:t xml:space="preserve">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w:t>
      </w:r>
      <w:r>
        <w:rPr>
          <w:spacing w:val="-3"/>
          <w:lang w:val="ru-RU"/>
        </w:rPr>
        <w:t xml:space="preserve">включающего </w:t>
      </w:r>
      <w:r>
        <w:rPr>
          <w:lang w:val="ru-RU"/>
        </w:rPr>
        <w:t xml:space="preserve">самоконтроль, </w:t>
      </w:r>
      <w:r>
        <w:rPr>
          <w:spacing w:val="-3"/>
          <w:lang w:val="ru-RU"/>
        </w:rPr>
        <w:t xml:space="preserve">умение </w:t>
      </w:r>
      <w:r>
        <w:rPr>
          <w:lang w:val="ru-RU"/>
        </w:rPr>
        <w:t>принимать ответственность за своё поведение, способность адаптироваться к эмоциональным изменениям и проявлять гибкость, быть открытым</w:t>
      </w:r>
      <w:r>
        <w:rPr>
          <w:spacing w:val="-2"/>
          <w:lang w:val="ru-RU"/>
        </w:rPr>
        <w:t xml:space="preserve"> </w:t>
      </w:r>
      <w:r>
        <w:rPr>
          <w:spacing w:val="-3"/>
          <w:lang w:val="ru-RU"/>
        </w:rPr>
        <w:t>новому;</w:t>
      </w:r>
    </w:p>
    <w:p w:rsidR="00314DE7" w:rsidRDefault="00F20C45">
      <w:pPr>
        <w:pStyle w:val="af1"/>
        <w:tabs>
          <w:tab w:val="left" w:pos="0"/>
        </w:tabs>
        <w:spacing w:before="1" w:line="242" w:lineRule="auto"/>
        <w:ind w:left="0" w:firstLine="425"/>
        <w:rPr>
          <w:lang w:val="ru-RU"/>
        </w:rPr>
      </w:pPr>
      <w:r>
        <w:rPr>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14DE7" w:rsidRDefault="00F20C45">
      <w:pPr>
        <w:pStyle w:val="af1"/>
        <w:tabs>
          <w:tab w:val="left" w:pos="0"/>
        </w:tabs>
        <w:ind w:left="0" w:firstLine="425"/>
        <w:rPr>
          <w:lang w:val="ru-RU"/>
        </w:rPr>
      </w:pPr>
      <w:r>
        <w:rPr>
          <w:lang w:val="ru-RU"/>
        </w:rPr>
        <w:t>эмпатии,</w:t>
      </w:r>
      <w:r>
        <w:rPr>
          <w:spacing w:val="-14"/>
          <w:lang w:val="ru-RU"/>
        </w:rPr>
        <w:t xml:space="preserve"> </w:t>
      </w:r>
      <w:r>
        <w:rPr>
          <w:lang w:val="ru-RU"/>
        </w:rPr>
        <w:t>включающей</w:t>
      </w:r>
      <w:r>
        <w:rPr>
          <w:spacing w:val="-12"/>
          <w:lang w:val="ru-RU"/>
        </w:rPr>
        <w:t xml:space="preserve"> </w:t>
      </w:r>
      <w:r>
        <w:rPr>
          <w:lang w:val="ru-RU"/>
        </w:rPr>
        <w:t>способность</w:t>
      </w:r>
      <w:r>
        <w:rPr>
          <w:spacing w:val="-16"/>
          <w:lang w:val="ru-RU"/>
        </w:rPr>
        <w:t xml:space="preserve"> </w:t>
      </w:r>
      <w:r>
        <w:rPr>
          <w:lang w:val="ru-RU"/>
        </w:rPr>
        <w:t>понимать</w:t>
      </w:r>
      <w:r>
        <w:rPr>
          <w:spacing w:val="-17"/>
          <w:lang w:val="ru-RU"/>
        </w:rPr>
        <w:t xml:space="preserve"> </w:t>
      </w:r>
      <w:r>
        <w:rPr>
          <w:lang w:val="ru-RU"/>
        </w:rPr>
        <w:t>эмоциональное</w:t>
      </w:r>
      <w:r>
        <w:rPr>
          <w:spacing w:val="-18"/>
          <w:lang w:val="ru-RU"/>
        </w:rPr>
        <w:t xml:space="preserve"> </w:t>
      </w:r>
      <w:r>
        <w:rPr>
          <w:lang w:val="ru-RU"/>
        </w:rPr>
        <w:t>состояние</w:t>
      </w:r>
      <w:r>
        <w:rPr>
          <w:spacing w:val="-18"/>
          <w:lang w:val="ru-RU"/>
        </w:rPr>
        <w:t xml:space="preserve"> </w:t>
      </w:r>
      <w:r>
        <w:rPr>
          <w:spacing w:val="-3"/>
          <w:lang w:val="ru-RU"/>
        </w:rPr>
        <w:t>других,</w:t>
      </w:r>
      <w:r>
        <w:rPr>
          <w:spacing w:val="-7"/>
          <w:lang w:val="ru-RU"/>
        </w:rPr>
        <w:t xml:space="preserve"> </w:t>
      </w:r>
      <w:r>
        <w:rPr>
          <w:spacing w:val="-3"/>
          <w:lang w:val="ru-RU"/>
        </w:rPr>
        <w:t>учитывать</w:t>
      </w:r>
      <w:r>
        <w:rPr>
          <w:spacing w:val="-11"/>
          <w:lang w:val="ru-RU"/>
        </w:rPr>
        <w:t xml:space="preserve"> </w:t>
      </w:r>
      <w:r>
        <w:rPr>
          <w:spacing w:val="-5"/>
          <w:lang w:val="ru-RU"/>
        </w:rPr>
        <w:t xml:space="preserve">его </w:t>
      </w:r>
      <w:r>
        <w:rPr>
          <w:lang w:val="ru-RU"/>
        </w:rPr>
        <w:t xml:space="preserve">при осуществлении </w:t>
      </w:r>
      <w:r>
        <w:rPr>
          <w:spacing w:val="-3"/>
          <w:lang w:val="ru-RU"/>
        </w:rPr>
        <w:t xml:space="preserve">коммуникации, </w:t>
      </w:r>
      <w:r>
        <w:rPr>
          <w:lang w:val="ru-RU"/>
        </w:rPr>
        <w:t>способность к сочувствию и сопереживанию;  социальных</w:t>
      </w:r>
      <w:r>
        <w:rPr>
          <w:spacing w:val="-10"/>
          <w:lang w:val="ru-RU"/>
        </w:rPr>
        <w:t xml:space="preserve"> </w:t>
      </w:r>
      <w:r>
        <w:rPr>
          <w:spacing w:val="-3"/>
          <w:lang w:val="ru-RU"/>
        </w:rPr>
        <w:t>навыков,</w:t>
      </w:r>
      <w:r>
        <w:rPr>
          <w:spacing w:val="-4"/>
          <w:lang w:val="ru-RU"/>
        </w:rPr>
        <w:t xml:space="preserve"> </w:t>
      </w:r>
      <w:r>
        <w:rPr>
          <w:lang w:val="ru-RU"/>
        </w:rPr>
        <w:t>включающих</w:t>
      </w:r>
      <w:r>
        <w:rPr>
          <w:spacing w:val="-10"/>
          <w:lang w:val="ru-RU"/>
        </w:rPr>
        <w:t xml:space="preserve"> </w:t>
      </w:r>
      <w:r>
        <w:rPr>
          <w:lang w:val="ru-RU"/>
        </w:rPr>
        <w:t>способность</w:t>
      </w:r>
      <w:r>
        <w:rPr>
          <w:spacing w:val="-5"/>
          <w:lang w:val="ru-RU"/>
        </w:rPr>
        <w:t xml:space="preserve"> </w:t>
      </w:r>
      <w:r>
        <w:rPr>
          <w:lang w:val="ru-RU"/>
        </w:rPr>
        <w:t>выстраивать</w:t>
      </w:r>
      <w:r>
        <w:rPr>
          <w:spacing w:val="-9"/>
          <w:lang w:val="ru-RU"/>
        </w:rPr>
        <w:t xml:space="preserve"> </w:t>
      </w:r>
      <w:r>
        <w:rPr>
          <w:lang w:val="ru-RU"/>
        </w:rPr>
        <w:t>отношения</w:t>
      </w:r>
      <w:r>
        <w:rPr>
          <w:spacing w:val="-6"/>
          <w:lang w:val="ru-RU"/>
        </w:rPr>
        <w:t xml:space="preserve"> </w:t>
      </w:r>
      <w:r>
        <w:rPr>
          <w:lang w:val="ru-RU"/>
        </w:rPr>
        <w:t>с</w:t>
      </w:r>
      <w:r>
        <w:rPr>
          <w:spacing w:val="-7"/>
          <w:lang w:val="ru-RU"/>
        </w:rPr>
        <w:t xml:space="preserve"> </w:t>
      </w:r>
      <w:r>
        <w:rPr>
          <w:lang w:val="ru-RU"/>
        </w:rPr>
        <w:t>другими</w:t>
      </w:r>
      <w:r>
        <w:rPr>
          <w:spacing w:val="-5"/>
          <w:lang w:val="ru-RU"/>
        </w:rPr>
        <w:t xml:space="preserve"> </w:t>
      </w:r>
      <w:r>
        <w:rPr>
          <w:spacing w:val="-3"/>
          <w:lang w:val="ru-RU"/>
        </w:rPr>
        <w:t>людьми,</w:t>
      </w:r>
      <w:r>
        <w:rPr>
          <w:spacing w:val="-4"/>
          <w:lang w:val="ru-RU"/>
        </w:rPr>
        <w:t xml:space="preserve"> </w:t>
      </w:r>
      <w:r>
        <w:rPr>
          <w:lang w:val="ru-RU"/>
        </w:rPr>
        <w:t xml:space="preserve">в том числе с представителями страны/стран </w:t>
      </w:r>
      <w:r>
        <w:rPr>
          <w:spacing w:val="-3"/>
          <w:lang w:val="ru-RU"/>
        </w:rPr>
        <w:t xml:space="preserve">изучаемого языка, </w:t>
      </w:r>
      <w:r>
        <w:rPr>
          <w:lang w:val="ru-RU"/>
        </w:rPr>
        <w:t>заботиться, проявлять интерес и разрешать</w:t>
      </w:r>
      <w:r>
        <w:rPr>
          <w:spacing w:val="5"/>
          <w:lang w:val="ru-RU"/>
        </w:rPr>
        <w:t xml:space="preserve"> </w:t>
      </w:r>
      <w:r>
        <w:rPr>
          <w:spacing w:val="-4"/>
          <w:lang w:val="ru-RU"/>
        </w:rPr>
        <w:t>конфликты.</w:t>
      </w:r>
    </w:p>
    <w:p w:rsidR="00314DE7" w:rsidRDefault="00F20C45">
      <w:pPr>
        <w:pStyle w:val="af1"/>
        <w:tabs>
          <w:tab w:val="left" w:pos="0"/>
        </w:tabs>
        <w:spacing w:before="120" w:line="275" w:lineRule="exact"/>
        <w:ind w:left="0" w:firstLine="425"/>
        <w:rPr>
          <w:b/>
          <w:lang w:val="ru-RU"/>
        </w:rPr>
      </w:pPr>
      <w:r>
        <w:rPr>
          <w:b/>
          <w:lang w:val="ru-RU"/>
        </w:rPr>
        <w:t>МЕТАПРЕДМЕТНЫЕ РЕЗУЛЬТАТЫ</w:t>
      </w:r>
    </w:p>
    <w:p w:rsidR="00314DE7" w:rsidRDefault="00F20C45">
      <w:pPr>
        <w:pStyle w:val="af1"/>
        <w:tabs>
          <w:tab w:val="left" w:pos="0"/>
        </w:tabs>
        <w:spacing w:line="242" w:lineRule="auto"/>
        <w:ind w:left="0" w:firstLine="425"/>
        <w:rPr>
          <w:lang w:val="ru-RU"/>
        </w:rPr>
      </w:pPr>
      <w:r>
        <w:rPr>
          <w:lang w:val="ru-RU"/>
        </w:rPr>
        <w:t xml:space="preserve">В </w:t>
      </w:r>
      <w:r>
        <w:rPr>
          <w:spacing w:val="-3"/>
          <w:lang w:val="ru-RU"/>
        </w:rPr>
        <w:t xml:space="preserve">результате </w:t>
      </w:r>
      <w:r>
        <w:rPr>
          <w:lang w:val="ru-RU"/>
        </w:rPr>
        <w:t xml:space="preserve">изучения </w:t>
      </w:r>
      <w:r>
        <w:rPr>
          <w:spacing w:val="-4"/>
          <w:lang w:val="ru-RU"/>
        </w:rPr>
        <w:t>английского</w:t>
      </w:r>
      <w:r>
        <w:rPr>
          <w:spacing w:val="51"/>
          <w:lang w:val="ru-RU"/>
        </w:rPr>
        <w:t xml:space="preserve"> </w:t>
      </w:r>
      <w:r>
        <w:rPr>
          <w:lang w:val="ru-RU"/>
        </w:rPr>
        <w:t xml:space="preserve">языка на уровне среднего </w:t>
      </w:r>
      <w:r>
        <w:rPr>
          <w:spacing w:val="-3"/>
          <w:lang w:val="ru-RU"/>
        </w:rPr>
        <w:t xml:space="preserve">общего </w:t>
      </w:r>
      <w:r>
        <w:rPr>
          <w:lang w:val="ru-RU"/>
        </w:rPr>
        <w:t xml:space="preserve">образования у обучающегося   </w:t>
      </w:r>
      <w:r>
        <w:rPr>
          <w:spacing w:val="-7"/>
          <w:lang w:val="ru-RU"/>
        </w:rPr>
        <w:t xml:space="preserve">будут   </w:t>
      </w:r>
      <w:r>
        <w:rPr>
          <w:lang w:val="ru-RU"/>
        </w:rPr>
        <w:t>сформированы   познавательные   универсальные   учебные действия,</w:t>
      </w:r>
    </w:p>
    <w:p w:rsidR="00314DE7" w:rsidRDefault="00F20C45">
      <w:pPr>
        <w:pStyle w:val="af1"/>
        <w:tabs>
          <w:tab w:val="left" w:pos="0"/>
        </w:tabs>
        <w:spacing w:line="242" w:lineRule="auto"/>
        <w:ind w:left="0"/>
        <w:rPr>
          <w:lang w:val="ru-RU"/>
        </w:rPr>
      </w:pPr>
      <w:r>
        <w:rPr>
          <w:lang w:val="ru-RU"/>
        </w:rPr>
        <w:t>коммуникативные универсальные учебные действия, регулятивные универсальные учебные действия, совместная деятельность.</w:t>
      </w:r>
    </w:p>
    <w:p w:rsidR="00314DE7" w:rsidRDefault="00F20C45">
      <w:pPr>
        <w:pStyle w:val="af1"/>
        <w:tabs>
          <w:tab w:val="left" w:pos="0"/>
        </w:tabs>
        <w:spacing w:line="242" w:lineRule="auto"/>
        <w:ind w:left="0" w:firstLine="425"/>
        <w:rPr>
          <w:b/>
          <w:lang w:val="ru-RU"/>
        </w:rPr>
      </w:pPr>
      <w:r>
        <w:rPr>
          <w:b/>
          <w:lang w:val="ru-RU"/>
        </w:rPr>
        <w:t xml:space="preserve">Познавательные универсальные учебные действия </w:t>
      </w:r>
    </w:p>
    <w:p w:rsidR="00314DE7" w:rsidRDefault="00F20C45">
      <w:pPr>
        <w:pStyle w:val="af1"/>
        <w:tabs>
          <w:tab w:val="left" w:pos="0"/>
        </w:tabs>
        <w:spacing w:line="242" w:lineRule="auto"/>
        <w:ind w:left="0" w:firstLine="425"/>
        <w:rPr>
          <w:i/>
          <w:lang w:val="ru-RU"/>
        </w:rPr>
      </w:pPr>
      <w:r>
        <w:rPr>
          <w:i/>
          <w:lang w:val="ru-RU"/>
        </w:rPr>
        <w:t>Базовые логические действия:</w:t>
      </w:r>
    </w:p>
    <w:p w:rsidR="00314DE7" w:rsidRDefault="00F20C45">
      <w:pPr>
        <w:pStyle w:val="af1"/>
        <w:tabs>
          <w:tab w:val="left" w:pos="0"/>
        </w:tabs>
        <w:ind w:left="0" w:firstLine="425"/>
        <w:rPr>
          <w:lang w:val="ru-RU"/>
        </w:rPr>
      </w:pPr>
      <w:r>
        <w:rPr>
          <w:lang w:val="ru-RU"/>
        </w:rPr>
        <w:t xml:space="preserve">самостоятельно </w:t>
      </w:r>
      <w:r>
        <w:rPr>
          <w:spacing w:val="-3"/>
          <w:lang w:val="ru-RU"/>
        </w:rPr>
        <w:t xml:space="preserve">формулировать </w:t>
      </w:r>
      <w:r>
        <w:rPr>
          <w:lang w:val="ru-RU"/>
        </w:rPr>
        <w:t xml:space="preserve">и актуализировать </w:t>
      </w:r>
      <w:r>
        <w:rPr>
          <w:spacing w:val="-5"/>
          <w:lang w:val="ru-RU"/>
        </w:rPr>
        <w:t xml:space="preserve">проблему, </w:t>
      </w:r>
      <w:r>
        <w:rPr>
          <w:lang w:val="ru-RU"/>
        </w:rPr>
        <w:t xml:space="preserve">рассматривать её всесторонне; устанавливать существенный признак или основания для сравнения, классификации и обобщения </w:t>
      </w:r>
      <w:r>
        <w:rPr>
          <w:spacing w:val="-3"/>
          <w:lang w:val="ru-RU"/>
        </w:rPr>
        <w:t xml:space="preserve">языковых </w:t>
      </w:r>
      <w:r>
        <w:rPr>
          <w:lang w:val="ru-RU"/>
        </w:rPr>
        <w:t xml:space="preserve">единиц и </w:t>
      </w:r>
      <w:r>
        <w:rPr>
          <w:spacing w:val="-3"/>
          <w:lang w:val="ru-RU"/>
        </w:rPr>
        <w:t xml:space="preserve">языковых </w:t>
      </w:r>
      <w:r>
        <w:rPr>
          <w:lang w:val="ru-RU"/>
        </w:rPr>
        <w:t xml:space="preserve">явлений </w:t>
      </w:r>
      <w:r>
        <w:rPr>
          <w:spacing w:val="-3"/>
          <w:lang w:val="ru-RU"/>
        </w:rPr>
        <w:t xml:space="preserve">изучаемого </w:t>
      </w:r>
      <w:r>
        <w:rPr>
          <w:lang w:val="ru-RU"/>
        </w:rPr>
        <w:t>иностранного языка; определять цели деятельности, задавать параметры и критерии их</w:t>
      </w:r>
      <w:r>
        <w:rPr>
          <w:spacing w:val="-28"/>
          <w:lang w:val="ru-RU"/>
        </w:rPr>
        <w:t xml:space="preserve"> </w:t>
      </w:r>
      <w:r>
        <w:rPr>
          <w:lang w:val="ru-RU"/>
        </w:rPr>
        <w:t>достижения;</w:t>
      </w:r>
    </w:p>
    <w:p w:rsidR="00314DE7" w:rsidRDefault="00F20C45">
      <w:pPr>
        <w:pStyle w:val="af1"/>
        <w:tabs>
          <w:tab w:val="left" w:pos="0"/>
        </w:tabs>
        <w:ind w:left="0" w:firstLine="425"/>
        <w:rPr>
          <w:lang w:val="ru-RU"/>
        </w:rPr>
      </w:pPr>
      <w:r>
        <w:rPr>
          <w:lang w:val="ru-RU"/>
        </w:rPr>
        <w:t>выявлять</w:t>
      </w:r>
      <w:r>
        <w:rPr>
          <w:spacing w:val="-16"/>
          <w:lang w:val="ru-RU"/>
        </w:rPr>
        <w:t xml:space="preserve"> </w:t>
      </w:r>
      <w:r>
        <w:rPr>
          <w:lang w:val="ru-RU"/>
        </w:rPr>
        <w:t>закономерности</w:t>
      </w:r>
      <w:r>
        <w:rPr>
          <w:spacing w:val="-15"/>
          <w:lang w:val="ru-RU"/>
        </w:rPr>
        <w:t xml:space="preserve"> </w:t>
      </w:r>
      <w:r>
        <w:rPr>
          <w:lang w:val="ru-RU"/>
        </w:rPr>
        <w:t>в</w:t>
      </w:r>
      <w:r>
        <w:rPr>
          <w:spacing w:val="-11"/>
          <w:lang w:val="ru-RU"/>
        </w:rPr>
        <w:t xml:space="preserve"> </w:t>
      </w:r>
      <w:r>
        <w:rPr>
          <w:spacing w:val="-3"/>
          <w:lang w:val="ru-RU"/>
        </w:rPr>
        <w:t>языковых</w:t>
      </w:r>
      <w:r>
        <w:rPr>
          <w:spacing w:val="-16"/>
          <w:lang w:val="ru-RU"/>
        </w:rPr>
        <w:t xml:space="preserve"> </w:t>
      </w:r>
      <w:r>
        <w:rPr>
          <w:lang w:val="ru-RU"/>
        </w:rPr>
        <w:t>явлениях</w:t>
      </w:r>
      <w:r>
        <w:rPr>
          <w:spacing w:val="-21"/>
          <w:lang w:val="ru-RU"/>
        </w:rPr>
        <w:t xml:space="preserve"> </w:t>
      </w:r>
      <w:r>
        <w:rPr>
          <w:lang w:val="ru-RU"/>
        </w:rPr>
        <w:t>изучаемого</w:t>
      </w:r>
      <w:r>
        <w:rPr>
          <w:spacing w:val="-12"/>
          <w:lang w:val="ru-RU"/>
        </w:rPr>
        <w:t xml:space="preserve"> </w:t>
      </w:r>
      <w:r>
        <w:rPr>
          <w:lang w:val="ru-RU"/>
        </w:rPr>
        <w:t>иностранного</w:t>
      </w:r>
      <w:r>
        <w:rPr>
          <w:spacing w:val="-12"/>
          <w:lang w:val="ru-RU"/>
        </w:rPr>
        <w:t xml:space="preserve"> </w:t>
      </w:r>
      <w:r>
        <w:rPr>
          <w:spacing w:val="-4"/>
          <w:lang w:val="ru-RU"/>
        </w:rPr>
        <w:t>(английского)</w:t>
      </w:r>
      <w:r>
        <w:rPr>
          <w:spacing w:val="-15"/>
          <w:lang w:val="ru-RU"/>
        </w:rPr>
        <w:t xml:space="preserve"> </w:t>
      </w:r>
      <w:r>
        <w:rPr>
          <w:lang w:val="ru-RU"/>
        </w:rPr>
        <w:t>языка; разрабатывать план решения проблемы с учётом анализа имеющихся материальных и нематериальных</w:t>
      </w:r>
      <w:r>
        <w:rPr>
          <w:spacing w:val="-17"/>
          <w:lang w:val="ru-RU"/>
        </w:rPr>
        <w:t xml:space="preserve"> </w:t>
      </w:r>
      <w:r>
        <w:rPr>
          <w:lang w:val="ru-RU"/>
        </w:rPr>
        <w:t>ресурсов;</w:t>
      </w:r>
    </w:p>
    <w:p w:rsidR="00314DE7" w:rsidRDefault="00F20C45">
      <w:pPr>
        <w:pStyle w:val="af1"/>
        <w:tabs>
          <w:tab w:val="left" w:pos="0"/>
        </w:tabs>
        <w:spacing w:before="5"/>
        <w:ind w:left="0" w:firstLine="425"/>
        <w:rPr>
          <w:lang w:val="ru-RU"/>
        </w:rPr>
      </w:pPr>
      <w:r>
        <w:rPr>
          <w:lang w:val="ru-RU"/>
        </w:rPr>
        <w:t>вносить коррективы в деятельность, оценивать соответствие результатов целям, оценивать риски последствий деятельности;</w:t>
      </w:r>
    </w:p>
    <w:p w:rsidR="00314DE7" w:rsidRDefault="00F20C45">
      <w:pPr>
        <w:pStyle w:val="af1"/>
        <w:tabs>
          <w:tab w:val="left" w:pos="0"/>
        </w:tabs>
        <w:spacing w:before="5" w:line="237" w:lineRule="auto"/>
        <w:ind w:left="0" w:firstLine="425"/>
        <w:rPr>
          <w:lang w:val="ru-RU"/>
        </w:rPr>
      </w:pPr>
      <w:r>
        <w:rPr>
          <w:spacing w:val="-3"/>
          <w:lang w:val="ru-RU"/>
        </w:rPr>
        <w:t xml:space="preserve">координировать </w:t>
      </w:r>
      <w:r>
        <w:rPr>
          <w:lang w:val="ru-RU"/>
        </w:rPr>
        <w:t xml:space="preserve">и выполнять работу в условиях реального, </w:t>
      </w:r>
      <w:r>
        <w:rPr>
          <w:spacing w:val="-3"/>
          <w:lang w:val="ru-RU"/>
        </w:rPr>
        <w:t xml:space="preserve">виртуального </w:t>
      </w:r>
      <w:r>
        <w:rPr>
          <w:lang w:val="ru-RU"/>
        </w:rPr>
        <w:t xml:space="preserve">и </w:t>
      </w:r>
      <w:r>
        <w:rPr>
          <w:spacing w:val="-3"/>
          <w:lang w:val="ru-RU"/>
        </w:rPr>
        <w:t xml:space="preserve">комбинированного </w:t>
      </w:r>
      <w:r>
        <w:rPr>
          <w:lang w:val="ru-RU"/>
        </w:rPr>
        <w:t>взаимодействия;</w:t>
      </w:r>
    </w:p>
    <w:p w:rsidR="00314DE7" w:rsidRDefault="00F20C45">
      <w:pPr>
        <w:pStyle w:val="af1"/>
        <w:tabs>
          <w:tab w:val="left" w:pos="0"/>
        </w:tabs>
        <w:spacing w:before="5" w:line="237" w:lineRule="auto"/>
        <w:ind w:left="0" w:firstLine="425"/>
        <w:rPr>
          <w:lang w:val="ru-RU"/>
        </w:rPr>
      </w:pPr>
      <w:r>
        <w:rPr>
          <w:lang w:val="ru-RU"/>
        </w:rPr>
        <w:t>развивать креативное мышление при решении жизненных проблем. Базовые исследовательские действия:</w:t>
      </w:r>
    </w:p>
    <w:p w:rsidR="00314DE7" w:rsidRDefault="00F20C45">
      <w:pPr>
        <w:pStyle w:val="af1"/>
        <w:tabs>
          <w:tab w:val="left" w:pos="0"/>
        </w:tabs>
        <w:spacing w:before="2"/>
        <w:ind w:left="0" w:firstLine="425"/>
        <w:rPr>
          <w:lang w:val="ru-RU"/>
        </w:rPr>
      </w:pPr>
      <w:r>
        <w:rPr>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w:t>
      </w:r>
      <w:r>
        <w:rPr>
          <w:lang w:val="ru-RU"/>
        </w:rPr>
        <w:lastRenderedPageBreak/>
        <w:t>задач, применению различных методов познания;</w:t>
      </w:r>
    </w:p>
    <w:p w:rsidR="00314DE7" w:rsidRDefault="00F20C45">
      <w:pPr>
        <w:pStyle w:val="af1"/>
        <w:tabs>
          <w:tab w:val="left" w:pos="0"/>
        </w:tabs>
        <w:spacing w:before="2"/>
        <w:ind w:left="0" w:firstLine="425"/>
        <w:rPr>
          <w:lang w:val="ru-RU"/>
        </w:rPr>
      </w:pPr>
      <w:r>
        <w:rPr>
          <w:lang w:val="ru-RU"/>
        </w:rPr>
        <w:t>осуществлять</w:t>
      </w:r>
      <w:r>
        <w:rPr>
          <w:spacing w:val="-12"/>
          <w:lang w:val="ru-RU"/>
        </w:rPr>
        <w:t xml:space="preserve"> </w:t>
      </w:r>
      <w:r>
        <w:rPr>
          <w:lang w:val="ru-RU"/>
        </w:rPr>
        <w:t>различные</w:t>
      </w:r>
      <w:r>
        <w:rPr>
          <w:spacing w:val="-14"/>
          <w:lang w:val="ru-RU"/>
        </w:rPr>
        <w:t xml:space="preserve"> </w:t>
      </w:r>
      <w:r>
        <w:rPr>
          <w:lang w:val="ru-RU"/>
        </w:rPr>
        <w:t>виды</w:t>
      </w:r>
      <w:r>
        <w:rPr>
          <w:spacing w:val="-11"/>
          <w:lang w:val="ru-RU"/>
        </w:rPr>
        <w:t xml:space="preserve"> </w:t>
      </w:r>
      <w:r>
        <w:rPr>
          <w:lang w:val="ru-RU"/>
        </w:rPr>
        <w:t>деятельности</w:t>
      </w:r>
      <w:r>
        <w:rPr>
          <w:spacing w:val="-11"/>
          <w:lang w:val="ru-RU"/>
        </w:rPr>
        <w:t xml:space="preserve"> </w:t>
      </w:r>
      <w:r>
        <w:rPr>
          <w:lang w:val="ru-RU"/>
        </w:rPr>
        <w:t>по</w:t>
      </w:r>
      <w:r>
        <w:rPr>
          <w:spacing w:val="-13"/>
          <w:lang w:val="ru-RU"/>
        </w:rPr>
        <w:t xml:space="preserve"> </w:t>
      </w:r>
      <w:r>
        <w:rPr>
          <w:lang w:val="ru-RU"/>
        </w:rPr>
        <w:t>получению</w:t>
      </w:r>
      <w:r>
        <w:rPr>
          <w:spacing w:val="-14"/>
          <w:lang w:val="ru-RU"/>
        </w:rPr>
        <w:t xml:space="preserve"> </w:t>
      </w:r>
      <w:r>
        <w:rPr>
          <w:lang w:val="ru-RU"/>
        </w:rPr>
        <w:t>нового</w:t>
      </w:r>
      <w:r>
        <w:rPr>
          <w:spacing w:val="-8"/>
          <w:lang w:val="ru-RU"/>
        </w:rPr>
        <w:t xml:space="preserve"> </w:t>
      </w:r>
      <w:r>
        <w:rPr>
          <w:lang w:val="ru-RU"/>
        </w:rPr>
        <w:t>знания,</w:t>
      </w:r>
      <w:r>
        <w:rPr>
          <w:spacing w:val="-11"/>
          <w:lang w:val="ru-RU"/>
        </w:rPr>
        <w:t xml:space="preserve"> </w:t>
      </w:r>
      <w:r>
        <w:rPr>
          <w:spacing w:val="-5"/>
          <w:lang w:val="ru-RU"/>
        </w:rPr>
        <w:t>его</w:t>
      </w:r>
      <w:r>
        <w:rPr>
          <w:spacing w:val="-8"/>
          <w:lang w:val="ru-RU"/>
        </w:rPr>
        <w:t xml:space="preserve"> </w:t>
      </w:r>
      <w:r>
        <w:rPr>
          <w:lang w:val="ru-RU"/>
        </w:rPr>
        <w:t>интерпретации, преобразованию и применению в различных учебных ситуациях, в том числе при создании учебных и социальных</w:t>
      </w:r>
      <w:r>
        <w:rPr>
          <w:spacing w:val="-15"/>
          <w:lang w:val="ru-RU"/>
        </w:rPr>
        <w:t xml:space="preserve"> </w:t>
      </w:r>
      <w:r>
        <w:rPr>
          <w:lang w:val="ru-RU"/>
        </w:rPr>
        <w:t>проектов;</w:t>
      </w:r>
    </w:p>
    <w:p w:rsidR="00314DE7" w:rsidRDefault="00F20C45">
      <w:pPr>
        <w:pStyle w:val="af1"/>
        <w:tabs>
          <w:tab w:val="left" w:pos="0"/>
        </w:tabs>
        <w:spacing w:line="274" w:lineRule="exact"/>
        <w:ind w:left="0" w:firstLine="425"/>
        <w:rPr>
          <w:lang w:val="ru-RU"/>
        </w:rPr>
      </w:pPr>
      <w:r>
        <w:rPr>
          <w:lang w:val="ru-RU"/>
        </w:rPr>
        <w:t>владеть научной лингвистической терминологией и ключевыми понятиями;</w:t>
      </w:r>
    </w:p>
    <w:p w:rsidR="00314DE7" w:rsidRDefault="00F20C45">
      <w:pPr>
        <w:pStyle w:val="af1"/>
        <w:tabs>
          <w:tab w:val="left" w:pos="0"/>
        </w:tabs>
        <w:spacing w:before="5" w:line="237" w:lineRule="auto"/>
        <w:ind w:left="0" w:firstLine="425"/>
        <w:rPr>
          <w:lang w:val="ru-RU"/>
        </w:rPr>
      </w:pPr>
      <w:r>
        <w:rPr>
          <w:lang w:val="ru-RU"/>
        </w:rPr>
        <w:t>ставить и формулировать собственные задачи в образовательной деятельности и жизненных ситуациях;</w:t>
      </w:r>
    </w:p>
    <w:p w:rsidR="00314DE7" w:rsidRDefault="00F20C45">
      <w:pPr>
        <w:pStyle w:val="af1"/>
        <w:tabs>
          <w:tab w:val="left" w:pos="0"/>
        </w:tabs>
        <w:spacing w:before="2"/>
        <w:ind w:left="0" w:firstLine="425"/>
        <w:rPr>
          <w:lang w:val="ru-RU"/>
        </w:rPr>
      </w:pPr>
      <w:r>
        <w:rPr>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14DE7" w:rsidRDefault="00F20C45">
      <w:pPr>
        <w:pStyle w:val="af1"/>
        <w:tabs>
          <w:tab w:val="left" w:pos="0"/>
        </w:tabs>
        <w:spacing w:line="242" w:lineRule="auto"/>
        <w:ind w:left="0" w:firstLine="425"/>
        <w:rPr>
          <w:lang w:val="ru-RU"/>
        </w:rPr>
      </w:pPr>
      <w:r>
        <w:rPr>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4DE7" w:rsidRDefault="00F20C45">
      <w:pPr>
        <w:pStyle w:val="af1"/>
        <w:tabs>
          <w:tab w:val="left" w:pos="0"/>
        </w:tabs>
        <w:spacing w:before="2" w:line="271" w:lineRule="exact"/>
        <w:ind w:left="0" w:firstLine="425"/>
        <w:rPr>
          <w:lang w:val="ru-RU"/>
        </w:rPr>
      </w:pPr>
      <w:r>
        <w:rPr>
          <w:lang w:val="ru-RU"/>
        </w:rPr>
        <w:t>давать оценку новым ситуациям, оценивать приобретённый опыт;</w:t>
      </w:r>
    </w:p>
    <w:p w:rsidR="00314DE7" w:rsidRDefault="00F20C45">
      <w:pPr>
        <w:pStyle w:val="af1"/>
        <w:tabs>
          <w:tab w:val="left" w:pos="0"/>
          <w:tab w:val="left" w:pos="1762"/>
          <w:tab w:val="left" w:pos="3929"/>
          <w:tab w:val="left" w:pos="4764"/>
          <w:tab w:val="left" w:pos="5929"/>
          <w:tab w:val="left" w:pos="6936"/>
          <w:tab w:val="left" w:pos="7301"/>
          <w:tab w:val="left" w:pos="8480"/>
          <w:tab w:val="left" w:pos="9631"/>
        </w:tabs>
        <w:spacing w:before="5" w:line="237" w:lineRule="auto"/>
        <w:ind w:left="0" w:firstLine="425"/>
        <w:rPr>
          <w:lang w:val="ru-RU"/>
        </w:rPr>
      </w:pPr>
      <w:r>
        <w:rPr>
          <w:lang w:val="ru-RU"/>
        </w:rPr>
        <w:t>осуществлять  целенаправленный</w:t>
      </w:r>
      <w:r>
        <w:rPr>
          <w:lang w:val="ru-RU"/>
        </w:rPr>
        <w:tab/>
        <w:t xml:space="preserve">  поиск  переноса</w:t>
      </w:r>
      <w:r>
        <w:rPr>
          <w:lang w:val="ru-RU"/>
        </w:rPr>
        <w:tab/>
        <w:t>средств</w:t>
      </w:r>
      <w:r>
        <w:rPr>
          <w:lang w:val="ru-RU"/>
        </w:rPr>
        <w:tab/>
        <w:t>и</w:t>
      </w:r>
      <w:r>
        <w:rPr>
          <w:lang w:val="ru-RU"/>
        </w:rPr>
        <w:tab/>
        <w:t>способов</w:t>
      </w:r>
      <w:r>
        <w:rPr>
          <w:lang w:val="ru-RU"/>
        </w:rPr>
        <w:tab/>
        <w:t>действия в профессиональную</w:t>
      </w:r>
      <w:r>
        <w:rPr>
          <w:spacing w:val="-15"/>
          <w:lang w:val="ru-RU"/>
        </w:rPr>
        <w:t xml:space="preserve"> </w:t>
      </w:r>
      <w:r>
        <w:rPr>
          <w:lang w:val="ru-RU"/>
        </w:rPr>
        <w:t>среду;</w:t>
      </w:r>
    </w:p>
    <w:p w:rsidR="00314DE7" w:rsidRDefault="00F20C45">
      <w:pPr>
        <w:pStyle w:val="af1"/>
        <w:tabs>
          <w:tab w:val="left" w:pos="0"/>
        </w:tabs>
        <w:spacing w:before="2"/>
        <w:ind w:left="0" w:firstLine="425"/>
        <w:rPr>
          <w:lang w:val="ru-RU"/>
        </w:rPr>
      </w:pPr>
      <w:r>
        <w:rPr>
          <w:lang w:val="ru-RU"/>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314DE7" w:rsidRDefault="00F20C45">
      <w:pPr>
        <w:pStyle w:val="af1"/>
        <w:tabs>
          <w:tab w:val="left" w:pos="0"/>
        </w:tabs>
        <w:spacing w:before="2"/>
        <w:ind w:left="0" w:firstLine="425"/>
        <w:rPr>
          <w:lang w:val="ru-RU"/>
        </w:rPr>
      </w:pPr>
      <w:r>
        <w:rPr>
          <w:lang w:val="ru-RU"/>
        </w:rPr>
        <w:t>выдвигать новые идеи, предлагать оригинальные подходы и решения; ставить проблемы и задачи, допускающие альтернативных решений. Работа с информацией:</w:t>
      </w:r>
    </w:p>
    <w:p w:rsidR="00314DE7" w:rsidRDefault="00F20C45">
      <w:pPr>
        <w:pStyle w:val="af1"/>
        <w:tabs>
          <w:tab w:val="left" w:pos="0"/>
          <w:tab w:val="left" w:pos="1781"/>
          <w:tab w:val="left" w:pos="3426"/>
          <w:tab w:val="left" w:pos="4380"/>
          <w:tab w:val="left" w:pos="6304"/>
          <w:tab w:val="left" w:pos="8031"/>
          <w:tab w:val="left" w:pos="9005"/>
        </w:tabs>
        <w:ind w:left="0" w:firstLine="425"/>
        <w:rPr>
          <w:lang w:val="ru-RU"/>
        </w:rPr>
      </w:pPr>
      <w:r>
        <w:rPr>
          <w:lang w:val="ru-RU"/>
        </w:rPr>
        <w:t xml:space="preserve">владеть навыками получения информации из </w:t>
      </w:r>
      <w:r>
        <w:rPr>
          <w:spacing w:val="-3"/>
          <w:lang w:val="ru-RU"/>
        </w:rPr>
        <w:t xml:space="preserve">источников </w:t>
      </w:r>
      <w:r>
        <w:rPr>
          <w:lang w:val="ru-RU"/>
        </w:rPr>
        <w:t xml:space="preserve">разных типов, в </w:t>
      </w:r>
      <w:r>
        <w:rPr>
          <w:spacing w:val="-3"/>
          <w:lang w:val="ru-RU"/>
        </w:rPr>
        <w:t xml:space="preserve">том </w:t>
      </w:r>
      <w:r>
        <w:rPr>
          <w:lang w:val="ru-RU"/>
        </w:rPr>
        <w:t>числе на иностранном</w:t>
      </w:r>
      <w:r>
        <w:rPr>
          <w:lang w:val="ru-RU"/>
        </w:rPr>
        <w:tab/>
      </w:r>
      <w:r>
        <w:rPr>
          <w:spacing w:val="-4"/>
          <w:lang w:val="ru-RU"/>
        </w:rPr>
        <w:t>(английском)</w:t>
      </w:r>
      <w:r>
        <w:rPr>
          <w:spacing w:val="-4"/>
          <w:lang w:val="ru-RU"/>
        </w:rPr>
        <w:tab/>
      </w:r>
      <w:r>
        <w:rPr>
          <w:spacing w:val="-3"/>
          <w:lang w:val="ru-RU"/>
        </w:rPr>
        <w:t>языке,</w:t>
      </w:r>
      <w:r>
        <w:rPr>
          <w:spacing w:val="-3"/>
          <w:lang w:val="ru-RU"/>
        </w:rPr>
        <w:tab/>
      </w:r>
      <w:r>
        <w:rPr>
          <w:lang w:val="ru-RU"/>
        </w:rPr>
        <w:t>самостоятельно</w:t>
      </w:r>
      <w:r>
        <w:rPr>
          <w:lang w:val="ru-RU"/>
        </w:rPr>
        <w:tab/>
        <w:t>осуществлять</w:t>
      </w:r>
      <w:r>
        <w:rPr>
          <w:lang w:val="ru-RU"/>
        </w:rPr>
        <w:tab/>
        <w:t xml:space="preserve">поиск, анализ, систематизацию и интерпретацию информации различных видов и форм представления; создавать тексты на иностранном </w:t>
      </w:r>
      <w:r>
        <w:rPr>
          <w:spacing w:val="-4"/>
          <w:lang w:val="ru-RU"/>
        </w:rPr>
        <w:t>(английском)</w:t>
      </w:r>
      <w:r>
        <w:rPr>
          <w:spacing w:val="51"/>
          <w:lang w:val="ru-RU"/>
        </w:rPr>
        <w:t xml:space="preserve"> </w:t>
      </w:r>
      <w:r>
        <w:rPr>
          <w:spacing w:val="-3"/>
          <w:lang w:val="ru-RU"/>
        </w:rPr>
        <w:t xml:space="preserve">языке </w:t>
      </w:r>
      <w:r>
        <w:rPr>
          <w:lang w:val="ru-RU"/>
        </w:rPr>
        <w:t xml:space="preserve">в различных форматах с </w:t>
      </w:r>
      <w:r>
        <w:rPr>
          <w:spacing w:val="-3"/>
          <w:lang w:val="ru-RU"/>
        </w:rPr>
        <w:t xml:space="preserve">учётом </w:t>
      </w:r>
      <w:r>
        <w:rPr>
          <w:lang w:val="ru-RU"/>
        </w:rPr>
        <w:t xml:space="preserve">назначения информации и целевой </w:t>
      </w:r>
      <w:r>
        <w:rPr>
          <w:spacing w:val="-5"/>
          <w:lang w:val="ru-RU"/>
        </w:rPr>
        <w:t xml:space="preserve">аудитории, </w:t>
      </w:r>
      <w:r>
        <w:rPr>
          <w:lang w:val="ru-RU"/>
        </w:rPr>
        <w:t xml:space="preserve">выбирая оптимальную форму представления и визуализации </w:t>
      </w:r>
      <w:r>
        <w:rPr>
          <w:spacing w:val="-5"/>
          <w:lang w:val="ru-RU"/>
        </w:rPr>
        <w:t xml:space="preserve">(текст, </w:t>
      </w:r>
      <w:r>
        <w:rPr>
          <w:lang w:val="ru-RU"/>
        </w:rPr>
        <w:t xml:space="preserve">таблица, </w:t>
      </w:r>
      <w:r>
        <w:rPr>
          <w:spacing w:val="-3"/>
          <w:lang w:val="ru-RU"/>
        </w:rPr>
        <w:t xml:space="preserve">схема, </w:t>
      </w:r>
      <w:r>
        <w:rPr>
          <w:lang w:val="ru-RU"/>
        </w:rPr>
        <w:t>диаграмма и</w:t>
      </w:r>
      <w:r>
        <w:rPr>
          <w:spacing w:val="-16"/>
          <w:lang w:val="ru-RU"/>
        </w:rPr>
        <w:t xml:space="preserve"> </w:t>
      </w:r>
      <w:r>
        <w:rPr>
          <w:lang w:val="ru-RU"/>
        </w:rPr>
        <w:t>другие);</w:t>
      </w:r>
    </w:p>
    <w:p w:rsidR="00314DE7" w:rsidRDefault="00F20C45">
      <w:pPr>
        <w:pStyle w:val="af1"/>
        <w:tabs>
          <w:tab w:val="left" w:pos="0"/>
        </w:tabs>
        <w:ind w:left="0" w:firstLine="425"/>
        <w:rPr>
          <w:lang w:val="ru-RU"/>
        </w:rPr>
      </w:pPr>
      <w:r>
        <w:rPr>
          <w:lang w:val="ru-RU"/>
        </w:rPr>
        <w:t>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4DE7" w:rsidRDefault="00F20C45">
      <w:pPr>
        <w:pStyle w:val="af1"/>
        <w:tabs>
          <w:tab w:val="left" w:pos="0"/>
        </w:tabs>
        <w:spacing w:before="5" w:line="237" w:lineRule="auto"/>
        <w:ind w:left="0" w:firstLine="425"/>
        <w:rPr>
          <w:lang w:val="ru-RU"/>
        </w:rPr>
      </w:pPr>
      <w:r>
        <w:rPr>
          <w:lang w:val="ru-RU"/>
        </w:rPr>
        <w:t>владеть навыками распознавания и защиты информации, информационной безопасности личности.</w:t>
      </w:r>
    </w:p>
    <w:p w:rsidR="00314DE7" w:rsidRDefault="00F20C45">
      <w:pPr>
        <w:pStyle w:val="af1"/>
        <w:tabs>
          <w:tab w:val="left" w:pos="0"/>
        </w:tabs>
        <w:spacing w:before="63" w:line="242" w:lineRule="auto"/>
        <w:ind w:left="0" w:firstLine="425"/>
        <w:rPr>
          <w:b/>
          <w:lang w:val="ru-RU"/>
        </w:rPr>
      </w:pPr>
      <w:r>
        <w:rPr>
          <w:b/>
          <w:lang w:val="ru-RU"/>
        </w:rPr>
        <w:t xml:space="preserve">Коммуникативные универсальные учебные действия </w:t>
      </w:r>
    </w:p>
    <w:p w:rsidR="00314DE7" w:rsidRDefault="00F20C45">
      <w:pPr>
        <w:pStyle w:val="af1"/>
        <w:tabs>
          <w:tab w:val="left" w:pos="0"/>
        </w:tabs>
        <w:spacing w:before="63" w:line="242" w:lineRule="auto"/>
        <w:ind w:left="0" w:firstLine="425"/>
        <w:rPr>
          <w:i/>
          <w:lang w:val="ru-RU"/>
        </w:rPr>
      </w:pPr>
      <w:r>
        <w:rPr>
          <w:i/>
          <w:lang w:val="ru-RU"/>
        </w:rPr>
        <w:t>Общение:</w:t>
      </w:r>
    </w:p>
    <w:p w:rsidR="00314DE7" w:rsidRDefault="00F20C45">
      <w:pPr>
        <w:pStyle w:val="af1"/>
        <w:tabs>
          <w:tab w:val="left" w:pos="0"/>
        </w:tabs>
        <w:spacing w:line="271" w:lineRule="exact"/>
        <w:ind w:left="0" w:firstLine="425"/>
        <w:rPr>
          <w:lang w:val="ru-RU"/>
        </w:rPr>
      </w:pPr>
      <w:r>
        <w:rPr>
          <w:lang w:val="ru-RU"/>
        </w:rPr>
        <w:t>осуществлять коммуникации во всех сферах жизни;</w:t>
      </w:r>
    </w:p>
    <w:p w:rsidR="00314DE7" w:rsidRDefault="00F20C45">
      <w:pPr>
        <w:pStyle w:val="af1"/>
        <w:tabs>
          <w:tab w:val="left" w:pos="0"/>
        </w:tabs>
        <w:spacing w:before="5" w:line="237" w:lineRule="auto"/>
        <w:ind w:left="0" w:firstLine="425"/>
        <w:rPr>
          <w:lang w:val="ru-RU"/>
        </w:rPr>
      </w:pPr>
      <w:r>
        <w:rPr>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14DE7" w:rsidRDefault="00F20C45">
      <w:pPr>
        <w:pStyle w:val="af1"/>
        <w:tabs>
          <w:tab w:val="left" w:pos="0"/>
        </w:tabs>
        <w:spacing w:before="1"/>
        <w:ind w:left="0" w:firstLine="425"/>
        <w:rPr>
          <w:lang w:val="ru-RU"/>
        </w:rPr>
      </w:pPr>
      <w:r>
        <w:rPr>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развёрнуто и логично излагать свою точку зрения с использованием языковых средств.</w:t>
      </w:r>
    </w:p>
    <w:p w:rsidR="00314DE7" w:rsidRDefault="00F20C45">
      <w:pPr>
        <w:pStyle w:val="af1"/>
        <w:tabs>
          <w:tab w:val="left" w:pos="0"/>
        </w:tabs>
        <w:spacing w:line="242" w:lineRule="auto"/>
        <w:ind w:left="0" w:firstLine="425"/>
        <w:rPr>
          <w:b/>
          <w:lang w:val="ru-RU"/>
        </w:rPr>
      </w:pPr>
      <w:r>
        <w:rPr>
          <w:b/>
          <w:lang w:val="ru-RU"/>
        </w:rPr>
        <w:t xml:space="preserve">Регулятивные универсальные учебные действия </w:t>
      </w:r>
    </w:p>
    <w:p w:rsidR="00314DE7" w:rsidRDefault="00F20C45">
      <w:pPr>
        <w:pStyle w:val="af1"/>
        <w:tabs>
          <w:tab w:val="left" w:pos="0"/>
        </w:tabs>
        <w:spacing w:line="242" w:lineRule="auto"/>
        <w:ind w:left="0" w:firstLine="425"/>
        <w:rPr>
          <w:i/>
          <w:lang w:val="ru-RU"/>
        </w:rPr>
      </w:pPr>
      <w:r>
        <w:rPr>
          <w:i/>
          <w:lang w:val="ru-RU"/>
        </w:rPr>
        <w:t>Самоорганизация</w:t>
      </w:r>
    </w:p>
    <w:p w:rsidR="00314DE7" w:rsidRDefault="00F20C45">
      <w:pPr>
        <w:pStyle w:val="af1"/>
        <w:tabs>
          <w:tab w:val="left" w:pos="0"/>
        </w:tabs>
        <w:ind w:left="0" w:firstLine="425"/>
        <w:rPr>
          <w:lang w:val="ru-RU"/>
        </w:rPr>
      </w:pPr>
      <w:r>
        <w:rPr>
          <w:lang w:val="ru-RU"/>
        </w:rPr>
        <w:t xml:space="preserve">самостоятельно осуществлять </w:t>
      </w:r>
      <w:r>
        <w:rPr>
          <w:spacing w:val="-3"/>
          <w:lang w:val="ru-RU"/>
        </w:rPr>
        <w:t xml:space="preserve">познавательную </w:t>
      </w:r>
      <w:r>
        <w:rPr>
          <w:lang w:val="ru-RU"/>
        </w:rPr>
        <w:t xml:space="preserve">деятельность, выявлять проблемы, ставить и </w:t>
      </w:r>
      <w:r>
        <w:rPr>
          <w:spacing w:val="-3"/>
          <w:lang w:val="ru-RU"/>
        </w:rPr>
        <w:t xml:space="preserve">формулировать </w:t>
      </w:r>
      <w:r>
        <w:rPr>
          <w:lang w:val="ru-RU"/>
        </w:rPr>
        <w:t xml:space="preserve">собственные </w:t>
      </w:r>
      <w:r>
        <w:rPr>
          <w:spacing w:val="-3"/>
          <w:lang w:val="ru-RU"/>
        </w:rPr>
        <w:t xml:space="preserve">задачи </w:t>
      </w:r>
      <w:r>
        <w:rPr>
          <w:lang w:val="ru-RU"/>
        </w:rPr>
        <w:t xml:space="preserve">в образовательной деятельности и жизненных ситуациях; самостоятельно составлять план решения проблемы с </w:t>
      </w:r>
      <w:r>
        <w:rPr>
          <w:spacing w:val="-3"/>
          <w:lang w:val="ru-RU"/>
        </w:rPr>
        <w:t xml:space="preserve">учётом </w:t>
      </w:r>
      <w:r>
        <w:rPr>
          <w:lang w:val="ru-RU"/>
        </w:rPr>
        <w:t>имеющихся ресурсов, собственных возможностей и предпочтений;</w:t>
      </w:r>
    </w:p>
    <w:p w:rsidR="00314DE7" w:rsidRDefault="00F20C45">
      <w:pPr>
        <w:pStyle w:val="af1"/>
        <w:tabs>
          <w:tab w:val="left" w:pos="0"/>
        </w:tabs>
        <w:spacing w:before="2" w:line="274" w:lineRule="exact"/>
        <w:ind w:left="0" w:firstLine="425"/>
        <w:rPr>
          <w:lang w:val="ru-RU"/>
        </w:rPr>
      </w:pPr>
      <w:r>
        <w:rPr>
          <w:lang w:val="ru-RU"/>
        </w:rPr>
        <w:t>давать оценку новым ситуациям;</w:t>
      </w:r>
    </w:p>
    <w:p w:rsidR="00314DE7" w:rsidRDefault="00F20C45">
      <w:pPr>
        <w:pStyle w:val="af1"/>
        <w:tabs>
          <w:tab w:val="left" w:pos="0"/>
        </w:tabs>
        <w:spacing w:before="5" w:line="237" w:lineRule="auto"/>
        <w:ind w:left="0" w:firstLine="425"/>
        <w:rPr>
          <w:lang w:val="ru-RU"/>
        </w:rPr>
      </w:pPr>
      <w:r>
        <w:rPr>
          <w:lang w:val="ru-RU"/>
        </w:rPr>
        <w:t>делать осознанный выбор, аргументировать его, брать ответственность за решение; оценивать приобретённый опыт;</w:t>
      </w:r>
    </w:p>
    <w:p w:rsidR="00314DE7" w:rsidRDefault="00F20C45">
      <w:pPr>
        <w:pStyle w:val="af1"/>
        <w:tabs>
          <w:tab w:val="left" w:pos="0"/>
        </w:tabs>
        <w:spacing w:before="2"/>
        <w:ind w:left="0" w:firstLine="425"/>
        <w:rPr>
          <w:lang w:val="ru-RU"/>
        </w:rPr>
      </w:pPr>
      <w:r>
        <w:rPr>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14DE7" w:rsidRDefault="00F20C45">
      <w:pPr>
        <w:pStyle w:val="af1"/>
        <w:tabs>
          <w:tab w:val="left" w:pos="0"/>
        </w:tabs>
        <w:spacing w:before="2" w:line="275" w:lineRule="exact"/>
        <w:ind w:left="0" w:firstLine="425"/>
        <w:rPr>
          <w:i/>
          <w:lang w:val="ru-RU"/>
        </w:rPr>
      </w:pPr>
      <w:r>
        <w:rPr>
          <w:i/>
          <w:lang w:val="ru-RU"/>
        </w:rPr>
        <w:t>Самоконтроль</w:t>
      </w:r>
    </w:p>
    <w:p w:rsidR="00314DE7" w:rsidRDefault="00F20C45">
      <w:pPr>
        <w:pStyle w:val="af1"/>
        <w:tabs>
          <w:tab w:val="left" w:pos="0"/>
        </w:tabs>
        <w:spacing w:line="275" w:lineRule="exact"/>
        <w:ind w:left="0" w:firstLine="425"/>
        <w:rPr>
          <w:lang w:val="ru-RU"/>
        </w:rPr>
      </w:pPr>
      <w:r>
        <w:rPr>
          <w:lang w:val="ru-RU"/>
        </w:rPr>
        <w:t>давать оценку новым ситуациям;</w:t>
      </w:r>
    </w:p>
    <w:p w:rsidR="00314DE7" w:rsidRDefault="00F20C45">
      <w:pPr>
        <w:pStyle w:val="af1"/>
        <w:tabs>
          <w:tab w:val="left" w:pos="0"/>
        </w:tabs>
        <w:spacing w:before="5" w:line="237" w:lineRule="auto"/>
        <w:ind w:left="0" w:firstLine="425"/>
        <w:rPr>
          <w:lang w:val="ru-RU"/>
        </w:rPr>
      </w:pPr>
      <w:r>
        <w:rPr>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w:t>
      </w:r>
    </w:p>
    <w:p w:rsidR="00314DE7" w:rsidRDefault="00F20C45">
      <w:pPr>
        <w:pStyle w:val="af1"/>
        <w:tabs>
          <w:tab w:val="left" w:pos="0"/>
        </w:tabs>
        <w:spacing w:before="2" w:line="275" w:lineRule="exact"/>
        <w:ind w:left="0" w:firstLine="425"/>
        <w:rPr>
          <w:lang w:val="ru-RU"/>
        </w:rPr>
      </w:pPr>
      <w:r>
        <w:rPr>
          <w:lang w:val="ru-RU"/>
        </w:rPr>
        <w:t>использовать приёмы рефлексии для оценки ситуации, выбора верного решения;</w:t>
      </w:r>
    </w:p>
    <w:p w:rsidR="00314DE7" w:rsidRDefault="00F20C45">
      <w:pPr>
        <w:pStyle w:val="af1"/>
        <w:tabs>
          <w:tab w:val="left" w:pos="0"/>
          <w:tab w:val="left" w:pos="1407"/>
          <w:tab w:val="left" w:pos="2995"/>
          <w:tab w:val="left" w:pos="4597"/>
          <w:tab w:val="left" w:pos="7024"/>
          <w:tab w:val="left" w:pos="7916"/>
          <w:tab w:val="left" w:pos="8405"/>
        </w:tabs>
        <w:spacing w:line="242" w:lineRule="auto"/>
        <w:ind w:left="0" w:firstLine="425"/>
        <w:rPr>
          <w:lang w:val="ru-RU"/>
        </w:rPr>
      </w:pPr>
      <w:r>
        <w:rPr>
          <w:lang w:val="ru-RU"/>
        </w:rPr>
        <w:t>оценивать соответствие</w:t>
      </w:r>
      <w:r>
        <w:rPr>
          <w:lang w:val="ru-RU"/>
        </w:rPr>
        <w:tab/>
      </w:r>
      <w:r>
        <w:rPr>
          <w:spacing w:val="-3"/>
          <w:lang w:val="ru-RU"/>
        </w:rPr>
        <w:t>создаваемого</w:t>
      </w:r>
      <w:r>
        <w:rPr>
          <w:spacing w:val="-3"/>
          <w:lang w:val="ru-RU"/>
        </w:rPr>
        <w:tab/>
      </w:r>
      <w:r>
        <w:rPr>
          <w:lang w:val="ru-RU"/>
        </w:rPr>
        <w:t>устного/письменного</w:t>
      </w:r>
      <w:r>
        <w:rPr>
          <w:lang w:val="ru-RU"/>
        </w:rPr>
        <w:tab/>
        <w:t>текста</w:t>
      </w:r>
      <w:r>
        <w:rPr>
          <w:lang w:val="ru-RU"/>
        </w:rPr>
        <w:tab/>
        <w:t xml:space="preserve">наиностранном </w:t>
      </w:r>
      <w:r>
        <w:rPr>
          <w:spacing w:val="-3"/>
          <w:lang w:val="ru-RU"/>
        </w:rPr>
        <w:t xml:space="preserve">(английском) языке </w:t>
      </w:r>
      <w:r>
        <w:rPr>
          <w:lang w:val="ru-RU"/>
        </w:rPr>
        <w:t xml:space="preserve">выполняемой </w:t>
      </w:r>
      <w:r>
        <w:rPr>
          <w:spacing w:val="-4"/>
          <w:lang w:val="ru-RU"/>
        </w:rPr>
        <w:t>коммуникативной</w:t>
      </w:r>
      <w:r>
        <w:rPr>
          <w:spacing w:val="30"/>
          <w:lang w:val="ru-RU"/>
        </w:rPr>
        <w:t xml:space="preserve"> </w:t>
      </w:r>
      <w:r>
        <w:rPr>
          <w:spacing w:val="-3"/>
          <w:lang w:val="ru-RU"/>
        </w:rPr>
        <w:t>задаче;</w:t>
      </w:r>
    </w:p>
    <w:p w:rsidR="00314DE7" w:rsidRDefault="00F20C45">
      <w:pPr>
        <w:pStyle w:val="af1"/>
        <w:tabs>
          <w:tab w:val="left" w:pos="0"/>
        </w:tabs>
        <w:ind w:left="0" w:firstLine="425"/>
        <w:rPr>
          <w:lang w:val="ru-RU"/>
        </w:rPr>
      </w:pPr>
      <w:r>
        <w:rPr>
          <w:lang w:val="ru-RU"/>
        </w:rPr>
        <w:t>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314DE7" w:rsidRDefault="00F20C45">
      <w:pPr>
        <w:pStyle w:val="af1"/>
        <w:tabs>
          <w:tab w:val="left" w:pos="0"/>
        </w:tabs>
        <w:spacing w:before="2" w:line="242" w:lineRule="auto"/>
        <w:ind w:left="0" w:firstLine="425"/>
        <w:rPr>
          <w:lang w:val="ru-RU"/>
        </w:rPr>
      </w:pPr>
      <w:r>
        <w:rPr>
          <w:lang w:val="ru-RU"/>
        </w:rPr>
        <w:t>принимать мотивы и аргументы других при анализе результатов деятельности; признавать своё право и право других на ошибку;</w:t>
      </w:r>
    </w:p>
    <w:p w:rsidR="00314DE7" w:rsidRDefault="00F20C45">
      <w:pPr>
        <w:pStyle w:val="af1"/>
        <w:tabs>
          <w:tab w:val="left" w:pos="0"/>
        </w:tabs>
        <w:spacing w:line="271" w:lineRule="exact"/>
        <w:ind w:left="0" w:firstLine="425"/>
        <w:rPr>
          <w:lang w:val="ru-RU"/>
        </w:rPr>
      </w:pPr>
      <w:r>
        <w:rPr>
          <w:lang w:val="ru-RU"/>
        </w:rPr>
        <w:t>развивать способность понимать мир с позиции другого человека.</w:t>
      </w:r>
    </w:p>
    <w:p w:rsidR="00314DE7" w:rsidRDefault="00F20C45">
      <w:pPr>
        <w:pStyle w:val="af1"/>
        <w:tabs>
          <w:tab w:val="left" w:pos="0"/>
        </w:tabs>
        <w:spacing w:before="2" w:line="275" w:lineRule="exact"/>
        <w:ind w:left="0" w:firstLine="425"/>
        <w:rPr>
          <w:i/>
          <w:lang w:val="ru-RU"/>
        </w:rPr>
      </w:pPr>
      <w:r>
        <w:rPr>
          <w:i/>
          <w:lang w:val="ru-RU"/>
        </w:rPr>
        <w:t>Совместная деятельность</w:t>
      </w:r>
    </w:p>
    <w:p w:rsidR="00314DE7" w:rsidRDefault="00F20C45">
      <w:pPr>
        <w:pStyle w:val="af1"/>
        <w:tabs>
          <w:tab w:val="left" w:pos="0"/>
        </w:tabs>
        <w:spacing w:line="275" w:lineRule="exact"/>
        <w:ind w:left="0" w:firstLine="425"/>
        <w:rPr>
          <w:lang w:val="ru-RU"/>
        </w:rPr>
      </w:pPr>
      <w:r>
        <w:rPr>
          <w:lang w:val="ru-RU"/>
        </w:rPr>
        <w:t>понимать и использовать преимущества командной и индивидуальной работы;</w:t>
      </w:r>
    </w:p>
    <w:p w:rsidR="00314DE7" w:rsidRDefault="00F20C45">
      <w:pPr>
        <w:pStyle w:val="af1"/>
        <w:tabs>
          <w:tab w:val="left" w:pos="0"/>
        </w:tabs>
        <w:spacing w:before="3"/>
        <w:ind w:left="0" w:firstLine="425"/>
        <w:rPr>
          <w:lang w:val="ru-RU"/>
        </w:rPr>
      </w:pPr>
      <w:r>
        <w:rPr>
          <w:lang w:val="ru-RU"/>
        </w:rPr>
        <w:t>выбирать</w:t>
      </w:r>
      <w:r>
        <w:rPr>
          <w:spacing w:val="-13"/>
          <w:lang w:val="ru-RU"/>
        </w:rPr>
        <w:t xml:space="preserve"> </w:t>
      </w:r>
      <w:r>
        <w:rPr>
          <w:spacing w:val="-3"/>
          <w:lang w:val="ru-RU"/>
        </w:rPr>
        <w:t>тематику</w:t>
      </w:r>
      <w:r>
        <w:rPr>
          <w:spacing w:val="-24"/>
          <w:lang w:val="ru-RU"/>
        </w:rPr>
        <w:t xml:space="preserve"> </w:t>
      </w:r>
      <w:r>
        <w:rPr>
          <w:lang w:val="ru-RU"/>
        </w:rPr>
        <w:t>и</w:t>
      </w:r>
      <w:r>
        <w:rPr>
          <w:spacing w:val="-14"/>
          <w:lang w:val="ru-RU"/>
        </w:rPr>
        <w:t xml:space="preserve"> </w:t>
      </w:r>
      <w:r>
        <w:rPr>
          <w:lang w:val="ru-RU"/>
        </w:rPr>
        <w:t>методы</w:t>
      </w:r>
      <w:r>
        <w:rPr>
          <w:spacing w:val="-13"/>
          <w:lang w:val="ru-RU"/>
        </w:rPr>
        <w:t xml:space="preserve"> </w:t>
      </w:r>
      <w:r>
        <w:rPr>
          <w:lang w:val="ru-RU"/>
        </w:rPr>
        <w:t>совместных</w:t>
      </w:r>
      <w:r>
        <w:rPr>
          <w:spacing w:val="-19"/>
          <w:lang w:val="ru-RU"/>
        </w:rPr>
        <w:t xml:space="preserve"> </w:t>
      </w:r>
      <w:r>
        <w:rPr>
          <w:lang w:val="ru-RU"/>
        </w:rPr>
        <w:t>действий</w:t>
      </w:r>
      <w:r>
        <w:rPr>
          <w:spacing w:val="-14"/>
          <w:lang w:val="ru-RU"/>
        </w:rPr>
        <w:t xml:space="preserve"> </w:t>
      </w:r>
      <w:r>
        <w:rPr>
          <w:lang w:val="ru-RU"/>
        </w:rPr>
        <w:t>с</w:t>
      </w:r>
      <w:r>
        <w:rPr>
          <w:spacing w:val="-15"/>
          <w:lang w:val="ru-RU"/>
        </w:rPr>
        <w:t xml:space="preserve"> </w:t>
      </w:r>
      <w:r>
        <w:rPr>
          <w:spacing w:val="-3"/>
          <w:lang w:val="ru-RU"/>
        </w:rPr>
        <w:t>учётом</w:t>
      </w:r>
      <w:r>
        <w:rPr>
          <w:spacing w:val="-18"/>
          <w:lang w:val="ru-RU"/>
        </w:rPr>
        <w:t xml:space="preserve"> </w:t>
      </w:r>
      <w:r>
        <w:rPr>
          <w:lang w:val="ru-RU"/>
        </w:rPr>
        <w:t>общих</w:t>
      </w:r>
      <w:r>
        <w:rPr>
          <w:spacing w:val="-19"/>
          <w:lang w:val="ru-RU"/>
        </w:rPr>
        <w:t xml:space="preserve"> </w:t>
      </w:r>
      <w:r>
        <w:rPr>
          <w:lang w:val="ru-RU"/>
        </w:rPr>
        <w:t>интересов,</w:t>
      </w:r>
      <w:r>
        <w:rPr>
          <w:spacing w:val="-12"/>
          <w:lang w:val="ru-RU"/>
        </w:rPr>
        <w:t xml:space="preserve"> </w:t>
      </w:r>
      <w:r>
        <w:rPr>
          <w:lang w:val="ru-RU"/>
        </w:rPr>
        <w:t>и</w:t>
      </w:r>
      <w:r>
        <w:rPr>
          <w:spacing w:val="-18"/>
          <w:lang w:val="ru-RU"/>
        </w:rPr>
        <w:t xml:space="preserve"> </w:t>
      </w:r>
      <w:r>
        <w:rPr>
          <w:lang w:val="ru-RU"/>
        </w:rPr>
        <w:t xml:space="preserve">возможностей </w:t>
      </w:r>
      <w:r>
        <w:rPr>
          <w:spacing w:val="-3"/>
          <w:lang w:val="ru-RU"/>
        </w:rPr>
        <w:t xml:space="preserve">каждого </w:t>
      </w:r>
      <w:r>
        <w:rPr>
          <w:lang w:val="ru-RU"/>
        </w:rPr>
        <w:t>члена</w:t>
      </w:r>
      <w:r>
        <w:rPr>
          <w:spacing w:val="15"/>
          <w:lang w:val="ru-RU"/>
        </w:rPr>
        <w:t xml:space="preserve"> </w:t>
      </w:r>
      <w:r>
        <w:rPr>
          <w:spacing w:val="-3"/>
          <w:lang w:val="ru-RU"/>
        </w:rPr>
        <w:t>коллектива;</w:t>
      </w:r>
    </w:p>
    <w:p w:rsidR="00314DE7" w:rsidRDefault="00F20C45">
      <w:pPr>
        <w:pStyle w:val="af1"/>
        <w:tabs>
          <w:tab w:val="left" w:pos="0"/>
        </w:tabs>
        <w:spacing w:before="2"/>
        <w:ind w:left="0" w:firstLine="425"/>
        <w:rPr>
          <w:lang w:val="ru-RU"/>
        </w:rPr>
      </w:pPr>
      <w:r>
        <w:rPr>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14DE7" w:rsidRDefault="00F20C45">
      <w:pPr>
        <w:pStyle w:val="af1"/>
        <w:tabs>
          <w:tab w:val="left" w:pos="0"/>
        </w:tabs>
        <w:spacing w:line="242" w:lineRule="auto"/>
        <w:ind w:left="0" w:firstLine="425"/>
        <w:rPr>
          <w:lang w:val="ru-RU"/>
        </w:rPr>
      </w:pPr>
      <w:r>
        <w:rPr>
          <w:lang w:val="ru-RU"/>
        </w:rPr>
        <w:t xml:space="preserve">оценивать </w:t>
      </w:r>
      <w:r>
        <w:rPr>
          <w:spacing w:val="-3"/>
          <w:lang w:val="ru-RU"/>
        </w:rPr>
        <w:t xml:space="preserve">качество </w:t>
      </w:r>
      <w:r>
        <w:rPr>
          <w:lang w:val="ru-RU"/>
        </w:rPr>
        <w:t xml:space="preserve">своего вклада и </w:t>
      </w:r>
      <w:r>
        <w:rPr>
          <w:spacing w:val="-3"/>
          <w:lang w:val="ru-RU"/>
        </w:rPr>
        <w:t xml:space="preserve">каждого участника команды </w:t>
      </w:r>
      <w:r>
        <w:rPr>
          <w:lang w:val="ru-RU"/>
        </w:rPr>
        <w:t xml:space="preserve">в общий </w:t>
      </w:r>
      <w:r>
        <w:rPr>
          <w:spacing w:val="-4"/>
          <w:lang w:val="ru-RU"/>
        </w:rPr>
        <w:t>результат</w:t>
      </w:r>
      <w:r>
        <w:rPr>
          <w:spacing w:val="51"/>
          <w:lang w:val="ru-RU"/>
        </w:rPr>
        <w:t xml:space="preserve"> </w:t>
      </w:r>
      <w:r>
        <w:rPr>
          <w:lang w:val="ru-RU"/>
        </w:rPr>
        <w:t>по разработанным критериям;</w:t>
      </w:r>
    </w:p>
    <w:p w:rsidR="00314DE7" w:rsidRDefault="00F20C45">
      <w:pPr>
        <w:pStyle w:val="af1"/>
        <w:tabs>
          <w:tab w:val="left" w:pos="0"/>
        </w:tabs>
        <w:spacing w:line="242" w:lineRule="auto"/>
        <w:ind w:left="0" w:firstLine="425"/>
        <w:rPr>
          <w:lang w:val="ru-RU"/>
        </w:rPr>
      </w:pPr>
      <w:r>
        <w:rPr>
          <w:lang w:val="ru-RU"/>
        </w:rPr>
        <w:t>предлагать</w:t>
      </w:r>
      <w:r>
        <w:rPr>
          <w:spacing w:val="-14"/>
          <w:lang w:val="ru-RU"/>
        </w:rPr>
        <w:t xml:space="preserve"> </w:t>
      </w:r>
      <w:r>
        <w:rPr>
          <w:lang w:val="ru-RU"/>
        </w:rPr>
        <w:t>новые</w:t>
      </w:r>
      <w:r>
        <w:rPr>
          <w:spacing w:val="-16"/>
          <w:lang w:val="ru-RU"/>
        </w:rPr>
        <w:t xml:space="preserve"> </w:t>
      </w:r>
      <w:r>
        <w:rPr>
          <w:lang w:val="ru-RU"/>
        </w:rPr>
        <w:t>проекты,</w:t>
      </w:r>
      <w:r>
        <w:rPr>
          <w:spacing w:val="-22"/>
          <w:lang w:val="ru-RU"/>
        </w:rPr>
        <w:t xml:space="preserve"> </w:t>
      </w:r>
      <w:r>
        <w:rPr>
          <w:lang w:val="ru-RU"/>
        </w:rPr>
        <w:t>оценивать</w:t>
      </w:r>
      <w:r>
        <w:rPr>
          <w:spacing w:val="-18"/>
          <w:lang w:val="ru-RU"/>
        </w:rPr>
        <w:t xml:space="preserve"> </w:t>
      </w:r>
      <w:r>
        <w:rPr>
          <w:lang w:val="ru-RU"/>
        </w:rPr>
        <w:t>идеи</w:t>
      </w:r>
      <w:r>
        <w:rPr>
          <w:spacing w:val="-15"/>
          <w:lang w:val="ru-RU"/>
        </w:rPr>
        <w:t xml:space="preserve"> </w:t>
      </w:r>
      <w:r>
        <w:rPr>
          <w:lang w:val="ru-RU"/>
        </w:rPr>
        <w:t>с</w:t>
      </w:r>
      <w:r>
        <w:rPr>
          <w:spacing w:val="-20"/>
          <w:lang w:val="ru-RU"/>
        </w:rPr>
        <w:t xml:space="preserve"> </w:t>
      </w:r>
      <w:r>
        <w:rPr>
          <w:lang w:val="ru-RU"/>
        </w:rPr>
        <w:t>позиции</w:t>
      </w:r>
      <w:r>
        <w:rPr>
          <w:spacing w:val="-18"/>
          <w:lang w:val="ru-RU"/>
        </w:rPr>
        <w:t xml:space="preserve"> </w:t>
      </w:r>
      <w:r>
        <w:rPr>
          <w:lang w:val="ru-RU"/>
        </w:rPr>
        <w:t>новизны,</w:t>
      </w:r>
      <w:r>
        <w:rPr>
          <w:spacing w:val="-22"/>
          <w:lang w:val="ru-RU"/>
        </w:rPr>
        <w:t xml:space="preserve"> </w:t>
      </w:r>
      <w:r>
        <w:rPr>
          <w:lang w:val="ru-RU"/>
        </w:rPr>
        <w:t>оригинальности,</w:t>
      </w:r>
      <w:r>
        <w:rPr>
          <w:spacing w:val="-17"/>
          <w:lang w:val="ru-RU"/>
        </w:rPr>
        <w:t xml:space="preserve"> </w:t>
      </w:r>
      <w:r>
        <w:rPr>
          <w:lang w:val="ru-RU"/>
        </w:rPr>
        <w:t>практической значимости.</w:t>
      </w:r>
    </w:p>
    <w:p w:rsidR="00314DE7" w:rsidRDefault="00F20C45">
      <w:pPr>
        <w:pStyle w:val="af1"/>
        <w:tabs>
          <w:tab w:val="left" w:pos="0"/>
        </w:tabs>
        <w:spacing w:before="120" w:line="271" w:lineRule="exact"/>
        <w:ind w:left="0" w:firstLine="425"/>
        <w:rPr>
          <w:b/>
          <w:lang w:val="ru-RU"/>
        </w:rPr>
      </w:pPr>
      <w:r>
        <w:rPr>
          <w:b/>
          <w:lang w:val="ru-RU"/>
        </w:rPr>
        <w:t>ПРЕДМЕТНЫЕ РЕЗУЛЬТАТЫ</w:t>
      </w:r>
    </w:p>
    <w:p w:rsidR="00314DE7" w:rsidRDefault="00F20C45">
      <w:pPr>
        <w:pStyle w:val="af1"/>
        <w:tabs>
          <w:tab w:val="left" w:pos="0"/>
        </w:tabs>
        <w:spacing w:before="1"/>
        <w:ind w:left="0" w:firstLine="425"/>
        <w:rPr>
          <w:lang w:val="ru-RU"/>
        </w:rPr>
      </w:pPr>
      <w:r>
        <w:rPr>
          <w:lang w:val="ru-RU"/>
        </w:rPr>
        <w:t xml:space="preserve">Предметные </w:t>
      </w:r>
      <w:r>
        <w:rPr>
          <w:spacing w:val="-4"/>
          <w:lang w:val="ru-RU"/>
        </w:rPr>
        <w:t xml:space="preserve">результаты </w:t>
      </w:r>
      <w:r>
        <w:rPr>
          <w:lang w:val="ru-RU"/>
        </w:rPr>
        <w:t xml:space="preserve">по </w:t>
      </w:r>
      <w:r>
        <w:rPr>
          <w:spacing w:val="-4"/>
          <w:lang w:val="ru-RU"/>
        </w:rPr>
        <w:t xml:space="preserve">английскому </w:t>
      </w:r>
      <w:r>
        <w:rPr>
          <w:lang w:val="ru-RU"/>
        </w:rPr>
        <w:t xml:space="preserve">языку ориентированы на применение знаний, </w:t>
      </w:r>
      <w:r>
        <w:rPr>
          <w:spacing w:val="-3"/>
          <w:lang w:val="ru-RU"/>
        </w:rPr>
        <w:t xml:space="preserve">умений </w:t>
      </w:r>
      <w:r>
        <w:rPr>
          <w:lang w:val="ru-RU"/>
        </w:rPr>
        <w:t xml:space="preserve">и </w:t>
      </w:r>
      <w:r>
        <w:rPr>
          <w:spacing w:val="-3"/>
          <w:lang w:val="ru-RU"/>
        </w:rPr>
        <w:t xml:space="preserve">навыков </w:t>
      </w:r>
      <w:r>
        <w:rPr>
          <w:lang w:val="ru-RU"/>
        </w:rPr>
        <w:t xml:space="preserve">в учебных ситуациях и реальных жизненных условиях, должны отражать сформированность иноязычной </w:t>
      </w:r>
      <w:r>
        <w:rPr>
          <w:spacing w:val="-4"/>
          <w:lang w:val="ru-RU"/>
        </w:rPr>
        <w:t>коммуникативной</w:t>
      </w:r>
      <w:r>
        <w:rPr>
          <w:spacing w:val="51"/>
          <w:lang w:val="ru-RU"/>
        </w:rPr>
        <w:t xml:space="preserve"> </w:t>
      </w:r>
      <w:r>
        <w:rPr>
          <w:spacing w:val="-3"/>
          <w:lang w:val="ru-RU"/>
        </w:rPr>
        <w:t xml:space="preserve">компетенции </w:t>
      </w:r>
      <w:r>
        <w:rPr>
          <w:lang w:val="ru-RU"/>
        </w:rPr>
        <w:t xml:space="preserve">на пороговом уровне в совокупности её составляющих – речевой, языковой, </w:t>
      </w:r>
      <w:r>
        <w:rPr>
          <w:spacing w:val="-3"/>
          <w:lang w:val="ru-RU"/>
        </w:rPr>
        <w:t xml:space="preserve">социокультурной, компенсаторной, </w:t>
      </w:r>
      <w:r>
        <w:rPr>
          <w:lang w:val="ru-RU"/>
        </w:rPr>
        <w:t>метапредметной.</w:t>
      </w:r>
    </w:p>
    <w:p w:rsidR="00314DE7" w:rsidRDefault="00F20C45">
      <w:pPr>
        <w:tabs>
          <w:tab w:val="left" w:pos="0"/>
        </w:tabs>
        <w:spacing w:line="274" w:lineRule="exact"/>
        <w:ind w:firstLine="425"/>
        <w:jc w:val="both"/>
        <w:rPr>
          <w:sz w:val="24"/>
          <w:lang w:val="ru-RU"/>
        </w:rPr>
      </w:pPr>
      <w:r>
        <w:rPr>
          <w:sz w:val="24"/>
          <w:lang w:val="ru-RU"/>
        </w:rPr>
        <w:t xml:space="preserve">К концу </w:t>
      </w:r>
      <w:r>
        <w:rPr>
          <w:b/>
          <w:sz w:val="24"/>
          <w:u w:val="single"/>
          <w:lang w:val="ru-RU"/>
        </w:rPr>
        <w:t>10 класса</w:t>
      </w:r>
      <w:r>
        <w:rPr>
          <w:i/>
          <w:sz w:val="24"/>
          <w:lang w:val="ru-RU"/>
        </w:rPr>
        <w:t xml:space="preserve"> </w:t>
      </w:r>
      <w:r>
        <w:rPr>
          <w:sz w:val="24"/>
          <w:lang w:val="ru-RU"/>
        </w:rPr>
        <w:t>обучающийся научится:</w:t>
      </w:r>
    </w:p>
    <w:p w:rsidR="00314DE7" w:rsidRDefault="00F20C45">
      <w:pPr>
        <w:pStyle w:val="afe"/>
        <w:numPr>
          <w:ilvl w:val="0"/>
          <w:numId w:val="14"/>
        </w:numPr>
        <w:tabs>
          <w:tab w:val="left" w:pos="0"/>
          <w:tab w:val="left" w:pos="382"/>
        </w:tabs>
        <w:spacing w:before="3" w:line="275" w:lineRule="exact"/>
        <w:ind w:left="0" w:firstLine="425"/>
        <w:rPr>
          <w:sz w:val="24"/>
          <w:lang w:val="ru-RU"/>
        </w:rPr>
      </w:pPr>
      <w:r>
        <w:rPr>
          <w:sz w:val="24"/>
          <w:lang w:val="ru-RU"/>
        </w:rPr>
        <w:t>владеть основными видами речевой</w:t>
      </w:r>
      <w:r>
        <w:rPr>
          <w:spacing w:val="-18"/>
          <w:sz w:val="24"/>
          <w:lang w:val="ru-RU"/>
        </w:rPr>
        <w:t xml:space="preserve"> </w:t>
      </w:r>
      <w:r>
        <w:rPr>
          <w:sz w:val="24"/>
          <w:lang w:val="ru-RU"/>
        </w:rPr>
        <w:t>деятельности:</w:t>
      </w:r>
    </w:p>
    <w:p w:rsidR="00314DE7" w:rsidRDefault="00F20C45">
      <w:pPr>
        <w:tabs>
          <w:tab w:val="left" w:pos="0"/>
        </w:tabs>
        <w:spacing w:line="275" w:lineRule="exact"/>
        <w:ind w:firstLine="425"/>
        <w:jc w:val="both"/>
        <w:rPr>
          <w:i/>
          <w:sz w:val="24"/>
          <w:lang w:val="ru-RU"/>
        </w:rPr>
      </w:pPr>
      <w:r>
        <w:rPr>
          <w:i/>
          <w:sz w:val="24"/>
          <w:lang w:val="ru-RU"/>
        </w:rPr>
        <w:t>говорение:</w:t>
      </w:r>
    </w:p>
    <w:p w:rsidR="00314DE7" w:rsidRDefault="00F20C45">
      <w:pPr>
        <w:pStyle w:val="af1"/>
        <w:tabs>
          <w:tab w:val="left" w:pos="0"/>
        </w:tabs>
        <w:spacing w:before="63"/>
        <w:ind w:left="0" w:firstLine="425"/>
        <w:rPr>
          <w:lang w:val="ru-RU"/>
        </w:rPr>
      </w:pPr>
      <w:r>
        <w:rPr>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14DE7" w:rsidRDefault="00F20C45">
      <w:pPr>
        <w:pStyle w:val="af1"/>
        <w:tabs>
          <w:tab w:val="left" w:pos="0"/>
        </w:tabs>
        <w:ind w:left="0" w:firstLine="425"/>
        <w:rPr>
          <w:lang w:val="ru-RU"/>
        </w:rPr>
      </w:pPr>
      <w:r>
        <w:rPr>
          <w:lang w:val="ru-RU"/>
        </w:rPr>
        <w:t xml:space="preserve">создавать устные связные монологические высказывания (описание/характеристика, повествование/сообщение, рассуждение) с изложением </w:t>
      </w:r>
      <w:r>
        <w:rPr>
          <w:spacing w:val="-3"/>
          <w:lang w:val="ru-RU"/>
        </w:rPr>
        <w:t xml:space="preserve">своего </w:t>
      </w:r>
      <w:r>
        <w:rPr>
          <w:lang w:val="ru-RU"/>
        </w:rPr>
        <w:t xml:space="preserve">мнения и </w:t>
      </w:r>
      <w:r>
        <w:rPr>
          <w:spacing w:val="-4"/>
          <w:lang w:val="ru-RU"/>
        </w:rPr>
        <w:t xml:space="preserve">краткой </w:t>
      </w:r>
      <w:r>
        <w:rPr>
          <w:lang w:val="ru-RU"/>
        </w:rPr>
        <w:t>аргументацией</w:t>
      </w:r>
      <w:r>
        <w:rPr>
          <w:spacing w:val="-12"/>
          <w:lang w:val="ru-RU"/>
        </w:rPr>
        <w:t xml:space="preserve"> </w:t>
      </w:r>
      <w:r>
        <w:rPr>
          <w:lang w:val="ru-RU"/>
        </w:rPr>
        <w:t>с</w:t>
      </w:r>
      <w:r>
        <w:rPr>
          <w:spacing w:val="-22"/>
          <w:lang w:val="ru-RU"/>
        </w:rPr>
        <w:t xml:space="preserve"> </w:t>
      </w:r>
      <w:r>
        <w:rPr>
          <w:lang w:val="ru-RU"/>
        </w:rPr>
        <w:t>вербальными</w:t>
      </w:r>
      <w:r>
        <w:rPr>
          <w:spacing w:val="-16"/>
          <w:lang w:val="ru-RU"/>
        </w:rPr>
        <w:t xml:space="preserve"> </w:t>
      </w:r>
      <w:r>
        <w:rPr>
          <w:lang w:val="ru-RU"/>
        </w:rPr>
        <w:t>и/или</w:t>
      </w:r>
      <w:r>
        <w:rPr>
          <w:spacing w:val="-16"/>
          <w:lang w:val="ru-RU"/>
        </w:rPr>
        <w:t xml:space="preserve"> </w:t>
      </w:r>
      <w:r>
        <w:rPr>
          <w:lang w:val="ru-RU"/>
        </w:rPr>
        <w:t>зрительными</w:t>
      </w:r>
      <w:r>
        <w:rPr>
          <w:spacing w:val="-20"/>
          <w:lang w:val="ru-RU"/>
        </w:rPr>
        <w:t xml:space="preserve"> </w:t>
      </w:r>
      <w:r>
        <w:rPr>
          <w:lang w:val="ru-RU"/>
        </w:rPr>
        <w:t>опорами</w:t>
      </w:r>
      <w:r>
        <w:rPr>
          <w:spacing w:val="-16"/>
          <w:lang w:val="ru-RU"/>
        </w:rPr>
        <w:t xml:space="preserve"> </w:t>
      </w:r>
      <w:r>
        <w:rPr>
          <w:lang w:val="ru-RU"/>
        </w:rPr>
        <w:t>или</w:t>
      </w:r>
      <w:r>
        <w:rPr>
          <w:spacing w:val="-16"/>
          <w:lang w:val="ru-RU"/>
        </w:rPr>
        <w:t xml:space="preserve"> </w:t>
      </w:r>
      <w:r>
        <w:rPr>
          <w:lang w:val="ru-RU"/>
        </w:rPr>
        <w:t>без</w:t>
      </w:r>
      <w:r>
        <w:rPr>
          <w:spacing w:val="-17"/>
          <w:lang w:val="ru-RU"/>
        </w:rPr>
        <w:t xml:space="preserve"> </w:t>
      </w:r>
      <w:r>
        <w:rPr>
          <w:lang w:val="ru-RU"/>
        </w:rPr>
        <w:t>опор</w:t>
      </w:r>
      <w:r>
        <w:rPr>
          <w:spacing w:val="-21"/>
          <w:lang w:val="ru-RU"/>
        </w:rPr>
        <w:t xml:space="preserve"> </w:t>
      </w:r>
      <w:r>
        <w:rPr>
          <w:lang w:val="ru-RU"/>
        </w:rPr>
        <w:t>в</w:t>
      </w:r>
      <w:r>
        <w:rPr>
          <w:spacing w:val="-16"/>
          <w:lang w:val="ru-RU"/>
        </w:rPr>
        <w:t xml:space="preserve"> </w:t>
      </w:r>
      <w:r>
        <w:rPr>
          <w:lang w:val="ru-RU"/>
        </w:rPr>
        <w:t>рамках</w:t>
      </w:r>
      <w:r>
        <w:rPr>
          <w:spacing w:val="-17"/>
          <w:lang w:val="ru-RU"/>
        </w:rPr>
        <w:t xml:space="preserve"> </w:t>
      </w:r>
      <w:r>
        <w:rPr>
          <w:lang w:val="ru-RU"/>
        </w:rPr>
        <w:t xml:space="preserve">отобранного </w:t>
      </w:r>
      <w:r>
        <w:rPr>
          <w:spacing w:val="-3"/>
          <w:lang w:val="ru-RU"/>
        </w:rPr>
        <w:t xml:space="preserve">тематического </w:t>
      </w:r>
      <w:r>
        <w:rPr>
          <w:lang w:val="ru-RU"/>
        </w:rPr>
        <w:t>содержания</w:t>
      </w:r>
      <w:r>
        <w:rPr>
          <w:spacing w:val="-2"/>
          <w:lang w:val="ru-RU"/>
        </w:rPr>
        <w:t xml:space="preserve"> </w:t>
      </w:r>
      <w:r>
        <w:rPr>
          <w:lang w:val="ru-RU"/>
        </w:rPr>
        <w:t>речи;</w:t>
      </w:r>
    </w:p>
    <w:p w:rsidR="00314DE7" w:rsidRDefault="00F20C45">
      <w:pPr>
        <w:pStyle w:val="af1"/>
        <w:tabs>
          <w:tab w:val="left" w:pos="0"/>
        </w:tabs>
        <w:spacing w:line="242" w:lineRule="auto"/>
        <w:ind w:left="0" w:firstLine="425"/>
        <w:rPr>
          <w:lang w:val="ru-RU"/>
        </w:rPr>
      </w:pPr>
      <w:r>
        <w:rPr>
          <w:lang w:val="ru-RU"/>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314DE7" w:rsidRDefault="00F20C45">
      <w:pPr>
        <w:pStyle w:val="af1"/>
        <w:tabs>
          <w:tab w:val="left" w:pos="0"/>
        </w:tabs>
        <w:spacing w:line="271" w:lineRule="exact"/>
        <w:ind w:left="0" w:firstLine="425"/>
        <w:rPr>
          <w:lang w:val="ru-RU"/>
        </w:rPr>
      </w:pPr>
      <w:r>
        <w:rPr>
          <w:lang w:val="ru-RU"/>
        </w:rPr>
        <w:t>устно излагать результаты выполненной проектной работы (объём – до 14 фраз).</w:t>
      </w:r>
    </w:p>
    <w:p w:rsidR="00314DE7" w:rsidRDefault="00F20C45">
      <w:pPr>
        <w:tabs>
          <w:tab w:val="left" w:pos="0"/>
        </w:tabs>
        <w:spacing w:before="2" w:line="275" w:lineRule="exact"/>
        <w:ind w:firstLine="425"/>
        <w:jc w:val="both"/>
        <w:rPr>
          <w:i/>
          <w:sz w:val="24"/>
          <w:lang w:val="ru-RU"/>
        </w:rPr>
      </w:pPr>
      <w:r>
        <w:rPr>
          <w:i/>
          <w:sz w:val="24"/>
          <w:lang w:val="ru-RU"/>
        </w:rPr>
        <w:t>аудирование:</w:t>
      </w:r>
    </w:p>
    <w:p w:rsidR="00314DE7" w:rsidRDefault="00F20C45">
      <w:pPr>
        <w:pStyle w:val="af1"/>
        <w:tabs>
          <w:tab w:val="left" w:pos="0"/>
        </w:tabs>
        <w:ind w:left="0" w:firstLine="425"/>
        <w:rPr>
          <w:lang w:val="ru-RU"/>
        </w:rPr>
      </w:pPr>
      <w:r>
        <w:rPr>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14DE7" w:rsidRDefault="00F20C45">
      <w:pPr>
        <w:tabs>
          <w:tab w:val="left" w:pos="0"/>
        </w:tabs>
        <w:spacing w:before="1" w:line="274" w:lineRule="exact"/>
        <w:ind w:firstLine="425"/>
        <w:jc w:val="both"/>
        <w:rPr>
          <w:i/>
          <w:sz w:val="24"/>
          <w:lang w:val="ru-RU"/>
        </w:rPr>
      </w:pPr>
      <w:r>
        <w:rPr>
          <w:i/>
          <w:sz w:val="24"/>
          <w:lang w:val="ru-RU"/>
        </w:rPr>
        <w:t>смысловое чтение:</w:t>
      </w:r>
    </w:p>
    <w:p w:rsidR="00314DE7" w:rsidRDefault="00F20C45">
      <w:pPr>
        <w:pStyle w:val="af1"/>
        <w:tabs>
          <w:tab w:val="left" w:pos="0"/>
        </w:tabs>
        <w:spacing w:before="2"/>
        <w:ind w:left="0" w:firstLine="425"/>
        <w:rPr>
          <w:lang w:val="ru-RU"/>
        </w:rPr>
      </w:pPr>
      <w:r>
        <w:rPr>
          <w:lang w:val="ru-RU"/>
        </w:rPr>
        <w:t xml:space="preserve">читать про себя и </w:t>
      </w:r>
      <w:r>
        <w:rPr>
          <w:spacing w:val="-3"/>
          <w:lang w:val="ru-RU"/>
        </w:rPr>
        <w:t xml:space="preserve">понимать </w:t>
      </w:r>
      <w:r>
        <w:rPr>
          <w:lang w:val="ru-RU"/>
        </w:rPr>
        <w:t xml:space="preserve">несложные </w:t>
      </w:r>
      <w:r>
        <w:rPr>
          <w:spacing w:val="-3"/>
          <w:lang w:val="ru-RU"/>
        </w:rPr>
        <w:t xml:space="preserve">аутентичные </w:t>
      </w:r>
      <w:r>
        <w:rPr>
          <w:lang w:val="ru-RU"/>
        </w:rPr>
        <w:t>тексты разного вида, жанра и стиля, содержащие</w:t>
      </w:r>
      <w:r>
        <w:rPr>
          <w:spacing w:val="-16"/>
          <w:lang w:val="ru-RU"/>
        </w:rPr>
        <w:t xml:space="preserve"> </w:t>
      </w:r>
      <w:r>
        <w:rPr>
          <w:lang w:val="ru-RU"/>
        </w:rPr>
        <w:t>отдельные</w:t>
      </w:r>
      <w:r>
        <w:rPr>
          <w:spacing w:val="-16"/>
          <w:lang w:val="ru-RU"/>
        </w:rPr>
        <w:t xml:space="preserve"> </w:t>
      </w:r>
      <w:r>
        <w:rPr>
          <w:lang w:val="ru-RU"/>
        </w:rPr>
        <w:t>неизученные</w:t>
      </w:r>
      <w:r>
        <w:rPr>
          <w:spacing w:val="-12"/>
          <w:lang w:val="ru-RU"/>
        </w:rPr>
        <w:t xml:space="preserve"> </w:t>
      </w:r>
      <w:r>
        <w:rPr>
          <w:lang w:val="ru-RU"/>
        </w:rPr>
        <w:t>языковые</w:t>
      </w:r>
      <w:r>
        <w:rPr>
          <w:spacing w:val="-16"/>
          <w:lang w:val="ru-RU"/>
        </w:rPr>
        <w:t xml:space="preserve"> </w:t>
      </w:r>
      <w:r>
        <w:rPr>
          <w:lang w:val="ru-RU"/>
        </w:rPr>
        <w:t>явления,</w:t>
      </w:r>
      <w:r>
        <w:rPr>
          <w:spacing w:val="-13"/>
          <w:lang w:val="ru-RU"/>
        </w:rPr>
        <w:t xml:space="preserve"> </w:t>
      </w:r>
      <w:r>
        <w:rPr>
          <w:lang w:val="ru-RU"/>
        </w:rPr>
        <w:t>с</w:t>
      </w:r>
      <w:r>
        <w:rPr>
          <w:spacing w:val="-12"/>
          <w:lang w:val="ru-RU"/>
        </w:rPr>
        <w:t xml:space="preserve"> </w:t>
      </w:r>
      <w:r>
        <w:rPr>
          <w:lang w:val="ru-RU"/>
        </w:rPr>
        <w:t>различной̆</w:t>
      </w:r>
      <w:r>
        <w:rPr>
          <w:spacing w:val="-15"/>
          <w:lang w:val="ru-RU"/>
        </w:rPr>
        <w:t xml:space="preserve"> </w:t>
      </w:r>
      <w:r>
        <w:rPr>
          <w:spacing w:val="-3"/>
          <w:lang w:val="ru-RU"/>
        </w:rPr>
        <w:t>глубиной̆</w:t>
      </w:r>
      <w:r>
        <w:rPr>
          <w:spacing w:val="-11"/>
          <w:lang w:val="ru-RU"/>
        </w:rPr>
        <w:t xml:space="preserve"> </w:t>
      </w:r>
      <w:r>
        <w:rPr>
          <w:lang w:val="ru-RU"/>
        </w:rPr>
        <w:t xml:space="preserve">проникновения </w:t>
      </w:r>
      <w:r>
        <w:rPr>
          <w:lang w:val="ru-RU"/>
        </w:rPr>
        <w:lastRenderedPageBreak/>
        <w:t>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w:t>
      </w:r>
      <w:r>
        <w:rPr>
          <w:spacing w:val="-31"/>
          <w:lang w:val="ru-RU"/>
        </w:rPr>
        <w:t xml:space="preserve"> </w:t>
      </w:r>
      <w:r>
        <w:rPr>
          <w:lang w:val="ru-RU"/>
        </w:rPr>
        <w:t>слов);</w:t>
      </w:r>
    </w:p>
    <w:p w:rsidR="00314DE7" w:rsidRDefault="00F20C45">
      <w:pPr>
        <w:pStyle w:val="af1"/>
        <w:tabs>
          <w:tab w:val="left" w:pos="0"/>
        </w:tabs>
        <w:spacing w:line="242" w:lineRule="auto"/>
        <w:ind w:left="0" w:firstLine="425"/>
        <w:rPr>
          <w:lang w:val="ru-RU"/>
        </w:rPr>
      </w:pPr>
      <w:r>
        <w:rPr>
          <w:lang w:val="ru-RU"/>
        </w:rPr>
        <w:t>читать про себя и устанавливать причинно-следственную взаимосвязь изложенных в тексте фактов и событий;</w:t>
      </w:r>
    </w:p>
    <w:p w:rsidR="00314DE7" w:rsidRDefault="00F20C45">
      <w:pPr>
        <w:pStyle w:val="af1"/>
        <w:tabs>
          <w:tab w:val="left" w:pos="0"/>
        </w:tabs>
        <w:spacing w:line="242" w:lineRule="auto"/>
        <w:ind w:left="0" w:firstLine="425"/>
        <w:rPr>
          <w:lang w:val="ru-RU"/>
        </w:rPr>
      </w:pPr>
      <w:r>
        <w:rPr>
          <w:lang w:val="ru-RU"/>
        </w:rPr>
        <w:t>читать про себя несплошные тексты (таблицы, диаграммы, графики и другие) и понимать представленную в них информацию.</w:t>
      </w:r>
    </w:p>
    <w:p w:rsidR="00314DE7" w:rsidRDefault="00F20C45">
      <w:pPr>
        <w:tabs>
          <w:tab w:val="left" w:pos="0"/>
        </w:tabs>
        <w:spacing w:before="3" w:line="271" w:lineRule="exact"/>
        <w:ind w:firstLine="425"/>
        <w:jc w:val="both"/>
        <w:rPr>
          <w:i/>
          <w:sz w:val="24"/>
          <w:lang w:val="ru-RU"/>
        </w:rPr>
      </w:pPr>
      <w:r>
        <w:rPr>
          <w:i/>
          <w:sz w:val="24"/>
          <w:lang w:val="ru-RU"/>
        </w:rPr>
        <w:t>письменная речь:</w:t>
      </w:r>
    </w:p>
    <w:p w:rsidR="00314DE7" w:rsidRDefault="00F20C45">
      <w:pPr>
        <w:pStyle w:val="af1"/>
        <w:tabs>
          <w:tab w:val="left" w:pos="0"/>
        </w:tabs>
        <w:spacing w:before="2"/>
        <w:ind w:left="0" w:firstLine="425"/>
        <w:rPr>
          <w:lang w:val="ru-RU"/>
        </w:rPr>
      </w:pPr>
      <w:r>
        <w:rPr>
          <w:lang w:val="ru-RU"/>
        </w:rPr>
        <w:t>заполнять</w:t>
      </w:r>
      <w:r>
        <w:rPr>
          <w:spacing w:val="-14"/>
          <w:lang w:val="ru-RU"/>
        </w:rPr>
        <w:t xml:space="preserve"> </w:t>
      </w:r>
      <w:r>
        <w:rPr>
          <w:lang w:val="ru-RU"/>
        </w:rPr>
        <w:t>анкеты</w:t>
      </w:r>
      <w:r>
        <w:rPr>
          <w:spacing w:val="-13"/>
          <w:lang w:val="ru-RU"/>
        </w:rPr>
        <w:t xml:space="preserve"> </w:t>
      </w:r>
      <w:r>
        <w:rPr>
          <w:lang w:val="ru-RU"/>
        </w:rPr>
        <w:t>и</w:t>
      </w:r>
      <w:r>
        <w:rPr>
          <w:spacing w:val="-10"/>
          <w:lang w:val="ru-RU"/>
        </w:rPr>
        <w:t xml:space="preserve"> </w:t>
      </w:r>
      <w:r>
        <w:rPr>
          <w:spacing w:val="-4"/>
          <w:lang w:val="ru-RU"/>
        </w:rPr>
        <w:t>формуляры,</w:t>
      </w:r>
      <w:r>
        <w:rPr>
          <w:spacing w:val="-10"/>
          <w:lang w:val="ru-RU"/>
        </w:rPr>
        <w:t xml:space="preserve"> </w:t>
      </w:r>
      <w:r>
        <w:rPr>
          <w:lang w:val="ru-RU"/>
        </w:rPr>
        <w:t>сообщая</w:t>
      </w:r>
      <w:r>
        <w:rPr>
          <w:spacing w:val="-15"/>
          <w:lang w:val="ru-RU"/>
        </w:rPr>
        <w:t xml:space="preserve"> </w:t>
      </w:r>
      <w:r>
        <w:rPr>
          <w:lang w:val="ru-RU"/>
        </w:rPr>
        <w:t>о</w:t>
      </w:r>
      <w:r>
        <w:rPr>
          <w:spacing w:val="-11"/>
          <w:lang w:val="ru-RU"/>
        </w:rPr>
        <w:t xml:space="preserve"> </w:t>
      </w:r>
      <w:r>
        <w:rPr>
          <w:lang w:val="ru-RU"/>
        </w:rPr>
        <w:t>себе</w:t>
      </w:r>
      <w:r>
        <w:rPr>
          <w:spacing w:val="-12"/>
          <w:lang w:val="ru-RU"/>
        </w:rPr>
        <w:t xml:space="preserve"> </w:t>
      </w:r>
      <w:r>
        <w:rPr>
          <w:lang w:val="ru-RU"/>
        </w:rPr>
        <w:t>основные</w:t>
      </w:r>
      <w:r>
        <w:rPr>
          <w:spacing w:val="-12"/>
          <w:lang w:val="ru-RU"/>
        </w:rPr>
        <w:t xml:space="preserve"> </w:t>
      </w:r>
      <w:r>
        <w:rPr>
          <w:lang w:val="ru-RU"/>
        </w:rPr>
        <w:t>сведения,</w:t>
      </w:r>
      <w:r>
        <w:rPr>
          <w:spacing w:val="-10"/>
          <w:lang w:val="ru-RU"/>
        </w:rPr>
        <w:t xml:space="preserve"> </w:t>
      </w:r>
      <w:r>
        <w:rPr>
          <w:lang w:val="ru-RU"/>
        </w:rPr>
        <w:t>в</w:t>
      </w:r>
      <w:r>
        <w:rPr>
          <w:spacing w:val="-10"/>
          <w:lang w:val="ru-RU"/>
        </w:rPr>
        <w:t xml:space="preserve"> </w:t>
      </w:r>
      <w:r>
        <w:rPr>
          <w:lang w:val="ru-RU"/>
        </w:rPr>
        <w:t>соответствии</w:t>
      </w:r>
      <w:r>
        <w:rPr>
          <w:spacing w:val="-10"/>
          <w:lang w:val="ru-RU"/>
        </w:rPr>
        <w:t xml:space="preserve"> </w:t>
      </w:r>
      <w:r>
        <w:rPr>
          <w:lang w:val="ru-RU"/>
        </w:rPr>
        <w:t>с</w:t>
      </w:r>
      <w:r>
        <w:rPr>
          <w:spacing w:val="-16"/>
          <w:lang w:val="ru-RU"/>
        </w:rPr>
        <w:t xml:space="preserve"> </w:t>
      </w:r>
      <w:r>
        <w:rPr>
          <w:lang w:val="ru-RU"/>
        </w:rPr>
        <w:t xml:space="preserve">нормами, принятыми в стране/странах </w:t>
      </w:r>
      <w:r>
        <w:rPr>
          <w:spacing w:val="-3"/>
          <w:lang w:val="ru-RU"/>
        </w:rPr>
        <w:t>изучаемого</w:t>
      </w:r>
      <w:r>
        <w:rPr>
          <w:spacing w:val="13"/>
          <w:lang w:val="ru-RU"/>
        </w:rPr>
        <w:t xml:space="preserve"> </w:t>
      </w:r>
      <w:r>
        <w:rPr>
          <w:spacing w:val="-2"/>
          <w:lang w:val="ru-RU"/>
        </w:rPr>
        <w:t>языка;</w:t>
      </w:r>
    </w:p>
    <w:p w:rsidR="00314DE7" w:rsidRDefault="00F20C45">
      <w:pPr>
        <w:pStyle w:val="af1"/>
        <w:tabs>
          <w:tab w:val="left" w:pos="0"/>
        </w:tabs>
        <w:spacing w:before="5" w:line="237" w:lineRule="auto"/>
        <w:ind w:left="0" w:firstLine="425"/>
        <w:rPr>
          <w:lang w:val="ru-RU"/>
        </w:rPr>
      </w:pPr>
      <w:r>
        <w:rPr>
          <w:lang w:val="ru-RU"/>
        </w:rPr>
        <w:t>писать резюме (</w:t>
      </w:r>
      <w:r>
        <w:t>CV</w:t>
      </w:r>
      <w:r>
        <w:rPr>
          <w:lang w:val="ru-RU"/>
        </w:rPr>
        <w:t>) с сообщением основных сведений о себе в соответствии с нормами, принятыми в стране/странах изучаемого языка;</w:t>
      </w:r>
    </w:p>
    <w:p w:rsidR="00314DE7" w:rsidRDefault="00F20C45">
      <w:pPr>
        <w:pStyle w:val="af1"/>
        <w:tabs>
          <w:tab w:val="left" w:pos="0"/>
        </w:tabs>
        <w:spacing w:before="5" w:line="237" w:lineRule="auto"/>
        <w:ind w:left="0" w:firstLine="425"/>
        <w:rPr>
          <w:lang w:val="ru-RU"/>
        </w:rPr>
      </w:pPr>
      <w:r>
        <w:rPr>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14DE7" w:rsidRDefault="00F20C45">
      <w:pPr>
        <w:pStyle w:val="af1"/>
        <w:tabs>
          <w:tab w:val="left" w:pos="0"/>
        </w:tabs>
        <w:spacing w:before="2"/>
        <w:ind w:left="0" w:firstLine="425"/>
        <w:rPr>
          <w:lang w:val="ru-RU"/>
        </w:rPr>
      </w:pPr>
      <w:r>
        <w:rPr>
          <w:lang w:val="ru-RU"/>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314DE7" w:rsidRDefault="00F20C45">
      <w:pPr>
        <w:pStyle w:val="af1"/>
        <w:tabs>
          <w:tab w:val="left" w:pos="0"/>
        </w:tabs>
        <w:ind w:left="0" w:firstLine="425"/>
        <w:rPr>
          <w:lang w:val="ru-RU"/>
        </w:rPr>
      </w:pPr>
      <w:r>
        <w:rPr>
          <w:lang w:val="ru-RU"/>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314DE7" w:rsidRDefault="00F20C45">
      <w:pPr>
        <w:pStyle w:val="afe"/>
        <w:numPr>
          <w:ilvl w:val="0"/>
          <w:numId w:val="14"/>
        </w:numPr>
        <w:tabs>
          <w:tab w:val="left" w:pos="0"/>
          <w:tab w:val="left" w:pos="381"/>
        </w:tabs>
        <w:spacing w:before="5" w:line="275" w:lineRule="exact"/>
        <w:ind w:left="0" w:firstLine="425"/>
        <w:rPr>
          <w:sz w:val="24"/>
        </w:rPr>
      </w:pPr>
      <w:r>
        <w:rPr>
          <w:sz w:val="24"/>
        </w:rPr>
        <w:t>владеть фонетическими</w:t>
      </w:r>
      <w:r>
        <w:rPr>
          <w:spacing w:val="-19"/>
          <w:sz w:val="24"/>
        </w:rPr>
        <w:t xml:space="preserve"> </w:t>
      </w:r>
      <w:r>
        <w:rPr>
          <w:sz w:val="24"/>
        </w:rPr>
        <w:t>навыками:</w:t>
      </w:r>
    </w:p>
    <w:p w:rsidR="00314DE7" w:rsidRDefault="00F20C45">
      <w:pPr>
        <w:pStyle w:val="af1"/>
        <w:tabs>
          <w:tab w:val="left" w:pos="0"/>
          <w:tab w:val="left" w:pos="1416"/>
          <w:tab w:val="left" w:pos="2587"/>
          <w:tab w:val="left" w:pos="3896"/>
          <w:tab w:val="left" w:pos="4208"/>
          <w:tab w:val="left" w:pos="5786"/>
          <w:tab w:val="left" w:pos="6706"/>
          <w:tab w:val="left" w:pos="7608"/>
          <w:tab w:val="left" w:pos="7944"/>
        </w:tabs>
        <w:ind w:left="0" w:firstLine="425"/>
        <w:rPr>
          <w:lang w:val="ru-RU"/>
        </w:rPr>
      </w:pPr>
      <w:r>
        <w:rPr>
          <w:lang w:val="ru-RU"/>
        </w:rPr>
        <w:t xml:space="preserve">различать на </w:t>
      </w:r>
      <w:r>
        <w:rPr>
          <w:spacing w:val="-3"/>
          <w:lang w:val="ru-RU"/>
        </w:rPr>
        <w:t xml:space="preserve">слух, </w:t>
      </w:r>
      <w:r>
        <w:rPr>
          <w:lang w:val="ru-RU"/>
        </w:rPr>
        <w:t xml:space="preserve">без ошибок, ведущих к сбою </w:t>
      </w:r>
      <w:r>
        <w:rPr>
          <w:spacing w:val="-3"/>
          <w:lang w:val="ru-RU"/>
        </w:rPr>
        <w:t xml:space="preserve">коммуникации, </w:t>
      </w:r>
      <w:r>
        <w:rPr>
          <w:lang w:val="ru-RU"/>
        </w:rPr>
        <w:t xml:space="preserve">произносить слова с правильным </w:t>
      </w:r>
      <w:r>
        <w:rPr>
          <w:spacing w:val="-3"/>
          <w:lang w:val="ru-RU"/>
        </w:rPr>
        <w:t xml:space="preserve">ударением </w:t>
      </w:r>
      <w:r>
        <w:rPr>
          <w:lang w:val="ru-RU"/>
        </w:rPr>
        <w:t xml:space="preserve">и фразы с </w:t>
      </w:r>
      <w:r>
        <w:rPr>
          <w:spacing w:val="-3"/>
          <w:lang w:val="ru-RU"/>
        </w:rPr>
        <w:t xml:space="preserve">соблюдением </w:t>
      </w:r>
      <w:r>
        <w:rPr>
          <w:lang w:val="ru-RU"/>
        </w:rPr>
        <w:t xml:space="preserve">их ритмико-интонационных особенностей, в том числе применять правило отсутствия фразового </w:t>
      </w:r>
      <w:r>
        <w:rPr>
          <w:spacing w:val="-4"/>
          <w:lang w:val="ru-RU"/>
        </w:rPr>
        <w:t xml:space="preserve">ударения </w:t>
      </w:r>
      <w:r>
        <w:rPr>
          <w:lang w:val="ru-RU"/>
        </w:rPr>
        <w:t xml:space="preserve">на </w:t>
      </w:r>
      <w:r>
        <w:rPr>
          <w:spacing w:val="-3"/>
          <w:lang w:val="ru-RU"/>
        </w:rPr>
        <w:t xml:space="preserve">служебных </w:t>
      </w:r>
      <w:r>
        <w:rPr>
          <w:lang w:val="ru-RU"/>
        </w:rPr>
        <w:t xml:space="preserve">словах; выразительно читать вслух небольшие тексты объёмом до 140 слов, построенные на изученном </w:t>
      </w:r>
      <w:r>
        <w:rPr>
          <w:spacing w:val="-3"/>
          <w:lang w:val="ru-RU"/>
        </w:rPr>
        <w:t xml:space="preserve">языковом </w:t>
      </w:r>
      <w:r>
        <w:rPr>
          <w:lang w:val="ru-RU"/>
        </w:rPr>
        <w:t xml:space="preserve">материале, с </w:t>
      </w:r>
      <w:r>
        <w:rPr>
          <w:spacing w:val="-3"/>
          <w:lang w:val="ru-RU"/>
        </w:rPr>
        <w:t xml:space="preserve">соблюдением </w:t>
      </w:r>
      <w:r>
        <w:rPr>
          <w:lang w:val="ru-RU"/>
        </w:rPr>
        <w:t>правил чтения и владеть орфографическими навыками: правильно писать изученные слова; 3)владеть пунктуационными навыками:</w:t>
      </w:r>
    </w:p>
    <w:p w:rsidR="00314DE7" w:rsidRDefault="00F20C45">
      <w:pPr>
        <w:pStyle w:val="af1"/>
        <w:tabs>
          <w:tab w:val="left" w:pos="0"/>
        </w:tabs>
        <w:spacing w:line="242" w:lineRule="auto"/>
        <w:ind w:left="0" w:firstLine="425"/>
        <w:rPr>
          <w:lang w:val="ru-RU"/>
        </w:rPr>
      </w:pPr>
      <w:r>
        <w:rPr>
          <w:lang w:val="ru-RU"/>
        </w:rPr>
        <w:t xml:space="preserve">использовать </w:t>
      </w:r>
      <w:r>
        <w:rPr>
          <w:spacing w:val="-3"/>
          <w:lang w:val="ru-RU"/>
        </w:rPr>
        <w:t xml:space="preserve">запятую </w:t>
      </w:r>
      <w:r>
        <w:rPr>
          <w:lang w:val="ru-RU"/>
        </w:rPr>
        <w:t>при перечислении, обращении и при выделении вводных слов; апостроф,</w:t>
      </w:r>
      <w:r>
        <w:rPr>
          <w:spacing w:val="-8"/>
          <w:lang w:val="ru-RU"/>
        </w:rPr>
        <w:t xml:space="preserve"> точку, </w:t>
      </w:r>
      <w:r>
        <w:rPr>
          <w:lang w:val="ru-RU"/>
        </w:rPr>
        <w:t>вопросительный</w:t>
      </w:r>
      <w:r>
        <w:rPr>
          <w:spacing w:val="-9"/>
          <w:lang w:val="ru-RU"/>
        </w:rPr>
        <w:t xml:space="preserve"> </w:t>
      </w:r>
      <w:r>
        <w:rPr>
          <w:lang w:val="ru-RU"/>
        </w:rPr>
        <w:t>и</w:t>
      </w:r>
      <w:r>
        <w:rPr>
          <w:spacing w:val="-13"/>
          <w:lang w:val="ru-RU"/>
        </w:rPr>
        <w:t xml:space="preserve"> </w:t>
      </w:r>
      <w:r>
        <w:rPr>
          <w:lang w:val="ru-RU"/>
        </w:rPr>
        <w:t>восклицательный</w:t>
      </w:r>
      <w:r>
        <w:rPr>
          <w:spacing w:val="-14"/>
          <w:lang w:val="ru-RU"/>
        </w:rPr>
        <w:t xml:space="preserve"> </w:t>
      </w:r>
      <w:r>
        <w:rPr>
          <w:lang w:val="ru-RU"/>
        </w:rPr>
        <w:t>знаки;</w:t>
      </w:r>
      <w:r>
        <w:rPr>
          <w:spacing w:val="-14"/>
          <w:lang w:val="ru-RU"/>
        </w:rPr>
        <w:t xml:space="preserve"> </w:t>
      </w:r>
      <w:r>
        <w:rPr>
          <w:lang w:val="ru-RU"/>
        </w:rPr>
        <w:t>не</w:t>
      </w:r>
      <w:r>
        <w:rPr>
          <w:spacing w:val="-11"/>
          <w:lang w:val="ru-RU"/>
        </w:rPr>
        <w:t xml:space="preserve"> </w:t>
      </w:r>
      <w:r>
        <w:rPr>
          <w:lang w:val="ru-RU"/>
        </w:rPr>
        <w:t>ставить</w:t>
      </w:r>
      <w:r>
        <w:rPr>
          <w:spacing w:val="-8"/>
          <w:lang w:val="ru-RU"/>
        </w:rPr>
        <w:t xml:space="preserve"> </w:t>
      </w:r>
      <w:r>
        <w:rPr>
          <w:spacing w:val="-4"/>
          <w:lang w:val="ru-RU"/>
        </w:rPr>
        <w:t>точку</w:t>
      </w:r>
      <w:r>
        <w:rPr>
          <w:spacing w:val="-19"/>
          <w:lang w:val="ru-RU"/>
        </w:rPr>
        <w:t xml:space="preserve"> </w:t>
      </w:r>
      <w:r>
        <w:rPr>
          <w:lang w:val="ru-RU"/>
        </w:rPr>
        <w:t>после</w:t>
      </w:r>
      <w:r>
        <w:rPr>
          <w:spacing w:val="-10"/>
          <w:lang w:val="ru-RU"/>
        </w:rPr>
        <w:t xml:space="preserve"> </w:t>
      </w:r>
      <w:r>
        <w:rPr>
          <w:lang w:val="ru-RU"/>
        </w:rPr>
        <w:t>заголовка;</w:t>
      </w:r>
    </w:p>
    <w:p w:rsidR="00314DE7" w:rsidRDefault="00F20C45">
      <w:pPr>
        <w:pStyle w:val="af1"/>
        <w:tabs>
          <w:tab w:val="left" w:pos="0"/>
        </w:tabs>
        <w:spacing w:line="242" w:lineRule="auto"/>
        <w:ind w:left="0" w:firstLine="425"/>
        <w:rPr>
          <w:lang w:val="ru-RU"/>
        </w:rPr>
      </w:pPr>
      <w:r>
        <w:rPr>
          <w:lang w:val="ru-RU"/>
        </w:rPr>
        <w:t>пунктуационно правильно оформлять прямую речь; пунктуационно правильно оформлять электронное сообщение личного характера;</w:t>
      </w:r>
    </w:p>
    <w:p w:rsidR="00314DE7" w:rsidRDefault="00F20C45">
      <w:pPr>
        <w:pStyle w:val="af1"/>
        <w:tabs>
          <w:tab w:val="left" w:pos="0"/>
        </w:tabs>
        <w:ind w:left="0" w:firstLine="425"/>
        <w:rPr>
          <w:lang w:val="ru-RU"/>
        </w:rPr>
      </w:pPr>
      <w:r>
        <w:rPr>
          <w:lang w:val="ru-RU"/>
        </w:rPr>
        <w:t xml:space="preserve">распознавать в устной речи и письменном </w:t>
      </w:r>
      <w:r>
        <w:rPr>
          <w:spacing w:val="-3"/>
          <w:lang w:val="ru-RU"/>
        </w:rPr>
        <w:t xml:space="preserve">тексте </w:t>
      </w:r>
      <w:r>
        <w:rPr>
          <w:lang w:val="ru-RU"/>
        </w:rPr>
        <w:t xml:space="preserve">1400 лексических единиц (слов, фразовых </w:t>
      </w:r>
      <w:r>
        <w:rPr>
          <w:spacing w:val="-3"/>
          <w:lang w:val="ru-RU"/>
        </w:rPr>
        <w:t>глаголов,</w:t>
      </w:r>
      <w:r>
        <w:rPr>
          <w:spacing w:val="-18"/>
          <w:lang w:val="ru-RU"/>
        </w:rPr>
        <w:t xml:space="preserve"> </w:t>
      </w:r>
      <w:r>
        <w:rPr>
          <w:lang w:val="ru-RU"/>
        </w:rPr>
        <w:t>словосочетаний,</w:t>
      </w:r>
      <w:r>
        <w:rPr>
          <w:spacing w:val="-18"/>
          <w:lang w:val="ru-RU"/>
        </w:rPr>
        <w:t xml:space="preserve"> </w:t>
      </w:r>
      <w:r>
        <w:rPr>
          <w:lang w:val="ru-RU"/>
        </w:rPr>
        <w:t>речевых</w:t>
      </w:r>
      <w:r>
        <w:rPr>
          <w:spacing w:val="-24"/>
          <w:lang w:val="ru-RU"/>
        </w:rPr>
        <w:t xml:space="preserve"> </w:t>
      </w:r>
      <w:r>
        <w:rPr>
          <w:lang w:val="ru-RU"/>
        </w:rPr>
        <w:t>клише,</w:t>
      </w:r>
      <w:r>
        <w:rPr>
          <w:spacing w:val="-18"/>
          <w:lang w:val="ru-RU"/>
        </w:rPr>
        <w:t xml:space="preserve"> </w:t>
      </w:r>
      <w:r>
        <w:rPr>
          <w:lang w:val="ru-RU"/>
        </w:rPr>
        <w:t>средств</w:t>
      </w:r>
      <w:r>
        <w:rPr>
          <w:spacing w:val="-18"/>
          <w:lang w:val="ru-RU"/>
        </w:rPr>
        <w:t xml:space="preserve"> </w:t>
      </w:r>
      <w:r>
        <w:rPr>
          <w:lang w:val="ru-RU"/>
        </w:rPr>
        <w:t>логической</w:t>
      </w:r>
      <w:r>
        <w:rPr>
          <w:spacing w:val="-19"/>
          <w:lang w:val="ru-RU"/>
        </w:rPr>
        <w:t xml:space="preserve"> </w:t>
      </w:r>
      <w:r>
        <w:rPr>
          <w:lang w:val="ru-RU"/>
        </w:rPr>
        <w:t>связи)</w:t>
      </w:r>
      <w:r>
        <w:rPr>
          <w:spacing w:val="-18"/>
          <w:lang w:val="ru-RU"/>
        </w:rPr>
        <w:t xml:space="preserve"> </w:t>
      </w:r>
      <w:r>
        <w:rPr>
          <w:lang w:val="ru-RU"/>
        </w:rPr>
        <w:t>и</w:t>
      </w:r>
      <w:r>
        <w:rPr>
          <w:spacing w:val="-23"/>
          <w:lang w:val="ru-RU"/>
        </w:rPr>
        <w:t xml:space="preserve"> </w:t>
      </w:r>
      <w:r>
        <w:rPr>
          <w:lang w:val="ru-RU"/>
        </w:rPr>
        <w:t>правильно</w:t>
      </w:r>
      <w:r>
        <w:rPr>
          <w:spacing w:val="-16"/>
          <w:lang w:val="ru-RU"/>
        </w:rPr>
        <w:t xml:space="preserve"> </w:t>
      </w:r>
      <w:r>
        <w:rPr>
          <w:lang w:val="ru-RU"/>
        </w:rPr>
        <w:t xml:space="preserve">употреблять в устной и письменной речи 1300 лексических единиц, обслуживающих ситуации общения в рамках </w:t>
      </w:r>
      <w:r>
        <w:rPr>
          <w:spacing w:val="-3"/>
          <w:lang w:val="ru-RU"/>
        </w:rPr>
        <w:t xml:space="preserve">тематического </w:t>
      </w:r>
      <w:r>
        <w:rPr>
          <w:lang w:val="ru-RU"/>
        </w:rPr>
        <w:t xml:space="preserve">содержания речи, с </w:t>
      </w:r>
      <w:r>
        <w:rPr>
          <w:spacing w:val="-4"/>
          <w:lang w:val="ru-RU"/>
        </w:rPr>
        <w:t xml:space="preserve">соблюдением </w:t>
      </w:r>
      <w:r>
        <w:rPr>
          <w:lang w:val="ru-RU"/>
        </w:rPr>
        <w:t xml:space="preserve">существующей в </w:t>
      </w:r>
      <w:r>
        <w:rPr>
          <w:spacing w:val="-4"/>
          <w:lang w:val="ru-RU"/>
        </w:rPr>
        <w:t xml:space="preserve">английском </w:t>
      </w:r>
      <w:r>
        <w:rPr>
          <w:spacing w:val="-3"/>
          <w:lang w:val="ru-RU"/>
        </w:rPr>
        <w:t xml:space="preserve">языке </w:t>
      </w:r>
      <w:r>
        <w:rPr>
          <w:lang w:val="ru-RU"/>
        </w:rPr>
        <w:t xml:space="preserve">нормы </w:t>
      </w:r>
      <w:r>
        <w:rPr>
          <w:spacing w:val="-3"/>
          <w:lang w:val="ru-RU"/>
        </w:rPr>
        <w:t>лексической</w:t>
      </w:r>
      <w:r>
        <w:rPr>
          <w:spacing w:val="5"/>
          <w:lang w:val="ru-RU"/>
        </w:rPr>
        <w:t xml:space="preserve"> </w:t>
      </w:r>
      <w:r>
        <w:rPr>
          <w:lang w:val="ru-RU"/>
        </w:rPr>
        <w:t>сочетаемости.</w:t>
      </w:r>
    </w:p>
    <w:p w:rsidR="00314DE7" w:rsidRDefault="00F20C45">
      <w:pPr>
        <w:pStyle w:val="afe"/>
        <w:numPr>
          <w:ilvl w:val="0"/>
          <w:numId w:val="15"/>
        </w:numPr>
        <w:tabs>
          <w:tab w:val="left" w:pos="0"/>
          <w:tab w:val="left" w:pos="381"/>
        </w:tabs>
        <w:spacing w:before="10" w:line="237" w:lineRule="auto"/>
        <w:ind w:left="0" w:firstLine="425"/>
        <w:rPr>
          <w:sz w:val="24"/>
          <w:lang w:val="ru-RU"/>
        </w:rPr>
      </w:pPr>
      <w:r>
        <w:rPr>
          <w:sz w:val="24"/>
          <w:lang w:val="ru-RU"/>
        </w:rPr>
        <w:t xml:space="preserve">распознавать и употреблять в устной и письменной </w:t>
      </w:r>
      <w:r>
        <w:rPr>
          <w:spacing w:val="-3"/>
          <w:sz w:val="24"/>
          <w:lang w:val="ru-RU"/>
        </w:rPr>
        <w:t xml:space="preserve">речи: </w:t>
      </w:r>
      <w:r>
        <w:rPr>
          <w:sz w:val="24"/>
          <w:lang w:val="ru-RU"/>
        </w:rPr>
        <w:t>родственные</w:t>
      </w:r>
      <w:r>
        <w:rPr>
          <w:spacing w:val="-14"/>
          <w:sz w:val="24"/>
          <w:lang w:val="ru-RU"/>
        </w:rPr>
        <w:t xml:space="preserve"> </w:t>
      </w:r>
      <w:r>
        <w:rPr>
          <w:sz w:val="24"/>
          <w:lang w:val="ru-RU"/>
        </w:rPr>
        <w:t>слова,</w:t>
      </w:r>
      <w:r>
        <w:rPr>
          <w:spacing w:val="-11"/>
          <w:sz w:val="24"/>
          <w:lang w:val="ru-RU"/>
        </w:rPr>
        <w:t xml:space="preserve"> </w:t>
      </w:r>
      <w:r>
        <w:rPr>
          <w:sz w:val="24"/>
          <w:lang w:val="ru-RU"/>
        </w:rPr>
        <w:t>образованные</w:t>
      </w:r>
      <w:r>
        <w:rPr>
          <w:spacing w:val="-9"/>
          <w:sz w:val="24"/>
          <w:lang w:val="ru-RU"/>
        </w:rPr>
        <w:t xml:space="preserve"> </w:t>
      </w:r>
      <w:r>
        <w:rPr>
          <w:sz w:val="24"/>
          <w:lang w:val="ru-RU"/>
        </w:rPr>
        <w:t>с</w:t>
      </w:r>
      <w:r>
        <w:rPr>
          <w:spacing w:val="-14"/>
          <w:sz w:val="24"/>
          <w:lang w:val="ru-RU"/>
        </w:rPr>
        <w:t xml:space="preserve"> </w:t>
      </w:r>
      <w:r>
        <w:rPr>
          <w:sz w:val="24"/>
          <w:lang w:val="ru-RU"/>
        </w:rPr>
        <w:t>использованием</w:t>
      </w:r>
      <w:r>
        <w:rPr>
          <w:spacing w:val="-8"/>
          <w:sz w:val="24"/>
          <w:lang w:val="ru-RU"/>
        </w:rPr>
        <w:t xml:space="preserve"> </w:t>
      </w:r>
      <w:r>
        <w:rPr>
          <w:sz w:val="24"/>
          <w:lang w:val="ru-RU"/>
        </w:rPr>
        <w:t>аффиксации:</w:t>
      </w:r>
    </w:p>
    <w:p w:rsidR="00314DE7" w:rsidRDefault="00F20C45">
      <w:pPr>
        <w:pStyle w:val="af1"/>
        <w:tabs>
          <w:tab w:val="left" w:pos="0"/>
        </w:tabs>
        <w:spacing w:before="1" w:line="275" w:lineRule="exact"/>
        <w:ind w:left="0" w:firstLine="425"/>
        <w:rPr>
          <w:lang w:val="ru-RU"/>
        </w:rPr>
      </w:pPr>
      <w:r>
        <w:rPr>
          <w:lang w:val="ru-RU"/>
        </w:rPr>
        <w:t xml:space="preserve">глаголы при помощи префиксов </w:t>
      </w:r>
      <w:r>
        <w:t>dis</w:t>
      </w:r>
      <w:r>
        <w:rPr>
          <w:lang w:val="ru-RU"/>
        </w:rPr>
        <w:t xml:space="preserve">-, </w:t>
      </w:r>
      <w:r>
        <w:t>mis</w:t>
      </w:r>
      <w:r>
        <w:rPr>
          <w:lang w:val="ru-RU"/>
        </w:rPr>
        <w:t xml:space="preserve">-, </w:t>
      </w:r>
      <w:r>
        <w:t>re</w:t>
      </w:r>
      <w:r>
        <w:rPr>
          <w:lang w:val="ru-RU"/>
        </w:rPr>
        <w:t xml:space="preserve">-, </w:t>
      </w:r>
      <w:r>
        <w:t>over</w:t>
      </w:r>
      <w:r>
        <w:rPr>
          <w:lang w:val="ru-RU"/>
        </w:rPr>
        <w:t xml:space="preserve">-, </w:t>
      </w:r>
      <w:r>
        <w:t>under</w:t>
      </w:r>
      <w:r>
        <w:rPr>
          <w:lang w:val="ru-RU"/>
        </w:rPr>
        <w:t>- и суффиксов -</w:t>
      </w:r>
      <w:r>
        <w:t>ise</w:t>
      </w:r>
      <w:r>
        <w:rPr>
          <w:lang w:val="ru-RU"/>
        </w:rPr>
        <w:t>/-</w:t>
      </w:r>
      <w:r>
        <w:t>ize</w:t>
      </w:r>
      <w:r>
        <w:rPr>
          <w:lang w:val="ru-RU"/>
        </w:rPr>
        <w:t>;</w:t>
      </w:r>
    </w:p>
    <w:p w:rsidR="00314DE7" w:rsidRDefault="00F20C45">
      <w:pPr>
        <w:pStyle w:val="af1"/>
        <w:tabs>
          <w:tab w:val="left" w:pos="0"/>
        </w:tabs>
        <w:spacing w:line="242" w:lineRule="auto"/>
        <w:ind w:left="0" w:firstLine="425"/>
      </w:pPr>
      <w:r>
        <w:t>имена существительные при помощи префиксов un-, in-/im- и суффиксов -ance/-ence, -er/-or, - ing, -ist, -ity, -ment, -ness, -sion/-tion, -ship;</w:t>
      </w:r>
    </w:p>
    <w:p w:rsidR="00314DE7" w:rsidRDefault="00F20C45">
      <w:pPr>
        <w:pStyle w:val="af1"/>
        <w:tabs>
          <w:tab w:val="left" w:pos="0"/>
        </w:tabs>
        <w:spacing w:before="2" w:line="271" w:lineRule="exact"/>
        <w:ind w:left="0" w:firstLine="425"/>
        <w:rPr>
          <w:lang w:val="ru-RU"/>
        </w:rPr>
      </w:pPr>
      <w:r>
        <w:rPr>
          <w:lang w:val="ru-RU"/>
        </w:rPr>
        <w:t xml:space="preserve">имена прилагательные при помощи префиксов </w:t>
      </w:r>
      <w:r>
        <w:t>un</w:t>
      </w:r>
      <w:r>
        <w:rPr>
          <w:lang w:val="ru-RU"/>
        </w:rPr>
        <w:t xml:space="preserve">-, </w:t>
      </w:r>
      <w:r>
        <w:t>in</w:t>
      </w:r>
      <w:r>
        <w:rPr>
          <w:lang w:val="ru-RU"/>
        </w:rPr>
        <w:t>-/</w:t>
      </w:r>
      <w:r>
        <w:t>im</w:t>
      </w:r>
      <w:r>
        <w:rPr>
          <w:lang w:val="ru-RU"/>
        </w:rPr>
        <w:t xml:space="preserve">-, </w:t>
      </w:r>
      <w:r>
        <w:t>inter</w:t>
      </w:r>
      <w:r>
        <w:rPr>
          <w:lang w:val="ru-RU"/>
        </w:rPr>
        <w:t xml:space="preserve">-, </w:t>
      </w:r>
      <w:r>
        <w:t>non</w:t>
      </w:r>
      <w:r>
        <w:rPr>
          <w:lang w:val="ru-RU"/>
        </w:rPr>
        <w:t>- и суффиксов -</w:t>
      </w:r>
      <w:r>
        <w:t>able</w:t>
      </w:r>
      <w:r>
        <w:rPr>
          <w:lang w:val="ru-RU"/>
        </w:rPr>
        <w:t>/-</w:t>
      </w:r>
      <w:r>
        <w:t>ible</w:t>
      </w:r>
      <w:r>
        <w:rPr>
          <w:lang w:val="ru-RU"/>
        </w:rPr>
        <w:t>,</w:t>
      </w:r>
    </w:p>
    <w:p w:rsidR="00314DE7" w:rsidRDefault="00F20C45">
      <w:pPr>
        <w:pStyle w:val="af1"/>
        <w:tabs>
          <w:tab w:val="left" w:pos="0"/>
        </w:tabs>
        <w:spacing w:before="2"/>
        <w:ind w:left="0" w:firstLine="425"/>
        <w:rPr>
          <w:lang w:val="ru-RU"/>
        </w:rPr>
      </w:pPr>
      <w:r>
        <w:rPr>
          <w:lang w:val="ru-RU"/>
        </w:rPr>
        <w:t>-</w:t>
      </w:r>
      <w:r>
        <w:t>al</w:t>
      </w:r>
      <w:r>
        <w:rPr>
          <w:lang w:val="ru-RU"/>
        </w:rPr>
        <w:t>, -</w:t>
      </w:r>
      <w:r>
        <w:t>ed</w:t>
      </w:r>
      <w:r>
        <w:rPr>
          <w:lang w:val="ru-RU"/>
        </w:rPr>
        <w:t>, -</w:t>
      </w:r>
      <w:r>
        <w:t>ese</w:t>
      </w:r>
      <w:r>
        <w:rPr>
          <w:lang w:val="ru-RU"/>
        </w:rPr>
        <w:t>, -</w:t>
      </w:r>
      <w:r>
        <w:t>ful</w:t>
      </w:r>
      <w:r>
        <w:rPr>
          <w:lang w:val="ru-RU"/>
        </w:rPr>
        <w:t>, -</w:t>
      </w:r>
      <w:r>
        <w:t>ian</w:t>
      </w:r>
      <w:r>
        <w:rPr>
          <w:lang w:val="ru-RU"/>
        </w:rPr>
        <w:t>/-</w:t>
      </w:r>
      <w:r>
        <w:t>an</w:t>
      </w:r>
      <w:r>
        <w:rPr>
          <w:lang w:val="ru-RU"/>
        </w:rPr>
        <w:t>, -</w:t>
      </w:r>
      <w:r>
        <w:t>ing</w:t>
      </w:r>
      <w:r>
        <w:rPr>
          <w:lang w:val="ru-RU"/>
        </w:rPr>
        <w:t>, -</w:t>
      </w:r>
      <w:r>
        <w:t>ish</w:t>
      </w:r>
      <w:r>
        <w:rPr>
          <w:lang w:val="ru-RU"/>
        </w:rPr>
        <w:t>, -</w:t>
      </w:r>
      <w:r>
        <w:t>ive</w:t>
      </w:r>
      <w:r>
        <w:rPr>
          <w:lang w:val="ru-RU"/>
        </w:rPr>
        <w:t>, -</w:t>
      </w:r>
      <w:r>
        <w:t>less</w:t>
      </w:r>
      <w:r>
        <w:rPr>
          <w:lang w:val="ru-RU"/>
        </w:rPr>
        <w:t>, -</w:t>
      </w:r>
      <w:r>
        <w:t>ly</w:t>
      </w:r>
      <w:r>
        <w:rPr>
          <w:lang w:val="ru-RU"/>
        </w:rPr>
        <w:t>, -</w:t>
      </w:r>
      <w:r>
        <w:t>ous</w:t>
      </w:r>
      <w:r>
        <w:rPr>
          <w:lang w:val="ru-RU"/>
        </w:rPr>
        <w:t>, -</w:t>
      </w:r>
      <w:r>
        <w:t>y</w:t>
      </w:r>
      <w:r>
        <w:rPr>
          <w:lang w:val="ru-RU"/>
        </w:rPr>
        <w:t xml:space="preserve">; наречия при помощи префиксов </w:t>
      </w:r>
      <w:r>
        <w:t>un</w:t>
      </w:r>
      <w:r>
        <w:rPr>
          <w:lang w:val="ru-RU"/>
        </w:rPr>
        <w:t xml:space="preserve">-, </w:t>
      </w:r>
      <w:r>
        <w:t>in</w:t>
      </w:r>
      <w:r>
        <w:rPr>
          <w:lang w:val="ru-RU"/>
        </w:rPr>
        <w:t>-/</w:t>
      </w:r>
      <w:r>
        <w:t>im</w:t>
      </w:r>
      <w:r>
        <w:rPr>
          <w:lang w:val="ru-RU"/>
        </w:rPr>
        <w:t>-, и суффикса -</w:t>
      </w:r>
      <w:r>
        <w:t>ly</w:t>
      </w:r>
      <w:r>
        <w:rPr>
          <w:lang w:val="ru-RU"/>
        </w:rPr>
        <w:t>; числительные при помощи суффиксов -</w:t>
      </w:r>
      <w:r>
        <w:t>teen</w:t>
      </w:r>
      <w:r>
        <w:rPr>
          <w:lang w:val="ru-RU"/>
        </w:rPr>
        <w:t>, -</w:t>
      </w:r>
      <w:r>
        <w:t>ty</w:t>
      </w:r>
      <w:r>
        <w:rPr>
          <w:lang w:val="ru-RU"/>
        </w:rPr>
        <w:t>, -</w:t>
      </w:r>
      <w:r>
        <w:t>th</w:t>
      </w:r>
      <w:r>
        <w:rPr>
          <w:lang w:val="ru-RU"/>
        </w:rPr>
        <w:t>.</w:t>
      </w:r>
    </w:p>
    <w:p w:rsidR="00314DE7" w:rsidRDefault="00F20C45">
      <w:pPr>
        <w:tabs>
          <w:tab w:val="left" w:pos="0"/>
        </w:tabs>
        <w:spacing w:line="274" w:lineRule="exact"/>
        <w:ind w:firstLine="425"/>
        <w:jc w:val="both"/>
        <w:rPr>
          <w:i/>
          <w:sz w:val="24"/>
          <w:lang w:val="ru-RU"/>
        </w:rPr>
      </w:pPr>
      <w:r>
        <w:rPr>
          <w:i/>
          <w:sz w:val="24"/>
          <w:lang w:val="ru-RU"/>
        </w:rPr>
        <w:t>с использованием словосложения:</w:t>
      </w:r>
    </w:p>
    <w:p w:rsidR="00314DE7" w:rsidRDefault="00F20C45">
      <w:pPr>
        <w:pStyle w:val="af1"/>
        <w:tabs>
          <w:tab w:val="left" w:pos="0"/>
        </w:tabs>
        <w:spacing w:before="3" w:line="275" w:lineRule="exact"/>
        <w:ind w:left="0" w:firstLine="425"/>
        <w:rPr>
          <w:lang w:val="ru-RU"/>
        </w:rPr>
      </w:pPr>
      <w:r>
        <w:rPr>
          <w:lang w:val="ru-RU"/>
        </w:rPr>
        <w:t>сложные существительные путём соединения основ существительных (</w:t>
      </w:r>
      <w:r>
        <w:t>football</w:t>
      </w:r>
      <w:r>
        <w:rPr>
          <w:lang w:val="ru-RU"/>
        </w:rPr>
        <w:t>);</w:t>
      </w:r>
    </w:p>
    <w:p w:rsidR="00314DE7" w:rsidRDefault="00F20C45">
      <w:pPr>
        <w:pStyle w:val="af1"/>
        <w:tabs>
          <w:tab w:val="left" w:pos="0"/>
          <w:tab w:val="left" w:pos="1268"/>
          <w:tab w:val="left" w:pos="3320"/>
          <w:tab w:val="left" w:pos="4174"/>
          <w:tab w:val="left" w:pos="5608"/>
          <w:tab w:val="left" w:pos="6610"/>
          <w:tab w:val="left" w:pos="8558"/>
          <w:tab w:val="left" w:pos="8908"/>
        </w:tabs>
        <w:spacing w:line="242" w:lineRule="auto"/>
        <w:ind w:left="0" w:firstLine="425"/>
        <w:rPr>
          <w:lang w:val="ru-RU"/>
        </w:rPr>
      </w:pPr>
      <w:r>
        <w:rPr>
          <w:lang w:val="ru-RU"/>
        </w:rPr>
        <w:t>сложные существительные</w:t>
      </w:r>
      <w:r>
        <w:rPr>
          <w:lang w:val="ru-RU"/>
        </w:rPr>
        <w:tab/>
      </w:r>
      <w:r>
        <w:rPr>
          <w:spacing w:val="-3"/>
          <w:lang w:val="ru-RU"/>
        </w:rPr>
        <w:t xml:space="preserve">путём </w:t>
      </w:r>
      <w:r>
        <w:rPr>
          <w:lang w:val="ru-RU"/>
        </w:rPr>
        <w:t>соединения основы прилагательного с основой существительного</w:t>
      </w:r>
      <w:r>
        <w:rPr>
          <w:spacing w:val="-20"/>
          <w:lang w:val="ru-RU"/>
        </w:rPr>
        <w:t xml:space="preserve"> </w:t>
      </w:r>
      <w:r>
        <w:rPr>
          <w:lang w:val="ru-RU"/>
        </w:rPr>
        <w:t>(</w:t>
      </w:r>
      <w:r>
        <w:t>bluebell</w:t>
      </w:r>
      <w:r>
        <w:rPr>
          <w:lang w:val="ru-RU"/>
        </w:rPr>
        <w:t>);</w:t>
      </w:r>
    </w:p>
    <w:p w:rsidR="00314DE7" w:rsidRDefault="00F20C45">
      <w:pPr>
        <w:pStyle w:val="af1"/>
        <w:tabs>
          <w:tab w:val="left" w:pos="0"/>
        </w:tabs>
        <w:spacing w:line="242" w:lineRule="auto"/>
        <w:ind w:left="0" w:firstLine="425"/>
        <w:rPr>
          <w:lang w:val="ru-RU"/>
        </w:rPr>
      </w:pPr>
      <w:r>
        <w:rPr>
          <w:lang w:val="ru-RU"/>
        </w:rPr>
        <w:t>сложные существительные путём соединения основ существительных с предлогом (</w:t>
      </w:r>
      <w:r>
        <w:t>father</w:t>
      </w:r>
      <w:r>
        <w:rPr>
          <w:lang w:val="ru-RU"/>
        </w:rPr>
        <w:t>-</w:t>
      </w:r>
      <w:r>
        <w:t>in</w:t>
      </w:r>
      <w:r>
        <w:rPr>
          <w:lang w:val="ru-RU"/>
        </w:rPr>
        <w:t xml:space="preserve">- </w:t>
      </w:r>
      <w:r>
        <w:t>law</w:t>
      </w:r>
      <w:r>
        <w:rPr>
          <w:lang w:val="ru-RU"/>
        </w:rPr>
        <w:t>);</w:t>
      </w:r>
    </w:p>
    <w:p w:rsidR="00314DE7" w:rsidRDefault="00F20C45">
      <w:pPr>
        <w:pStyle w:val="af1"/>
        <w:tabs>
          <w:tab w:val="left" w:pos="0"/>
        </w:tabs>
        <w:spacing w:line="242" w:lineRule="auto"/>
        <w:ind w:left="0" w:firstLine="425"/>
        <w:rPr>
          <w:lang w:val="ru-RU"/>
        </w:rPr>
      </w:pPr>
      <w:r>
        <w:rPr>
          <w:lang w:val="ru-RU"/>
        </w:rPr>
        <w:t>сложные</w:t>
      </w:r>
      <w:r>
        <w:rPr>
          <w:spacing w:val="-24"/>
          <w:lang w:val="ru-RU"/>
        </w:rPr>
        <w:t xml:space="preserve"> </w:t>
      </w:r>
      <w:r>
        <w:rPr>
          <w:lang w:val="ru-RU"/>
        </w:rPr>
        <w:t>прилагательные</w:t>
      </w:r>
      <w:r>
        <w:rPr>
          <w:spacing w:val="-24"/>
          <w:lang w:val="ru-RU"/>
        </w:rPr>
        <w:t xml:space="preserve"> </w:t>
      </w:r>
      <w:r>
        <w:rPr>
          <w:spacing w:val="-3"/>
          <w:lang w:val="ru-RU"/>
        </w:rPr>
        <w:t>путём</w:t>
      </w:r>
      <w:r>
        <w:rPr>
          <w:spacing w:val="-18"/>
          <w:lang w:val="ru-RU"/>
        </w:rPr>
        <w:t xml:space="preserve"> </w:t>
      </w:r>
      <w:r>
        <w:rPr>
          <w:lang w:val="ru-RU"/>
        </w:rPr>
        <w:t>соединения</w:t>
      </w:r>
      <w:r>
        <w:rPr>
          <w:spacing w:val="-23"/>
          <w:lang w:val="ru-RU"/>
        </w:rPr>
        <w:t xml:space="preserve"> </w:t>
      </w:r>
      <w:r>
        <w:rPr>
          <w:lang w:val="ru-RU"/>
        </w:rPr>
        <w:t>основы</w:t>
      </w:r>
      <w:r>
        <w:rPr>
          <w:spacing w:val="-18"/>
          <w:lang w:val="ru-RU"/>
        </w:rPr>
        <w:t xml:space="preserve"> </w:t>
      </w:r>
      <w:r>
        <w:rPr>
          <w:lang w:val="ru-RU"/>
        </w:rPr>
        <w:t>прилагательного/числительного</w:t>
      </w:r>
      <w:r>
        <w:rPr>
          <w:spacing w:val="-15"/>
          <w:lang w:val="ru-RU"/>
        </w:rPr>
        <w:t xml:space="preserve"> </w:t>
      </w:r>
      <w:r>
        <w:rPr>
          <w:lang w:val="ru-RU"/>
        </w:rPr>
        <w:t>с</w:t>
      </w:r>
      <w:r>
        <w:rPr>
          <w:spacing w:val="-24"/>
          <w:lang w:val="ru-RU"/>
        </w:rPr>
        <w:t xml:space="preserve"> </w:t>
      </w:r>
      <w:r>
        <w:rPr>
          <w:lang w:val="ru-RU"/>
        </w:rPr>
        <w:t xml:space="preserve">основой существительного с добавлением </w:t>
      </w:r>
      <w:r>
        <w:rPr>
          <w:spacing w:val="-4"/>
          <w:lang w:val="ru-RU"/>
        </w:rPr>
        <w:t xml:space="preserve">суффикса </w:t>
      </w:r>
      <w:r>
        <w:rPr>
          <w:lang w:val="ru-RU"/>
        </w:rPr>
        <w:t>-</w:t>
      </w:r>
      <w:r>
        <w:t>ed</w:t>
      </w:r>
      <w:r>
        <w:rPr>
          <w:lang w:val="ru-RU"/>
        </w:rPr>
        <w:t xml:space="preserve"> (</w:t>
      </w:r>
      <w:r>
        <w:t>blue</w:t>
      </w:r>
      <w:r>
        <w:rPr>
          <w:lang w:val="ru-RU"/>
        </w:rPr>
        <w:t>-</w:t>
      </w:r>
      <w:r>
        <w:t>eyed</w:t>
      </w:r>
      <w:r>
        <w:rPr>
          <w:lang w:val="ru-RU"/>
        </w:rPr>
        <w:t>,</w:t>
      </w:r>
      <w:r>
        <w:rPr>
          <w:spacing w:val="-16"/>
          <w:lang w:val="ru-RU"/>
        </w:rPr>
        <w:t xml:space="preserve"> </w:t>
      </w:r>
      <w:r>
        <w:t>eight</w:t>
      </w:r>
      <w:r>
        <w:rPr>
          <w:lang w:val="ru-RU"/>
        </w:rPr>
        <w:t>-</w:t>
      </w:r>
      <w:r>
        <w:t>legged</w:t>
      </w:r>
      <w:r>
        <w:rPr>
          <w:lang w:val="ru-RU"/>
        </w:rPr>
        <w:t>);</w:t>
      </w:r>
    </w:p>
    <w:p w:rsidR="00314DE7" w:rsidRDefault="00F20C45">
      <w:pPr>
        <w:pStyle w:val="af1"/>
        <w:tabs>
          <w:tab w:val="left" w:pos="0"/>
        </w:tabs>
        <w:ind w:left="0" w:firstLine="425"/>
        <w:rPr>
          <w:lang w:val="ru-RU"/>
        </w:rPr>
      </w:pPr>
      <w:r>
        <w:rPr>
          <w:lang w:val="ru-RU"/>
        </w:rPr>
        <w:lastRenderedPageBreak/>
        <w:t xml:space="preserve">сложных прилагательные путём соединения наречия с основой причастия </w:t>
      </w:r>
      <w:r>
        <w:t>II</w:t>
      </w:r>
      <w:r>
        <w:rPr>
          <w:lang w:val="ru-RU"/>
        </w:rPr>
        <w:t xml:space="preserve"> (</w:t>
      </w:r>
      <w:r>
        <w:t>well</w:t>
      </w:r>
      <w:r>
        <w:rPr>
          <w:lang w:val="ru-RU"/>
        </w:rPr>
        <w:t>-</w:t>
      </w:r>
      <w:r>
        <w:t>behaved</w:t>
      </w:r>
      <w:r>
        <w:rPr>
          <w:lang w:val="ru-RU"/>
        </w:rPr>
        <w:t xml:space="preserve">); сложные прилагательные путём соединения основы прилагательного с основой причастия </w:t>
      </w:r>
      <w:r>
        <w:t>I</w:t>
      </w:r>
      <w:r>
        <w:rPr>
          <w:lang w:val="ru-RU"/>
        </w:rPr>
        <w:t xml:space="preserve"> (</w:t>
      </w:r>
      <w:r>
        <w:t>nice</w:t>
      </w:r>
      <w:r>
        <w:rPr>
          <w:lang w:val="ru-RU"/>
        </w:rPr>
        <w:t>-</w:t>
      </w:r>
      <w:r>
        <w:t>looking</w:t>
      </w:r>
      <w:r>
        <w:rPr>
          <w:lang w:val="ru-RU"/>
        </w:rPr>
        <w:t>).</w:t>
      </w:r>
    </w:p>
    <w:p w:rsidR="00314DE7" w:rsidRDefault="00F20C45">
      <w:pPr>
        <w:tabs>
          <w:tab w:val="left" w:pos="0"/>
        </w:tabs>
        <w:spacing w:before="6" w:line="275" w:lineRule="exact"/>
        <w:ind w:firstLine="425"/>
        <w:jc w:val="both"/>
        <w:rPr>
          <w:i/>
          <w:sz w:val="24"/>
          <w:lang w:val="ru-RU"/>
        </w:rPr>
      </w:pPr>
      <w:r>
        <w:rPr>
          <w:i/>
          <w:sz w:val="24"/>
          <w:lang w:val="ru-RU"/>
        </w:rPr>
        <w:t>с использованием конверсии:</w:t>
      </w:r>
    </w:p>
    <w:p w:rsidR="00314DE7" w:rsidRDefault="00F20C45">
      <w:pPr>
        <w:pStyle w:val="af1"/>
        <w:tabs>
          <w:tab w:val="left" w:pos="0"/>
        </w:tabs>
        <w:spacing w:line="242" w:lineRule="auto"/>
        <w:ind w:left="0" w:firstLine="425"/>
        <w:rPr>
          <w:lang w:val="ru-RU"/>
        </w:rPr>
      </w:pPr>
      <w:r>
        <w:rPr>
          <w:lang w:val="ru-RU"/>
        </w:rPr>
        <w:t>образование имён существительных от неопределённых форм глаголов (</w:t>
      </w:r>
      <w:r>
        <w:t>to</w:t>
      </w:r>
      <w:r>
        <w:rPr>
          <w:lang w:val="ru-RU"/>
        </w:rPr>
        <w:t xml:space="preserve"> </w:t>
      </w:r>
      <w:r>
        <w:t>run</w:t>
      </w:r>
      <w:r>
        <w:rPr>
          <w:lang w:val="ru-RU"/>
        </w:rPr>
        <w:t xml:space="preserve"> – </w:t>
      </w:r>
      <w:r>
        <w:t>a</w:t>
      </w:r>
      <w:r>
        <w:rPr>
          <w:lang w:val="ru-RU"/>
        </w:rPr>
        <w:t xml:space="preserve"> </w:t>
      </w:r>
      <w:r>
        <w:t>run</w:t>
      </w:r>
      <w:r>
        <w:rPr>
          <w:lang w:val="ru-RU"/>
        </w:rPr>
        <w:t>); имён существительных от прилагательных (</w:t>
      </w:r>
      <w:r>
        <w:t>rich</w:t>
      </w:r>
      <w:r>
        <w:rPr>
          <w:lang w:val="ru-RU"/>
        </w:rPr>
        <w:t xml:space="preserve"> </w:t>
      </w:r>
      <w:r>
        <w:t>people</w:t>
      </w:r>
      <w:r>
        <w:rPr>
          <w:lang w:val="ru-RU"/>
        </w:rPr>
        <w:t xml:space="preserve"> – </w:t>
      </w:r>
      <w:r>
        <w:t>the</w:t>
      </w:r>
      <w:r>
        <w:rPr>
          <w:lang w:val="ru-RU"/>
        </w:rPr>
        <w:t xml:space="preserve"> </w:t>
      </w:r>
      <w:r>
        <w:t>rich</w:t>
      </w:r>
      <w:r>
        <w:rPr>
          <w:lang w:val="ru-RU"/>
        </w:rPr>
        <w:t>);</w:t>
      </w:r>
    </w:p>
    <w:p w:rsidR="00314DE7" w:rsidRDefault="00F20C45">
      <w:pPr>
        <w:pStyle w:val="af1"/>
        <w:tabs>
          <w:tab w:val="left" w:pos="0"/>
        </w:tabs>
        <w:spacing w:line="242" w:lineRule="auto"/>
        <w:ind w:left="0" w:firstLine="425"/>
        <w:rPr>
          <w:lang w:val="ru-RU"/>
        </w:rPr>
      </w:pPr>
      <w:r>
        <w:rPr>
          <w:lang w:val="ru-RU"/>
        </w:rPr>
        <w:t>глаголов от имён существительных (</w:t>
      </w:r>
      <w:r>
        <w:t>a</w:t>
      </w:r>
      <w:r>
        <w:rPr>
          <w:lang w:val="ru-RU"/>
        </w:rPr>
        <w:t xml:space="preserve"> </w:t>
      </w:r>
      <w:r>
        <w:t>hand</w:t>
      </w:r>
      <w:r>
        <w:rPr>
          <w:lang w:val="ru-RU"/>
        </w:rPr>
        <w:t xml:space="preserve"> – </w:t>
      </w:r>
      <w:r>
        <w:t>to</w:t>
      </w:r>
      <w:r>
        <w:rPr>
          <w:lang w:val="ru-RU"/>
        </w:rPr>
        <w:t xml:space="preserve"> </w:t>
      </w:r>
      <w:r>
        <w:t>hand</w:t>
      </w:r>
      <w:r>
        <w:rPr>
          <w:lang w:val="ru-RU"/>
        </w:rPr>
        <w:t>); глаголов от имён прилагательных (</w:t>
      </w:r>
      <w:r>
        <w:t>cool</w:t>
      </w:r>
      <w:r>
        <w:rPr>
          <w:lang w:val="ru-RU"/>
        </w:rPr>
        <w:t xml:space="preserve"> – </w:t>
      </w:r>
      <w:r>
        <w:t>to</w:t>
      </w:r>
      <w:r>
        <w:rPr>
          <w:lang w:val="ru-RU"/>
        </w:rPr>
        <w:t xml:space="preserve"> </w:t>
      </w:r>
      <w:r>
        <w:t>cool</w:t>
      </w:r>
      <w:r>
        <w:rPr>
          <w:lang w:val="ru-RU"/>
        </w:rPr>
        <w:t>);</w:t>
      </w:r>
    </w:p>
    <w:p w:rsidR="00314DE7" w:rsidRDefault="00F20C45">
      <w:pPr>
        <w:pStyle w:val="af1"/>
        <w:tabs>
          <w:tab w:val="left" w:pos="0"/>
        </w:tabs>
        <w:spacing w:line="242" w:lineRule="auto"/>
        <w:ind w:left="0" w:firstLine="425"/>
        <w:rPr>
          <w:lang w:val="ru-RU"/>
        </w:rPr>
      </w:pPr>
      <w:r>
        <w:rPr>
          <w:lang w:val="ru-RU"/>
        </w:rPr>
        <w:t>распознавать и употреблять в устной и письменной речи имена прилагательные на -</w:t>
      </w:r>
      <w:r>
        <w:t>ed</w:t>
      </w:r>
      <w:r>
        <w:rPr>
          <w:lang w:val="ru-RU"/>
        </w:rPr>
        <w:t xml:space="preserve"> и -</w:t>
      </w:r>
      <w:r>
        <w:t>ing</w:t>
      </w:r>
      <w:r>
        <w:rPr>
          <w:lang w:val="ru-RU"/>
        </w:rPr>
        <w:t xml:space="preserve"> (</w:t>
      </w:r>
      <w:r>
        <w:t>excited</w:t>
      </w:r>
      <w:r>
        <w:rPr>
          <w:lang w:val="ru-RU"/>
        </w:rPr>
        <w:t xml:space="preserve"> – </w:t>
      </w:r>
      <w:r>
        <w:t>exciting</w:t>
      </w:r>
      <w:r>
        <w:rPr>
          <w:lang w:val="ru-RU"/>
        </w:rPr>
        <w:t>);</w:t>
      </w:r>
    </w:p>
    <w:p w:rsidR="00314DE7" w:rsidRDefault="00F20C45">
      <w:pPr>
        <w:pStyle w:val="af1"/>
        <w:tabs>
          <w:tab w:val="left" w:pos="0"/>
        </w:tabs>
        <w:ind w:left="0" w:firstLine="425"/>
        <w:rPr>
          <w:lang w:val="ru-RU"/>
        </w:rPr>
      </w:pPr>
      <w:r>
        <w:rPr>
          <w:lang w:val="ru-RU"/>
        </w:rPr>
        <w:t>распознавать</w:t>
      </w:r>
      <w:r>
        <w:rPr>
          <w:spacing w:val="-21"/>
          <w:lang w:val="ru-RU"/>
        </w:rPr>
        <w:t xml:space="preserve"> </w:t>
      </w:r>
      <w:r>
        <w:rPr>
          <w:lang w:val="ru-RU"/>
        </w:rPr>
        <w:t>и</w:t>
      </w:r>
      <w:r>
        <w:rPr>
          <w:spacing w:val="-24"/>
          <w:lang w:val="ru-RU"/>
        </w:rPr>
        <w:t xml:space="preserve"> </w:t>
      </w:r>
      <w:r>
        <w:rPr>
          <w:lang w:val="ru-RU"/>
        </w:rPr>
        <w:t>употреблять</w:t>
      </w:r>
      <w:r>
        <w:rPr>
          <w:spacing w:val="-21"/>
          <w:lang w:val="ru-RU"/>
        </w:rPr>
        <w:t xml:space="preserve"> </w:t>
      </w:r>
      <w:r>
        <w:rPr>
          <w:lang w:val="ru-RU"/>
        </w:rPr>
        <w:t>в</w:t>
      </w:r>
      <w:r>
        <w:rPr>
          <w:spacing w:val="-24"/>
          <w:lang w:val="ru-RU"/>
        </w:rPr>
        <w:t xml:space="preserve"> </w:t>
      </w:r>
      <w:r>
        <w:rPr>
          <w:lang w:val="ru-RU"/>
        </w:rPr>
        <w:t>устной</w:t>
      </w:r>
      <w:r>
        <w:rPr>
          <w:spacing w:val="-21"/>
          <w:lang w:val="ru-RU"/>
        </w:rPr>
        <w:t xml:space="preserve"> </w:t>
      </w:r>
      <w:r>
        <w:rPr>
          <w:lang w:val="ru-RU"/>
        </w:rPr>
        <w:t>и</w:t>
      </w:r>
      <w:r>
        <w:rPr>
          <w:spacing w:val="-24"/>
          <w:lang w:val="ru-RU"/>
        </w:rPr>
        <w:t xml:space="preserve"> </w:t>
      </w:r>
      <w:r>
        <w:rPr>
          <w:lang w:val="ru-RU"/>
        </w:rPr>
        <w:t>письменной</w:t>
      </w:r>
      <w:r>
        <w:rPr>
          <w:spacing w:val="-24"/>
          <w:lang w:val="ru-RU"/>
        </w:rPr>
        <w:t xml:space="preserve"> </w:t>
      </w:r>
      <w:r>
        <w:rPr>
          <w:lang w:val="ru-RU"/>
        </w:rPr>
        <w:t>речи</w:t>
      </w:r>
      <w:r>
        <w:rPr>
          <w:spacing w:val="-24"/>
          <w:lang w:val="ru-RU"/>
        </w:rPr>
        <w:t xml:space="preserve"> </w:t>
      </w:r>
      <w:r>
        <w:rPr>
          <w:lang w:val="ru-RU"/>
        </w:rPr>
        <w:t>изученные</w:t>
      </w:r>
      <w:r>
        <w:rPr>
          <w:spacing w:val="-22"/>
          <w:lang w:val="ru-RU"/>
        </w:rPr>
        <w:t xml:space="preserve"> </w:t>
      </w:r>
      <w:r>
        <w:rPr>
          <w:lang w:val="ru-RU"/>
        </w:rPr>
        <w:t>многозначные</w:t>
      </w:r>
      <w:r>
        <w:rPr>
          <w:spacing w:val="-26"/>
          <w:lang w:val="ru-RU"/>
        </w:rPr>
        <w:t xml:space="preserve"> </w:t>
      </w:r>
      <w:r>
        <w:rPr>
          <w:lang w:val="ru-RU"/>
        </w:rPr>
        <w:t xml:space="preserve">лексические единицы, синонимы, антонимы, интернациональные слова, наиболее частотные фразовые </w:t>
      </w:r>
      <w:r>
        <w:rPr>
          <w:spacing w:val="-3"/>
          <w:lang w:val="ru-RU"/>
        </w:rPr>
        <w:t xml:space="preserve">глаголы, </w:t>
      </w:r>
      <w:r>
        <w:rPr>
          <w:lang w:val="ru-RU"/>
        </w:rPr>
        <w:t>сокращения и</w:t>
      </w:r>
      <w:r>
        <w:rPr>
          <w:spacing w:val="-21"/>
          <w:lang w:val="ru-RU"/>
        </w:rPr>
        <w:t xml:space="preserve"> </w:t>
      </w:r>
      <w:r>
        <w:rPr>
          <w:lang w:val="ru-RU"/>
        </w:rPr>
        <w:t>аббревиатуры;</w:t>
      </w:r>
    </w:p>
    <w:p w:rsidR="00314DE7" w:rsidRDefault="00F20C45">
      <w:pPr>
        <w:pStyle w:val="af1"/>
        <w:tabs>
          <w:tab w:val="left" w:pos="0"/>
        </w:tabs>
        <w:spacing w:before="8" w:line="237" w:lineRule="auto"/>
        <w:ind w:left="0" w:firstLine="425"/>
        <w:rPr>
          <w:lang w:val="ru-RU"/>
        </w:rPr>
      </w:pPr>
      <w:r>
        <w:rPr>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14DE7" w:rsidRDefault="00F20C45">
      <w:pPr>
        <w:pStyle w:val="af1"/>
        <w:tabs>
          <w:tab w:val="left" w:pos="0"/>
        </w:tabs>
        <w:spacing w:before="4" w:line="237" w:lineRule="auto"/>
        <w:ind w:left="0" w:firstLine="425"/>
        <w:rPr>
          <w:lang w:val="ru-RU"/>
        </w:rPr>
      </w:pPr>
      <w:r>
        <w:rPr>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314DE7" w:rsidRDefault="00F20C45">
      <w:pPr>
        <w:pStyle w:val="af1"/>
        <w:tabs>
          <w:tab w:val="left" w:pos="0"/>
        </w:tabs>
        <w:spacing w:before="1" w:line="275" w:lineRule="exact"/>
        <w:ind w:left="0" w:firstLine="425"/>
        <w:rPr>
          <w:lang w:val="ru-RU"/>
        </w:rPr>
      </w:pPr>
      <w:r>
        <w:rPr>
          <w:lang w:val="ru-RU"/>
        </w:rPr>
        <w:t>распознавать и употреблять в устной и письменной речи:</w:t>
      </w:r>
    </w:p>
    <w:p w:rsidR="00314DE7" w:rsidRDefault="00F20C45">
      <w:pPr>
        <w:pStyle w:val="af1"/>
        <w:tabs>
          <w:tab w:val="left" w:pos="0"/>
        </w:tabs>
        <w:spacing w:line="242" w:lineRule="auto"/>
        <w:ind w:left="0" w:firstLine="425"/>
        <w:rPr>
          <w:lang w:val="ru-RU"/>
        </w:rPr>
      </w:pPr>
      <w:r>
        <w:rPr>
          <w:lang w:val="ru-RU"/>
        </w:rPr>
        <w:t>предложения, в том числе с несколькими обстоятельствами, следующими в определённом порядке;</w:t>
      </w:r>
    </w:p>
    <w:p w:rsidR="00314DE7" w:rsidRDefault="00F20C45">
      <w:pPr>
        <w:pStyle w:val="af1"/>
        <w:tabs>
          <w:tab w:val="left" w:pos="0"/>
        </w:tabs>
        <w:spacing w:line="242" w:lineRule="auto"/>
        <w:ind w:left="0" w:firstLine="425"/>
        <w:rPr>
          <w:lang w:val="ru-RU"/>
        </w:rPr>
      </w:pPr>
      <w:r>
        <w:rPr>
          <w:lang w:val="ru-RU"/>
        </w:rPr>
        <w:t xml:space="preserve">предложения с начальным </w:t>
      </w:r>
      <w:r>
        <w:t>It</w:t>
      </w:r>
      <w:r>
        <w:rPr>
          <w:lang w:val="ru-RU"/>
        </w:rPr>
        <w:t xml:space="preserve">; предложения с начальным </w:t>
      </w:r>
      <w:r>
        <w:t>There</w:t>
      </w:r>
      <w:r>
        <w:rPr>
          <w:lang w:val="ru-RU"/>
        </w:rPr>
        <w:t xml:space="preserve"> + </w:t>
      </w:r>
      <w:r>
        <w:t>to</w:t>
      </w:r>
      <w:r>
        <w:rPr>
          <w:lang w:val="ru-RU"/>
        </w:rPr>
        <w:t xml:space="preserve"> </w:t>
      </w:r>
      <w:r>
        <w:t>be</w:t>
      </w:r>
      <w:r>
        <w:rPr>
          <w:lang w:val="ru-RU"/>
        </w:rPr>
        <w:t>;</w:t>
      </w:r>
    </w:p>
    <w:p w:rsidR="00314DE7" w:rsidRDefault="00F20C45">
      <w:pPr>
        <w:pStyle w:val="af1"/>
        <w:tabs>
          <w:tab w:val="left" w:pos="0"/>
        </w:tabs>
        <w:spacing w:line="242" w:lineRule="auto"/>
        <w:ind w:left="0" w:firstLine="425"/>
        <w:rPr>
          <w:lang w:val="ru-RU"/>
        </w:rPr>
      </w:pPr>
      <w:r>
        <w:rPr>
          <w:lang w:val="ru-RU"/>
        </w:rPr>
        <w:t xml:space="preserve">предложения с глагольными конструкциями, содержащими глаголы-связки </w:t>
      </w:r>
      <w:r>
        <w:t>to</w:t>
      </w:r>
      <w:r>
        <w:rPr>
          <w:lang w:val="ru-RU"/>
        </w:rPr>
        <w:t xml:space="preserve"> </w:t>
      </w:r>
      <w:r>
        <w:t>be</w:t>
      </w:r>
      <w:r>
        <w:rPr>
          <w:lang w:val="ru-RU"/>
        </w:rPr>
        <w:t xml:space="preserve">, </w:t>
      </w:r>
      <w:r>
        <w:t>to</w:t>
      </w:r>
      <w:r>
        <w:rPr>
          <w:lang w:val="ru-RU"/>
        </w:rPr>
        <w:t xml:space="preserve"> </w:t>
      </w:r>
      <w:r>
        <w:t>look</w:t>
      </w:r>
      <w:r>
        <w:rPr>
          <w:lang w:val="ru-RU"/>
        </w:rPr>
        <w:t xml:space="preserve">, </w:t>
      </w:r>
      <w:r>
        <w:t>to</w:t>
      </w:r>
      <w:r>
        <w:rPr>
          <w:lang w:val="ru-RU"/>
        </w:rPr>
        <w:t xml:space="preserve"> </w:t>
      </w:r>
      <w:r>
        <w:t>seem</w:t>
      </w:r>
      <w:r>
        <w:rPr>
          <w:lang w:val="ru-RU"/>
        </w:rPr>
        <w:t xml:space="preserve">, </w:t>
      </w:r>
      <w:r>
        <w:t>to</w:t>
      </w:r>
      <w:r>
        <w:rPr>
          <w:lang w:val="ru-RU"/>
        </w:rPr>
        <w:t xml:space="preserve"> </w:t>
      </w:r>
      <w:r>
        <w:t>feel</w:t>
      </w:r>
      <w:r>
        <w:rPr>
          <w:lang w:val="ru-RU"/>
        </w:rPr>
        <w:t>;</w:t>
      </w:r>
    </w:p>
    <w:p w:rsidR="00314DE7" w:rsidRDefault="00F20C45">
      <w:pPr>
        <w:pStyle w:val="af1"/>
        <w:tabs>
          <w:tab w:val="left" w:pos="0"/>
        </w:tabs>
        <w:spacing w:line="242" w:lineRule="auto"/>
        <w:ind w:left="0" w:firstLine="425"/>
        <w:rPr>
          <w:lang w:val="ru-RU"/>
        </w:rPr>
      </w:pPr>
      <w:r>
        <w:rPr>
          <w:lang w:val="ru-RU"/>
        </w:rPr>
        <w:t xml:space="preserve">предложения </w:t>
      </w:r>
      <w:r>
        <w:t>c</w:t>
      </w:r>
      <w:r>
        <w:rPr>
          <w:lang w:val="ru-RU"/>
        </w:rPr>
        <w:t xml:space="preserve">о сложным дополнением – </w:t>
      </w:r>
      <w:r>
        <w:t>Complex</w:t>
      </w:r>
      <w:r>
        <w:rPr>
          <w:lang w:val="ru-RU"/>
        </w:rPr>
        <w:t xml:space="preserve"> </w:t>
      </w:r>
      <w:r>
        <w:t>Object</w:t>
      </w:r>
      <w:r>
        <w:rPr>
          <w:lang w:val="ru-RU"/>
        </w:rPr>
        <w:t xml:space="preserve">; сложносочинённые предложения с сочинительными союзами </w:t>
      </w:r>
      <w:r>
        <w:t>and</w:t>
      </w:r>
      <w:r>
        <w:rPr>
          <w:lang w:val="ru-RU"/>
        </w:rPr>
        <w:t xml:space="preserve">, </w:t>
      </w:r>
      <w:r>
        <w:t>but</w:t>
      </w:r>
      <w:r>
        <w:rPr>
          <w:lang w:val="ru-RU"/>
        </w:rPr>
        <w:t xml:space="preserve">, </w:t>
      </w:r>
      <w:r>
        <w:t>or</w:t>
      </w:r>
      <w:r>
        <w:rPr>
          <w:lang w:val="ru-RU"/>
        </w:rPr>
        <w:t>;</w:t>
      </w:r>
    </w:p>
    <w:p w:rsidR="00314DE7" w:rsidRDefault="00F20C45">
      <w:pPr>
        <w:pStyle w:val="af1"/>
        <w:tabs>
          <w:tab w:val="left" w:pos="0"/>
        </w:tabs>
        <w:spacing w:line="242" w:lineRule="auto"/>
        <w:ind w:left="0" w:firstLine="425"/>
        <w:rPr>
          <w:lang w:val="ru-RU"/>
        </w:rPr>
      </w:pPr>
      <w:r>
        <w:rPr>
          <w:lang w:val="ru-RU"/>
        </w:rPr>
        <w:t xml:space="preserve">сложноподчинённые предложения с союзами и союзными словами </w:t>
      </w:r>
      <w:r>
        <w:t>because</w:t>
      </w:r>
      <w:r>
        <w:rPr>
          <w:lang w:val="ru-RU"/>
        </w:rPr>
        <w:t xml:space="preserve">, </w:t>
      </w:r>
      <w:r>
        <w:t>if</w:t>
      </w:r>
      <w:r>
        <w:rPr>
          <w:lang w:val="ru-RU"/>
        </w:rPr>
        <w:t xml:space="preserve">, </w:t>
      </w:r>
      <w:r>
        <w:t>when</w:t>
      </w:r>
      <w:r>
        <w:rPr>
          <w:lang w:val="ru-RU"/>
        </w:rPr>
        <w:t xml:space="preserve">, </w:t>
      </w:r>
      <w:r>
        <w:t>where</w:t>
      </w:r>
      <w:r>
        <w:rPr>
          <w:lang w:val="ru-RU"/>
        </w:rPr>
        <w:t xml:space="preserve">, </w:t>
      </w:r>
      <w:r>
        <w:t>what</w:t>
      </w:r>
      <w:r>
        <w:rPr>
          <w:lang w:val="ru-RU"/>
        </w:rPr>
        <w:t xml:space="preserve">, </w:t>
      </w:r>
      <w:r>
        <w:t>why</w:t>
      </w:r>
      <w:r>
        <w:rPr>
          <w:lang w:val="ru-RU"/>
        </w:rPr>
        <w:t xml:space="preserve">, </w:t>
      </w:r>
      <w:r>
        <w:t>how</w:t>
      </w:r>
      <w:r>
        <w:rPr>
          <w:lang w:val="ru-RU"/>
        </w:rPr>
        <w:t>;</w:t>
      </w:r>
    </w:p>
    <w:p w:rsidR="00314DE7" w:rsidRDefault="00F20C45">
      <w:pPr>
        <w:pStyle w:val="af1"/>
        <w:tabs>
          <w:tab w:val="left" w:pos="0"/>
        </w:tabs>
        <w:spacing w:before="63" w:line="242" w:lineRule="auto"/>
        <w:ind w:left="0" w:firstLine="425"/>
        <w:rPr>
          <w:lang w:val="ru-RU"/>
        </w:rPr>
      </w:pPr>
      <w:r>
        <w:rPr>
          <w:lang w:val="ru-RU"/>
        </w:rPr>
        <w:t xml:space="preserve">сложноподчинённые предложения с определительными придаточными с союзными словами </w:t>
      </w:r>
      <w:r>
        <w:t>who</w:t>
      </w:r>
      <w:r>
        <w:rPr>
          <w:lang w:val="ru-RU"/>
        </w:rPr>
        <w:t xml:space="preserve">, </w:t>
      </w:r>
      <w:r>
        <w:t>which</w:t>
      </w:r>
      <w:r>
        <w:rPr>
          <w:lang w:val="ru-RU"/>
        </w:rPr>
        <w:t xml:space="preserve">, </w:t>
      </w:r>
      <w:r>
        <w:t>that</w:t>
      </w:r>
      <w:r>
        <w:rPr>
          <w:lang w:val="ru-RU"/>
        </w:rPr>
        <w:t>;</w:t>
      </w:r>
    </w:p>
    <w:p w:rsidR="00314DE7" w:rsidRDefault="00F20C45">
      <w:pPr>
        <w:pStyle w:val="af1"/>
        <w:tabs>
          <w:tab w:val="left" w:pos="0"/>
        </w:tabs>
        <w:ind w:left="0" w:firstLine="425"/>
        <w:rPr>
          <w:lang w:val="ru-RU"/>
        </w:rPr>
      </w:pPr>
      <w:r>
        <w:rPr>
          <w:lang w:val="ru-RU"/>
        </w:rPr>
        <w:t>сложноподчинённые</w:t>
      </w:r>
      <w:r>
        <w:rPr>
          <w:spacing w:val="-11"/>
          <w:lang w:val="ru-RU"/>
        </w:rPr>
        <w:t xml:space="preserve"> </w:t>
      </w:r>
      <w:r>
        <w:rPr>
          <w:lang w:val="ru-RU"/>
        </w:rPr>
        <w:t>предложения</w:t>
      </w:r>
      <w:r>
        <w:rPr>
          <w:spacing w:val="-10"/>
          <w:lang w:val="ru-RU"/>
        </w:rPr>
        <w:t xml:space="preserve"> </w:t>
      </w:r>
      <w:r>
        <w:rPr>
          <w:lang w:val="ru-RU"/>
        </w:rPr>
        <w:t>с</w:t>
      </w:r>
      <w:r>
        <w:rPr>
          <w:spacing w:val="-6"/>
          <w:lang w:val="ru-RU"/>
        </w:rPr>
        <w:t xml:space="preserve"> </w:t>
      </w:r>
      <w:r>
        <w:rPr>
          <w:lang w:val="ru-RU"/>
        </w:rPr>
        <w:t>союзными</w:t>
      </w:r>
      <w:r>
        <w:rPr>
          <w:spacing w:val="-13"/>
          <w:lang w:val="ru-RU"/>
        </w:rPr>
        <w:t xml:space="preserve"> </w:t>
      </w:r>
      <w:r>
        <w:rPr>
          <w:lang w:val="ru-RU"/>
        </w:rPr>
        <w:t>словами</w:t>
      </w:r>
      <w:r>
        <w:rPr>
          <w:spacing w:val="-3"/>
          <w:lang w:val="ru-RU"/>
        </w:rPr>
        <w:t xml:space="preserve"> </w:t>
      </w:r>
      <w:r>
        <w:rPr>
          <w:spacing w:val="-3"/>
        </w:rPr>
        <w:t>whoever</w:t>
      </w:r>
      <w:r>
        <w:rPr>
          <w:spacing w:val="-3"/>
          <w:lang w:val="ru-RU"/>
        </w:rPr>
        <w:t>,</w:t>
      </w:r>
      <w:r>
        <w:rPr>
          <w:spacing w:val="-8"/>
          <w:lang w:val="ru-RU"/>
        </w:rPr>
        <w:t xml:space="preserve"> </w:t>
      </w:r>
      <w:r>
        <w:t>whatever</w:t>
      </w:r>
      <w:r>
        <w:rPr>
          <w:lang w:val="ru-RU"/>
        </w:rPr>
        <w:t>,</w:t>
      </w:r>
      <w:r>
        <w:rPr>
          <w:spacing w:val="-4"/>
          <w:lang w:val="ru-RU"/>
        </w:rPr>
        <w:t xml:space="preserve"> </w:t>
      </w:r>
      <w:r>
        <w:rPr>
          <w:spacing w:val="-3"/>
        </w:rPr>
        <w:t>however</w:t>
      </w:r>
      <w:r>
        <w:rPr>
          <w:spacing w:val="-3"/>
          <w:lang w:val="ru-RU"/>
        </w:rPr>
        <w:t>,</w:t>
      </w:r>
      <w:r>
        <w:rPr>
          <w:spacing w:val="-4"/>
          <w:lang w:val="ru-RU"/>
        </w:rPr>
        <w:t xml:space="preserve"> </w:t>
      </w:r>
      <w:r>
        <w:t>whenever</w:t>
      </w:r>
      <w:r>
        <w:rPr>
          <w:lang w:val="ru-RU"/>
        </w:rPr>
        <w:t xml:space="preserve">; условные предложения с </w:t>
      </w:r>
      <w:r>
        <w:rPr>
          <w:spacing w:val="-3"/>
          <w:lang w:val="ru-RU"/>
        </w:rPr>
        <w:t xml:space="preserve">глаголами </w:t>
      </w:r>
      <w:r>
        <w:rPr>
          <w:lang w:val="ru-RU"/>
        </w:rPr>
        <w:t>в изъявительном наклонении (</w:t>
      </w:r>
      <w:r>
        <w:t>Conditional</w:t>
      </w:r>
      <w:r>
        <w:rPr>
          <w:lang w:val="ru-RU"/>
        </w:rPr>
        <w:t xml:space="preserve"> 0, </w:t>
      </w:r>
      <w:r>
        <w:t>Conditional</w:t>
      </w:r>
      <w:r>
        <w:rPr>
          <w:lang w:val="ru-RU"/>
        </w:rPr>
        <w:t xml:space="preserve"> </w:t>
      </w:r>
      <w:r>
        <w:t>I</w:t>
      </w:r>
      <w:r>
        <w:rPr>
          <w:lang w:val="ru-RU"/>
        </w:rPr>
        <w:t xml:space="preserve">) и с </w:t>
      </w:r>
      <w:r>
        <w:rPr>
          <w:spacing w:val="-4"/>
          <w:lang w:val="ru-RU"/>
        </w:rPr>
        <w:t xml:space="preserve">глаголами </w:t>
      </w:r>
      <w:r>
        <w:rPr>
          <w:lang w:val="ru-RU"/>
        </w:rPr>
        <w:t>в сослагательном наклонении (</w:t>
      </w:r>
      <w:r>
        <w:t>Conditional</w:t>
      </w:r>
      <w:r>
        <w:rPr>
          <w:spacing w:val="-15"/>
          <w:lang w:val="ru-RU"/>
        </w:rPr>
        <w:t xml:space="preserve"> </w:t>
      </w:r>
      <w:r>
        <w:t>II</w:t>
      </w:r>
      <w:r>
        <w:rPr>
          <w:lang w:val="ru-RU"/>
        </w:rPr>
        <w:t>);</w:t>
      </w:r>
    </w:p>
    <w:p w:rsidR="00314DE7" w:rsidRDefault="00F20C45">
      <w:pPr>
        <w:pStyle w:val="af1"/>
        <w:tabs>
          <w:tab w:val="left" w:pos="0"/>
        </w:tabs>
        <w:spacing w:before="8"/>
        <w:ind w:left="0" w:firstLine="425"/>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314DE7" w:rsidRDefault="00F20C45">
      <w:pPr>
        <w:pStyle w:val="af1"/>
        <w:tabs>
          <w:tab w:val="left" w:pos="0"/>
        </w:tabs>
        <w:ind w:left="0" w:firstLine="425"/>
        <w:rPr>
          <w:lang w:val="ru-RU"/>
        </w:rPr>
      </w:pPr>
      <w:r>
        <w:rPr>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p>
    <w:p w:rsidR="00314DE7" w:rsidRDefault="00F20C45">
      <w:pPr>
        <w:pStyle w:val="af1"/>
        <w:tabs>
          <w:tab w:val="left" w:pos="0"/>
        </w:tabs>
        <w:spacing w:before="4"/>
        <w:ind w:left="0" w:firstLine="425"/>
      </w:pPr>
      <w:r>
        <w:t>предложения с конструкциями as … as, not so … as, both … and …, either … or, neither … nor; предложения с I wish;</w:t>
      </w:r>
    </w:p>
    <w:p w:rsidR="00314DE7" w:rsidRDefault="00F20C45">
      <w:pPr>
        <w:pStyle w:val="af1"/>
        <w:tabs>
          <w:tab w:val="left" w:pos="0"/>
        </w:tabs>
        <w:spacing w:before="1" w:line="275" w:lineRule="exact"/>
        <w:ind w:left="0" w:firstLine="425"/>
      </w:pPr>
      <w:r>
        <w:t>конструкции с глаголами на -ing: to love/hate doing smth;</w:t>
      </w:r>
    </w:p>
    <w:p w:rsidR="00314DE7" w:rsidRDefault="00F20C45">
      <w:pPr>
        <w:pStyle w:val="af1"/>
        <w:tabs>
          <w:tab w:val="left" w:pos="0"/>
        </w:tabs>
        <w:spacing w:line="242" w:lineRule="auto"/>
        <w:ind w:left="0" w:firstLine="425"/>
      </w:pPr>
      <w:r>
        <w:t xml:space="preserve">конструкции c </w:t>
      </w:r>
      <w:r>
        <w:rPr>
          <w:spacing w:val="-3"/>
        </w:rPr>
        <w:t xml:space="preserve">глаголами </w:t>
      </w:r>
      <w:r>
        <w:t xml:space="preserve">to stop, to </w:t>
      </w:r>
      <w:r>
        <w:rPr>
          <w:spacing w:val="-3"/>
        </w:rPr>
        <w:t xml:space="preserve">remember, </w:t>
      </w:r>
      <w:r>
        <w:t xml:space="preserve">to </w:t>
      </w:r>
      <w:r>
        <w:rPr>
          <w:spacing w:val="-3"/>
        </w:rPr>
        <w:t xml:space="preserve">forget </w:t>
      </w:r>
      <w:r>
        <w:t xml:space="preserve">(разница в </w:t>
      </w:r>
      <w:r>
        <w:rPr>
          <w:spacing w:val="-3"/>
        </w:rPr>
        <w:t xml:space="preserve">значении </w:t>
      </w:r>
      <w:r>
        <w:t xml:space="preserve">to stop </w:t>
      </w:r>
      <w:r>
        <w:rPr>
          <w:spacing w:val="-3"/>
        </w:rPr>
        <w:t xml:space="preserve">doing </w:t>
      </w:r>
      <w:r>
        <w:t xml:space="preserve">smth и to stop to </w:t>
      </w:r>
      <w:r>
        <w:rPr>
          <w:spacing w:val="-3"/>
        </w:rPr>
        <w:t xml:space="preserve">do </w:t>
      </w:r>
      <w:r>
        <w:t>smth);</w:t>
      </w:r>
    </w:p>
    <w:p w:rsidR="00314DE7" w:rsidRDefault="00F20C45">
      <w:pPr>
        <w:pStyle w:val="af1"/>
        <w:tabs>
          <w:tab w:val="left" w:pos="0"/>
        </w:tabs>
        <w:spacing w:line="242" w:lineRule="auto"/>
        <w:ind w:left="0" w:firstLine="425"/>
      </w:pPr>
      <w:r>
        <w:t>конструкция It takes me … to do smth; конструкция used to + инфинитив глагола;</w:t>
      </w:r>
    </w:p>
    <w:p w:rsidR="00314DE7" w:rsidRDefault="00F20C45">
      <w:pPr>
        <w:pStyle w:val="af1"/>
        <w:tabs>
          <w:tab w:val="left" w:pos="0"/>
        </w:tabs>
        <w:spacing w:before="3" w:line="272" w:lineRule="exact"/>
        <w:ind w:left="0" w:firstLine="425"/>
      </w:pPr>
      <w:r>
        <w:t>конструкции be/get used to smth, be/get used to doing smth;</w:t>
      </w:r>
    </w:p>
    <w:p w:rsidR="00314DE7" w:rsidRDefault="00F20C45">
      <w:pPr>
        <w:pStyle w:val="af1"/>
        <w:tabs>
          <w:tab w:val="left" w:pos="0"/>
        </w:tabs>
        <w:spacing w:line="238" w:lineRule="auto"/>
        <w:ind w:left="0" w:firstLine="425"/>
      </w:pPr>
      <w:r>
        <w:t xml:space="preserve">конструкции I </w:t>
      </w:r>
      <w:r>
        <w:rPr>
          <w:spacing w:val="-4"/>
        </w:rPr>
        <w:t>prefer,</w:t>
      </w:r>
      <w:r>
        <w:rPr>
          <w:spacing w:val="51"/>
        </w:rPr>
        <w:t xml:space="preserve"> </w:t>
      </w:r>
      <w:r>
        <w:t xml:space="preserve">I’d </w:t>
      </w:r>
      <w:r>
        <w:rPr>
          <w:spacing w:val="-3"/>
        </w:rPr>
        <w:t xml:space="preserve">prefer, </w:t>
      </w:r>
      <w:r>
        <w:t xml:space="preserve">I’d rather prefer, выражающие предпочтение, а также конструкций I’d </w:t>
      </w:r>
      <w:r>
        <w:rPr>
          <w:spacing w:val="-3"/>
        </w:rPr>
        <w:t xml:space="preserve">rather, </w:t>
      </w:r>
      <w:r>
        <w:rPr>
          <w:spacing w:val="-7"/>
        </w:rPr>
        <w:t xml:space="preserve">You’d </w:t>
      </w:r>
      <w:r>
        <w:t>better;</w:t>
      </w:r>
    </w:p>
    <w:p w:rsidR="00314DE7" w:rsidRDefault="00F20C45">
      <w:pPr>
        <w:pStyle w:val="af1"/>
        <w:tabs>
          <w:tab w:val="left" w:pos="0"/>
          <w:tab w:val="left" w:pos="1680"/>
          <w:tab w:val="left" w:pos="3182"/>
          <w:tab w:val="left" w:pos="4999"/>
          <w:tab w:val="left" w:pos="7108"/>
          <w:tab w:val="left" w:pos="8096"/>
          <w:tab w:val="left" w:pos="9067"/>
          <w:tab w:val="left" w:pos="9441"/>
        </w:tabs>
        <w:spacing w:line="238" w:lineRule="auto"/>
        <w:ind w:left="0" w:firstLine="425"/>
        <w:rPr>
          <w:lang w:val="ru-RU"/>
        </w:rPr>
      </w:pPr>
      <w:r>
        <w:rPr>
          <w:lang w:val="ru-RU"/>
        </w:rPr>
        <w:t>подлежащее, выраженное</w:t>
      </w:r>
      <w:r>
        <w:rPr>
          <w:lang w:val="ru-RU"/>
        </w:rPr>
        <w:tab/>
        <w:t>собирательным</w:t>
      </w:r>
      <w:r>
        <w:rPr>
          <w:lang w:val="ru-RU"/>
        </w:rPr>
        <w:tab/>
        <w:t>существительным</w:t>
      </w:r>
      <w:r>
        <w:rPr>
          <w:lang w:val="ru-RU"/>
        </w:rPr>
        <w:tab/>
      </w:r>
      <w:r>
        <w:rPr>
          <w:spacing w:val="-4"/>
          <w:lang w:val="ru-RU"/>
        </w:rPr>
        <w:t>(</w:t>
      </w:r>
      <w:r>
        <w:rPr>
          <w:spacing w:val="-4"/>
        </w:rPr>
        <w:t>family</w:t>
      </w:r>
      <w:r>
        <w:rPr>
          <w:spacing w:val="-4"/>
          <w:lang w:val="ru-RU"/>
        </w:rPr>
        <w:t>,</w:t>
      </w:r>
      <w:r>
        <w:rPr>
          <w:spacing w:val="-4"/>
          <w:lang w:val="ru-RU"/>
        </w:rPr>
        <w:tab/>
      </w:r>
      <w:r>
        <w:t>police</w:t>
      </w:r>
      <w:r>
        <w:rPr>
          <w:lang w:val="ru-RU"/>
        </w:rPr>
        <w:t>), и</w:t>
      </w:r>
      <w:r>
        <w:rPr>
          <w:lang w:val="ru-RU"/>
        </w:rPr>
        <w:tab/>
      </w:r>
      <w:r>
        <w:rPr>
          <w:spacing w:val="-3"/>
          <w:lang w:val="ru-RU"/>
        </w:rPr>
        <w:t xml:space="preserve">его </w:t>
      </w:r>
      <w:r>
        <w:rPr>
          <w:lang w:val="ru-RU"/>
        </w:rPr>
        <w:t xml:space="preserve">согласование </w:t>
      </w:r>
      <w:r>
        <w:rPr>
          <w:spacing w:val="-3"/>
          <w:lang w:val="ru-RU"/>
        </w:rPr>
        <w:t>со</w:t>
      </w:r>
      <w:r>
        <w:rPr>
          <w:spacing w:val="-30"/>
          <w:lang w:val="ru-RU"/>
        </w:rPr>
        <w:t xml:space="preserve"> </w:t>
      </w:r>
      <w:r>
        <w:rPr>
          <w:lang w:val="ru-RU"/>
        </w:rPr>
        <w:t>сказуемым;</w:t>
      </w:r>
    </w:p>
    <w:p w:rsidR="00314DE7" w:rsidRDefault="00F20C45">
      <w:pPr>
        <w:pStyle w:val="af1"/>
        <w:tabs>
          <w:tab w:val="left" w:pos="0"/>
        </w:tabs>
        <w:spacing w:before="2"/>
        <w:ind w:left="0" w:firstLine="425"/>
        <w:rPr>
          <w:lang w:val="ru-RU"/>
        </w:rPr>
      </w:pPr>
      <w:r>
        <w:rPr>
          <w:lang w:val="ru-RU"/>
        </w:rPr>
        <w:t>глаголы (правильные и неправильные) в видовременных формах действительного залога в изъявительном наклонении (</w:t>
      </w:r>
      <w:r>
        <w:t>Present</w:t>
      </w:r>
      <w:r>
        <w:rPr>
          <w:lang w:val="ru-RU"/>
        </w:rPr>
        <w:t>/</w:t>
      </w:r>
      <w:r>
        <w:t>Past</w:t>
      </w:r>
      <w:r>
        <w:rPr>
          <w:lang w:val="ru-RU"/>
        </w:rPr>
        <w:t>/</w:t>
      </w:r>
      <w:r>
        <w:t>Future</w:t>
      </w:r>
      <w:r>
        <w:rPr>
          <w:lang w:val="ru-RU"/>
        </w:rPr>
        <w:t xml:space="preserve"> </w:t>
      </w:r>
      <w:r>
        <w:t>Simple</w:t>
      </w:r>
      <w:r>
        <w:rPr>
          <w:lang w:val="ru-RU"/>
        </w:rPr>
        <w:t xml:space="preserve"> </w:t>
      </w:r>
      <w:r>
        <w:t>Tense</w:t>
      </w:r>
      <w:r>
        <w:rPr>
          <w:lang w:val="ru-RU"/>
        </w:rPr>
        <w:t xml:space="preserve">, </w:t>
      </w:r>
      <w:r>
        <w:t>Present</w:t>
      </w:r>
      <w:r>
        <w:rPr>
          <w:lang w:val="ru-RU"/>
        </w:rPr>
        <w:t>/</w:t>
      </w:r>
      <w:r>
        <w:t>Past</w:t>
      </w:r>
      <w:r>
        <w:rPr>
          <w:lang w:val="ru-RU"/>
        </w:rPr>
        <w:t>/</w:t>
      </w:r>
      <w:r>
        <w:t>Future</w:t>
      </w:r>
      <w:r>
        <w:rPr>
          <w:lang w:val="ru-RU"/>
        </w:rPr>
        <w:t xml:space="preserve"> </w:t>
      </w:r>
      <w:r>
        <w:t>Continuous</w:t>
      </w:r>
      <w:r>
        <w:rPr>
          <w:lang w:val="ru-RU"/>
        </w:rPr>
        <w:t xml:space="preserve"> </w:t>
      </w:r>
      <w:r>
        <w:t>Tense</w:t>
      </w:r>
      <w:r>
        <w:rPr>
          <w:lang w:val="ru-RU"/>
        </w:rPr>
        <w:t xml:space="preserve">, </w:t>
      </w:r>
      <w:r>
        <w:t>Present</w:t>
      </w:r>
      <w:r>
        <w:rPr>
          <w:lang w:val="ru-RU"/>
        </w:rPr>
        <w:t>/</w:t>
      </w:r>
      <w:r>
        <w:t>Past</w:t>
      </w:r>
      <w:r>
        <w:rPr>
          <w:lang w:val="ru-RU"/>
        </w:rPr>
        <w:t xml:space="preserve"> </w:t>
      </w:r>
      <w:r>
        <w:t>Perfect</w:t>
      </w:r>
      <w:r>
        <w:rPr>
          <w:lang w:val="ru-RU"/>
        </w:rPr>
        <w:t xml:space="preserve"> </w:t>
      </w:r>
      <w:r>
        <w:t>Tense</w:t>
      </w:r>
      <w:r>
        <w:rPr>
          <w:lang w:val="ru-RU"/>
        </w:rPr>
        <w:t xml:space="preserve">, </w:t>
      </w:r>
      <w:r>
        <w:t>Present</w:t>
      </w:r>
      <w:r>
        <w:rPr>
          <w:lang w:val="ru-RU"/>
        </w:rPr>
        <w:t xml:space="preserve"> </w:t>
      </w:r>
      <w:r>
        <w:t>Perfect</w:t>
      </w:r>
      <w:r>
        <w:rPr>
          <w:lang w:val="ru-RU"/>
        </w:rPr>
        <w:t xml:space="preserve"> </w:t>
      </w:r>
      <w:r>
        <w:t>Continuous</w:t>
      </w:r>
      <w:r>
        <w:rPr>
          <w:lang w:val="ru-RU"/>
        </w:rPr>
        <w:t xml:space="preserve"> </w:t>
      </w:r>
      <w:r>
        <w:t>Tense</w:t>
      </w:r>
      <w:r>
        <w:rPr>
          <w:lang w:val="ru-RU"/>
        </w:rPr>
        <w:t xml:space="preserve">, </w:t>
      </w:r>
      <w:r>
        <w:t>Future</w:t>
      </w:r>
      <w:r>
        <w:rPr>
          <w:lang w:val="ru-RU"/>
        </w:rPr>
        <w:t>-</w:t>
      </w:r>
      <w:r>
        <w:t>in</w:t>
      </w:r>
      <w:r>
        <w:rPr>
          <w:lang w:val="ru-RU"/>
        </w:rPr>
        <w:t>-</w:t>
      </w:r>
      <w:r>
        <w:t>the</w:t>
      </w:r>
      <w:r>
        <w:rPr>
          <w:lang w:val="ru-RU"/>
        </w:rPr>
        <w:t>-</w:t>
      </w:r>
      <w:r>
        <w:t>Past</w:t>
      </w:r>
      <w:r>
        <w:rPr>
          <w:lang w:val="ru-RU"/>
        </w:rPr>
        <w:t xml:space="preserve"> </w:t>
      </w:r>
      <w:r>
        <w:t>Tense</w:t>
      </w:r>
      <w:r>
        <w:rPr>
          <w:lang w:val="ru-RU"/>
        </w:rPr>
        <w:t>) и наиболее употребительных формах страдательного залога (</w:t>
      </w:r>
      <w:r>
        <w:t>Present</w:t>
      </w:r>
      <w:r>
        <w:rPr>
          <w:lang w:val="ru-RU"/>
        </w:rPr>
        <w:t>/</w:t>
      </w:r>
      <w:r>
        <w:t>Past</w:t>
      </w:r>
      <w:r>
        <w:rPr>
          <w:lang w:val="ru-RU"/>
        </w:rPr>
        <w:t xml:space="preserve"> </w:t>
      </w:r>
      <w:r>
        <w:t>Simple</w:t>
      </w:r>
      <w:r>
        <w:rPr>
          <w:lang w:val="ru-RU"/>
        </w:rPr>
        <w:t xml:space="preserve"> </w:t>
      </w:r>
      <w:r>
        <w:t>Passive</w:t>
      </w:r>
      <w:r>
        <w:rPr>
          <w:lang w:val="ru-RU"/>
        </w:rPr>
        <w:t xml:space="preserve">, </w:t>
      </w:r>
      <w:r>
        <w:t>Present</w:t>
      </w:r>
      <w:r>
        <w:rPr>
          <w:lang w:val="ru-RU"/>
        </w:rPr>
        <w:t xml:space="preserve"> </w:t>
      </w:r>
      <w:r>
        <w:lastRenderedPageBreak/>
        <w:t>Perfect</w:t>
      </w:r>
      <w:r>
        <w:rPr>
          <w:lang w:val="ru-RU"/>
        </w:rPr>
        <w:t xml:space="preserve"> </w:t>
      </w:r>
      <w:r>
        <w:t>Passive</w:t>
      </w:r>
      <w:r>
        <w:rPr>
          <w:lang w:val="ru-RU"/>
        </w:rPr>
        <w:t>);</w:t>
      </w:r>
    </w:p>
    <w:p w:rsidR="00314DE7" w:rsidRDefault="00F20C45">
      <w:pPr>
        <w:pStyle w:val="af1"/>
        <w:tabs>
          <w:tab w:val="left" w:pos="0"/>
        </w:tabs>
        <w:spacing w:line="242" w:lineRule="auto"/>
        <w:ind w:left="0" w:firstLine="425"/>
      </w:pPr>
      <w:r>
        <w:t>конструкция to be going to, формы Future Simple Tense и Present Continuous Tense для выражения будущего действия;</w:t>
      </w:r>
    </w:p>
    <w:p w:rsidR="00314DE7" w:rsidRDefault="00F20C45">
      <w:pPr>
        <w:pStyle w:val="af1"/>
        <w:tabs>
          <w:tab w:val="left" w:pos="0"/>
        </w:tabs>
        <w:spacing w:line="242" w:lineRule="auto"/>
        <w:ind w:left="0" w:firstLine="425"/>
      </w:pPr>
      <w:r>
        <w:t>модальные глаголы и их эквиваленты (can/be able to, could, must/have to, may, might, should, shall, would, will, need);</w:t>
      </w:r>
    </w:p>
    <w:p w:rsidR="00314DE7" w:rsidRDefault="00F20C45">
      <w:pPr>
        <w:pStyle w:val="af1"/>
        <w:tabs>
          <w:tab w:val="left" w:pos="0"/>
        </w:tabs>
        <w:ind w:left="0" w:firstLine="425"/>
      </w:pPr>
      <w:r>
        <w:t>неличные формы глагола – инфинитив, герундий, причастие (Participle I и Participle II), причастия в функции определения (Participle I – a playing child, Participle II – a written text); определённый, неопределённый и нулевой артикли;</w:t>
      </w:r>
    </w:p>
    <w:p w:rsidR="00314DE7" w:rsidRDefault="00F20C45">
      <w:pPr>
        <w:pStyle w:val="af1"/>
        <w:tabs>
          <w:tab w:val="left" w:pos="0"/>
        </w:tabs>
        <w:spacing w:before="5"/>
        <w:ind w:left="0" w:firstLine="425"/>
        <w:rPr>
          <w:lang w:val="ru-RU"/>
        </w:rPr>
      </w:pPr>
      <w:r>
        <w:rPr>
          <w:lang w:val="ru-RU"/>
        </w:rPr>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w:t>
      </w:r>
    </w:p>
    <w:p w:rsidR="00314DE7" w:rsidRDefault="00F20C45">
      <w:pPr>
        <w:pStyle w:val="af1"/>
        <w:tabs>
          <w:tab w:val="left" w:pos="0"/>
        </w:tabs>
        <w:spacing w:line="242" w:lineRule="auto"/>
        <w:ind w:left="0" w:firstLine="425"/>
        <w:rPr>
          <w:lang w:val="ru-RU"/>
        </w:rPr>
      </w:pPr>
      <w:r>
        <w:rPr>
          <w:lang w:val="ru-RU"/>
        </w:rPr>
        <w:t>имена прилагательные и наречия в положительной, сравнительной и превосходной степенях, образованных по правилу, и исключения;</w:t>
      </w:r>
    </w:p>
    <w:p w:rsidR="00314DE7" w:rsidRDefault="00F20C45">
      <w:pPr>
        <w:pStyle w:val="af1"/>
        <w:tabs>
          <w:tab w:val="left" w:pos="0"/>
        </w:tabs>
        <w:spacing w:line="242" w:lineRule="auto"/>
        <w:ind w:left="0" w:firstLine="425"/>
        <w:rPr>
          <w:lang w:val="ru-RU"/>
        </w:rPr>
      </w:pPr>
      <w:r>
        <w:rPr>
          <w:lang w:val="ru-RU"/>
        </w:rPr>
        <w:t>порядок следования нескольких прилагательных (мнение – размер – возраст – цвет – происхождение);</w:t>
      </w:r>
    </w:p>
    <w:p w:rsidR="00314DE7" w:rsidRDefault="00F20C45">
      <w:pPr>
        <w:pStyle w:val="af1"/>
        <w:tabs>
          <w:tab w:val="left" w:pos="0"/>
        </w:tabs>
        <w:spacing w:before="2" w:line="271" w:lineRule="exact"/>
        <w:ind w:left="0" w:firstLine="425"/>
      </w:pPr>
      <w:r>
        <w:t>слова, выражающие количество (many/much, little/a little, few/a few, a lot of);</w:t>
      </w:r>
    </w:p>
    <w:p w:rsidR="00314DE7" w:rsidRDefault="00F20C45">
      <w:pPr>
        <w:pStyle w:val="af1"/>
        <w:tabs>
          <w:tab w:val="left" w:pos="0"/>
        </w:tabs>
        <w:spacing w:before="2"/>
        <w:ind w:left="0" w:firstLine="425"/>
        <w:rPr>
          <w:lang w:val="ru-RU"/>
        </w:rPr>
      </w:pPr>
      <w:r>
        <w:rPr>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Pr>
          <w:lang w:val="ru-RU"/>
        </w:rPr>
        <w:t xml:space="preserve">, </w:t>
      </w:r>
      <w:r>
        <w:t>no</w:t>
      </w:r>
      <w:r>
        <w:rPr>
          <w:lang w:val="ru-RU"/>
        </w:rPr>
        <w:t xml:space="preserve"> и производные последнего (</w:t>
      </w:r>
      <w:r>
        <w:t>nobody</w:t>
      </w:r>
      <w:r>
        <w:rPr>
          <w:lang w:val="ru-RU"/>
        </w:rPr>
        <w:t xml:space="preserve">, </w:t>
      </w:r>
      <w:r>
        <w:t>nothing</w:t>
      </w:r>
      <w:r>
        <w:rPr>
          <w:lang w:val="ru-RU"/>
        </w:rPr>
        <w:t>, и другие);</w:t>
      </w:r>
    </w:p>
    <w:p w:rsidR="00314DE7" w:rsidRDefault="00F20C45">
      <w:pPr>
        <w:pStyle w:val="af1"/>
        <w:tabs>
          <w:tab w:val="left" w:pos="0"/>
        </w:tabs>
        <w:spacing w:line="275" w:lineRule="exact"/>
        <w:ind w:left="0" w:firstLine="425"/>
        <w:rPr>
          <w:lang w:val="ru-RU"/>
        </w:rPr>
      </w:pPr>
      <w:r>
        <w:rPr>
          <w:lang w:val="ru-RU"/>
        </w:rPr>
        <w:t>количественные и порядковые числительные;</w:t>
      </w:r>
    </w:p>
    <w:p w:rsidR="00314DE7" w:rsidRDefault="00F20C45">
      <w:pPr>
        <w:pStyle w:val="af1"/>
        <w:tabs>
          <w:tab w:val="left" w:pos="0"/>
        </w:tabs>
        <w:spacing w:line="242" w:lineRule="auto"/>
        <w:ind w:left="0" w:firstLine="425"/>
        <w:rPr>
          <w:lang w:val="ru-RU"/>
        </w:rPr>
      </w:pPr>
      <w:r>
        <w:rPr>
          <w:lang w:val="ru-RU"/>
        </w:rPr>
        <w:t>предлоги</w:t>
      </w:r>
      <w:r>
        <w:rPr>
          <w:spacing w:val="-19"/>
          <w:lang w:val="ru-RU"/>
        </w:rPr>
        <w:t xml:space="preserve"> </w:t>
      </w:r>
      <w:r>
        <w:rPr>
          <w:lang w:val="ru-RU"/>
        </w:rPr>
        <w:t>места,</w:t>
      </w:r>
      <w:r>
        <w:rPr>
          <w:spacing w:val="-14"/>
          <w:lang w:val="ru-RU"/>
        </w:rPr>
        <w:t xml:space="preserve"> </w:t>
      </w:r>
      <w:r>
        <w:rPr>
          <w:lang w:val="ru-RU"/>
        </w:rPr>
        <w:t>времени,</w:t>
      </w:r>
      <w:r>
        <w:rPr>
          <w:spacing w:val="-17"/>
          <w:lang w:val="ru-RU"/>
        </w:rPr>
        <w:t xml:space="preserve"> </w:t>
      </w:r>
      <w:r>
        <w:rPr>
          <w:lang w:val="ru-RU"/>
        </w:rPr>
        <w:t>направления,</w:t>
      </w:r>
      <w:r>
        <w:rPr>
          <w:spacing w:val="-17"/>
          <w:lang w:val="ru-RU"/>
        </w:rPr>
        <w:t xml:space="preserve"> </w:t>
      </w:r>
      <w:r>
        <w:rPr>
          <w:lang w:val="ru-RU"/>
        </w:rPr>
        <w:t>предлоги,</w:t>
      </w:r>
      <w:r>
        <w:rPr>
          <w:spacing w:val="-14"/>
          <w:lang w:val="ru-RU"/>
        </w:rPr>
        <w:t xml:space="preserve"> </w:t>
      </w:r>
      <w:r>
        <w:rPr>
          <w:lang w:val="ru-RU"/>
        </w:rPr>
        <w:t>употребляемые</w:t>
      </w:r>
      <w:r>
        <w:rPr>
          <w:spacing w:val="-16"/>
          <w:lang w:val="ru-RU"/>
        </w:rPr>
        <w:t xml:space="preserve"> </w:t>
      </w:r>
      <w:r>
        <w:rPr>
          <w:lang w:val="ru-RU"/>
        </w:rPr>
        <w:t>с</w:t>
      </w:r>
      <w:r>
        <w:rPr>
          <w:spacing w:val="-16"/>
          <w:lang w:val="ru-RU"/>
        </w:rPr>
        <w:t xml:space="preserve"> </w:t>
      </w:r>
      <w:r>
        <w:rPr>
          <w:lang w:val="ru-RU"/>
        </w:rPr>
        <w:t>глаголами</w:t>
      </w:r>
      <w:r>
        <w:rPr>
          <w:spacing w:val="-18"/>
          <w:lang w:val="ru-RU"/>
        </w:rPr>
        <w:t xml:space="preserve"> </w:t>
      </w:r>
      <w:r>
        <w:rPr>
          <w:lang w:val="ru-RU"/>
        </w:rPr>
        <w:t>в</w:t>
      </w:r>
      <w:r>
        <w:rPr>
          <w:spacing w:val="-14"/>
          <w:lang w:val="ru-RU"/>
        </w:rPr>
        <w:t xml:space="preserve"> </w:t>
      </w:r>
      <w:r>
        <w:rPr>
          <w:lang w:val="ru-RU"/>
        </w:rPr>
        <w:t>страдательном залоге.</w:t>
      </w:r>
    </w:p>
    <w:p w:rsidR="00314DE7" w:rsidRDefault="00F20C45">
      <w:pPr>
        <w:pStyle w:val="afe"/>
        <w:numPr>
          <w:ilvl w:val="0"/>
          <w:numId w:val="15"/>
        </w:numPr>
        <w:tabs>
          <w:tab w:val="left" w:pos="0"/>
          <w:tab w:val="left" w:pos="381"/>
        </w:tabs>
        <w:spacing w:line="271" w:lineRule="exact"/>
        <w:ind w:left="0" w:firstLine="425"/>
        <w:rPr>
          <w:sz w:val="24"/>
          <w:lang w:val="ru-RU"/>
        </w:rPr>
      </w:pPr>
      <w:r>
        <w:rPr>
          <w:sz w:val="24"/>
          <w:lang w:val="ru-RU"/>
        </w:rPr>
        <w:t xml:space="preserve">владеть </w:t>
      </w:r>
      <w:r>
        <w:rPr>
          <w:spacing w:val="-3"/>
          <w:sz w:val="24"/>
          <w:lang w:val="ru-RU"/>
        </w:rPr>
        <w:t xml:space="preserve">социокультурными </w:t>
      </w:r>
      <w:r>
        <w:rPr>
          <w:sz w:val="24"/>
          <w:lang w:val="ru-RU"/>
        </w:rPr>
        <w:t>знаниями и</w:t>
      </w:r>
      <w:r>
        <w:rPr>
          <w:spacing w:val="-9"/>
          <w:sz w:val="24"/>
          <w:lang w:val="ru-RU"/>
        </w:rPr>
        <w:t xml:space="preserve"> </w:t>
      </w:r>
      <w:r>
        <w:rPr>
          <w:sz w:val="24"/>
          <w:lang w:val="ru-RU"/>
        </w:rPr>
        <w:t>умениями:</w:t>
      </w:r>
    </w:p>
    <w:p w:rsidR="00314DE7" w:rsidRDefault="00F20C45">
      <w:pPr>
        <w:pStyle w:val="af1"/>
        <w:tabs>
          <w:tab w:val="left" w:pos="0"/>
        </w:tabs>
        <w:ind w:left="0" w:firstLine="425"/>
        <w:rPr>
          <w:lang w:val="ru-RU"/>
        </w:rPr>
      </w:pPr>
      <w:r>
        <w:rPr>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14DE7" w:rsidRDefault="00F20C45">
      <w:pPr>
        <w:pStyle w:val="af1"/>
        <w:tabs>
          <w:tab w:val="left" w:pos="0"/>
        </w:tabs>
        <w:spacing w:before="2"/>
        <w:ind w:left="0" w:firstLine="425"/>
        <w:rPr>
          <w:lang w:val="ru-RU"/>
        </w:rPr>
      </w:pPr>
      <w:r>
        <w:rPr>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314DE7" w:rsidRDefault="00F20C45">
      <w:pPr>
        <w:pStyle w:val="af1"/>
        <w:tabs>
          <w:tab w:val="left" w:pos="0"/>
        </w:tabs>
        <w:spacing w:before="5" w:line="237" w:lineRule="auto"/>
        <w:ind w:left="0" w:firstLine="425"/>
        <w:rPr>
          <w:lang w:val="ru-RU"/>
        </w:rPr>
      </w:pPr>
      <w:r>
        <w:rPr>
          <w:lang w:val="ru-RU"/>
        </w:rPr>
        <w:t>иметь базовые знания о социокультурном портрете и культурном наследии родной страны и страны/стран изучаемого языка;</w:t>
      </w:r>
    </w:p>
    <w:p w:rsidR="00314DE7" w:rsidRDefault="00F20C45">
      <w:pPr>
        <w:pStyle w:val="af1"/>
        <w:tabs>
          <w:tab w:val="left" w:pos="0"/>
        </w:tabs>
        <w:spacing w:before="2" w:line="275" w:lineRule="exact"/>
        <w:ind w:left="0" w:firstLine="425"/>
        <w:rPr>
          <w:lang w:val="ru-RU"/>
        </w:rPr>
      </w:pPr>
      <w:r>
        <w:rPr>
          <w:lang w:val="ru-RU"/>
        </w:rPr>
        <w:t>представлять родную страну и её культуру на иностранном языке;</w:t>
      </w:r>
    </w:p>
    <w:p w:rsidR="00314DE7" w:rsidRDefault="00F20C45">
      <w:pPr>
        <w:pStyle w:val="af1"/>
        <w:tabs>
          <w:tab w:val="left" w:pos="0"/>
        </w:tabs>
        <w:spacing w:line="242" w:lineRule="auto"/>
        <w:ind w:left="0" w:firstLine="425"/>
        <w:rPr>
          <w:lang w:val="ru-RU"/>
        </w:rPr>
      </w:pPr>
      <w:r>
        <w:rPr>
          <w:lang w:val="ru-RU"/>
        </w:rPr>
        <w:t xml:space="preserve">проявлять </w:t>
      </w:r>
      <w:r>
        <w:rPr>
          <w:spacing w:val="-3"/>
          <w:lang w:val="ru-RU"/>
        </w:rPr>
        <w:t xml:space="preserve">уважение </w:t>
      </w:r>
      <w:r>
        <w:rPr>
          <w:lang w:val="ru-RU"/>
        </w:rPr>
        <w:t xml:space="preserve">к иной </w:t>
      </w:r>
      <w:r>
        <w:rPr>
          <w:spacing w:val="-5"/>
          <w:lang w:val="ru-RU"/>
        </w:rPr>
        <w:t xml:space="preserve">культуре, </w:t>
      </w:r>
      <w:r>
        <w:rPr>
          <w:spacing w:val="-4"/>
          <w:lang w:val="ru-RU"/>
        </w:rPr>
        <w:t>соблюдать</w:t>
      </w:r>
      <w:r>
        <w:rPr>
          <w:spacing w:val="51"/>
          <w:lang w:val="ru-RU"/>
        </w:rPr>
        <w:t xml:space="preserve"> </w:t>
      </w:r>
      <w:r>
        <w:rPr>
          <w:lang w:val="ru-RU"/>
        </w:rPr>
        <w:t xml:space="preserve">нормы вежливости в </w:t>
      </w:r>
      <w:r>
        <w:rPr>
          <w:spacing w:val="-4"/>
          <w:lang w:val="ru-RU"/>
        </w:rPr>
        <w:t>межкультурном</w:t>
      </w:r>
      <w:r>
        <w:rPr>
          <w:spacing w:val="51"/>
          <w:lang w:val="ru-RU"/>
        </w:rPr>
        <w:t xml:space="preserve"> </w:t>
      </w:r>
      <w:r>
        <w:rPr>
          <w:lang w:val="ru-RU"/>
        </w:rPr>
        <w:t>общении.</w:t>
      </w:r>
    </w:p>
    <w:p w:rsidR="00314DE7" w:rsidRDefault="00F20C45">
      <w:pPr>
        <w:pStyle w:val="afe"/>
        <w:numPr>
          <w:ilvl w:val="0"/>
          <w:numId w:val="15"/>
        </w:numPr>
        <w:tabs>
          <w:tab w:val="left" w:pos="0"/>
          <w:tab w:val="left" w:pos="381"/>
        </w:tabs>
        <w:spacing w:line="242" w:lineRule="auto"/>
        <w:ind w:left="0" w:firstLine="425"/>
        <w:rPr>
          <w:sz w:val="24"/>
          <w:lang w:val="ru-RU"/>
        </w:rPr>
      </w:pPr>
      <w:r>
        <w:rPr>
          <w:sz w:val="24"/>
          <w:lang w:val="ru-RU"/>
        </w:rPr>
        <w:t xml:space="preserve">владеть </w:t>
      </w:r>
      <w:r>
        <w:rPr>
          <w:spacing w:val="-3"/>
          <w:sz w:val="24"/>
          <w:lang w:val="ru-RU"/>
        </w:rPr>
        <w:t xml:space="preserve">компенсаторными </w:t>
      </w:r>
      <w:r>
        <w:rPr>
          <w:sz w:val="24"/>
          <w:lang w:val="ru-RU"/>
        </w:rPr>
        <w:t xml:space="preserve">умениями, позволяющими в </w:t>
      </w:r>
      <w:r>
        <w:rPr>
          <w:spacing w:val="-3"/>
          <w:sz w:val="24"/>
          <w:lang w:val="ru-RU"/>
        </w:rPr>
        <w:t xml:space="preserve">случае </w:t>
      </w:r>
      <w:r>
        <w:rPr>
          <w:sz w:val="24"/>
          <w:lang w:val="ru-RU"/>
        </w:rPr>
        <w:t xml:space="preserve">сбоя </w:t>
      </w:r>
      <w:r>
        <w:rPr>
          <w:spacing w:val="-3"/>
          <w:sz w:val="24"/>
          <w:lang w:val="ru-RU"/>
        </w:rPr>
        <w:t xml:space="preserve">коммуникации, </w:t>
      </w:r>
      <w:r>
        <w:rPr>
          <w:sz w:val="24"/>
          <w:lang w:val="ru-RU"/>
        </w:rPr>
        <w:t xml:space="preserve">а также в условиях дефицита </w:t>
      </w:r>
      <w:r>
        <w:rPr>
          <w:spacing w:val="-3"/>
          <w:sz w:val="24"/>
          <w:lang w:val="ru-RU"/>
        </w:rPr>
        <w:t>языковых</w:t>
      </w:r>
      <w:r>
        <w:rPr>
          <w:spacing w:val="-9"/>
          <w:sz w:val="24"/>
          <w:lang w:val="ru-RU"/>
        </w:rPr>
        <w:t xml:space="preserve"> </w:t>
      </w:r>
      <w:r>
        <w:rPr>
          <w:sz w:val="24"/>
          <w:lang w:val="ru-RU"/>
        </w:rPr>
        <w:t>средств:</w:t>
      </w:r>
    </w:p>
    <w:p w:rsidR="00314DE7" w:rsidRDefault="00F20C45">
      <w:pPr>
        <w:pStyle w:val="af1"/>
        <w:tabs>
          <w:tab w:val="left" w:pos="0"/>
        </w:tabs>
        <w:ind w:left="0" w:firstLine="425"/>
        <w:rPr>
          <w:lang w:val="ru-RU"/>
        </w:rPr>
      </w:pPr>
      <w:r>
        <w:rPr>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r>
        <w:rPr>
          <w:spacing w:val="-4"/>
          <w:lang w:val="ru-RU"/>
        </w:rPr>
        <w:t xml:space="preserve">аудировании </w:t>
      </w:r>
      <w:r>
        <w:rPr>
          <w:lang w:val="ru-RU"/>
        </w:rPr>
        <w:t xml:space="preserve">– </w:t>
      </w:r>
      <w:r>
        <w:rPr>
          <w:spacing w:val="-4"/>
          <w:lang w:val="ru-RU"/>
        </w:rPr>
        <w:t xml:space="preserve">языковую </w:t>
      </w:r>
      <w:r>
        <w:rPr>
          <w:lang w:val="ru-RU"/>
        </w:rPr>
        <w:t xml:space="preserve">и </w:t>
      </w:r>
      <w:r>
        <w:rPr>
          <w:spacing w:val="-3"/>
          <w:lang w:val="ru-RU"/>
        </w:rPr>
        <w:t>контекстуальную</w:t>
      </w:r>
      <w:r>
        <w:rPr>
          <w:spacing w:val="11"/>
          <w:lang w:val="ru-RU"/>
        </w:rPr>
        <w:t xml:space="preserve"> </w:t>
      </w:r>
      <w:r>
        <w:rPr>
          <w:spacing w:val="-5"/>
          <w:lang w:val="ru-RU"/>
        </w:rPr>
        <w:t>догадку.</w:t>
      </w:r>
    </w:p>
    <w:p w:rsidR="00314DE7" w:rsidRDefault="00F20C45">
      <w:pPr>
        <w:pStyle w:val="afe"/>
        <w:numPr>
          <w:ilvl w:val="0"/>
          <w:numId w:val="15"/>
        </w:numPr>
        <w:tabs>
          <w:tab w:val="left" w:pos="0"/>
          <w:tab w:val="left" w:pos="381"/>
        </w:tabs>
        <w:spacing w:before="4" w:line="275" w:lineRule="exact"/>
        <w:ind w:left="0" w:firstLine="425"/>
        <w:rPr>
          <w:sz w:val="24"/>
        </w:rPr>
      </w:pPr>
      <w:r>
        <w:rPr>
          <w:sz w:val="24"/>
        </w:rPr>
        <w:t>владеть метапредметными умениями,</w:t>
      </w:r>
      <w:r>
        <w:rPr>
          <w:spacing w:val="-39"/>
          <w:sz w:val="24"/>
        </w:rPr>
        <w:t xml:space="preserve"> </w:t>
      </w:r>
      <w:r>
        <w:rPr>
          <w:sz w:val="24"/>
        </w:rPr>
        <w:t>позволяющими:</w:t>
      </w:r>
    </w:p>
    <w:p w:rsidR="00314DE7" w:rsidRDefault="00F20C45">
      <w:pPr>
        <w:pStyle w:val="af1"/>
        <w:tabs>
          <w:tab w:val="left" w:pos="0"/>
        </w:tabs>
        <w:spacing w:line="275" w:lineRule="exact"/>
        <w:ind w:left="0" w:firstLine="425"/>
        <w:rPr>
          <w:lang w:val="ru-RU"/>
        </w:rPr>
      </w:pPr>
      <w:r>
        <w:rPr>
          <w:lang w:val="ru-RU"/>
        </w:rPr>
        <w:t>совершенствовать учебную деятельность по овладению иностранным языком;</w:t>
      </w:r>
    </w:p>
    <w:p w:rsidR="00314DE7" w:rsidRDefault="00F20C45">
      <w:pPr>
        <w:pStyle w:val="af1"/>
        <w:tabs>
          <w:tab w:val="left" w:pos="0"/>
        </w:tabs>
        <w:spacing w:before="5" w:line="237" w:lineRule="auto"/>
        <w:ind w:left="0" w:firstLine="425"/>
        <w:rPr>
          <w:lang w:val="ru-RU"/>
        </w:rPr>
      </w:pPr>
      <w:r>
        <w:rPr>
          <w:lang w:val="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14DE7" w:rsidRDefault="00F20C45">
      <w:pPr>
        <w:pStyle w:val="af1"/>
        <w:tabs>
          <w:tab w:val="left" w:pos="0"/>
        </w:tabs>
        <w:spacing w:before="5" w:line="237" w:lineRule="auto"/>
        <w:ind w:left="0" w:firstLine="425"/>
        <w:rPr>
          <w:lang w:val="ru-RU"/>
        </w:rPr>
      </w:pPr>
      <w:r>
        <w:rPr>
          <w:lang w:val="ru-RU"/>
        </w:rPr>
        <w:t>использовать иноязычные словари и справочники, в том числе информационно-справочные системы в электронной̆ форме;</w:t>
      </w:r>
    </w:p>
    <w:p w:rsidR="00314DE7" w:rsidRDefault="00F20C45">
      <w:pPr>
        <w:pStyle w:val="af1"/>
        <w:tabs>
          <w:tab w:val="left" w:pos="0"/>
        </w:tabs>
        <w:spacing w:before="2"/>
        <w:ind w:left="0" w:firstLine="425"/>
        <w:rPr>
          <w:lang w:val="ru-RU"/>
        </w:rPr>
      </w:pPr>
      <w:r>
        <w:rPr>
          <w:lang w:val="ru-RU"/>
        </w:rPr>
        <w:t>участвовать в учебно-исследовательской, проектной деятельности предметного и межпредметного</w:t>
      </w:r>
      <w:r>
        <w:rPr>
          <w:spacing w:val="-7"/>
          <w:lang w:val="ru-RU"/>
        </w:rPr>
        <w:t xml:space="preserve"> </w:t>
      </w:r>
      <w:r>
        <w:rPr>
          <w:spacing w:val="-3"/>
          <w:lang w:val="ru-RU"/>
        </w:rPr>
        <w:t>характера</w:t>
      </w:r>
      <w:r>
        <w:rPr>
          <w:spacing w:val="-13"/>
          <w:lang w:val="ru-RU"/>
        </w:rPr>
        <w:t xml:space="preserve"> </w:t>
      </w:r>
      <w:r>
        <w:rPr>
          <w:lang w:val="ru-RU"/>
        </w:rPr>
        <w:t>с</w:t>
      </w:r>
      <w:r>
        <w:rPr>
          <w:spacing w:val="-13"/>
          <w:lang w:val="ru-RU"/>
        </w:rPr>
        <w:t xml:space="preserve"> </w:t>
      </w:r>
      <w:r>
        <w:rPr>
          <w:lang w:val="ru-RU"/>
        </w:rPr>
        <w:t>использованием</w:t>
      </w:r>
      <w:r>
        <w:rPr>
          <w:spacing w:val="-15"/>
          <w:lang w:val="ru-RU"/>
        </w:rPr>
        <w:t xml:space="preserve"> </w:t>
      </w:r>
      <w:r>
        <w:rPr>
          <w:lang w:val="ru-RU"/>
        </w:rPr>
        <w:t>материалов</w:t>
      </w:r>
      <w:r>
        <w:rPr>
          <w:spacing w:val="-10"/>
          <w:lang w:val="ru-RU"/>
        </w:rPr>
        <w:t xml:space="preserve"> </w:t>
      </w:r>
      <w:r>
        <w:rPr>
          <w:lang w:val="ru-RU"/>
        </w:rPr>
        <w:t>на</w:t>
      </w:r>
      <w:r>
        <w:rPr>
          <w:spacing w:val="-13"/>
          <w:lang w:val="ru-RU"/>
        </w:rPr>
        <w:t xml:space="preserve"> </w:t>
      </w:r>
      <w:r>
        <w:rPr>
          <w:spacing w:val="-4"/>
          <w:lang w:val="ru-RU"/>
        </w:rPr>
        <w:t>английском</w:t>
      </w:r>
      <w:r>
        <w:rPr>
          <w:spacing w:val="-10"/>
          <w:lang w:val="ru-RU"/>
        </w:rPr>
        <w:t xml:space="preserve"> </w:t>
      </w:r>
      <w:r>
        <w:rPr>
          <w:spacing w:val="-3"/>
          <w:lang w:val="ru-RU"/>
        </w:rPr>
        <w:t>языке</w:t>
      </w:r>
      <w:r>
        <w:rPr>
          <w:spacing w:val="-13"/>
          <w:lang w:val="ru-RU"/>
        </w:rPr>
        <w:t xml:space="preserve"> </w:t>
      </w:r>
      <w:r>
        <w:rPr>
          <w:lang w:val="ru-RU"/>
        </w:rPr>
        <w:t>и</w:t>
      </w:r>
      <w:r>
        <w:rPr>
          <w:spacing w:val="-11"/>
          <w:lang w:val="ru-RU"/>
        </w:rPr>
        <w:t xml:space="preserve"> </w:t>
      </w:r>
      <w:r>
        <w:rPr>
          <w:lang w:val="ru-RU"/>
        </w:rPr>
        <w:t xml:space="preserve">применением </w:t>
      </w:r>
      <w:r>
        <w:rPr>
          <w:spacing w:val="-1"/>
          <w:lang w:val="ru-RU"/>
        </w:rPr>
        <w:t>информационно-коммуникационных</w:t>
      </w:r>
      <w:r>
        <w:rPr>
          <w:spacing w:val="-28"/>
          <w:lang w:val="ru-RU"/>
        </w:rPr>
        <w:t xml:space="preserve"> </w:t>
      </w:r>
      <w:r>
        <w:rPr>
          <w:lang w:val="ru-RU"/>
        </w:rPr>
        <w:t>технологий;</w:t>
      </w:r>
    </w:p>
    <w:p w:rsidR="00314DE7" w:rsidRDefault="00F20C45">
      <w:pPr>
        <w:pStyle w:val="af1"/>
        <w:tabs>
          <w:tab w:val="left" w:pos="0"/>
        </w:tabs>
        <w:spacing w:line="242" w:lineRule="auto"/>
        <w:ind w:left="0" w:firstLine="425"/>
        <w:rPr>
          <w:lang w:val="ru-RU"/>
        </w:rPr>
      </w:pPr>
      <w:r>
        <w:rPr>
          <w:lang w:val="ru-RU"/>
        </w:rPr>
        <w:t>соблюдать правила информационной безопасности в ситуациях повседневной жизни и при работе в сети Интернет.</w:t>
      </w:r>
    </w:p>
    <w:p w:rsidR="00314DE7" w:rsidRDefault="00F20C45">
      <w:pPr>
        <w:tabs>
          <w:tab w:val="left" w:pos="0"/>
        </w:tabs>
        <w:spacing w:before="3" w:line="271" w:lineRule="exact"/>
        <w:ind w:firstLine="425"/>
        <w:jc w:val="both"/>
        <w:rPr>
          <w:sz w:val="24"/>
          <w:lang w:val="ru-RU"/>
        </w:rPr>
      </w:pPr>
      <w:r>
        <w:rPr>
          <w:sz w:val="24"/>
          <w:lang w:val="ru-RU"/>
        </w:rPr>
        <w:t xml:space="preserve">К концу </w:t>
      </w:r>
      <w:r>
        <w:rPr>
          <w:b/>
          <w:sz w:val="24"/>
          <w:u w:val="single"/>
          <w:lang w:val="ru-RU"/>
        </w:rPr>
        <w:t>11 класса</w:t>
      </w:r>
      <w:r>
        <w:rPr>
          <w:i/>
          <w:sz w:val="24"/>
          <w:lang w:val="ru-RU"/>
        </w:rPr>
        <w:t xml:space="preserve"> </w:t>
      </w:r>
      <w:r>
        <w:rPr>
          <w:sz w:val="24"/>
          <w:lang w:val="ru-RU"/>
        </w:rPr>
        <w:t>обучающийся научится:</w:t>
      </w:r>
    </w:p>
    <w:p w:rsidR="00314DE7" w:rsidRDefault="00F20C45">
      <w:pPr>
        <w:pStyle w:val="afe"/>
        <w:numPr>
          <w:ilvl w:val="0"/>
          <w:numId w:val="16"/>
        </w:numPr>
        <w:tabs>
          <w:tab w:val="left" w:pos="0"/>
          <w:tab w:val="left" w:pos="381"/>
        </w:tabs>
        <w:spacing w:before="2" w:line="275" w:lineRule="exact"/>
        <w:ind w:left="0" w:firstLine="425"/>
        <w:rPr>
          <w:sz w:val="24"/>
          <w:lang w:val="ru-RU"/>
        </w:rPr>
      </w:pPr>
      <w:r>
        <w:rPr>
          <w:sz w:val="24"/>
          <w:lang w:val="ru-RU"/>
        </w:rPr>
        <w:lastRenderedPageBreak/>
        <w:t>владеть основными видами речевой</w:t>
      </w:r>
      <w:r>
        <w:rPr>
          <w:spacing w:val="-18"/>
          <w:sz w:val="24"/>
          <w:lang w:val="ru-RU"/>
        </w:rPr>
        <w:t xml:space="preserve"> </w:t>
      </w:r>
      <w:r>
        <w:rPr>
          <w:sz w:val="24"/>
          <w:lang w:val="ru-RU"/>
        </w:rPr>
        <w:t>деятельности:</w:t>
      </w:r>
    </w:p>
    <w:p w:rsidR="00314DE7" w:rsidRDefault="00F20C45">
      <w:pPr>
        <w:tabs>
          <w:tab w:val="left" w:pos="0"/>
        </w:tabs>
        <w:spacing w:line="275" w:lineRule="exact"/>
        <w:ind w:firstLine="425"/>
        <w:jc w:val="both"/>
        <w:rPr>
          <w:i/>
          <w:sz w:val="24"/>
          <w:lang w:val="ru-RU"/>
        </w:rPr>
      </w:pPr>
      <w:r>
        <w:rPr>
          <w:i/>
          <w:sz w:val="24"/>
          <w:lang w:val="ru-RU"/>
        </w:rPr>
        <w:t>говорение:</w:t>
      </w:r>
    </w:p>
    <w:p w:rsidR="00314DE7" w:rsidRDefault="00F20C45">
      <w:pPr>
        <w:pStyle w:val="af1"/>
        <w:tabs>
          <w:tab w:val="left" w:pos="0"/>
        </w:tabs>
        <w:spacing w:before="3"/>
        <w:ind w:left="0" w:firstLine="425"/>
        <w:rPr>
          <w:lang w:val="ru-RU"/>
        </w:rPr>
      </w:pPr>
      <w:r>
        <w:rPr>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14DE7" w:rsidRDefault="00F20C45">
      <w:pPr>
        <w:pStyle w:val="af1"/>
        <w:tabs>
          <w:tab w:val="left" w:pos="0"/>
        </w:tabs>
        <w:spacing w:before="2"/>
        <w:ind w:left="0" w:firstLine="425"/>
        <w:rPr>
          <w:lang w:val="ru-RU"/>
        </w:rPr>
      </w:pPr>
      <w:r>
        <w:rPr>
          <w:lang w:val="ru-RU"/>
        </w:rPr>
        <w:t xml:space="preserve">создавать устные связные монологические высказывания (описание/характеристика, повествование/сообщение, рассуждение) с изложением </w:t>
      </w:r>
      <w:r>
        <w:rPr>
          <w:spacing w:val="-3"/>
          <w:lang w:val="ru-RU"/>
        </w:rPr>
        <w:t xml:space="preserve">своего </w:t>
      </w:r>
      <w:r>
        <w:rPr>
          <w:lang w:val="ru-RU"/>
        </w:rPr>
        <w:t xml:space="preserve">мнения и </w:t>
      </w:r>
      <w:r>
        <w:rPr>
          <w:spacing w:val="-4"/>
          <w:lang w:val="ru-RU"/>
        </w:rPr>
        <w:t xml:space="preserve">краткой </w:t>
      </w:r>
      <w:r>
        <w:rPr>
          <w:lang w:val="ru-RU"/>
        </w:rPr>
        <w:t>аргументацией</w:t>
      </w:r>
      <w:r>
        <w:rPr>
          <w:spacing w:val="-12"/>
          <w:lang w:val="ru-RU"/>
        </w:rPr>
        <w:t xml:space="preserve"> </w:t>
      </w:r>
      <w:r>
        <w:rPr>
          <w:lang w:val="ru-RU"/>
        </w:rPr>
        <w:t>с</w:t>
      </w:r>
      <w:r>
        <w:rPr>
          <w:spacing w:val="-22"/>
          <w:lang w:val="ru-RU"/>
        </w:rPr>
        <w:t xml:space="preserve"> </w:t>
      </w:r>
      <w:r>
        <w:rPr>
          <w:lang w:val="ru-RU"/>
        </w:rPr>
        <w:t>вербальными</w:t>
      </w:r>
      <w:r>
        <w:rPr>
          <w:spacing w:val="-16"/>
          <w:lang w:val="ru-RU"/>
        </w:rPr>
        <w:t xml:space="preserve"> </w:t>
      </w:r>
      <w:r>
        <w:rPr>
          <w:lang w:val="ru-RU"/>
        </w:rPr>
        <w:t>и/или</w:t>
      </w:r>
      <w:r>
        <w:rPr>
          <w:spacing w:val="-16"/>
          <w:lang w:val="ru-RU"/>
        </w:rPr>
        <w:t xml:space="preserve"> </w:t>
      </w:r>
      <w:r>
        <w:rPr>
          <w:lang w:val="ru-RU"/>
        </w:rPr>
        <w:t>зрительными</w:t>
      </w:r>
      <w:r>
        <w:rPr>
          <w:spacing w:val="-20"/>
          <w:lang w:val="ru-RU"/>
        </w:rPr>
        <w:t xml:space="preserve"> </w:t>
      </w:r>
      <w:r>
        <w:rPr>
          <w:lang w:val="ru-RU"/>
        </w:rPr>
        <w:t>опорами</w:t>
      </w:r>
      <w:r>
        <w:rPr>
          <w:spacing w:val="-16"/>
          <w:lang w:val="ru-RU"/>
        </w:rPr>
        <w:t xml:space="preserve"> </w:t>
      </w:r>
      <w:r>
        <w:rPr>
          <w:lang w:val="ru-RU"/>
        </w:rPr>
        <w:t>или</w:t>
      </w:r>
      <w:r>
        <w:rPr>
          <w:spacing w:val="-16"/>
          <w:lang w:val="ru-RU"/>
        </w:rPr>
        <w:t xml:space="preserve"> </w:t>
      </w:r>
      <w:r>
        <w:rPr>
          <w:lang w:val="ru-RU"/>
        </w:rPr>
        <w:t>без</w:t>
      </w:r>
      <w:r>
        <w:rPr>
          <w:spacing w:val="-17"/>
          <w:lang w:val="ru-RU"/>
        </w:rPr>
        <w:t xml:space="preserve"> </w:t>
      </w:r>
      <w:r>
        <w:rPr>
          <w:lang w:val="ru-RU"/>
        </w:rPr>
        <w:t>опор</w:t>
      </w:r>
      <w:r>
        <w:rPr>
          <w:spacing w:val="-21"/>
          <w:lang w:val="ru-RU"/>
        </w:rPr>
        <w:t xml:space="preserve"> </w:t>
      </w:r>
      <w:r>
        <w:rPr>
          <w:lang w:val="ru-RU"/>
        </w:rPr>
        <w:t>в</w:t>
      </w:r>
      <w:r>
        <w:rPr>
          <w:spacing w:val="-16"/>
          <w:lang w:val="ru-RU"/>
        </w:rPr>
        <w:t xml:space="preserve"> </w:t>
      </w:r>
      <w:r>
        <w:rPr>
          <w:lang w:val="ru-RU"/>
        </w:rPr>
        <w:t>рамках</w:t>
      </w:r>
      <w:r>
        <w:rPr>
          <w:spacing w:val="-17"/>
          <w:lang w:val="ru-RU"/>
        </w:rPr>
        <w:t xml:space="preserve"> </w:t>
      </w:r>
      <w:r>
        <w:rPr>
          <w:lang w:val="ru-RU"/>
        </w:rPr>
        <w:t xml:space="preserve">отобранного </w:t>
      </w:r>
      <w:r>
        <w:rPr>
          <w:spacing w:val="-3"/>
          <w:lang w:val="ru-RU"/>
        </w:rPr>
        <w:t xml:space="preserve">тематического </w:t>
      </w:r>
      <w:r>
        <w:rPr>
          <w:lang w:val="ru-RU"/>
        </w:rPr>
        <w:t>содержания</w:t>
      </w:r>
      <w:r>
        <w:rPr>
          <w:spacing w:val="-2"/>
          <w:lang w:val="ru-RU"/>
        </w:rPr>
        <w:t xml:space="preserve"> </w:t>
      </w:r>
      <w:r>
        <w:rPr>
          <w:lang w:val="ru-RU"/>
        </w:rPr>
        <w:t>речи;</w:t>
      </w:r>
    </w:p>
    <w:p w:rsidR="00314DE7" w:rsidRDefault="00F20C45">
      <w:pPr>
        <w:pStyle w:val="af1"/>
        <w:tabs>
          <w:tab w:val="left" w:pos="0"/>
        </w:tabs>
        <w:spacing w:before="2"/>
        <w:ind w:left="0" w:firstLine="425"/>
        <w:rPr>
          <w:lang w:val="ru-RU"/>
        </w:rPr>
      </w:pPr>
      <w:r>
        <w:rPr>
          <w:lang w:val="ru-RU"/>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314DE7" w:rsidRDefault="00F20C45">
      <w:pPr>
        <w:pStyle w:val="af1"/>
        <w:tabs>
          <w:tab w:val="left" w:pos="0"/>
        </w:tabs>
        <w:spacing w:before="2" w:line="275" w:lineRule="exact"/>
        <w:ind w:left="0" w:firstLine="425"/>
        <w:rPr>
          <w:lang w:val="ru-RU"/>
        </w:rPr>
      </w:pPr>
      <w:r>
        <w:rPr>
          <w:lang w:val="ru-RU"/>
        </w:rPr>
        <w:t>устно излагать результаты выполненной проектной работы (объём – 14–15 фраз).</w:t>
      </w:r>
    </w:p>
    <w:p w:rsidR="00314DE7" w:rsidRDefault="00F20C45">
      <w:pPr>
        <w:tabs>
          <w:tab w:val="left" w:pos="0"/>
        </w:tabs>
        <w:spacing w:line="275" w:lineRule="exact"/>
        <w:ind w:firstLine="425"/>
        <w:jc w:val="both"/>
        <w:rPr>
          <w:i/>
          <w:sz w:val="24"/>
          <w:lang w:val="ru-RU"/>
        </w:rPr>
      </w:pPr>
      <w:r>
        <w:rPr>
          <w:i/>
          <w:sz w:val="24"/>
          <w:lang w:val="ru-RU"/>
        </w:rPr>
        <w:t>аудирование:</w:t>
      </w:r>
    </w:p>
    <w:p w:rsidR="00314DE7" w:rsidRDefault="00F20C45">
      <w:pPr>
        <w:pStyle w:val="af1"/>
        <w:tabs>
          <w:tab w:val="left" w:pos="0"/>
        </w:tabs>
        <w:spacing w:before="3"/>
        <w:ind w:left="0" w:firstLine="425"/>
        <w:rPr>
          <w:lang w:val="ru-RU"/>
        </w:rPr>
      </w:pPr>
      <w:r>
        <w:rPr>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14DE7" w:rsidRDefault="00F20C45">
      <w:pPr>
        <w:tabs>
          <w:tab w:val="left" w:pos="0"/>
        </w:tabs>
        <w:spacing w:before="2" w:line="275" w:lineRule="exact"/>
        <w:ind w:firstLine="425"/>
        <w:jc w:val="both"/>
        <w:rPr>
          <w:i/>
          <w:sz w:val="24"/>
          <w:lang w:val="ru-RU"/>
        </w:rPr>
      </w:pPr>
      <w:r>
        <w:rPr>
          <w:i/>
          <w:sz w:val="24"/>
          <w:lang w:val="ru-RU"/>
        </w:rPr>
        <w:t>смысловое чтение:</w:t>
      </w:r>
    </w:p>
    <w:p w:rsidR="00314DE7" w:rsidRDefault="00F20C45">
      <w:pPr>
        <w:pStyle w:val="af1"/>
        <w:tabs>
          <w:tab w:val="left" w:pos="0"/>
        </w:tabs>
        <w:ind w:left="0" w:firstLine="425"/>
        <w:rPr>
          <w:lang w:val="ru-RU"/>
        </w:rPr>
      </w:pPr>
      <w:r>
        <w:rPr>
          <w:lang w:val="ru-RU"/>
        </w:rPr>
        <w:t xml:space="preserve">читать про себя и </w:t>
      </w:r>
      <w:r>
        <w:rPr>
          <w:spacing w:val="-3"/>
          <w:lang w:val="ru-RU"/>
        </w:rPr>
        <w:t xml:space="preserve">понимать </w:t>
      </w:r>
      <w:r>
        <w:rPr>
          <w:lang w:val="ru-RU"/>
        </w:rPr>
        <w:t xml:space="preserve">несложные </w:t>
      </w:r>
      <w:r>
        <w:rPr>
          <w:spacing w:val="-3"/>
          <w:lang w:val="ru-RU"/>
        </w:rPr>
        <w:t xml:space="preserve">аутентичные </w:t>
      </w:r>
      <w:r>
        <w:rPr>
          <w:lang w:val="ru-RU"/>
        </w:rPr>
        <w:t>тексты разного вида, жанра и стиля, содержащие</w:t>
      </w:r>
      <w:r>
        <w:rPr>
          <w:spacing w:val="-16"/>
          <w:lang w:val="ru-RU"/>
        </w:rPr>
        <w:t xml:space="preserve"> </w:t>
      </w:r>
      <w:r>
        <w:rPr>
          <w:lang w:val="ru-RU"/>
        </w:rPr>
        <w:t>отдельные</w:t>
      </w:r>
      <w:r>
        <w:rPr>
          <w:spacing w:val="-16"/>
          <w:lang w:val="ru-RU"/>
        </w:rPr>
        <w:t xml:space="preserve"> </w:t>
      </w:r>
      <w:r>
        <w:rPr>
          <w:lang w:val="ru-RU"/>
        </w:rPr>
        <w:t>неизученные</w:t>
      </w:r>
      <w:r>
        <w:rPr>
          <w:spacing w:val="-11"/>
          <w:lang w:val="ru-RU"/>
        </w:rPr>
        <w:t xml:space="preserve"> </w:t>
      </w:r>
      <w:r>
        <w:rPr>
          <w:lang w:val="ru-RU"/>
        </w:rPr>
        <w:t>языковые</w:t>
      </w:r>
      <w:r>
        <w:rPr>
          <w:spacing w:val="-16"/>
          <w:lang w:val="ru-RU"/>
        </w:rPr>
        <w:t xml:space="preserve"> </w:t>
      </w:r>
      <w:r>
        <w:rPr>
          <w:lang w:val="ru-RU"/>
        </w:rPr>
        <w:t>явления,</w:t>
      </w:r>
      <w:r>
        <w:rPr>
          <w:spacing w:val="-12"/>
          <w:lang w:val="ru-RU"/>
        </w:rPr>
        <w:t xml:space="preserve"> </w:t>
      </w:r>
      <w:r>
        <w:rPr>
          <w:lang w:val="ru-RU"/>
        </w:rPr>
        <w:t>с</w:t>
      </w:r>
      <w:r>
        <w:rPr>
          <w:spacing w:val="-11"/>
          <w:lang w:val="ru-RU"/>
        </w:rPr>
        <w:t xml:space="preserve"> </w:t>
      </w:r>
      <w:r>
        <w:rPr>
          <w:lang w:val="ru-RU"/>
        </w:rPr>
        <w:t>различной</w:t>
      </w:r>
      <w:r>
        <w:rPr>
          <w:spacing w:val="-14"/>
          <w:lang w:val="ru-RU"/>
        </w:rPr>
        <w:t xml:space="preserve"> </w:t>
      </w:r>
      <w:r>
        <w:rPr>
          <w:spacing w:val="-4"/>
          <w:lang w:val="ru-RU"/>
        </w:rPr>
        <w:t>глубиной</w:t>
      </w:r>
      <w:r>
        <w:rPr>
          <w:spacing w:val="-10"/>
          <w:lang w:val="ru-RU"/>
        </w:rPr>
        <w:t xml:space="preserve"> </w:t>
      </w:r>
      <w:r>
        <w:rPr>
          <w:lang w:val="ru-RU"/>
        </w:rPr>
        <w:t xml:space="preserve">проникновения в    </w:t>
      </w:r>
      <w:r>
        <w:rPr>
          <w:spacing w:val="10"/>
          <w:lang w:val="ru-RU"/>
        </w:rPr>
        <w:t xml:space="preserve"> </w:t>
      </w:r>
      <w:r>
        <w:rPr>
          <w:lang w:val="ru-RU"/>
        </w:rPr>
        <w:t xml:space="preserve">содержание    </w:t>
      </w:r>
      <w:r>
        <w:rPr>
          <w:spacing w:val="6"/>
          <w:lang w:val="ru-RU"/>
        </w:rPr>
        <w:t xml:space="preserve"> </w:t>
      </w:r>
      <w:r>
        <w:rPr>
          <w:lang w:val="ru-RU"/>
        </w:rPr>
        <w:t xml:space="preserve">текста:    </w:t>
      </w:r>
      <w:r>
        <w:rPr>
          <w:spacing w:val="8"/>
          <w:lang w:val="ru-RU"/>
        </w:rPr>
        <w:t xml:space="preserve"> </w:t>
      </w:r>
      <w:r>
        <w:rPr>
          <w:lang w:val="ru-RU"/>
        </w:rPr>
        <w:t xml:space="preserve">с    </w:t>
      </w:r>
      <w:r>
        <w:rPr>
          <w:spacing w:val="6"/>
          <w:lang w:val="ru-RU"/>
        </w:rPr>
        <w:t xml:space="preserve"> </w:t>
      </w:r>
      <w:r>
        <w:rPr>
          <w:lang w:val="ru-RU"/>
        </w:rPr>
        <w:t xml:space="preserve">пониманием    </w:t>
      </w:r>
      <w:r>
        <w:rPr>
          <w:spacing w:val="5"/>
          <w:lang w:val="ru-RU"/>
        </w:rPr>
        <w:t xml:space="preserve"> </w:t>
      </w:r>
      <w:r>
        <w:rPr>
          <w:lang w:val="ru-RU"/>
        </w:rPr>
        <w:t xml:space="preserve">основного    </w:t>
      </w:r>
      <w:r>
        <w:rPr>
          <w:spacing w:val="12"/>
          <w:lang w:val="ru-RU"/>
        </w:rPr>
        <w:t xml:space="preserve"> </w:t>
      </w:r>
      <w:r>
        <w:rPr>
          <w:lang w:val="ru-RU"/>
        </w:rPr>
        <w:t xml:space="preserve">содержания,    </w:t>
      </w:r>
      <w:r>
        <w:rPr>
          <w:spacing w:val="10"/>
          <w:lang w:val="ru-RU"/>
        </w:rPr>
        <w:t xml:space="preserve"> </w:t>
      </w:r>
      <w:r>
        <w:rPr>
          <w:lang w:val="ru-RU"/>
        </w:rPr>
        <w:t xml:space="preserve">с    </w:t>
      </w:r>
      <w:r>
        <w:rPr>
          <w:spacing w:val="1"/>
          <w:lang w:val="ru-RU"/>
        </w:rPr>
        <w:t xml:space="preserve"> </w:t>
      </w:r>
      <w:r>
        <w:rPr>
          <w:lang w:val="ru-RU"/>
        </w:rPr>
        <w:t>пониманием</w:t>
      </w:r>
    </w:p>
    <w:p w:rsidR="00314DE7" w:rsidRDefault="00F20C45">
      <w:pPr>
        <w:pStyle w:val="af1"/>
        <w:tabs>
          <w:tab w:val="left" w:pos="0"/>
        </w:tabs>
        <w:spacing w:before="63" w:line="242" w:lineRule="auto"/>
        <w:ind w:left="0" w:firstLine="425"/>
        <w:rPr>
          <w:lang w:val="ru-RU"/>
        </w:rPr>
      </w:pPr>
      <w:r>
        <w:rPr>
          <w:lang w:val="ru-RU"/>
        </w:rPr>
        <w:t>нужной/интересующей/запрашиваемой информации, с полным пониманием прочитанного (объём текста/текстов для чтения – до 600–800 слов);</w:t>
      </w:r>
    </w:p>
    <w:p w:rsidR="00314DE7" w:rsidRDefault="00F20C45">
      <w:pPr>
        <w:pStyle w:val="af1"/>
        <w:tabs>
          <w:tab w:val="left" w:pos="0"/>
          <w:tab w:val="left" w:pos="1004"/>
          <w:tab w:val="left" w:pos="1584"/>
          <w:tab w:val="left" w:pos="2241"/>
          <w:tab w:val="left" w:pos="3747"/>
          <w:tab w:val="left" w:pos="4654"/>
          <w:tab w:val="left" w:pos="5876"/>
          <w:tab w:val="left" w:pos="7291"/>
          <w:tab w:val="left" w:pos="8442"/>
          <w:tab w:val="left" w:pos="8782"/>
        </w:tabs>
        <w:spacing w:line="242" w:lineRule="auto"/>
        <w:ind w:left="0" w:firstLine="425"/>
        <w:rPr>
          <w:lang w:val="ru-RU"/>
        </w:rPr>
      </w:pPr>
      <w:r>
        <w:rPr>
          <w:lang w:val="ru-RU"/>
        </w:rPr>
        <w:t>читать про</w:t>
      </w:r>
      <w:r>
        <w:rPr>
          <w:lang w:val="ru-RU"/>
        </w:rPr>
        <w:tab/>
        <w:t xml:space="preserve"> себя</w:t>
      </w:r>
      <w:r>
        <w:rPr>
          <w:lang w:val="ru-RU"/>
        </w:rPr>
        <w:tab/>
        <w:t>несплошные</w:t>
      </w:r>
      <w:r>
        <w:rPr>
          <w:lang w:val="ru-RU"/>
        </w:rPr>
        <w:tab/>
        <w:t>тексты</w:t>
      </w:r>
      <w:r>
        <w:rPr>
          <w:lang w:val="ru-RU"/>
        </w:rPr>
        <w:tab/>
        <w:t>(таблицы,</w:t>
      </w:r>
      <w:r>
        <w:rPr>
          <w:lang w:val="ru-RU"/>
        </w:rPr>
        <w:tab/>
        <w:t>диаграммы,</w:t>
      </w:r>
      <w:r>
        <w:rPr>
          <w:lang w:val="ru-RU"/>
        </w:rPr>
        <w:tab/>
        <w:t xml:space="preserve">графики) и  </w:t>
      </w:r>
      <w:r>
        <w:rPr>
          <w:spacing w:val="-1"/>
          <w:lang w:val="ru-RU"/>
        </w:rPr>
        <w:t xml:space="preserve">понимать </w:t>
      </w:r>
      <w:r>
        <w:rPr>
          <w:lang w:val="ru-RU"/>
        </w:rPr>
        <w:t>представленную в них</w:t>
      </w:r>
      <w:r>
        <w:rPr>
          <w:spacing w:val="-26"/>
          <w:lang w:val="ru-RU"/>
        </w:rPr>
        <w:t xml:space="preserve"> </w:t>
      </w:r>
      <w:r>
        <w:rPr>
          <w:lang w:val="ru-RU"/>
        </w:rPr>
        <w:t>информацию.</w:t>
      </w:r>
    </w:p>
    <w:p w:rsidR="00314DE7" w:rsidRDefault="00F20C45">
      <w:pPr>
        <w:tabs>
          <w:tab w:val="left" w:pos="0"/>
        </w:tabs>
        <w:spacing w:before="5" w:line="271" w:lineRule="exact"/>
        <w:ind w:firstLine="425"/>
        <w:jc w:val="both"/>
        <w:rPr>
          <w:i/>
          <w:sz w:val="24"/>
          <w:lang w:val="ru-RU"/>
        </w:rPr>
      </w:pPr>
      <w:r>
        <w:rPr>
          <w:i/>
          <w:sz w:val="24"/>
          <w:lang w:val="ru-RU"/>
        </w:rPr>
        <w:t>письменная речь:</w:t>
      </w:r>
    </w:p>
    <w:p w:rsidR="00314DE7" w:rsidRDefault="00F20C45">
      <w:pPr>
        <w:pStyle w:val="af1"/>
        <w:tabs>
          <w:tab w:val="left" w:pos="0"/>
        </w:tabs>
        <w:spacing w:before="2"/>
        <w:ind w:left="0" w:firstLine="425"/>
        <w:rPr>
          <w:lang w:val="ru-RU"/>
        </w:rPr>
      </w:pPr>
      <w:r>
        <w:rPr>
          <w:lang w:val="ru-RU"/>
        </w:rPr>
        <w:t>заполнять</w:t>
      </w:r>
      <w:r>
        <w:rPr>
          <w:spacing w:val="-14"/>
          <w:lang w:val="ru-RU"/>
        </w:rPr>
        <w:t xml:space="preserve"> </w:t>
      </w:r>
      <w:r>
        <w:rPr>
          <w:lang w:val="ru-RU"/>
        </w:rPr>
        <w:t>анкеты</w:t>
      </w:r>
      <w:r>
        <w:rPr>
          <w:spacing w:val="-13"/>
          <w:lang w:val="ru-RU"/>
        </w:rPr>
        <w:t xml:space="preserve"> </w:t>
      </w:r>
      <w:r>
        <w:rPr>
          <w:lang w:val="ru-RU"/>
        </w:rPr>
        <w:t>и</w:t>
      </w:r>
      <w:r>
        <w:rPr>
          <w:spacing w:val="-10"/>
          <w:lang w:val="ru-RU"/>
        </w:rPr>
        <w:t xml:space="preserve"> </w:t>
      </w:r>
      <w:r>
        <w:rPr>
          <w:spacing w:val="-4"/>
          <w:lang w:val="ru-RU"/>
        </w:rPr>
        <w:t>формуляры,</w:t>
      </w:r>
      <w:r>
        <w:rPr>
          <w:spacing w:val="-9"/>
          <w:lang w:val="ru-RU"/>
        </w:rPr>
        <w:t xml:space="preserve"> </w:t>
      </w:r>
      <w:r>
        <w:rPr>
          <w:lang w:val="ru-RU"/>
        </w:rPr>
        <w:t>сообщая</w:t>
      </w:r>
      <w:r>
        <w:rPr>
          <w:spacing w:val="-15"/>
          <w:lang w:val="ru-RU"/>
        </w:rPr>
        <w:t xml:space="preserve"> </w:t>
      </w:r>
      <w:r>
        <w:rPr>
          <w:lang w:val="ru-RU"/>
        </w:rPr>
        <w:t>о</w:t>
      </w:r>
      <w:r>
        <w:rPr>
          <w:spacing w:val="-11"/>
          <w:lang w:val="ru-RU"/>
        </w:rPr>
        <w:t xml:space="preserve"> </w:t>
      </w:r>
      <w:r>
        <w:rPr>
          <w:lang w:val="ru-RU"/>
        </w:rPr>
        <w:t>себе</w:t>
      </w:r>
      <w:r>
        <w:rPr>
          <w:spacing w:val="-12"/>
          <w:lang w:val="ru-RU"/>
        </w:rPr>
        <w:t xml:space="preserve"> </w:t>
      </w:r>
      <w:r>
        <w:rPr>
          <w:lang w:val="ru-RU"/>
        </w:rPr>
        <w:t>основные</w:t>
      </w:r>
      <w:r>
        <w:rPr>
          <w:spacing w:val="-12"/>
          <w:lang w:val="ru-RU"/>
        </w:rPr>
        <w:t xml:space="preserve"> </w:t>
      </w:r>
      <w:r>
        <w:rPr>
          <w:lang w:val="ru-RU"/>
        </w:rPr>
        <w:t>сведения,</w:t>
      </w:r>
      <w:r>
        <w:rPr>
          <w:spacing w:val="-9"/>
          <w:lang w:val="ru-RU"/>
        </w:rPr>
        <w:t xml:space="preserve"> </w:t>
      </w:r>
      <w:r>
        <w:rPr>
          <w:lang w:val="ru-RU"/>
        </w:rPr>
        <w:t>в</w:t>
      </w:r>
      <w:r>
        <w:rPr>
          <w:spacing w:val="-9"/>
          <w:lang w:val="ru-RU"/>
        </w:rPr>
        <w:t xml:space="preserve"> </w:t>
      </w:r>
      <w:r>
        <w:rPr>
          <w:lang w:val="ru-RU"/>
        </w:rPr>
        <w:t>соответствии</w:t>
      </w:r>
      <w:r>
        <w:rPr>
          <w:spacing w:val="-10"/>
          <w:lang w:val="ru-RU"/>
        </w:rPr>
        <w:t xml:space="preserve"> </w:t>
      </w:r>
      <w:r>
        <w:rPr>
          <w:lang w:val="ru-RU"/>
        </w:rPr>
        <w:t>с</w:t>
      </w:r>
      <w:r>
        <w:rPr>
          <w:spacing w:val="-16"/>
          <w:lang w:val="ru-RU"/>
        </w:rPr>
        <w:t xml:space="preserve"> </w:t>
      </w:r>
      <w:r>
        <w:rPr>
          <w:lang w:val="ru-RU"/>
        </w:rPr>
        <w:t xml:space="preserve">нормами, принятыми в стране/странах </w:t>
      </w:r>
      <w:r>
        <w:rPr>
          <w:spacing w:val="-3"/>
          <w:lang w:val="ru-RU"/>
        </w:rPr>
        <w:t>изучаемого</w:t>
      </w:r>
      <w:r>
        <w:rPr>
          <w:spacing w:val="11"/>
          <w:lang w:val="ru-RU"/>
        </w:rPr>
        <w:t xml:space="preserve"> </w:t>
      </w:r>
      <w:r>
        <w:rPr>
          <w:spacing w:val="-2"/>
          <w:lang w:val="ru-RU"/>
        </w:rPr>
        <w:t>языка;</w:t>
      </w:r>
    </w:p>
    <w:p w:rsidR="00314DE7" w:rsidRDefault="00F20C45">
      <w:pPr>
        <w:pStyle w:val="af1"/>
        <w:tabs>
          <w:tab w:val="left" w:pos="0"/>
        </w:tabs>
        <w:spacing w:before="5" w:line="237" w:lineRule="auto"/>
        <w:ind w:left="0" w:firstLine="425"/>
        <w:rPr>
          <w:lang w:val="ru-RU"/>
        </w:rPr>
      </w:pPr>
      <w:r>
        <w:rPr>
          <w:lang w:val="ru-RU"/>
        </w:rPr>
        <w:t>писать резюме (</w:t>
      </w:r>
      <w:r>
        <w:t>CV</w:t>
      </w:r>
      <w:r>
        <w:rPr>
          <w:lang w:val="ru-RU"/>
        </w:rPr>
        <w:t>) с сообщением основных сведений о себе в соответствии с нормами, принятыми в стране/странах изучаемого языка;</w:t>
      </w:r>
    </w:p>
    <w:p w:rsidR="00314DE7" w:rsidRDefault="00F20C45">
      <w:pPr>
        <w:pStyle w:val="af1"/>
        <w:tabs>
          <w:tab w:val="left" w:pos="0"/>
        </w:tabs>
        <w:spacing w:before="5" w:line="237" w:lineRule="auto"/>
        <w:ind w:left="0" w:firstLine="425"/>
        <w:rPr>
          <w:lang w:val="ru-RU"/>
        </w:rPr>
      </w:pPr>
      <w:r>
        <w:rPr>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14DE7" w:rsidRDefault="00F20C45">
      <w:pPr>
        <w:pStyle w:val="af1"/>
        <w:tabs>
          <w:tab w:val="left" w:pos="0"/>
        </w:tabs>
        <w:spacing w:before="2"/>
        <w:ind w:left="0" w:firstLine="425"/>
        <w:rPr>
          <w:lang w:val="ru-RU"/>
        </w:rPr>
      </w:pPr>
      <w:r>
        <w:rPr>
          <w:lang w:val="ru-RU"/>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314DE7" w:rsidRDefault="00F20C45">
      <w:pPr>
        <w:pStyle w:val="af1"/>
        <w:tabs>
          <w:tab w:val="left" w:pos="0"/>
        </w:tabs>
        <w:ind w:left="0" w:firstLine="425"/>
        <w:rPr>
          <w:lang w:val="ru-RU"/>
        </w:rPr>
      </w:pPr>
      <w:r>
        <w:rPr>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14DE7" w:rsidRDefault="00F20C45">
      <w:pPr>
        <w:pStyle w:val="afe"/>
        <w:numPr>
          <w:ilvl w:val="0"/>
          <w:numId w:val="16"/>
        </w:numPr>
        <w:tabs>
          <w:tab w:val="left" w:pos="0"/>
          <w:tab w:val="left" w:pos="381"/>
        </w:tabs>
        <w:spacing w:before="5" w:line="275" w:lineRule="exact"/>
        <w:ind w:left="0" w:firstLine="425"/>
        <w:rPr>
          <w:sz w:val="24"/>
        </w:rPr>
      </w:pPr>
      <w:r>
        <w:rPr>
          <w:sz w:val="24"/>
        </w:rPr>
        <w:t>владеть фонетическими</w:t>
      </w:r>
      <w:r>
        <w:rPr>
          <w:spacing w:val="-18"/>
          <w:sz w:val="24"/>
        </w:rPr>
        <w:t xml:space="preserve"> </w:t>
      </w:r>
      <w:r>
        <w:rPr>
          <w:sz w:val="24"/>
        </w:rPr>
        <w:t>навыками:</w:t>
      </w:r>
    </w:p>
    <w:p w:rsidR="00314DE7" w:rsidRDefault="00F20C45">
      <w:pPr>
        <w:pStyle w:val="af1"/>
        <w:tabs>
          <w:tab w:val="left" w:pos="0"/>
          <w:tab w:val="left" w:pos="1416"/>
          <w:tab w:val="left" w:pos="2587"/>
          <w:tab w:val="left" w:pos="3896"/>
          <w:tab w:val="left" w:pos="4208"/>
          <w:tab w:val="left" w:pos="5786"/>
          <w:tab w:val="left" w:pos="6706"/>
          <w:tab w:val="left" w:pos="7608"/>
          <w:tab w:val="left" w:pos="7944"/>
        </w:tabs>
        <w:ind w:left="0" w:firstLine="425"/>
        <w:rPr>
          <w:lang w:val="ru-RU"/>
        </w:rPr>
      </w:pPr>
      <w:r>
        <w:rPr>
          <w:lang w:val="ru-RU"/>
        </w:rPr>
        <w:t xml:space="preserve">различать на </w:t>
      </w:r>
      <w:r>
        <w:rPr>
          <w:spacing w:val="-3"/>
          <w:lang w:val="ru-RU"/>
        </w:rPr>
        <w:t xml:space="preserve">слух, </w:t>
      </w:r>
      <w:r>
        <w:rPr>
          <w:lang w:val="ru-RU"/>
        </w:rPr>
        <w:t xml:space="preserve">без ошибок, ведущих к сбою </w:t>
      </w:r>
      <w:r>
        <w:rPr>
          <w:spacing w:val="-3"/>
          <w:lang w:val="ru-RU"/>
        </w:rPr>
        <w:t xml:space="preserve">коммуникации, </w:t>
      </w:r>
      <w:r>
        <w:rPr>
          <w:lang w:val="ru-RU"/>
        </w:rPr>
        <w:t xml:space="preserve">произносить слова с правильным </w:t>
      </w:r>
      <w:r>
        <w:rPr>
          <w:spacing w:val="-3"/>
          <w:lang w:val="ru-RU"/>
        </w:rPr>
        <w:t xml:space="preserve">ударением </w:t>
      </w:r>
      <w:r>
        <w:rPr>
          <w:lang w:val="ru-RU"/>
        </w:rPr>
        <w:t xml:space="preserve">и фразы с </w:t>
      </w:r>
      <w:r>
        <w:rPr>
          <w:spacing w:val="-3"/>
          <w:lang w:val="ru-RU"/>
        </w:rPr>
        <w:t xml:space="preserve">соблюдением </w:t>
      </w:r>
      <w:r>
        <w:rPr>
          <w:lang w:val="ru-RU"/>
        </w:rPr>
        <w:t xml:space="preserve">их ритмико-интонационных особенностей, в том числе применять правило отсутствия фразового </w:t>
      </w:r>
      <w:r>
        <w:rPr>
          <w:spacing w:val="-4"/>
          <w:lang w:val="ru-RU"/>
        </w:rPr>
        <w:t xml:space="preserve">ударения </w:t>
      </w:r>
      <w:r>
        <w:rPr>
          <w:lang w:val="ru-RU"/>
        </w:rPr>
        <w:t>на служебных словах; выразительно читать вслух небольшие тексты объёмом до 150 слов, построенные на изученном</w:t>
      </w:r>
      <w:r>
        <w:rPr>
          <w:lang w:val="ru-RU"/>
        </w:rPr>
        <w:tab/>
      </w:r>
      <w:r>
        <w:rPr>
          <w:spacing w:val="-3"/>
          <w:lang w:val="ru-RU"/>
        </w:rPr>
        <w:t>языковом</w:t>
      </w:r>
      <w:r>
        <w:rPr>
          <w:spacing w:val="-3"/>
          <w:lang w:val="ru-RU"/>
        </w:rPr>
        <w:tab/>
      </w:r>
      <w:r>
        <w:rPr>
          <w:lang w:val="ru-RU"/>
        </w:rPr>
        <w:t>материале,</w:t>
      </w:r>
      <w:r>
        <w:rPr>
          <w:lang w:val="ru-RU"/>
        </w:rPr>
        <w:tab/>
        <w:t>с</w:t>
      </w:r>
      <w:r>
        <w:rPr>
          <w:lang w:val="ru-RU"/>
        </w:rPr>
        <w:tab/>
      </w:r>
      <w:r>
        <w:rPr>
          <w:spacing w:val="-3"/>
          <w:lang w:val="ru-RU"/>
        </w:rPr>
        <w:t>соблюдением</w:t>
      </w:r>
      <w:r>
        <w:rPr>
          <w:spacing w:val="-3"/>
          <w:lang w:val="ru-RU"/>
        </w:rPr>
        <w:tab/>
      </w:r>
      <w:r>
        <w:rPr>
          <w:lang w:val="ru-RU"/>
        </w:rPr>
        <w:t>правил</w:t>
      </w:r>
      <w:r>
        <w:rPr>
          <w:lang w:val="ru-RU"/>
        </w:rPr>
        <w:tab/>
        <w:t>чтения</w:t>
      </w:r>
      <w:r>
        <w:rPr>
          <w:lang w:val="ru-RU"/>
        </w:rPr>
        <w:tab/>
        <w:t xml:space="preserve">и </w:t>
      </w:r>
      <w:r>
        <w:rPr>
          <w:spacing w:val="-1"/>
          <w:lang w:val="ru-RU"/>
        </w:rPr>
        <w:t xml:space="preserve">соответствующей </w:t>
      </w:r>
      <w:r>
        <w:rPr>
          <w:lang w:val="ru-RU"/>
        </w:rPr>
        <w:t>интонацией,</w:t>
      </w:r>
      <w:r>
        <w:rPr>
          <w:spacing w:val="-15"/>
          <w:lang w:val="ru-RU"/>
        </w:rPr>
        <w:t xml:space="preserve"> </w:t>
      </w:r>
      <w:r>
        <w:rPr>
          <w:lang w:val="ru-RU"/>
        </w:rPr>
        <w:t>демонстрируя</w:t>
      </w:r>
      <w:r>
        <w:rPr>
          <w:spacing w:val="-13"/>
          <w:lang w:val="ru-RU"/>
        </w:rPr>
        <w:t xml:space="preserve"> </w:t>
      </w:r>
      <w:r>
        <w:rPr>
          <w:lang w:val="ru-RU"/>
        </w:rPr>
        <w:t>понимание</w:t>
      </w:r>
      <w:r>
        <w:rPr>
          <w:spacing w:val="-14"/>
          <w:lang w:val="ru-RU"/>
        </w:rPr>
        <w:t xml:space="preserve"> </w:t>
      </w:r>
      <w:r>
        <w:rPr>
          <w:lang w:val="ru-RU"/>
        </w:rPr>
        <w:t>содержания</w:t>
      </w:r>
      <w:r>
        <w:rPr>
          <w:spacing w:val="-13"/>
          <w:lang w:val="ru-RU"/>
        </w:rPr>
        <w:t xml:space="preserve"> </w:t>
      </w:r>
      <w:r>
        <w:rPr>
          <w:lang w:val="ru-RU"/>
        </w:rPr>
        <w:t>текста.</w:t>
      </w:r>
    </w:p>
    <w:p w:rsidR="00314DE7" w:rsidRDefault="00F20C45">
      <w:pPr>
        <w:pStyle w:val="afe"/>
        <w:numPr>
          <w:ilvl w:val="0"/>
          <w:numId w:val="16"/>
        </w:numPr>
        <w:tabs>
          <w:tab w:val="left" w:pos="0"/>
          <w:tab w:val="left" w:pos="381"/>
        </w:tabs>
        <w:spacing w:line="242" w:lineRule="auto"/>
        <w:ind w:left="0" w:firstLine="425"/>
        <w:rPr>
          <w:sz w:val="24"/>
          <w:lang w:val="ru-RU"/>
        </w:rPr>
      </w:pPr>
      <w:r>
        <w:rPr>
          <w:sz w:val="24"/>
          <w:lang w:val="ru-RU"/>
        </w:rPr>
        <w:t>владеть орфографическими навыками: правильно писать изученные</w:t>
      </w:r>
      <w:r>
        <w:rPr>
          <w:spacing w:val="-28"/>
          <w:sz w:val="24"/>
          <w:lang w:val="ru-RU"/>
        </w:rPr>
        <w:t xml:space="preserve"> </w:t>
      </w:r>
      <w:r>
        <w:rPr>
          <w:sz w:val="24"/>
          <w:lang w:val="ru-RU"/>
        </w:rPr>
        <w:t>слова.</w:t>
      </w:r>
    </w:p>
    <w:p w:rsidR="00314DE7" w:rsidRDefault="00F20C45">
      <w:pPr>
        <w:pStyle w:val="afe"/>
        <w:numPr>
          <w:ilvl w:val="0"/>
          <w:numId w:val="16"/>
        </w:numPr>
        <w:tabs>
          <w:tab w:val="left" w:pos="0"/>
          <w:tab w:val="left" w:pos="381"/>
        </w:tabs>
        <w:spacing w:line="271" w:lineRule="exact"/>
        <w:ind w:left="0" w:firstLine="425"/>
        <w:rPr>
          <w:sz w:val="24"/>
        </w:rPr>
      </w:pPr>
      <w:r>
        <w:rPr>
          <w:sz w:val="24"/>
        </w:rPr>
        <w:t>владеть пунктуационными</w:t>
      </w:r>
      <w:r>
        <w:rPr>
          <w:spacing w:val="-40"/>
          <w:sz w:val="24"/>
        </w:rPr>
        <w:t xml:space="preserve"> </w:t>
      </w:r>
      <w:r>
        <w:rPr>
          <w:sz w:val="24"/>
        </w:rPr>
        <w:t>навыками:</w:t>
      </w:r>
    </w:p>
    <w:p w:rsidR="00314DE7" w:rsidRDefault="00F20C45">
      <w:pPr>
        <w:pStyle w:val="af1"/>
        <w:tabs>
          <w:tab w:val="left" w:pos="0"/>
        </w:tabs>
        <w:spacing w:before="4" w:line="237" w:lineRule="auto"/>
        <w:ind w:left="0" w:firstLine="425"/>
        <w:rPr>
          <w:lang w:val="ru-RU"/>
        </w:rPr>
      </w:pPr>
      <w:r>
        <w:rPr>
          <w:lang w:val="ru-RU"/>
        </w:rPr>
        <w:t>использовать запятую при перечислении, обращении и при выделении вводных слов; апостроф, точку, вопросительный и восклицательный знаки;</w:t>
      </w:r>
    </w:p>
    <w:p w:rsidR="00314DE7" w:rsidRDefault="00F20C45">
      <w:pPr>
        <w:pStyle w:val="af1"/>
        <w:tabs>
          <w:tab w:val="left" w:pos="0"/>
        </w:tabs>
        <w:spacing w:before="2"/>
        <w:ind w:left="0" w:firstLine="425"/>
        <w:rPr>
          <w:lang w:val="ru-RU"/>
        </w:rPr>
      </w:pPr>
      <w:r>
        <w:rPr>
          <w:lang w:val="ru-RU"/>
        </w:rPr>
        <w:t xml:space="preserve">не ставить </w:t>
      </w:r>
      <w:r>
        <w:rPr>
          <w:spacing w:val="-4"/>
          <w:lang w:val="ru-RU"/>
        </w:rPr>
        <w:t xml:space="preserve">точку </w:t>
      </w:r>
      <w:r>
        <w:rPr>
          <w:lang w:val="ru-RU"/>
        </w:rPr>
        <w:t xml:space="preserve">после </w:t>
      </w:r>
      <w:r>
        <w:rPr>
          <w:spacing w:val="-3"/>
          <w:lang w:val="ru-RU"/>
        </w:rPr>
        <w:t xml:space="preserve">заголовка; </w:t>
      </w:r>
      <w:r>
        <w:rPr>
          <w:lang w:val="ru-RU"/>
        </w:rPr>
        <w:t xml:space="preserve">пунктуационно правильно оформлять прямую речь; </w:t>
      </w:r>
      <w:r>
        <w:rPr>
          <w:lang w:val="ru-RU"/>
        </w:rPr>
        <w:lastRenderedPageBreak/>
        <w:t xml:space="preserve">пунктуационно правильно оформлять электронное сообщение личного характера; распознавать в устной речи и письменном </w:t>
      </w:r>
      <w:r>
        <w:rPr>
          <w:spacing w:val="-3"/>
          <w:lang w:val="ru-RU"/>
        </w:rPr>
        <w:t xml:space="preserve">тексте </w:t>
      </w:r>
      <w:r>
        <w:rPr>
          <w:lang w:val="ru-RU"/>
        </w:rPr>
        <w:t xml:space="preserve">1500 лексических единиц (слов, фразовых </w:t>
      </w:r>
      <w:r>
        <w:rPr>
          <w:spacing w:val="-3"/>
          <w:lang w:val="ru-RU"/>
        </w:rPr>
        <w:t>глаголов,</w:t>
      </w:r>
      <w:r>
        <w:rPr>
          <w:spacing w:val="-18"/>
          <w:lang w:val="ru-RU"/>
        </w:rPr>
        <w:t xml:space="preserve"> </w:t>
      </w:r>
      <w:r>
        <w:rPr>
          <w:lang w:val="ru-RU"/>
        </w:rPr>
        <w:t>словосочетаний,</w:t>
      </w:r>
      <w:r>
        <w:rPr>
          <w:spacing w:val="-18"/>
          <w:lang w:val="ru-RU"/>
        </w:rPr>
        <w:t xml:space="preserve"> </w:t>
      </w:r>
      <w:r>
        <w:rPr>
          <w:lang w:val="ru-RU"/>
        </w:rPr>
        <w:t>речевых</w:t>
      </w:r>
      <w:r>
        <w:rPr>
          <w:spacing w:val="-24"/>
          <w:lang w:val="ru-RU"/>
        </w:rPr>
        <w:t xml:space="preserve"> </w:t>
      </w:r>
      <w:r>
        <w:rPr>
          <w:lang w:val="ru-RU"/>
        </w:rPr>
        <w:t>клише,</w:t>
      </w:r>
      <w:r>
        <w:rPr>
          <w:spacing w:val="-18"/>
          <w:lang w:val="ru-RU"/>
        </w:rPr>
        <w:t xml:space="preserve"> </w:t>
      </w:r>
      <w:r>
        <w:rPr>
          <w:lang w:val="ru-RU"/>
        </w:rPr>
        <w:t>средств</w:t>
      </w:r>
      <w:r>
        <w:rPr>
          <w:spacing w:val="-13"/>
          <w:lang w:val="ru-RU"/>
        </w:rPr>
        <w:t xml:space="preserve"> </w:t>
      </w:r>
      <w:r>
        <w:rPr>
          <w:lang w:val="ru-RU"/>
        </w:rPr>
        <w:t>логической</w:t>
      </w:r>
      <w:r>
        <w:rPr>
          <w:spacing w:val="-19"/>
          <w:lang w:val="ru-RU"/>
        </w:rPr>
        <w:t xml:space="preserve"> </w:t>
      </w:r>
      <w:r>
        <w:rPr>
          <w:lang w:val="ru-RU"/>
        </w:rPr>
        <w:t>связи)</w:t>
      </w:r>
      <w:r>
        <w:rPr>
          <w:spacing w:val="-18"/>
          <w:lang w:val="ru-RU"/>
        </w:rPr>
        <w:t xml:space="preserve"> </w:t>
      </w:r>
      <w:r>
        <w:rPr>
          <w:lang w:val="ru-RU"/>
        </w:rPr>
        <w:t>и</w:t>
      </w:r>
      <w:r>
        <w:rPr>
          <w:spacing w:val="-23"/>
          <w:lang w:val="ru-RU"/>
        </w:rPr>
        <w:t xml:space="preserve"> </w:t>
      </w:r>
      <w:r>
        <w:rPr>
          <w:lang w:val="ru-RU"/>
        </w:rPr>
        <w:t>правильно</w:t>
      </w:r>
      <w:r>
        <w:rPr>
          <w:spacing w:val="-16"/>
          <w:lang w:val="ru-RU"/>
        </w:rPr>
        <w:t xml:space="preserve"> </w:t>
      </w:r>
      <w:r>
        <w:rPr>
          <w:lang w:val="ru-RU"/>
        </w:rPr>
        <w:t xml:space="preserve">употреблять в устной и письменной речи 1400 лексических единиц, обслуживающих ситуации общения в рамках </w:t>
      </w:r>
      <w:r>
        <w:rPr>
          <w:spacing w:val="-3"/>
          <w:lang w:val="ru-RU"/>
        </w:rPr>
        <w:t xml:space="preserve">тематического </w:t>
      </w:r>
      <w:r>
        <w:rPr>
          <w:lang w:val="ru-RU"/>
        </w:rPr>
        <w:t xml:space="preserve">содержания речи, с </w:t>
      </w:r>
      <w:r>
        <w:rPr>
          <w:spacing w:val="-4"/>
          <w:lang w:val="ru-RU"/>
        </w:rPr>
        <w:t xml:space="preserve">соблюдением </w:t>
      </w:r>
      <w:r>
        <w:rPr>
          <w:lang w:val="ru-RU"/>
        </w:rPr>
        <w:t xml:space="preserve">существующей в </w:t>
      </w:r>
      <w:r>
        <w:rPr>
          <w:spacing w:val="-4"/>
          <w:lang w:val="ru-RU"/>
        </w:rPr>
        <w:t xml:space="preserve">английском </w:t>
      </w:r>
      <w:r>
        <w:rPr>
          <w:spacing w:val="-3"/>
          <w:lang w:val="ru-RU"/>
        </w:rPr>
        <w:t xml:space="preserve">языке </w:t>
      </w:r>
      <w:r>
        <w:rPr>
          <w:lang w:val="ru-RU"/>
        </w:rPr>
        <w:t xml:space="preserve">нормы </w:t>
      </w:r>
      <w:r>
        <w:rPr>
          <w:spacing w:val="-3"/>
          <w:lang w:val="ru-RU"/>
        </w:rPr>
        <w:t>лексической</w:t>
      </w:r>
      <w:r>
        <w:rPr>
          <w:spacing w:val="5"/>
          <w:lang w:val="ru-RU"/>
        </w:rPr>
        <w:t xml:space="preserve"> </w:t>
      </w:r>
      <w:r>
        <w:rPr>
          <w:lang w:val="ru-RU"/>
        </w:rPr>
        <w:t>сочетаемости.</w:t>
      </w:r>
    </w:p>
    <w:p w:rsidR="00314DE7" w:rsidRDefault="00F20C45">
      <w:pPr>
        <w:pStyle w:val="afe"/>
        <w:numPr>
          <w:ilvl w:val="0"/>
          <w:numId w:val="16"/>
        </w:numPr>
        <w:tabs>
          <w:tab w:val="left" w:pos="0"/>
          <w:tab w:val="left" w:pos="381"/>
        </w:tabs>
        <w:spacing w:line="242" w:lineRule="auto"/>
        <w:ind w:left="0" w:firstLine="425"/>
        <w:rPr>
          <w:sz w:val="24"/>
          <w:lang w:val="ru-RU"/>
        </w:rPr>
      </w:pPr>
      <w:r>
        <w:rPr>
          <w:sz w:val="24"/>
          <w:lang w:val="ru-RU"/>
        </w:rPr>
        <w:t xml:space="preserve">распознавать и употреблять в устной и письменной </w:t>
      </w:r>
      <w:r>
        <w:rPr>
          <w:spacing w:val="-3"/>
          <w:sz w:val="24"/>
          <w:lang w:val="ru-RU"/>
        </w:rPr>
        <w:t xml:space="preserve">речи: </w:t>
      </w:r>
      <w:r>
        <w:rPr>
          <w:sz w:val="24"/>
          <w:lang w:val="ru-RU"/>
        </w:rPr>
        <w:t>родственные</w:t>
      </w:r>
      <w:r>
        <w:rPr>
          <w:spacing w:val="-14"/>
          <w:sz w:val="24"/>
          <w:lang w:val="ru-RU"/>
        </w:rPr>
        <w:t xml:space="preserve"> </w:t>
      </w:r>
      <w:r>
        <w:rPr>
          <w:sz w:val="24"/>
          <w:lang w:val="ru-RU"/>
        </w:rPr>
        <w:t>слова,</w:t>
      </w:r>
      <w:r>
        <w:rPr>
          <w:spacing w:val="-11"/>
          <w:sz w:val="24"/>
          <w:lang w:val="ru-RU"/>
        </w:rPr>
        <w:t xml:space="preserve"> </w:t>
      </w:r>
      <w:r>
        <w:rPr>
          <w:sz w:val="24"/>
          <w:lang w:val="ru-RU"/>
        </w:rPr>
        <w:t>образованные</w:t>
      </w:r>
      <w:r>
        <w:rPr>
          <w:spacing w:val="-10"/>
          <w:sz w:val="24"/>
          <w:lang w:val="ru-RU"/>
        </w:rPr>
        <w:t xml:space="preserve"> </w:t>
      </w:r>
      <w:r>
        <w:rPr>
          <w:sz w:val="24"/>
          <w:lang w:val="ru-RU"/>
        </w:rPr>
        <w:t>с</w:t>
      </w:r>
      <w:r>
        <w:rPr>
          <w:spacing w:val="-14"/>
          <w:sz w:val="24"/>
          <w:lang w:val="ru-RU"/>
        </w:rPr>
        <w:t xml:space="preserve"> </w:t>
      </w:r>
      <w:r>
        <w:rPr>
          <w:sz w:val="24"/>
          <w:lang w:val="ru-RU"/>
        </w:rPr>
        <w:t>использованием</w:t>
      </w:r>
      <w:r>
        <w:rPr>
          <w:spacing w:val="-8"/>
          <w:sz w:val="24"/>
          <w:lang w:val="ru-RU"/>
        </w:rPr>
        <w:t xml:space="preserve"> </w:t>
      </w:r>
      <w:r>
        <w:rPr>
          <w:sz w:val="24"/>
          <w:lang w:val="ru-RU"/>
        </w:rPr>
        <w:t>аффиксации:</w:t>
      </w:r>
    </w:p>
    <w:p w:rsidR="00314DE7" w:rsidRDefault="00F20C45">
      <w:pPr>
        <w:pStyle w:val="af1"/>
        <w:tabs>
          <w:tab w:val="left" w:pos="0"/>
        </w:tabs>
        <w:spacing w:before="1" w:line="271" w:lineRule="exact"/>
        <w:ind w:left="0" w:firstLine="425"/>
        <w:rPr>
          <w:lang w:val="ru-RU"/>
        </w:rPr>
      </w:pPr>
      <w:r>
        <w:rPr>
          <w:lang w:val="ru-RU"/>
        </w:rPr>
        <w:t xml:space="preserve">глаголы при помощи префиксов </w:t>
      </w:r>
      <w:r>
        <w:t>dis</w:t>
      </w:r>
      <w:r>
        <w:rPr>
          <w:lang w:val="ru-RU"/>
        </w:rPr>
        <w:t xml:space="preserve">-, </w:t>
      </w:r>
      <w:r>
        <w:t>mis</w:t>
      </w:r>
      <w:r>
        <w:rPr>
          <w:lang w:val="ru-RU"/>
        </w:rPr>
        <w:t xml:space="preserve">-, </w:t>
      </w:r>
      <w:r>
        <w:t>re</w:t>
      </w:r>
      <w:r>
        <w:rPr>
          <w:lang w:val="ru-RU"/>
        </w:rPr>
        <w:t xml:space="preserve">-, </w:t>
      </w:r>
      <w:r>
        <w:t>over</w:t>
      </w:r>
      <w:r>
        <w:rPr>
          <w:lang w:val="ru-RU"/>
        </w:rPr>
        <w:t xml:space="preserve">-, </w:t>
      </w:r>
      <w:r>
        <w:t>under</w:t>
      </w:r>
      <w:r>
        <w:rPr>
          <w:lang w:val="ru-RU"/>
        </w:rPr>
        <w:t>- и суффиксов -</w:t>
      </w:r>
      <w:r>
        <w:t>ise</w:t>
      </w:r>
      <w:r>
        <w:rPr>
          <w:lang w:val="ru-RU"/>
        </w:rPr>
        <w:t>/-</w:t>
      </w:r>
      <w:r>
        <w:t>ize</w:t>
      </w:r>
      <w:r>
        <w:rPr>
          <w:lang w:val="ru-RU"/>
        </w:rPr>
        <w:t>, -</w:t>
      </w:r>
      <w:r>
        <w:t>en</w:t>
      </w:r>
      <w:r>
        <w:rPr>
          <w:lang w:val="ru-RU"/>
        </w:rPr>
        <w:t>;</w:t>
      </w:r>
    </w:p>
    <w:p w:rsidR="00314DE7" w:rsidRDefault="00F20C45">
      <w:pPr>
        <w:pStyle w:val="af1"/>
        <w:tabs>
          <w:tab w:val="left" w:pos="0"/>
        </w:tabs>
        <w:spacing w:before="4" w:line="237" w:lineRule="auto"/>
        <w:ind w:left="0" w:firstLine="425"/>
      </w:pPr>
      <w:r>
        <w:t>имена существительные при помощи префиксов un-, in-/im-, il-/ir- и суффиксов -ance/-ence, - er/-or, -ing, -ist, -ity, -ment, -ness, -sion/-tion, -ship;</w:t>
      </w:r>
    </w:p>
    <w:p w:rsidR="00314DE7" w:rsidRDefault="00F20C45">
      <w:pPr>
        <w:pStyle w:val="af1"/>
        <w:tabs>
          <w:tab w:val="left" w:pos="0"/>
        </w:tabs>
        <w:spacing w:before="2"/>
        <w:ind w:left="0" w:firstLine="425"/>
      </w:pPr>
      <w:r>
        <w:t>имена прилагательные при помощи префиксов un-, in-/im-, il-/ir-, inter-, non-, post-, pre- и суффиксов -able/-ible, -al, -ed, -ese, -ful, -ian/ -an, -ical, -ing, -ish, -ive, -less, -ly, -ous, -y;</w:t>
      </w:r>
    </w:p>
    <w:p w:rsidR="00314DE7" w:rsidRDefault="00F20C45">
      <w:pPr>
        <w:pStyle w:val="af1"/>
        <w:tabs>
          <w:tab w:val="left" w:pos="0"/>
        </w:tabs>
        <w:spacing w:before="5" w:line="237" w:lineRule="auto"/>
        <w:ind w:left="0" w:firstLine="425"/>
        <w:rPr>
          <w:lang w:val="ru-RU"/>
        </w:rPr>
      </w:pPr>
      <w:r>
        <w:rPr>
          <w:lang w:val="ru-RU"/>
        </w:rPr>
        <w:t xml:space="preserve">наречия при помощи префиксов </w:t>
      </w:r>
      <w:r>
        <w:t>un</w:t>
      </w:r>
      <w:r>
        <w:rPr>
          <w:lang w:val="ru-RU"/>
        </w:rPr>
        <w:t xml:space="preserve">-, </w:t>
      </w:r>
      <w:r>
        <w:t>in</w:t>
      </w:r>
      <w:r>
        <w:rPr>
          <w:lang w:val="ru-RU"/>
        </w:rPr>
        <w:t>-/</w:t>
      </w:r>
      <w:r>
        <w:t>im</w:t>
      </w:r>
      <w:r>
        <w:rPr>
          <w:lang w:val="ru-RU"/>
        </w:rPr>
        <w:t xml:space="preserve">-, </w:t>
      </w:r>
      <w:r>
        <w:t>il</w:t>
      </w:r>
      <w:r>
        <w:rPr>
          <w:lang w:val="ru-RU"/>
        </w:rPr>
        <w:t>-/</w:t>
      </w:r>
      <w:r>
        <w:t>ir</w:t>
      </w:r>
      <w:r>
        <w:rPr>
          <w:lang w:val="ru-RU"/>
        </w:rPr>
        <w:t>- и суффикса -</w:t>
      </w:r>
      <w:r>
        <w:t>ly</w:t>
      </w:r>
      <w:r>
        <w:rPr>
          <w:lang w:val="ru-RU"/>
        </w:rPr>
        <w:t>; числительные при помощи суффиксов -</w:t>
      </w:r>
      <w:r>
        <w:t>teen</w:t>
      </w:r>
      <w:r>
        <w:rPr>
          <w:lang w:val="ru-RU"/>
        </w:rPr>
        <w:t>, -</w:t>
      </w:r>
      <w:r>
        <w:t>ty</w:t>
      </w:r>
      <w:r>
        <w:rPr>
          <w:lang w:val="ru-RU"/>
        </w:rPr>
        <w:t>, -</w:t>
      </w:r>
      <w:r>
        <w:t>th</w:t>
      </w:r>
      <w:r>
        <w:rPr>
          <w:lang w:val="ru-RU"/>
        </w:rPr>
        <w:t>;</w:t>
      </w:r>
    </w:p>
    <w:p w:rsidR="00314DE7" w:rsidRDefault="00F20C45">
      <w:pPr>
        <w:pStyle w:val="af1"/>
        <w:tabs>
          <w:tab w:val="left" w:pos="0"/>
        </w:tabs>
        <w:spacing w:before="2" w:line="275" w:lineRule="exact"/>
        <w:ind w:left="0" w:firstLine="425"/>
        <w:rPr>
          <w:lang w:val="ru-RU"/>
        </w:rPr>
      </w:pPr>
      <w:r>
        <w:rPr>
          <w:lang w:val="ru-RU"/>
        </w:rPr>
        <w:t>с использованием словосложения:</w:t>
      </w:r>
    </w:p>
    <w:p w:rsidR="00314DE7" w:rsidRDefault="00F20C45">
      <w:pPr>
        <w:pStyle w:val="af1"/>
        <w:tabs>
          <w:tab w:val="left" w:pos="0"/>
        </w:tabs>
        <w:spacing w:line="275" w:lineRule="exact"/>
        <w:ind w:left="0" w:firstLine="425"/>
        <w:rPr>
          <w:lang w:val="ru-RU"/>
        </w:rPr>
      </w:pPr>
      <w:r>
        <w:rPr>
          <w:lang w:val="ru-RU"/>
        </w:rPr>
        <w:t>сложные существительные путём соединения основ существительных (</w:t>
      </w:r>
      <w:r>
        <w:t>football</w:t>
      </w:r>
      <w:r>
        <w:rPr>
          <w:lang w:val="ru-RU"/>
        </w:rPr>
        <w:t>);</w:t>
      </w:r>
    </w:p>
    <w:p w:rsidR="00314DE7" w:rsidRDefault="00F20C45">
      <w:pPr>
        <w:pStyle w:val="af1"/>
        <w:tabs>
          <w:tab w:val="left" w:pos="0"/>
          <w:tab w:val="left" w:pos="1268"/>
          <w:tab w:val="left" w:pos="3320"/>
          <w:tab w:val="left" w:pos="4174"/>
          <w:tab w:val="left" w:pos="5608"/>
          <w:tab w:val="left" w:pos="6610"/>
          <w:tab w:val="left" w:pos="8558"/>
          <w:tab w:val="left" w:pos="8908"/>
        </w:tabs>
        <w:spacing w:before="2"/>
        <w:ind w:left="0" w:firstLine="425"/>
        <w:rPr>
          <w:lang w:val="ru-RU"/>
        </w:rPr>
      </w:pPr>
      <w:r>
        <w:rPr>
          <w:lang w:val="ru-RU"/>
        </w:rPr>
        <w:t>сложные существительные</w:t>
      </w:r>
      <w:r>
        <w:rPr>
          <w:lang w:val="ru-RU"/>
        </w:rPr>
        <w:tab/>
      </w:r>
      <w:r>
        <w:rPr>
          <w:spacing w:val="-3"/>
          <w:lang w:val="ru-RU"/>
        </w:rPr>
        <w:t>путём</w:t>
      </w:r>
      <w:r>
        <w:rPr>
          <w:spacing w:val="-3"/>
          <w:lang w:val="ru-RU"/>
        </w:rPr>
        <w:tab/>
      </w:r>
      <w:r>
        <w:rPr>
          <w:lang w:val="ru-RU"/>
        </w:rPr>
        <w:t>соединения</w:t>
      </w:r>
      <w:r>
        <w:rPr>
          <w:lang w:val="ru-RU"/>
        </w:rPr>
        <w:tab/>
        <w:t>основы</w:t>
      </w:r>
      <w:r>
        <w:rPr>
          <w:lang w:val="ru-RU"/>
        </w:rPr>
        <w:tab/>
        <w:t>прилагательного</w:t>
      </w:r>
      <w:r>
        <w:rPr>
          <w:lang w:val="ru-RU"/>
        </w:rPr>
        <w:tab/>
        <w:t>с основой существительного</w:t>
      </w:r>
      <w:r>
        <w:rPr>
          <w:spacing w:val="-20"/>
          <w:lang w:val="ru-RU"/>
        </w:rPr>
        <w:t xml:space="preserve"> </w:t>
      </w:r>
      <w:r>
        <w:rPr>
          <w:lang w:val="ru-RU"/>
        </w:rPr>
        <w:t>(</w:t>
      </w:r>
      <w:r>
        <w:t>bluebell</w:t>
      </w:r>
      <w:r>
        <w:rPr>
          <w:lang w:val="ru-RU"/>
        </w:rPr>
        <w:t>);</w:t>
      </w:r>
    </w:p>
    <w:p w:rsidR="00314DE7" w:rsidRDefault="00F20C45">
      <w:pPr>
        <w:pStyle w:val="af1"/>
        <w:tabs>
          <w:tab w:val="left" w:pos="0"/>
        </w:tabs>
        <w:spacing w:before="4" w:line="237" w:lineRule="auto"/>
        <w:ind w:left="0" w:firstLine="425"/>
        <w:rPr>
          <w:lang w:val="ru-RU"/>
        </w:rPr>
      </w:pPr>
      <w:r>
        <w:rPr>
          <w:lang w:val="ru-RU"/>
        </w:rPr>
        <w:t>сложные существительные путём соединения основ существительных с предлогом (</w:t>
      </w:r>
      <w:r>
        <w:t>father</w:t>
      </w:r>
      <w:r>
        <w:rPr>
          <w:lang w:val="ru-RU"/>
        </w:rPr>
        <w:t>-</w:t>
      </w:r>
      <w:r>
        <w:t>in</w:t>
      </w:r>
      <w:r>
        <w:rPr>
          <w:lang w:val="ru-RU"/>
        </w:rPr>
        <w:t xml:space="preserve">- </w:t>
      </w:r>
      <w:r>
        <w:t>law</w:t>
      </w:r>
      <w:r>
        <w:rPr>
          <w:lang w:val="ru-RU"/>
        </w:rPr>
        <w:t>);</w:t>
      </w:r>
    </w:p>
    <w:p w:rsidR="00314DE7" w:rsidRDefault="00F20C45">
      <w:pPr>
        <w:pStyle w:val="af1"/>
        <w:tabs>
          <w:tab w:val="left" w:pos="0"/>
        </w:tabs>
        <w:spacing w:line="237" w:lineRule="auto"/>
        <w:ind w:left="0" w:firstLine="425"/>
        <w:rPr>
          <w:lang w:val="ru-RU"/>
        </w:rPr>
      </w:pPr>
      <w:r>
        <w:rPr>
          <w:lang w:val="ru-RU"/>
        </w:rPr>
        <w:t>сложные</w:t>
      </w:r>
      <w:r>
        <w:rPr>
          <w:spacing w:val="-23"/>
          <w:lang w:val="ru-RU"/>
        </w:rPr>
        <w:t xml:space="preserve"> </w:t>
      </w:r>
      <w:r>
        <w:rPr>
          <w:lang w:val="ru-RU"/>
        </w:rPr>
        <w:t>прилагательные</w:t>
      </w:r>
      <w:r>
        <w:rPr>
          <w:spacing w:val="-23"/>
          <w:lang w:val="ru-RU"/>
        </w:rPr>
        <w:t xml:space="preserve"> </w:t>
      </w:r>
      <w:r>
        <w:rPr>
          <w:spacing w:val="-3"/>
          <w:lang w:val="ru-RU"/>
        </w:rPr>
        <w:t>путём</w:t>
      </w:r>
      <w:r>
        <w:rPr>
          <w:spacing w:val="-17"/>
          <w:lang w:val="ru-RU"/>
        </w:rPr>
        <w:t xml:space="preserve"> </w:t>
      </w:r>
      <w:r>
        <w:rPr>
          <w:lang w:val="ru-RU"/>
        </w:rPr>
        <w:t>соединения</w:t>
      </w:r>
      <w:r>
        <w:rPr>
          <w:spacing w:val="-23"/>
          <w:lang w:val="ru-RU"/>
        </w:rPr>
        <w:t xml:space="preserve"> </w:t>
      </w:r>
      <w:r>
        <w:rPr>
          <w:lang w:val="ru-RU"/>
        </w:rPr>
        <w:t>основы</w:t>
      </w:r>
      <w:r>
        <w:rPr>
          <w:spacing w:val="-17"/>
          <w:lang w:val="ru-RU"/>
        </w:rPr>
        <w:t xml:space="preserve"> </w:t>
      </w:r>
      <w:r>
        <w:rPr>
          <w:lang w:val="ru-RU"/>
        </w:rPr>
        <w:t>прилагательного/числительного</w:t>
      </w:r>
      <w:r>
        <w:rPr>
          <w:spacing w:val="-15"/>
          <w:lang w:val="ru-RU"/>
        </w:rPr>
        <w:t xml:space="preserve"> </w:t>
      </w:r>
      <w:r>
        <w:rPr>
          <w:lang w:val="ru-RU"/>
        </w:rPr>
        <w:t>с</w:t>
      </w:r>
      <w:r>
        <w:rPr>
          <w:spacing w:val="-23"/>
          <w:lang w:val="ru-RU"/>
        </w:rPr>
        <w:t xml:space="preserve"> </w:t>
      </w:r>
      <w:r>
        <w:rPr>
          <w:lang w:val="ru-RU"/>
        </w:rPr>
        <w:t xml:space="preserve">основой существительного с добавлением </w:t>
      </w:r>
      <w:r>
        <w:rPr>
          <w:spacing w:val="-4"/>
          <w:lang w:val="ru-RU"/>
        </w:rPr>
        <w:t xml:space="preserve">суффикса </w:t>
      </w:r>
      <w:r>
        <w:rPr>
          <w:lang w:val="ru-RU"/>
        </w:rPr>
        <w:t>-</w:t>
      </w:r>
      <w:r>
        <w:t>ed</w:t>
      </w:r>
      <w:r>
        <w:rPr>
          <w:lang w:val="ru-RU"/>
        </w:rPr>
        <w:t xml:space="preserve"> (</w:t>
      </w:r>
      <w:r>
        <w:t>blue</w:t>
      </w:r>
      <w:r>
        <w:rPr>
          <w:lang w:val="ru-RU"/>
        </w:rPr>
        <w:t>-</w:t>
      </w:r>
      <w:r>
        <w:t>eyed</w:t>
      </w:r>
      <w:r>
        <w:rPr>
          <w:lang w:val="ru-RU"/>
        </w:rPr>
        <w:t>,</w:t>
      </w:r>
      <w:r>
        <w:rPr>
          <w:spacing w:val="-16"/>
          <w:lang w:val="ru-RU"/>
        </w:rPr>
        <w:t xml:space="preserve"> </w:t>
      </w:r>
      <w:r>
        <w:t>eight</w:t>
      </w:r>
      <w:r>
        <w:rPr>
          <w:lang w:val="ru-RU"/>
        </w:rPr>
        <w:t>-</w:t>
      </w:r>
      <w:r>
        <w:t>legged</w:t>
      </w:r>
      <w:r>
        <w:rPr>
          <w:lang w:val="ru-RU"/>
        </w:rPr>
        <w:t>);</w:t>
      </w:r>
    </w:p>
    <w:p w:rsidR="00314DE7" w:rsidRDefault="00F20C45">
      <w:pPr>
        <w:pStyle w:val="af1"/>
        <w:tabs>
          <w:tab w:val="left" w:pos="0"/>
        </w:tabs>
        <w:ind w:left="0" w:firstLine="425"/>
        <w:rPr>
          <w:lang w:val="ru-RU"/>
        </w:rPr>
      </w:pPr>
      <w:r>
        <w:rPr>
          <w:lang w:val="ru-RU"/>
        </w:rPr>
        <w:t xml:space="preserve">сложные прилагательные путём соединения наречия с основой причастия </w:t>
      </w:r>
      <w:r>
        <w:t>II</w:t>
      </w:r>
      <w:r>
        <w:rPr>
          <w:lang w:val="ru-RU"/>
        </w:rPr>
        <w:t xml:space="preserve"> (</w:t>
      </w:r>
      <w:r>
        <w:t>well</w:t>
      </w:r>
      <w:r>
        <w:rPr>
          <w:lang w:val="ru-RU"/>
        </w:rPr>
        <w:t>-</w:t>
      </w:r>
      <w:r>
        <w:t>behaved</w:t>
      </w:r>
      <w:r>
        <w:rPr>
          <w:lang w:val="ru-RU"/>
        </w:rPr>
        <w:t xml:space="preserve">); сложные прилагательные путём соединения основы прилагательного с основой причастия </w:t>
      </w:r>
      <w:r>
        <w:t>I</w:t>
      </w:r>
      <w:r>
        <w:rPr>
          <w:lang w:val="ru-RU"/>
        </w:rPr>
        <w:t xml:space="preserve"> (</w:t>
      </w:r>
      <w:r>
        <w:t>nice</w:t>
      </w:r>
      <w:r>
        <w:rPr>
          <w:lang w:val="ru-RU"/>
        </w:rPr>
        <w:t>-</w:t>
      </w:r>
      <w:r>
        <w:t>looking</w:t>
      </w:r>
      <w:r>
        <w:rPr>
          <w:lang w:val="ru-RU"/>
        </w:rPr>
        <w:t>);</w:t>
      </w:r>
    </w:p>
    <w:p w:rsidR="00314DE7" w:rsidRDefault="00F20C45">
      <w:pPr>
        <w:pStyle w:val="af1"/>
        <w:tabs>
          <w:tab w:val="left" w:pos="0"/>
        </w:tabs>
        <w:spacing w:before="2" w:line="275" w:lineRule="exact"/>
        <w:ind w:left="0" w:firstLine="425"/>
        <w:rPr>
          <w:lang w:val="ru-RU"/>
        </w:rPr>
      </w:pPr>
      <w:r>
        <w:rPr>
          <w:lang w:val="ru-RU"/>
        </w:rPr>
        <w:t>с использованием конверсии:</w:t>
      </w:r>
    </w:p>
    <w:p w:rsidR="00314DE7" w:rsidRDefault="00F20C45">
      <w:pPr>
        <w:pStyle w:val="af1"/>
        <w:tabs>
          <w:tab w:val="left" w:pos="0"/>
        </w:tabs>
        <w:spacing w:line="242" w:lineRule="auto"/>
        <w:ind w:left="0" w:firstLine="425"/>
        <w:rPr>
          <w:lang w:val="ru-RU"/>
        </w:rPr>
      </w:pPr>
      <w:r>
        <w:rPr>
          <w:lang w:val="ru-RU"/>
        </w:rPr>
        <w:t>образование имён существительных от неопределённых форм глаголов (</w:t>
      </w:r>
      <w:r>
        <w:t>to</w:t>
      </w:r>
      <w:r>
        <w:rPr>
          <w:lang w:val="ru-RU"/>
        </w:rPr>
        <w:t xml:space="preserve"> </w:t>
      </w:r>
      <w:r>
        <w:t>run</w:t>
      </w:r>
      <w:r>
        <w:rPr>
          <w:lang w:val="ru-RU"/>
        </w:rPr>
        <w:t xml:space="preserve"> – </w:t>
      </w:r>
      <w:r>
        <w:t>a</w:t>
      </w:r>
      <w:r>
        <w:rPr>
          <w:lang w:val="ru-RU"/>
        </w:rPr>
        <w:t xml:space="preserve"> </w:t>
      </w:r>
      <w:r>
        <w:t>run</w:t>
      </w:r>
      <w:r>
        <w:rPr>
          <w:lang w:val="ru-RU"/>
        </w:rPr>
        <w:t>); имён существительных от прилагательных (</w:t>
      </w:r>
      <w:r>
        <w:t>rich</w:t>
      </w:r>
      <w:r>
        <w:rPr>
          <w:lang w:val="ru-RU"/>
        </w:rPr>
        <w:t xml:space="preserve"> </w:t>
      </w:r>
      <w:r>
        <w:t>people</w:t>
      </w:r>
      <w:r>
        <w:rPr>
          <w:lang w:val="ru-RU"/>
        </w:rPr>
        <w:t xml:space="preserve"> – </w:t>
      </w:r>
      <w:r>
        <w:t>the</w:t>
      </w:r>
      <w:r>
        <w:rPr>
          <w:lang w:val="ru-RU"/>
        </w:rPr>
        <w:t xml:space="preserve"> </w:t>
      </w:r>
      <w:r>
        <w:t>rich</w:t>
      </w:r>
      <w:r>
        <w:rPr>
          <w:lang w:val="ru-RU"/>
        </w:rPr>
        <w:t>);</w:t>
      </w:r>
    </w:p>
    <w:p w:rsidR="00314DE7" w:rsidRDefault="00F20C45">
      <w:pPr>
        <w:pStyle w:val="af1"/>
        <w:tabs>
          <w:tab w:val="left" w:pos="0"/>
        </w:tabs>
        <w:spacing w:line="242" w:lineRule="auto"/>
        <w:ind w:left="0" w:firstLine="425"/>
        <w:rPr>
          <w:lang w:val="ru-RU"/>
        </w:rPr>
      </w:pPr>
      <w:r>
        <w:rPr>
          <w:lang w:val="ru-RU"/>
        </w:rPr>
        <w:t>глаголов от имён существительных (</w:t>
      </w:r>
      <w:r>
        <w:t>a</w:t>
      </w:r>
      <w:r>
        <w:rPr>
          <w:lang w:val="ru-RU"/>
        </w:rPr>
        <w:t xml:space="preserve"> </w:t>
      </w:r>
      <w:r>
        <w:t>hand</w:t>
      </w:r>
      <w:r>
        <w:rPr>
          <w:lang w:val="ru-RU"/>
        </w:rPr>
        <w:t xml:space="preserve"> – </w:t>
      </w:r>
      <w:r>
        <w:t>to</w:t>
      </w:r>
      <w:r>
        <w:rPr>
          <w:lang w:val="ru-RU"/>
        </w:rPr>
        <w:t xml:space="preserve"> </w:t>
      </w:r>
      <w:r>
        <w:t>hand</w:t>
      </w:r>
      <w:r>
        <w:rPr>
          <w:lang w:val="ru-RU"/>
        </w:rPr>
        <w:t>); глаголов от имён прилагательных (</w:t>
      </w:r>
      <w:r>
        <w:t>cool</w:t>
      </w:r>
      <w:r>
        <w:rPr>
          <w:lang w:val="ru-RU"/>
        </w:rPr>
        <w:t xml:space="preserve"> – </w:t>
      </w:r>
      <w:r>
        <w:t>to</w:t>
      </w:r>
      <w:r>
        <w:rPr>
          <w:lang w:val="ru-RU"/>
        </w:rPr>
        <w:t xml:space="preserve"> </w:t>
      </w:r>
      <w:r>
        <w:t>cool</w:t>
      </w:r>
      <w:r>
        <w:rPr>
          <w:lang w:val="ru-RU"/>
        </w:rPr>
        <w:t>);</w:t>
      </w:r>
    </w:p>
    <w:p w:rsidR="00314DE7" w:rsidRDefault="00F20C45">
      <w:pPr>
        <w:pStyle w:val="af1"/>
        <w:tabs>
          <w:tab w:val="left" w:pos="0"/>
        </w:tabs>
        <w:spacing w:line="242" w:lineRule="auto"/>
        <w:ind w:left="0" w:firstLine="425"/>
        <w:rPr>
          <w:lang w:val="ru-RU"/>
        </w:rPr>
      </w:pPr>
      <w:r>
        <w:rPr>
          <w:lang w:val="ru-RU"/>
        </w:rPr>
        <w:t>распознавать и употреблять в устной и письменной речи имена прилагательные на -</w:t>
      </w:r>
      <w:r>
        <w:t>ed</w:t>
      </w:r>
      <w:r>
        <w:rPr>
          <w:lang w:val="ru-RU"/>
        </w:rPr>
        <w:t xml:space="preserve"> и -</w:t>
      </w:r>
      <w:r>
        <w:t>ing</w:t>
      </w:r>
      <w:r>
        <w:rPr>
          <w:lang w:val="ru-RU"/>
        </w:rPr>
        <w:t xml:space="preserve"> (</w:t>
      </w:r>
      <w:r>
        <w:t>excited</w:t>
      </w:r>
      <w:r>
        <w:rPr>
          <w:lang w:val="ru-RU"/>
        </w:rPr>
        <w:t xml:space="preserve"> – </w:t>
      </w:r>
      <w:r>
        <w:t>exciting</w:t>
      </w:r>
      <w:r>
        <w:rPr>
          <w:lang w:val="ru-RU"/>
        </w:rPr>
        <w:t>);</w:t>
      </w:r>
    </w:p>
    <w:p w:rsidR="00314DE7" w:rsidRDefault="00F20C45">
      <w:pPr>
        <w:pStyle w:val="af1"/>
        <w:tabs>
          <w:tab w:val="left" w:pos="0"/>
        </w:tabs>
        <w:ind w:left="0" w:firstLine="425"/>
        <w:rPr>
          <w:lang w:val="ru-RU"/>
        </w:rPr>
      </w:pPr>
      <w:r>
        <w:rPr>
          <w:lang w:val="ru-RU"/>
        </w:rPr>
        <w:t>распознавать</w:t>
      </w:r>
      <w:r>
        <w:rPr>
          <w:spacing w:val="-20"/>
          <w:lang w:val="ru-RU"/>
        </w:rPr>
        <w:t xml:space="preserve"> </w:t>
      </w:r>
      <w:r>
        <w:rPr>
          <w:lang w:val="ru-RU"/>
        </w:rPr>
        <w:t>и</w:t>
      </w:r>
      <w:r>
        <w:rPr>
          <w:spacing w:val="-24"/>
          <w:lang w:val="ru-RU"/>
        </w:rPr>
        <w:t xml:space="preserve"> </w:t>
      </w:r>
      <w:r>
        <w:rPr>
          <w:lang w:val="ru-RU"/>
        </w:rPr>
        <w:t>употреблять</w:t>
      </w:r>
      <w:r>
        <w:rPr>
          <w:spacing w:val="-20"/>
          <w:lang w:val="ru-RU"/>
        </w:rPr>
        <w:t xml:space="preserve"> </w:t>
      </w:r>
      <w:r>
        <w:rPr>
          <w:lang w:val="ru-RU"/>
        </w:rPr>
        <w:t>в</w:t>
      </w:r>
      <w:r>
        <w:rPr>
          <w:spacing w:val="-23"/>
          <w:lang w:val="ru-RU"/>
        </w:rPr>
        <w:t xml:space="preserve"> </w:t>
      </w:r>
      <w:r>
        <w:rPr>
          <w:lang w:val="ru-RU"/>
        </w:rPr>
        <w:t>устной</w:t>
      </w:r>
      <w:r>
        <w:rPr>
          <w:spacing w:val="-20"/>
          <w:lang w:val="ru-RU"/>
        </w:rPr>
        <w:t xml:space="preserve"> </w:t>
      </w:r>
      <w:r>
        <w:rPr>
          <w:lang w:val="ru-RU"/>
        </w:rPr>
        <w:t>и</w:t>
      </w:r>
      <w:r>
        <w:rPr>
          <w:spacing w:val="-24"/>
          <w:lang w:val="ru-RU"/>
        </w:rPr>
        <w:t xml:space="preserve"> </w:t>
      </w:r>
      <w:r>
        <w:rPr>
          <w:lang w:val="ru-RU"/>
        </w:rPr>
        <w:t>письменной</w:t>
      </w:r>
      <w:r>
        <w:rPr>
          <w:spacing w:val="-24"/>
          <w:lang w:val="ru-RU"/>
        </w:rPr>
        <w:t xml:space="preserve"> </w:t>
      </w:r>
      <w:r>
        <w:rPr>
          <w:lang w:val="ru-RU"/>
        </w:rPr>
        <w:t>речи</w:t>
      </w:r>
      <w:r>
        <w:rPr>
          <w:spacing w:val="-24"/>
          <w:lang w:val="ru-RU"/>
        </w:rPr>
        <w:t xml:space="preserve"> </w:t>
      </w:r>
      <w:r>
        <w:rPr>
          <w:lang w:val="ru-RU"/>
        </w:rPr>
        <w:t>изученные</w:t>
      </w:r>
      <w:r>
        <w:rPr>
          <w:spacing w:val="-21"/>
          <w:lang w:val="ru-RU"/>
        </w:rPr>
        <w:t xml:space="preserve"> </w:t>
      </w:r>
      <w:r>
        <w:rPr>
          <w:lang w:val="ru-RU"/>
        </w:rPr>
        <w:t>многозначные</w:t>
      </w:r>
      <w:r>
        <w:rPr>
          <w:spacing w:val="-25"/>
          <w:lang w:val="ru-RU"/>
        </w:rPr>
        <w:t xml:space="preserve"> </w:t>
      </w:r>
      <w:r>
        <w:rPr>
          <w:lang w:val="ru-RU"/>
        </w:rPr>
        <w:t xml:space="preserve">лексические единицы, синонимы, антонимы, интернациональные слова, наиболее частотные фразовые </w:t>
      </w:r>
      <w:r>
        <w:rPr>
          <w:spacing w:val="-3"/>
          <w:lang w:val="ru-RU"/>
        </w:rPr>
        <w:t xml:space="preserve">глаголы, </w:t>
      </w:r>
      <w:r>
        <w:rPr>
          <w:lang w:val="ru-RU"/>
        </w:rPr>
        <w:t>сокращения и</w:t>
      </w:r>
      <w:r>
        <w:rPr>
          <w:spacing w:val="-22"/>
          <w:lang w:val="ru-RU"/>
        </w:rPr>
        <w:t xml:space="preserve"> </w:t>
      </w:r>
      <w:r>
        <w:rPr>
          <w:lang w:val="ru-RU"/>
        </w:rPr>
        <w:t>аббревиатуры;</w:t>
      </w:r>
    </w:p>
    <w:p w:rsidR="00314DE7" w:rsidRDefault="00F20C45">
      <w:pPr>
        <w:pStyle w:val="af1"/>
        <w:tabs>
          <w:tab w:val="left" w:pos="0"/>
        </w:tabs>
        <w:spacing w:before="8" w:line="237" w:lineRule="auto"/>
        <w:ind w:left="0" w:firstLine="425"/>
        <w:rPr>
          <w:lang w:val="ru-RU"/>
        </w:rPr>
      </w:pPr>
      <w:r>
        <w:rPr>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14DE7" w:rsidRDefault="00F20C45">
      <w:pPr>
        <w:pStyle w:val="af1"/>
        <w:tabs>
          <w:tab w:val="left" w:pos="0"/>
        </w:tabs>
        <w:spacing w:before="4" w:line="237" w:lineRule="auto"/>
        <w:ind w:left="0" w:firstLine="425"/>
        <w:rPr>
          <w:lang w:val="ru-RU"/>
        </w:rPr>
      </w:pPr>
      <w:r>
        <w:rPr>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314DE7" w:rsidRDefault="00F20C45">
      <w:pPr>
        <w:pStyle w:val="af1"/>
        <w:tabs>
          <w:tab w:val="left" w:pos="0"/>
        </w:tabs>
        <w:spacing w:before="1" w:line="275" w:lineRule="exact"/>
        <w:ind w:left="0" w:firstLine="425"/>
        <w:rPr>
          <w:lang w:val="ru-RU"/>
        </w:rPr>
      </w:pPr>
      <w:r>
        <w:rPr>
          <w:lang w:val="ru-RU"/>
        </w:rPr>
        <w:t>распознавать и употреблять в устной и письменной речи:</w:t>
      </w:r>
    </w:p>
    <w:p w:rsidR="00314DE7" w:rsidRDefault="00F20C45">
      <w:pPr>
        <w:pStyle w:val="af1"/>
        <w:tabs>
          <w:tab w:val="left" w:pos="0"/>
        </w:tabs>
        <w:spacing w:line="242" w:lineRule="auto"/>
        <w:ind w:left="0" w:firstLine="425"/>
        <w:rPr>
          <w:lang w:val="ru-RU"/>
        </w:rPr>
      </w:pPr>
      <w:r>
        <w:rPr>
          <w:lang w:val="ru-RU"/>
        </w:rPr>
        <w:t>предложения, в том числе с несколькими обстоятельствами, следующими в определённом порядке;</w:t>
      </w:r>
    </w:p>
    <w:p w:rsidR="00314DE7" w:rsidRDefault="00F20C45">
      <w:pPr>
        <w:pStyle w:val="af1"/>
        <w:tabs>
          <w:tab w:val="left" w:pos="0"/>
        </w:tabs>
        <w:spacing w:line="242" w:lineRule="auto"/>
        <w:ind w:left="0" w:firstLine="425"/>
        <w:rPr>
          <w:lang w:val="ru-RU"/>
        </w:rPr>
      </w:pPr>
      <w:r>
        <w:rPr>
          <w:lang w:val="ru-RU"/>
        </w:rPr>
        <w:t xml:space="preserve">предложения с начальным </w:t>
      </w:r>
      <w:r>
        <w:t>It</w:t>
      </w:r>
      <w:r>
        <w:rPr>
          <w:lang w:val="ru-RU"/>
        </w:rPr>
        <w:t xml:space="preserve">; предложения с начальным </w:t>
      </w:r>
      <w:r>
        <w:t>There</w:t>
      </w:r>
      <w:r>
        <w:rPr>
          <w:lang w:val="ru-RU"/>
        </w:rPr>
        <w:t xml:space="preserve"> + </w:t>
      </w:r>
      <w:r>
        <w:t>to</w:t>
      </w:r>
      <w:r>
        <w:rPr>
          <w:lang w:val="ru-RU"/>
        </w:rPr>
        <w:t xml:space="preserve"> </w:t>
      </w:r>
      <w:r>
        <w:t>be</w:t>
      </w:r>
      <w:r>
        <w:rPr>
          <w:lang w:val="ru-RU"/>
        </w:rPr>
        <w:t>;</w:t>
      </w:r>
    </w:p>
    <w:p w:rsidR="00314DE7" w:rsidRDefault="00F20C45">
      <w:pPr>
        <w:pStyle w:val="af1"/>
        <w:tabs>
          <w:tab w:val="left" w:pos="0"/>
        </w:tabs>
        <w:spacing w:line="242" w:lineRule="auto"/>
        <w:ind w:left="0" w:firstLine="425"/>
        <w:rPr>
          <w:lang w:val="ru-RU"/>
        </w:rPr>
      </w:pPr>
      <w:r>
        <w:rPr>
          <w:lang w:val="ru-RU"/>
        </w:rPr>
        <w:t xml:space="preserve">предложения с глагольными конструкциями, содержащими глаголы-связки </w:t>
      </w:r>
      <w:r>
        <w:t>to</w:t>
      </w:r>
      <w:r>
        <w:rPr>
          <w:lang w:val="ru-RU"/>
        </w:rPr>
        <w:t xml:space="preserve"> </w:t>
      </w:r>
      <w:r>
        <w:t>be</w:t>
      </w:r>
      <w:r>
        <w:rPr>
          <w:lang w:val="ru-RU"/>
        </w:rPr>
        <w:t xml:space="preserve">, </w:t>
      </w:r>
      <w:r>
        <w:t>to</w:t>
      </w:r>
      <w:r>
        <w:rPr>
          <w:lang w:val="ru-RU"/>
        </w:rPr>
        <w:t xml:space="preserve"> </w:t>
      </w:r>
      <w:r>
        <w:t>look</w:t>
      </w:r>
      <w:r>
        <w:rPr>
          <w:lang w:val="ru-RU"/>
        </w:rPr>
        <w:t xml:space="preserve">, </w:t>
      </w:r>
      <w:r>
        <w:t>to</w:t>
      </w:r>
      <w:r>
        <w:rPr>
          <w:lang w:val="ru-RU"/>
        </w:rPr>
        <w:t xml:space="preserve"> </w:t>
      </w:r>
      <w:r>
        <w:t>seem</w:t>
      </w:r>
      <w:r>
        <w:rPr>
          <w:lang w:val="ru-RU"/>
        </w:rPr>
        <w:t xml:space="preserve">, </w:t>
      </w:r>
      <w:r>
        <w:t>to</w:t>
      </w:r>
      <w:r>
        <w:rPr>
          <w:lang w:val="ru-RU"/>
        </w:rPr>
        <w:t xml:space="preserve"> </w:t>
      </w:r>
      <w:r>
        <w:t>feel</w:t>
      </w:r>
      <w:r>
        <w:rPr>
          <w:lang w:val="ru-RU"/>
        </w:rPr>
        <w:t>;</w:t>
      </w:r>
    </w:p>
    <w:p w:rsidR="00314DE7" w:rsidRDefault="00F20C45">
      <w:pPr>
        <w:pStyle w:val="af1"/>
        <w:tabs>
          <w:tab w:val="left" w:pos="0"/>
        </w:tabs>
        <w:spacing w:line="242" w:lineRule="auto"/>
        <w:ind w:left="0" w:firstLine="425"/>
        <w:rPr>
          <w:lang w:val="ru-RU"/>
        </w:rPr>
      </w:pPr>
      <w:r>
        <w:rPr>
          <w:lang w:val="ru-RU"/>
        </w:rPr>
        <w:t xml:space="preserve">предложения </w:t>
      </w:r>
      <w:r>
        <w:t>c</w:t>
      </w:r>
      <w:r>
        <w:rPr>
          <w:lang w:val="ru-RU"/>
        </w:rPr>
        <w:t xml:space="preserve">о сложным подлежащим – </w:t>
      </w:r>
      <w:r>
        <w:t>Complex</w:t>
      </w:r>
      <w:r>
        <w:rPr>
          <w:lang w:val="ru-RU"/>
        </w:rPr>
        <w:t xml:space="preserve"> </w:t>
      </w:r>
      <w:r>
        <w:t>Subject</w:t>
      </w:r>
      <w:r>
        <w:rPr>
          <w:lang w:val="ru-RU"/>
        </w:rPr>
        <w:t xml:space="preserve">; предложения </w:t>
      </w:r>
      <w:r>
        <w:t>c</w:t>
      </w:r>
      <w:r>
        <w:rPr>
          <w:lang w:val="ru-RU"/>
        </w:rPr>
        <w:t xml:space="preserve">о сложным дополнением – </w:t>
      </w:r>
      <w:r>
        <w:t>Complex</w:t>
      </w:r>
      <w:r>
        <w:rPr>
          <w:lang w:val="ru-RU"/>
        </w:rPr>
        <w:t xml:space="preserve"> </w:t>
      </w:r>
      <w:r>
        <w:t>Object</w:t>
      </w:r>
      <w:r>
        <w:rPr>
          <w:lang w:val="ru-RU"/>
        </w:rPr>
        <w:t>;</w:t>
      </w:r>
    </w:p>
    <w:p w:rsidR="00314DE7" w:rsidRDefault="00F20C45">
      <w:pPr>
        <w:pStyle w:val="af1"/>
        <w:tabs>
          <w:tab w:val="left" w:pos="0"/>
        </w:tabs>
        <w:ind w:left="0" w:firstLine="425"/>
        <w:rPr>
          <w:lang w:val="ru-RU"/>
        </w:rPr>
      </w:pPr>
      <w:r>
        <w:rPr>
          <w:lang w:val="ru-RU"/>
        </w:rPr>
        <w:t xml:space="preserve">сложносочинённые предложения с сочинительными союзами </w:t>
      </w:r>
      <w:r>
        <w:t>and</w:t>
      </w:r>
      <w:r>
        <w:rPr>
          <w:lang w:val="ru-RU"/>
        </w:rPr>
        <w:t xml:space="preserve">, </w:t>
      </w:r>
      <w:r>
        <w:t>but</w:t>
      </w:r>
      <w:r>
        <w:rPr>
          <w:lang w:val="ru-RU"/>
        </w:rPr>
        <w:t xml:space="preserve">, </w:t>
      </w:r>
      <w:r>
        <w:t>or</w:t>
      </w:r>
      <w:r>
        <w:rPr>
          <w:lang w:val="ru-RU"/>
        </w:rPr>
        <w:t xml:space="preserve">; сложноподчинённые предложения с союзами и союзными словами </w:t>
      </w:r>
      <w:r>
        <w:t>because</w:t>
      </w:r>
      <w:r>
        <w:rPr>
          <w:lang w:val="ru-RU"/>
        </w:rPr>
        <w:t xml:space="preserve">, </w:t>
      </w:r>
      <w:r>
        <w:t>if</w:t>
      </w:r>
      <w:r>
        <w:rPr>
          <w:lang w:val="ru-RU"/>
        </w:rPr>
        <w:t xml:space="preserve">, </w:t>
      </w:r>
      <w:r>
        <w:t>when</w:t>
      </w:r>
      <w:r>
        <w:rPr>
          <w:lang w:val="ru-RU"/>
        </w:rPr>
        <w:t xml:space="preserve">, </w:t>
      </w:r>
      <w:r>
        <w:t>where</w:t>
      </w:r>
      <w:r>
        <w:rPr>
          <w:lang w:val="ru-RU"/>
        </w:rPr>
        <w:t xml:space="preserve">, </w:t>
      </w:r>
      <w:r>
        <w:t>what</w:t>
      </w:r>
      <w:r>
        <w:rPr>
          <w:lang w:val="ru-RU"/>
        </w:rPr>
        <w:t xml:space="preserve">, </w:t>
      </w:r>
      <w:r>
        <w:t>why</w:t>
      </w:r>
      <w:r>
        <w:rPr>
          <w:lang w:val="ru-RU"/>
        </w:rPr>
        <w:t xml:space="preserve">, </w:t>
      </w:r>
      <w:r>
        <w:t>how</w:t>
      </w:r>
      <w:r>
        <w:rPr>
          <w:lang w:val="ru-RU"/>
        </w:rPr>
        <w:t>;</w:t>
      </w:r>
    </w:p>
    <w:p w:rsidR="00314DE7" w:rsidRDefault="00F20C45">
      <w:pPr>
        <w:pStyle w:val="af1"/>
        <w:tabs>
          <w:tab w:val="left" w:pos="0"/>
        </w:tabs>
        <w:spacing w:before="4"/>
        <w:ind w:left="0" w:firstLine="425"/>
        <w:rPr>
          <w:lang w:val="ru-RU"/>
        </w:rPr>
      </w:pPr>
      <w:r>
        <w:rPr>
          <w:lang w:val="ru-RU"/>
        </w:rPr>
        <w:t xml:space="preserve">сложноподчинённые предложения с определительными придаточными с союзными словами </w:t>
      </w:r>
      <w:r>
        <w:t>who</w:t>
      </w:r>
      <w:r>
        <w:rPr>
          <w:lang w:val="ru-RU"/>
        </w:rPr>
        <w:t xml:space="preserve">, </w:t>
      </w:r>
      <w:r>
        <w:t>which</w:t>
      </w:r>
      <w:r>
        <w:rPr>
          <w:lang w:val="ru-RU"/>
        </w:rPr>
        <w:t xml:space="preserve">, </w:t>
      </w:r>
      <w:r>
        <w:t>that</w:t>
      </w:r>
      <w:r>
        <w:rPr>
          <w:lang w:val="ru-RU"/>
        </w:rPr>
        <w:t>;</w:t>
      </w:r>
    </w:p>
    <w:p w:rsidR="00314DE7" w:rsidRDefault="00F20C45">
      <w:pPr>
        <w:pStyle w:val="af1"/>
        <w:tabs>
          <w:tab w:val="left" w:pos="0"/>
        </w:tabs>
        <w:spacing w:before="2"/>
        <w:ind w:left="0" w:firstLine="425"/>
        <w:rPr>
          <w:lang w:val="ru-RU"/>
        </w:rPr>
      </w:pPr>
      <w:r>
        <w:rPr>
          <w:lang w:val="ru-RU"/>
        </w:rPr>
        <w:lastRenderedPageBreak/>
        <w:t>сложноподчинённые</w:t>
      </w:r>
      <w:r>
        <w:rPr>
          <w:spacing w:val="-11"/>
          <w:lang w:val="ru-RU"/>
        </w:rPr>
        <w:t xml:space="preserve"> </w:t>
      </w:r>
      <w:r>
        <w:rPr>
          <w:lang w:val="ru-RU"/>
        </w:rPr>
        <w:t>предложения</w:t>
      </w:r>
      <w:r>
        <w:rPr>
          <w:spacing w:val="-10"/>
          <w:lang w:val="ru-RU"/>
        </w:rPr>
        <w:t xml:space="preserve"> </w:t>
      </w:r>
      <w:r>
        <w:rPr>
          <w:lang w:val="ru-RU"/>
        </w:rPr>
        <w:t>с</w:t>
      </w:r>
      <w:r>
        <w:rPr>
          <w:spacing w:val="-6"/>
          <w:lang w:val="ru-RU"/>
        </w:rPr>
        <w:t xml:space="preserve"> </w:t>
      </w:r>
      <w:r>
        <w:rPr>
          <w:lang w:val="ru-RU"/>
        </w:rPr>
        <w:t>союзными</w:t>
      </w:r>
      <w:r>
        <w:rPr>
          <w:spacing w:val="-14"/>
          <w:lang w:val="ru-RU"/>
        </w:rPr>
        <w:t xml:space="preserve"> </w:t>
      </w:r>
      <w:r>
        <w:rPr>
          <w:lang w:val="ru-RU"/>
        </w:rPr>
        <w:t>словами</w:t>
      </w:r>
      <w:r>
        <w:rPr>
          <w:spacing w:val="-3"/>
          <w:lang w:val="ru-RU"/>
        </w:rPr>
        <w:t xml:space="preserve"> </w:t>
      </w:r>
      <w:r>
        <w:rPr>
          <w:spacing w:val="-3"/>
        </w:rPr>
        <w:t>whoever</w:t>
      </w:r>
      <w:r>
        <w:rPr>
          <w:spacing w:val="-3"/>
          <w:lang w:val="ru-RU"/>
        </w:rPr>
        <w:t>,</w:t>
      </w:r>
      <w:r>
        <w:rPr>
          <w:spacing w:val="-8"/>
          <w:lang w:val="ru-RU"/>
        </w:rPr>
        <w:t xml:space="preserve"> </w:t>
      </w:r>
      <w:r>
        <w:t>whatever</w:t>
      </w:r>
      <w:r>
        <w:rPr>
          <w:lang w:val="ru-RU"/>
        </w:rPr>
        <w:t>,</w:t>
      </w:r>
      <w:r>
        <w:rPr>
          <w:spacing w:val="-4"/>
          <w:lang w:val="ru-RU"/>
        </w:rPr>
        <w:t xml:space="preserve"> </w:t>
      </w:r>
      <w:r>
        <w:rPr>
          <w:spacing w:val="-3"/>
        </w:rPr>
        <w:t>however</w:t>
      </w:r>
      <w:r>
        <w:rPr>
          <w:spacing w:val="-3"/>
          <w:lang w:val="ru-RU"/>
        </w:rPr>
        <w:t>,</w:t>
      </w:r>
      <w:r>
        <w:rPr>
          <w:spacing w:val="-4"/>
          <w:lang w:val="ru-RU"/>
        </w:rPr>
        <w:t xml:space="preserve"> </w:t>
      </w:r>
      <w:r>
        <w:t>whenever</w:t>
      </w:r>
      <w:r>
        <w:rPr>
          <w:lang w:val="ru-RU"/>
        </w:rPr>
        <w:t xml:space="preserve">; условные предложения с </w:t>
      </w:r>
      <w:r>
        <w:rPr>
          <w:spacing w:val="-3"/>
          <w:lang w:val="ru-RU"/>
        </w:rPr>
        <w:t xml:space="preserve">глаголами </w:t>
      </w:r>
      <w:r>
        <w:rPr>
          <w:lang w:val="ru-RU"/>
        </w:rPr>
        <w:t>в изъявительном наклонении (</w:t>
      </w:r>
      <w:r>
        <w:t>Conditional</w:t>
      </w:r>
      <w:r>
        <w:rPr>
          <w:lang w:val="ru-RU"/>
        </w:rPr>
        <w:t xml:space="preserve"> 0, </w:t>
      </w:r>
      <w:r>
        <w:t>Conditional</w:t>
      </w:r>
      <w:r>
        <w:rPr>
          <w:lang w:val="ru-RU"/>
        </w:rPr>
        <w:t xml:space="preserve"> </w:t>
      </w:r>
      <w:r>
        <w:t>I</w:t>
      </w:r>
      <w:r>
        <w:rPr>
          <w:lang w:val="ru-RU"/>
        </w:rPr>
        <w:t xml:space="preserve">) и с </w:t>
      </w:r>
      <w:r>
        <w:rPr>
          <w:spacing w:val="-4"/>
          <w:lang w:val="ru-RU"/>
        </w:rPr>
        <w:t xml:space="preserve">глаголами </w:t>
      </w:r>
      <w:r>
        <w:rPr>
          <w:lang w:val="ru-RU"/>
        </w:rPr>
        <w:t>в сослагательном наклонении (</w:t>
      </w:r>
      <w:r>
        <w:t>Conditional</w:t>
      </w:r>
      <w:r>
        <w:rPr>
          <w:spacing w:val="-15"/>
          <w:lang w:val="ru-RU"/>
        </w:rPr>
        <w:t xml:space="preserve"> </w:t>
      </w:r>
      <w:r>
        <w:t>II</w:t>
      </w:r>
      <w:r>
        <w:rPr>
          <w:lang w:val="ru-RU"/>
        </w:rPr>
        <w:t>);</w:t>
      </w:r>
    </w:p>
    <w:p w:rsidR="00314DE7" w:rsidRDefault="00F20C45">
      <w:pPr>
        <w:pStyle w:val="af1"/>
        <w:tabs>
          <w:tab w:val="left" w:pos="0"/>
        </w:tabs>
        <w:ind w:left="0" w:firstLine="425"/>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314DE7" w:rsidRDefault="00F20C45">
      <w:pPr>
        <w:pStyle w:val="af1"/>
        <w:tabs>
          <w:tab w:val="left" w:pos="0"/>
        </w:tabs>
        <w:spacing w:before="4"/>
        <w:ind w:left="0" w:firstLine="425"/>
        <w:rPr>
          <w:lang w:val="ru-RU"/>
        </w:rPr>
      </w:pPr>
      <w:r>
        <w:rPr>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p>
    <w:p w:rsidR="00314DE7" w:rsidRDefault="00F20C45">
      <w:pPr>
        <w:pStyle w:val="af1"/>
        <w:tabs>
          <w:tab w:val="left" w:pos="0"/>
        </w:tabs>
        <w:spacing w:line="242" w:lineRule="auto"/>
        <w:ind w:left="0" w:firstLine="425"/>
      </w:pPr>
      <w:r>
        <w:t>предложения с конструкциями as … as, not so … as, both … and …, either … or, neither … nor; предложения с I wish;</w:t>
      </w:r>
    </w:p>
    <w:p w:rsidR="00314DE7" w:rsidRDefault="00F20C45">
      <w:pPr>
        <w:pStyle w:val="af1"/>
        <w:tabs>
          <w:tab w:val="left" w:pos="0"/>
        </w:tabs>
        <w:spacing w:before="3" w:line="271" w:lineRule="exact"/>
        <w:ind w:left="0" w:firstLine="425"/>
      </w:pPr>
      <w:r>
        <w:t>конструкции с глаголами на -ing: to love/hate doing smth;</w:t>
      </w:r>
    </w:p>
    <w:p w:rsidR="00314DE7" w:rsidRDefault="00F20C45">
      <w:pPr>
        <w:pStyle w:val="af1"/>
        <w:tabs>
          <w:tab w:val="left" w:pos="0"/>
        </w:tabs>
        <w:spacing w:before="5" w:line="237" w:lineRule="auto"/>
        <w:ind w:left="0" w:firstLine="425"/>
      </w:pPr>
      <w:r>
        <w:t xml:space="preserve">конструкции c </w:t>
      </w:r>
      <w:r>
        <w:rPr>
          <w:spacing w:val="-3"/>
        </w:rPr>
        <w:t xml:space="preserve">глаголами </w:t>
      </w:r>
      <w:r>
        <w:t xml:space="preserve">to stop, to </w:t>
      </w:r>
      <w:r>
        <w:rPr>
          <w:spacing w:val="-3"/>
        </w:rPr>
        <w:t xml:space="preserve">remember, </w:t>
      </w:r>
      <w:r>
        <w:t xml:space="preserve">to </w:t>
      </w:r>
      <w:r>
        <w:rPr>
          <w:spacing w:val="-3"/>
        </w:rPr>
        <w:t xml:space="preserve">forget </w:t>
      </w:r>
      <w:r>
        <w:t xml:space="preserve">(разница в </w:t>
      </w:r>
      <w:r>
        <w:rPr>
          <w:spacing w:val="-3"/>
        </w:rPr>
        <w:t xml:space="preserve">значении </w:t>
      </w:r>
      <w:r>
        <w:t xml:space="preserve">to stop </w:t>
      </w:r>
      <w:r>
        <w:rPr>
          <w:spacing w:val="-3"/>
        </w:rPr>
        <w:t xml:space="preserve">doing </w:t>
      </w:r>
      <w:r>
        <w:t xml:space="preserve">smth и to stop to </w:t>
      </w:r>
      <w:r>
        <w:rPr>
          <w:spacing w:val="-3"/>
        </w:rPr>
        <w:t xml:space="preserve">do </w:t>
      </w:r>
      <w:r>
        <w:t>smth);</w:t>
      </w:r>
    </w:p>
    <w:p w:rsidR="00314DE7" w:rsidRDefault="00F20C45">
      <w:pPr>
        <w:pStyle w:val="af1"/>
        <w:tabs>
          <w:tab w:val="left" w:pos="0"/>
        </w:tabs>
        <w:spacing w:before="5" w:line="237" w:lineRule="auto"/>
        <w:ind w:left="0" w:firstLine="425"/>
      </w:pPr>
      <w:r>
        <w:t>конструкция It takes me … to do smth; конструкция used to + инфинитив глагола;</w:t>
      </w:r>
    </w:p>
    <w:p w:rsidR="00314DE7" w:rsidRDefault="00F20C45">
      <w:pPr>
        <w:pStyle w:val="af1"/>
        <w:tabs>
          <w:tab w:val="left" w:pos="0"/>
        </w:tabs>
        <w:spacing w:before="2" w:line="275" w:lineRule="exact"/>
        <w:ind w:left="0" w:firstLine="425"/>
      </w:pPr>
      <w:r>
        <w:t>конструкции be/get used to smth, be/get used to doing smth;</w:t>
      </w:r>
    </w:p>
    <w:p w:rsidR="00314DE7" w:rsidRDefault="00F20C45">
      <w:pPr>
        <w:pStyle w:val="af1"/>
        <w:tabs>
          <w:tab w:val="left" w:pos="0"/>
        </w:tabs>
        <w:spacing w:line="242" w:lineRule="auto"/>
        <w:ind w:left="0" w:firstLine="425"/>
      </w:pPr>
      <w:r>
        <w:t xml:space="preserve">конструкции I </w:t>
      </w:r>
      <w:r>
        <w:rPr>
          <w:spacing w:val="-4"/>
        </w:rPr>
        <w:t>prefer,</w:t>
      </w:r>
      <w:r>
        <w:rPr>
          <w:spacing w:val="51"/>
        </w:rPr>
        <w:t xml:space="preserve"> </w:t>
      </w:r>
      <w:r>
        <w:t xml:space="preserve">I’d </w:t>
      </w:r>
      <w:r>
        <w:rPr>
          <w:spacing w:val="-3"/>
        </w:rPr>
        <w:t xml:space="preserve">prefer, </w:t>
      </w:r>
      <w:r>
        <w:t xml:space="preserve">I’d rather prefer, выражающие предпочтение, а также конструкций I’d </w:t>
      </w:r>
      <w:r>
        <w:rPr>
          <w:spacing w:val="-3"/>
        </w:rPr>
        <w:t xml:space="preserve">rather, </w:t>
      </w:r>
      <w:r>
        <w:rPr>
          <w:spacing w:val="-7"/>
        </w:rPr>
        <w:t xml:space="preserve">You’d </w:t>
      </w:r>
      <w:r>
        <w:t>better;</w:t>
      </w:r>
    </w:p>
    <w:p w:rsidR="00314DE7" w:rsidRDefault="00F20C45">
      <w:pPr>
        <w:pStyle w:val="af1"/>
        <w:tabs>
          <w:tab w:val="left" w:pos="0"/>
          <w:tab w:val="left" w:pos="1680"/>
          <w:tab w:val="left" w:pos="3182"/>
          <w:tab w:val="left" w:pos="4999"/>
          <w:tab w:val="left" w:pos="7108"/>
          <w:tab w:val="left" w:pos="8096"/>
          <w:tab w:val="left" w:pos="9067"/>
          <w:tab w:val="left" w:pos="9441"/>
        </w:tabs>
        <w:spacing w:line="242" w:lineRule="auto"/>
        <w:ind w:left="0" w:firstLine="425"/>
        <w:rPr>
          <w:lang w:val="ru-RU"/>
        </w:rPr>
      </w:pPr>
      <w:r>
        <w:rPr>
          <w:lang w:val="ru-RU"/>
        </w:rPr>
        <w:t>подлежащее, выраженное</w:t>
      </w:r>
      <w:r>
        <w:rPr>
          <w:lang w:val="ru-RU"/>
        </w:rPr>
        <w:tab/>
        <w:t>собирательным</w:t>
      </w:r>
      <w:r>
        <w:rPr>
          <w:lang w:val="ru-RU"/>
        </w:rPr>
        <w:tab/>
        <w:t xml:space="preserve">существительным </w:t>
      </w:r>
      <w:r>
        <w:rPr>
          <w:spacing w:val="-4"/>
          <w:lang w:val="ru-RU"/>
        </w:rPr>
        <w:t>(</w:t>
      </w:r>
      <w:r>
        <w:rPr>
          <w:spacing w:val="-4"/>
        </w:rPr>
        <w:t>family</w:t>
      </w:r>
      <w:r>
        <w:rPr>
          <w:spacing w:val="-4"/>
          <w:lang w:val="ru-RU"/>
        </w:rPr>
        <w:t>,</w:t>
      </w:r>
      <w:r>
        <w:rPr>
          <w:spacing w:val="-4"/>
          <w:lang w:val="ru-RU"/>
        </w:rPr>
        <w:tab/>
      </w:r>
      <w:r>
        <w:t>police</w:t>
      </w:r>
      <w:r>
        <w:rPr>
          <w:lang w:val="ru-RU"/>
        </w:rPr>
        <w:t xml:space="preserve">), и </w:t>
      </w:r>
      <w:r>
        <w:rPr>
          <w:spacing w:val="-3"/>
          <w:lang w:val="ru-RU"/>
        </w:rPr>
        <w:t xml:space="preserve">его </w:t>
      </w:r>
      <w:r>
        <w:rPr>
          <w:lang w:val="ru-RU"/>
        </w:rPr>
        <w:t xml:space="preserve">согласование </w:t>
      </w:r>
      <w:r>
        <w:rPr>
          <w:spacing w:val="-3"/>
          <w:lang w:val="ru-RU"/>
        </w:rPr>
        <w:t>со</w:t>
      </w:r>
      <w:r>
        <w:rPr>
          <w:spacing w:val="-32"/>
          <w:lang w:val="ru-RU"/>
        </w:rPr>
        <w:t xml:space="preserve"> </w:t>
      </w:r>
      <w:r>
        <w:rPr>
          <w:lang w:val="ru-RU"/>
        </w:rPr>
        <w:t>сказуемым;</w:t>
      </w:r>
    </w:p>
    <w:p w:rsidR="00314DE7" w:rsidRDefault="00F20C45">
      <w:pPr>
        <w:pStyle w:val="af1"/>
        <w:tabs>
          <w:tab w:val="left" w:pos="0"/>
        </w:tabs>
        <w:ind w:left="0" w:firstLine="425"/>
        <w:rPr>
          <w:lang w:val="ru-RU"/>
        </w:rPr>
      </w:pPr>
      <w:r>
        <w:rPr>
          <w:lang w:val="ru-RU"/>
        </w:rPr>
        <w:t>глаголы (правильные и неправильные) в видовременных формах действительного залога в изъявительном наклонении (</w:t>
      </w:r>
      <w:r>
        <w:t>Present</w:t>
      </w:r>
      <w:r>
        <w:rPr>
          <w:lang w:val="ru-RU"/>
        </w:rPr>
        <w:t>/</w:t>
      </w:r>
      <w:r>
        <w:t>Past</w:t>
      </w:r>
      <w:r>
        <w:rPr>
          <w:lang w:val="ru-RU"/>
        </w:rPr>
        <w:t>/</w:t>
      </w:r>
      <w:r>
        <w:t>Future</w:t>
      </w:r>
      <w:r>
        <w:rPr>
          <w:lang w:val="ru-RU"/>
        </w:rPr>
        <w:t xml:space="preserve"> </w:t>
      </w:r>
      <w:r>
        <w:t>Simple</w:t>
      </w:r>
      <w:r>
        <w:rPr>
          <w:lang w:val="ru-RU"/>
        </w:rPr>
        <w:t xml:space="preserve"> </w:t>
      </w:r>
      <w:r>
        <w:t>Tense</w:t>
      </w:r>
      <w:r>
        <w:rPr>
          <w:lang w:val="ru-RU"/>
        </w:rPr>
        <w:t xml:space="preserve">, </w:t>
      </w:r>
      <w:r>
        <w:t>Present</w:t>
      </w:r>
      <w:r>
        <w:rPr>
          <w:lang w:val="ru-RU"/>
        </w:rPr>
        <w:t>/</w:t>
      </w:r>
      <w:r>
        <w:t>Past</w:t>
      </w:r>
      <w:r>
        <w:rPr>
          <w:lang w:val="ru-RU"/>
        </w:rPr>
        <w:t>/</w:t>
      </w:r>
      <w:r>
        <w:t>Future</w:t>
      </w:r>
      <w:r>
        <w:rPr>
          <w:lang w:val="ru-RU"/>
        </w:rPr>
        <w:t xml:space="preserve"> </w:t>
      </w:r>
      <w:r>
        <w:t>Continuous</w:t>
      </w:r>
      <w:r>
        <w:rPr>
          <w:lang w:val="ru-RU"/>
        </w:rPr>
        <w:t xml:space="preserve"> </w:t>
      </w:r>
      <w:r>
        <w:t>Tense</w:t>
      </w:r>
      <w:r>
        <w:rPr>
          <w:lang w:val="ru-RU"/>
        </w:rPr>
        <w:t xml:space="preserve">, </w:t>
      </w:r>
      <w:r>
        <w:t>Present</w:t>
      </w:r>
      <w:r>
        <w:rPr>
          <w:lang w:val="ru-RU"/>
        </w:rPr>
        <w:t>/</w:t>
      </w:r>
      <w:r>
        <w:t>Past</w:t>
      </w:r>
      <w:r>
        <w:rPr>
          <w:lang w:val="ru-RU"/>
        </w:rPr>
        <w:t xml:space="preserve"> </w:t>
      </w:r>
      <w:r>
        <w:t>Perfect</w:t>
      </w:r>
      <w:r>
        <w:rPr>
          <w:lang w:val="ru-RU"/>
        </w:rPr>
        <w:t xml:space="preserve"> </w:t>
      </w:r>
      <w:r>
        <w:t>Tense</w:t>
      </w:r>
      <w:r>
        <w:rPr>
          <w:lang w:val="ru-RU"/>
        </w:rPr>
        <w:t xml:space="preserve">, </w:t>
      </w:r>
      <w:r>
        <w:t>Present</w:t>
      </w:r>
      <w:r>
        <w:rPr>
          <w:lang w:val="ru-RU"/>
        </w:rPr>
        <w:t xml:space="preserve"> </w:t>
      </w:r>
      <w:r>
        <w:t>Perfect</w:t>
      </w:r>
      <w:r>
        <w:rPr>
          <w:lang w:val="ru-RU"/>
        </w:rPr>
        <w:t xml:space="preserve"> </w:t>
      </w:r>
      <w:r>
        <w:t>Continuous</w:t>
      </w:r>
      <w:r>
        <w:rPr>
          <w:lang w:val="ru-RU"/>
        </w:rPr>
        <w:t xml:space="preserve"> </w:t>
      </w:r>
      <w:r>
        <w:t>Tense</w:t>
      </w:r>
      <w:r>
        <w:rPr>
          <w:lang w:val="ru-RU"/>
        </w:rPr>
        <w:t xml:space="preserve">, </w:t>
      </w:r>
      <w:r>
        <w:t>Future</w:t>
      </w:r>
      <w:r>
        <w:rPr>
          <w:lang w:val="ru-RU"/>
        </w:rPr>
        <w:t>-</w:t>
      </w:r>
      <w:r>
        <w:t>in</w:t>
      </w:r>
      <w:r>
        <w:rPr>
          <w:lang w:val="ru-RU"/>
        </w:rPr>
        <w:t>-</w:t>
      </w:r>
      <w:r>
        <w:t>the</w:t>
      </w:r>
      <w:r>
        <w:rPr>
          <w:lang w:val="ru-RU"/>
        </w:rPr>
        <w:t>-</w:t>
      </w:r>
      <w:r>
        <w:t>Past</w:t>
      </w:r>
      <w:r>
        <w:rPr>
          <w:lang w:val="ru-RU"/>
        </w:rPr>
        <w:t xml:space="preserve"> </w:t>
      </w:r>
      <w:r>
        <w:t>Tense</w:t>
      </w:r>
      <w:r>
        <w:rPr>
          <w:lang w:val="ru-RU"/>
        </w:rPr>
        <w:t>) и наиболее употребительных формах страдательного залога (</w:t>
      </w:r>
      <w:r>
        <w:t>Present</w:t>
      </w:r>
      <w:r>
        <w:rPr>
          <w:lang w:val="ru-RU"/>
        </w:rPr>
        <w:t>/</w:t>
      </w:r>
      <w:r>
        <w:t>Past</w:t>
      </w:r>
      <w:r>
        <w:rPr>
          <w:lang w:val="ru-RU"/>
        </w:rPr>
        <w:t xml:space="preserve"> </w:t>
      </w:r>
      <w:r>
        <w:t>Simple</w:t>
      </w:r>
      <w:r>
        <w:rPr>
          <w:lang w:val="ru-RU"/>
        </w:rPr>
        <w:t xml:space="preserve"> </w:t>
      </w:r>
      <w:r>
        <w:t>Passive</w:t>
      </w:r>
      <w:r>
        <w:rPr>
          <w:lang w:val="ru-RU"/>
        </w:rPr>
        <w:t xml:space="preserve">, </w:t>
      </w:r>
      <w:r>
        <w:t>Present</w:t>
      </w:r>
      <w:r>
        <w:rPr>
          <w:lang w:val="ru-RU"/>
        </w:rPr>
        <w:t xml:space="preserve"> </w:t>
      </w:r>
      <w:r>
        <w:t>Perfect</w:t>
      </w:r>
      <w:r>
        <w:rPr>
          <w:lang w:val="ru-RU"/>
        </w:rPr>
        <w:t xml:space="preserve"> </w:t>
      </w:r>
      <w:r>
        <w:t>Passive</w:t>
      </w:r>
      <w:r>
        <w:rPr>
          <w:lang w:val="ru-RU"/>
        </w:rPr>
        <w:t>);</w:t>
      </w:r>
    </w:p>
    <w:p w:rsidR="00314DE7" w:rsidRDefault="00F20C45">
      <w:pPr>
        <w:pStyle w:val="af1"/>
        <w:tabs>
          <w:tab w:val="left" w:pos="0"/>
        </w:tabs>
        <w:spacing w:before="2"/>
        <w:ind w:left="0" w:firstLine="425"/>
      </w:pPr>
      <w:r>
        <w:t>конструкция to be going to, формы Future Simple Tense и Present Continuous Tense для выражения будущего действия;</w:t>
      </w:r>
    </w:p>
    <w:p w:rsidR="00314DE7" w:rsidRDefault="00F20C45">
      <w:pPr>
        <w:pStyle w:val="af1"/>
        <w:tabs>
          <w:tab w:val="left" w:pos="0"/>
        </w:tabs>
        <w:spacing w:before="5" w:line="237" w:lineRule="auto"/>
        <w:ind w:left="0" w:firstLine="425"/>
      </w:pPr>
      <w:r>
        <w:t>модальные глаголы и их эквиваленты (can/be able to, could, must/have to, may, might, should, shall, would, will, need);</w:t>
      </w:r>
    </w:p>
    <w:p w:rsidR="00314DE7" w:rsidRDefault="00F20C45">
      <w:pPr>
        <w:pStyle w:val="af1"/>
        <w:tabs>
          <w:tab w:val="left" w:pos="0"/>
        </w:tabs>
        <w:spacing w:before="2"/>
        <w:ind w:left="0" w:firstLine="425"/>
      </w:pPr>
      <w:r>
        <w:t>неличные формы глагола – инфинитив, герундий, причастие (Participle I и Participle II), причастия в функции определения (Participle I – a playing child, Participle II – a written text); определённый, неопределённый и нулевой артикли;</w:t>
      </w:r>
    </w:p>
    <w:p w:rsidR="00314DE7" w:rsidRDefault="00F20C45">
      <w:pPr>
        <w:pStyle w:val="af1"/>
        <w:tabs>
          <w:tab w:val="left" w:pos="0"/>
        </w:tabs>
        <w:ind w:left="0" w:firstLine="425"/>
        <w:rPr>
          <w:lang w:val="ru-RU"/>
        </w:rPr>
      </w:pPr>
      <w:r>
        <w:rPr>
          <w:lang w:val="ru-RU"/>
        </w:rPr>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w:t>
      </w:r>
    </w:p>
    <w:p w:rsidR="00314DE7" w:rsidRDefault="00F20C45">
      <w:pPr>
        <w:pStyle w:val="af1"/>
        <w:tabs>
          <w:tab w:val="left" w:pos="0"/>
        </w:tabs>
        <w:spacing w:before="7" w:line="237" w:lineRule="auto"/>
        <w:ind w:left="0" w:firstLine="425"/>
        <w:rPr>
          <w:lang w:val="ru-RU"/>
        </w:rPr>
      </w:pPr>
      <w:r>
        <w:rPr>
          <w:lang w:val="ru-RU"/>
        </w:rPr>
        <w:t>имена прилагательные и наречия в положительной, сравнительной и превосходной степенях, образованных по правилу, и исключения;</w:t>
      </w:r>
    </w:p>
    <w:p w:rsidR="00314DE7" w:rsidRDefault="00F20C45">
      <w:pPr>
        <w:pStyle w:val="af1"/>
        <w:tabs>
          <w:tab w:val="left" w:pos="0"/>
        </w:tabs>
        <w:spacing w:before="2"/>
        <w:ind w:left="0" w:firstLine="425"/>
        <w:rPr>
          <w:lang w:val="ru-RU"/>
        </w:rPr>
      </w:pPr>
      <w:r>
        <w:rPr>
          <w:lang w:val="ru-RU"/>
        </w:rPr>
        <w:t>порядок следования нескольких прилагательных (мнение – размер – возраст – цвет – происхождение);</w:t>
      </w:r>
    </w:p>
    <w:p w:rsidR="00314DE7" w:rsidRDefault="00F20C45">
      <w:pPr>
        <w:pStyle w:val="af1"/>
        <w:tabs>
          <w:tab w:val="left" w:pos="0"/>
        </w:tabs>
        <w:spacing w:before="2" w:line="275" w:lineRule="exact"/>
        <w:ind w:left="0" w:firstLine="425"/>
      </w:pPr>
      <w:r>
        <w:t>слова, выражающие количество (many/much, little/a little, few/a few, a lot of);</w:t>
      </w:r>
    </w:p>
    <w:p w:rsidR="00314DE7" w:rsidRDefault="00F20C45">
      <w:pPr>
        <w:pStyle w:val="af1"/>
        <w:tabs>
          <w:tab w:val="left" w:pos="0"/>
        </w:tabs>
        <w:ind w:left="0" w:firstLine="425"/>
        <w:rPr>
          <w:lang w:val="ru-RU"/>
        </w:rPr>
      </w:pPr>
      <w:r>
        <w:rPr>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t>none</w:t>
      </w:r>
      <w:r>
        <w:rPr>
          <w:lang w:val="ru-RU"/>
        </w:rPr>
        <w:t xml:space="preserve">, </w:t>
      </w:r>
      <w:r>
        <w:t>no</w:t>
      </w:r>
      <w:r>
        <w:rPr>
          <w:lang w:val="ru-RU"/>
        </w:rPr>
        <w:t xml:space="preserve"> и производные последнего (</w:t>
      </w:r>
      <w:r>
        <w:t>nobody</w:t>
      </w:r>
      <w:r>
        <w:rPr>
          <w:lang w:val="ru-RU"/>
        </w:rPr>
        <w:t xml:space="preserve">, </w:t>
      </w:r>
      <w:r>
        <w:t>nothing</w:t>
      </w:r>
      <w:r>
        <w:rPr>
          <w:lang w:val="ru-RU"/>
        </w:rPr>
        <w:t>, и другие);</w:t>
      </w:r>
    </w:p>
    <w:p w:rsidR="00314DE7" w:rsidRDefault="00F20C45">
      <w:pPr>
        <w:pStyle w:val="af1"/>
        <w:tabs>
          <w:tab w:val="left" w:pos="0"/>
        </w:tabs>
        <w:spacing w:before="1" w:line="274" w:lineRule="exact"/>
        <w:ind w:left="0" w:firstLine="425"/>
        <w:rPr>
          <w:lang w:val="ru-RU"/>
        </w:rPr>
      </w:pPr>
      <w:r>
        <w:rPr>
          <w:lang w:val="ru-RU"/>
        </w:rPr>
        <w:t>количественные и порядковые числительные;</w:t>
      </w:r>
    </w:p>
    <w:p w:rsidR="00314DE7" w:rsidRDefault="00F20C45">
      <w:pPr>
        <w:pStyle w:val="af1"/>
        <w:tabs>
          <w:tab w:val="left" w:pos="0"/>
        </w:tabs>
        <w:spacing w:before="4" w:line="237" w:lineRule="auto"/>
        <w:ind w:left="0" w:firstLine="425"/>
        <w:rPr>
          <w:lang w:val="ru-RU"/>
        </w:rPr>
      </w:pPr>
      <w:r>
        <w:rPr>
          <w:lang w:val="ru-RU"/>
        </w:rPr>
        <w:t>предлоги</w:t>
      </w:r>
      <w:r>
        <w:rPr>
          <w:spacing w:val="-17"/>
          <w:lang w:val="ru-RU"/>
        </w:rPr>
        <w:t xml:space="preserve"> </w:t>
      </w:r>
      <w:r>
        <w:rPr>
          <w:lang w:val="ru-RU"/>
        </w:rPr>
        <w:t>места,</w:t>
      </w:r>
      <w:r>
        <w:rPr>
          <w:spacing w:val="-12"/>
          <w:lang w:val="ru-RU"/>
        </w:rPr>
        <w:t xml:space="preserve"> </w:t>
      </w:r>
      <w:r>
        <w:rPr>
          <w:lang w:val="ru-RU"/>
        </w:rPr>
        <w:t>времени,</w:t>
      </w:r>
      <w:r>
        <w:rPr>
          <w:spacing w:val="-16"/>
          <w:lang w:val="ru-RU"/>
        </w:rPr>
        <w:t xml:space="preserve"> </w:t>
      </w:r>
      <w:r>
        <w:rPr>
          <w:lang w:val="ru-RU"/>
        </w:rPr>
        <w:t>направления,</w:t>
      </w:r>
      <w:r>
        <w:rPr>
          <w:spacing w:val="-16"/>
          <w:lang w:val="ru-RU"/>
        </w:rPr>
        <w:t xml:space="preserve"> </w:t>
      </w:r>
      <w:r>
        <w:rPr>
          <w:lang w:val="ru-RU"/>
        </w:rPr>
        <w:t>предлоги,</w:t>
      </w:r>
      <w:r>
        <w:rPr>
          <w:spacing w:val="-12"/>
          <w:lang w:val="ru-RU"/>
        </w:rPr>
        <w:t xml:space="preserve"> </w:t>
      </w:r>
      <w:r>
        <w:rPr>
          <w:lang w:val="ru-RU"/>
        </w:rPr>
        <w:t>употребляемые</w:t>
      </w:r>
      <w:r>
        <w:rPr>
          <w:spacing w:val="-15"/>
          <w:lang w:val="ru-RU"/>
        </w:rPr>
        <w:t xml:space="preserve"> </w:t>
      </w:r>
      <w:r>
        <w:rPr>
          <w:lang w:val="ru-RU"/>
        </w:rPr>
        <w:t>с</w:t>
      </w:r>
      <w:r>
        <w:rPr>
          <w:spacing w:val="-15"/>
          <w:lang w:val="ru-RU"/>
        </w:rPr>
        <w:t xml:space="preserve"> </w:t>
      </w:r>
      <w:r>
        <w:rPr>
          <w:spacing w:val="-3"/>
          <w:lang w:val="ru-RU"/>
        </w:rPr>
        <w:t>глаголами</w:t>
      </w:r>
      <w:r>
        <w:rPr>
          <w:spacing w:val="-16"/>
          <w:lang w:val="ru-RU"/>
        </w:rPr>
        <w:t xml:space="preserve"> </w:t>
      </w:r>
      <w:r>
        <w:rPr>
          <w:lang w:val="ru-RU"/>
        </w:rPr>
        <w:t>в</w:t>
      </w:r>
      <w:r>
        <w:rPr>
          <w:spacing w:val="-12"/>
          <w:lang w:val="ru-RU"/>
        </w:rPr>
        <w:t xml:space="preserve"> </w:t>
      </w:r>
      <w:r>
        <w:rPr>
          <w:lang w:val="ru-RU"/>
        </w:rPr>
        <w:t>страдательном залоге.</w:t>
      </w:r>
    </w:p>
    <w:p w:rsidR="00314DE7" w:rsidRDefault="00F20C45">
      <w:pPr>
        <w:pStyle w:val="afe"/>
        <w:numPr>
          <w:ilvl w:val="0"/>
          <w:numId w:val="16"/>
        </w:numPr>
        <w:tabs>
          <w:tab w:val="left" w:pos="0"/>
          <w:tab w:val="left" w:pos="381"/>
        </w:tabs>
        <w:spacing w:before="1" w:line="275" w:lineRule="exact"/>
        <w:ind w:left="0" w:firstLine="425"/>
        <w:rPr>
          <w:sz w:val="24"/>
          <w:lang w:val="ru-RU"/>
        </w:rPr>
      </w:pPr>
      <w:r>
        <w:rPr>
          <w:sz w:val="24"/>
          <w:lang w:val="ru-RU"/>
        </w:rPr>
        <w:t xml:space="preserve">владеть </w:t>
      </w:r>
      <w:r>
        <w:rPr>
          <w:spacing w:val="-3"/>
          <w:sz w:val="24"/>
          <w:lang w:val="ru-RU"/>
        </w:rPr>
        <w:t xml:space="preserve">социокультурными </w:t>
      </w:r>
      <w:r>
        <w:rPr>
          <w:sz w:val="24"/>
          <w:lang w:val="ru-RU"/>
        </w:rPr>
        <w:t>знаниями и</w:t>
      </w:r>
      <w:r>
        <w:rPr>
          <w:spacing w:val="-9"/>
          <w:sz w:val="24"/>
          <w:lang w:val="ru-RU"/>
        </w:rPr>
        <w:t xml:space="preserve"> </w:t>
      </w:r>
      <w:r>
        <w:rPr>
          <w:sz w:val="24"/>
          <w:lang w:val="ru-RU"/>
        </w:rPr>
        <w:t>умениями:</w:t>
      </w:r>
    </w:p>
    <w:p w:rsidR="00314DE7" w:rsidRDefault="00F20C45">
      <w:pPr>
        <w:pStyle w:val="af1"/>
        <w:tabs>
          <w:tab w:val="left" w:pos="0"/>
        </w:tabs>
        <w:ind w:left="0" w:firstLine="425"/>
        <w:rPr>
          <w:lang w:val="ru-RU"/>
        </w:rPr>
      </w:pPr>
      <w:r>
        <w:rPr>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14DE7" w:rsidRDefault="00F20C45">
      <w:pPr>
        <w:pStyle w:val="af1"/>
        <w:tabs>
          <w:tab w:val="left" w:pos="0"/>
        </w:tabs>
        <w:spacing w:before="4"/>
        <w:ind w:left="0" w:firstLine="425"/>
        <w:rPr>
          <w:lang w:val="ru-RU"/>
        </w:rPr>
      </w:pPr>
      <w:r>
        <w:rPr>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w:t>
      </w:r>
      <w:r>
        <w:rPr>
          <w:lang w:val="ru-RU"/>
        </w:rPr>
        <w:lastRenderedPageBreak/>
        <w:t>устройство, система образования, страницы истории, основные праздники, этикетные особенности общения и другие);</w:t>
      </w:r>
    </w:p>
    <w:p w:rsidR="00314DE7" w:rsidRDefault="00F20C45">
      <w:pPr>
        <w:pStyle w:val="af1"/>
        <w:tabs>
          <w:tab w:val="left" w:pos="0"/>
        </w:tabs>
        <w:spacing w:before="2"/>
        <w:ind w:left="0" w:firstLine="425"/>
        <w:rPr>
          <w:lang w:val="ru-RU"/>
        </w:rPr>
      </w:pPr>
      <w:r>
        <w:rPr>
          <w:lang w:val="ru-RU"/>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314DE7" w:rsidRDefault="00F20C45">
      <w:pPr>
        <w:pStyle w:val="af1"/>
        <w:tabs>
          <w:tab w:val="left" w:pos="0"/>
        </w:tabs>
        <w:spacing w:line="242" w:lineRule="auto"/>
        <w:ind w:left="0" w:firstLine="425"/>
        <w:rPr>
          <w:lang w:val="ru-RU"/>
        </w:rPr>
      </w:pPr>
      <w:r>
        <w:rPr>
          <w:lang w:val="ru-RU"/>
        </w:rPr>
        <w:t xml:space="preserve">проявлять </w:t>
      </w:r>
      <w:r>
        <w:rPr>
          <w:spacing w:val="-3"/>
          <w:lang w:val="ru-RU"/>
        </w:rPr>
        <w:t xml:space="preserve">уважение </w:t>
      </w:r>
      <w:r>
        <w:rPr>
          <w:lang w:val="ru-RU"/>
        </w:rPr>
        <w:t xml:space="preserve">к иной </w:t>
      </w:r>
      <w:r>
        <w:rPr>
          <w:spacing w:val="-5"/>
          <w:lang w:val="ru-RU"/>
        </w:rPr>
        <w:t xml:space="preserve">культуре, соблюдать </w:t>
      </w:r>
      <w:r>
        <w:rPr>
          <w:lang w:val="ru-RU"/>
        </w:rPr>
        <w:t xml:space="preserve">нормы вежливости в </w:t>
      </w:r>
      <w:r>
        <w:rPr>
          <w:spacing w:val="-4"/>
          <w:lang w:val="ru-RU"/>
        </w:rPr>
        <w:t>межкультурном</w:t>
      </w:r>
      <w:r>
        <w:rPr>
          <w:spacing w:val="51"/>
          <w:lang w:val="ru-RU"/>
        </w:rPr>
        <w:t xml:space="preserve"> </w:t>
      </w:r>
      <w:r>
        <w:rPr>
          <w:lang w:val="ru-RU"/>
        </w:rPr>
        <w:t>общении.</w:t>
      </w:r>
    </w:p>
    <w:p w:rsidR="00314DE7" w:rsidRDefault="00F20C45">
      <w:pPr>
        <w:pStyle w:val="afe"/>
        <w:numPr>
          <w:ilvl w:val="0"/>
          <w:numId w:val="16"/>
        </w:numPr>
        <w:tabs>
          <w:tab w:val="left" w:pos="0"/>
          <w:tab w:val="left" w:pos="381"/>
        </w:tabs>
        <w:spacing w:line="242" w:lineRule="auto"/>
        <w:ind w:left="0" w:firstLine="425"/>
        <w:rPr>
          <w:sz w:val="24"/>
          <w:lang w:val="ru-RU"/>
        </w:rPr>
      </w:pPr>
      <w:r>
        <w:rPr>
          <w:sz w:val="24"/>
          <w:lang w:val="ru-RU"/>
        </w:rPr>
        <w:t xml:space="preserve">владеть </w:t>
      </w:r>
      <w:r>
        <w:rPr>
          <w:spacing w:val="-3"/>
          <w:sz w:val="24"/>
          <w:lang w:val="ru-RU"/>
        </w:rPr>
        <w:t xml:space="preserve">компенсаторными </w:t>
      </w:r>
      <w:r>
        <w:rPr>
          <w:sz w:val="24"/>
          <w:lang w:val="ru-RU"/>
        </w:rPr>
        <w:t xml:space="preserve">умениями, позволяющими в </w:t>
      </w:r>
      <w:r>
        <w:rPr>
          <w:spacing w:val="-3"/>
          <w:sz w:val="24"/>
          <w:lang w:val="ru-RU"/>
        </w:rPr>
        <w:t xml:space="preserve">случае </w:t>
      </w:r>
      <w:r>
        <w:rPr>
          <w:sz w:val="24"/>
          <w:lang w:val="ru-RU"/>
        </w:rPr>
        <w:t xml:space="preserve">сбоя </w:t>
      </w:r>
      <w:r>
        <w:rPr>
          <w:spacing w:val="-3"/>
          <w:sz w:val="24"/>
          <w:lang w:val="ru-RU"/>
        </w:rPr>
        <w:t xml:space="preserve">коммуникации, </w:t>
      </w:r>
      <w:r>
        <w:rPr>
          <w:sz w:val="24"/>
          <w:lang w:val="ru-RU"/>
        </w:rPr>
        <w:t xml:space="preserve">а также в условиях дефицита </w:t>
      </w:r>
      <w:r>
        <w:rPr>
          <w:spacing w:val="-3"/>
          <w:sz w:val="24"/>
          <w:lang w:val="ru-RU"/>
        </w:rPr>
        <w:t xml:space="preserve">языковых </w:t>
      </w:r>
      <w:r>
        <w:rPr>
          <w:sz w:val="24"/>
          <w:lang w:val="ru-RU"/>
        </w:rPr>
        <w:t>средств:</w:t>
      </w:r>
    </w:p>
    <w:p w:rsidR="00314DE7" w:rsidRDefault="00F20C45">
      <w:pPr>
        <w:pStyle w:val="af1"/>
        <w:tabs>
          <w:tab w:val="left" w:pos="0"/>
        </w:tabs>
        <w:ind w:left="0" w:firstLine="425"/>
        <w:rPr>
          <w:lang w:val="ru-RU"/>
        </w:rPr>
      </w:pPr>
      <w:r>
        <w:rPr>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r>
        <w:rPr>
          <w:spacing w:val="-4"/>
          <w:lang w:val="ru-RU"/>
        </w:rPr>
        <w:t xml:space="preserve">аудировании </w:t>
      </w:r>
      <w:r>
        <w:rPr>
          <w:lang w:val="ru-RU"/>
        </w:rPr>
        <w:t xml:space="preserve">– </w:t>
      </w:r>
      <w:r>
        <w:rPr>
          <w:spacing w:val="-4"/>
          <w:lang w:val="ru-RU"/>
        </w:rPr>
        <w:t xml:space="preserve">языковую </w:t>
      </w:r>
      <w:r>
        <w:rPr>
          <w:lang w:val="ru-RU"/>
        </w:rPr>
        <w:t xml:space="preserve">и </w:t>
      </w:r>
      <w:r>
        <w:rPr>
          <w:spacing w:val="-3"/>
          <w:lang w:val="ru-RU"/>
        </w:rPr>
        <w:t>контекстуальную</w:t>
      </w:r>
      <w:r>
        <w:rPr>
          <w:spacing w:val="-4"/>
          <w:lang w:val="ru-RU"/>
        </w:rPr>
        <w:t xml:space="preserve"> </w:t>
      </w:r>
      <w:r>
        <w:rPr>
          <w:lang w:val="ru-RU"/>
        </w:rPr>
        <w:t>догадку;</w:t>
      </w:r>
    </w:p>
    <w:p w:rsidR="00314DE7" w:rsidRDefault="00F20C45">
      <w:pPr>
        <w:pStyle w:val="af1"/>
        <w:tabs>
          <w:tab w:val="left" w:pos="0"/>
        </w:tabs>
        <w:spacing w:before="7" w:line="237" w:lineRule="auto"/>
        <w:ind w:left="0" w:firstLine="425"/>
        <w:rPr>
          <w:lang w:val="ru-RU"/>
        </w:rPr>
      </w:pPr>
      <w:r>
        <w:rPr>
          <w:lang w:val="ru-RU"/>
        </w:rPr>
        <w:t>владеть метапредметными умениями, позволяющими совершенствовать учебную деятельность по овладению иностранным языком;</w:t>
      </w:r>
    </w:p>
    <w:p w:rsidR="00314DE7" w:rsidRDefault="00F20C45">
      <w:pPr>
        <w:pStyle w:val="af1"/>
        <w:tabs>
          <w:tab w:val="left" w:pos="0"/>
        </w:tabs>
        <w:spacing w:before="2"/>
        <w:ind w:left="0" w:firstLine="425"/>
        <w:rPr>
          <w:lang w:val="ru-RU"/>
        </w:rPr>
      </w:pPr>
      <w:r>
        <w:rPr>
          <w:lang w:val="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14DE7" w:rsidRDefault="00F20C45">
      <w:pPr>
        <w:pStyle w:val="af1"/>
        <w:tabs>
          <w:tab w:val="left" w:pos="0"/>
        </w:tabs>
        <w:spacing w:line="237" w:lineRule="auto"/>
        <w:ind w:left="0" w:firstLine="425"/>
        <w:rPr>
          <w:lang w:val="ru-RU"/>
        </w:rPr>
      </w:pPr>
      <w:r>
        <w:rPr>
          <w:lang w:val="ru-RU"/>
        </w:rPr>
        <w:t>использовать иноязычные словари и справочники, в том числе информационно-справочные системы в электронной форме;</w:t>
      </w:r>
    </w:p>
    <w:p w:rsidR="00314DE7" w:rsidRDefault="00F20C45">
      <w:pPr>
        <w:pStyle w:val="af1"/>
        <w:tabs>
          <w:tab w:val="left" w:pos="0"/>
        </w:tabs>
        <w:ind w:left="0" w:firstLine="425"/>
        <w:rPr>
          <w:lang w:val="ru-RU"/>
        </w:rPr>
      </w:pPr>
      <w:r>
        <w:rPr>
          <w:lang w:val="ru-RU"/>
        </w:rPr>
        <w:t>участвовать в учебно-исследовательской, проектной деятельности предметного и межпредметного</w:t>
      </w:r>
      <w:r>
        <w:rPr>
          <w:spacing w:val="-7"/>
          <w:lang w:val="ru-RU"/>
        </w:rPr>
        <w:t xml:space="preserve"> </w:t>
      </w:r>
      <w:r>
        <w:rPr>
          <w:spacing w:val="-3"/>
          <w:lang w:val="ru-RU"/>
        </w:rPr>
        <w:t>характера</w:t>
      </w:r>
      <w:r>
        <w:rPr>
          <w:spacing w:val="-13"/>
          <w:lang w:val="ru-RU"/>
        </w:rPr>
        <w:t xml:space="preserve"> </w:t>
      </w:r>
      <w:r>
        <w:rPr>
          <w:lang w:val="ru-RU"/>
        </w:rPr>
        <w:t>с</w:t>
      </w:r>
      <w:r>
        <w:rPr>
          <w:spacing w:val="-13"/>
          <w:lang w:val="ru-RU"/>
        </w:rPr>
        <w:t xml:space="preserve"> </w:t>
      </w:r>
      <w:r>
        <w:rPr>
          <w:lang w:val="ru-RU"/>
        </w:rPr>
        <w:t>использованием</w:t>
      </w:r>
      <w:r>
        <w:rPr>
          <w:spacing w:val="-15"/>
          <w:lang w:val="ru-RU"/>
        </w:rPr>
        <w:t xml:space="preserve"> </w:t>
      </w:r>
      <w:r>
        <w:rPr>
          <w:lang w:val="ru-RU"/>
        </w:rPr>
        <w:t>материалов</w:t>
      </w:r>
      <w:r>
        <w:rPr>
          <w:spacing w:val="-10"/>
          <w:lang w:val="ru-RU"/>
        </w:rPr>
        <w:t xml:space="preserve"> </w:t>
      </w:r>
      <w:r>
        <w:rPr>
          <w:lang w:val="ru-RU"/>
        </w:rPr>
        <w:t>на</w:t>
      </w:r>
      <w:r>
        <w:rPr>
          <w:spacing w:val="-13"/>
          <w:lang w:val="ru-RU"/>
        </w:rPr>
        <w:t xml:space="preserve"> </w:t>
      </w:r>
      <w:r>
        <w:rPr>
          <w:spacing w:val="-4"/>
          <w:lang w:val="ru-RU"/>
        </w:rPr>
        <w:t>английском</w:t>
      </w:r>
      <w:r>
        <w:rPr>
          <w:spacing w:val="-10"/>
          <w:lang w:val="ru-RU"/>
        </w:rPr>
        <w:t xml:space="preserve"> </w:t>
      </w:r>
      <w:r>
        <w:rPr>
          <w:spacing w:val="-3"/>
          <w:lang w:val="ru-RU"/>
        </w:rPr>
        <w:t>языке</w:t>
      </w:r>
      <w:r>
        <w:rPr>
          <w:spacing w:val="-13"/>
          <w:lang w:val="ru-RU"/>
        </w:rPr>
        <w:t xml:space="preserve"> </w:t>
      </w:r>
      <w:r>
        <w:rPr>
          <w:lang w:val="ru-RU"/>
        </w:rPr>
        <w:t>и</w:t>
      </w:r>
      <w:r>
        <w:rPr>
          <w:spacing w:val="-11"/>
          <w:lang w:val="ru-RU"/>
        </w:rPr>
        <w:t xml:space="preserve"> </w:t>
      </w:r>
      <w:r>
        <w:rPr>
          <w:lang w:val="ru-RU"/>
        </w:rPr>
        <w:t xml:space="preserve">применением </w:t>
      </w:r>
      <w:r>
        <w:rPr>
          <w:spacing w:val="-1"/>
          <w:lang w:val="ru-RU"/>
        </w:rPr>
        <w:t>информационно-коммуникационных</w:t>
      </w:r>
      <w:r>
        <w:rPr>
          <w:spacing w:val="-27"/>
          <w:lang w:val="ru-RU"/>
        </w:rPr>
        <w:t xml:space="preserve"> </w:t>
      </w:r>
      <w:r>
        <w:rPr>
          <w:lang w:val="ru-RU"/>
        </w:rPr>
        <w:t>технологий;</w:t>
      </w:r>
    </w:p>
    <w:p w:rsidR="00314DE7" w:rsidRDefault="00F20C45">
      <w:pPr>
        <w:pStyle w:val="af1"/>
        <w:tabs>
          <w:tab w:val="left" w:pos="0"/>
        </w:tabs>
        <w:spacing w:before="4" w:line="237" w:lineRule="auto"/>
        <w:ind w:left="0" w:firstLine="425"/>
        <w:rPr>
          <w:lang w:val="ru-RU"/>
        </w:rPr>
      </w:pPr>
      <w:r>
        <w:rPr>
          <w:lang w:val="ru-RU"/>
        </w:rPr>
        <w:t>соблюдать правила информационной безопасности в ситуациях повседневной жизни и при работе в сети Интернет.</w:t>
      </w:r>
    </w:p>
    <w:p w:rsidR="00314DE7" w:rsidRDefault="00F20C45">
      <w:pPr>
        <w:pStyle w:val="1"/>
        <w:tabs>
          <w:tab w:val="left" w:pos="0"/>
        </w:tabs>
        <w:spacing w:before="120" w:after="120"/>
        <w:ind w:left="0" w:firstLine="425"/>
        <w:rPr>
          <w:lang w:val="ru-RU"/>
        </w:rPr>
      </w:pPr>
      <w:r>
        <w:rPr>
          <w:lang w:val="ru-RU"/>
        </w:rPr>
        <w:t xml:space="preserve">3.12. Рабочая программа по учебному </w:t>
      </w:r>
      <w:r>
        <w:rPr>
          <w:spacing w:val="-3"/>
          <w:lang w:val="ru-RU"/>
        </w:rPr>
        <w:t>предмету</w:t>
      </w:r>
      <w:r>
        <w:rPr>
          <w:spacing w:val="-20"/>
          <w:lang w:val="ru-RU"/>
        </w:rPr>
        <w:t xml:space="preserve"> </w:t>
      </w:r>
      <w:r>
        <w:rPr>
          <w:lang w:val="ru-RU"/>
        </w:rPr>
        <w:t>«Биология» (углубленный уровень)</w:t>
      </w:r>
    </w:p>
    <w:p w:rsidR="00314DE7" w:rsidRDefault="00F20C45">
      <w:pPr>
        <w:pStyle w:val="af1"/>
        <w:tabs>
          <w:tab w:val="left" w:pos="0"/>
        </w:tabs>
        <w:spacing w:line="274" w:lineRule="exact"/>
        <w:ind w:left="0" w:firstLine="425"/>
        <w:rPr>
          <w:b/>
          <w:lang w:val="ru-RU"/>
        </w:rPr>
      </w:pPr>
      <w:r>
        <w:rPr>
          <w:b/>
          <w:lang w:val="ru-RU"/>
        </w:rPr>
        <w:t>Пояснительная записка.</w:t>
      </w:r>
    </w:p>
    <w:p w:rsidR="00314DE7" w:rsidRDefault="00F20C45">
      <w:pPr>
        <w:pStyle w:val="af1"/>
        <w:tabs>
          <w:tab w:val="left" w:pos="0"/>
        </w:tabs>
        <w:ind w:left="0" w:firstLine="425"/>
        <w:rPr>
          <w:lang w:val="ru-RU"/>
        </w:rPr>
      </w:pPr>
      <w:r>
        <w:rPr>
          <w:lang w:val="ru-RU"/>
        </w:rPr>
        <w:t xml:space="preserve">При разработке программы по биологии теоретическую основу для определения </w:t>
      </w:r>
      <w:r>
        <w:rPr>
          <w:spacing w:val="-4"/>
          <w:lang w:val="ru-RU"/>
        </w:rPr>
        <w:t xml:space="preserve">подходов </w:t>
      </w:r>
      <w:r>
        <w:rPr>
          <w:lang w:val="ru-RU"/>
        </w:rPr>
        <w:t xml:space="preserve">к формированию содержания </w:t>
      </w:r>
      <w:r>
        <w:rPr>
          <w:spacing w:val="-3"/>
          <w:lang w:val="ru-RU"/>
        </w:rPr>
        <w:t xml:space="preserve">учебного </w:t>
      </w:r>
      <w:r>
        <w:rPr>
          <w:lang w:val="ru-RU"/>
        </w:rPr>
        <w:t xml:space="preserve">предмета «Биология» составили: </w:t>
      </w:r>
      <w:r>
        <w:rPr>
          <w:spacing w:val="-3"/>
          <w:lang w:val="ru-RU"/>
        </w:rPr>
        <w:t xml:space="preserve">концептуальные </w:t>
      </w:r>
      <w:r>
        <w:rPr>
          <w:lang w:val="ru-RU"/>
        </w:rPr>
        <w:t xml:space="preserve">положения ФГОС СОО о взаимообусловленности целей, содержания, </w:t>
      </w:r>
      <w:r>
        <w:rPr>
          <w:spacing w:val="-4"/>
          <w:lang w:val="ru-RU"/>
        </w:rPr>
        <w:t xml:space="preserve">результатов </w:t>
      </w:r>
      <w:r>
        <w:rPr>
          <w:lang w:val="ru-RU"/>
        </w:rPr>
        <w:t xml:space="preserve">обучения и требований к уровню </w:t>
      </w:r>
      <w:r>
        <w:rPr>
          <w:spacing w:val="-3"/>
          <w:lang w:val="ru-RU"/>
        </w:rPr>
        <w:t xml:space="preserve">подготовки </w:t>
      </w:r>
      <w:r>
        <w:rPr>
          <w:spacing w:val="-2"/>
          <w:lang w:val="ru-RU"/>
        </w:rPr>
        <w:t xml:space="preserve">выпускников, </w:t>
      </w:r>
      <w:r>
        <w:rPr>
          <w:lang w:val="ru-RU"/>
        </w:rPr>
        <w:t>положения об общих целях и принципах, характеризующих</w:t>
      </w:r>
      <w:r>
        <w:rPr>
          <w:spacing w:val="-22"/>
          <w:lang w:val="ru-RU"/>
        </w:rPr>
        <w:t xml:space="preserve"> </w:t>
      </w:r>
      <w:r>
        <w:rPr>
          <w:lang w:val="ru-RU"/>
        </w:rPr>
        <w:t>современное</w:t>
      </w:r>
      <w:r>
        <w:rPr>
          <w:spacing w:val="-19"/>
          <w:lang w:val="ru-RU"/>
        </w:rPr>
        <w:t xml:space="preserve"> </w:t>
      </w:r>
      <w:r>
        <w:rPr>
          <w:lang w:val="ru-RU"/>
        </w:rPr>
        <w:t>состояние</w:t>
      </w:r>
      <w:r>
        <w:rPr>
          <w:spacing w:val="-19"/>
          <w:lang w:val="ru-RU"/>
        </w:rPr>
        <w:t xml:space="preserve"> </w:t>
      </w:r>
      <w:r>
        <w:rPr>
          <w:lang w:val="ru-RU"/>
        </w:rPr>
        <w:t>системы</w:t>
      </w:r>
      <w:r>
        <w:rPr>
          <w:spacing w:val="-17"/>
          <w:lang w:val="ru-RU"/>
        </w:rPr>
        <w:t xml:space="preserve"> </w:t>
      </w:r>
      <w:r>
        <w:rPr>
          <w:spacing w:val="-3"/>
          <w:lang w:val="ru-RU"/>
        </w:rPr>
        <w:t>среднего</w:t>
      </w:r>
      <w:r>
        <w:rPr>
          <w:spacing w:val="-19"/>
          <w:lang w:val="ru-RU"/>
        </w:rPr>
        <w:t xml:space="preserve"> </w:t>
      </w:r>
      <w:r>
        <w:rPr>
          <w:lang w:val="ru-RU"/>
        </w:rPr>
        <w:t>общего</w:t>
      </w:r>
      <w:r>
        <w:rPr>
          <w:spacing w:val="-19"/>
          <w:lang w:val="ru-RU"/>
        </w:rPr>
        <w:t xml:space="preserve"> </w:t>
      </w:r>
      <w:r>
        <w:rPr>
          <w:lang w:val="ru-RU"/>
        </w:rPr>
        <w:t>образования</w:t>
      </w:r>
      <w:r>
        <w:rPr>
          <w:spacing w:val="-18"/>
          <w:lang w:val="ru-RU"/>
        </w:rPr>
        <w:t xml:space="preserve"> </w:t>
      </w:r>
      <w:r>
        <w:rPr>
          <w:lang w:val="ru-RU"/>
        </w:rPr>
        <w:t>в</w:t>
      </w:r>
      <w:r>
        <w:rPr>
          <w:spacing w:val="-22"/>
          <w:lang w:val="ru-RU"/>
        </w:rPr>
        <w:t xml:space="preserve"> </w:t>
      </w:r>
      <w:r>
        <w:rPr>
          <w:lang w:val="ru-RU"/>
        </w:rPr>
        <w:t>Российской Федерации,</w:t>
      </w:r>
      <w:r>
        <w:rPr>
          <w:spacing w:val="-12"/>
          <w:lang w:val="ru-RU"/>
        </w:rPr>
        <w:t xml:space="preserve"> </w:t>
      </w:r>
      <w:r>
        <w:rPr>
          <w:lang w:val="ru-RU"/>
        </w:rPr>
        <w:t>а</w:t>
      </w:r>
      <w:r>
        <w:rPr>
          <w:spacing w:val="-18"/>
          <w:lang w:val="ru-RU"/>
        </w:rPr>
        <w:t xml:space="preserve"> </w:t>
      </w:r>
      <w:r>
        <w:rPr>
          <w:lang w:val="ru-RU"/>
        </w:rPr>
        <w:t>также</w:t>
      </w:r>
      <w:r>
        <w:rPr>
          <w:spacing w:val="-14"/>
          <w:lang w:val="ru-RU"/>
        </w:rPr>
        <w:t xml:space="preserve"> </w:t>
      </w:r>
      <w:r>
        <w:rPr>
          <w:lang w:val="ru-RU"/>
        </w:rPr>
        <w:t>положения</w:t>
      </w:r>
      <w:r>
        <w:rPr>
          <w:spacing w:val="-17"/>
          <w:lang w:val="ru-RU"/>
        </w:rPr>
        <w:t xml:space="preserve"> </w:t>
      </w:r>
      <w:r>
        <w:rPr>
          <w:lang w:val="ru-RU"/>
        </w:rPr>
        <w:t>о</w:t>
      </w:r>
      <w:r>
        <w:rPr>
          <w:spacing w:val="-13"/>
          <w:lang w:val="ru-RU"/>
        </w:rPr>
        <w:t xml:space="preserve"> </w:t>
      </w:r>
      <w:r>
        <w:rPr>
          <w:lang w:val="ru-RU"/>
        </w:rPr>
        <w:t>специфике</w:t>
      </w:r>
      <w:r>
        <w:rPr>
          <w:spacing w:val="-14"/>
          <w:lang w:val="ru-RU"/>
        </w:rPr>
        <w:t xml:space="preserve"> </w:t>
      </w:r>
      <w:r>
        <w:rPr>
          <w:lang w:val="ru-RU"/>
        </w:rPr>
        <w:t>биологии,</w:t>
      </w:r>
      <w:r>
        <w:rPr>
          <w:spacing w:val="-12"/>
          <w:lang w:val="ru-RU"/>
        </w:rPr>
        <w:t xml:space="preserve"> </w:t>
      </w:r>
      <w:r>
        <w:rPr>
          <w:lang w:val="ru-RU"/>
        </w:rPr>
        <w:t>её</w:t>
      </w:r>
      <w:r>
        <w:rPr>
          <w:spacing w:val="-14"/>
          <w:lang w:val="ru-RU"/>
        </w:rPr>
        <w:t xml:space="preserve"> </w:t>
      </w:r>
      <w:r>
        <w:rPr>
          <w:spacing w:val="-3"/>
          <w:lang w:val="ru-RU"/>
        </w:rPr>
        <w:t>значении</w:t>
      </w:r>
      <w:r>
        <w:rPr>
          <w:spacing w:val="-13"/>
          <w:lang w:val="ru-RU"/>
        </w:rPr>
        <w:t xml:space="preserve"> </w:t>
      </w:r>
      <w:r>
        <w:rPr>
          <w:lang w:val="ru-RU"/>
        </w:rPr>
        <w:t>в</w:t>
      </w:r>
      <w:r>
        <w:rPr>
          <w:spacing w:val="-16"/>
          <w:lang w:val="ru-RU"/>
        </w:rPr>
        <w:t xml:space="preserve"> </w:t>
      </w:r>
      <w:r>
        <w:rPr>
          <w:lang w:val="ru-RU"/>
        </w:rPr>
        <w:t>познании</w:t>
      </w:r>
      <w:r>
        <w:rPr>
          <w:spacing w:val="-16"/>
          <w:lang w:val="ru-RU"/>
        </w:rPr>
        <w:t xml:space="preserve"> </w:t>
      </w:r>
      <w:r>
        <w:rPr>
          <w:lang w:val="ru-RU"/>
        </w:rPr>
        <w:t>живой</w:t>
      </w:r>
      <w:r>
        <w:rPr>
          <w:spacing w:val="-16"/>
          <w:lang w:val="ru-RU"/>
        </w:rPr>
        <w:t xml:space="preserve"> </w:t>
      </w:r>
      <w:r>
        <w:rPr>
          <w:lang w:val="ru-RU"/>
        </w:rPr>
        <w:t xml:space="preserve">природы и обеспечении существования </w:t>
      </w:r>
      <w:r>
        <w:rPr>
          <w:spacing w:val="-3"/>
          <w:lang w:val="ru-RU"/>
        </w:rPr>
        <w:t xml:space="preserve">человеческого </w:t>
      </w:r>
      <w:r>
        <w:rPr>
          <w:lang w:val="ru-RU"/>
        </w:rPr>
        <w:t xml:space="preserve">общества. </w:t>
      </w:r>
      <w:r>
        <w:rPr>
          <w:spacing w:val="-3"/>
          <w:lang w:val="ru-RU"/>
        </w:rPr>
        <w:t xml:space="preserve">Согласно </w:t>
      </w:r>
      <w:r>
        <w:rPr>
          <w:lang w:val="ru-RU"/>
        </w:rPr>
        <w:t xml:space="preserve">названным положениям, определены основные </w:t>
      </w:r>
      <w:r>
        <w:rPr>
          <w:spacing w:val="-3"/>
          <w:lang w:val="ru-RU"/>
        </w:rPr>
        <w:t xml:space="preserve">функции </w:t>
      </w:r>
      <w:r>
        <w:rPr>
          <w:lang w:val="ru-RU"/>
        </w:rPr>
        <w:t>программы по биологии и её</w:t>
      </w:r>
      <w:r>
        <w:rPr>
          <w:spacing w:val="-25"/>
          <w:lang w:val="ru-RU"/>
        </w:rPr>
        <w:t xml:space="preserve"> </w:t>
      </w:r>
      <w:r>
        <w:rPr>
          <w:lang w:val="ru-RU"/>
        </w:rPr>
        <w:t>структура.</w:t>
      </w:r>
    </w:p>
    <w:p w:rsidR="00314DE7" w:rsidRDefault="00F20C45">
      <w:pPr>
        <w:pStyle w:val="af1"/>
        <w:tabs>
          <w:tab w:val="left" w:pos="0"/>
        </w:tabs>
        <w:ind w:left="0" w:firstLine="425"/>
        <w:rPr>
          <w:lang w:val="ru-RU"/>
        </w:rPr>
      </w:pPr>
      <w:r>
        <w:rPr>
          <w:lang w:val="ru-RU"/>
        </w:rPr>
        <w:t xml:space="preserve">Программа по биологии даёт представление о целях, об общей стратегии обучения, воспитания и развития </w:t>
      </w:r>
      <w:r>
        <w:rPr>
          <w:spacing w:val="-3"/>
          <w:lang w:val="ru-RU"/>
        </w:rPr>
        <w:t xml:space="preserve">обучающихся </w:t>
      </w:r>
      <w:r>
        <w:rPr>
          <w:lang w:val="ru-RU"/>
        </w:rPr>
        <w:t xml:space="preserve">средствами учебного предмета «Биология», определяет обязательное предметное содержание, </w:t>
      </w:r>
      <w:r>
        <w:rPr>
          <w:spacing w:val="-3"/>
          <w:lang w:val="ru-RU"/>
        </w:rPr>
        <w:t xml:space="preserve">его </w:t>
      </w:r>
      <w:r>
        <w:rPr>
          <w:spacing w:val="-5"/>
          <w:lang w:val="ru-RU"/>
        </w:rPr>
        <w:t xml:space="preserve">структуру, </w:t>
      </w:r>
      <w:r>
        <w:rPr>
          <w:lang w:val="ru-RU"/>
        </w:rPr>
        <w:t xml:space="preserve">распределение по разделам и темам, </w:t>
      </w:r>
      <w:r>
        <w:rPr>
          <w:spacing w:val="-3"/>
          <w:lang w:val="ru-RU"/>
        </w:rPr>
        <w:t>рекомендуемую</w:t>
      </w:r>
      <w:r>
        <w:rPr>
          <w:spacing w:val="-11"/>
          <w:lang w:val="ru-RU"/>
        </w:rPr>
        <w:t xml:space="preserve"> </w:t>
      </w:r>
      <w:r>
        <w:rPr>
          <w:lang w:val="ru-RU"/>
        </w:rPr>
        <w:t>последовательность</w:t>
      </w:r>
      <w:r>
        <w:rPr>
          <w:spacing w:val="-12"/>
          <w:lang w:val="ru-RU"/>
        </w:rPr>
        <w:t xml:space="preserve"> </w:t>
      </w:r>
      <w:r>
        <w:rPr>
          <w:lang w:val="ru-RU"/>
        </w:rPr>
        <w:t>изучения</w:t>
      </w:r>
      <w:r>
        <w:rPr>
          <w:spacing w:val="-4"/>
          <w:lang w:val="ru-RU"/>
        </w:rPr>
        <w:t xml:space="preserve"> </w:t>
      </w:r>
      <w:r>
        <w:rPr>
          <w:lang w:val="ru-RU"/>
        </w:rPr>
        <w:t>учебного</w:t>
      </w:r>
      <w:r>
        <w:rPr>
          <w:spacing w:val="-13"/>
          <w:lang w:val="ru-RU"/>
        </w:rPr>
        <w:t xml:space="preserve"> </w:t>
      </w:r>
      <w:r>
        <w:rPr>
          <w:lang w:val="ru-RU"/>
        </w:rPr>
        <w:t>материала</w:t>
      </w:r>
      <w:r>
        <w:rPr>
          <w:spacing w:val="-10"/>
          <w:lang w:val="ru-RU"/>
        </w:rPr>
        <w:t xml:space="preserve"> </w:t>
      </w:r>
      <w:r>
        <w:rPr>
          <w:lang w:val="ru-RU"/>
        </w:rPr>
        <w:t>с</w:t>
      </w:r>
      <w:r>
        <w:rPr>
          <w:spacing w:val="-14"/>
          <w:lang w:val="ru-RU"/>
        </w:rPr>
        <w:t xml:space="preserve"> </w:t>
      </w:r>
      <w:r>
        <w:rPr>
          <w:spacing w:val="-3"/>
          <w:lang w:val="ru-RU"/>
        </w:rPr>
        <w:t>учётом</w:t>
      </w:r>
      <w:r>
        <w:rPr>
          <w:spacing w:val="-7"/>
          <w:lang w:val="ru-RU"/>
        </w:rPr>
        <w:t xml:space="preserve"> </w:t>
      </w:r>
      <w:r>
        <w:rPr>
          <w:lang w:val="ru-RU"/>
        </w:rPr>
        <w:t>межпредметных</w:t>
      </w:r>
      <w:r>
        <w:rPr>
          <w:spacing w:val="-13"/>
          <w:lang w:val="ru-RU"/>
        </w:rPr>
        <w:t xml:space="preserve"> </w:t>
      </w:r>
      <w:r>
        <w:rPr>
          <w:lang w:val="ru-RU"/>
        </w:rPr>
        <w:t xml:space="preserve">и внутрипредметных связей, логики образовательного процесса, возрастных особенностей </w:t>
      </w:r>
      <w:r>
        <w:rPr>
          <w:spacing w:val="-3"/>
          <w:lang w:val="ru-RU"/>
        </w:rPr>
        <w:t>обучающихся.</w:t>
      </w:r>
    </w:p>
    <w:p w:rsidR="00314DE7" w:rsidRDefault="00F20C45">
      <w:pPr>
        <w:pStyle w:val="af1"/>
        <w:tabs>
          <w:tab w:val="left" w:pos="0"/>
        </w:tabs>
        <w:ind w:left="0" w:firstLine="425"/>
        <w:rPr>
          <w:lang w:val="ru-RU"/>
        </w:rPr>
      </w:pPr>
      <w:r>
        <w:rPr>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14DE7" w:rsidRDefault="00F20C45">
      <w:pPr>
        <w:pStyle w:val="af1"/>
        <w:tabs>
          <w:tab w:val="left" w:pos="0"/>
        </w:tabs>
        <w:ind w:left="0" w:firstLine="425"/>
        <w:rPr>
          <w:lang w:val="ru-RU"/>
        </w:rPr>
      </w:pPr>
      <w:r>
        <w:rPr>
          <w:lang w:val="ru-RU"/>
        </w:rPr>
        <w:t>В программе по биологии (10–11 классы, углубленный уровень) реализован принцип преемственности</w:t>
      </w:r>
      <w:r>
        <w:rPr>
          <w:spacing w:val="-13"/>
          <w:lang w:val="ru-RU"/>
        </w:rPr>
        <w:t xml:space="preserve"> </w:t>
      </w:r>
      <w:r>
        <w:rPr>
          <w:lang w:val="ru-RU"/>
        </w:rPr>
        <w:t>в</w:t>
      </w:r>
      <w:r>
        <w:rPr>
          <w:spacing w:val="-13"/>
          <w:lang w:val="ru-RU"/>
        </w:rPr>
        <w:t xml:space="preserve"> </w:t>
      </w:r>
      <w:r>
        <w:rPr>
          <w:spacing w:val="-3"/>
          <w:lang w:val="ru-RU"/>
        </w:rPr>
        <w:t>изучении</w:t>
      </w:r>
      <w:r>
        <w:rPr>
          <w:spacing w:val="-10"/>
          <w:lang w:val="ru-RU"/>
        </w:rPr>
        <w:t xml:space="preserve"> </w:t>
      </w:r>
      <w:r>
        <w:rPr>
          <w:lang w:val="ru-RU"/>
        </w:rPr>
        <w:t>биологии,</w:t>
      </w:r>
      <w:r>
        <w:rPr>
          <w:spacing w:val="-12"/>
          <w:lang w:val="ru-RU"/>
        </w:rPr>
        <w:t xml:space="preserve"> </w:t>
      </w:r>
      <w:r>
        <w:rPr>
          <w:spacing w:val="-3"/>
          <w:lang w:val="ru-RU"/>
        </w:rPr>
        <w:t>благодаря</w:t>
      </w:r>
      <w:r>
        <w:rPr>
          <w:spacing w:val="-11"/>
          <w:lang w:val="ru-RU"/>
        </w:rPr>
        <w:t xml:space="preserve"> </w:t>
      </w:r>
      <w:r>
        <w:rPr>
          <w:lang w:val="ru-RU"/>
        </w:rPr>
        <w:t>чему</w:t>
      </w:r>
      <w:r>
        <w:rPr>
          <w:spacing w:val="-19"/>
          <w:lang w:val="ru-RU"/>
        </w:rPr>
        <w:t xml:space="preserve"> </w:t>
      </w:r>
      <w:r>
        <w:rPr>
          <w:lang w:val="ru-RU"/>
        </w:rPr>
        <w:t>в</w:t>
      </w:r>
      <w:r>
        <w:rPr>
          <w:spacing w:val="-9"/>
          <w:lang w:val="ru-RU"/>
        </w:rPr>
        <w:t xml:space="preserve"> </w:t>
      </w:r>
      <w:r>
        <w:rPr>
          <w:lang w:val="ru-RU"/>
        </w:rPr>
        <w:t>ней</w:t>
      </w:r>
      <w:r>
        <w:rPr>
          <w:spacing w:val="-13"/>
          <w:lang w:val="ru-RU"/>
        </w:rPr>
        <w:t xml:space="preserve"> </w:t>
      </w:r>
      <w:r>
        <w:rPr>
          <w:lang w:val="ru-RU"/>
        </w:rPr>
        <w:t>просматривается</w:t>
      </w:r>
      <w:r>
        <w:rPr>
          <w:spacing w:val="-11"/>
          <w:lang w:val="ru-RU"/>
        </w:rPr>
        <w:t xml:space="preserve"> </w:t>
      </w:r>
      <w:r>
        <w:rPr>
          <w:lang w:val="ru-RU"/>
        </w:rPr>
        <w:t xml:space="preserve">направленность на развитие знаний, связанных с формированием естественно-научного мировоззрения, ценностных ориентаций личности, </w:t>
      </w:r>
      <w:r>
        <w:rPr>
          <w:spacing w:val="-3"/>
          <w:lang w:val="ru-RU"/>
        </w:rPr>
        <w:t xml:space="preserve">экологического </w:t>
      </w:r>
      <w:r>
        <w:rPr>
          <w:lang w:val="ru-RU"/>
        </w:rPr>
        <w:t xml:space="preserve">мышления, представлений о </w:t>
      </w:r>
      <w:r>
        <w:rPr>
          <w:spacing w:val="-3"/>
          <w:lang w:val="ru-RU"/>
        </w:rPr>
        <w:t xml:space="preserve">здоровом </w:t>
      </w:r>
      <w:r>
        <w:rPr>
          <w:lang w:val="ru-RU"/>
        </w:rPr>
        <w:t xml:space="preserve">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w:t>
      </w:r>
      <w:r>
        <w:rPr>
          <w:spacing w:val="-3"/>
          <w:lang w:val="ru-RU"/>
        </w:rPr>
        <w:t xml:space="preserve">них </w:t>
      </w:r>
      <w:r>
        <w:rPr>
          <w:lang w:val="ru-RU"/>
        </w:rPr>
        <w:t xml:space="preserve">процессов в программе по биологии </w:t>
      </w:r>
      <w:r>
        <w:rPr>
          <w:spacing w:val="-4"/>
          <w:lang w:val="ru-RU"/>
        </w:rPr>
        <w:t xml:space="preserve">уделено </w:t>
      </w:r>
      <w:r>
        <w:rPr>
          <w:lang w:val="ru-RU"/>
        </w:rPr>
        <w:t>внимание</w:t>
      </w:r>
      <w:r>
        <w:rPr>
          <w:spacing w:val="-19"/>
          <w:lang w:val="ru-RU"/>
        </w:rPr>
        <w:t xml:space="preserve"> </w:t>
      </w:r>
      <w:r>
        <w:rPr>
          <w:lang w:val="ru-RU"/>
        </w:rPr>
        <w:t>использованию</w:t>
      </w:r>
      <w:r>
        <w:rPr>
          <w:spacing w:val="-15"/>
          <w:lang w:val="ru-RU"/>
        </w:rPr>
        <w:t xml:space="preserve"> </w:t>
      </w:r>
      <w:r>
        <w:rPr>
          <w:lang w:val="ru-RU"/>
        </w:rPr>
        <w:t>полученных</w:t>
      </w:r>
      <w:r>
        <w:rPr>
          <w:spacing w:val="-18"/>
          <w:lang w:val="ru-RU"/>
        </w:rPr>
        <w:t xml:space="preserve"> </w:t>
      </w:r>
      <w:r>
        <w:rPr>
          <w:lang w:val="ru-RU"/>
        </w:rPr>
        <w:t>знаний</w:t>
      </w:r>
      <w:r>
        <w:rPr>
          <w:spacing w:val="-18"/>
          <w:lang w:val="ru-RU"/>
        </w:rPr>
        <w:t xml:space="preserve"> </w:t>
      </w:r>
      <w:r>
        <w:rPr>
          <w:lang w:val="ru-RU"/>
        </w:rPr>
        <w:t>в</w:t>
      </w:r>
      <w:r>
        <w:rPr>
          <w:spacing w:val="-20"/>
          <w:lang w:val="ru-RU"/>
        </w:rPr>
        <w:t xml:space="preserve"> </w:t>
      </w:r>
      <w:r>
        <w:rPr>
          <w:lang w:val="ru-RU"/>
        </w:rPr>
        <w:t>повседневной</w:t>
      </w:r>
      <w:r>
        <w:rPr>
          <w:spacing w:val="-17"/>
          <w:lang w:val="ru-RU"/>
        </w:rPr>
        <w:t xml:space="preserve"> </w:t>
      </w:r>
      <w:r>
        <w:rPr>
          <w:lang w:val="ru-RU"/>
        </w:rPr>
        <w:t>жизни</w:t>
      </w:r>
      <w:r>
        <w:rPr>
          <w:spacing w:val="-17"/>
          <w:lang w:val="ru-RU"/>
        </w:rPr>
        <w:t xml:space="preserve"> </w:t>
      </w:r>
      <w:r>
        <w:rPr>
          <w:lang w:val="ru-RU"/>
        </w:rPr>
        <w:t>для</w:t>
      </w:r>
      <w:r>
        <w:rPr>
          <w:spacing w:val="-18"/>
          <w:lang w:val="ru-RU"/>
        </w:rPr>
        <w:t xml:space="preserve"> </w:t>
      </w:r>
      <w:r>
        <w:rPr>
          <w:lang w:val="ru-RU"/>
        </w:rPr>
        <w:t>решения</w:t>
      </w:r>
      <w:r>
        <w:rPr>
          <w:spacing w:val="-18"/>
          <w:lang w:val="ru-RU"/>
        </w:rPr>
        <w:t xml:space="preserve"> </w:t>
      </w:r>
      <w:r>
        <w:rPr>
          <w:lang w:val="ru-RU"/>
        </w:rPr>
        <w:t xml:space="preserve">прикладных </w:t>
      </w:r>
      <w:r>
        <w:rPr>
          <w:spacing w:val="-3"/>
          <w:lang w:val="ru-RU"/>
        </w:rPr>
        <w:t xml:space="preserve">задач, </w:t>
      </w:r>
      <w:r>
        <w:rPr>
          <w:lang w:val="ru-RU"/>
        </w:rPr>
        <w:t xml:space="preserve">в </w:t>
      </w:r>
      <w:r>
        <w:rPr>
          <w:spacing w:val="-4"/>
          <w:lang w:val="ru-RU"/>
        </w:rPr>
        <w:t xml:space="preserve">том </w:t>
      </w:r>
      <w:r>
        <w:rPr>
          <w:lang w:val="ru-RU"/>
        </w:rPr>
        <w:t xml:space="preserve">числе: профилактики наследственных заболеваний человека, </w:t>
      </w:r>
      <w:r>
        <w:rPr>
          <w:spacing w:val="-3"/>
          <w:lang w:val="ru-RU"/>
        </w:rPr>
        <w:t xml:space="preserve">медико- генетического консультирования, </w:t>
      </w:r>
      <w:r>
        <w:rPr>
          <w:lang w:val="ru-RU"/>
        </w:rPr>
        <w:t xml:space="preserve">обоснования экологически целесообразного поведения в </w:t>
      </w:r>
      <w:r>
        <w:rPr>
          <w:lang w:val="ru-RU"/>
        </w:rPr>
        <w:lastRenderedPageBreak/>
        <w:t xml:space="preserve">окружающей природной среде, анализа влияния хозяйственной деятельности человека на состояние природных и искусственных экосистем. </w:t>
      </w:r>
      <w:r>
        <w:rPr>
          <w:spacing w:val="-5"/>
          <w:lang w:val="ru-RU"/>
        </w:rPr>
        <w:t xml:space="preserve">Усиление </w:t>
      </w:r>
      <w:r>
        <w:rPr>
          <w:lang w:val="ru-RU"/>
        </w:rPr>
        <w:t xml:space="preserve">внимания к прикладной направленности </w:t>
      </w:r>
      <w:r>
        <w:rPr>
          <w:spacing w:val="-3"/>
          <w:lang w:val="ru-RU"/>
        </w:rPr>
        <w:t xml:space="preserve">учебного </w:t>
      </w:r>
      <w:r>
        <w:rPr>
          <w:lang w:val="ru-RU"/>
        </w:rPr>
        <w:t xml:space="preserve">предмета «Биология» продиктовано </w:t>
      </w:r>
      <w:r>
        <w:rPr>
          <w:spacing w:val="-3"/>
          <w:lang w:val="ru-RU"/>
        </w:rPr>
        <w:t xml:space="preserve">необходимостью </w:t>
      </w:r>
      <w:r>
        <w:rPr>
          <w:lang w:val="ru-RU"/>
        </w:rPr>
        <w:t xml:space="preserve">обеспечения условий для решения одной из актуальных </w:t>
      </w:r>
      <w:r>
        <w:rPr>
          <w:spacing w:val="-3"/>
          <w:lang w:val="ru-RU"/>
        </w:rPr>
        <w:t xml:space="preserve">задач школьного </w:t>
      </w:r>
      <w:r>
        <w:rPr>
          <w:spacing w:val="-2"/>
          <w:lang w:val="ru-RU"/>
        </w:rPr>
        <w:t xml:space="preserve">биологического </w:t>
      </w:r>
      <w:r>
        <w:rPr>
          <w:lang w:val="ru-RU"/>
        </w:rPr>
        <w:t xml:space="preserve">образования, </w:t>
      </w:r>
      <w:r>
        <w:rPr>
          <w:spacing w:val="-3"/>
          <w:lang w:val="ru-RU"/>
        </w:rPr>
        <w:t xml:space="preserve">которая </w:t>
      </w:r>
      <w:r>
        <w:rPr>
          <w:lang w:val="ru-RU"/>
        </w:rPr>
        <w:t xml:space="preserve">предполагает формирование у </w:t>
      </w:r>
      <w:r>
        <w:rPr>
          <w:spacing w:val="-3"/>
          <w:lang w:val="ru-RU"/>
        </w:rPr>
        <w:t xml:space="preserve">обучающихся </w:t>
      </w:r>
      <w:r>
        <w:rPr>
          <w:lang w:val="ru-RU"/>
        </w:rPr>
        <w:t>способности адаптироваться к изменениям динамично развивающегося современного</w:t>
      </w:r>
      <w:r>
        <w:rPr>
          <w:spacing w:val="-37"/>
          <w:lang w:val="ru-RU"/>
        </w:rPr>
        <w:t xml:space="preserve"> </w:t>
      </w:r>
      <w:r>
        <w:rPr>
          <w:lang w:val="ru-RU"/>
        </w:rPr>
        <w:t>мира.</w:t>
      </w:r>
    </w:p>
    <w:p w:rsidR="00314DE7" w:rsidRDefault="00F20C45">
      <w:pPr>
        <w:pStyle w:val="af1"/>
        <w:tabs>
          <w:tab w:val="left" w:pos="0"/>
        </w:tabs>
        <w:ind w:left="0" w:firstLine="425"/>
        <w:rPr>
          <w:lang w:val="ru-RU"/>
        </w:rPr>
      </w:pPr>
      <w:r>
        <w:rPr>
          <w:lang w:val="ru-RU"/>
        </w:rPr>
        <w:t xml:space="preserve">Биология на уровне среднего </w:t>
      </w:r>
      <w:r>
        <w:rPr>
          <w:spacing w:val="-3"/>
          <w:lang w:val="ru-RU"/>
        </w:rPr>
        <w:t xml:space="preserve">общего </w:t>
      </w:r>
      <w:r>
        <w:rPr>
          <w:lang w:val="ru-RU"/>
        </w:rPr>
        <w:t>образования занимает важное место. Она обеспечивает формирование</w:t>
      </w:r>
      <w:r>
        <w:rPr>
          <w:spacing w:val="-6"/>
          <w:lang w:val="ru-RU"/>
        </w:rPr>
        <w:t xml:space="preserve"> </w:t>
      </w:r>
      <w:r>
        <w:rPr>
          <w:lang w:val="ru-RU"/>
        </w:rPr>
        <w:t>у</w:t>
      </w:r>
      <w:r>
        <w:rPr>
          <w:spacing w:val="-14"/>
          <w:lang w:val="ru-RU"/>
        </w:rPr>
        <w:t xml:space="preserve"> </w:t>
      </w:r>
      <w:r>
        <w:rPr>
          <w:spacing w:val="-3"/>
          <w:lang w:val="ru-RU"/>
        </w:rPr>
        <w:t>обучающихся</w:t>
      </w:r>
      <w:r>
        <w:rPr>
          <w:spacing w:val="-5"/>
          <w:lang w:val="ru-RU"/>
        </w:rPr>
        <w:t xml:space="preserve"> </w:t>
      </w:r>
      <w:r>
        <w:rPr>
          <w:lang w:val="ru-RU"/>
        </w:rPr>
        <w:t>представлений</w:t>
      </w:r>
      <w:r>
        <w:rPr>
          <w:spacing w:val="-4"/>
          <w:lang w:val="ru-RU"/>
        </w:rPr>
        <w:t xml:space="preserve"> </w:t>
      </w:r>
      <w:r>
        <w:rPr>
          <w:lang w:val="ru-RU"/>
        </w:rPr>
        <w:t>о</w:t>
      </w:r>
      <w:r>
        <w:rPr>
          <w:spacing w:val="-5"/>
          <w:lang w:val="ru-RU"/>
        </w:rPr>
        <w:t xml:space="preserve"> </w:t>
      </w:r>
      <w:r>
        <w:rPr>
          <w:spacing w:val="-3"/>
          <w:lang w:val="ru-RU"/>
        </w:rPr>
        <w:t>научной</w:t>
      </w:r>
      <w:r>
        <w:rPr>
          <w:spacing w:val="-4"/>
          <w:lang w:val="ru-RU"/>
        </w:rPr>
        <w:t xml:space="preserve"> </w:t>
      </w:r>
      <w:r>
        <w:rPr>
          <w:lang w:val="ru-RU"/>
        </w:rPr>
        <w:t>картине</w:t>
      </w:r>
      <w:r>
        <w:rPr>
          <w:spacing w:val="-6"/>
          <w:lang w:val="ru-RU"/>
        </w:rPr>
        <w:t xml:space="preserve"> </w:t>
      </w:r>
      <w:r>
        <w:rPr>
          <w:lang w:val="ru-RU"/>
        </w:rPr>
        <w:t>мира,</w:t>
      </w:r>
      <w:r>
        <w:rPr>
          <w:spacing w:val="-3"/>
          <w:lang w:val="ru-RU"/>
        </w:rPr>
        <w:t xml:space="preserve"> </w:t>
      </w:r>
      <w:r>
        <w:rPr>
          <w:lang w:val="ru-RU"/>
        </w:rPr>
        <w:t>расширяет</w:t>
      </w:r>
      <w:r>
        <w:rPr>
          <w:spacing w:val="-4"/>
          <w:lang w:val="ru-RU"/>
        </w:rPr>
        <w:t xml:space="preserve"> </w:t>
      </w:r>
      <w:r>
        <w:rPr>
          <w:lang w:val="ru-RU"/>
        </w:rPr>
        <w:t>и</w:t>
      </w:r>
      <w:r>
        <w:rPr>
          <w:spacing w:val="-9"/>
          <w:lang w:val="ru-RU"/>
        </w:rPr>
        <w:t xml:space="preserve"> </w:t>
      </w:r>
      <w:r>
        <w:rPr>
          <w:lang w:val="ru-RU"/>
        </w:rPr>
        <w:t xml:space="preserve">обобщает знания о живой природе, её отличительных признаках – уровневой организации и эволюции, создаёт условия для: познания </w:t>
      </w:r>
      <w:r>
        <w:rPr>
          <w:spacing w:val="-3"/>
          <w:lang w:val="ru-RU"/>
        </w:rPr>
        <w:t xml:space="preserve">законов </w:t>
      </w:r>
      <w:r>
        <w:rPr>
          <w:lang w:val="ru-RU"/>
        </w:rPr>
        <w:t xml:space="preserve">живой природы, формирования функциональной грамотности, </w:t>
      </w:r>
      <w:r>
        <w:rPr>
          <w:spacing w:val="-3"/>
          <w:lang w:val="ru-RU"/>
        </w:rPr>
        <w:t xml:space="preserve">навыков здорового </w:t>
      </w:r>
      <w:r>
        <w:rPr>
          <w:lang w:val="ru-RU"/>
        </w:rPr>
        <w:t xml:space="preserve">и безопасного образа жизни, </w:t>
      </w:r>
      <w:r>
        <w:rPr>
          <w:spacing w:val="-3"/>
          <w:lang w:val="ru-RU"/>
        </w:rPr>
        <w:t xml:space="preserve">экологического </w:t>
      </w:r>
      <w:r>
        <w:rPr>
          <w:lang w:val="ru-RU"/>
        </w:rPr>
        <w:t>мышления, ценностного отношения к живой природе и</w:t>
      </w:r>
      <w:r>
        <w:rPr>
          <w:spacing w:val="-20"/>
          <w:lang w:val="ru-RU"/>
        </w:rPr>
        <w:t xml:space="preserve"> </w:t>
      </w:r>
      <w:r>
        <w:rPr>
          <w:spacing w:val="-5"/>
          <w:lang w:val="ru-RU"/>
        </w:rPr>
        <w:t>человеку.</w:t>
      </w:r>
    </w:p>
    <w:p w:rsidR="00314DE7" w:rsidRDefault="00F20C45">
      <w:pPr>
        <w:pStyle w:val="af1"/>
        <w:tabs>
          <w:tab w:val="left" w:pos="0"/>
        </w:tabs>
        <w:ind w:left="0" w:firstLine="425"/>
        <w:rPr>
          <w:lang w:val="ru-RU"/>
        </w:rPr>
      </w:pPr>
      <w:r>
        <w:rPr>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w:t>
      </w:r>
    </w:p>
    <w:p w:rsidR="00314DE7" w:rsidRDefault="00F20C45">
      <w:pPr>
        <w:pStyle w:val="af1"/>
        <w:tabs>
          <w:tab w:val="left" w:pos="0"/>
        </w:tabs>
        <w:ind w:left="0" w:firstLine="425"/>
        <w:rPr>
          <w:lang w:val="ru-RU"/>
        </w:rPr>
      </w:pPr>
      <w:r>
        <w:rPr>
          <w:lang w:val="ru-RU"/>
        </w:rPr>
        <w:t>Названные</w:t>
      </w:r>
      <w:r>
        <w:rPr>
          <w:spacing w:val="-16"/>
          <w:lang w:val="ru-RU"/>
        </w:rPr>
        <w:t xml:space="preserve"> </w:t>
      </w:r>
      <w:r>
        <w:rPr>
          <w:lang w:val="ru-RU"/>
        </w:rPr>
        <w:t>положения</w:t>
      </w:r>
      <w:r>
        <w:rPr>
          <w:spacing w:val="-23"/>
          <w:lang w:val="ru-RU"/>
        </w:rPr>
        <w:t xml:space="preserve"> </w:t>
      </w:r>
      <w:r>
        <w:rPr>
          <w:lang w:val="ru-RU"/>
        </w:rPr>
        <w:t>о</w:t>
      </w:r>
      <w:r>
        <w:rPr>
          <w:spacing w:val="-10"/>
          <w:lang w:val="ru-RU"/>
        </w:rPr>
        <w:t xml:space="preserve"> </w:t>
      </w:r>
      <w:r>
        <w:rPr>
          <w:lang w:val="ru-RU"/>
        </w:rPr>
        <w:t>предназначении</w:t>
      </w:r>
      <w:r>
        <w:rPr>
          <w:spacing w:val="-14"/>
          <w:lang w:val="ru-RU"/>
        </w:rPr>
        <w:t xml:space="preserve"> </w:t>
      </w:r>
      <w:r>
        <w:rPr>
          <w:lang w:val="ru-RU"/>
        </w:rPr>
        <w:t>учебного</w:t>
      </w:r>
      <w:r>
        <w:rPr>
          <w:spacing w:val="-10"/>
          <w:lang w:val="ru-RU"/>
        </w:rPr>
        <w:t xml:space="preserve"> </w:t>
      </w:r>
      <w:r>
        <w:rPr>
          <w:lang w:val="ru-RU"/>
        </w:rPr>
        <w:t>предмета</w:t>
      </w:r>
      <w:r>
        <w:rPr>
          <w:spacing w:val="-9"/>
          <w:lang w:val="ru-RU"/>
        </w:rPr>
        <w:t xml:space="preserve"> </w:t>
      </w:r>
      <w:r>
        <w:rPr>
          <w:lang w:val="ru-RU"/>
        </w:rPr>
        <w:t>«Биология»</w:t>
      </w:r>
      <w:r>
        <w:rPr>
          <w:spacing w:val="-18"/>
          <w:lang w:val="ru-RU"/>
        </w:rPr>
        <w:t xml:space="preserve"> </w:t>
      </w:r>
      <w:r>
        <w:rPr>
          <w:lang w:val="ru-RU"/>
        </w:rPr>
        <w:t>составили</w:t>
      </w:r>
      <w:r>
        <w:rPr>
          <w:spacing w:val="-18"/>
          <w:lang w:val="ru-RU"/>
        </w:rPr>
        <w:t xml:space="preserve"> </w:t>
      </w:r>
      <w:r>
        <w:rPr>
          <w:lang w:val="ru-RU"/>
        </w:rPr>
        <w:t>основу</w:t>
      </w:r>
      <w:r>
        <w:rPr>
          <w:spacing w:val="-23"/>
          <w:lang w:val="ru-RU"/>
        </w:rPr>
        <w:t xml:space="preserve"> </w:t>
      </w:r>
      <w:r>
        <w:rPr>
          <w:lang w:val="ru-RU"/>
        </w:rPr>
        <w:t xml:space="preserve">для определения </w:t>
      </w:r>
      <w:r>
        <w:rPr>
          <w:spacing w:val="-4"/>
          <w:lang w:val="ru-RU"/>
        </w:rPr>
        <w:t xml:space="preserve">подходов </w:t>
      </w:r>
      <w:r>
        <w:rPr>
          <w:lang w:val="ru-RU"/>
        </w:rPr>
        <w:t xml:space="preserve">к отбору и структурированию </w:t>
      </w:r>
      <w:r>
        <w:rPr>
          <w:spacing w:val="-5"/>
          <w:lang w:val="ru-RU"/>
        </w:rPr>
        <w:t xml:space="preserve">его </w:t>
      </w:r>
      <w:r>
        <w:rPr>
          <w:lang w:val="ru-RU"/>
        </w:rPr>
        <w:t>содержания, представленного в программе по</w:t>
      </w:r>
      <w:r>
        <w:rPr>
          <w:spacing w:val="-10"/>
          <w:lang w:val="ru-RU"/>
        </w:rPr>
        <w:t xml:space="preserve"> </w:t>
      </w:r>
      <w:r>
        <w:rPr>
          <w:lang w:val="ru-RU"/>
        </w:rPr>
        <w:t>биологии.</w:t>
      </w:r>
    </w:p>
    <w:p w:rsidR="00314DE7" w:rsidRDefault="00F20C45">
      <w:pPr>
        <w:pStyle w:val="af1"/>
        <w:tabs>
          <w:tab w:val="left" w:pos="0"/>
        </w:tabs>
        <w:spacing w:before="2"/>
        <w:ind w:left="0" w:firstLine="425"/>
        <w:rPr>
          <w:lang w:val="ru-RU"/>
        </w:rPr>
      </w:pPr>
      <w:r>
        <w:rPr>
          <w:lang w:val="ru-RU"/>
        </w:rPr>
        <w:t xml:space="preserve">Отбор содержания </w:t>
      </w:r>
      <w:r>
        <w:rPr>
          <w:spacing w:val="-3"/>
          <w:lang w:val="ru-RU"/>
        </w:rPr>
        <w:t xml:space="preserve">учебного </w:t>
      </w:r>
      <w:r>
        <w:rPr>
          <w:lang w:val="ru-RU"/>
        </w:rPr>
        <w:t xml:space="preserve">предмета «Биология» на углубленном уровне осуществлён с позиций </w:t>
      </w:r>
      <w:r>
        <w:rPr>
          <w:spacing w:val="-3"/>
          <w:lang w:val="ru-RU"/>
        </w:rPr>
        <w:t>культуросообразного</w:t>
      </w:r>
      <w:r>
        <w:rPr>
          <w:spacing w:val="-7"/>
          <w:lang w:val="ru-RU"/>
        </w:rPr>
        <w:t xml:space="preserve"> </w:t>
      </w:r>
      <w:r>
        <w:rPr>
          <w:spacing w:val="-4"/>
          <w:lang w:val="ru-RU"/>
        </w:rPr>
        <w:t>подхода,</w:t>
      </w:r>
      <w:r>
        <w:rPr>
          <w:spacing w:val="-14"/>
          <w:lang w:val="ru-RU"/>
        </w:rPr>
        <w:t xml:space="preserve"> </w:t>
      </w:r>
      <w:r>
        <w:rPr>
          <w:lang w:val="ru-RU"/>
        </w:rPr>
        <w:t>в</w:t>
      </w:r>
      <w:r>
        <w:rPr>
          <w:spacing w:val="-10"/>
          <w:lang w:val="ru-RU"/>
        </w:rPr>
        <w:t xml:space="preserve"> </w:t>
      </w:r>
      <w:r>
        <w:rPr>
          <w:lang w:val="ru-RU"/>
        </w:rPr>
        <w:t>соответствии</w:t>
      </w:r>
      <w:r>
        <w:rPr>
          <w:spacing w:val="-11"/>
          <w:lang w:val="ru-RU"/>
        </w:rPr>
        <w:t xml:space="preserve"> </w:t>
      </w:r>
      <w:r>
        <w:rPr>
          <w:lang w:val="ru-RU"/>
        </w:rPr>
        <w:t>с</w:t>
      </w:r>
      <w:r>
        <w:rPr>
          <w:spacing w:val="-17"/>
          <w:lang w:val="ru-RU"/>
        </w:rPr>
        <w:t xml:space="preserve"> </w:t>
      </w:r>
      <w:r>
        <w:rPr>
          <w:spacing w:val="-3"/>
          <w:lang w:val="ru-RU"/>
        </w:rPr>
        <w:t>которым</w:t>
      </w:r>
      <w:r>
        <w:rPr>
          <w:spacing w:val="-15"/>
          <w:lang w:val="ru-RU"/>
        </w:rPr>
        <w:t xml:space="preserve"> </w:t>
      </w:r>
      <w:r>
        <w:rPr>
          <w:lang w:val="ru-RU"/>
        </w:rPr>
        <w:t>обучающиеся</w:t>
      </w:r>
      <w:r>
        <w:rPr>
          <w:spacing w:val="-11"/>
          <w:lang w:val="ru-RU"/>
        </w:rPr>
        <w:t xml:space="preserve"> </w:t>
      </w:r>
      <w:r>
        <w:rPr>
          <w:lang w:val="ru-RU"/>
        </w:rPr>
        <w:t>должны</w:t>
      </w:r>
      <w:r>
        <w:rPr>
          <w:spacing w:val="-15"/>
          <w:lang w:val="ru-RU"/>
        </w:rPr>
        <w:t xml:space="preserve"> </w:t>
      </w:r>
      <w:r>
        <w:rPr>
          <w:lang w:val="ru-RU"/>
        </w:rPr>
        <w:t>освоить</w:t>
      </w:r>
      <w:r>
        <w:rPr>
          <w:spacing w:val="-10"/>
          <w:lang w:val="ru-RU"/>
        </w:rPr>
        <w:t xml:space="preserve"> </w:t>
      </w:r>
      <w:r>
        <w:rPr>
          <w:lang w:val="ru-RU"/>
        </w:rPr>
        <w:t>знания и</w:t>
      </w:r>
      <w:r>
        <w:rPr>
          <w:spacing w:val="-7"/>
          <w:lang w:val="ru-RU"/>
        </w:rPr>
        <w:t xml:space="preserve"> </w:t>
      </w:r>
      <w:r>
        <w:rPr>
          <w:spacing w:val="-3"/>
          <w:lang w:val="ru-RU"/>
        </w:rPr>
        <w:t>умения,</w:t>
      </w:r>
      <w:r>
        <w:rPr>
          <w:spacing w:val="-6"/>
          <w:lang w:val="ru-RU"/>
        </w:rPr>
        <w:t xml:space="preserve"> </w:t>
      </w:r>
      <w:r>
        <w:rPr>
          <w:lang w:val="ru-RU"/>
        </w:rPr>
        <w:t>значимые</w:t>
      </w:r>
      <w:r>
        <w:rPr>
          <w:spacing w:val="-13"/>
          <w:lang w:val="ru-RU"/>
        </w:rPr>
        <w:t xml:space="preserve"> </w:t>
      </w:r>
      <w:r>
        <w:rPr>
          <w:lang w:val="ru-RU"/>
        </w:rPr>
        <w:t>для</w:t>
      </w:r>
      <w:r>
        <w:rPr>
          <w:spacing w:val="-8"/>
          <w:lang w:val="ru-RU"/>
        </w:rPr>
        <w:t xml:space="preserve"> </w:t>
      </w:r>
      <w:r>
        <w:rPr>
          <w:lang w:val="ru-RU"/>
        </w:rPr>
        <w:t>формирования</w:t>
      </w:r>
      <w:r>
        <w:rPr>
          <w:spacing w:val="-16"/>
          <w:lang w:val="ru-RU"/>
        </w:rPr>
        <w:t xml:space="preserve"> </w:t>
      </w:r>
      <w:r>
        <w:rPr>
          <w:lang w:val="ru-RU"/>
        </w:rPr>
        <w:t>общей</w:t>
      </w:r>
      <w:r>
        <w:rPr>
          <w:spacing w:val="-12"/>
          <w:lang w:val="ru-RU"/>
        </w:rPr>
        <w:t xml:space="preserve"> </w:t>
      </w:r>
      <w:r>
        <w:rPr>
          <w:spacing w:val="-5"/>
          <w:lang w:val="ru-RU"/>
        </w:rPr>
        <w:t>культуры,</w:t>
      </w:r>
      <w:r>
        <w:rPr>
          <w:spacing w:val="-11"/>
          <w:lang w:val="ru-RU"/>
        </w:rPr>
        <w:t xml:space="preserve"> </w:t>
      </w:r>
      <w:r>
        <w:rPr>
          <w:lang w:val="ru-RU"/>
        </w:rPr>
        <w:t>определяющие</w:t>
      </w:r>
      <w:r>
        <w:rPr>
          <w:spacing w:val="-9"/>
          <w:lang w:val="ru-RU"/>
        </w:rPr>
        <w:t xml:space="preserve"> </w:t>
      </w:r>
      <w:r>
        <w:rPr>
          <w:lang w:val="ru-RU"/>
        </w:rPr>
        <w:t>адекватное</w:t>
      </w:r>
      <w:r>
        <w:rPr>
          <w:spacing w:val="-9"/>
          <w:lang w:val="ru-RU"/>
        </w:rPr>
        <w:t xml:space="preserve"> </w:t>
      </w:r>
      <w:r>
        <w:rPr>
          <w:lang w:val="ru-RU"/>
        </w:rPr>
        <w:t xml:space="preserve">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w:t>
      </w:r>
      <w:r>
        <w:rPr>
          <w:spacing w:val="-4"/>
          <w:lang w:val="ru-RU"/>
        </w:rPr>
        <w:t>которые</w:t>
      </w:r>
      <w:r>
        <w:rPr>
          <w:spacing w:val="51"/>
          <w:lang w:val="ru-RU"/>
        </w:rPr>
        <w:t xml:space="preserve"> </w:t>
      </w:r>
      <w:r>
        <w:rPr>
          <w:spacing w:val="-4"/>
          <w:lang w:val="ru-RU"/>
        </w:rPr>
        <w:t>служат</w:t>
      </w:r>
      <w:r>
        <w:rPr>
          <w:spacing w:val="51"/>
          <w:lang w:val="ru-RU"/>
        </w:rPr>
        <w:t xml:space="preserve"> </w:t>
      </w:r>
      <w:r>
        <w:rPr>
          <w:lang w:val="ru-RU"/>
        </w:rPr>
        <w:t xml:space="preserve">основой для формирования представлений о современной естественно-научной картине мира и ценностных ориентациях личности, способствующих гуманизации </w:t>
      </w:r>
      <w:r>
        <w:rPr>
          <w:spacing w:val="-3"/>
          <w:lang w:val="ru-RU"/>
        </w:rPr>
        <w:t>биологического</w:t>
      </w:r>
      <w:r>
        <w:rPr>
          <w:spacing w:val="-2"/>
          <w:lang w:val="ru-RU"/>
        </w:rPr>
        <w:t xml:space="preserve"> </w:t>
      </w:r>
      <w:r>
        <w:rPr>
          <w:lang w:val="ru-RU"/>
        </w:rPr>
        <w:t>образования.</w:t>
      </w:r>
    </w:p>
    <w:p w:rsidR="00314DE7" w:rsidRDefault="00F20C45">
      <w:pPr>
        <w:pStyle w:val="af1"/>
        <w:tabs>
          <w:tab w:val="left" w:pos="0"/>
        </w:tabs>
        <w:spacing w:before="2"/>
        <w:ind w:left="0" w:firstLine="425"/>
        <w:rPr>
          <w:lang w:val="ru-RU"/>
        </w:rPr>
      </w:pPr>
      <w:r>
        <w:rPr>
          <w:lang w:val="ru-RU"/>
        </w:rPr>
        <w:t xml:space="preserve">Структурирование содержания </w:t>
      </w:r>
      <w:r>
        <w:rPr>
          <w:spacing w:val="-3"/>
          <w:lang w:val="ru-RU"/>
        </w:rPr>
        <w:t xml:space="preserve">учебного </w:t>
      </w:r>
      <w:r>
        <w:rPr>
          <w:lang w:val="ru-RU"/>
        </w:rPr>
        <w:t>материала в программе по биологии осуществлено с учётом</w:t>
      </w:r>
      <w:r>
        <w:rPr>
          <w:spacing w:val="-5"/>
          <w:lang w:val="ru-RU"/>
        </w:rPr>
        <w:t xml:space="preserve"> </w:t>
      </w:r>
      <w:r>
        <w:rPr>
          <w:lang w:val="ru-RU"/>
        </w:rPr>
        <w:t>приоритетного</w:t>
      </w:r>
      <w:r>
        <w:rPr>
          <w:spacing w:val="-2"/>
          <w:lang w:val="ru-RU"/>
        </w:rPr>
        <w:t xml:space="preserve"> </w:t>
      </w:r>
      <w:r>
        <w:rPr>
          <w:lang w:val="ru-RU"/>
        </w:rPr>
        <w:t>значения</w:t>
      </w:r>
      <w:r>
        <w:rPr>
          <w:spacing w:val="-6"/>
          <w:lang w:val="ru-RU"/>
        </w:rPr>
        <w:t xml:space="preserve"> </w:t>
      </w:r>
      <w:r>
        <w:rPr>
          <w:lang w:val="ru-RU"/>
        </w:rPr>
        <w:t>знаний</w:t>
      </w:r>
      <w:r>
        <w:rPr>
          <w:spacing w:val="-9"/>
          <w:lang w:val="ru-RU"/>
        </w:rPr>
        <w:t xml:space="preserve"> </w:t>
      </w:r>
      <w:r>
        <w:rPr>
          <w:lang w:val="ru-RU"/>
        </w:rPr>
        <w:t>об</w:t>
      </w:r>
      <w:r>
        <w:rPr>
          <w:spacing w:val="-7"/>
          <w:lang w:val="ru-RU"/>
        </w:rPr>
        <w:t xml:space="preserve"> </w:t>
      </w:r>
      <w:r>
        <w:rPr>
          <w:lang w:val="ru-RU"/>
        </w:rPr>
        <w:t>отличительных</w:t>
      </w:r>
      <w:r>
        <w:rPr>
          <w:spacing w:val="-10"/>
          <w:lang w:val="ru-RU"/>
        </w:rPr>
        <w:t xml:space="preserve"> </w:t>
      </w:r>
      <w:r>
        <w:rPr>
          <w:lang w:val="ru-RU"/>
        </w:rPr>
        <w:t>особенностях</w:t>
      </w:r>
      <w:r>
        <w:rPr>
          <w:spacing w:val="-6"/>
          <w:lang w:val="ru-RU"/>
        </w:rPr>
        <w:t xml:space="preserve"> </w:t>
      </w:r>
      <w:r>
        <w:rPr>
          <w:lang w:val="ru-RU"/>
        </w:rPr>
        <w:t>живой</w:t>
      </w:r>
      <w:r>
        <w:rPr>
          <w:spacing w:val="-5"/>
          <w:lang w:val="ru-RU"/>
        </w:rPr>
        <w:t xml:space="preserve"> </w:t>
      </w:r>
      <w:r>
        <w:rPr>
          <w:lang w:val="ru-RU"/>
        </w:rPr>
        <w:t>природы,</w:t>
      </w:r>
      <w:r>
        <w:rPr>
          <w:spacing w:val="-8"/>
          <w:lang w:val="ru-RU"/>
        </w:rPr>
        <w:t xml:space="preserve"> </w:t>
      </w:r>
      <w:r>
        <w:rPr>
          <w:lang w:val="ru-RU"/>
        </w:rPr>
        <w:t>о</w:t>
      </w:r>
      <w:r>
        <w:rPr>
          <w:spacing w:val="-2"/>
          <w:lang w:val="ru-RU"/>
        </w:rPr>
        <w:t xml:space="preserve"> </w:t>
      </w:r>
      <w:r>
        <w:rPr>
          <w:lang w:val="ru-RU"/>
        </w:rPr>
        <w:t xml:space="preserve">её уровневой организации и эволюции.  В соответствии с этим в  </w:t>
      </w:r>
      <w:r>
        <w:rPr>
          <w:spacing w:val="-3"/>
          <w:lang w:val="ru-RU"/>
        </w:rPr>
        <w:t xml:space="preserve">структуре  учебного  </w:t>
      </w:r>
      <w:r>
        <w:rPr>
          <w:spacing w:val="-1"/>
          <w:lang w:val="ru-RU"/>
        </w:rPr>
        <w:t xml:space="preserve"> </w:t>
      </w:r>
      <w:r>
        <w:rPr>
          <w:lang w:val="ru-RU"/>
        </w:rPr>
        <w:t>предмета</w:t>
      </w:r>
    </w:p>
    <w:p w:rsidR="00314DE7" w:rsidRDefault="00F20C45">
      <w:pPr>
        <w:pStyle w:val="af1"/>
        <w:tabs>
          <w:tab w:val="left" w:pos="0"/>
        </w:tabs>
        <w:ind w:left="0" w:firstLine="425"/>
        <w:rPr>
          <w:lang w:val="ru-RU"/>
        </w:rPr>
      </w:pPr>
      <w:r>
        <w:rPr>
          <w:lang w:val="ru-RU"/>
        </w:rPr>
        <w:t>«Биология»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w:t>
      </w:r>
    </w:p>
    <w:p w:rsidR="00314DE7" w:rsidRDefault="00F20C45">
      <w:pPr>
        <w:pStyle w:val="af1"/>
        <w:tabs>
          <w:tab w:val="left" w:pos="0"/>
        </w:tabs>
        <w:spacing w:before="5" w:line="275" w:lineRule="exact"/>
        <w:ind w:left="0" w:firstLine="425"/>
        <w:rPr>
          <w:lang w:val="ru-RU"/>
        </w:rPr>
      </w:pPr>
      <w:r>
        <w:rPr>
          <w:lang w:val="ru-RU"/>
        </w:rPr>
        <w:t>«Экосистемы и присущие им закономерности».</w:t>
      </w:r>
    </w:p>
    <w:p w:rsidR="00314DE7" w:rsidRDefault="00F20C45">
      <w:pPr>
        <w:pStyle w:val="af1"/>
        <w:tabs>
          <w:tab w:val="left" w:pos="0"/>
        </w:tabs>
        <w:ind w:left="0" w:firstLine="425"/>
        <w:rPr>
          <w:lang w:val="ru-RU"/>
        </w:rPr>
      </w:pPr>
      <w:r>
        <w:rPr>
          <w:lang w:val="ru-RU"/>
        </w:rPr>
        <w:t xml:space="preserve">Цель изучения </w:t>
      </w:r>
      <w:r>
        <w:rPr>
          <w:spacing w:val="-3"/>
          <w:lang w:val="ru-RU"/>
        </w:rPr>
        <w:t xml:space="preserve">учебного </w:t>
      </w:r>
      <w:r>
        <w:rPr>
          <w:lang w:val="ru-RU"/>
        </w:rPr>
        <w:t>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w:t>
      </w:r>
      <w:r>
        <w:rPr>
          <w:spacing w:val="-9"/>
          <w:lang w:val="ru-RU"/>
        </w:rPr>
        <w:t xml:space="preserve"> </w:t>
      </w:r>
      <w:r>
        <w:rPr>
          <w:spacing w:val="-3"/>
          <w:lang w:val="ru-RU"/>
        </w:rPr>
        <w:t>умений</w:t>
      </w:r>
      <w:r>
        <w:rPr>
          <w:spacing w:val="-11"/>
          <w:lang w:val="ru-RU"/>
        </w:rPr>
        <w:t xml:space="preserve"> </w:t>
      </w:r>
      <w:r>
        <w:rPr>
          <w:lang w:val="ru-RU"/>
        </w:rPr>
        <w:t>использовать</w:t>
      </w:r>
      <w:r>
        <w:rPr>
          <w:spacing w:val="-15"/>
          <w:lang w:val="ru-RU"/>
        </w:rPr>
        <w:t xml:space="preserve"> </w:t>
      </w:r>
      <w:r>
        <w:rPr>
          <w:lang w:val="ru-RU"/>
        </w:rPr>
        <w:t>эти</w:t>
      </w:r>
      <w:r>
        <w:rPr>
          <w:spacing w:val="-11"/>
          <w:lang w:val="ru-RU"/>
        </w:rPr>
        <w:t xml:space="preserve"> </w:t>
      </w:r>
      <w:r>
        <w:rPr>
          <w:lang w:val="ru-RU"/>
        </w:rPr>
        <w:t>знания</w:t>
      </w:r>
      <w:r>
        <w:rPr>
          <w:spacing w:val="-16"/>
          <w:lang w:val="ru-RU"/>
        </w:rPr>
        <w:t xml:space="preserve"> </w:t>
      </w:r>
      <w:r>
        <w:rPr>
          <w:lang w:val="ru-RU"/>
        </w:rPr>
        <w:t>для</w:t>
      </w:r>
      <w:r>
        <w:rPr>
          <w:spacing w:val="-11"/>
          <w:lang w:val="ru-RU"/>
        </w:rPr>
        <w:t xml:space="preserve"> </w:t>
      </w:r>
      <w:r>
        <w:rPr>
          <w:lang w:val="ru-RU"/>
        </w:rPr>
        <w:t>грамотных</w:t>
      </w:r>
      <w:r>
        <w:rPr>
          <w:spacing w:val="-16"/>
          <w:lang w:val="ru-RU"/>
        </w:rPr>
        <w:t xml:space="preserve"> </w:t>
      </w:r>
      <w:r>
        <w:rPr>
          <w:lang w:val="ru-RU"/>
        </w:rPr>
        <w:t>действий</w:t>
      </w:r>
      <w:r>
        <w:rPr>
          <w:spacing w:val="-15"/>
          <w:lang w:val="ru-RU"/>
        </w:rPr>
        <w:t xml:space="preserve"> </w:t>
      </w:r>
      <w:r>
        <w:rPr>
          <w:lang w:val="ru-RU"/>
        </w:rPr>
        <w:t>в</w:t>
      </w:r>
      <w:r>
        <w:rPr>
          <w:spacing w:val="-15"/>
          <w:lang w:val="ru-RU"/>
        </w:rPr>
        <w:t xml:space="preserve"> </w:t>
      </w:r>
      <w:r>
        <w:rPr>
          <w:lang w:val="ru-RU"/>
        </w:rPr>
        <w:t>отношении</w:t>
      </w:r>
      <w:r>
        <w:rPr>
          <w:spacing w:val="-16"/>
          <w:lang w:val="ru-RU"/>
        </w:rPr>
        <w:t xml:space="preserve"> </w:t>
      </w:r>
      <w:r>
        <w:rPr>
          <w:spacing w:val="-3"/>
          <w:lang w:val="ru-RU"/>
        </w:rPr>
        <w:t xml:space="preserve">объектов </w:t>
      </w:r>
      <w:r>
        <w:rPr>
          <w:lang w:val="ru-RU"/>
        </w:rPr>
        <w:t>живой природы и решения различных жизненных</w:t>
      </w:r>
      <w:r>
        <w:rPr>
          <w:spacing w:val="-40"/>
          <w:lang w:val="ru-RU"/>
        </w:rPr>
        <w:t xml:space="preserve"> </w:t>
      </w:r>
      <w:r>
        <w:rPr>
          <w:lang w:val="ru-RU"/>
        </w:rPr>
        <w:t>проблем.</w:t>
      </w:r>
    </w:p>
    <w:p w:rsidR="00314DE7" w:rsidRDefault="00F20C45">
      <w:pPr>
        <w:pStyle w:val="af1"/>
        <w:tabs>
          <w:tab w:val="left" w:pos="0"/>
        </w:tabs>
        <w:spacing w:line="242" w:lineRule="auto"/>
        <w:ind w:left="0" w:firstLine="425"/>
        <w:rPr>
          <w:lang w:val="ru-RU"/>
        </w:rPr>
      </w:pPr>
      <w:r>
        <w:rPr>
          <w:lang w:val="ru-RU"/>
        </w:rPr>
        <w:t xml:space="preserve">Достижение цели изучения </w:t>
      </w:r>
      <w:r>
        <w:rPr>
          <w:spacing w:val="-3"/>
          <w:lang w:val="ru-RU"/>
        </w:rPr>
        <w:t xml:space="preserve">учебного </w:t>
      </w:r>
      <w:r>
        <w:rPr>
          <w:lang w:val="ru-RU"/>
        </w:rPr>
        <w:t>предмета «Биология» на базовом уровне обеспечивается решением следующих задач:</w:t>
      </w:r>
    </w:p>
    <w:p w:rsidR="00314DE7" w:rsidRDefault="00F20C45">
      <w:pPr>
        <w:pStyle w:val="af1"/>
        <w:tabs>
          <w:tab w:val="left" w:pos="0"/>
        </w:tabs>
        <w:ind w:left="0" w:firstLine="425"/>
        <w:rPr>
          <w:lang w:val="ru-RU"/>
        </w:rPr>
      </w:pPr>
      <w:r>
        <w:rPr>
          <w:lang w:val="ru-RU"/>
        </w:rPr>
        <w:t xml:space="preserve">освоение обучающимися системы знаний о биологических теориях, учениях, </w:t>
      </w:r>
      <w:r>
        <w:rPr>
          <w:spacing w:val="-3"/>
          <w:lang w:val="ru-RU"/>
        </w:rPr>
        <w:t xml:space="preserve">законах, </w:t>
      </w:r>
      <w:r>
        <w:rPr>
          <w:lang w:val="ru-RU"/>
        </w:rPr>
        <w:t>закономерностях, гипотезах, правилах, служащих основой для формирования представлений о</w:t>
      </w:r>
      <w:r>
        <w:rPr>
          <w:spacing w:val="-9"/>
          <w:lang w:val="ru-RU"/>
        </w:rPr>
        <w:t xml:space="preserve"> </w:t>
      </w:r>
      <w:r>
        <w:rPr>
          <w:lang w:val="ru-RU"/>
        </w:rPr>
        <w:t>естественно-научной</w:t>
      </w:r>
      <w:r>
        <w:rPr>
          <w:spacing w:val="-8"/>
          <w:lang w:val="ru-RU"/>
        </w:rPr>
        <w:t xml:space="preserve"> </w:t>
      </w:r>
      <w:r>
        <w:rPr>
          <w:lang w:val="ru-RU"/>
        </w:rPr>
        <w:t>картине</w:t>
      </w:r>
      <w:r>
        <w:rPr>
          <w:spacing w:val="-10"/>
          <w:lang w:val="ru-RU"/>
        </w:rPr>
        <w:t xml:space="preserve"> </w:t>
      </w:r>
      <w:r>
        <w:rPr>
          <w:lang w:val="ru-RU"/>
        </w:rPr>
        <w:t>мира,</w:t>
      </w:r>
      <w:r>
        <w:rPr>
          <w:spacing w:val="-15"/>
          <w:lang w:val="ru-RU"/>
        </w:rPr>
        <w:t xml:space="preserve"> </w:t>
      </w:r>
      <w:r>
        <w:rPr>
          <w:lang w:val="ru-RU"/>
        </w:rPr>
        <w:t>о</w:t>
      </w:r>
      <w:r>
        <w:rPr>
          <w:spacing w:val="-9"/>
          <w:lang w:val="ru-RU"/>
        </w:rPr>
        <w:t xml:space="preserve"> </w:t>
      </w:r>
      <w:r>
        <w:rPr>
          <w:lang w:val="ru-RU"/>
        </w:rPr>
        <w:t>методах</w:t>
      </w:r>
      <w:r>
        <w:rPr>
          <w:spacing w:val="-9"/>
          <w:lang w:val="ru-RU"/>
        </w:rPr>
        <w:t xml:space="preserve"> </w:t>
      </w:r>
      <w:r>
        <w:rPr>
          <w:spacing w:val="-4"/>
          <w:lang w:val="ru-RU"/>
        </w:rPr>
        <w:t>научного</w:t>
      </w:r>
      <w:r>
        <w:rPr>
          <w:spacing w:val="-9"/>
          <w:lang w:val="ru-RU"/>
        </w:rPr>
        <w:t xml:space="preserve"> </w:t>
      </w:r>
      <w:r>
        <w:rPr>
          <w:lang w:val="ru-RU"/>
        </w:rPr>
        <w:t>познания,</w:t>
      </w:r>
      <w:r>
        <w:rPr>
          <w:spacing w:val="-11"/>
          <w:lang w:val="ru-RU"/>
        </w:rPr>
        <w:t xml:space="preserve"> </w:t>
      </w:r>
      <w:r>
        <w:rPr>
          <w:lang w:val="ru-RU"/>
        </w:rPr>
        <w:t>строении,</w:t>
      </w:r>
      <w:r>
        <w:rPr>
          <w:spacing w:val="-11"/>
          <w:lang w:val="ru-RU"/>
        </w:rPr>
        <w:t xml:space="preserve"> </w:t>
      </w:r>
      <w:r>
        <w:rPr>
          <w:lang w:val="ru-RU"/>
        </w:rPr>
        <w:t>многообразии</w:t>
      </w:r>
      <w:r>
        <w:rPr>
          <w:spacing w:val="-13"/>
          <w:lang w:val="ru-RU"/>
        </w:rPr>
        <w:t xml:space="preserve"> </w:t>
      </w:r>
      <w:r>
        <w:rPr>
          <w:lang w:val="ru-RU"/>
        </w:rPr>
        <w:t>и особенностях живых систем разного уровня организации, выдающихся открытиях и современных исследованиях в</w:t>
      </w:r>
      <w:r>
        <w:rPr>
          <w:spacing w:val="-23"/>
          <w:lang w:val="ru-RU"/>
        </w:rPr>
        <w:t xml:space="preserve"> </w:t>
      </w:r>
      <w:r>
        <w:rPr>
          <w:lang w:val="ru-RU"/>
        </w:rPr>
        <w:t>биологии;</w:t>
      </w:r>
    </w:p>
    <w:p w:rsidR="00314DE7" w:rsidRDefault="00F20C45">
      <w:pPr>
        <w:pStyle w:val="af1"/>
        <w:tabs>
          <w:tab w:val="left" w:pos="0"/>
        </w:tabs>
        <w:spacing w:before="6"/>
        <w:ind w:left="0" w:firstLine="425"/>
        <w:rPr>
          <w:lang w:val="ru-RU"/>
        </w:rPr>
      </w:pPr>
      <w:r>
        <w:rPr>
          <w:lang w:val="ru-RU"/>
        </w:rPr>
        <w:t>формирование</w:t>
      </w:r>
      <w:r>
        <w:rPr>
          <w:spacing w:val="-19"/>
          <w:lang w:val="ru-RU"/>
        </w:rPr>
        <w:t xml:space="preserve"> </w:t>
      </w:r>
      <w:r>
        <w:rPr>
          <w:lang w:val="ru-RU"/>
        </w:rPr>
        <w:t>у</w:t>
      </w:r>
      <w:r>
        <w:rPr>
          <w:spacing w:val="-22"/>
          <w:lang w:val="ru-RU"/>
        </w:rPr>
        <w:t xml:space="preserve"> </w:t>
      </w:r>
      <w:r>
        <w:rPr>
          <w:spacing w:val="-3"/>
          <w:lang w:val="ru-RU"/>
        </w:rPr>
        <w:t>обучающихся</w:t>
      </w:r>
      <w:r>
        <w:rPr>
          <w:spacing w:val="-14"/>
          <w:lang w:val="ru-RU"/>
        </w:rPr>
        <w:t xml:space="preserve"> </w:t>
      </w:r>
      <w:r>
        <w:rPr>
          <w:lang w:val="ru-RU"/>
        </w:rPr>
        <w:t>познавательных,</w:t>
      </w:r>
      <w:r>
        <w:rPr>
          <w:spacing w:val="-20"/>
          <w:lang w:val="ru-RU"/>
        </w:rPr>
        <w:t xml:space="preserve"> </w:t>
      </w:r>
      <w:r>
        <w:rPr>
          <w:lang w:val="ru-RU"/>
        </w:rPr>
        <w:t>интеллектуальных</w:t>
      </w:r>
      <w:r>
        <w:rPr>
          <w:spacing w:val="-18"/>
          <w:lang w:val="ru-RU"/>
        </w:rPr>
        <w:t xml:space="preserve"> </w:t>
      </w:r>
      <w:r>
        <w:rPr>
          <w:lang w:val="ru-RU"/>
        </w:rPr>
        <w:t>и</w:t>
      </w:r>
      <w:r>
        <w:rPr>
          <w:spacing w:val="-13"/>
          <w:lang w:val="ru-RU"/>
        </w:rPr>
        <w:t xml:space="preserve"> </w:t>
      </w:r>
      <w:r>
        <w:rPr>
          <w:lang w:val="ru-RU"/>
        </w:rPr>
        <w:t>творческих</w:t>
      </w:r>
      <w:r>
        <w:rPr>
          <w:spacing w:val="-18"/>
          <w:lang w:val="ru-RU"/>
        </w:rPr>
        <w:t xml:space="preserve"> </w:t>
      </w:r>
      <w:r>
        <w:rPr>
          <w:lang w:val="ru-RU"/>
        </w:rPr>
        <w:t xml:space="preserve">способностей в процессе анализа данных о </w:t>
      </w:r>
      <w:r>
        <w:rPr>
          <w:spacing w:val="-3"/>
          <w:lang w:val="ru-RU"/>
        </w:rPr>
        <w:t xml:space="preserve">путях </w:t>
      </w:r>
      <w:r>
        <w:rPr>
          <w:lang w:val="ru-RU"/>
        </w:rPr>
        <w:t xml:space="preserve">развития в биологии </w:t>
      </w:r>
      <w:r>
        <w:rPr>
          <w:spacing w:val="-4"/>
          <w:lang w:val="ru-RU"/>
        </w:rPr>
        <w:t xml:space="preserve">научных </w:t>
      </w:r>
      <w:r>
        <w:rPr>
          <w:lang w:val="ru-RU"/>
        </w:rPr>
        <w:t xml:space="preserve">взглядов, идей и </w:t>
      </w:r>
      <w:r>
        <w:rPr>
          <w:spacing w:val="-4"/>
          <w:lang w:val="ru-RU"/>
        </w:rPr>
        <w:t xml:space="preserve">подходов </w:t>
      </w:r>
      <w:r>
        <w:rPr>
          <w:lang w:val="ru-RU"/>
        </w:rPr>
        <w:t>к изучению живых систем разного уровня</w:t>
      </w:r>
      <w:r>
        <w:rPr>
          <w:spacing w:val="-37"/>
          <w:lang w:val="ru-RU"/>
        </w:rPr>
        <w:t xml:space="preserve"> </w:t>
      </w:r>
      <w:r>
        <w:rPr>
          <w:lang w:val="ru-RU"/>
        </w:rPr>
        <w:t>организации;</w:t>
      </w:r>
    </w:p>
    <w:p w:rsidR="00314DE7" w:rsidRDefault="00F20C45">
      <w:pPr>
        <w:pStyle w:val="af1"/>
        <w:tabs>
          <w:tab w:val="left" w:pos="0"/>
        </w:tabs>
        <w:ind w:left="0" w:firstLine="425"/>
        <w:rPr>
          <w:lang w:val="ru-RU"/>
        </w:rPr>
      </w:pPr>
      <w:r>
        <w:rPr>
          <w:lang w:val="ru-RU"/>
        </w:rPr>
        <w:t xml:space="preserve">становление у </w:t>
      </w:r>
      <w:r>
        <w:rPr>
          <w:spacing w:val="-3"/>
          <w:lang w:val="ru-RU"/>
        </w:rPr>
        <w:t xml:space="preserve">обучающихся </w:t>
      </w:r>
      <w:r>
        <w:rPr>
          <w:lang w:val="ru-RU"/>
        </w:rPr>
        <w:t xml:space="preserve">общей </w:t>
      </w:r>
      <w:r>
        <w:rPr>
          <w:spacing w:val="-5"/>
          <w:lang w:val="ru-RU"/>
        </w:rPr>
        <w:t xml:space="preserve">культуры, </w:t>
      </w:r>
      <w:r>
        <w:rPr>
          <w:lang w:val="ru-RU"/>
        </w:rPr>
        <w:t xml:space="preserve">функциональной грамотности, развитие </w:t>
      </w:r>
      <w:r>
        <w:rPr>
          <w:spacing w:val="-3"/>
          <w:lang w:val="ru-RU"/>
        </w:rPr>
        <w:t xml:space="preserve">умений </w:t>
      </w:r>
      <w:r>
        <w:rPr>
          <w:lang w:val="ru-RU"/>
        </w:rPr>
        <w:t xml:space="preserve">объяснять и оценивать явления окружающего мира живой природы на основании </w:t>
      </w:r>
      <w:r>
        <w:rPr>
          <w:lang w:val="ru-RU"/>
        </w:rPr>
        <w:lastRenderedPageBreak/>
        <w:t>знаний и опыта, полученных при изучении биологии;</w:t>
      </w:r>
    </w:p>
    <w:p w:rsidR="00314DE7" w:rsidRDefault="00F20C45">
      <w:pPr>
        <w:pStyle w:val="af1"/>
        <w:tabs>
          <w:tab w:val="left" w:pos="0"/>
        </w:tabs>
        <w:spacing w:before="4"/>
        <w:ind w:left="0" w:firstLine="425"/>
        <w:rPr>
          <w:lang w:val="ru-RU"/>
        </w:rPr>
      </w:pPr>
      <w:r>
        <w:rPr>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314DE7" w:rsidRDefault="00F20C45">
      <w:pPr>
        <w:pStyle w:val="af1"/>
        <w:tabs>
          <w:tab w:val="left" w:pos="0"/>
        </w:tabs>
        <w:ind w:left="0" w:firstLine="425"/>
        <w:rPr>
          <w:lang w:val="ru-RU"/>
        </w:rPr>
      </w:pPr>
      <w:r>
        <w:rPr>
          <w:lang w:val="ru-RU"/>
        </w:rPr>
        <w:t>воспитание</w:t>
      </w:r>
      <w:r>
        <w:rPr>
          <w:spacing w:val="-16"/>
          <w:lang w:val="ru-RU"/>
        </w:rPr>
        <w:t xml:space="preserve"> </w:t>
      </w:r>
      <w:r>
        <w:rPr>
          <w:lang w:val="ru-RU"/>
        </w:rPr>
        <w:t>убеждённости</w:t>
      </w:r>
      <w:r>
        <w:rPr>
          <w:spacing w:val="-19"/>
          <w:lang w:val="ru-RU"/>
        </w:rPr>
        <w:t xml:space="preserve"> </w:t>
      </w:r>
      <w:r>
        <w:rPr>
          <w:lang w:val="ru-RU"/>
        </w:rPr>
        <w:t>в</w:t>
      </w:r>
      <w:r>
        <w:rPr>
          <w:spacing w:val="-19"/>
          <w:lang w:val="ru-RU"/>
        </w:rPr>
        <w:t xml:space="preserve"> </w:t>
      </w:r>
      <w:r>
        <w:rPr>
          <w:lang w:val="ru-RU"/>
        </w:rPr>
        <w:t>возможности</w:t>
      </w:r>
      <w:r>
        <w:rPr>
          <w:spacing w:val="-18"/>
          <w:lang w:val="ru-RU"/>
        </w:rPr>
        <w:t xml:space="preserve"> </w:t>
      </w:r>
      <w:r>
        <w:rPr>
          <w:lang w:val="ru-RU"/>
        </w:rPr>
        <w:t>познания</w:t>
      </w:r>
      <w:r>
        <w:rPr>
          <w:spacing w:val="-15"/>
          <w:lang w:val="ru-RU"/>
        </w:rPr>
        <w:t xml:space="preserve"> </w:t>
      </w:r>
      <w:r>
        <w:rPr>
          <w:spacing w:val="-3"/>
          <w:lang w:val="ru-RU"/>
        </w:rPr>
        <w:t>человеком</w:t>
      </w:r>
      <w:r>
        <w:rPr>
          <w:spacing w:val="-19"/>
          <w:lang w:val="ru-RU"/>
        </w:rPr>
        <w:t xml:space="preserve"> </w:t>
      </w:r>
      <w:r>
        <w:rPr>
          <w:lang w:val="ru-RU"/>
        </w:rPr>
        <w:t>живой</w:t>
      </w:r>
      <w:r>
        <w:rPr>
          <w:spacing w:val="-15"/>
          <w:lang w:val="ru-RU"/>
        </w:rPr>
        <w:t xml:space="preserve"> </w:t>
      </w:r>
      <w:r>
        <w:rPr>
          <w:lang w:val="ru-RU"/>
        </w:rPr>
        <w:t>природы,</w:t>
      </w:r>
      <w:r>
        <w:rPr>
          <w:spacing w:val="-13"/>
          <w:lang w:val="ru-RU"/>
        </w:rPr>
        <w:t xml:space="preserve"> </w:t>
      </w:r>
      <w:r>
        <w:rPr>
          <w:spacing w:val="-3"/>
          <w:lang w:val="ru-RU"/>
        </w:rPr>
        <w:t xml:space="preserve">необходимости </w:t>
      </w:r>
      <w:r>
        <w:rPr>
          <w:lang w:val="ru-RU"/>
        </w:rPr>
        <w:t xml:space="preserve">бережного отношения к ней, </w:t>
      </w:r>
      <w:r>
        <w:rPr>
          <w:spacing w:val="-3"/>
          <w:lang w:val="ru-RU"/>
        </w:rPr>
        <w:t xml:space="preserve">соблюдения </w:t>
      </w:r>
      <w:r>
        <w:rPr>
          <w:lang w:val="ru-RU"/>
        </w:rPr>
        <w:t>этических норм при проведении биологических исследований;</w:t>
      </w:r>
    </w:p>
    <w:p w:rsidR="00314DE7" w:rsidRDefault="00F20C45">
      <w:pPr>
        <w:pStyle w:val="af1"/>
        <w:tabs>
          <w:tab w:val="left" w:pos="0"/>
        </w:tabs>
        <w:spacing w:before="5"/>
        <w:ind w:left="0" w:firstLine="425"/>
        <w:rPr>
          <w:lang w:val="ru-RU"/>
        </w:rPr>
      </w:pPr>
      <w:r>
        <w:rPr>
          <w:lang w:val="ru-RU"/>
        </w:rPr>
        <w:t>осознание ценности биологических знаний для повышения уровня экологической культуры, для формирования научного мировоззрения;</w:t>
      </w:r>
    </w:p>
    <w:p w:rsidR="00314DE7" w:rsidRDefault="00F20C45">
      <w:pPr>
        <w:pStyle w:val="af1"/>
        <w:tabs>
          <w:tab w:val="left" w:pos="0"/>
        </w:tabs>
        <w:spacing w:before="2"/>
        <w:ind w:left="0" w:firstLine="425"/>
        <w:rPr>
          <w:lang w:val="ru-RU"/>
        </w:rPr>
      </w:pPr>
      <w:r>
        <w:rPr>
          <w:lang w:val="ru-RU"/>
        </w:rPr>
        <w:t xml:space="preserve">применение приобретённых знаний и </w:t>
      </w:r>
      <w:r>
        <w:rPr>
          <w:spacing w:val="-3"/>
          <w:lang w:val="ru-RU"/>
        </w:rPr>
        <w:t xml:space="preserve">умений </w:t>
      </w:r>
      <w:r>
        <w:rPr>
          <w:lang w:val="ru-RU"/>
        </w:rPr>
        <w:t>в повседневной жизни для оценки последствий своей</w:t>
      </w:r>
      <w:r>
        <w:rPr>
          <w:spacing w:val="-20"/>
          <w:lang w:val="ru-RU"/>
        </w:rPr>
        <w:t xml:space="preserve"> </w:t>
      </w:r>
      <w:r>
        <w:rPr>
          <w:lang w:val="ru-RU"/>
        </w:rPr>
        <w:t>деятельности</w:t>
      </w:r>
      <w:r>
        <w:rPr>
          <w:spacing w:val="-19"/>
          <w:lang w:val="ru-RU"/>
        </w:rPr>
        <w:t xml:space="preserve"> </w:t>
      </w:r>
      <w:r>
        <w:rPr>
          <w:lang w:val="ru-RU"/>
        </w:rPr>
        <w:t>по</w:t>
      </w:r>
      <w:r>
        <w:rPr>
          <w:spacing w:val="-21"/>
          <w:lang w:val="ru-RU"/>
        </w:rPr>
        <w:t xml:space="preserve"> </w:t>
      </w:r>
      <w:r>
        <w:rPr>
          <w:lang w:val="ru-RU"/>
        </w:rPr>
        <w:t>отношению</w:t>
      </w:r>
      <w:r>
        <w:rPr>
          <w:spacing w:val="-18"/>
          <w:lang w:val="ru-RU"/>
        </w:rPr>
        <w:t xml:space="preserve"> </w:t>
      </w:r>
      <w:r>
        <w:rPr>
          <w:lang w:val="ru-RU"/>
        </w:rPr>
        <w:t>к</w:t>
      </w:r>
      <w:r>
        <w:rPr>
          <w:spacing w:val="-23"/>
          <w:lang w:val="ru-RU"/>
        </w:rPr>
        <w:t xml:space="preserve"> </w:t>
      </w:r>
      <w:r>
        <w:rPr>
          <w:lang w:val="ru-RU"/>
        </w:rPr>
        <w:t>окружающей</w:t>
      </w:r>
      <w:r>
        <w:rPr>
          <w:spacing w:val="-17"/>
          <w:lang w:val="ru-RU"/>
        </w:rPr>
        <w:t xml:space="preserve"> </w:t>
      </w:r>
      <w:r>
        <w:rPr>
          <w:lang w:val="ru-RU"/>
        </w:rPr>
        <w:t>среде,</w:t>
      </w:r>
      <w:r>
        <w:rPr>
          <w:spacing w:val="-15"/>
          <w:lang w:val="ru-RU"/>
        </w:rPr>
        <w:t xml:space="preserve"> </w:t>
      </w:r>
      <w:r>
        <w:rPr>
          <w:lang w:val="ru-RU"/>
        </w:rPr>
        <w:t>собственному</w:t>
      </w:r>
      <w:r>
        <w:rPr>
          <w:spacing w:val="-26"/>
          <w:lang w:val="ru-RU"/>
        </w:rPr>
        <w:t xml:space="preserve"> </w:t>
      </w:r>
      <w:r>
        <w:rPr>
          <w:lang w:val="ru-RU"/>
        </w:rPr>
        <w:t>здоровью,</w:t>
      </w:r>
      <w:r>
        <w:rPr>
          <w:spacing w:val="-24"/>
          <w:lang w:val="ru-RU"/>
        </w:rPr>
        <w:t xml:space="preserve"> </w:t>
      </w:r>
      <w:r>
        <w:rPr>
          <w:lang w:val="ru-RU"/>
        </w:rPr>
        <w:t xml:space="preserve">обоснование и </w:t>
      </w:r>
      <w:r>
        <w:rPr>
          <w:spacing w:val="-4"/>
          <w:lang w:val="ru-RU"/>
        </w:rPr>
        <w:t xml:space="preserve">соблюдение </w:t>
      </w:r>
      <w:r>
        <w:rPr>
          <w:lang w:val="ru-RU"/>
        </w:rPr>
        <w:t>мер профилактики</w:t>
      </w:r>
      <w:r>
        <w:rPr>
          <w:spacing w:val="-4"/>
          <w:lang w:val="ru-RU"/>
        </w:rPr>
        <w:t xml:space="preserve"> </w:t>
      </w:r>
      <w:r>
        <w:rPr>
          <w:lang w:val="ru-RU"/>
        </w:rPr>
        <w:t>заболеваний.</w:t>
      </w:r>
    </w:p>
    <w:p w:rsidR="00314DE7" w:rsidRDefault="00F20C45">
      <w:pPr>
        <w:pStyle w:val="af1"/>
        <w:tabs>
          <w:tab w:val="left" w:pos="0"/>
        </w:tabs>
        <w:ind w:left="0" w:firstLine="425"/>
        <w:rPr>
          <w:lang w:val="ru-RU"/>
        </w:rPr>
      </w:pPr>
      <w:r>
        <w:rPr>
          <w:lang w:val="ru-RU"/>
        </w:rPr>
        <w:t>В системе среднего общего образования «Биология», изучаемая на углубленном уровне, является обязательным учебным предметом, входящим в состав предметной области «Естественно-научные предметы».</w:t>
      </w:r>
    </w:p>
    <w:p w:rsidR="00314DE7" w:rsidRDefault="00F20C45">
      <w:pPr>
        <w:pStyle w:val="af1"/>
        <w:tabs>
          <w:tab w:val="left" w:pos="0"/>
        </w:tabs>
        <w:spacing w:line="242" w:lineRule="auto"/>
        <w:ind w:left="0" w:firstLine="425"/>
        <w:rPr>
          <w:lang w:val="ru-RU"/>
        </w:rPr>
      </w:pPr>
      <w:r>
        <w:rPr>
          <w:lang w:val="ru-RU"/>
        </w:rPr>
        <w:t>Для</w:t>
      </w:r>
      <w:r>
        <w:rPr>
          <w:spacing w:val="-7"/>
          <w:lang w:val="ru-RU"/>
        </w:rPr>
        <w:t xml:space="preserve"> </w:t>
      </w:r>
      <w:r>
        <w:rPr>
          <w:lang w:val="ru-RU"/>
        </w:rPr>
        <w:t>изучения</w:t>
      </w:r>
      <w:r>
        <w:rPr>
          <w:spacing w:val="-7"/>
          <w:lang w:val="ru-RU"/>
        </w:rPr>
        <w:t xml:space="preserve"> </w:t>
      </w:r>
      <w:r>
        <w:rPr>
          <w:lang w:val="ru-RU"/>
        </w:rPr>
        <w:t>биологии</w:t>
      </w:r>
      <w:r>
        <w:rPr>
          <w:spacing w:val="-11"/>
          <w:lang w:val="ru-RU"/>
        </w:rPr>
        <w:t xml:space="preserve"> </w:t>
      </w:r>
      <w:r>
        <w:rPr>
          <w:lang w:val="ru-RU"/>
        </w:rPr>
        <w:t>на углубленном уровне отводится 272 часа: в 10 классе – 102 часов (3 часа в неделю), в 11 классе – 102 часов (3 часа в неделю).</w:t>
      </w:r>
    </w:p>
    <w:p w:rsidR="00314DE7" w:rsidRDefault="00F20C45">
      <w:pPr>
        <w:pStyle w:val="1"/>
        <w:tabs>
          <w:tab w:val="left" w:pos="0"/>
        </w:tabs>
        <w:spacing w:before="9" w:line="237" w:lineRule="auto"/>
        <w:ind w:left="0" w:firstLine="425"/>
        <w:rPr>
          <w:lang w:val="ru-RU"/>
        </w:rPr>
      </w:pPr>
      <w:r>
        <w:rPr>
          <w:lang w:val="ru-RU"/>
        </w:rPr>
        <w:t>СОДЕРЖАНИЕ ОБУЧЕНИЯ 10 КЛАСС</w:t>
      </w:r>
    </w:p>
    <w:p w:rsidR="00314DE7" w:rsidRDefault="00F20C45">
      <w:pPr>
        <w:tabs>
          <w:tab w:val="left" w:pos="0"/>
        </w:tabs>
        <w:spacing w:before="68" w:line="275" w:lineRule="exact"/>
        <w:ind w:firstLine="425"/>
        <w:jc w:val="both"/>
        <w:rPr>
          <w:b/>
          <w:sz w:val="24"/>
          <w:lang w:val="ru-RU"/>
        </w:rPr>
      </w:pPr>
      <w:r>
        <w:rPr>
          <w:b/>
          <w:sz w:val="24"/>
          <w:lang w:val="ru-RU"/>
        </w:rPr>
        <w:t>Тема 1. Биология как наука.</w:t>
      </w:r>
    </w:p>
    <w:p w:rsidR="00314DE7" w:rsidRDefault="00F20C45">
      <w:pPr>
        <w:pStyle w:val="af1"/>
        <w:tabs>
          <w:tab w:val="left" w:pos="0"/>
        </w:tabs>
        <w:ind w:left="0" w:firstLine="425"/>
        <w:rPr>
          <w:lang w:val="ru-RU"/>
        </w:rPr>
      </w:pPr>
      <w:r>
        <w:rPr>
          <w:lang w:val="ru-RU"/>
        </w:rPr>
        <w:t xml:space="preserve">Биология </w:t>
      </w:r>
      <w:r>
        <w:rPr>
          <w:spacing w:val="-3"/>
          <w:lang w:val="ru-RU"/>
        </w:rPr>
        <w:t xml:space="preserve">как </w:t>
      </w:r>
      <w:r>
        <w:rPr>
          <w:spacing w:val="-4"/>
          <w:lang w:val="ru-RU"/>
        </w:rPr>
        <w:t xml:space="preserve">наука. </w:t>
      </w:r>
      <w:r>
        <w:rPr>
          <w:lang w:val="ru-RU"/>
        </w:rPr>
        <w:t xml:space="preserve">Связь биологии с общественными, техническими и другими естественными </w:t>
      </w:r>
      <w:r>
        <w:rPr>
          <w:spacing w:val="-4"/>
          <w:lang w:val="ru-RU"/>
        </w:rPr>
        <w:t>науками,</w:t>
      </w:r>
      <w:r>
        <w:rPr>
          <w:spacing w:val="51"/>
          <w:lang w:val="ru-RU"/>
        </w:rPr>
        <w:t xml:space="preserve"> </w:t>
      </w:r>
      <w:r>
        <w:rPr>
          <w:lang w:val="ru-RU"/>
        </w:rPr>
        <w:t xml:space="preserve">философией, </w:t>
      </w:r>
      <w:r>
        <w:rPr>
          <w:spacing w:val="-3"/>
          <w:lang w:val="ru-RU"/>
        </w:rPr>
        <w:t xml:space="preserve">этикой, эстетикой </w:t>
      </w:r>
      <w:r>
        <w:rPr>
          <w:lang w:val="ru-RU"/>
        </w:rPr>
        <w:t xml:space="preserve">и правом. </w:t>
      </w:r>
      <w:r>
        <w:rPr>
          <w:spacing w:val="-3"/>
          <w:lang w:val="ru-RU"/>
        </w:rPr>
        <w:t xml:space="preserve">Роль </w:t>
      </w:r>
      <w:r>
        <w:rPr>
          <w:lang w:val="ru-RU"/>
        </w:rPr>
        <w:t xml:space="preserve">биологии в формировании современной </w:t>
      </w:r>
      <w:r>
        <w:rPr>
          <w:spacing w:val="-3"/>
          <w:lang w:val="ru-RU"/>
        </w:rPr>
        <w:t xml:space="preserve">научной </w:t>
      </w:r>
      <w:r>
        <w:rPr>
          <w:lang w:val="ru-RU"/>
        </w:rPr>
        <w:t xml:space="preserve">картины мира. Система биологических </w:t>
      </w:r>
      <w:r>
        <w:rPr>
          <w:spacing w:val="-4"/>
          <w:lang w:val="ru-RU"/>
        </w:rPr>
        <w:t>наук.</w:t>
      </w:r>
    </w:p>
    <w:p w:rsidR="00314DE7" w:rsidRDefault="00F20C45">
      <w:pPr>
        <w:pStyle w:val="af1"/>
        <w:tabs>
          <w:tab w:val="left" w:pos="0"/>
        </w:tabs>
        <w:spacing w:line="242" w:lineRule="auto"/>
        <w:ind w:left="0" w:firstLine="425"/>
        <w:rPr>
          <w:lang w:val="ru-RU"/>
        </w:rPr>
      </w:pPr>
      <w:r>
        <w:rPr>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314DE7" w:rsidRDefault="00F20C45">
      <w:pPr>
        <w:pStyle w:val="1"/>
        <w:tabs>
          <w:tab w:val="left" w:pos="0"/>
        </w:tabs>
        <w:spacing w:before="1"/>
        <w:ind w:left="0" w:firstLine="425"/>
        <w:rPr>
          <w:lang w:val="ru-RU"/>
        </w:rPr>
      </w:pPr>
      <w:r>
        <w:rPr>
          <w:lang w:val="ru-RU"/>
        </w:rPr>
        <w:t>Демонстрации:</w:t>
      </w:r>
    </w:p>
    <w:p w:rsidR="00314DE7" w:rsidRDefault="00F20C45">
      <w:pPr>
        <w:pStyle w:val="af1"/>
        <w:tabs>
          <w:tab w:val="left" w:pos="0"/>
        </w:tabs>
        <w:spacing w:before="1" w:line="237" w:lineRule="auto"/>
        <w:ind w:left="0" w:firstLine="425"/>
        <w:rPr>
          <w:lang w:val="ru-RU"/>
        </w:rPr>
      </w:pPr>
      <w:r>
        <w:rPr>
          <w:lang w:val="ru-RU"/>
        </w:rPr>
        <w:t>Портреты: Ч. Дарвин, Г. Мендель, Н. К. Кольцов, Дж. Уотсон и Ф. Крик. Таблицы и схемы: «Методы познания живой природы».</w:t>
      </w:r>
    </w:p>
    <w:p w:rsidR="00314DE7" w:rsidRDefault="00F20C45">
      <w:pPr>
        <w:pStyle w:val="1"/>
        <w:tabs>
          <w:tab w:val="left" w:pos="0"/>
        </w:tabs>
        <w:spacing w:before="7" w:line="272" w:lineRule="exact"/>
        <w:ind w:left="0" w:firstLine="425"/>
        <w:rPr>
          <w:lang w:val="ru-RU"/>
        </w:rPr>
      </w:pPr>
      <w:r>
        <w:rPr>
          <w:lang w:val="ru-RU"/>
        </w:rPr>
        <w:t>Лабораторные и практические работы:</w:t>
      </w:r>
    </w:p>
    <w:p w:rsidR="00314DE7" w:rsidRDefault="00F20C45">
      <w:pPr>
        <w:pStyle w:val="af1"/>
        <w:tabs>
          <w:tab w:val="left" w:pos="0"/>
        </w:tabs>
        <w:spacing w:line="242" w:lineRule="auto"/>
        <w:ind w:left="0" w:firstLine="425"/>
        <w:rPr>
          <w:lang w:val="ru-RU"/>
        </w:rPr>
      </w:pPr>
      <w:r>
        <w:rPr>
          <w:lang w:val="ru-RU"/>
        </w:rPr>
        <w:t>Практическая работа № 1. «Использование различных методов при изучении биологических объектов».</w:t>
      </w:r>
    </w:p>
    <w:p w:rsidR="00314DE7" w:rsidRDefault="00F20C45">
      <w:pPr>
        <w:pStyle w:val="1"/>
        <w:tabs>
          <w:tab w:val="left" w:pos="0"/>
        </w:tabs>
        <w:spacing w:before="3"/>
        <w:ind w:left="0" w:firstLine="425"/>
        <w:rPr>
          <w:lang w:val="ru-RU"/>
        </w:rPr>
      </w:pPr>
      <w:r>
        <w:rPr>
          <w:lang w:val="ru-RU"/>
        </w:rPr>
        <w:t>Тема 2. Живые системы и их организация.</w:t>
      </w:r>
    </w:p>
    <w:p w:rsidR="00314DE7" w:rsidRDefault="00F20C45">
      <w:pPr>
        <w:pStyle w:val="af1"/>
        <w:tabs>
          <w:tab w:val="left" w:pos="0"/>
        </w:tabs>
        <w:spacing w:before="1" w:line="237" w:lineRule="auto"/>
        <w:ind w:left="0" w:firstLine="425"/>
        <w:rPr>
          <w:lang w:val="ru-RU"/>
        </w:rPr>
      </w:pPr>
      <w:r>
        <w:rPr>
          <w:lang w:val="ru-RU"/>
        </w:rPr>
        <w:t>Живые системы (биосистемы) как предмет изучения биологии. Отличие живых систем от неорганической природы.</w:t>
      </w:r>
    </w:p>
    <w:p w:rsidR="00314DE7" w:rsidRDefault="00F20C45">
      <w:pPr>
        <w:pStyle w:val="af1"/>
        <w:tabs>
          <w:tab w:val="left" w:pos="0"/>
        </w:tabs>
        <w:spacing w:before="2"/>
        <w:ind w:left="0" w:firstLine="425"/>
        <w:rPr>
          <w:lang w:val="ru-RU"/>
        </w:rPr>
      </w:pPr>
      <w:r>
        <w:rPr>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314DE7" w:rsidRDefault="00F20C45">
      <w:pPr>
        <w:pStyle w:val="1"/>
        <w:tabs>
          <w:tab w:val="left" w:pos="0"/>
        </w:tabs>
        <w:spacing w:before="2"/>
        <w:ind w:left="0" w:firstLine="425"/>
        <w:rPr>
          <w:lang w:val="ru-RU"/>
        </w:rPr>
      </w:pPr>
      <w:r>
        <w:rPr>
          <w:lang w:val="ru-RU"/>
        </w:rPr>
        <w:t>Демонстрации:</w:t>
      </w:r>
    </w:p>
    <w:p w:rsidR="00314DE7" w:rsidRDefault="00F20C45">
      <w:pPr>
        <w:pStyle w:val="af1"/>
        <w:tabs>
          <w:tab w:val="left" w:pos="0"/>
        </w:tabs>
        <w:spacing w:before="1" w:line="237" w:lineRule="auto"/>
        <w:ind w:left="0" w:firstLine="425"/>
        <w:rPr>
          <w:lang w:val="ru-RU"/>
        </w:rPr>
      </w:pPr>
      <w:r>
        <w:rPr>
          <w:lang w:val="ru-RU"/>
        </w:rPr>
        <w:t>Таблицы и схемы: «Основные признаки жизни», «Уровни организации живой природы». Оборудование: модель молекулы ДНК.</w:t>
      </w:r>
    </w:p>
    <w:p w:rsidR="00314DE7" w:rsidRDefault="00F20C45">
      <w:pPr>
        <w:pStyle w:val="1"/>
        <w:tabs>
          <w:tab w:val="left" w:pos="0"/>
        </w:tabs>
        <w:spacing w:before="7" w:line="272" w:lineRule="exact"/>
        <w:ind w:left="0" w:firstLine="425"/>
        <w:rPr>
          <w:lang w:val="ru-RU"/>
        </w:rPr>
      </w:pPr>
      <w:r>
        <w:rPr>
          <w:lang w:val="ru-RU"/>
        </w:rPr>
        <w:t>Тема 3. Химический состав и строение клетки.</w:t>
      </w:r>
    </w:p>
    <w:p w:rsidR="00314DE7" w:rsidRDefault="00F20C45">
      <w:pPr>
        <w:pStyle w:val="af1"/>
        <w:tabs>
          <w:tab w:val="left" w:pos="0"/>
        </w:tabs>
        <w:spacing w:line="242" w:lineRule="auto"/>
        <w:ind w:left="0" w:firstLine="425"/>
        <w:rPr>
          <w:lang w:val="ru-RU"/>
        </w:rPr>
      </w:pPr>
      <w:r>
        <w:rPr>
          <w:lang w:val="ru-RU"/>
        </w:rPr>
        <w:t>Химический состав клетки. Химические элементы: макроэлементы, микроэлементы. Вода и минеральные вещества.</w:t>
      </w:r>
    </w:p>
    <w:p w:rsidR="00314DE7" w:rsidRDefault="00F20C45">
      <w:pPr>
        <w:pStyle w:val="af1"/>
        <w:tabs>
          <w:tab w:val="left" w:pos="0"/>
        </w:tabs>
        <w:ind w:left="0" w:firstLine="425"/>
        <w:rPr>
          <w:lang w:val="ru-RU"/>
        </w:rPr>
      </w:pPr>
      <w:r>
        <w:rPr>
          <w:lang w:val="ru-RU"/>
        </w:rPr>
        <w:t xml:space="preserve">Функции </w:t>
      </w:r>
      <w:r>
        <w:rPr>
          <w:spacing w:val="-3"/>
          <w:lang w:val="ru-RU"/>
        </w:rPr>
        <w:t xml:space="preserve">воды </w:t>
      </w:r>
      <w:r>
        <w:rPr>
          <w:lang w:val="ru-RU"/>
        </w:rPr>
        <w:t xml:space="preserve">и минеральных веществ в </w:t>
      </w:r>
      <w:r>
        <w:rPr>
          <w:spacing w:val="-3"/>
          <w:lang w:val="ru-RU"/>
        </w:rPr>
        <w:t xml:space="preserve">клетке. </w:t>
      </w:r>
      <w:r>
        <w:rPr>
          <w:lang w:val="ru-RU"/>
        </w:rPr>
        <w:t xml:space="preserve">Поддержание осмотического баланса. Белки. Состав и строение </w:t>
      </w:r>
      <w:r>
        <w:rPr>
          <w:spacing w:val="-4"/>
          <w:lang w:val="ru-RU"/>
        </w:rPr>
        <w:t>белков.</w:t>
      </w:r>
      <w:r>
        <w:rPr>
          <w:spacing w:val="51"/>
          <w:lang w:val="ru-RU"/>
        </w:rPr>
        <w:t xml:space="preserve"> </w:t>
      </w:r>
      <w:r>
        <w:rPr>
          <w:lang w:val="ru-RU"/>
        </w:rPr>
        <w:t xml:space="preserve">Аминокислоты – мономеры </w:t>
      </w:r>
      <w:r>
        <w:rPr>
          <w:spacing w:val="-4"/>
          <w:lang w:val="ru-RU"/>
        </w:rPr>
        <w:t>белков.</w:t>
      </w:r>
      <w:r>
        <w:rPr>
          <w:spacing w:val="51"/>
          <w:lang w:val="ru-RU"/>
        </w:rPr>
        <w:t xml:space="preserve"> </w:t>
      </w:r>
      <w:r>
        <w:rPr>
          <w:lang w:val="ru-RU"/>
        </w:rPr>
        <w:t xml:space="preserve">Незаменимые и заменимые аминокислоты. Аминокислотный состав. </w:t>
      </w:r>
      <w:r>
        <w:rPr>
          <w:spacing w:val="-5"/>
          <w:lang w:val="ru-RU"/>
        </w:rPr>
        <w:t xml:space="preserve">Уровни </w:t>
      </w:r>
      <w:r>
        <w:rPr>
          <w:spacing w:val="-3"/>
          <w:lang w:val="ru-RU"/>
        </w:rPr>
        <w:t xml:space="preserve">структуры белковой </w:t>
      </w:r>
      <w:r>
        <w:rPr>
          <w:spacing w:val="-4"/>
          <w:lang w:val="ru-RU"/>
        </w:rPr>
        <w:t>молекулы</w:t>
      </w:r>
      <w:r>
        <w:rPr>
          <w:spacing w:val="51"/>
          <w:lang w:val="ru-RU"/>
        </w:rPr>
        <w:t xml:space="preserve"> </w:t>
      </w:r>
      <w:r>
        <w:rPr>
          <w:lang w:val="ru-RU"/>
        </w:rPr>
        <w:t xml:space="preserve">(первичная, вторичная, третичная и четвертичная структура). Химические свойства </w:t>
      </w:r>
      <w:r>
        <w:rPr>
          <w:spacing w:val="-4"/>
          <w:lang w:val="ru-RU"/>
        </w:rPr>
        <w:t xml:space="preserve">белков. </w:t>
      </w:r>
      <w:r>
        <w:rPr>
          <w:lang w:val="ru-RU"/>
        </w:rPr>
        <w:t>Биологические функции</w:t>
      </w:r>
      <w:r>
        <w:rPr>
          <w:spacing w:val="-6"/>
          <w:lang w:val="ru-RU"/>
        </w:rPr>
        <w:t xml:space="preserve"> </w:t>
      </w:r>
      <w:r>
        <w:rPr>
          <w:spacing w:val="-4"/>
          <w:lang w:val="ru-RU"/>
        </w:rPr>
        <w:t>белков.</w:t>
      </w:r>
    </w:p>
    <w:p w:rsidR="00314DE7" w:rsidRDefault="00F20C45">
      <w:pPr>
        <w:pStyle w:val="af1"/>
        <w:tabs>
          <w:tab w:val="left" w:pos="0"/>
        </w:tabs>
        <w:spacing w:before="3"/>
        <w:ind w:left="0" w:firstLine="425"/>
        <w:rPr>
          <w:lang w:val="ru-RU"/>
        </w:rPr>
      </w:pPr>
      <w:r>
        <w:rPr>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314DE7" w:rsidRDefault="00F20C45">
      <w:pPr>
        <w:pStyle w:val="af1"/>
        <w:tabs>
          <w:tab w:val="left" w:pos="0"/>
        </w:tabs>
        <w:spacing w:line="242" w:lineRule="auto"/>
        <w:ind w:left="0" w:firstLine="425"/>
        <w:rPr>
          <w:lang w:val="ru-RU"/>
        </w:rPr>
      </w:pPr>
      <w:r>
        <w:rPr>
          <w:spacing w:val="-5"/>
          <w:lang w:val="ru-RU"/>
        </w:rPr>
        <w:t xml:space="preserve">Углеводы: </w:t>
      </w:r>
      <w:r>
        <w:rPr>
          <w:lang w:val="ru-RU"/>
        </w:rPr>
        <w:t xml:space="preserve">моносахариды </w:t>
      </w:r>
      <w:r>
        <w:rPr>
          <w:spacing w:val="-4"/>
          <w:lang w:val="ru-RU"/>
        </w:rPr>
        <w:t xml:space="preserve">(глюкоза, </w:t>
      </w:r>
      <w:r>
        <w:rPr>
          <w:lang w:val="ru-RU"/>
        </w:rPr>
        <w:t xml:space="preserve">рибоза и дезоксирибоза), дисахариды (сахароза, </w:t>
      </w:r>
      <w:r>
        <w:rPr>
          <w:spacing w:val="-3"/>
          <w:lang w:val="ru-RU"/>
        </w:rPr>
        <w:t xml:space="preserve">лактоза) </w:t>
      </w:r>
      <w:r>
        <w:rPr>
          <w:lang w:val="ru-RU"/>
        </w:rPr>
        <w:t xml:space="preserve">и полисахариды (крахмал, </w:t>
      </w:r>
      <w:r>
        <w:rPr>
          <w:spacing w:val="-4"/>
          <w:lang w:val="ru-RU"/>
        </w:rPr>
        <w:t xml:space="preserve">гликоген, </w:t>
      </w:r>
      <w:r>
        <w:rPr>
          <w:lang w:val="ru-RU"/>
        </w:rPr>
        <w:t xml:space="preserve">целлюлоза). Биологические функции </w:t>
      </w:r>
      <w:r>
        <w:rPr>
          <w:spacing w:val="-3"/>
          <w:lang w:val="ru-RU"/>
        </w:rPr>
        <w:t>углеводов.</w:t>
      </w:r>
    </w:p>
    <w:p w:rsidR="00314DE7" w:rsidRDefault="00F20C45">
      <w:pPr>
        <w:pStyle w:val="af1"/>
        <w:tabs>
          <w:tab w:val="left" w:pos="0"/>
        </w:tabs>
        <w:ind w:left="0" w:firstLine="425"/>
        <w:rPr>
          <w:lang w:val="ru-RU"/>
        </w:rPr>
      </w:pPr>
      <w:r>
        <w:rPr>
          <w:lang w:val="ru-RU"/>
        </w:rPr>
        <w:t xml:space="preserve">Липиды: триглицериды, фосфолипиды, стероиды. Гидрофильно-гидрофобные свойства. </w:t>
      </w:r>
      <w:r>
        <w:rPr>
          <w:lang w:val="ru-RU"/>
        </w:rPr>
        <w:lastRenderedPageBreak/>
        <w:t>Биологические функции липидов. Сравнение углеводов, белков и липидов как источников энергии.</w:t>
      </w:r>
    </w:p>
    <w:p w:rsidR="00314DE7" w:rsidRDefault="00F20C45">
      <w:pPr>
        <w:pStyle w:val="af1"/>
        <w:tabs>
          <w:tab w:val="left" w:pos="0"/>
        </w:tabs>
        <w:spacing w:before="7" w:line="237" w:lineRule="auto"/>
        <w:ind w:left="0" w:firstLine="425"/>
        <w:rPr>
          <w:lang w:val="ru-RU"/>
        </w:rPr>
      </w:pPr>
      <w:r>
        <w:rPr>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14DE7" w:rsidRDefault="00F20C45">
      <w:pPr>
        <w:pStyle w:val="af1"/>
        <w:tabs>
          <w:tab w:val="left" w:pos="0"/>
        </w:tabs>
        <w:spacing w:before="4" w:line="237" w:lineRule="auto"/>
        <w:ind w:left="0" w:firstLine="425"/>
        <w:rPr>
          <w:lang w:val="ru-RU"/>
        </w:rPr>
      </w:pPr>
      <w:r>
        <w:rPr>
          <w:lang w:val="ru-RU"/>
        </w:rPr>
        <w:t>Цитология – наука о клетке. Клеточная теория – пример взаимодействия идей и фактов в научном познании. Методы изучения клетки.</w:t>
      </w:r>
    </w:p>
    <w:p w:rsidR="00314DE7" w:rsidRDefault="00F20C45">
      <w:pPr>
        <w:pStyle w:val="af1"/>
        <w:tabs>
          <w:tab w:val="left" w:pos="0"/>
        </w:tabs>
        <w:spacing w:before="2"/>
        <w:ind w:left="0" w:firstLine="425"/>
        <w:rPr>
          <w:lang w:val="ru-RU"/>
        </w:rPr>
      </w:pPr>
      <w:r>
        <w:rPr>
          <w:lang w:val="ru-RU"/>
        </w:rPr>
        <w:t>Клетка</w:t>
      </w:r>
      <w:r>
        <w:rPr>
          <w:spacing w:val="-3"/>
          <w:lang w:val="ru-RU"/>
        </w:rPr>
        <w:t xml:space="preserve"> как</w:t>
      </w:r>
      <w:r>
        <w:rPr>
          <w:spacing w:val="-8"/>
          <w:lang w:val="ru-RU"/>
        </w:rPr>
        <w:t xml:space="preserve"> </w:t>
      </w:r>
      <w:r>
        <w:rPr>
          <w:lang w:val="ru-RU"/>
        </w:rPr>
        <w:t>целостная</w:t>
      </w:r>
      <w:r>
        <w:rPr>
          <w:spacing w:val="-7"/>
          <w:lang w:val="ru-RU"/>
        </w:rPr>
        <w:t xml:space="preserve"> </w:t>
      </w:r>
      <w:r>
        <w:rPr>
          <w:lang w:val="ru-RU"/>
        </w:rPr>
        <w:t>живая</w:t>
      </w:r>
      <w:r>
        <w:rPr>
          <w:spacing w:val="-7"/>
          <w:lang w:val="ru-RU"/>
        </w:rPr>
        <w:t xml:space="preserve"> </w:t>
      </w:r>
      <w:r>
        <w:rPr>
          <w:lang w:val="ru-RU"/>
        </w:rPr>
        <w:t>система.</w:t>
      </w:r>
      <w:r>
        <w:rPr>
          <w:spacing w:val="-5"/>
          <w:lang w:val="ru-RU"/>
        </w:rPr>
        <w:t xml:space="preserve"> </w:t>
      </w:r>
      <w:r>
        <w:rPr>
          <w:lang w:val="ru-RU"/>
        </w:rPr>
        <w:t>Общие</w:t>
      </w:r>
      <w:r>
        <w:rPr>
          <w:spacing w:val="-8"/>
          <w:lang w:val="ru-RU"/>
        </w:rPr>
        <w:t xml:space="preserve"> </w:t>
      </w:r>
      <w:r>
        <w:rPr>
          <w:lang w:val="ru-RU"/>
        </w:rPr>
        <w:t>признаки</w:t>
      </w:r>
      <w:r>
        <w:rPr>
          <w:spacing w:val="-6"/>
          <w:lang w:val="ru-RU"/>
        </w:rPr>
        <w:t xml:space="preserve"> </w:t>
      </w:r>
      <w:r>
        <w:rPr>
          <w:lang w:val="ru-RU"/>
        </w:rPr>
        <w:t>клеток:</w:t>
      </w:r>
      <w:r>
        <w:rPr>
          <w:spacing w:val="-6"/>
          <w:lang w:val="ru-RU"/>
        </w:rPr>
        <w:t xml:space="preserve"> </w:t>
      </w:r>
      <w:r>
        <w:rPr>
          <w:lang w:val="ru-RU"/>
        </w:rPr>
        <w:t>замкнутая</w:t>
      </w:r>
      <w:r>
        <w:rPr>
          <w:spacing w:val="-7"/>
          <w:lang w:val="ru-RU"/>
        </w:rPr>
        <w:t xml:space="preserve"> </w:t>
      </w:r>
      <w:r>
        <w:rPr>
          <w:spacing w:val="-3"/>
          <w:lang w:val="ru-RU"/>
        </w:rPr>
        <w:t>наружная</w:t>
      </w:r>
      <w:r>
        <w:rPr>
          <w:spacing w:val="-7"/>
          <w:lang w:val="ru-RU"/>
        </w:rPr>
        <w:t xml:space="preserve"> </w:t>
      </w:r>
      <w:r>
        <w:rPr>
          <w:lang w:val="ru-RU"/>
        </w:rPr>
        <w:t xml:space="preserve">мембрана, </w:t>
      </w:r>
      <w:r>
        <w:rPr>
          <w:spacing w:val="-4"/>
          <w:lang w:val="ru-RU"/>
        </w:rPr>
        <w:t xml:space="preserve">молекулы </w:t>
      </w:r>
      <w:r>
        <w:rPr>
          <w:lang w:val="ru-RU"/>
        </w:rPr>
        <w:t xml:space="preserve">ДНК как генетический </w:t>
      </w:r>
      <w:r>
        <w:rPr>
          <w:spacing w:val="-4"/>
          <w:lang w:val="ru-RU"/>
        </w:rPr>
        <w:t xml:space="preserve">аппарат, </w:t>
      </w:r>
      <w:r>
        <w:rPr>
          <w:lang w:val="ru-RU"/>
        </w:rPr>
        <w:t>система синтеза</w:t>
      </w:r>
      <w:r>
        <w:rPr>
          <w:spacing w:val="-7"/>
          <w:lang w:val="ru-RU"/>
        </w:rPr>
        <w:t xml:space="preserve"> </w:t>
      </w:r>
      <w:r>
        <w:rPr>
          <w:lang w:val="ru-RU"/>
        </w:rPr>
        <w:t>белка.</w:t>
      </w:r>
    </w:p>
    <w:p w:rsidR="00314DE7" w:rsidRDefault="00F20C45">
      <w:pPr>
        <w:pStyle w:val="af1"/>
        <w:tabs>
          <w:tab w:val="left" w:pos="0"/>
        </w:tabs>
        <w:spacing w:before="2"/>
        <w:ind w:left="0" w:firstLine="425"/>
        <w:rPr>
          <w:lang w:val="ru-RU"/>
        </w:rPr>
      </w:pPr>
      <w:r>
        <w:rPr>
          <w:lang w:val="ru-RU"/>
        </w:rPr>
        <w:t>Типы</w:t>
      </w:r>
      <w:r>
        <w:rPr>
          <w:spacing w:val="-8"/>
          <w:lang w:val="ru-RU"/>
        </w:rPr>
        <w:t xml:space="preserve"> </w:t>
      </w:r>
      <w:r>
        <w:rPr>
          <w:lang w:val="ru-RU"/>
        </w:rPr>
        <w:t>клеток:</w:t>
      </w:r>
      <w:r>
        <w:rPr>
          <w:spacing w:val="-9"/>
          <w:lang w:val="ru-RU"/>
        </w:rPr>
        <w:t xml:space="preserve"> </w:t>
      </w:r>
      <w:r>
        <w:rPr>
          <w:lang w:val="ru-RU"/>
        </w:rPr>
        <w:t>эукариотическая</w:t>
      </w:r>
      <w:r>
        <w:rPr>
          <w:spacing w:val="-9"/>
          <w:lang w:val="ru-RU"/>
        </w:rPr>
        <w:t xml:space="preserve"> </w:t>
      </w:r>
      <w:r>
        <w:rPr>
          <w:lang w:val="ru-RU"/>
        </w:rPr>
        <w:t>и</w:t>
      </w:r>
      <w:r>
        <w:rPr>
          <w:spacing w:val="-8"/>
          <w:lang w:val="ru-RU"/>
        </w:rPr>
        <w:t xml:space="preserve"> </w:t>
      </w:r>
      <w:r>
        <w:rPr>
          <w:lang w:val="ru-RU"/>
        </w:rPr>
        <w:t>прокариотическая.</w:t>
      </w:r>
      <w:r>
        <w:rPr>
          <w:spacing w:val="-7"/>
          <w:lang w:val="ru-RU"/>
        </w:rPr>
        <w:t xml:space="preserve"> </w:t>
      </w:r>
      <w:r>
        <w:rPr>
          <w:lang w:val="ru-RU"/>
        </w:rPr>
        <w:t>Особенности</w:t>
      </w:r>
      <w:r>
        <w:rPr>
          <w:spacing w:val="-8"/>
          <w:lang w:val="ru-RU"/>
        </w:rPr>
        <w:t xml:space="preserve"> </w:t>
      </w:r>
      <w:r>
        <w:rPr>
          <w:lang w:val="ru-RU"/>
        </w:rPr>
        <w:t>строения</w:t>
      </w:r>
      <w:r>
        <w:rPr>
          <w:spacing w:val="-13"/>
          <w:lang w:val="ru-RU"/>
        </w:rPr>
        <w:t xml:space="preserve"> </w:t>
      </w:r>
      <w:r>
        <w:rPr>
          <w:lang w:val="ru-RU"/>
        </w:rPr>
        <w:t>прокариотической клетки. Клеточная стенка бактерий. Строение эукариотической клетки. Основные отличия растительной, животной и грибной</w:t>
      </w:r>
      <w:r>
        <w:rPr>
          <w:spacing w:val="-23"/>
          <w:lang w:val="ru-RU"/>
        </w:rPr>
        <w:t xml:space="preserve"> </w:t>
      </w:r>
      <w:r>
        <w:rPr>
          <w:lang w:val="ru-RU"/>
        </w:rPr>
        <w:t>клетки.</w:t>
      </w:r>
    </w:p>
    <w:p w:rsidR="00314DE7" w:rsidRDefault="00F20C45">
      <w:pPr>
        <w:pStyle w:val="af1"/>
        <w:tabs>
          <w:tab w:val="left" w:pos="0"/>
        </w:tabs>
        <w:ind w:left="0" w:firstLine="425"/>
        <w:rPr>
          <w:lang w:val="ru-RU"/>
        </w:rPr>
      </w:pPr>
      <w:r>
        <w:rPr>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14DE7" w:rsidRDefault="00F20C45">
      <w:pPr>
        <w:pStyle w:val="af1"/>
        <w:tabs>
          <w:tab w:val="left" w:pos="0"/>
        </w:tabs>
        <w:spacing w:before="63" w:line="242" w:lineRule="auto"/>
        <w:ind w:left="0" w:firstLine="425"/>
        <w:rPr>
          <w:lang w:val="ru-RU"/>
        </w:rPr>
      </w:pPr>
      <w:r>
        <w:rPr>
          <w:lang w:val="ru-RU"/>
        </w:rPr>
        <w:t>Ядро</w:t>
      </w:r>
      <w:r>
        <w:rPr>
          <w:spacing w:val="-2"/>
          <w:lang w:val="ru-RU"/>
        </w:rPr>
        <w:t xml:space="preserve"> </w:t>
      </w:r>
      <w:r>
        <w:rPr>
          <w:lang w:val="ru-RU"/>
        </w:rPr>
        <w:t>–</w:t>
      </w:r>
      <w:r>
        <w:rPr>
          <w:spacing w:val="-7"/>
          <w:lang w:val="ru-RU"/>
        </w:rPr>
        <w:t xml:space="preserve"> </w:t>
      </w:r>
      <w:r>
        <w:rPr>
          <w:spacing w:val="-3"/>
          <w:lang w:val="ru-RU"/>
        </w:rPr>
        <w:t>регуляторный</w:t>
      </w:r>
      <w:r>
        <w:rPr>
          <w:spacing w:val="-6"/>
          <w:lang w:val="ru-RU"/>
        </w:rPr>
        <w:t xml:space="preserve"> </w:t>
      </w:r>
      <w:r>
        <w:rPr>
          <w:lang w:val="ru-RU"/>
        </w:rPr>
        <w:t>центр</w:t>
      </w:r>
      <w:r>
        <w:rPr>
          <w:spacing w:val="-12"/>
          <w:lang w:val="ru-RU"/>
        </w:rPr>
        <w:t xml:space="preserve"> </w:t>
      </w:r>
      <w:r>
        <w:rPr>
          <w:lang w:val="ru-RU"/>
        </w:rPr>
        <w:t>клетки.</w:t>
      </w:r>
      <w:r>
        <w:rPr>
          <w:spacing w:val="-5"/>
          <w:lang w:val="ru-RU"/>
        </w:rPr>
        <w:t xml:space="preserve"> </w:t>
      </w:r>
      <w:r>
        <w:rPr>
          <w:lang w:val="ru-RU"/>
        </w:rPr>
        <w:t>Строение</w:t>
      </w:r>
      <w:r>
        <w:rPr>
          <w:spacing w:val="-8"/>
          <w:lang w:val="ru-RU"/>
        </w:rPr>
        <w:t xml:space="preserve"> </w:t>
      </w:r>
      <w:r>
        <w:rPr>
          <w:lang w:val="ru-RU"/>
        </w:rPr>
        <w:t>ядра:</w:t>
      </w:r>
      <w:r>
        <w:rPr>
          <w:spacing w:val="-6"/>
          <w:lang w:val="ru-RU"/>
        </w:rPr>
        <w:t xml:space="preserve"> </w:t>
      </w:r>
      <w:r>
        <w:rPr>
          <w:lang w:val="ru-RU"/>
        </w:rPr>
        <w:t>ядерная</w:t>
      </w:r>
      <w:r>
        <w:rPr>
          <w:spacing w:val="-7"/>
          <w:lang w:val="ru-RU"/>
        </w:rPr>
        <w:t xml:space="preserve"> </w:t>
      </w:r>
      <w:r>
        <w:rPr>
          <w:lang w:val="ru-RU"/>
        </w:rPr>
        <w:t>оболочка,</w:t>
      </w:r>
      <w:r>
        <w:rPr>
          <w:spacing w:val="-9"/>
          <w:lang w:val="ru-RU"/>
        </w:rPr>
        <w:t xml:space="preserve"> </w:t>
      </w:r>
      <w:r>
        <w:rPr>
          <w:lang w:val="ru-RU"/>
        </w:rPr>
        <w:t>кариоплазма,</w:t>
      </w:r>
      <w:r>
        <w:rPr>
          <w:spacing w:val="-9"/>
          <w:lang w:val="ru-RU"/>
        </w:rPr>
        <w:t xml:space="preserve"> </w:t>
      </w:r>
      <w:r>
        <w:rPr>
          <w:spacing w:val="-3"/>
          <w:lang w:val="ru-RU"/>
        </w:rPr>
        <w:t xml:space="preserve">хроматин, </w:t>
      </w:r>
      <w:r>
        <w:rPr>
          <w:lang w:val="ru-RU"/>
        </w:rPr>
        <w:t>ядрышко.</w:t>
      </w:r>
      <w:r>
        <w:rPr>
          <w:spacing w:val="-21"/>
          <w:lang w:val="ru-RU"/>
        </w:rPr>
        <w:t xml:space="preserve"> </w:t>
      </w:r>
      <w:r>
        <w:rPr>
          <w:lang w:val="ru-RU"/>
        </w:rPr>
        <w:t>Хромосомы.</w:t>
      </w:r>
    </w:p>
    <w:p w:rsidR="00314DE7" w:rsidRDefault="00F20C45">
      <w:pPr>
        <w:pStyle w:val="af1"/>
        <w:tabs>
          <w:tab w:val="left" w:pos="0"/>
        </w:tabs>
        <w:spacing w:line="271" w:lineRule="exact"/>
        <w:ind w:left="0" w:firstLine="425"/>
        <w:rPr>
          <w:lang w:val="ru-RU"/>
        </w:rPr>
      </w:pPr>
      <w:r>
        <w:rPr>
          <w:lang w:val="ru-RU"/>
        </w:rPr>
        <w:t>Транспорт веществ в клетке.</w:t>
      </w:r>
    </w:p>
    <w:p w:rsidR="00314DE7" w:rsidRDefault="00F20C45">
      <w:pPr>
        <w:pStyle w:val="1"/>
        <w:tabs>
          <w:tab w:val="left" w:pos="0"/>
        </w:tabs>
        <w:spacing w:before="7" w:line="272" w:lineRule="exact"/>
        <w:ind w:left="0" w:firstLine="425"/>
        <w:rPr>
          <w:lang w:val="ru-RU"/>
        </w:rPr>
      </w:pPr>
      <w:r>
        <w:rPr>
          <w:lang w:val="ru-RU"/>
        </w:rPr>
        <w:t>Демонстрации:</w:t>
      </w:r>
    </w:p>
    <w:p w:rsidR="00314DE7" w:rsidRDefault="00F20C45">
      <w:pPr>
        <w:pStyle w:val="af1"/>
        <w:tabs>
          <w:tab w:val="left" w:pos="0"/>
        </w:tabs>
        <w:spacing w:line="242" w:lineRule="auto"/>
        <w:ind w:left="0" w:firstLine="425"/>
        <w:rPr>
          <w:lang w:val="ru-RU"/>
        </w:rPr>
      </w:pPr>
      <w:r>
        <w:rPr>
          <w:lang w:val="ru-RU"/>
        </w:rPr>
        <w:t>Портреты: А. Левенгук, Р. Гук, Т. Шванн, М. Шлейден, Р. Вирхов, Дж. Уотсон, Ф. Крик, М. Уилкинс, Р. Франклин, К. М. Бэр.</w:t>
      </w:r>
    </w:p>
    <w:p w:rsidR="00314DE7" w:rsidRDefault="00F20C45">
      <w:pPr>
        <w:pStyle w:val="af1"/>
        <w:tabs>
          <w:tab w:val="left" w:pos="0"/>
        </w:tabs>
        <w:spacing w:line="242" w:lineRule="auto"/>
        <w:ind w:left="0" w:firstLine="425"/>
        <w:rPr>
          <w:lang w:val="ru-RU"/>
        </w:rPr>
      </w:pPr>
      <w:r>
        <w:rPr>
          <w:lang w:val="ru-RU"/>
        </w:rPr>
        <w:t>Диаграммы: «Распределение химических элементов в неживой природе», «Распределение химических элементов в живой природе».</w:t>
      </w:r>
    </w:p>
    <w:p w:rsidR="00314DE7" w:rsidRDefault="00F20C45">
      <w:pPr>
        <w:pStyle w:val="af1"/>
        <w:tabs>
          <w:tab w:val="left" w:pos="0"/>
        </w:tabs>
        <w:ind w:left="0" w:firstLine="425"/>
        <w:rPr>
          <w:lang w:val="ru-RU"/>
        </w:rPr>
      </w:pPr>
      <w:r>
        <w:rPr>
          <w:lang w:val="ru-RU"/>
        </w:rPr>
        <w:t xml:space="preserve">Таблицы и </w:t>
      </w:r>
      <w:r>
        <w:rPr>
          <w:spacing w:val="-3"/>
          <w:lang w:val="ru-RU"/>
        </w:rPr>
        <w:t xml:space="preserve">схемы: </w:t>
      </w:r>
      <w:r>
        <w:rPr>
          <w:lang w:val="ru-RU"/>
        </w:rPr>
        <w:t xml:space="preserve">«Периодическая таблица химических элементов», «Строение </w:t>
      </w:r>
      <w:r>
        <w:rPr>
          <w:spacing w:val="-4"/>
          <w:lang w:val="ru-RU"/>
        </w:rPr>
        <w:t xml:space="preserve">молекулы </w:t>
      </w:r>
      <w:r>
        <w:rPr>
          <w:lang w:val="ru-RU"/>
        </w:rPr>
        <w:t>воды»,</w:t>
      </w:r>
      <w:r>
        <w:rPr>
          <w:spacing w:val="-6"/>
          <w:lang w:val="ru-RU"/>
        </w:rPr>
        <w:t xml:space="preserve"> </w:t>
      </w:r>
      <w:r>
        <w:rPr>
          <w:lang w:val="ru-RU"/>
        </w:rPr>
        <w:t>«Биосинтез</w:t>
      </w:r>
      <w:r>
        <w:rPr>
          <w:spacing w:val="-11"/>
          <w:lang w:val="ru-RU"/>
        </w:rPr>
        <w:t xml:space="preserve"> </w:t>
      </w:r>
      <w:r>
        <w:rPr>
          <w:spacing w:val="-3"/>
          <w:lang w:val="ru-RU"/>
        </w:rPr>
        <w:t>белка»,</w:t>
      </w:r>
      <w:r>
        <w:rPr>
          <w:spacing w:val="-6"/>
          <w:lang w:val="ru-RU"/>
        </w:rPr>
        <w:t xml:space="preserve"> </w:t>
      </w:r>
      <w:r>
        <w:rPr>
          <w:lang w:val="ru-RU"/>
        </w:rPr>
        <w:t>«Строение</w:t>
      </w:r>
      <w:r>
        <w:rPr>
          <w:spacing w:val="-13"/>
          <w:lang w:val="ru-RU"/>
        </w:rPr>
        <w:t xml:space="preserve"> </w:t>
      </w:r>
      <w:r>
        <w:rPr>
          <w:spacing w:val="-3"/>
          <w:lang w:val="ru-RU"/>
        </w:rPr>
        <w:t>молекулы</w:t>
      </w:r>
      <w:r>
        <w:rPr>
          <w:spacing w:val="-6"/>
          <w:lang w:val="ru-RU"/>
        </w:rPr>
        <w:t xml:space="preserve"> </w:t>
      </w:r>
      <w:r>
        <w:rPr>
          <w:spacing w:val="-3"/>
          <w:lang w:val="ru-RU"/>
        </w:rPr>
        <w:t>белка»,</w:t>
      </w:r>
      <w:r>
        <w:rPr>
          <w:spacing w:val="-6"/>
          <w:lang w:val="ru-RU"/>
        </w:rPr>
        <w:t xml:space="preserve"> </w:t>
      </w:r>
      <w:r>
        <w:rPr>
          <w:lang w:val="ru-RU"/>
        </w:rPr>
        <w:t>«Строение</w:t>
      </w:r>
      <w:r>
        <w:rPr>
          <w:spacing w:val="-9"/>
          <w:lang w:val="ru-RU"/>
        </w:rPr>
        <w:t xml:space="preserve"> </w:t>
      </w:r>
      <w:r>
        <w:rPr>
          <w:lang w:val="ru-RU"/>
        </w:rPr>
        <w:t>фермента»,</w:t>
      </w:r>
      <w:r>
        <w:rPr>
          <w:spacing w:val="-6"/>
          <w:lang w:val="ru-RU"/>
        </w:rPr>
        <w:t xml:space="preserve"> </w:t>
      </w:r>
      <w:r>
        <w:rPr>
          <w:lang w:val="ru-RU"/>
        </w:rPr>
        <w:t xml:space="preserve">«Нуклеиновые кислоты. ДНК», «Строение </w:t>
      </w:r>
      <w:r>
        <w:rPr>
          <w:spacing w:val="-4"/>
          <w:lang w:val="ru-RU"/>
        </w:rPr>
        <w:t xml:space="preserve">молекулы </w:t>
      </w:r>
      <w:r>
        <w:rPr>
          <w:spacing w:val="-6"/>
          <w:lang w:val="ru-RU"/>
        </w:rPr>
        <w:t xml:space="preserve">АТФ», </w:t>
      </w:r>
      <w:r>
        <w:rPr>
          <w:lang w:val="ru-RU"/>
        </w:rPr>
        <w:t xml:space="preserve">«Строение эукариотической клетки», «Строение животной клетки», «Строение растительной клетки», </w:t>
      </w:r>
      <w:r>
        <w:rPr>
          <w:spacing w:val="26"/>
          <w:lang w:val="ru-RU"/>
        </w:rPr>
        <w:t xml:space="preserve"> </w:t>
      </w:r>
      <w:r>
        <w:rPr>
          <w:lang w:val="ru-RU"/>
        </w:rPr>
        <w:t>«Строение прокариотической клетки»,</w:t>
      </w:r>
    </w:p>
    <w:p w:rsidR="00314DE7" w:rsidRDefault="00F20C45">
      <w:pPr>
        <w:pStyle w:val="af1"/>
        <w:tabs>
          <w:tab w:val="left" w:pos="0"/>
        </w:tabs>
        <w:spacing w:before="5" w:line="274" w:lineRule="exact"/>
        <w:ind w:left="0" w:firstLine="425"/>
        <w:rPr>
          <w:lang w:val="ru-RU"/>
        </w:rPr>
      </w:pPr>
      <w:r>
        <w:rPr>
          <w:lang w:val="ru-RU"/>
        </w:rPr>
        <w:t>«Строение ядра клетки», «Углеводы», «Липиды».</w:t>
      </w:r>
    </w:p>
    <w:p w:rsidR="00314DE7" w:rsidRDefault="00F20C45">
      <w:pPr>
        <w:pStyle w:val="af1"/>
        <w:tabs>
          <w:tab w:val="left" w:pos="0"/>
        </w:tabs>
        <w:spacing w:before="5" w:line="237" w:lineRule="auto"/>
        <w:ind w:left="0" w:firstLine="425"/>
        <w:rPr>
          <w:lang w:val="ru-RU"/>
        </w:rPr>
      </w:pPr>
      <w:r>
        <w:rPr>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314DE7" w:rsidRDefault="00F20C45">
      <w:pPr>
        <w:pStyle w:val="1"/>
        <w:tabs>
          <w:tab w:val="left" w:pos="0"/>
        </w:tabs>
        <w:spacing w:before="7" w:line="272" w:lineRule="exact"/>
        <w:ind w:left="0" w:firstLine="425"/>
        <w:rPr>
          <w:lang w:val="ru-RU"/>
        </w:rPr>
      </w:pPr>
      <w:r>
        <w:rPr>
          <w:lang w:val="ru-RU"/>
        </w:rPr>
        <w:t>Лабораторные и практические работы:</w:t>
      </w:r>
    </w:p>
    <w:p w:rsidR="00314DE7" w:rsidRDefault="00F20C45">
      <w:pPr>
        <w:pStyle w:val="af1"/>
        <w:tabs>
          <w:tab w:val="left" w:pos="0"/>
        </w:tabs>
        <w:spacing w:line="242" w:lineRule="auto"/>
        <w:ind w:left="0" w:firstLine="425"/>
        <w:rPr>
          <w:lang w:val="ru-RU"/>
        </w:rPr>
      </w:pPr>
      <w:r>
        <w:rPr>
          <w:lang w:val="ru-RU"/>
        </w:rPr>
        <w:t>Лабораторная работа № 1. «Изучение каталитической активности ферментов (на примере амилазы или каталазы)».</w:t>
      </w:r>
    </w:p>
    <w:p w:rsidR="00314DE7" w:rsidRDefault="00F20C45">
      <w:pPr>
        <w:pStyle w:val="af1"/>
        <w:tabs>
          <w:tab w:val="left" w:pos="0"/>
        </w:tabs>
        <w:spacing w:line="242" w:lineRule="auto"/>
        <w:ind w:left="0" w:firstLine="425"/>
        <w:rPr>
          <w:lang w:val="ru-RU"/>
        </w:rPr>
      </w:pPr>
      <w:r>
        <w:rPr>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314DE7" w:rsidRDefault="00F20C45">
      <w:pPr>
        <w:pStyle w:val="1"/>
        <w:tabs>
          <w:tab w:val="left" w:pos="0"/>
        </w:tabs>
        <w:spacing w:before="1"/>
        <w:ind w:left="0" w:firstLine="425"/>
        <w:rPr>
          <w:lang w:val="ru-RU"/>
        </w:rPr>
      </w:pPr>
      <w:r>
        <w:rPr>
          <w:lang w:val="ru-RU"/>
        </w:rPr>
        <w:t>Тема 4. Жизнедеятельность клетки.</w:t>
      </w:r>
    </w:p>
    <w:p w:rsidR="00314DE7" w:rsidRDefault="00F20C45">
      <w:pPr>
        <w:pStyle w:val="af1"/>
        <w:tabs>
          <w:tab w:val="left" w:pos="0"/>
        </w:tabs>
        <w:ind w:left="0" w:firstLine="425"/>
        <w:rPr>
          <w:lang w:val="ru-RU"/>
        </w:rPr>
      </w:pPr>
      <w:r>
        <w:rPr>
          <w:lang w:val="ru-RU"/>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314DE7" w:rsidRDefault="00F20C45">
      <w:pPr>
        <w:pStyle w:val="af1"/>
        <w:tabs>
          <w:tab w:val="left" w:pos="0"/>
        </w:tabs>
        <w:spacing w:line="242" w:lineRule="auto"/>
        <w:ind w:left="0" w:firstLine="425"/>
        <w:rPr>
          <w:lang w:val="ru-RU"/>
        </w:rPr>
      </w:pPr>
      <w:r>
        <w:rPr>
          <w:lang w:val="ru-RU"/>
        </w:rPr>
        <w:t>Типы обмена веществ: автотрофный и гетеротрофный. Роль ферментов в обмене веществ и превращении энергии в клетке.</w:t>
      </w:r>
    </w:p>
    <w:p w:rsidR="00314DE7" w:rsidRDefault="00F20C45">
      <w:pPr>
        <w:pStyle w:val="af1"/>
        <w:tabs>
          <w:tab w:val="left" w:pos="0"/>
        </w:tabs>
        <w:ind w:left="0" w:firstLine="425"/>
        <w:rPr>
          <w:lang w:val="ru-RU"/>
        </w:rPr>
      </w:pPr>
      <w:r>
        <w:rPr>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14DE7" w:rsidRDefault="00F20C45">
      <w:pPr>
        <w:pStyle w:val="af1"/>
        <w:tabs>
          <w:tab w:val="left" w:pos="0"/>
        </w:tabs>
        <w:spacing w:before="6"/>
        <w:ind w:left="0" w:firstLine="425"/>
        <w:rPr>
          <w:lang w:val="ru-RU"/>
        </w:rPr>
      </w:pPr>
      <w:r>
        <w:rPr>
          <w:lang w:val="ru-RU"/>
        </w:rPr>
        <w:t xml:space="preserve">Хемосинтез. Хемосинтезирующие бактерии. </w:t>
      </w:r>
      <w:r>
        <w:rPr>
          <w:spacing w:val="-3"/>
          <w:lang w:val="ru-RU"/>
        </w:rPr>
        <w:t xml:space="preserve">Значение </w:t>
      </w:r>
      <w:r>
        <w:rPr>
          <w:lang w:val="ru-RU"/>
        </w:rPr>
        <w:t>хемосинтеза для жизни на Земле. Энергетический</w:t>
      </w:r>
      <w:r>
        <w:rPr>
          <w:spacing w:val="-14"/>
          <w:lang w:val="ru-RU"/>
        </w:rPr>
        <w:t xml:space="preserve"> </w:t>
      </w:r>
      <w:r>
        <w:rPr>
          <w:lang w:val="ru-RU"/>
        </w:rPr>
        <w:t>обмен</w:t>
      </w:r>
      <w:r>
        <w:rPr>
          <w:spacing w:val="-13"/>
          <w:lang w:val="ru-RU"/>
        </w:rPr>
        <w:t xml:space="preserve"> </w:t>
      </w:r>
      <w:r>
        <w:rPr>
          <w:lang w:val="ru-RU"/>
        </w:rPr>
        <w:t>в</w:t>
      </w:r>
      <w:r>
        <w:rPr>
          <w:spacing w:val="-13"/>
          <w:lang w:val="ru-RU"/>
        </w:rPr>
        <w:t xml:space="preserve"> </w:t>
      </w:r>
      <w:r>
        <w:rPr>
          <w:lang w:val="ru-RU"/>
        </w:rPr>
        <w:t>клетке.</w:t>
      </w:r>
      <w:r>
        <w:rPr>
          <w:spacing w:val="-13"/>
          <w:lang w:val="ru-RU"/>
        </w:rPr>
        <w:t xml:space="preserve"> </w:t>
      </w:r>
      <w:r>
        <w:rPr>
          <w:lang w:val="ru-RU"/>
        </w:rPr>
        <w:t>Расщепление</w:t>
      </w:r>
      <w:r>
        <w:rPr>
          <w:spacing w:val="-15"/>
          <w:lang w:val="ru-RU"/>
        </w:rPr>
        <w:t xml:space="preserve"> </w:t>
      </w:r>
      <w:r>
        <w:rPr>
          <w:lang w:val="ru-RU"/>
        </w:rPr>
        <w:t>веществ,</w:t>
      </w:r>
      <w:r>
        <w:rPr>
          <w:spacing w:val="-13"/>
          <w:lang w:val="ru-RU"/>
        </w:rPr>
        <w:t xml:space="preserve"> </w:t>
      </w:r>
      <w:r>
        <w:rPr>
          <w:lang w:val="ru-RU"/>
        </w:rPr>
        <w:t>выделение</w:t>
      </w:r>
      <w:r>
        <w:rPr>
          <w:spacing w:val="-15"/>
          <w:lang w:val="ru-RU"/>
        </w:rPr>
        <w:t xml:space="preserve"> </w:t>
      </w:r>
      <w:r>
        <w:rPr>
          <w:lang w:val="ru-RU"/>
        </w:rPr>
        <w:t>и</w:t>
      </w:r>
      <w:r>
        <w:rPr>
          <w:spacing w:val="-13"/>
          <w:lang w:val="ru-RU"/>
        </w:rPr>
        <w:t xml:space="preserve"> </w:t>
      </w:r>
      <w:r>
        <w:rPr>
          <w:spacing w:val="-3"/>
          <w:lang w:val="ru-RU"/>
        </w:rPr>
        <w:t>аккумулирование</w:t>
      </w:r>
      <w:r>
        <w:rPr>
          <w:spacing w:val="-12"/>
          <w:lang w:val="ru-RU"/>
        </w:rPr>
        <w:t xml:space="preserve"> </w:t>
      </w:r>
      <w:r>
        <w:rPr>
          <w:lang w:val="ru-RU"/>
        </w:rPr>
        <w:t xml:space="preserve">энергии в клетке. Этапы энергетического обмена. </w:t>
      </w:r>
      <w:r>
        <w:rPr>
          <w:spacing w:val="-5"/>
          <w:lang w:val="ru-RU"/>
        </w:rPr>
        <w:t xml:space="preserve">Гликолиз. </w:t>
      </w:r>
      <w:r>
        <w:rPr>
          <w:lang w:val="ru-RU"/>
        </w:rPr>
        <w:t xml:space="preserve">Брожение и </w:t>
      </w:r>
      <w:r>
        <w:rPr>
          <w:spacing w:val="-5"/>
          <w:lang w:val="ru-RU"/>
        </w:rPr>
        <w:t xml:space="preserve">его </w:t>
      </w:r>
      <w:r>
        <w:rPr>
          <w:lang w:val="ru-RU"/>
        </w:rPr>
        <w:t>виды. Кислородное окисление, или клеточное дыхание. Окислительное фосфорилирование. Эффективность энергетического</w:t>
      </w:r>
      <w:r>
        <w:rPr>
          <w:spacing w:val="-26"/>
          <w:lang w:val="ru-RU"/>
        </w:rPr>
        <w:t xml:space="preserve"> </w:t>
      </w:r>
      <w:r>
        <w:rPr>
          <w:lang w:val="ru-RU"/>
        </w:rPr>
        <w:t>обмена.</w:t>
      </w:r>
    </w:p>
    <w:p w:rsidR="00314DE7" w:rsidRDefault="00F20C45">
      <w:pPr>
        <w:pStyle w:val="af1"/>
        <w:tabs>
          <w:tab w:val="left" w:pos="0"/>
        </w:tabs>
        <w:ind w:left="0" w:firstLine="425"/>
        <w:rPr>
          <w:lang w:val="ru-RU"/>
        </w:rPr>
      </w:pPr>
      <w:r>
        <w:rPr>
          <w:lang w:val="ru-RU"/>
        </w:rPr>
        <w:t xml:space="preserve">Реакции матричного синтеза. Генетическая информация и ДНК. Реализация генетической </w:t>
      </w:r>
      <w:r>
        <w:rPr>
          <w:lang w:val="ru-RU"/>
        </w:rPr>
        <w:lastRenderedPageBreak/>
        <w:t>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14DE7" w:rsidRDefault="00F20C45">
      <w:pPr>
        <w:pStyle w:val="af1"/>
        <w:tabs>
          <w:tab w:val="left" w:pos="0"/>
        </w:tabs>
        <w:ind w:left="0" w:firstLine="425"/>
        <w:rPr>
          <w:lang w:val="ru-RU"/>
        </w:rPr>
      </w:pPr>
      <w:r>
        <w:rPr>
          <w:lang w:val="ru-RU"/>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14DE7" w:rsidRDefault="00F20C45">
      <w:pPr>
        <w:pStyle w:val="1"/>
        <w:tabs>
          <w:tab w:val="left" w:pos="0"/>
        </w:tabs>
        <w:spacing w:before="6" w:line="272" w:lineRule="exact"/>
        <w:ind w:left="0" w:firstLine="425"/>
        <w:rPr>
          <w:lang w:val="ru-RU"/>
        </w:rPr>
      </w:pPr>
      <w:r>
        <w:rPr>
          <w:lang w:val="ru-RU"/>
        </w:rPr>
        <w:t>Демонстрации:</w:t>
      </w:r>
    </w:p>
    <w:p w:rsidR="00314DE7" w:rsidRDefault="00F20C45">
      <w:pPr>
        <w:pStyle w:val="af1"/>
        <w:tabs>
          <w:tab w:val="left" w:pos="0"/>
        </w:tabs>
        <w:spacing w:line="272" w:lineRule="exact"/>
        <w:ind w:left="0" w:firstLine="425"/>
        <w:rPr>
          <w:lang w:val="ru-RU"/>
        </w:rPr>
      </w:pPr>
      <w:r>
        <w:rPr>
          <w:lang w:val="ru-RU"/>
        </w:rPr>
        <w:t>Портреты: Н. К. Кольцов, Д. И. Ивановский, К. А. Тимирязев.</w:t>
      </w:r>
    </w:p>
    <w:p w:rsidR="00314DE7" w:rsidRDefault="00F20C45">
      <w:pPr>
        <w:pStyle w:val="af1"/>
        <w:tabs>
          <w:tab w:val="left" w:pos="0"/>
        </w:tabs>
        <w:spacing w:before="3" w:line="275" w:lineRule="exact"/>
        <w:ind w:left="0" w:firstLine="425"/>
        <w:rPr>
          <w:lang w:val="ru-RU"/>
        </w:rPr>
      </w:pPr>
      <w:r>
        <w:rPr>
          <w:lang w:val="ru-RU"/>
        </w:rPr>
        <w:t xml:space="preserve">Таблицы и </w:t>
      </w:r>
      <w:r>
        <w:rPr>
          <w:spacing w:val="-3"/>
          <w:lang w:val="ru-RU"/>
        </w:rPr>
        <w:t xml:space="preserve">схемы: </w:t>
      </w:r>
      <w:r>
        <w:rPr>
          <w:lang w:val="ru-RU"/>
        </w:rPr>
        <w:t xml:space="preserve">«Типы питания», «Метаболизм», </w:t>
      </w:r>
      <w:r>
        <w:rPr>
          <w:spacing w:val="-3"/>
          <w:lang w:val="ru-RU"/>
        </w:rPr>
        <w:t xml:space="preserve">«Митохондрия», </w:t>
      </w:r>
      <w:r>
        <w:rPr>
          <w:lang w:val="ru-RU"/>
        </w:rPr>
        <w:t>«Энергетический обмен»,</w:t>
      </w:r>
    </w:p>
    <w:p w:rsidR="00314DE7" w:rsidRDefault="00F20C45">
      <w:pPr>
        <w:pStyle w:val="af1"/>
        <w:tabs>
          <w:tab w:val="left" w:pos="0"/>
        </w:tabs>
        <w:spacing w:line="275" w:lineRule="exact"/>
        <w:ind w:left="0" w:firstLine="425"/>
        <w:rPr>
          <w:lang w:val="ru-RU"/>
        </w:rPr>
      </w:pPr>
      <w:r>
        <w:rPr>
          <w:lang w:val="ru-RU"/>
        </w:rPr>
        <w:t>«Хлоропласт»,   «Фотосинтез»,   «Строение   ДНК»,   «Строение  и функционирование  гена»,</w:t>
      </w:r>
    </w:p>
    <w:p w:rsidR="00314DE7" w:rsidRDefault="00F20C45">
      <w:pPr>
        <w:pStyle w:val="af1"/>
        <w:tabs>
          <w:tab w:val="left" w:pos="0"/>
        </w:tabs>
        <w:spacing w:before="2"/>
        <w:ind w:left="0" w:firstLine="425"/>
        <w:rPr>
          <w:lang w:val="ru-RU"/>
        </w:rPr>
      </w:pPr>
      <w:r>
        <w:rPr>
          <w:lang w:val="ru-RU"/>
        </w:rPr>
        <w:t>«Синтез белка», «Генетический код», «Вирусы», «Бактериофаги», «Строение и жизненный цикл вируса СПИДа, бактериофага», «Репликация ДНК».</w:t>
      </w:r>
    </w:p>
    <w:p w:rsidR="00314DE7" w:rsidRDefault="00F20C45">
      <w:pPr>
        <w:pStyle w:val="af1"/>
        <w:tabs>
          <w:tab w:val="left" w:pos="0"/>
        </w:tabs>
        <w:spacing w:before="2" w:line="275" w:lineRule="exact"/>
        <w:ind w:left="0" w:firstLine="425"/>
        <w:rPr>
          <w:lang w:val="ru-RU"/>
        </w:rPr>
      </w:pPr>
      <w:r>
        <w:rPr>
          <w:lang w:val="ru-RU"/>
        </w:rPr>
        <w:t>Оборудование:  модели-аппликации  «Удвоение  ДНК  и  транскрипция»,  «Биосинтез  белка»,</w:t>
      </w:r>
    </w:p>
    <w:p w:rsidR="00314DE7" w:rsidRDefault="00F20C45">
      <w:pPr>
        <w:pStyle w:val="af1"/>
        <w:tabs>
          <w:tab w:val="left" w:pos="0"/>
        </w:tabs>
        <w:spacing w:line="275" w:lineRule="exact"/>
        <w:ind w:left="0" w:firstLine="425"/>
        <w:rPr>
          <w:lang w:val="ru-RU"/>
        </w:rPr>
      </w:pPr>
      <w:r>
        <w:rPr>
          <w:lang w:val="ru-RU"/>
        </w:rPr>
        <w:t>«Строение клетки», модель структуры ДНК.</w:t>
      </w:r>
    </w:p>
    <w:p w:rsidR="00314DE7" w:rsidRDefault="00F20C45">
      <w:pPr>
        <w:pStyle w:val="1"/>
        <w:tabs>
          <w:tab w:val="left" w:pos="0"/>
        </w:tabs>
        <w:spacing w:before="7" w:line="240" w:lineRule="auto"/>
        <w:ind w:left="0" w:firstLine="425"/>
        <w:rPr>
          <w:lang w:val="ru-RU"/>
        </w:rPr>
      </w:pPr>
      <w:r>
        <w:rPr>
          <w:lang w:val="ru-RU"/>
        </w:rPr>
        <w:t>Тема 5. Размножение и индивидуальное развитие организмов.</w:t>
      </w:r>
    </w:p>
    <w:p w:rsidR="00314DE7" w:rsidRDefault="00F20C45">
      <w:pPr>
        <w:pStyle w:val="af1"/>
        <w:tabs>
          <w:tab w:val="left" w:pos="0"/>
          <w:tab w:val="left" w:pos="1459"/>
          <w:tab w:val="left" w:pos="2887"/>
          <w:tab w:val="left" w:pos="3238"/>
          <w:tab w:val="left" w:pos="4279"/>
          <w:tab w:val="left" w:pos="5694"/>
          <w:tab w:val="left" w:pos="6701"/>
          <w:tab w:val="left" w:pos="7483"/>
          <w:tab w:val="left" w:pos="8686"/>
        </w:tabs>
        <w:spacing w:before="63"/>
        <w:ind w:left="0" w:firstLine="425"/>
        <w:rPr>
          <w:lang w:val="ru-RU"/>
        </w:rPr>
      </w:pPr>
      <w:r>
        <w:rPr>
          <w:lang w:val="ru-RU"/>
        </w:rPr>
        <w:t>Клеточный цикл, или жизненный цикл клетки. Интерфаза и митоз. Процессы, протекающие в интерфазе.</w:t>
      </w:r>
      <w:r>
        <w:rPr>
          <w:lang w:val="ru-RU"/>
        </w:rPr>
        <w:tab/>
        <w:t>Репликация</w:t>
      </w:r>
      <w:r>
        <w:rPr>
          <w:lang w:val="ru-RU"/>
        </w:rPr>
        <w:tab/>
        <w:t>–</w:t>
      </w:r>
      <w:r>
        <w:rPr>
          <w:lang w:val="ru-RU"/>
        </w:rPr>
        <w:tab/>
        <w:t>реакция</w:t>
      </w:r>
      <w:r>
        <w:rPr>
          <w:lang w:val="ru-RU"/>
        </w:rPr>
        <w:tab/>
        <w:t>матричного</w:t>
      </w:r>
      <w:r>
        <w:rPr>
          <w:lang w:val="ru-RU"/>
        </w:rPr>
        <w:tab/>
        <w:t>синтеза</w:t>
      </w:r>
      <w:r>
        <w:rPr>
          <w:lang w:val="ru-RU"/>
        </w:rPr>
        <w:tab/>
        <w:t>ДНК.</w:t>
      </w:r>
      <w:r>
        <w:rPr>
          <w:lang w:val="ru-RU"/>
        </w:rPr>
        <w:tab/>
        <w:t>Строение</w:t>
      </w:r>
      <w:r>
        <w:rPr>
          <w:lang w:val="ru-RU"/>
        </w:rPr>
        <w:tab/>
        <w:t xml:space="preserve">хромосом. Хромосомный набор – кариотип. Диплоидный и гаплоидный хромосомные наборы. </w:t>
      </w:r>
      <w:r>
        <w:rPr>
          <w:spacing w:val="-3"/>
          <w:lang w:val="ru-RU"/>
        </w:rPr>
        <w:t xml:space="preserve">Хроматиды. </w:t>
      </w:r>
      <w:r>
        <w:rPr>
          <w:lang w:val="ru-RU"/>
        </w:rPr>
        <w:t xml:space="preserve">Цитологические основы </w:t>
      </w:r>
      <w:r>
        <w:rPr>
          <w:spacing w:val="-3"/>
          <w:lang w:val="ru-RU"/>
        </w:rPr>
        <w:t xml:space="preserve">размножения </w:t>
      </w:r>
      <w:r>
        <w:rPr>
          <w:lang w:val="ru-RU"/>
        </w:rPr>
        <w:t xml:space="preserve">и индивидуального развития организмов. Деление клетки – митоз. Стадии митоза. Процессы, </w:t>
      </w:r>
      <w:r>
        <w:rPr>
          <w:spacing w:val="-3"/>
          <w:lang w:val="ru-RU"/>
        </w:rPr>
        <w:t xml:space="preserve">происходящие </w:t>
      </w:r>
      <w:r>
        <w:rPr>
          <w:lang w:val="ru-RU"/>
        </w:rPr>
        <w:t>на разных стадиях митоза. Биологический смысл</w:t>
      </w:r>
      <w:r>
        <w:rPr>
          <w:spacing w:val="-13"/>
          <w:lang w:val="ru-RU"/>
        </w:rPr>
        <w:t xml:space="preserve"> </w:t>
      </w:r>
      <w:r>
        <w:rPr>
          <w:lang w:val="ru-RU"/>
        </w:rPr>
        <w:t>митоза.</w:t>
      </w:r>
    </w:p>
    <w:p w:rsidR="00314DE7" w:rsidRDefault="00F20C45">
      <w:pPr>
        <w:pStyle w:val="af1"/>
        <w:tabs>
          <w:tab w:val="left" w:pos="0"/>
        </w:tabs>
        <w:spacing w:line="274" w:lineRule="exact"/>
        <w:ind w:left="0" w:firstLine="425"/>
        <w:rPr>
          <w:lang w:val="ru-RU"/>
        </w:rPr>
      </w:pPr>
      <w:r>
        <w:rPr>
          <w:lang w:val="ru-RU"/>
        </w:rPr>
        <w:t>Программируемая гибель клетки – апоптоз.</w:t>
      </w:r>
    </w:p>
    <w:p w:rsidR="00314DE7" w:rsidRDefault="00F20C45">
      <w:pPr>
        <w:pStyle w:val="af1"/>
        <w:tabs>
          <w:tab w:val="left" w:pos="0"/>
        </w:tabs>
        <w:spacing w:before="3"/>
        <w:ind w:left="0" w:firstLine="425"/>
        <w:rPr>
          <w:lang w:val="ru-RU"/>
        </w:rPr>
      </w:pPr>
      <w:r>
        <w:rPr>
          <w:lang w:val="ru-RU"/>
        </w:rPr>
        <w:t>Формы</w:t>
      </w:r>
      <w:r>
        <w:rPr>
          <w:spacing w:val="-10"/>
          <w:lang w:val="ru-RU"/>
        </w:rPr>
        <w:t xml:space="preserve"> </w:t>
      </w:r>
      <w:r>
        <w:rPr>
          <w:lang w:val="ru-RU"/>
        </w:rPr>
        <w:t>размножения</w:t>
      </w:r>
      <w:r>
        <w:rPr>
          <w:spacing w:val="-16"/>
          <w:lang w:val="ru-RU"/>
        </w:rPr>
        <w:t xml:space="preserve"> </w:t>
      </w:r>
      <w:r>
        <w:rPr>
          <w:lang w:val="ru-RU"/>
        </w:rPr>
        <w:t>организмов:</w:t>
      </w:r>
      <w:r>
        <w:rPr>
          <w:spacing w:val="-11"/>
          <w:lang w:val="ru-RU"/>
        </w:rPr>
        <w:t xml:space="preserve"> </w:t>
      </w:r>
      <w:r>
        <w:rPr>
          <w:lang w:val="ru-RU"/>
        </w:rPr>
        <w:t>бесполое</w:t>
      </w:r>
      <w:r>
        <w:rPr>
          <w:spacing w:val="-12"/>
          <w:lang w:val="ru-RU"/>
        </w:rPr>
        <w:t xml:space="preserve"> </w:t>
      </w:r>
      <w:r>
        <w:rPr>
          <w:lang w:val="ru-RU"/>
        </w:rPr>
        <w:t>и</w:t>
      </w:r>
      <w:r>
        <w:rPr>
          <w:spacing w:val="-11"/>
          <w:lang w:val="ru-RU"/>
        </w:rPr>
        <w:t xml:space="preserve"> </w:t>
      </w:r>
      <w:r>
        <w:rPr>
          <w:lang w:val="ru-RU"/>
        </w:rPr>
        <w:t>половое.</w:t>
      </w:r>
      <w:r>
        <w:rPr>
          <w:spacing w:val="-10"/>
          <w:lang w:val="ru-RU"/>
        </w:rPr>
        <w:t xml:space="preserve"> </w:t>
      </w:r>
      <w:r>
        <w:rPr>
          <w:lang w:val="ru-RU"/>
        </w:rPr>
        <w:t>Виды</w:t>
      </w:r>
      <w:r>
        <w:rPr>
          <w:spacing w:val="-10"/>
          <w:lang w:val="ru-RU"/>
        </w:rPr>
        <w:t xml:space="preserve"> </w:t>
      </w:r>
      <w:r>
        <w:rPr>
          <w:lang w:val="ru-RU"/>
        </w:rPr>
        <w:t>бесполого</w:t>
      </w:r>
      <w:r>
        <w:rPr>
          <w:spacing w:val="-7"/>
          <w:lang w:val="ru-RU"/>
        </w:rPr>
        <w:t xml:space="preserve"> </w:t>
      </w:r>
      <w:r>
        <w:rPr>
          <w:lang w:val="ru-RU"/>
        </w:rPr>
        <w:t>размножения:</w:t>
      </w:r>
      <w:r>
        <w:rPr>
          <w:spacing w:val="-11"/>
          <w:lang w:val="ru-RU"/>
        </w:rPr>
        <w:t xml:space="preserve"> </w:t>
      </w:r>
      <w:r>
        <w:rPr>
          <w:lang w:val="ru-RU"/>
        </w:rPr>
        <w:t xml:space="preserve">деление надвое, </w:t>
      </w:r>
      <w:r>
        <w:rPr>
          <w:spacing w:val="-3"/>
          <w:lang w:val="ru-RU"/>
        </w:rPr>
        <w:t xml:space="preserve">почкование </w:t>
      </w:r>
      <w:r>
        <w:rPr>
          <w:lang w:val="ru-RU"/>
        </w:rPr>
        <w:t xml:space="preserve">одно- и многоклеточных, спорообразование, вегетативное размножение. Искусственное клонирование организмов, </w:t>
      </w:r>
      <w:r>
        <w:rPr>
          <w:spacing w:val="-5"/>
          <w:lang w:val="ru-RU"/>
        </w:rPr>
        <w:t xml:space="preserve">его </w:t>
      </w:r>
      <w:r>
        <w:rPr>
          <w:spacing w:val="-3"/>
          <w:lang w:val="ru-RU"/>
        </w:rPr>
        <w:t xml:space="preserve">значение </w:t>
      </w:r>
      <w:r>
        <w:rPr>
          <w:lang w:val="ru-RU"/>
        </w:rPr>
        <w:t>для</w:t>
      </w:r>
      <w:r>
        <w:rPr>
          <w:spacing w:val="-8"/>
          <w:lang w:val="ru-RU"/>
        </w:rPr>
        <w:t xml:space="preserve"> </w:t>
      </w:r>
      <w:r>
        <w:rPr>
          <w:lang w:val="ru-RU"/>
        </w:rPr>
        <w:t>селекции.</w:t>
      </w:r>
    </w:p>
    <w:p w:rsidR="00314DE7" w:rsidRDefault="00F20C45">
      <w:pPr>
        <w:pStyle w:val="af1"/>
        <w:tabs>
          <w:tab w:val="left" w:pos="0"/>
        </w:tabs>
        <w:spacing w:line="274" w:lineRule="exact"/>
        <w:ind w:left="0" w:firstLine="425"/>
        <w:rPr>
          <w:lang w:val="ru-RU"/>
        </w:rPr>
      </w:pPr>
      <w:r>
        <w:rPr>
          <w:lang w:val="ru-RU"/>
        </w:rPr>
        <w:t>Половое размножение, его отличия от бесполого.</w:t>
      </w:r>
    </w:p>
    <w:p w:rsidR="00314DE7" w:rsidRDefault="00F20C45">
      <w:pPr>
        <w:pStyle w:val="af1"/>
        <w:tabs>
          <w:tab w:val="left" w:pos="0"/>
        </w:tabs>
        <w:spacing w:before="2"/>
        <w:ind w:left="0" w:firstLine="425"/>
        <w:rPr>
          <w:lang w:val="ru-RU"/>
        </w:rPr>
      </w:pPr>
      <w:r>
        <w:rPr>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14DE7" w:rsidRDefault="00F20C45">
      <w:pPr>
        <w:pStyle w:val="af1"/>
        <w:tabs>
          <w:tab w:val="left" w:pos="0"/>
        </w:tabs>
        <w:spacing w:before="2"/>
        <w:ind w:left="0" w:firstLine="425"/>
        <w:rPr>
          <w:lang w:val="ru-RU"/>
        </w:rPr>
      </w:pPr>
      <w:r>
        <w:rPr>
          <w:lang w:val="ru-RU"/>
        </w:rPr>
        <w:t>Гаметогенез</w:t>
      </w:r>
      <w:r>
        <w:rPr>
          <w:spacing w:val="-5"/>
          <w:lang w:val="ru-RU"/>
        </w:rPr>
        <w:t xml:space="preserve"> </w:t>
      </w:r>
      <w:r>
        <w:rPr>
          <w:lang w:val="ru-RU"/>
        </w:rPr>
        <w:t>–</w:t>
      </w:r>
      <w:r>
        <w:rPr>
          <w:spacing w:val="-13"/>
          <w:lang w:val="ru-RU"/>
        </w:rPr>
        <w:t xml:space="preserve"> </w:t>
      </w:r>
      <w:r>
        <w:rPr>
          <w:lang w:val="ru-RU"/>
        </w:rPr>
        <w:t>процесс</w:t>
      </w:r>
      <w:r>
        <w:rPr>
          <w:spacing w:val="-9"/>
          <w:lang w:val="ru-RU"/>
        </w:rPr>
        <w:t xml:space="preserve"> </w:t>
      </w:r>
      <w:r>
        <w:rPr>
          <w:lang w:val="ru-RU"/>
        </w:rPr>
        <w:t>образования</w:t>
      </w:r>
      <w:r>
        <w:rPr>
          <w:spacing w:val="-8"/>
          <w:lang w:val="ru-RU"/>
        </w:rPr>
        <w:t xml:space="preserve"> </w:t>
      </w:r>
      <w:r>
        <w:rPr>
          <w:lang w:val="ru-RU"/>
        </w:rPr>
        <w:t>половых</w:t>
      </w:r>
      <w:r>
        <w:rPr>
          <w:spacing w:val="-13"/>
          <w:lang w:val="ru-RU"/>
        </w:rPr>
        <w:t xml:space="preserve"> </w:t>
      </w:r>
      <w:r>
        <w:rPr>
          <w:lang w:val="ru-RU"/>
        </w:rPr>
        <w:t>клеток</w:t>
      </w:r>
      <w:r>
        <w:rPr>
          <w:spacing w:val="-9"/>
          <w:lang w:val="ru-RU"/>
        </w:rPr>
        <w:t xml:space="preserve"> </w:t>
      </w:r>
      <w:r>
        <w:rPr>
          <w:lang w:val="ru-RU"/>
        </w:rPr>
        <w:t>у</w:t>
      </w:r>
      <w:r>
        <w:rPr>
          <w:spacing w:val="-16"/>
          <w:lang w:val="ru-RU"/>
        </w:rPr>
        <w:t xml:space="preserve"> </w:t>
      </w:r>
      <w:r>
        <w:rPr>
          <w:lang w:val="ru-RU"/>
        </w:rPr>
        <w:t>животных.</w:t>
      </w:r>
      <w:r>
        <w:rPr>
          <w:spacing w:val="-6"/>
          <w:lang w:val="ru-RU"/>
        </w:rPr>
        <w:t xml:space="preserve"> </w:t>
      </w:r>
      <w:r>
        <w:rPr>
          <w:lang w:val="ru-RU"/>
        </w:rPr>
        <w:t>Половые</w:t>
      </w:r>
      <w:r>
        <w:rPr>
          <w:spacing w:val="-9"/>
          <w:lang w:val="ru-RU"/>
        </w:rPr>
        <w:t xml:space="preserve"> </w:t>
      </w:r>
      <w:r>
        <w:rPr>
          <w:lang w:val="ru-RU"/>
        </w:rPr>
        <w:t>железы:</w:t>
      </w:r>
      <w:r>
        <w:rPr>
          <w:spacing w:val="-12"/>
          <w:lang w:val="ru-RU"/>
        </w:rPr>
        <w:t xml:space="preserve"> </w:t>
      </w:r>
      <w:r>
        <w:rPr>
          <w:lang w:val="ru-RU"/>
        </w:rPr>
        <w:t>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w:t>
      </w:r>
      <w:r>
        <w:rPr>
          <w:spacing w:val="-31"/>
          <w:lang w:val="ru-RU"/>
        </w:rPr>
        <w:t xml:space="preserve"> </w:t>
      </w:r>
      <w:r>
        <w:rPr>
          <w:lang w:val="ru-RU"/>
        </w:rPr>
        <w:t>Партеногенез.</w:t>
      </w:r>
    </w:p>
    <w:p w:rsidR="00314DE7" w:rsidRDefault="00F20C45">
      <w:pPr>
        <w:pStyle w:val="af1"/>
        <w:tabs>
          <w:tab w:val="left" w:pos="0"/>
        </w:tabs>
        <w:spacing w:before="2"/>
        <w:ind w:left="0" w:firstLine="425"/>
        <w:rPr>
          <w:lang w:val="ru-RU"/>
        </w:rPr>
      </w:pPr>
      <w:r>
        <w:rPr>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314DE7" w:rsidRDefault="00F20C45">
      <w:pPr>
        <w:pStyle w:val="af1"/>
        <w:tabs>
          <w:tab w:val="left" w:pos="0"/>
        </w:tabs>
        <w:spacing w:line="274" w:lineRule="exact"/>
        <w:ind w:left="0" w:firstLine="425"/>
        <w:rPr>
          <w:lang w:val="ru-RU"/>
        </w:rPr>
      </w:pPr>
      <w:r>
        <w:rPr>
          <w:lang w:val="ru-RU"/>
        </w:rPr>
        <w:t>Рост и развитие растений. Онтогенез цветкового растения: строение семени, стадии развития.</w:t>
      </w:r>
    </w:p>
    <w:p w:rsidR="00314DE7" w:rsidRDefault="00F20C45">
      <w:pPr>
        <w:pStyle w:val="1"/>
        <w:tabs>
          <w:tab w:val="left" w:pos="0"/>
        </w:tabs>
        <w:spacing w:before="7" w:line="273" w:lineRule="exact"/>
        <w:ind w:left="0" w:firstLine="425"/>
        <w:rPr>
          <w:lang w:val="ru-RU"/>
        </w:rPr>
      </w:pPr>
      <w:r>
        <w:rPr>
          <w:lang w:val="ru-RU"/>
        </w:rPr>
        <w:t>Демонстрации:</w:t>
      </w:r>
    </w:p>
    <w:p w:rsidR="00314DE7" w:rsidRDefault="00F20C45">
      <w:pPr>
        <w:pStyle w:val="af1"/>
        <w:tabs>
          <w:tab w:val="left" w:pos="0"/>
        </w:tabs>
        <w:ind w:left="0" w:firstLine="425"/>
        <w:rPr>
          <w:lang w:val="ru-RU"/>
        </w:rPr>
      </w:pPr>
      <w:r>
        <w:rPr>
          <w:lang w:val="ru-RU"/>
        </w:rPr>
        <w:t>Таблицы</w:t>
      </w:r>
      <w:r>
        <w:rPr>
          <w:spacing w:val="-13"/>
          <w:lang w:val="ru-RU"/>
        </w:rPr>
        <w:t xml:space="preserve"> </w:t>
      </w:r>
      <w:r>
        <w:rPr>
          <w:lang w:val="ru-RU"/>
        </w:rPr>
        <w:t>и</w:t>
      </w:r>
      <w:r>
        <w:rPr>
          <w:spacing w:val="-10"/>
          <w:lang w:val="ru-RU"/>
        </w:rPr>
        <w:t xml:space="preserve"> </w:t>
      </w:r>
      <w:r>
        <w:rPr>
          <w:spacing w:val="-3"/>
          <w:lang w:val="ru-RU"/>
        </w:rPr>
        <w:t>схемы:</w:t>
      </w:r>
      <w:r>
        <w:rPr>
          <w:spacing w:val="-8"/>
          <w:lang w:val="ru-RU"/>
        </w:rPr>
        <w:t xml:space="preserve"> </w:t>
      </w:r>
      <w:r>
        <w:rPr>
          <w:lang w:val="ru-RU"/>
        </w:rPr>
        <w:t>«Формы</w:t>
      </w:r>
      <w:r>
        <w:rPr>
          <w:spacing w:val="-13"/>
          <w:lang w:val="ru-RU"/>
        </w:rPr>
        <w:t xml:space="preserve"> </w:t>
      </w:r>
      <w:r>
        <w:rPr>
          <w:lang w:val="ru-RU"/>
        </w:rPr>
        <w:t>размножения</w:t>
      </w:r>
      <w:r>
        <w:rPr>
          <w:spacing w:val="-15"/>
          <w:lang w:val="ru-RU"/>
        </w:rPr>
        <w:t xml:space="preserve"> </w:t>
      </w:r>
      <w:r>
        <w:rPr>
          <w:lang w:val="ru-RU"/>
        </w:rPr>
        <w:t>организмов»,</w:t>
      </w:r>
      <w:r>
        <w:rPr>
          <w:spacing w:val="-9"/>
          <w:lang w:val="ru-RU"/>
        </w:rPr>
        <w:t xml:space="preserve"> </w:t>
      </w:r>
      <w:r>
        <w:rPr>
          <w:lang w:val="ru-RU"/>
        </w:rPr>
        <w:t>«Двойное</w:t>
      </w:r>
      <w:r>
        <w:rPr>
          <w:spacing w:val="-19"/>
          <w:lang w:val="ru-RU"/>
        </w:rPr>
        <w:t xml:space="preserve"> </w:t>
      </w:r>
      <w:r>
        <w:rPr>
          <w:lang w:val="ru-RU"/>
        </w:rPr>
        <w:t>оплодотворение</w:t>
      </w:r>
      <w:r>
        <w:rPr>
          <w:spacing w:val="-11"/>
          <w:lang w:val="ru-RU"/>
        </w:rPr>
        <w:t xml:space="preserve"> </w:t>
      </w:r>
      <w:r>
        <w:rPr>
          <w:lang w:val="ru-RU"/>
        </w:rPr>
        <w:t>у</w:t>
      </w:r>
      <w:r>
        <w:rPr>
          <w:spacing w:val="-18"/>
          <w:lang w:val="ru-RU"/>
        </w:rPr>
        <w:t xml:space="preserve"> </w:t>
      </w:r>
      <w:r>
        <w:rPr>
          <w:lang w:val="ru-RU"/>
        </w:rPr>
        <w:t>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w:t>
      </w:r>
      <w:r>
        <w:rPr>
          <w:spacing w:val="20"/>
          <w:lang w:val="ru-RU"/>
        </w:rPr>
        <w:t xml:space="preserve"> </w:t>
      </w:r>
      <w:r>
        <w:rPr>
          <w:lang w:val="ru-RU"/>
        </w:rPr>
        <w:t>«Митоз»,</w:t>
      </w:r>
    </w:p>
    <w:p w:rsidR="00314DE7" w:rsidRDefault="00F20C45">
      <w:pPr>
        <w:pStyle w:val="af1"/>
        <w:tabs>
          <w:tab w:val="left" w:pos="0"/>
        </w:tabs>
        <w:spacing w:before="6" w:line="275" w:lineRule="exact"/>
        <w:ind w:left="0" w:firstLine="425"/>
        <w:rPr>
          <w:lang w:val="ru-RU"/>
        </w:rPr>
      </w:pPr>
      <w:r>
        <w:rPr>
          <w:lang w:val="ru-RU"/>
        </w:rPr>
        <w:t xml:space="preserve">«Мейоз»,  «Прямое  и  непрямое  развитие»,  «Гаметогенез  у  млекопитающих  и </w:t>
      </w:r>
      <w:r>
        <w:rPr>
          <w:spacing w:val="56"/>
          <w:lang w:val="ru-RU"/>
        </w:rPr>
        <w:t xml:space="preserve"> </w:t>
      </w:r>
      <w:r>
        <w:rPr>
          <w:lang w:val="ru-RU"/>
        </w:rPr>
        <w:t>человека»,</w:t>
      </w:r>
    </w:p>
    <w:p w:rsidR="00314DE7" w:rsidRDefault="00F20C45">
      <w:pPr>
        <w:pStyle w:val="af1"/>
        <w:tabs>
          <w:tab w:val="left" w:pos="0"/>
        </w:tabs>
        <w:spacing w:line="275" w:lineRule="exact"/>
        <w:ind w:left="0" w:firstLine="425"/>
        <w:rPr>
          <w:lang w:val="ru-RU"/>
        </w:rPr>
      </w:pPr>
      <w:r>
        <w:rPr>
          <w:lang w:val="ru-RU"/>
        </w:rPr>
        <w:t>«Основные стадии онтогенеза».</w:t>
      </w:r>
    </w:p>
    <w:p w:rsidR="00314DE7" w:rsidRDefault="00F20C45">
      <w:pPr>
        <w:pStyle w:val="af1"/>
        <w:tabs>
          <w:tab w:val="left" w:pos="0"/>
        </w:tabs>
        <w:spacing w:before="3"/>
        <w:ind w:left="0" w:firstLine="425"/>
        <w:rPr>
          <w:lang w:val="ru-RU"/>
        </w:rPr>
      </w:pPr>
      <w:r>
        <w:rPr>
          <w:spacing w:val="-3"/>
          <w:lang w:val="ru-RU"/>
        </w:rPr>
        <w:t>Оборудование:</w:t>
      </w:r>
      <w:r>
        <w:rPr>
          <w:spacing w:val="-19"/>
          <w:lang w:val="ru-RU"/>
        </w:rPr>
        <w:t xml:space="preserve"> </w:t>
      </w:r>
      <w:r>
        <w:rPr>
          <w:lang w:val="ru-RU"/>
        </w:rPr>
        <w:t>микроскоп,</w:t>
      </w:r>
      <w:r>
        <w:rPr>
          <w:spacing w:val="-21"/>
          <w:lang w:val="ru-RU"/>
        </w:rPr>
        <w:t xml:space="preserve"> </w:t>
      </w:r>
      <w:r>
        <w:rPr>
          <w:lang w:val="ru-RU"/>
        </w:rPr>
        <w:t>микропрепараты</w:t>
      </w:r>
      <w:r>
        <w:rPr>
          <w:spacing w:val="-17"/>
          <w:lang w:val="ru-RU"/>
        </w:rPr>
        <w:t xml:space="preserve"> </w:t>
      </w:r>
      <w:r>
        <w:rPr>
          <w:lang w:val="ru-RU"/>
        </w:rPr>
        <w:t>«Сперматозоиды</w:t>
      </w:r>
      <w:r>
        <w:rPr>
          <w:spacing w:val="-22"/>
          <w:lang w:val="ru-RU"/>
        </w:rPr>
        <w:t xml:space="preserve"> </w:t>
      </w:r>
      <w:r>
        <w:rPr>
          <w:lang w:val="ru-RU"/>
        </w:rPr>
        <w:t>млекопитающего»,</w:t>
      </w:r>
      <w:r>
        <w:rPr>
          <w:spacing w:val="-18"/>
          <w:lang w:val="ru-RU"/>
        </w:rPr>
        <w:t xml:space="preserve"> </w:t>
      </w:r>
      <w:r>
        <w:rPr>
          <w:lang w:val="ru-RU"/>
        </w:rPr>
        <w:lastRenderedPageBreak/>
        <w:t xml:space="preserve">«Яйцеклетка млекопитающего»,  «Кариокинез  в  клетках  </w:t>
      </w:r>
      <w:r>
        <w:rPr>
          <w:spacing w:val="-3"/>
          <w:lang w:val="ru-RU"/>
        </w:rPr>
        <w:t xml:space="preserve">корешка  лука»,  </w:t>
      </w:r>
      <w:r>
        <w:rPr>
          <w:lang w:val="ru-RU"/>
        </w:rPr>
        <w:t xml:space="preserve">магнитная </w:t>
      </w:r>
      <w:r>
        <w:rPr>
          <w:spacing w:val="45"/>
          <w:lang w:val="ru-RU"/>
        </w:rPr>
        <w:t xml:space="preserve"> </w:t>
      </w:r>
      <w:r>
        <w:rPr>
          <w:lang w:val="ru-RU"/>
        </w:rPr>
        <w:t>модель-аппликация</w:t>
      </w:r>
    </w:p>
    <w:p w:rsidR="00314DE7" w:rsidRDefault="00F20C45">
      <w:pPr>
        <w:pStyle w:val="af1"/>
        <w:tabs>
          <w:tab w:val="left" w:pos="0"/>
        </w:tabs>
        <w:spacing w:before="2"/>
        <w:ind w:left="0" w:firstLine="425"/>
        <w:rPr>
          <w:lang w:val="ru-RU"/>
        </w:rPr>
      </w:pPr>
      <w:r>
        <w:rPr>
          <w:lang w:val="ru-RU"/>
        </w:rPr>
        <w:t>«Деление клетки», модель ДНК, модель метафазной хромосомы.</w:t>
      </w:r>
    </w:p>
    <w:p w:rsidR="00314DE7" w:rsidRDefault="00F20C45">
      <w:pPr>
        <w:pStyle w:val="1"/>
        <w:tabs>
          <w:tab w:val="left" w:pos="0"/>
        </w:tabs>
        <w:spacing w:before="2"/>
        <w:ind w:left="0" w:firstLine="425"/>
        <w:rPr>
          <w:lang w:val="ru-RU"/>
        </w:rPr>
      </w:pPr>
      <w:r>
        <w:rPr>
          <w:lang w:val="ru-RU"/>
        </w:rPr>
        <w:t>Лабораторные и практические работы:</w:t>
      </w:r>
    </w:p>
    <w:p w:rsidR="00314DE7" w:rsidRDefault="00F20C45">
      <w:pPr>
        <w:pStyle w:val="af1"/>
        <w:tabs>
          <w:tab w:val="left" w:pos="0"/>
        </w:tabs>
        <w:spacing w:before="1" w:line="237" w:lineRule="auto"/>
        <w:ind w:left="0" w:firstLine="425"/>
        <w:rPr>
          <w:lang w:val="ru-RU"/>
        </w:rPr>
      </w:pPr>
      <w:r>
        <w:rPr>
          <w:lang w:val="ru-RU"/>
        </w:rPr>
        <w:t>Лабораторная работа № 3. «Наблюдение митоза в клетках кончика корешка лука на готовых микропрепаратах».</w:t>
      </w:r>
    </w:p>
    <w:p w:rsidR="00314DE7" w:rsidRDefault="00F20C45">
      <w:pPr>
        <w:pStyle w:val="af1"/>
        <w:tabs>
          <w:tab w:val="left" w:pos="0"/>
        </w:tabs>
        <w:spacing w:before="1"/>
        <w:ind w:left="0" w:firstLine="425"/>
        <w:rPr>
          <w:lang w:val="ru-RU"/>
        </w:rPr>
      </w:pPr>
      <w:r>
        <w:rPr>
          <w:lang w:val="ru-RU"/>
        </w:rPr>
        <w:t>Лабораторная работа № 4. «Изучение строения половых клеток на готовых микропрепаратах».</w:t>
      </w:r>
    </w:p>
    <w:p w:rsidR="00314DE7" w:rsidRDefault="00F20C45">
      <w:pPr>
        <w:pStyle w:val="1"/>
        <w:tabs>
          <w:tab w:val="left" w:pos="0"/>
        </w:tabs>
        <w:spacing w:before="2"/>
        <w:ind w:left="0" w:firstLine="425"/>
        <w:rPr>
          <w:lang w:val="ru-RU"/>
        </w:rPr>
      </w:pPr>
      <w:r>
        <w:rPr>
          <w:lang w:val="ru-RU"/>
        </w:rPr>
        <w:t>Тема 6. Наследственность и изменчивость организмов.</w:t>
      </w:r>
    </w:p>
    <w:p w:rsidR="00314DE7" w:rsidRDefault="00F20C45">
      <w:pPr>
        <w:pStyle w:val="af1"/>
        <w:tabs>
          <w:tab w:val="left" w:pos="0"/>
        </w:tabs>
        <w:ind w:left="0" w:firstLine="425"/>
        <w:rPr>
          <w:lang w:val="ru-RU"/>
        </w:rPr>
      </w:pPr>
      <w:r>
        <w:rPr>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14DE7" w:rsidRDefault="00F20C45">
      <w:pPr>
        <w:pStyle w:val="af1"/>
        <w:tabs>
          <w:tab w:val="left" w:pos="0"/>
          <w:tab w:val="left" w:pos="1157"/>
          <w:tab w:val="left" w:pos="2865"/>
          <w:tab w:val="left" w:pos="4549"/>
          <w:tab w:val="left" w:pos="6520"/>
          <w:tab w:val="left" w:pos="8208"/>
        </w:tabs>
        <w:spacing w:before="4"/>
        <w:ind w:left="0" w:firstLine="425"/>
        <w:rPr>
          <w:lang w:val="ru-RU"/>
        </w:rPr>
      </w:pPr>
      <w:r>
        <w:rPr>
          <w:lang w:val="ru-RU"/>
        </w:rPr>
        <w:t xml:space="preserve">Закономерности наследования признаков, установленные </w:t>
      </w:r>
      <w:r>
        <w:rPr>
          <w:spacing w:val="-15"/>
          <w:lang w:val="ru-RU"/>
        </w:rPr>
        <w:t xml:space="preserve">Г. </w:t>
      </w:r>
      <w:r>
        <w:rPr>
          <w:lang w:val="ru-RU"/>
        </w:rPr>
        <w:t xml:space="preserve">Менделем. Моногибридное скрещивание. </w:t>
      </w:r>
      <w:r>
        <w:rPr>
          <w:spacing w:val="-4"/>
          <w:lang w:val="ru-RU"/>
        </w:rPr>
        <w:t xml:space="preserve">Закон </w:t>
      </w:r>
      <w:r>
        <w:rPr>
          <w:lang w:val="ru-RU"/>
        </w:rPr>
        <w:t xml:space="preserve">едино-образия гибридов первого </w:t>
      </w:r>
      <w:r>
        <w:rPr>
          <w:spacing w:val="-3"/>
          <w:lang w:val="ru-RU"/>
        </w:rPr>
        <w:t xml:space="preserve">поколения. </w:t>
      </w:r>
      <w:r>
        <w:rPr>
          <w:lang w:val="ru-RU"/>
        </w:rPr>
        <w:t xml:space="preserve">Правило доминирования. </w:t>
      </w:r>
      <w:r>
        <w:rPr>
          <w:spacing w:val="-3"/>
          <w:lang w:val="ru-RU"/>
        </w:rPr>
        <w:t xml:space="preserve">Закон </w:t>
      </w:r>
      <w:r>
        <w:rPr>
          <w:lang w:val="ru-RU"/>
        </w:rPr>
        <w:t xml:space="preserve">расщепления </w:t>
      </w:r>
      <w:r>
        <w:rPr>
          <w:spacing w:val="-3"/>
          <w:lang w:val="ru-RU"/>
        </w:rPr>
        <w:t xml:space="preserve">признаков. Гипотеза чистоты </w:t>
      </w:r>
      <w:r>
        <w:rPr>
          <w:spacing w:val="-5"/>
          <w:lang w:val="ru-RU"/>
        </w:rPr>
        <w:t xml:space="preserve">гамет. </w:t>
      </w:r>
      <w:r>
        <w:rPr>
          <w:lang w:val="ru-RU"/>
        </w:rPr>
        <w:t xml:space="preserve">Полное и неполное доминирование. Дигибридное скрещивание. </w:t>
      </w:r>
      <w:r>
        <w:rPr>
          <w:spacing w:val="-4"/>
          <w:lang w:val="ru-RU"/>
        </w:rPr>
        <w:t xml:space="preserve">Закон </w:t>
      </w:r>
      <w:r>
        <w:rPr>
          <w:lang w:val="ru-RU"/>
        </w:rPr>
        <w:t xml:space="preserve">независимого наследования </w:t>
      </w:r>
      <w:r>
        <w:rPr>
          <w:spacing w:val="-3"/>
          <w:lang w:val="ru-RU"/>
        </w:rPr>
        <w:t xml:space="preserve">признаков. </w:t>
      </w:r>
      <w:r>
        <w:rPr>
          <w:lang w:val="ru-RU"/>
        </w:rPr>
        <w:t>Цитогенетические основы</w:t>
      </w:r>
      <w:r>
        <w:rPr>
          <w:lang w:val="ru-RU"/>
        </w:rPr>
        <w:tab/>
        <w:t>дигибридного</w:t>
      </w:r>
      <w:r>
        <w:rPr>
          <w:lang w:val="ru-RU"/>
        </w:rPr>
        <w:tab/>
        <w:t>скрещивания.</w:t>
      </w:r>
      <w:r>
        <w:rPr>
          <w:lang w:val="ru-RU"/>
        </w:rPr>
        <w:tab/>
        <w:t>Анализирующее</w:t>
      </w:r>
      <w:r>
        <w:rPr>
          <w:lang w:val="ru-RU"/>
        </w:rPr>
        <w:tab/>
        <w:t>скрещивание.</w:t>
      </w:r>
      <w:r>
        <w:rPr>
          <w:lang w:val="ru-RU"/>
        </w:rPr>
        <w:tab/>
      </w:r>
      <w:r>
        <w:rPr>
          <w:spacing w:val="-1"/>
          <w:lang w:val="ru-RU"/>
        </w:rPr>
        <w:t xml:space="preserve">Использование </w:t>
      </w:r>
      <w:r>
        <w:rPr>
          <w:lang w:val="ru-RU"/>
        </w:rPr>
        <w:t>анализирующего скрещивания для определения генотипа</w:t>
      </w:r>
      <w:r>
        <w:rPr>
          <w:spacing w:val="-45"/>
          <w:lang w:val="ru-RU"/>
        </w:rPr>
        <w:t xml:space="preserve"> </w:t>
      </w:r>
      <w:r>
        <w:rPr>
          <w:lang w:val="ru-RU"/>
        </w:rPr>
        <w:t>особи.</w:t>
      </w:r>
    </w:p>
    <w:p w:rsidR="00314DE7" w:rsidRDefault="00F20C45">
      <w:pPr>
        <w:pStyle w:val="af1"/>
        <w:tabs>
          <w:tab w:val="left" w:pos="0"/>
        </w:tabs>
        <w:spacing w:before="2"/>
        <w:ind w:left="0" w:firstLine="425"/>
        <w:rPr>
          <w:lang w:val="ru-RU"/>
        </w:rPr>
      </w:pPr>
      <w:r>
        <w:rPr>
          <w:lang w:val="ru-RU"/>
        </w:rPr>
        <w:t>Сцепленное</w:t>
      </w:r>
      <w:r>
        <w:rPr>
          <w:spacing w:val="-12"/>
          <w:lang w:val="ru-RU"/>
        </w:rPr>
        <w:t xml:space="preserve"> </w:t>
      </w:r>
      <w:r>
        <w:rPr>
          <w:lang w:val="ru-RU"/>
        </w:rPr>
        <w:t>наследование</w:t>
      </w:r>
      <w:r>
        <w:rPr>
          <w:spacing w:val="-12"/>
          <w:lang w:val="ru-RU"/>
        </w:rPr>
        <w:t xml:space="preserve"> </w:t>
      </w:r>
      <w:r>
        <w:rPr>
          <w:spacing w:val="-3"/>
          <w:lang w:val="ru-RU"/>
        </w:rPr>
        <w:t>признаков.</w:t>
      </w:r>
      <w:r>
        <w:rPr>
          <w:spacing w:val="-9"/>
          <w:lang w:val="ru-RU"/>
        </w:rPr>
        <w:t xml:space="preserve"> </w:t>
      </w:r>
      <w:r>
        <w:rPr>
          <w:lang w:val="ru-RU"/>
        </w:rPr>
        <w:t>Работа</w:t>
      </w:r>
      <w:r>
        <w:rPr>
          <w:spacing w:val="-16"/>
          <w:lang w:val="ru-RU"/>
        </w:rPr>
        <w:t xml:space="preserve"> </w:t>
      </w:r>
      <w:r>
        <w:rPr>
          <w:spacing w:val="-11"/>
          <w:lang w:val="ru-RU"/>
        </w:rPr>
        <w:t>Т.</w:t>
      </w:r>
      <w:r>
        <w:rPr>
          <w:spacing w:val="-13"/>
          <w:lang w:val="ru-RU"/>
        </w:rPr>
        <w:t xml:space="preserve"> </w:t>
      </w:r>
      <w:r>
        <w:rPr>
          <w:lang w:val="ru-RU"/>
        </w:rPr>
        <w:t>Моргана</w:t>
      </w:r>
      <w:r>
        <w:rPr>
          <w:spacing w:val="-12"/>
          <w:lang w:val="ru-RU"/>
        </w:rPr>
        <w:t xml:space="preserve"> </w:t>
      </w:r>
      <w:r>
        <w:rPr>
          <w:lang w:val="ru-RU"/>
        </w:rPr>
        <w:t>по</w:t>
      </w:r>
      <w:r>
        <w:rPr>
          <w:spacing w:val="-7"/>
          <w:lang w:val="ru-RU"/>
        </w:rPr>
        <w:t xml:space="preserve"> </w:t>
      </w:r>
      <w:r>
        <w:rPr>
          <w:lang w:val="ru-RU"/>
        </w:rPr>
        <w:t>сцепленному</w:t>
      </w:r>
      <w:r>
        <w:rPr>
          <w:spacing w:val="-15"/>
          <w:lang w:val="ru-RU"/>
        </w:rPr>
        <w:t xml:space="preserve"> </w:t>
      </w:r>
      <w:r>
        <w:rPr>
          <w:lang w:val="ru-RU"/>
        </w:rPr>
        <w:t>наследованию</w:t>
      </w:r>
      <w:r>
        <w:rPr>
          <w:spacing w:val="-9"/>
          <w:lang w:val="ru-RU"/>
        </w:rPr>
        <w:t xml:space="preserve"> </w:t>
      </w:r>
      <w:r>
        <w:rPr>
          <w:lang w:val="ru-RU"/>
        </w:rPr>
        <w:t xml:space="preserve">генов. Нарушение сцепления генов в </w:t>
      </w:r>
      <w:r>
        <w:rPr>
          <w:spacing w:val="-4"/>
          <w:lang w:val="ru-RU"/>
        </w:rPr>
        <w:t>результате</w:t>
      </w:r>
      <w:r>
        <w:rPr>
          <w:spacing w:val="-21"/>
          <w:lang w:val="ru-RU"/>
        </w:rPr>
        <w:t xml:space="preserve"> </w:t>
      </w:r>
      <w:r>
        <w:rPr>
          <w:lang w:val="ru-RU"/>
        </w:rPr>
        <w:t>кроссинговера.</w:t>
      </w:r>
    </w:p>
    <w:p w:rsidR="00314DE7" w:rsidRDefault="00F20C45">
      <w:pPr>
        <w:pStyle w:val="af1"/>
        <w:tabs>
          <w:tab w:val="left" w:pos="0"/>
        </w:tabs>
        <w:spacing w:before="2" w:line="275" w:lineRule="exact"/>
        <w:ind w:left="0" w:firstLine="425"/>
        <w:rPr>
          <w:lang w:val="ru-RU"/>
        </w:rPr>
      </w:pPr>
      <w:r>
        <w:rPr>
          <w:lang w:val="ru-RU"/>
        </w:rPr>
        <w:t>Хромосомная теория наследственности. Генетические карты.</w:t>
      </w:r>
    </w:p>
    <w:p w:rsidR="00314DE7" w:rsidRDefault="00F20C45">
      <w:pPr>
        <w:pStyle w:val="af1"/>
        <w:tabs>
          <w:tab w:val="left" w:pos="0"/>
        </w:tabs>
        <w:spacing w:line="242" w:lineRule="auto"/>
        <w:ind w:left="0" w:firstLine="425"/>
        <w:rPr>
          <w:lang w:val="ru-RU"/>
        </w:rPr>
      </w:pPr>
      <w:r>
        <w:rPr>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314DE7" w:rsidRDefault="00F20C45">
      <w:pPr>
        <w:pStyle w:val="af1"/>
        <w:tabs>
          <w:tab w:val="left" w:pos="0"/>
        </w:tabs>
        <w:ind w:left="0" w:firstLine="425"/>
        <w:rPr>
          <w:lang w:val="ru-RU"/>
        </w:rPr>
      </w:pPr>
      <w:r>
        <w:rPr>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14DE7" w:rsidRDefault="00F20C45">
      <w:pPr>
        <w:pStyle w:val="af1"/>
        <w:tabs>
          <w:tab w:val="left" w:pos="0"/>
        </w:tabs>
        <w:ind w:left="0" w:firstLine="425"/>
        <w:rPr>
          <w:lang w:val="ru-RU"/>
        </w:rPr>
      </w:pPr>
      <w:r>
        <w:rPr>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314DE7" w:rsidRDefault="00F20C45">
      <w:pPr>
        <w:pStyle w:val="af1"/>
        <w:tabs>
          <w:tab w:val="left" w:pos="0"/>
        </w:tabs>
        <w:spacing w:before="5" w:line="275" w:lineRule="exact"/>
        <w:ind w:left="0" w:firstLine="425"/>
        <w:rPr>
          <w:lang w:val="ru-RU"/>
        </w:rPr>
      </w:pPr>
      <w:r>
        <w:rPr>
          <w:lang w:val="ru-RU"/>
        </w:rPr>
        <w:t>Внеядерная наследственность и изменчивость.</w:t>
      </w:r>
    </w:p>
    <w:p w:rsidR="00314DE7" w:rsidRDefault="00F20C45">
      <w:pPr>
        <w:pStyle w:val="af1"/>
        <w:tabs>
          <w:tab w:val="left" w:pos="0"/>
        </w:tabs>
        <w:ind w:left="0" w:firstLine="425"/>
        <w:rPr>
          <w:lang w:val="ru-RU"/>
        </w:rPr>
      </w:pPr>
      <w:r>
        <w:rPr>
          <w:spacing w:val="-4"/>
          <w:lang w:val="ru-RU"/>
        </w:rPr>
        <w:t>Генетика</w:t>
      </w:r>
      <w:r>
        <w:rPr>
          <w:spacing w:val="51"/>
          <w:lang w:val="ru-RU"/>
        </w:rPr>
        <w:t xml:space="preserve"> </w:t>
      </w:r>
      <w:r>
        <w:rPr>
          <w:lang w:val="ru-RU"/>
        </w:rPr>
        <w:t xml:space="preserve">человека. Кариотип человека. Основные </w:t>
      </w:r>
      <w:r>
        <w:rPr>
          <w:spacing w:val="-3"/>
          <w:lang w:val="ru-RU"/>
        </w:rPr>
        <w:t xml:space="preserve">методы </w:t>
      </w:r>
      <w:r>
        <w:rPr>
          <w:lang w:val="ru-RU"/>
        </w:rPr>
        <w:t xml:space="preserve">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w:t>
      </w:r>
      <w:r>
        <w:rPr>
          <w:spacing w:val="-4"/>
          <w:lang w:val="ru-RU"/>
        </w:rPr>
        <w:t>том</w:t>
      </w:r>
      <w:r>
        <w:rPr>
          <w:spacing w:val="51"/>
          <w:lang w:val="ru-RU"/>
        </w:rPr>
        <w:t xml:space="preserve"> </w:t>
      </w:r>
      <w:r>
        <w:rPr>
          <w:lang w:val="ru-RU"/>
        </w:rPr>
        <w:t xml:space="preserve">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w:t>
      </w:r>
      <w:r>
        <w:rPr>
          <w:spacing w:val="-3"/>
          <w:lang w:val="ru-RU"/>
        </w:rPr>
        <w:t xml:space="preserve">здорового </w:t>
      </w:r>
      <w:r>
        <w:rPr>
          <w:lang w:val="ru-RU"/>
        </w:rPr>
        <w:t xml:space="preserve">образа жизни, диагностики, профилактики и лечения генетических болезней. </w:t>
      </w:r>
      <w:r>
        <w:rPr>
          <w:spacing w:val="-4"/>
          <w:lang w:val="ru-RU"/>
        </w:rPr>
        <w:t xml:space="preserve">Медико- </w:t>
      </w:r>
      <w:r>
        <w:rPr>
          <w:lang w:val="ru-RU"/>
        </w:rPr>
        <w:t>генетическое</w:t>
      </w:r>
      <w:r>
        <w:rPr>
          <w:spacing w:val="-12"/>
          <w:lang w:val="ru-RU"/>
        </w:rPr>
        <w:t xml:space="preserve"> </w:t>
      </w:r>
      <w:r>
        <w:rPr>
          <w:spacing w:val="-4"/>
          <w:lang w:val="ru-RU"/>
        </w:rPr>
        <w:t>консультирование.</w:t>
      </w:r>
      <w:r>
        <w:rPr>
          <w:spacing w:val="-9"/>
          <w:lang w:val="ru-RU"/>
        </w:rPr>
        <w:t xml:space="preserve"> </w:t>
      </w:r>
      <w:r>
        <w:rPr>
          <w:lang w:val="ru-RU"/>
        </w:rPr>
        <w:t>Значение</w:t>
      </w:r>
      <w:r>
        <w:rPr>
          <w:spacing w:val="-16"/>
          <w:lang w:val="ru-RU"/>
        </w:rPr>
        <w:t xml:space="preserve"> </w:t>
      </w:r>
      <w:r>
        <w:rPr>
          <w:spacing w:val="-3"/>
          <w:lang w:val="ru-RU"/>
        </w:rPr>
        <w:t>медицинской</w:t>
      </w:r>
      <w:r>
        <w:rPr>
          <w:spacing w:val="-15"/>
          <w:lang w:val="ru-RU"/>
        </w:rPr>
        <w:t xml:space="preserve"> </w:t>
      </w:r>
      <w:r>
        <w:rPr>
          <w:lang w:val="ru-RU"/>
        </w:rPr>
        <w:t>генетики</w:t>
      </w:r>
      <w:r>
        <w:rPr>
          <w:spacing w:val="-15"/>
          <w:lang w:val="ru-RU"/>
        </w:rPr>
        <w:t xml:space="preserve"> </w:t>
      </w:r>
      <w:r>
        <w:rPr>
          <w:lang w:val="ru-RU"/>
        </w:rPr>
        <w:t>в</w:t>
      </w:r>
      <w:r>
        <w:rPr>
          <w:spacing w:val="-9"/>
          <w:lang w:val="ru-RU"/>
        </w:rPr>
        <w:t xml:space="preserve"> </w:t>
      </w:r>
      <w:r>
        <w:rPr>
          <w:lang w:val="ru-RU"/>
        </w:rPr>
        <w:t>предотвращении</w:t>
      </w:r>
      <w:r>
        <w:rPr>
          <w:spacing w:val="-14"/>
          <w:lang w:val="ru-RU"/>
        </w:rPr>
        <w:t xml:space="preserve"> </w:t>
      </w:r>
      <w:r>
        <w:rPr>
          <w:lang w:val="ru-RU"/>
        </w:rPr>
        <w:t>и</w:t>
      </w:r>
      <w:r>
        <w:rPr>
          <w:spacing w:val="-10"/>
          <w:lang w:val="ru-RU"/>
        </w:rPr>
        <w:t xml:space="preserve"> </w:t>
      </w:r>
      <w:r>
        <w:rPr>
          <w:lang w:val="ru-RU"/>
        </w:rPr>
        <w:t>лечении генетических заболеваний</w:t>
      </w:r>
      <w:r>
        <w:rPr>
          <w:spacing w:val="-27"/>
          <w:lang w:val="ru-RU"/>
        </w:rPr>
        <w:t xml:space="preserve"> </w:t>
      </w:r>
      <w:r>
        <w:rPr>
          <w:lang w:val="ru-RU"/>
        </w:rPr>
        <w:t>человека.</w:t>
      </w:r>
    </w:p>
    <w:p w:rsidR="00314DE7" w:rsidRDefault="00F20C45">
      <w:pPr>
        <w:pStyle w:val="1"/>
        <w:tabs>
          <w:tab w:val="left" w:pos="0"/>
        </w:tabs>
        <w:spacing w:before="8" w:line="272" w:lineRule="exact"/>
        <w:ind w:left="0" w:firstLine="425"/>
        <w:rPr>
          <w:lang w:val="ru-RU"/>
        </w:rPr>
      </w:pPr>
      <w:r>
        <w:rPr>
          <w:lang w:val="ru-RU"/>
        </w:rPr>
        <w:t>Демонстрации:</w:t>
      </w:r>
    </w:p>
    <w:p w:rsidR="00314DE7" w:rsidRDefault="00F20C45">
      <w:pPr>
        <w:pStyle w:val="af1"/>
        <w:tabs>
          <w:tab w:val="left" w:pos="0"/>
        </w:tabs>
        <w:spacing w:line="242" w:lineRule="auto"/>
        <w:ind w:left="0" w:firstLine="425"/>
        <w:rPr>
          <w:lang w:val="ru-RU"/>
        </w:rPr>
      </w:pPr>
      <w:r>
        <w:rPr>
          <w:lang w:val="ru-RU"/>
        </w:rPr>
        <w:t xml:space="preserve">Портреты: </w:t>
      </w:r>
      <w:r>
        <w:rPr>
          <w:spacing w:val="-17"/>
          <w:lang w:val="ru-RU"/>
        </w:rPr>
        <w:t xml:space="preserve">Г. </w:t>
      </w:r>
      <w:r>
        <w:rPr>
          <w:lang w:val="ru-RU"/>
        </w:rPr>
        <w:t xml:space="preserve">Мендель, </w:t>
      </w:r>
      <w:r>
        <w:rPr>
          <w:spacing w:val="-11"/>
          <w:lang w:val="ru-RU"/>
        </w:rPr>
        <w:t xml:space="preserve">Т. </w:t>
      </w:r>
      <w:r>
        <w:rPr>
          <w:lang w:val="ru-RU"/>
        </w:rPr>
        <w:t xml:space="preserve">Морган, </w:t>
      </w:r>
      <w:r>
        <w:rPr>
          <w:spacing w:val="-17"/>
          <w:lang w:val="ru-RU"/>
        </w:rPr>
        <w:t xml:space="preserve">Г. </w:t>
      </w:r>
      <w:r>
        <w:rPr>
          <w:lang w:val="ru-RU"/>
        </w:rPr>
        <w:t xml:space="preserve">де Фриз, С. С. Четвериков, Н. В. Тимофеев-Ресовский, </w:t>
      </w:r>
      <w:r>
        <w:rPr>
          <w:spacing w:val="-3"/>
          <w:lang w:val="ru-RU"/>
        </w:rPr>
        <w:t xml:space="preserve">Н. </w:t>
      </w:r>
      <w:r>
        <w:rPr>
          <w:lang w:val="ru-RU"/>
        </w:rPr>
        <w:t>И. Вавилов.</w:t>
      </w:r>
    </w:p>
    <w:p w:rsidR="00314DE7" w:rsidRDefault="00F20C45">
      <w:pPr>
        <w:pStyle w:val="af1"/>
        <w:tabs>
          <w:tab w:val="left" w:pos="0"/>
        </w:tabs>
        <w:ind w:left="0" w:firstLine="425"/>
        <w:rPr>
          <w:lang w:val="ru-RU"/>
        </w:rPr>
      </w:pPr>
      <w:r>
        <w:rPr>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w:t>
      </w:r>
    </w:p>
    <w:p w:rsidR="00314DE7" w:rsidRDefault="00F20C45">
      <w:pPr>
        <w:pStyle w:val="af1"/>
        <w:tabs>
          <w:tab w:val="left" w:pos="0"/>
        </w:tabs>
        <w:spacing w:before="3" w:line="275" w:lineRule="exact"/>
        <w:ind w:left="0" w:firstLine="425"/>
        <w:rPr>
          <w:lang w:val="ru-RU"/>
        </w:rPr>
      </w:pPr>
      <w:r>
        <w:rPr>
          <w:lang w:val="ru-RU"/>
        </w:rPr>
        <w:t xml:space="preserve">«Взаимодействие аллельных генов», «Генетические  карты  растений, животных и человека», </w:t>
      </w:r>
      <w:r>
        <w:rPr>
          <w:spacing w:val="-4"/>
          <w:lang w:val="ru-RU"/>
        </w:rPr>
        <w:t>«Генетика</w:t>
      </w:r>
      <w:r>
        <w:rPr>
          <w:spacing w:val="51"/>
          <w:lang w:val="ru-RU"/>
        </w:rPr>
        <w:t xml:space="preserve"> </w:t>
      </w:r>
      <w:r>
        <w:rPr>
          <w:lang w:val="ru-RU"/>
        </w:rPr>
        <w:t>пола», «Закономерности наследования, сцепленного с полом», «Кариотипы человека    и    животных»,    «Виды    изменчивости»,    «Модификационная   изменчивость»,</w:t>
      </w:r>
    </w:p>
    <w:p w:rsidR="00314DE7" w:rsidRDefault="00F20C45">
      <w:pPr>
        <w:pStyle w:val="af1"/>
        <w:tabs>
          <w:tab w:val="left" w:pos="0"/>
          <w:tab w:val="left" w:pos="2059"/>
          <w:tab w:val="left" w:pos="2104"/>
          <w:tab w:val="left" w:pos="3803"/>
          <w:tab w:val="left" w:pos="4515"/>
          <w:tab w:val="left" w:pos="5533"/>
          <w:tab w:val="left" w:pos="6703"/>
          <w:tab w:val="left" w:pos="6920"/>
          <w:tab w:val="left" w:pos="8323"/>
          <w:tab w:val="left" w:pos="8639"/>
          <w:tab w:val="left" w:pos="9632"/>
        </w:tabs>
        <w:ind w:left="0" w:firstLine="425"/>
        <w:rPr>
          <w:lang w:val="ru-RU"/>
        </w:rPr>
      </w:pPr>
      <w:r>
        <w:rPr>
          <w:lang w:val="ru-RU"/>
        </w:rPr>
        <w:lastRenderedPageBreak/>
        <w:t xml:space="preserve">«Наследование резус-фактора», </w:t>
      </w:r>
      <w:r>
        <w:rPr>
          <w:spacing w:val="-4"/>
          <w:lang w:val="ru-RU"/>
        </w:rPr>
        <w:t xml:space="preserve">«Генетика </w:t>
      </w:r>
      <w:r>
        <w:rPr>
          <w:lang w:val="ru-RU"/>
        </w:rPr>
        <w:t xml:space="preserve">групп крови», «Мутационная изменчивость». </w:t>
      </w:r>
      <w:r>
        <w:rPr>
          <w:spacing w:val="-3"/>
          <w:lang w:val="ru-RU"/>
        </w:rPr>
        <w:t>Оборудование:</w:t>
      </w:r>
      <w:r>
        <w:rPr>
          <w:spacing w:val="-3"/>
          <w:lang w:val="ru-RU"/>
        </w:rPr>
        <w:tab/>
      </w:r>
      <w:r>
        <w:rPr>
          <w:lang w:val="ru-RU"/>
        </w:rPr>
        <w:t>модели-аппликации</w:t>
      </w:r>
      <w:r>
        <w:rPr>
          <w:lang w:val="ru-RU"/>
        </w:rPr>
        <w:tab/>
        <w:t>«Моногибридное</w:t>
      </w:r>
      <w:r>
        <w:rPr>
          <w:lang w:val="ru-RU"/>
        </w:rPr>
        <w:tab/>
        <w:t>скрещивание»,</w:t>
      </w:r>
      <w:r>
        <w:rPr>
          <w:lang w:val="ru-RU"/>
        </w:rPr>
        <w:tab/>
        <w:t xml:space="preserve"> «Неполное доминирование»,</w:t>
      </w:r>
      <w:r>
        <w:rPr>
          <w:lang w:val="ru-RU"/>
        </w:rPr>
        <w:tab/>
      </w:r>
      <w:r>
        <w:rPr>
          <w:lang w:val="ru-RU"/>
        </w:rPr>
        <w:tab/>
        <w:t>«Дигибридное</w:t>
      </w:r>
      <w:r>
        <w:rPr>
          <w:lang w:val="ru-RU"/>
        </w:rPr>
        <w:tab/>
        <w:t>скрещивание»,</w:t>
      </w:r>
      <w:r>
        <w:rPr>
          <w:lang w:val="ru-RU"/>
        </w:rPr>
        <w:tab/>
        <w:t>«Перекрёст</w:t>
      </w:r>
      <w:r>
        <w:rPr>
          <w:lang w:val="ru-RU"/>
        </w:rPr>
        <w:tab/>
        <w:t>хромосом»,</w:t>
      </w:r>
      <w:r>
        <w:rPr>
          <w:lang w:val="ru-RU"/>
        </w:rPr>
        <w:tab/>
        <w:t>микроскопи микропрепарат  «Дрозофила»  (норма,  мутации  формы  крыльев  и  окраски  тела),</w:t>
      </w:r>
      <w:r>
        <w:rPr>
          <w:spacing w:val="21"/>
          <w:lang w:val="ru-RU"/>
        </w:rPr>
        <w:t xml:space="preserve"> </w:t>
      </w:r>
      <w:r>
        <w:rPr>
          <w:lang w:val="ru-RU"/>
        </w:rPr>
        <w:t>гербарий</w:t>
      </w:r>
    </w:p>
    <w:p w:rsidR="00314DE7" w:rsidRDefault="00F20C45">
      <w:pPr>
        <w:pStyle w:val="af1"/>
        <w:tabs>
          <w:tab w:val="left" w:pos="0"/>
        </w:tabs>
        <w:spacing w:before="3" w:line="274" w:lineRule="exact"/>
        <w:ind w:left="0" w:firstLine="425"/>
        <w:rPr>
          <w:lang w:val="ru-RU"/>
        </w:rPr>
      </w:pPr>
      <w:r>
        <w:rPr>
          <w:lang w:val="ru-RU"/>
        </w:rPr>
        <w:t>«Горох посевной».</w:t>
      </w:r>
    </w:p>
    <w:p w:rsidR="00314DE7" w:rsidRDefault="00F20C45">
      <w:pPr>
        <w:pStyle w:val="1"/>
        <w:tabs>
          <w:tab w:val="left" w:pos="0"/>
        </w:tabs>
        <w:spacing w:before="6" w:line="272" w:lineRule="exact"/>
        <w:ind w:left="0" w:firstLine="425"/>
        <w:rPr>
          <w:lang w:val="ru-RU"/>
        </w:rPr>
      </w:pPr>
      <w:r>
        <w:rPr>
          <w:lang w:val="ru-RU"/>
        </w:rPr>
        <w:t>Лабораторные и практические работы:</w:t>
      </w:r>
    </w:p>
    <w:p w:rsidR="00314DE7" w:rsidRDefault="00F20C45">
      <w:pPr>
        <w:pStyle w:val="af1"/>
        <w:tabs>
          <w:tab w:val="left" w:pos="0"/>
        </w:tabs>
        <w:spacing w:line="242" w:lineRule="auto"/>
        <w:ind w:left="0" w:firstLine="425"/>
        <w:rPr>
          <w:lang w:val="ru-RU"/>
        </w:rPr>
      </w:pPr>
      <w:r>
        <w:rPr>
          <w:lang w:val="ru-RU"/>
        </w:rPr>
        <w:t>Лабораторная работа № 5. «Изучение результатов моногибридного и дигибридного скрещивания у дрозофилы на готовых микропрепаратах».</w:t>
      </w:r>
    </w:p>
    <w:p w:rsidR="00314DE7" w:rsidRDefault="00F20C45">
      <w:pPr>
        <w:pStyle w:val="af1"/>
        <w:tabs>
          <w:tab w:val="left" w:pos="0"/>
        </w:tabs>
        <w:spacing w:line="242" w:lineRule="auto"/>
        <w:ind w:left="0" w:firstLine="425"/>
        <w:rPr>
          <w:lang w:val="ru-RU"/>
        </w:rPr>
      </w:pPr>
      <w:r>
        <w:rPr>
          <w:lang w:val="ru-RU"/>
        </w:rPr>
        <w:t>Лабораторная работа № 6. «Изучение модификационной изменчивости, построение вариационного ряда и вариационной кривой».</w:t>
      </w:r>
    </w:p>
    <w:p w:rsidR="00314DE7" w:rsidRDefault="00F20C45">
      <w:pPr>
        <w:pStyle w:val="af1"/>
        <w:tabs>
          <w:tab w:val="left" w:pos="0"/>
        </w:tabs>
        <w:spacing w:line="242" w:lineRule="auto"/>
        <w:ind w:left="0" w:firstLine="425"/>
        <w:rPr>
          <w:lang w:val="ru-RU"/>
        </w:rPr>
      </w:pPr>
      <w:r>
        <w:rPr>
          <w:lang w:val="ru-RU"/>
        </w:rPr>
        <w:t>Лабораторная работа № 7. «Анализ мутаций у дрозофилы на готовых микропрепаратах». Практическая работа № 2. «Составление и анализ родословных человека».</w:t>
      </w:r>
    </w:p>
    <w:p w:rsidR="00314DE7" w:rsidRDefault="00F20C45">
      <w:pPr>
        <w:pStyle w:val="1"/>
        <w:tabs>
          <w:tab w:val="left" w:pos="0"/>
        </w:tabs>
        <w:spacing w:before="4"/>
        <w:ind w:left="0" w:firstLine="425"/>
        <w:rPr>
          <w:lang w:val="ru-RU"/>
        </w:rPr>
      </w:pPr>
      <w:r>
        <w:rPr>
          <w:lang w:val="ru-RU"/>
        </w:rPr>
        <w:t>Тема 7. Селекция организмов. Основы биотехнологии.</w:t>
      </w:r>
    </w:p>
    <w:p w:rsidR="00314DE7" w:rsidRDefault="00F20C45">
      <w:pPr>
        <w:pStyle w:val="af1"/>
        <w:tabs>
          <w:tab w:val="left" w:pos="0"/>
        </w:tabs>
        <w:ind w:left="0" w:firstLine="425"/>
        <w:rPr>
          <w:lang w:val="ru-RU"/>
        </w:rPr>
      </w:pPr>
      <w:r>
        <w:rPr>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314DE7" w:rsidRDefault="00F20C45">
      <w:pPr>
        <w:pStyle w:val="af1"/>
        <w:tabs>
          <w:tab w:val="left" w:pos="0"/>
        </w:tabs>
        <w:ind w:left="0" w:firstLine="425"/>
        <w:rPr>
          <w:lang w:val="ru-RU"/>
        </w:rPr>
      </w:pPr>
      <w:r>
        <w:rPr>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14DE7" w:rsidRDefault="00F20C45">
      <w:pPr>
        <w:pStyle w:val="af1"/>
        <w:tabs>
          <w:tab w:val="left" w:pos="0"/>
        </w:tabs>
        <w:spacing w:before="3"/>
        <w:ind w:left="0" w:firstLine="425"/>
        <w:rPr>
          <w:lang w:val="ru-RU"/>
        </w:rPr>
      </w:pPr>
      <w:r>
        <w:rPr>
          <w:lang w:val="ru-RU"/>
        </w:rPr>
        <w:t>Биотехнология</w:t>
      </w:r>
      <w:r>
        <w:rPr>
          <w:spacing w:val="-17"/>
          <w:lang w:val="ru-RU"/>
        </w:rPr>
        <w:t xml:space="preserve"> </w:t>
      </w:r>
      <w:r>
        <w:rPr>
          <w:spacing w:val="-3"/>
          <w:lang w:val="ru-RU"/>
        </w:rPr>
        <w:t>как</w:t>
      </w:r>
      <w:r>
        <w:rPr>
          <w:spacing w:val="-18"/>
          <w:lang w:val="ru-RU"/>
        </w:rPr>
        <w:t xml:space="preserve"> </w:t>
      </w:r>
      <w:r>
        <w:rPr>
          <w:lang w:val="ru-RU"/>
        </w:rPr>
        <w:t>отрасль</w:t>
      </w:r>
      <w:r>
        <w:rPr>
          <w:spacing w:val="-20"/>
          <w:lang w:val="ru-RU"/>
        </w:rPr>
        <w:t xml:space="preserve"> </w:t>
      </w:r>
      <w:r>
        <w:rPr>
          <w:lang w:val="ru-RU"/>
        </w:rPr>
        <w:t>производства.</w:t>
      </w:r>
      <w:r>
        <w:rPr>
          <w:spacing w:val="-16"/>
          <w:lang w:val="ru-RU"/>
        </w:rPr>
        <w:t xml:space="preserve"> </w:t>
      </w:r>
      <w:r>
        <w:rPr>
          <w:spacing w:val="-5"/>
          <w:lang w:val="ru-RU"/>
        </w:rPr>
        <w:t>Генная</w:t>
      </w:r>
      <w:r>
        <w:rPr>
          <w:spacing w:val="-17"/>
          <w:lang w:val="ru-RU"/>
        </w:rPr>
        <w:t xml:space="preserve"> </w:t>
      </w:r>
      <w:r>
        <w:rPr>
          <w:lang w:val="ru-RU"/>
        </w:rPr>
        <w:t>инженерия.</w:t>
      </w:r>
      <w:r>
        <w:rPr>
          <w:spacing w:val="-16"/>
          <w:lang w:val="ru-RU"/>
        </w:rPr>
        <w:t xml:space="preserve"> </w:t>
      </w:r>
      <w:r>
        <w:rPr>
          <w:lang w:val="ru-RU"/>
        </w:rPr>
        <w:t>Этапы</w:t>
      </w:r>
      <w:r>
        <w:rPr>
          <w:spacing w:val="-16"/>
          <w:lang w:val="ru-RU"/>
        </w:rPr>
        <w:t xml:space="preserve"> </w:t>
      </w:r>
      <w:r>
        <w:rPr>
          <w:lang w:val="ru-RU"/>
        </w:rPr>
        <w:t>создания</w:t>
      </w:r>
      <w:r>
        <w:rPr>
          <w:spacing w:val="-17"/>
          <w:lang w:val="ru-RU"/>
        </w:rPr>
        <w:t xml:space="preserve"> </w:t>
      </w:r>
      <w:r>
        <w:rPr>
          <w:lang w:val="ru-RU"/>
        </w:rPr>
        <w:t xml:space="preserve">рекомбинантной ДНК и трансгенных организмов. Клеточная инженерия. Клеточные </w:t>
      </w:r>
      <w:r>
        <w:rPr>
          <w:spacing w:val="-5"/>
          <w:lang w:val="ru-RU"/>
        </w:rPr>
        <w:t xml:space="preserve">культуры. </w:t>
      </w:r>
      <w:r>
        <w:rPr>
          <w:lang w:val="ru-RU"/>
        </w:rPr>
        <w:t xml:space="preserve">Микроклональное       размножение       растений.      </w:t>
      </w:r>
      <w:r>
        <w:rPr>
          <w:spacing w:val="55"/>
          <w:lang w:val="ru-RU"/>
        </w:rPr>
        <w:t xml:space="preserve"> </w:t>
      </w:r>
      <w:r>
        <w:rPr>
          <w:lang w:val="ru-RU"/>
        </w:rPr>
        <w:t xml:space="preserve">Клонирование       </w:t>
      </w:r>
      <w:r>
        <w:rPr>
          <w:spacing w:val="-3"/>
          <w:lang w:val="ru-RU"/>
        </w:rPr>
        <w:t xml:space="preserve">высокопродуктивных </w:t>
      </w:r>
      <w:r>
        <w:rPr>
          <w:lang w:val="ru-RU"/>
        </w:rPr>
        <w:t>сельскохозяйственных</w:t>
      </w:r>
      <w:r>
        <w:rPr>
          <w:spacing w:val="-21"/>
          <w:lang w:val="ru-RU"/>
        </w:rPr>
        <w:t xml:space="preserve"> </w:t>
      </w:r>
      <w:r>
        <w:rPr>
          <w:lang w:val="ru-RU"/>
        </w:rPr>
        <w:t>организмов.</w:t>
      </w:r>
      <w:r>
        <w:rPr>
          <w:spacing w:val="-15"/>
          <w:lang w:val="ru-RU"/>
        </w:rPr>
        <w:t xml:space="preserve"> </w:t>
      </w:r>
      <w:r>
        <w:rPr>
          <w:lang w:val="ru-RU"/>
        </w:rPr>
        <w:t>Экологические</w:t>
      </w:r>
      <w:r>
        <w:rPr>
          <w:spacing w:val="-14"/>
          <w:lang w:val="ru-RU"/>
        </w:rPr>
        <w:t xml:space="preserve"> </w:t>
      </w:r>
      <w:r>
        <w:rPr>
          <w:lang w:val="ru-RU"/>
        </w:rPr>
        <w:t>и</w:t>
      </w:r>
      <w:r>
        <w:rPr>
          <w:spacing w:val="-17"/>
          <w:lang w:val="ru-RU"/>
        </w:rPr>
        <w:t xml:space="preserve"> </w:t>
      </w:r>
      <w:r>
        <w:rPr>
          <w:lang w:val="ru-RU"/>
        </w:rPr>
        <w:t>этические</w:t>
      </w:r>
      <w:r>
        <w:rPr>
          <w:spacing w:val="-14"/>
          <w:lang w:val="ru-RU"/>
        </w:rPr>
        <w:t xml:space="preserve"> </w:t>
      </w:r>
      <w:r>
        <w:rPr>
          <w:lang w:val="ru-RU"/>
        </w:rPr>
        <w:t>проблемы.</w:t>
      </w:r>
      <w:r>
        <w:rPr>
          <w:spacing w:val="-15"/>
          <w:lang w:val="ru-RU"/>
        </w:rPr>
        <w:t xml:space="preserve"> </w:t>
      </w:r>
      <w:r>
        <w:rPr>
          <w:spacing w:val="-3"/>
          <w:lang w:val="ru-RU"/>
        </w:rPr>
        <w:t>ГМО</w:t>
      </w:r>
      <w:r>
        <w:rPr>
          <w:spacing w:val="-6"/>
          <w:lang w:val="ru-RU"/>
        </w:rPr>
        <w:t xml:space="preserve"> </w:t>
      </w:r>
      <w:r>
        <w:rPr>
          <w:lang w:val="ru-RU"/>
        </w:rPr>
        <w:t>–</w:t>
      </w:r>
      <w:r>
        <w:rPr>
          <w:spacing w:val="-18"/>
          <w:lang w:val="ru-RU"/>
        </w:rPr>
        <w:t xml:space="preserve"> </w:t>
      </w:r>
      <w:r>
        <w:rPr>
          <w:lang w:val="ru-RU"/>
        </w:rPr>
        <w:t>генетически модифицированные</w:t>
      </w:r>
      <w:r>
        <w:rPr>
          <w:spacing w:val="-28"/>
          <w:lang w:val="ru-RU"/>
        </w:rPr>
        <w:t xml:space="preserve"> </w:t>
      </w:r>
      <w:r>
        <w:rPr>
          <w:lang w:val="ru-RU"/>
        </w:rPr>
        <w:t>организмы.</w:t>
      </w:r>
    </w:p>
    <w:p w:rsidR="00314DE7" w:rsidRDefault="00F20C45">
      <w:pPr>
        <w:pStyle w:val="af1"/>
        <w:tabs>
          <w:tab w:val="left" w:pos="0"/>
        </w:tabs>
        <w:spacing w:line="271" w:lineRule="exact"/>
        <w:ind w:left="0" w:firstLine="425"/>
        <w:rPr>
          <w:lang w:val="ru-RU"/>
        </w:rPr>
      </w:pPr>
      <w:r>
        <w:rPr>
          <w:lang w:val="ru-RU"/>
        </w:rPr>
        <w:t>Демонстрации:</w:t>
      </w:r>
    </w:p>
    <w:p w:rsidR="00314DE7" w:rsidRDefault="00F20C45">
      <w:pPr>
        <w:pStyle w:val="af1"/>
        <w:tabs>
          <w:tab w:val="left" w:pos="0"/>
        </w:tabs>
        <w:spacing w:before="3" w:line="275" w:lineRule="exact"/>
        <w:ind w:left="0" w:firstLine="425"/>
        <w:rPr>
          <w:lang w:val="ru-RU"/>
        </w:rPr>
      </w:pPr>
      <w:r>
        <w:rPr>
          <w:lang w:val="ru-RU"/>
        </w:rPr>
        <w:t>Портреты: Н. И. Вавилов, И. В. Мичурин, Г.  Д. Карпеченко, М. Ф. Иванов.</w:t>
      </w:r>
    </w:p>
    <w:p w:rsidR="00314DE7" w:rsidRDefault="00F20C45">
      <w:pPr>
        <w:pStyle w:val="af1"/>
        <w:tabs>
          <w:tab w:val="left" w:pos="0"/>
        </w:tabs>
        <w:spacing w:line="275" w:lineRule="exact"/>
        <w:ind w:left="0" w:firstLine="425"/>
        <w:rPr>
          <w:lang w:val="ru-RU"/>
        </w:rPr>
      </w:pPr>
      <w:r>
        <w:rPr>
          <w:lang w:val="ru-RU"/>
        </w:rPr>
        <w:t>Таблицы  и  схемы:  карта  «Центры  происхождения  и  многообразия  культурных растений»,</w:t>
      </w:r>
    </w:p>
    <w:p w:rsidR="00314DE7" w:rsidRDefault="00F20C45">
      <w:pPr>
        <w:pStyle w:val="af1"/>
        <w:tabs>
          <w:tab w:val="left" w:pos="0"/>
        </w:tabs>
        <w:spacing w:before="2" w:line="275" w:lineRule="exact"/>
        <w:ind w:left="0" w:firstLine="425"/>
        <w:rPr>
          <w:lang w:val="ru-RU"/>
        </w:rPr>
      </w:pPr>
      <w:r>
        <w:rPr>
          <w:lang w:val="ru-RU"/>
        </w:rPr>
        <w:t>«Породы домашних животных», «Сорта культурных растений», «Отдалённая гибридизация»,</w:t>
      </w:r>
    </w:p>
    <w:p w:rsidR="00314DE7" w:rsidRDefault="00F20C45">
      <w:pPr>
        <w:pStyle w:val="af1"/>
        <w:tabs>
          <w:tab w:val="left" w:pos="0"/>
        </w:tabs>
        <w:spacing w:line="242" w:lineRule="auto"/>
        <w:ind w:left="0" w:firstLine="425"/>
        <w:rPr>
          <w:lang w:val="ru-RU"/>
        </w:rPr>
      </w:pPr>
      <w:r>
        <w:rPr>
          <w:lang w:val="ru-RU"/>
        </w:rPr>
        <w:t xml:space="preserve">«Работы академика М. Ф. Иванова», «Полиплоидия», </w:t>
      </w:r>
      <w:r>
        <w:rPr>
          <w:spacing w:val="-3"/>
          <w:lang w:val="ru-RU"/>
        </w:rPr>
        <w:t xml:space="preserve">«Объекты </w:t>
      </w:r>
      <w:r>
        <w:rPr>
          <w:lang w:val="ru-RU"/>
        </w:rPr>
        <w:t xml:space="preserve">биотехнологии», «Клеточные </w:t>
      </w:r>
      <w:r>
        <w:rPr>
          <w:spacing w:val="-5"/>
          <w:lang w:val="ru-RU"/>
        </w:rPr>
        <w:t xml:space="preserve">культуры </w:t>
      </w:r>
      <w:r>
        <w:rPr>
          <w:lang w:val="ru-RU"/>
        </w:rPr>
        <w:t>и клонирование», «Конструирование и перенос генов, хромосом».</w:t>
      </w:r>
    </w:p>
    <w:p w:rsidR="00314DE7" w:rsidRDefault="00F20C45">
      <w:pPr>
        <w:pStyle w:val="af1"/>
        <w:tabs>
          <w:tab w:val="left" w:pos="0"/>
        </w:tabs>
        <w:spacing w:line="242" w:lineRule="auto"/>
        <w:ind w:left="0" w:firstLine="425"/>
        <w:rPr>
          <w:lang w:val="ru-RU"/>
        </w:rPr>
      </w:pPr>
      <w:r>
        <w:rPr>
          <w:lang w:val="ru-RU"/>
        </w:rPr>
        <w:t>Оборудование: муляжи плодов и корнеплодов диких форм и культурных сортов растений, гербарий «Сельскохозяйственные растения».</w:t>
      </w:r>
    </w:p>
    <w:p w:rsidR="00314DE7" w:rsidRDefault="00F20C45">
      <w:pPr>
        <w:pStyle w:val="1"/>
        <w:tabs>
          <w:tab w:val="left" w:pos="0"/>
        </w:tabs>
        <w:spacing w:before="3"/>
        <w:ind w:left="0" w:firstLine="425"/>
        <w:rPr>
          <w:lang w:val="ru-RU"/>
        </w:rPr>
      </w:pPr>
      <w:r>
        <w:rPr>
          <w:lang w:val="ru-RU"/>
        </w:rPr>
        <w:t>Лабораторные и практические работы:</w:t>
      </w:r>
    </w:p>
    <w:p w:rsidR="00314DE7" w:rsidRDefault="00F20C45">
      <w:pPr>
        <w:pStyle w:val="af1"/>
        <w:tabs>
          <w:tab w:val="left" w:pos="0"/>
        </w:tabs>
        <w:ind w:left="0" w:firstLine="425"/>
        <w:rPr>
          <w:lang w:val="ru-RU"/>
        </w:rPr>
      </w:pPr>
      <w:r>
        <w:rPr>
          <w:lang w:val="ru-RU"/>
        </w:rPr>
        <w:t>Экскурсия</w:t>
      </w:r>
      <w:r>
        <w:rPr>
          <w:spacing w:val="-17"/>
          <w:lang w:val="ru-RU"/>
        </w:rPr>
        <w:t xml:space="preserve"> </w:t>
      </w:r>
      <w:r>
        <w:rPr>
          <w:lang w:val="ru-RU"/>
        </w:rPr>
        <w:t>«Основные</w:t>
      </w:r>
      <w:r>
        <w:rPr>
          <w:spacing w:val="-22"/>
          <w:lang w:val="ru-RU"/>
        </w:rPr>
        <w:t xml:space="preserve"> </w:t>
      </w:r>
      <w:r>
        <w:rPr>
          <w:spacing w:val="-3"/>
          <w:lang w:val="ru-RU"/>
        </w:rPr>
        <w:t>методы</w:t>
      </w:r>
      <w:r>
        <w:rPr>
          <w:spacing w:val="-20"/>
          <w:lang w:val="ru-RU"/>
        </w:rPr>
        <w:t xml:space="preserve"> </w:t>
      </w:r>
      <w:r>
        <w:rPr>
          <w:lang w:val="ru-RU"/>
        </w:rPr>
        <w:t>и</w:t>
      </w:r>
      <w:r>
        <w:rPr>
          <w:spacing w:val="-17"/>
          <w:lang w:val="ru-RU"/>
        </w:rPr>
        <w:t xml:space="preserve"> </w:t>
      </w:r>
      <w:r>
        <w:rPr>
          <w:lang w:val="ru-RU"/>
        </w:rPr>
        <w:t>достижения</w:t>
      </w:r>
      <w:r>
        <w:rPr>
          <w:spacing w:val="-21"/>
          <w:lang w:val="ru-RU"/>
        </w:rPr>
        <w:t xml:space="preserve"> </w:t>
      </w:r>
      <w:r>
        <w:rPr>
          <w:lang w:val="ru-RU"/>
        </w:rPr>
        <w:t>селекции</w:t>
      </w:r>
      <w:r>
        <w:rPr>
          <w:spacing w:val="-17"/>
          <w:lang w:val="ru-RU"/>
        </w:rPr>
        <w:t xml:space="preserve"> </w:t>
      </w:r>
      <w:r>
        <w:rPr>
          <w:lang w:val="ru-RU"/>
        </w:rPr>
        <w:t>растений</w:t>
      </w:r>
      <w:r>
        <w:rPr>
          <w:spacing w:val="-20"/>
          <w:lang w:val="ru-RU"/>
        </w:rPr>
        <w:t xml:space="preserve"> </w:t>
      </w:r>
      <w:r>
        <w:rPr>
          <w:lang w:val="ru-RU"/>
        </w:rPr>
        <w:t>и</w:t>
      </w:r>
      <w:r>
        <w:rPr>
          <w:spacing w:val="-20"/>
          <w:lang w:val="ru-RU"/>
        </w:rPr>
        <w:t xml:space="preserve"> </w:t>
      </w:r>
      <w:r>
        <w:rPr>
          <w:lang w:val="ru-RU"/>
        </w:rPr>
        <w:t>животных</w:t>
      </w:r>
      <w:r>
        <w:rPr>
          <w:spacing w:val="-21"/>
          <w:lang w:val="ru-RU"/>
        </w:rPr>
        <w:t xml:space="preserve"> </w:t>
      </w:r>
      <w:r>
        <w:rPr>
          <w:lang w:val="ru-RU"/>
        </w:rPr>
        <w:t>(на</w:t>
      </w:r>
      <w:r>
        <w:rPr>
          <w:spacing w:val="-18"/>
          <w:lang w:val="ru-RU"/>
        </w:rPr>
        <w:t xml:space="preserve"> </w:t>
      </w:r>
      <w:r>
        <w:rPr>
          <w:lang w:val="ru-RU"/>
        </w:rPr>
        <w:t xml:space="preserve">селекционную станцию, племенную </w:t>
      </w:r>
      <w:r>
        <w:rPr>
          <w:spacing w:val="-7"/>
          <w:lang w:val="ru-RU"/>
        </w:rPr>
        <w:t xml:space="preserve">ферму, </w:t>
      </w:r>
      <w:r>
        <w:rPr>
          <w:lang w:val="ru-RU"/>
        </w:rPr>
        <w:t xml:space="preserve">сортоиспытательный участок, в тепличное </w:t>
      </w:r>
      <w:r>
        <w:rPr>
          <w:spacing w:val="-3"/>
          <w:lang w:val="ru-RU"/>
        </w:rPr>
        <w:t xml:space="preserve">хозяйство, </w:t>
      </w:r>
      <w:r>
        <w:rPr>
          <w:lang w:val="ru-RU"/>
        </w:rPr>
        <w:t xml:space="preserve">лабораторию агроуниверситета или </w:t>
      </w:r>
      <w:r>
        <w:rPr>
          <w:spacing w:val="-4"/>
          <w:lang w:val="ru-RU"/>
        </w:rPr>
        <w:t>научного</w:t>
      </w:r>
      <w:r>
        <w:rPr>
          <w:spacing w:val="-27"/>
          <w:lang w:val="ru-RU"/>
        </w:rPr>
        <w:t xml:space="preserve"> </w:t>
      </w:r>
      <w:r>
        <w:rPr>
          <w:lang w:val="ru-RU"/>
        </w:rPr>
        <w:t>центра)».</w:t>
      </w:r>
    </w:p>
    <w:p w:rsidR="00314DE7" w:rsidRDefault="00F20C45">
      <w:pPr>
        <w:pStyle w:val="1"/>
        <w:tabs>
          <w:tab w:val="left" w:pos="0"/>
        </w:tabs>
        <w:spacing w:before="4" w:line="240" w:lineRule="auto"/>
        <w:ind w:left="0" w:firstLine="425"/>
        <w:rPr>
          <w:lang w:val="ru-RU"/>
        </w:rPr>
      </w:pPr>
      <w:r>
        <w:rPr>
          <w:lang w:val="ru-RU"/>
        </w:rPr>
        <w:t>11 КЛАСС</w:t>
      </w:r>
    </w:p>
    <w:p w:rsidR="00314DE7" w:rsidRDefault="00F20C45">
      <w:pPr>
        <w:tabs>
          <w:tab w:val="left" w:pos="0"/>
        </w:tabs>
        <w:spacing w:before="2" w:line="272" w:lineRule="exact"/>
        <w:ind w:firstLine="425"/>
        <w:jc w:val="both"/>
        <w:rPr>
          <w:b/>
          <w:sz w:val="24"/>
          <w:lang w:val="ru-RU"/>
        </w:rPr>
      </w:pPr>
      <w:r>
        <w:rPr>
          <w:b/>
          <w:sz w:val="24"/>
          <w:lang w:val="ru-RU"/>
        </w:rPr>
        <w:t>Тема 1. Эволюционная биология.</w:t>
      </w:r>
    </w:p>
    <w:p w:rsidR="00314DE7" w:rsidRDefault="00F20C45">
      <w:pPr>
        <w:pStyle w:val="af1"/>
        <w:tabs>
          <w:tab w:val="left" w:pos="0"/>
        </w:tabs>
        <w:spacing w:line="242" w:lineRule="auto"/>
        <w:ind w:left="0" w:firstLine="425"/>
        <w:rPr>
          <w:lang w:val="ru-RU"/>
        </w:rPr>
      </w:pPr>
      <w:r>
        <w:rPr>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14DE7" w:rsidRDefault="00F20C45">
      <w:pPr>
        <w:pStyle w:val="af1"/>
        <w:tabs>
          <w:tab w:val="left" w:pos="0"/>
        </w:tabs>
        <w:ind w:left="0" w:firstLine="425"/>
        <w:rPr>
          <w:lang w:val="ru-RU"/>
        </w:rPr>
      </w:pPr>
      <w:r>
        <w:rPr>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14DE7" w:rsidRDefault="00F20C45">
      <w:pPr>
        <w:pStyle w:val="af1"/>
        <w:tabs>
          <w:tab w:val="left" w:pos="0"/>
        </w:tabs>
        <w:spacing w:before="3"/>
        <w:ind w:left="0" w:firstLine="425"/>
        <w:rPr>
          <w:lang w:val="ru-RU"/>
        </w:rPr>
      </w:pPr>
      <w:r>
        <w:rPr>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14DE7" w:rsidRDefault="00F20C45">
      <w:pPr>
        <w:pStyle w:val="af1"/>
        <w:tabs>
          <w:tab w:val="left" w:pos="0"/>
        </w:tabs>
        <w:spacing w:before="2"/>
        <w:ind w:left="0" w:firstLine="425"/>
        <w:rPr>
          <w:lang w:val="ru-RU"/>
        </w:rPr>
      </w:pPr>
      <w:r>
        <w:rPr>
          <w:lang w:val="ru-RU"/>
        </w:rPr>
        <w:t>Эволюционная</w:t>
      </w:r>
      <w:r>
        <w:rPr>
          <w:spacing w:val="-11"/>
          <w:lang w:val="ru-RU"/>
        </w:rPr>
        <w:t xml:space="preserve"> </w:t>
      </w:r>
      <w:r>
        <w:rPr>
          <w:lang w:val="ru-RU"/>
        </w:rPr>
        <w:t>теория</w:t>
      </w:r>
      <w:r>
        <w:rPr>
          <w:spacing w:val="-15"/>
          <w:lang w:val="ru-RU"/>
        </w:rPr>
        <w:t xml:space="preserve"> </w:t>
      </w:r>
      <w:r>
        <w:rPr>
          <w:lang w:val="ru-RU"/>
        </w:rPr>
        <w:t>Ч.</w:t>
      </w:r>
      <w:r>
        <w:rPr>
          <w:spacing w:val="-9"/>
          <w:lang w:val="ru-RU"/>
        </w:rPr>
        <w:t xml:space="preserve"> </w:t>
      </w:r>
      <w:r>
        <w:rPr>
          <w:lang w:val="ru-RU"/>
        </w:rPr>
        <w:t>Дарвина.</w:t>
      </w:r>
      <w:r>
        <w:rPr>
          <w:spacing w:val="-13"/>
          <w:lang w:val="ru-RU"/>
        </w:rPr>
        <w:t xml:space="preserve"> </w:t>
      </w:r>
      <w:r>
        <w:rPr>
          <w:lang w:val="ru-RU"/>
        </w:rPr>
        <w:t>Предпосылки</w:t>
      </w:r>
      <w:r>
        <w:rPr>
          <w:spacing w:val="-10"/>
          <w:lang w:val="ru-RU"/>
        </w:rPr>
        <w:t xml:space="preserve"> </w:t>
      </w:r>
      <w:r>
        <w:rPr>
          <w:lang w:val="ru-RU"/>
        </w:rPr>
        <w:t>возникновения</w:t>
      </w:r>
      <w:r>
        <w:rPr>
          <w:spacing w:val="-11"/>
          <w:lang w:val="ru-RU"/>
        </w:rPr>
        <w:t xml:space="preserve"> </w:t>
      </w:r>
      <w:r>
        <w:rPr>
          <w:lang w:val="ru-RU"/>
        </w:rPr>
        <w:t>дарвинизма.</w:t>
      </w:r>
      <w:r>
        <w:rPr>
          <w:spacing w:val="-9"/>
          <w:lang w:val="ru-RU"/>
        </w:rPr>
        <w:t xml:space="preserve"> </w:t>
      </w:r>
      <w:r>
        <w:rPr>
          <w:lang w:val="ru-RU"/>
        </w:rPr>
        <w:t>Движущие</w:t>
      </w:r>
      <w:r>
        <w:rPr>
          <w:spacing w:val="-12"/>
          <w:lang w:val="ru-RU"/>
        </w:rPr>
        <w:t xml:space="preserve"> </w:t>
      </w:r>
      <w:r>
        <w:rPr>
          <w:lang w:val="ru-RU"/>
        </w:rPr>
        <w:t xml:space="preserve">силы эволюции видов по Дарвину (избыточное размножение при ограниченности ресурсов, </w:t>
      </w:r>
      <w:r>
        <w:rPr>
          <w:lang w:val="ru-RU"/>
        </w:rPr>
        <w:lastRenderedPageBreak/>
        <w:t>неопределённая изменчивость, борьба за существование, естественный</w:t>
      </w:r>
      <w:r>
        <w:rPr>
          <w:spacing w:val="-40"/>
          <w:lang w:val="ru-RU"/>
        </w:rPr>
        <w:t xml:space="preserve"> </w:t>
      </w:r>
      <w:r>
        <w:rPr>
          <w:lang w:val="ru-RU"/>
        </w:rPr>
        <w:t>отбор).</w:t>
      </w:r>
    </w:p>
    <w:p w:rsidR="00314DE7" w:rsidRDefault="00F20C45">
      <w:pPr>
        <w:pStyle w:val="af1"/>
        <w:tabs>
          <w:tab w:val="left" w:pos="0"/>
        </w:tabs>
        <w:spacing w:line="242" w:lineRule="auto"/>
        <w:ind w:left="0" w:firstLine="425"/>
        <w:rPr>
          <w:lang w:val="ru-RU"/>
        </w:rPr>
      </w:pPr>
      <w:r>
        <w:rPr>
          <w:lang w:val="ru-RU"/>
        </w:rPr>
        <w:t>Синтетическая теория эволюции (СТЭ) и её основные положения. Микроэволюция. Популяция как единица вида и эволюции.</w:t>
      </w:r>
    </w:p>
    <w:p w:rsidR="00314DE7" w:rsidRDefault="00F20C45">
      <w:pPr>
        <w:pStyle w:val="af1"/>
        <w:tabs>
          <w:tab w:val="left" w:pos="0"/>
        </w:tabs>
        <w:spacing w:line="242" w:lineRule="auto"/>
        <w:ind w:left="0" w:firstLine="425"/>
        <w:rPr>
          <w:lang w:val="ru-RU"/>
        </w:rPr>
      </w:pPr>
      <w:r>
        <w:rPr>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14DE7" w:rsidRDefault="00F20C45">
      <w:pPr>
        <w:pStyle w:val="af1"/>
        <w:tabs>
          <w:tab w:val="left" w:pos="0"/>
        </w:tabs>
        <w:ind w:left="0" w:firstLine="425"/>
        <w:rPr>
          <w:lang w:val="ru-RU"/>
        </w:rPr>
      </w:pPr>
      <w:r>
        <w:rPr>
          <w:lang w:val="ru-RU"/>
        </w:rPr>
        <w:t>Естественный отбор – направляющий фактор эволюции. Формы естественного отбора. Приспособленность организмов как результат эволюции. Примеры приспособлений у организмов. Ароморфозы и идио-адаптации.</w:t>
      </w:r>
    </w:p>
    <w:p w:rsidR="00314DE7" w:rsidRDefault="00F20C45">
      <w:pPr>
        <w:pStyle w:val="af1"/>
        <w:tabs>
          <w:tab w:val="left" w:pos="0"/>
        </w:tabs>
        <w:spacing w:before="5"/>
        <w:ind w:left="0" w:firstLine="425"/>
        <w:rPr>
          <w:lang w:val="ru-RU"/>
        </w:rPr>
      </w:pPr>
      <w:r>
        <w:rPr>
          <w:lang w:val="ru-RU"/>
        </w:rPr>
        <w:t>Вид и видообразование. Критерии вида. Основные формы видообразования: географическое, экологическое.</w:t>
      </w:r>
    </w:p>
    <w:p w:rsidR="00314DE7" w:rsidRDefault="00F20C45">
      <w:pPr>
        <w:pStyle w:val="af1"/>
        <w:tabs>
          <w:tab w:val="left" w:pos="0"/>
        </w:tabs>
        <w:spacing w:before="4" w:line="237" w:lineRule="auto"/>
        <w:ind w:left="0" w:firstLine="425"/>
        <w:rPr>
          <w:lang w:val="ru-RU"/>
        </w:rPr>
      </w:pPr>
      <w:r>
        <w:rPr>
          <w:lang w:val="ru-RU"/>
        </w:rPr>
        <w:t>Макроэволюция. Формы эволюции: филетическая, дивергентная, конвергентная, параллельная. Необратимость эволюции.</w:t>
      </w:r>
    </w:p>
    <w:p w:rsidR="00314DE7" w:rsidRDefault="00F20C45">
      <w:pPr>
        <w:pStyle w:val="af1"/>
        <w:tabs>
          <w:tab w:val="left" w:pos="0"/>
        </w:tabs>
        <w:spacing w:before="4" w:line="237" w:lineRule="auto"/>
        <w:ind w:left="0" w:firstLine="425"/>
        <w:rPr>
          <w:lang w:val="ru-RU"/>
        </w:rPr>
      </w:pPr>
      <w:r>
        <w:rPr>
          <w:lang w:val="ru-RU"/>
        </w:rPr>
        <w:t>Происхождение от неспециализированных предков. Прогрессирующая специализация. Адаптивная радиация.</w:t>
      </w:r>
    </w:p>
    <w:p w:rsidR="00314DE7" w:rsidRDefault="00F20C45">
      <w:pPr>
        <w:pStyle w:val="1"/>
        <w:tabs>
          <w:tab w:val="left" w:pos="0"/>
        </w:tabs>
        <w:spacing w:before="7" w:line="273" w:lineRule="exact"/>
        <w:ind w:left="0" w:firstLine="425"/>
        <w:rPr>
          <w:lang w:val="ru-RU"/>
        </w:rPr>
      </w:pPr>
      <w:r>
        <w:rPr>
          <w:lang w:val="ru-RU"/>
        </w:rPr>
        <w:t>Демонстрации:</w:t>
      </w:r>
    </w:p>
    <w:p w:rsidR="00314DE7" w:rsidRDefault="00F20C45">
      <w:pPr>
        <w:pStyle w:val="af1"/>
        <w:tabs>
          <w:tab w:val="left" w:pos="0"/>
        </w:tabs>
        <w:spacing w:line="242" w:lineRule="auto"/>
        <w:ind w:left="0" w:firstLine="425"/>
        <w:rPr>
          <w:lang w:val="ru-RU"/>
        </w:rPr>
      </w:pPr>
      <w:r>
        <w:rPr>
          <w:lang w:val="ru-RU"/>
        </w:rPr>
        <w:t>Портреты: К. Линней, Ж. Б. Ламарк, Ч. Дарвин, В. О. Ковалевский, К. М. Бэр, Э. Геккель, Ф. Мюллер, А. Н. Северцов.</w:t>
      </w:r>
    </w:p>
    <w:p w:rsidR="00314DE7" w:rsidRDefault="00F20C45">
      <w:pPr>
        <w:pStyle w:val="af1"/>
        <w:tabs>
          <w:tab w:val="left" w:pos="0"/>
        </w:tabs>
        <w:spacing w:line="242" w:lineRule="auto"/>
        <w:ind w:left="0" w:firstLine="425"/>
        <w:rPr>
          <w:lang w:val="ru-RU"/>
        </w:rPr>
      </w:pPr>
      <w:r>
        <w:rPr>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w:t>
      </w:r>
    </w:p>
    <w:p w:rsidR="00314DE7" w:rsidRDefault="00F20C45">
      <w:pPr>
        <w:pStyle w:val="af1"/>
        <w:tabs>
          <w:tab w:val="left" w:pos="0"/>
        </w:tabs>
        <w:spacing w:before="2" w:line="271" w:lineRule="exact"/>
        <w:ind w:left="0" w:firstLine="425"/>
        <w:rPr>
          <w:lang w:val="ru-RU"/>
        </w:rPr>
      </w:pPr>
      <w:r>
        <w:rPr>
          <w:lang w:val="ru-RU"/>
        </w:rPr>
        <w:t>«Многообразие сортов    растений»,    «Многообразие    пород    животных»,  «Популяции»,</w:t>
      </w:r>
    </w:p>
    <w:p w:rsidR="00314DE7" w:rsidRDefault="00F20C45">
      <w:pPr>
        <w:pStyle w:val="af1"/>
        <w:tabs>
          <w:tab w:val="left" w:pos="0"/>
        </w:tabs>
        <w:spacing w:before="2" w:line="275" w:lineRule="exact"/>
        <w:ind w:left="0" w:firstLine="425"/>
        <w:rPr>
          <w:lang w:val="ru-RU"/>
        </w:rPr>
      </w:pPr>
      <w:r>
        <w:rPr>
          <w:lang w:val="ru-RU"/>
        </w:rPr>
        <w:t>«Мутационная  изменчивость», «Ароморфозы», «Идиоадаптации», «Общая  дегенерация»,</w:t>
      </w:r>
    </w:p>
    <w:p w:rsidR="00314DE7" w:rsidRDefault="00F20C45">
      <w:pPr>
        <w:pStyle w:val="af1"/>
        <w:tabs>
          <w:tab w:val="left" w:pos="0"/>
        </w:tabs>
        <w:spacing w:line="242" w:lineRule="auto"/>
        <w:ind w:left="0" w:firstLine="425"/>
        <w:rPr>
          <w:lang w:val="ru-RU"/>
        </w:rPr>
      </w:pPr>
      <w:r>
        <w:rPr>
          <w:lang w:val="ru-RU"/>
        </w:rPr>
        <w:t>«Движущие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w:t>
      </w:r>
    </w:p>
    <w:p w:rsidR="00314DE7" w:rsidRDefault="00F20C45">
      <w:pPr>
        <w:pStyle w:val="af1"/>
        <w:tabs>
          <w:tab w:val="left" w:pos="0"/>
        </w:tabs>
        <w:spacing w:before="1" w:line="271" w:lineRule="exact"/>
        <w:ind w:left="0" w:firstLine="425"/>
        <w:rPr>
          <w:lang w:val="ru-RU"/>
        </w:rPr>
      </w:pPr>
      <w:r>
        <w:rPr>
          <w:lang w:val="ru-RU"/>
        </w:rPr>
        <w:t>«Экологическое видообразование».</w:t>
      </w:r>
    </w:p>
    <w:p w:rsidR="00314DE7" w:rsidRDefault="00F20C45">
      <w:pPr>
        <w:pStyle w:val="af1"/>
        <w:tabs>
          <w:tab w:val="left" w:pos="0"/>
        </w:tabs>
        <w:spacing w:before="63"/>
        <w:ind w:left="0" w:firstLine="425"/>
        <w:rPr>
          <w:lang w:val="ru-RU"/>
        </w:rPr>
      </w:pPr>
      <w:r>
        <w:rPr>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14DE7" w:rsidRDefault="00F20C45">
      <w:pPr>
        <w:pStyle w:val="af1"/>
        <w:tabs>
          <w:tab w:val="left" w:pos="0"/>
        </w:tabs>
        <w:spacing w:before="2"/>
        <w:ind w:left="0" w:firstLine="425"/>
        <w:rPr>
          <w:lang w:val="ru-RU"/>
        </w:rPr>
      </w:pPr>
      <w:r>
        <w:rPr>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14DE7" w:rsidRDefault="00F20C45">
      <w:pPr>
        <w:pStyle w:val="1"/>
        <w:tabs>
          <w:tab w:val="left" w:pos="0"/>
        </w:tabs>
        <w:spacing w:before="7" w:line="272" w:lineRule="exact"/>
        <w:ind w:left="0" w:firstLine="425"/>
        <w:rPr>
          <w:lang w:val="ru-RU"/>
        </w:rPr>
      </w:pPr>
      <w:r>
        <w:rPr>
          <w:lang w:val="ru-RU"/>
        </w:rPr>
        <w:t>Лабораторные и практические работы:</w:t>
      </w:r>
    </w:p>
    <w:p w:rsidR="00314DE7" w:rsidRDefault="00F20C45">
      <w:pPr>
        <w:pStyle w:val="af1"/>
        <w:tabs>
          <w:tab w:val="left" w:pos="0"/>
        </w:tabs>
        <w:ind w:left="0" w:firstLine="425"/>
        <w:rPr>
          <w:lang w:val="ru-RU"/>
        </w:rPr>
      </w:pPr>
      <w:r>
        <w:rPr>
          <w:lang w:val="ru-RU"/>
        </w:rPr>
        <w:t>Лабораторная работа № 1. «Сравнение видов по морфологическому критерию». Лабораторная работа № 2. «Описание приспособленности организма и её относительного характера».</w:t>
      </w:r>
    </w:p>
    <w:p w:rsidR="00314DE7" w:rsidRDefault="00F20C45">
      <w:pPr>
        <w:pStyle w:val="1"/>
        <w:tabs>
          <w:tab w:val="left" w:pos="0"/>
        </w:tabs>
        <w:spacing w:before="11" w:line="273" w:lineRule="exact"/>
        <w:ind w:left="0" w:firstLine="425"/>
        <w:rPr>
          <w:lang w:val="ru-RU"/>
        </w:rPr>
      </w:pPr>
      <w:r>
        <w:rPr>
          <w:lang w:val="ru-RU"/>
        </w:rPr>
        <w:t>Тема 2. Возникновение и развитие жизни на Земле.</w:t>
      </w:r>
    </w:p>
    <w:p w:rsidR="00314DE7" w:rsidRDefault="00F20C45">
      <w:pPr>
        <w:pStyle w:val="af1"/>
        <w:tabs>
          <w:tab w:val="left" w:pos="0"/>
        </w:tabs>
        <w:ind w:left="0" w:firstLine="425"/>
        <w:rPr>
          <w:lang w:val="ru-RU"/>
        </w:rPr>
      </w:pPr>
      <w:r>
        <w:rPr>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314DE7" w:rsidRDefault="00F20C45">
      <w:pPr>
        <w:pStyle w:val="af1"/>
        <w:tabs>
          <w:tab w:val="left" w:pos="0"/>
        </w:tabs>
        <w:spacing w:before="1"/>
        <w:ind w:left="0" w:firstLine="425"/>
        <w:rPr>
          <w:lang w:val="ru-RU"/>
        </w:rPr>
      </w:pPr>
      <w:r>
        <w:rPr>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314DE7" w:rsidRDefault="00F20C45">
      <w:pPr>
        <w:pStyle w:val="af1"/>
        <w:tabs>
          <w:tab w:val="left" w:pos="0"/>
        </w:tabs>
        <w:spacing w:before="1" w:line="275" w:lineRule="exact"/>
        <w:ind w:left="0" w:firstLine="425"/>
        <w:rPr>
          <w:lang w:val="ru-RU"/>
        </w:rPr>
      </w:pPr>
      <w:r>
        <w:rPr>
          <w:lang w:val="ru-RU"/>
        </w:rPr>
        <w:t>Мезозойская эра и её периоды: триасовый, юрский, меловой.</w:t>
      </w:r>
    </w:p>
    <w:p w:rsidR="00314DE7" w:rsidRDefault="00F20C45">
      <w:pPr>
        <w:pStyle w:val="af1"/>
        <w:tabs>
          <w:tab w:val="left" w:pos="0"/>
          <w:tab w:val="left" w:pos="2007"/>
          <w:tab w:val="left" w:pos="3096"/>
          <w:tab w:val="left" w:pos="3479"/>
          <w:tab w:val="left" w:pos="5216"/>
          <w:tab w:val="left" w:pos="6587"/>
          <w:tab w:val="left" w:pos="7877"/>
          <w:tab w:val="left" w:pos="8735"/>
        </w:tabs>
        <w:ind w:left="0" w:firstLine="425"/>
        <w:rPr>
          <w:lang w:val="ru-RU"/>
        </w:rPr>
      </w:pPr>
      <w:r>
        <w:rPr>
          <w:lang w:val="ru-RU"/>
        </w:rPr>
        <w:t>Кайнозойская эра и её периоды: палеогеновый, неогеновый, антропогеновый. Характеристика</w:t>
      </w:r>
      <w:r>
        <w:rPr>
          <w:lang w:val="ru-RU"/>
        </w:rPr>
        <w:tab/>
        <w:t>климата</w:t>
      </w:r>
      <w:r>
        <w:rPr>
          <w:lang w:val="ru-RU"/>
        </w:rPr>
        <w:tab/>
        <w:t>и</w:t>
      </w:r>
      <w:r>
        <w:rPr>
          <w:lang w:val="ru-RU"/>
        </w:rPr>
        <w:tab/>
        <w:t>геологических</w:t>
      </w:r>
      <w:r>
        <w:rPr>
          <w:lang w:val="ru-RU"/>
        </w:rPr>
        <w:tab/>
        <w:t>процессов.</w:t>
      </w:r>
      <w:r>
        <w:rPr>
          <w:lang w:val="ru-RU"/>
        </w:rPr>
        <w:tab/>
        <w:t>Основные</w:t>
      </w:r>
      <w:r>
        <w:rPr>
          <w:lang w:val="ru-RU"/>
        </w:rPr>
        <w:tab/>
        <w:t>этапы</w:t>
      </w:r>
      <w:r>
        <w:rPr>
          <w:lang w:val="ru-RU"/>
        </w:rPr>
        <w:tab/>
        <w:t>эволюции растительного и животного мира. Ароморфозы у растений и животных. Появление, расцвет и вымирание групп живых</w:t>
      </w:r>
      <w:r>
        <w:rPr>
          <w:spacing w:val="-22"/>
          <w:lang w:val="ru-RU"/>
        </w:rPr>
        <w:t xml:space="preserve"> </w:t>
      </w:r>
      <w:r>
        <w:rPr>
          <w:lang w:val="ru-RU"/>
        </w:rPr>
        <w:t>организмов.</w:t>
      </w:r>
    </w:p>
    <w:p w:rsidR="00314DE7" w:rsidRDefault="00F20C45">
      <w:pPr>
        <w:pStyle w:val="af1"/>
        <w:tabs>
          <w:tab w:val="left" w:pos="0"/>
        </w:tabs>
        <w:spacing w:line="242" w:lineRule="auto"/>
        <w:ind w:left="0" w:firstLine="425"/>
        <w:rPr>
          <w:lang w:val="ru-RU"/>
        </w:rPr>
      </w:pPr>
      <w:r>
        <w:rPr>
          <w:lang w:val="ru-RU"/>
        </w:rPr>
        <w:t xml:space="preserve">Система органического мира как отражение эволюции. Основные систематические </w:t>
      </w:r>
      <w:r>
        <w:rPr>
          <w:lang w:val="ru-RU"/>
        </w:rPr>
        <w:lastRenderedPageBreak/>
        <w:t>группы организмов.</w:t>
      </w:r>
    </w:p>
    <w:p w:rsidR="00314DE7" w:rsidRDefault="00F20C45">
      <w:pPr>
        <w:pStyle w:val="af1"/>
        <w:tabs>
          <w:tab w:val="left" w:pos="0"/>
        </w:tabs>
        <w:ind w:left="0" w:firstLine="425"/>
        <w:rPr>
          <w:lang w:val="ru-RU"/>
        </w:rPr>
      </w:pPr>
      <w:r>
        <w:rPr>
          <w:lang w:val="ru-RU"/>
        </w:rPr>
        <w:t xml:space="preserve">Эволюция человека. Антропология </w:t>
      </w:r>
      <w:r>
        <w:rPr>
          <w:spacing w:val="-3"/>
          <w:lang w:val="ru-RU"/>
        </w:rPr>
        <w:t xml:space="preserve">как </w:t>
      </w:r>
      <w:r>
        <w:rPr>
          <w:spacing w:val="-4"/>
          <w:lang w:val="ru-RU"/>
        </w:rPr>
        <w:t xml:space="preserve">наука. </w:t>
      </w:r>
      <w:r>
        <w:rPr>
          <w:lang w:val="ru-RU"/>
        </w:rPr>
        <w:t xml:space="preserve">Развитие представлений о </w:t>
      </w:r>
      <w:r>
        <w:rPr>
          <w:spacing w:val="-3"/>
          <w:lang w:val="ru-RU"/>
        </w:rPr>
        <w:t xml:space="preserve">происхождении </w:t>
      </w:r>
      <w:r>
        <w:rPr>
          <w:lang w:val="ru-RU"/>
        </w:rPr>
        <w:t xml:space="preserve">человека. </w:t>
      </w:r>
      <w:r>
        <w:rPr>
          <w:spacing w:val="-3"/>
          <w:lang w:val="ru-RU"/>
        </w:rPr>
        <w:t xml:space="preserve">Методы </w:t>
      </w:r>
      <w:r>
        <w:rPr>
          <w:lang w:val="ru-RU"/>
        </w:rPr>
        <w:t xml:space="preserve">изучения антропогенеза. </w:t>
      </w:r>
      <w:r>
        <w:rPr>
          <w:spacing w:val="-4"/>
          <w:lang w:val="ru-RU"/>
        </w:rPr>
        <w:t>Сходства</w:t>
      </w:r>
      <w:r>
        <w:rPr>
          <w:spacing w:val="51"/>
          <w:lang w:val="ru-RU"/>
        </w:rPr>
        <w:t xml:space="preserve"> </w:t>
      </w:r>
      <w:r>
        <w:rPr>
          <w:lang w:val="ru-RU"/>
        </w:rPr>
        <w:t>и различия человека и животных. Систематическое положение человека.</w:t>
      </w:r>
    </w:p>
    <w:p w:rsidR="00314DE7" w:rsidRDefault="00F20C45">
      <w:pPr>
        <w:pStyle w:val="af1"/>
        <w:tabs>
          <w:tab w:val="left" w:pos="0"/>
        </w:tabs>
        <w:spacing w:before="9" w:line="237" w:lineRule="auto"/>
        <w:ind w:left="0" w:firstLine="425"/>
        <w:rPr>
          <w:lang w:val="ru-RU"/>
        </w:rPr>
      </w:pPr>
      <w:r>
        <w:rPr>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14DE7" w:rsidRDefault="00F20C45">
      <w:pPr>
        <w:pStyle w:val="af1"/>
        <w:tabs>
          <w:tab w:val="left" w:pos="0"/>
        </w:tabs>
        <w:spacing w:before="1"/>
        <w:ind w:left="0" w:firstLine="425"/>
        <w:rPr>
          <w:lang w:val="ru-RU"/>
        </w:rPr>
      </w:pPr>
      <w:r>
        <w:rPr>
          <w:lang w:val="ru-RU"/>
        </w:rPr>
        <w:t xml:space="preserve">Основные стадии и ветви эволюции человека: австралопитеки, Человек </w:t>
      </w:r>
      <w:r>
        <w:rPr>
          <w:spacing w:val="-3"/>
          <w:lang w:val="ru-RU"/>
        </w:rPr>
        <w:t xml:space="preserve">умелый, </w:t>
      </w:r>
      <w:r>
        <w:rPr>
          <w:lang w:val="ru-RU"/>
        </w:rPr>
        <w:t xml:space="preserve">Человек прямоходящий, Человек неандертальский, Человек разумный. </w:t>
      </w:r>
      <w:r>
        <w:rPr>
          <w:spacing w:val="-4"/>
          <w:lang w:val="ru-RU"/>
        </w:rPr>
        <w:t xml:space="preserve">Находки </w:t>
      </w:r>
      <w:r>
        <w:rPr>
          <w:lang w:val="ru-RU"/>
        </w:rPr>
        <w:t xml:space="preserve">ископаемых остатков, время существования, область распространения, объём </w:t>
      </w:r>
      <w:r>
        <w:rPr>
          <w:spacing w:val="-3"/>
          <w:lang w:val="ru-RU"/>
        </w:rPr>
        <w:t xml:space="preserve">головного </w:t>
      </w:r>
      <w:r>
        <w:rPr>
          <w:lang w:val="ru-RU"/>
        </w:rPr>
        <w:t xml:space="preserve">мозга, образ жизни, </w:t>
      </w:r>
      <w:r>
        <w:rPr>
          <w:spacing w:val="-4"/>
          <w:lang w:val="ru-RU"/>
        </w:rPr>
        <w:t xml:space="preserve">орудия. </w:t>
      </w:r>
      <w:r>
        <w:rPr>
          <w:lang w:val="ru-RU"/>
        </w:rP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14DE7" w:rsidRDefault="00F20C45">
      <w:pPr>
        <w:pStyle w:val="1"/>
        <w:tabs>
          <w:tab w:val="left" w:pos="0"/>
        </w:tabs>
        <w:spacing w:before="1"/>
        <w:ind w:left="0" w:firstLine="425"/>
        <w:rPr>
          <w:lang w:val="ru-RU"/>
        </w:rPr>
      </w:pPr>
      <w:r>
        <w:rPr>
          <w:lang w:val="ru-RU"/>
        </w:rPr>
        <w:t>Демонстрации:</w:t>
      </w:r>
    </w:p>
    <w:p w:rsidR="00314DE7" w:rsidRDefault="00F20C45">
      <w:pPr>
        <w:pStyle w:val="af1"/>
        <w:tabs>
          <w:tab w:val="left" w:pos="0"/>
        </w:tabs>
        <w:spacing w:line="274" w:lineRule="exact"/>
        <w:ind w:left="0" w:firstLine="425"/>
        <w:rPr>
          <w:lang w:val="ru-RU"/>
        </w:rPr>
      </w:pPr>
      <w:r>
        <w:rPr>
          <w:lang w:val="ru-RU"/>
        </w:rPr>
        <w:t>Портреты: Ф. Реди, Л. Пастер, А. И. Опарин, С. Миллер, Г. Юри, Ч. Дарвин.</w:t>
      </w:r>
    </w:p>
    <w:p w:rsidR="00314DE7" w:rsidRDefault="00F20C45">
      <w:pPr>
        <w:pStyle w:val="af1"/>
        <w:tabs>
          <w:tab w:val="left" w:pos="0"/>
        </w:tabs>
        <w:spacing w:line="275" w:lineRule="exact"/>
        <w:ind w:left="0" w:firstLine="425"/>
        <w:rPr>
          <w:lang w:val="ru-RU"/>
        </w:rPr>
      </w:pPr>
      <w:r>
        <w:rPr>
          <w:lang w:val="ru-RU"/>
        </w:rPr>
        <w:t>Таблицы и  схемы:  «Возникновение  Солнечной  системы»,  «Развитие органического мира»,</w:t>
      </w:r>
    </w:p>
    <w:p w:rsidR="00314DE7" w:rsidRDefault="00F20C45">
      <w:pPr>
        <w:pStyle w:val="af1"/>
        <w:tabs>
          <w:tab w:val="left" w:pos="0"/>
        </w:tabs>
        <w:spacing w:before="1"/>
        <w:ind w:left="0" w:firstLine="425"/>
        <w:rPr>
          <w:lang w:val="ru-RU"/>
        </w:rPr>
      </w:pPr>
      <w:r>
        <w:rPr>
          <w:lang w:val="ru-RU"/>
        </w:rPr>
        <w:t xml:space="preserve">«Растительная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w:t>
      </w:r>
      <w:r>
        <w:rPr>
          <w:spacing w:val="-3"/>
          <w:lang w:val="ru-RU"/>
        </w:rPr>
        <w:t xml:space="preserve">находок </w:t>
      </w:r>
      <w:r>
        <w:rPr>
          <w:spacing w:val="-4"/>
          <w:lang w:val="ru-RU"/>
        </w:rPr>
        <w:t xml:space="preserve">предков </w:t>
      </w:r>
      <w:r>
        <w:rPr>
          <w:lang w:val="ru-RU"/>
        </w:rPr>
        <w:t xml:space="preserve">современного человека», «Древнейшие </w:t>
      </w:r>
      <w:r>
        <w:rPr>
          <w:spacing w:val="-4"/>
          <w:lang w:val="ru-RU"/>
        </w:rPr>
        <w:t>люди»,</w:t>
      </w:r>
      <w:r>
        <w:rPr>
          <w:spacing w:val="51"/>
          <w:lang w:val="ru-RU"/>
        </w:rPr>
        <w:t xml:space="preserve"> </w:t>
      </w:r>
      <w:r>
        <w:rPr>
          <w:lang w:val="ru-RU"/>
        </w:rPr>
        <w:t xml:space="preserve">«Древние </w:t>
      </w:r>
      <w:r>
        <w:rPr>
          <w:spacing w:val="-3"/>
          <w:lang w:val="ru-RU"/>
        </w:rPr>
        <w:t xml:space="preserve">люди», </w:t>
      </w:r>
      <w:r>
        <w:rPr>
          <w:lang w:val="ru-RU"/>
        </w:rPr>
        <w:t xml:space="preserve">«Первые современные </w:t>
      </w:r>
      <w:r>
        <w:rPr>
          <w:spacing w:val="-4"/>
          <w:lang w:val="ru-RU"/>
        </w:rPr>
        <w:t xml:space="preserve">люди», </w:t>
      </w:r>
      <w:r>
        <w:rPr>
          <w:lang w:val="ru-RU"/>
        </w:rPr>
        <w:t>«Человеческие расы».</w:t>
      </w:r>
    </w:p>
    <w:p w:rsidR="00314DE7" w:rsidRDefault="00F20C45">
      <w:pPr>
        <w:pStyle w:val="af1"/>
        <w:tabs>
          <w:tab w:val="left" w:pos="0"/>
        </w:tabs>
        <w:ind w:left="0" w:firstLine="425"/>
        <w:rPr>
          <w:lang w:val="ru-RU"/>
        </w:rPr>
      </w:pPr>
      <w:r>
        <w:rPr>
          <w:spacing w:val="-3"/>
          <w:lang w:val="ru-RU"/>
        </w:rPr>
        <w:t xml:space="preserve">Оборудование: </w:t>
      </w:r>
      <w:r>
        <w:rPr>
          <w:spacing w:val="-4"/>
          <w:lang w:val="ru-RU"/>
        </w:rPr>
        <w:t xml:space="preserve">муляжи </w:t>
      </w:r>
      <w:r>
        <w:rPr>
          <w:spacing w:val="-3"/>
          <w:lang w:val="ru-RU"/>
        </w:rPr>
        <w:t xml:space="preserve">«Происхождение </w:t>
      </w:r>
      <w:r>
        <w:rPr>
          <w:lang w:val="ru-RU"/>
        </w:rPr>
        <w:t xml:space="preserve">человека» (бюсты австралопитека, питекантропа, неандертальца, кроманьонца), слепки или изображения каменных </w:t>
      </w:r>
      <w:r>
        <w:rPr>
          <w:spacing w:val="-4"/>
          <w:lang w:val="ru-RU"/>
        </w:rPr>
        <w:t>орудий</w:t>
      </w:r>
      <w:r>
        <w:rPr>
          <w:spacing w:val="51"/>
          <w:lang w:val="ru-RU"/>
        </w:rPr>
        <w:t xml:space="preserve"> </w:t>
      </w:r>
      <w:r>
        <w:rPr>
          <w:lang w:val="ru-RU"/>
        </w:rPr>
        <w:t xml:space="preserve">первобытного человека (камни-чопперы, </w:t>
      </w:r>
      <w:r>
        <w:rPr>
          <w:spacing w:val="-3"/>
          <w:lang w:val="ru-RU"/>
        </w:rPr>
        <w:t xml:space="preserve">рубила, </w:t>
      </w:r>
      <w:r>
        <w:rPr>
          <w:lang w:val="ru-RU"/>
        </w:rPr>
        <w:t>скребла), геохронологическая таблица, коллекция «Формы сохранности ископаемых животных и растений».</w:t>
      </w:r>
    </w:p>
    <w:p w:rsidR="00314DE7" w:rsidRDefault="00F20C45">
      <w:pPr>
        <w:pStyle w:val="1"/>
        <w:tabs>
          <w:tab w:val="left" w:pos="0"/>
        </w:tabs>
        <w:spacing w:before="5" w:line="240" w:lineRule="auto"/>
        <w:ind w:left="0" w:firstLine="425"/>
        <w:rPr>
          <w:lang w:val="ru-RU"/>
        </w:rPr>
      </w:pPr>
      <w:r>
        <w:rPr>
          <w:lang w:val="ru-RU"/>
        </w:rPr>
        <w:t>Лабораторные и практические работы:</w:t>
      </w:r>
    </w:p>
    <w:p w:rsidR="00314DE7" w:rsidRDefault="00F20C45">
      <w:pPr>
        <w:pStyle w:val="af1"/>
        <w:tabs>
          <w:tab w:val="left" w:pos="0"/>
        </w:tabs>
        <w:spacing w:before="63" w:line="242" w:lineRule="auto"/>
        <w:ind w:left="0" w:firstLine="425"/>
        <w:rPr>
          <w:lang w:val="ru-RU"/>
        </w:rPr>
      </w:pPr>
      <w:r>
        <w:rPr>
          <w:lang w:val="ru-RU"/>
        </w:rPr>
        <w:t>Практическая работа № 1. «Изучение ископаемых остатков растений и животных в коллекциях».</w:t>
      </w:r>
    </w:p>
    <w:p w:rsidR="00314DE7" w:rsidRDefault="00F20C45">
      <w:pPr>
        <w:pStyle w:val="af1"/>
        <w:tabs>
          <w:tab w:val="left" w:pos="0"/>
        </w:tabs>
        <w:spacing w:line="242" w:lineRule="auto"/>
        <w:ind w:left="0" w:firstLine="425"/>
        <w:rPr>
          <w:lang w:val="ru-RU"/>
        </w:rPr>
      </w:pPr>
      <w:r>
        <w:rPr>
          <w:lang w:val="ru-RU"/>
        </w:rPr>
        <w:t>Экскурсия «Эволюция органического мира на Земле» (в естественно-научный или краеведческий музей).</w:t>
      </w:r>
    </w:p>
    <w:p w:rsidR="00314DE7" w:rsidRDefault="00F20C45">
      <w:pPr>
        <w:pStyle w:val="1"/>
        <w:tabs>
          <w:tab w:val="left" w:pos="0"/>
        </w:tabs>
        <w:spacing w:before="5"/>
        <w:ind w:left="0" w:firstLine="425"/>
        <w:rPr>
          <w:lang w:val="ru-RU"/>
        </w:rPr>
      </w:pPr>
      <w:r>
        <w:rPr>
          <w:lang w:val="ru-RU"/>
        </w:rPr>
        <w:t>Тема 3. Организмы и окружающая среда.</w:t>
      </w:r>
    </w:p>
    <w:p w:rsidR="00314DE7" w:rsidRDefault="00F20C45">
      <w:pPr>
        <w:pStyle w:val="af1"/>
        <w:tabs>
          <w:tab w:val="left" w:pos="0"/>
        </w:tabs>
        <w:ind w:left="0" w:firstLine="425"/>
        <w:rPr>
          <w:lang w:val="ru-RU"/>
        </w:rPr>
      </w:pPr>
      <w:r>
        <w:rPr>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314DE7" w:rsidRDefault="00F20C45">
      <w:pPr>
        <w:pStyle w:val="af1"/>
        <w:tabs>
          <w:tab w:val="left" w:pos="0"/>
        </w:tabs>
        <w:spacing w:before="4"/>
        <w:ind w:left="0" w:firstLine="425"/>
        <w:rPr>
          <w:lang w:val="ru-RU"/>
        </w:rPr>
      </w:pPr>
      <w:r>
        <w:rPr>
          <w:lang w:val="ru-RU"/>
        </w:rPr>
        <w:t>Среды обитания организмов: водная, наземно-воздушная, почвенная, внутриорганизменная. 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14DE7" w:rsidRDefault="00F20C45">
      <w:pPr>
        <w:pStyle w:val="af1"/>
        <w:tabs>
          <w:tab w:val="left" w:pos="0"/>
        </w:tabs>
        <w:spacing w:line="242" w:lineRule="auto"/>
        <w:ind w:left="0" w:firstLine="425"/>
        <w:rPr>
          <w:lang w:val="ru-RU"/>
        </w:rPr>
      </w:pPr>
      <w:r>
        <w:rPr>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14DE7" w:rsidRDefault="00F20C45">
      <w:pPr>
        <w:pStyle w:val="af1"/>
        <w:tabs>
          <w:tab w:val="left" w:pos="0"/>
        </w:tabs>
        <w:ind w:left="0" w:firstLine="425"/>
        <w:rPr>
          <w:lang w:val="ru-RU"/>
        </w:rPr>
      </w:pPr>
      <w:r>
        <w:rPr>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14DE7" w:rsidRDefault="00F20C45">
      <w:pPr>
        <w:pStyle w:val="af1"/>
        <w:tabs>
          <w:tab w:val="left" w:pos="0"/>
        </w:tabs>
        <w:ind w:left="0" w:firstLine="425"/>
        <w:rPr>
          <w:lang w:val="ru-RU"/>
        </w:rPr>
      </w:pPr>
      <w:r>
        <w:rPr>
          <w:lang w:val="ru-RU"/>
        </w:rPr>
        <w:t xml:space="preserve">Экологические характеристики популяции. Основные показатели </w:t>
      </w:r>
      <w:r>
        <w:rPr>
          <w:spacing w:val="-3"/>
          <w:lang w:val="ru-RU"/>
        </w:rPr>
        <w:t xml:space="preserve">популяции: </w:t>
      </w:r>
      <w:r>
        <w:rPr>
          <w:lang w:val="ru-RU"/>
        </w:rPr>
        <w:t xml:space="preserve">численность, плотность, рождаемость, смертность, </w:t>
      </w:r>
      <w:r>
        <w:rPr>
          <w:spacing w:val="-3"/>
          <w:lang w:val="ru-RU"/>
        </w:rPr>
        <w:t xml:space="preserve">прирост, </w:t>
      </w:r>
      <w:r>
        <w:rPr>
          <w:lang w:val="ru-RU"/>
        </w:rPr>
        <w:t xml:space="preserve">миграция. Динамика численности </w:t>
      </w:r>
      <w:r>
        <w:rPr>
          <w:spacing w:val="-3"/>
          <w:lang w:val="ru-RU"/>
        </w:rPr>
        <w:t xml:space="preserve">популяции </w:t>
      </w:r>
      <w:r>
        <w:rPr>
          <w:lang w:val="ru-RU"/>
        </w:rPr>
        <w:t xml:space="preserve">и её </w:t>
      </w:r>
      <w:r>
        <w:rPr>
          <w:spacing w:val="-3"/>
          <w:lang w:val="ru-RU"/>
        </w:rPr>
        <w:t>регуляция.</w:t>
      </w:r>
    </w:p>
    <w:p w:rsidR="00314DE7" w:rsidRDefault="00F20C45">
      <w:pPr>
        <w:pStyle w:val="1"/>
        <w:tabs>
          <w:tab w:val="left" w:pos="0"/>
        </w:tabs>
        <w:spacing w:before="7" w:line="272" w:lineRule="exact"/>
        <w:ind w:left="0" w:firstLine="425"/>
        <w:rPr>
          <w:lang w:val="ru-RU"/>
        </w:rPr>
      </w:pPr>
      <w:r>
        <w:rPr>
          <w:lang w:val="ru-RU"/>
        </w:rPr>
        <w:t>Демонстрации:</w:t>
      </w:r>
    </w:p>
    <w:p w:rsidR="00314DE7" w:rsidRDefault="00F20C45">
      <w:pPr>
        <w:pStyle w:val="af1"/>
        <w:tabs>
          <w:tab w:val="left" w:pos="0"/>
        </w:tabs>
        <w:spacing w:line="272" w:lineRule="exact"/>
        <w:ind w:left="0" w:firstLine="425"/>
        <w:rPr>
          <w:lang w:val="ru-RU"/>
        </w:rPr>
      </w:pPr>
      <w:r>
        <w:rPr>
          <w:lang w:val="ru-RU"/>
        </w:rPr>
        <w:t>Портреты: А. Гумбольдт, К. Ф. Рулье, Э. Геккель.</w:t>
      </w:r>
    </w:p>
    <w:p w:rsidR="00314DE7" w:rsidRDefault="00F20C45">
      <w:pPr>
        <w:pStyle w:val="af1"/>
        <w:tabs>
          <w:tab w:val="left" w:pos="0"/>
        </w:tabs>
        <w:spacing w:before="3" w:line="275" w:lineRule="exact"/>
        <w:ind w:left="0" w:firstLine="425"/>
        <w:rPr>
          <w:lang w:val="ru-RU"/>
        </w:rPr>
      </w:pPr>
      <w:r>
        <w:rPr>
          <w:lang w:val="ru-RU"/>
        </w:rPr>
        <w:t xml:space="preserve">Таблицы   и   </w:t>
      </w:r>
      <w:r>
        <w:rPr>
          <w:spacing w:val="-3"/>
          <w:lang w:val="ru-RU"/>
        </w:rPr>
        <w:t xml:space="preserve">схемы:   </w:t>
      </w:r>
      <w:r>
        <w:rPr>
          <w:lang w:val="ru-RU"/>
        </w:rPr>
        <w:t xml:space="preserve">карта   «Природные   зоны   Земли»,   «Среды   обитания </w:t>
      </w:r>
      <w:r>
        <w:rPr>
          <w:spacing w:val="58"/>
          <w:lang w:val="ru-RU"/>
        </w:rPr>
        <w:t xml:space="preserve"> </w:t>
      </w:r>
      <w:r>
        <w:rPr>
          <w:lang w:val="ru-RU"/>
        </w:rPr>
        <w:t>организмов»,</w:t>
      </w:r>
    </w:p>
    <w:p w:rsidR="00314DE7" w:rsidRDefault="00F20C45">
      <w:pPr>
        <w:pStyle w:val="af1"/>
        <w:tabs>
          <w:tab w:val="left" w:pos="0"/>
        </w:tabs>
        <w:spacing w:line="242" w:lineRule="auto"/>
        <w:ind w:left="0" w:firstLine="425"/>
        <w:rPr>
          <w:lang w:val="ru-RU"/>
        </w:rPr>
      </w:pPr>
      <w:r>
        <w:rPr>
          <w:lang w:val="ru-RU"/>
        </w:rPr>
        <w:t>«Фотопериодизм»,</w:t>
      </w:r>
      <w:r>
        <w:rPr>
          <w:spacing w:val="-9"/>
          <w:lang w:val="ru-RU"/>
        </w:rPr>
        <w:t xml:space="preserve"> </w:t>
      </w:r>
      <w:r>
        <w:rPr>
          <w:spacing w:val="-3"/>
          <w:lang w:val="ru-RU"/>
        </w:rPr>
        <w:t>«Популяции»,</w:t>
      </w:r>
      <w:r>
        <w:rPr>
          <w:spacing w:val="-5"/>
          <w:lang w:val="ru-RU"/>
        </w:rPr>
        <w:t xml:space="preserve"> </w:t>
      </w:r>
      <w:r>
        <w:rPr>
          <w:lang w:val="ru-RU"/>
        </w:rPr>
        <w:t>«Закономерности</w:t>
      </w:r>
      <w:r>
        <w:rPr>
          <w:spacing w:val="-9"/>
          <w:lang w:val="ru-RU"/>
        </w:rPr>
        <w:t xml:space="preserve"> </w:t>
      </w:r>
      <w:r>
        <w:rPr>
          <w:lang w:val="ru-RU"/>
        </w:rPr>
        <w:t>роста</w:t>
      </w:r>
      <w:r>
        <w:rPr>
          <w:spacing w:val="-12"/>
          <w:lang w:val="ru-RU"/>
        </w:rPr>
        <w:t xml:space="preserve"> </w:t>
      </w:r>
      <w:r>
        <w:rPr>
          <w:lang w:val="ru-RU"/>
        </w:rPr>
        <w:t>численности</w:t>
      </w:r>
      <w:r>
        <w:rPr>
          <w:spacing w:val="-9"/>
          <w:lang w:val="ru-RU"/>
        </w:rPr>
        <w:t xml:space="preserve"> </w:t>
      </w:r>
      <w:r>
        <w:rPr>
          <w:spacing w:val="-3"/>
          <w:lang w:val="ru-RU"/>
        </w:rPr>
        <w:t>популяции</w:t>
      </w:r>
      <w:r>
        <w:rPr>
          <w:spacing w:val="-10"/>
          <w:lang w:val="ru-RU"/>
        </w:rPr>
        <w:t xml:space="preserve"> </w:t>
      </w:r>
      <w:r>
        <w:rPr>
          <w:lang w:val="ru-RU"/>
        </w:rPr>
        <w:t xml:space="preserve">инфузории- </w:t>
      </w:r>
      <w:r>
        <w:rPr>
          <w:spacing w:val="-3"/>
          <w:lang w:val="ru-RU"/>
        </w:rPr>
        <w:t xml:space="preserve">туфельки», </w:t>
      </w:r>
      <w:r>
        <w:rPr>
          <w:lang w:val="ru-RU"/>
        </w:rPr>
        <w:t>«Пищевые</w:t>
      </w:r>
      <w:r>
        <w:rPr>
          <w:spacing w:val="5"/>
          <w:lang w:val="ru-RU"/>
        </w:rPr>
        <w:t xml:space="preserve"> </w:t>
      </w:r>
      <w:r>
        <w:rPr>
          <w:lang w:val="ru-RU"/>
        </w:rPr>
        <w:t>цепи».</w:t>
      </w:r>
    </w:p>
    <w:p w:rsidR="00314DE7" w:rsidRDefault="00F20C45">
      <w:pPr>
        <w:pStyle w:val="1"/>
        <w:tabs>
          <w:tab w:val="left" w:pos="0"/>
        </w:tabs>
        <w:spacing w:before="1"/>
        <w:ind w:left="0" w:firstLine="425"/>
        <w:rPr>
          <w:lang w:val="ru-RU"/>
        </w:rPr>
      </w:pPr>
      <w:r>
        <w:rPr>
          <w:lang w:val="ru-RU"/>
        </w:rPr>
        <w:lastRenderedPageBreak/>
        <w:t>Лабораторные и практические работы:</w:t>
      </w:r>
    </w:p>
    <w:p w:rsidR="00314DE7" w:rsidRDefault="00F20C45">
      <w:pPr>
        <w:pStyle w:val="af1"/>
        <w:tabs>
          <w:tab w:val="left" w:pos="0"/>
        </w:tabs>
        <w:spacing w:before="1" w:line="237" w:lineRule="auto"/>
        <w:ind w:left="0" w:firstLine="425"/>
        <w:rPr>
          <w:lang w:val="ru-RU"/>
        </w:rPr>
      </w:pPr>
      <w:r>
        <w:rPr>
          <w:lang w:val="ru-RU"/>
        </w:rPr>
        <w:t>Лабораторная работа № 3. «Морфологические особенности растений из разных мест обитания».</w:t>
      </w:r>
    </w:p>
    <w:p w:rsidR="00314DE7" w:rsidRDefault="00F20C45">
      <w:pPr>
        <w:tabs>
          <w:tab w:val="left" w:pos="0"/>
        </w:tabs>
        <w:spacing w:before="2" w:line="242" w:lineRule="auto"/>
        <w:ind w:firstLine="425"/>
        <w:jc w:val="both"/>
        <w:rPr>
          <w:b/>
          <w:sz w:val="24"/>
          <w:lang w:val="ru-RU"/>
        </w:rPr>
      </w:pPr>
      <w:r>
        <w:rPr>
          <w:sz w:val="24"/>
          <w:lang w:val="ru-RU"/>
        </w:rPr>
        <w:t xml:space="preserve">Лабораторная работа № 4. «Влияние света на рост и развитие черенков колеуса». Практическая работа № 2. «Подсчёт плотности популяций разных видов растений». </w:t>
      </w:r>
      <w:r>
        <w:rPr>
          <w:b/>
          <w:sz w:val="24"/>
          <w:lang w:val="ru-RU"/>
        </w:rPr>
        <w:t>Тема 4. Сообщества и экологические системы.</w:t>
      </w:r>
    </w:p>
    <w:p w:rsidR="00314DE7" w:rsidRDefault="00F20C45">
      <w:pPr>
        <w:pStyle w:val="af1"/>
        <w:tabs>
          <w:tab w:val="left" w:pos="0"/>
        </w:tabs>
        <w:spacing w:line="242" w:lineRule="auto"/>
        <w:ind w:left="0" w:firstLine="425"/>
        <w:rPr>
          <w:lang w:val="ru-RU"/>
        </w:rPr>
      </w:pPr>
      <w:r>
        <w:rPr>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314DE7" w:rsidRDefault="00F20C45">
      <w:pPr>
        <w:pStyle w:val="af1"/>
        <w:tabs>
          <w:tab w:val="left" w:pos="0"/>
        </w:tabs>
        <w:spacing w:before="4"/>
        <w:ind w:left="0" w:firstLine="425"/>
        <w:rPr>
          <w:lang w:val="ru-RU"/>
        </w:rPr>
      </w:pPr>
      <w:r>
        <w:rPr>
          <w:lang w:val="ru-RU"/>
        </w:rPr>
        <w:t xml:space="preserve">Экологические системы (экосистемы). Понятие об экосистеме и биогеоценозе. Функциональные </w:t>
      </w:r>
      <w:r>
        <w:rPr>
          <w:spacing w:val="-3"/>
          <w:lang w:val="ru-RU"/>
        </w:rPr>
        <w:t xml:space="preserve">компоненты </w:t>
      </w:r>
      <w:r>
        <w:rPr>
          <w:lang w:val="ru-RU"/>
        </w:rPr>
        <w:t xml:space="preserve">экосистемы: продуценты, </w:t>
      </w:r>
      <w:r>
        <w:rPr>
          <w:spacing w:val="-3"/>
          <w:lang w:val="ru-RU"/>
        </w:rPr>
        <w:t xml:space="preserve">консументы, </w:t>
      </w:r>
      <w:r>
        <w:rPr>
          <w:lang w:val="ru-RU"/>
        </w:rPr>
        <w:t>редуценты. Круговорот веществ</w:t>
      </w:r>
      <w:r>
        <w:rPr>
          <w:spacing w:val="-12"/>
          <w:lang w:val="ru-RU"/>
        </w:rPr>
        <w:t xml:space="preserve"> </w:t>
      </w:r>
      <w:r>
        <w:rPr>
          <w:lang w:val="ru-RU"/>
        </w:rPr>
        <w:t>и</w:t>
      </w:r>
      <w:r>
        <w:rPr>
          <w:spacing w:val="-13"/>
          <w:lang w:val="ru-RU"/>
        </w:rPr>
        <w:t xml:space="preserve"> </w:t>
      </w:r>
      <w:r>
        <w:rPr>
          <w:lang w:val="ru-RU"/>
        </w:rPr>
        <w:t>поток</w:t>
      </w:r>
      <w:r>
        <w:rPr>
          <w:spacing w:val="-11"/>
          <w:lang w:val="ru-RU"/>
        </w:rPr>
        <w:t xml:space="preserve"> </w:t>
      </w:r>
      <w:r>
        <w:rPr>
          <w:lang w:val="ru-RU"/>
        </w:rPr>
        <w:t>энергии</w:t>
      </w:r>
      <w:r>
        <w:rPr>
          <w:spacing w:val="-13"/>
          <w:lang w:val="ru-RU"/>
        </w:rPr>
        <w:t xml:space="preserve"> </w:t>
      </w:r>
      <w:r>
        <w:rPr>
          <w:lang w:val="ru-RU"/>
        </w:rPr>
        <w:t>в</w:t>
      </w:r>
      <w:r>
        <w:rPr>
          <w:spacing w:val="-8"/>
          <w:lang w:val="ru-RU"/>
        </w:rPr>
        <w:t xml:space="preserve"> </w:t>
      </w:r>
      <w:r>
        <w:rPr>
          <w:lang w:val="ru-RU"/>
        </w:rPr>
        <w:t>экосистеме.</w:t>
      </w:r>
      <w:r>
        <w:rPr>
          <w:spacing w:val="-12"/>
          <w:lang w:val="ru-RU"/>
        </w:rPr>
        <w:t xml:space="preserve"> </w:t>
      </w:r>
      <w:r>
        <w:rPr>
          <w:lang w:val="ru-RU"/>
        </w:rPr>
        <w:t>Трофические</w:t>
      </w:r>
      <w:r>
        <w:rPr>
          <w:spacing w:val="-11"/>
          <w:lang w:val="ru-RU"/>
        </w:rPr>
        <w:t xml:space="preserve"> </w:t>
      </w:r>
      <w:r>
        <w:rPr>
          <w:lang w:val="ru-RU"/>
        </w:rPr>
        <w:t>(пищевые)</w:t>
      </w:r>
      <w:r>
        <w:rPr>
          <w:spacing w:val="-13"/>
          <w:lang w:val="ru-RU"/>
        </w:rPr>
        <w:t xml:space="preserve"> </w:t>
      </w:r>
      <w:r>
        <w:rPr>
          <w:lang w:val="ru-RU"/>
        </w:rPr>
        <w:t>уровни</w:t>
      </w:r>
      <w:r>
        <w:rPr>
          <w:spacing w:val="-9"/>
          <w:lang w:val="ru-RU"/>
        </w:rPr>
        <w:t xml:space="preserve"> </w:t>
      </w:r>
      <w:r>
        <w:rPr>
          <w:lang w:val="ru-RU"/>
        </w:rPr>
        <w:t>экосистемы.</w:t>
      </w:r>
      <w:r>
        <w:rPr>
          <w:spacing w:val="-8"/>
          <w:lang w:val="ru-RU"/>
        </w:rPr>
        <w:t xml:space="preserve"> </w:t>
      </w:r>
      <w:r>
        <w:rPr>
          <w:lang w:val="ru-RU"/>
        </w:rPr>
        <w:t>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w:t>
      </w:r>
      <w:r>
        <w:rPr>
          <w:spacing w:val="-31"/>
          <w:lang w:val="ru-RU"/>
        </w:rPr>
        <w:t xml:space="preserve"> </w:t>
      </w:r>
      <w:r>
        <w:rPr>
          <w:lang w:val="ru-RU"/>
        </w:rPr>
        <w:t>Сукцессия.</w:t>
      </w:r>
    </w:p>
    <w:p w:rsidR="00314DE7" w:rsidRDefault="00F20C45">
      <w:pPr>
        <w:pStyle w:val="af1"/>
        <w:tabs>
          <w:tab w:val="left" w:pos="0"/>
        </w:tabs>
        <w:spacing w:line="242" w:lineRule="auto"/>
        <w:ind w:left="0" w:firstLine="425"/>
        <w:rPr>
          <w:lang w:val="ru-RU"/>
        </w:rPr>
      </w:pPr>
      <w:r>
        <w:rPr>
          <w:lang w:val="ru-RU"/>
        </w:rPr>
        <w:t>Природные</w:t>
      </w:r>
      <w:r>
        <w:rPr>
          <w:spacing w:val="-17"/>
          <w:lang w:val="ru-RU"/>
        </w:rPr>
        <w:t xml:space="preserve"> </w:t>
      </w:r>
      <w:r>
        <w:rPr>
          <w:lang w:val="ru-RU"/>
        </w:rPr>
        <w:t>экосистемы.</w:t>
      </w:r>
      <w:r>
        <w:rPr>
          <w:spacing w:val="-14"/>
          <w:lang w:val="ru-RU"/>
        </w:rPr>
        <w:t xml:space="preserve"> </w:t>
      </w:r>
      <w:r>
        <w:rPr>
          <w:lang w:val="ru-RU"/>
        </w:rPr>
        <w:t>Экосистемы</w:t>
      </w:r>
      <w:r>
        <w:rPr>
          <w:spacing w:val="-23"/>
          <w:lang w:val="ru-RU"/>
        </w:rPr>
        <w:t xml:space="preserve"> </w:t>
      </w:r>
      <w:r>
        <w:rPr>
          <w:lang w:val="ru-RU"/>
        </w:rPr>
        <w:t>озёр</w:t>
      </w:r>
      <w:r>
        <w:rPr>
          <w:spacing w:val="-16"/>
          <w:lang w:val="ru-RU"/>
        </w:rPr>
        <w:t xml:space="preserve"> </w:t>
      </w:r>
      <w:r>
        <w:rPr>
          <w:lang w:val="ru-RU"/>
        </w:rPr>
        <w:t>и</w:t>
      </w:r>
      <w:r>
        <w:rPr>
          <w:spacing w:val="-19"/>
          <w:lang w:val="ru-RU"/>
        </w:rPr>
        <w:t xml:space="preserve"> </w:t>
      </w:r>
      <w:r>
        <w:rPr>
          <w:lang w:val="ru-RU"/>
        </w:rPr>
        <w:t>рек.</w:t>
      </w:r>
      <w:r>
        <w:rPr>
          <w:spacing w:val="-18"/>
          <w:lang w:val="ru-RU"/>
        </w:rPr>
        <w:t xml:space="preserve"> </w:t>
      </w:r>
      <w:r>
        <w:rPr>
          <w:lang w:val="ru-RU"/>
        </w:rPr>
        <w:t>Экосистема</w:t>
      </w:r>
      <w:r>
        <w:rPr>
          <w:spacing w:val="-17"/>
          <w:lang w:val="ru-RU"/>
        </w:rPr>
        <w:t xml:space="preserve"> </w:t>
      </w:r>
      <w:r>
        <w:rPr>
          <w:spacing w:val="-3"/>
          <w:lang w:val="ru-RU"/>
        </w:rPr>
        <w:t>хвойного</w:t>
      </w:r>
      <w:r>
        <w:rPr>
          <w:spacing w:val="-12"/>
          <w:lang w:val="ru-RU"/>
        </w:rPr>
        <w:t xml:space="preserve"> </w:t>
      </w:r>
      <w:r>
        <w:rPr>
          <w:lang w:val="ru-RU"/>
        </w:rPr>
        <w:t>или</w:t>
      </w:r>
      <w:r>
        <w:rPr>
          <w:spacing w:val="-16"/>
          <w:lang w:val="ru-RU"/>
        </w:rPr>
        <w:t xml:space="preserve"> </w:t>
      </w:r>
      <w:r>
        <w:rPr>
          <w:spacing w:val="-3"/>
          <w:lang w:val="ru-RU"/>
        </w:rPr>
        <w:t xml:space="preserve">широколиственного </w:t>
      </w:r>
      <w:r>
        <w:rPr>
          <w:lang w:val="ru-RU"/>
        </w:rPr>
        <w:t>леса.</w:t>
      </w:r>
    </w:p>
    <w:p w:rsidR="00314DE7" w:rsidRDefault="00F20C45">
      <w:pPr>
        <w:pStyle w:val="af1"/>
        <w:tabs>
          <w:tab w:val="left" w:pos="0"/>
        </w:tabs>
        <w:spacing w:line="242" w:lineRule="auto"/>
        <w:ind w:left="0" w:firstLine="425"/>
        <w:rPr>
          <w:lang w:val="ru-RU"/>
        </w:rPr>
      </w:pPr>
      <w:r>
        <w:rPr>
          <w:lang w:val="ru-RU"/>
        </w:rPr>
        <w:t>Антропогенные экосистемы. Агроэкосистемы. Урбоэкосистемы. Биологическое и хозяйственное значение агроэкосистем и урбоэкосистем.</w:t>
      </w:r>
    </w:p>
    <w:p w:rsidR="00314DE7" w:rsidRDefault="00F20C45">
      <w:pPr>
        <w:pStyle w:val="af1"/>
        <w:tabs>
          <w:tab w:val="left" w:pos="0"/>
        </w:tabs>
        <w:spacing w:line="242" w:lineRule="auto"/>
        <w:ind w:left="0" w:firstLine="425"/>
        <w:rPr>
          <w:lang w:val="ru-RU"/>
        </w:rPr>
      </w:pPr>
      <w:r>
        <w:rPr>
          <w:lang w:val="ru-RU"/>
        </w:rPr>
        <w:t>Биоразнообразие как фактор устойчивости экосистем. Сохранение биологического разнообразия на Земле.</w:t>
      </w:r>
    </w:p>
    <w:p w:rsidR="00314DE7" w:rsidRDefault="00F20C45">
      <w:pPr>
        <w:pStyle w:val="af1"/>
        <w:tabs>
          <w:tab w:val="left" w:pos="0"/>
        </w:tabs>
        <w:ind w:left="0" w:firstLine="425"/>
        <w:rPr>
          <w:lang w:val="ru-RU"/>
        </w:rPr>
      </w:pPr>
      <w:r>
        <w:rPr>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14DE7" w:rsidRDefault="00F20C45">
      <w:pPr>
        <w:pStyle w:val="af1"/>
        <w:tabs>
          <w:tab w:val="left" w:pos="0"/>
        </w:tabs>
        <w:spacing w:before="5"/>
        <w:ind w:left="0" w:firstLine="425"/>
        <w:rPr>
          <w:lang w:val="ru-RU"/>
        </w:rPr>
      </w:pPr>
      <w:r>
        <w:rPr>
          <w:lang w:val="ru-RU"/>
        </w:rPr>
        <w:t>Круговороты веществ и биогеохимические циклы элементов (углерода, азота). Зональность биосферы. Основные биомы суши.</w:t>
      </w:r>
    </w:p>
    <w:p w:rsidR="00314DE7" w:rsidRDefault="00F20C45">
      <w:pPr>
        <w:pStyle w:val="af1"/>
        <w:tabs>
          <w:tab w:val="left" w:pos="0"/>
        </w:tabs>
        <w:spacing w:before="5" w:line="237" w:lineRule="auto"/>
        <w:ind w:left="0" w:firstLine="425"/>
        <w:rPr>
          <w:lang w:val="ru-RU"/>
        </w:rPr>
      </w:pPr>
      <w:r>
        <w:rPr>
          <w:lang w:val="ru-RU"/>
        </w:rPr>
        <w:t>Человечество в биосфере Земли. Антропогенные изменения в биосфере. Глобальные экологические проблемы.</w:t>
      </w:r>
    </w:p>
    <w:p w:rsidR="00314DE7" w:rsidRDefault="00F20C45">
      <w:pPr>
        <w:pStyle w:val="af1"/>
        <w:tabs>
          <w:tab w:val="left" w:pos="0"/>
        </w:tabs>
        <w:ind w:left="0" w:firstLine="425"/>
        <w:rPr>
          <w:lang w:val="ru-RU"/>
        </w:rPr>
      </w:pPr>
      <w:r>
        <w:rPr>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14DE7" w:rsidRDefault="00F20C45">
      <w:pPr>
        <w:pStyle w:val="1"/>
        <w:tabs>
          <w:tab w:val="left" w:pos="0"/>
        </w:tabs>
        <w:spacing w:before="6" w:line="272" w:lineRule="exact"/>
        <w:ind w:left="0" w:firstLine="425"/>
        <w:rPr>
          <w:lang w:val="ru-RU"/>
        </w:rPr>
      </w:pPr>
      <w:r>
        <w:rPr>
          <w:lang w:val="ru-RU"/>
        </w:rPr>
        <w:t>Демонстрации:</w:t>
      </w:r>
    </w:p>
    <w:p w:rsidR="00314DE7" w:rsidRDefault="00F20C45">
      <w:pPr>
        <w:pStyle w:val="af1"/>
        <w:tabs>
          <w:tab w:val="left" w:pos="0"/>
        </w:tabs>
        <w:spacing w:line="272" w:lineRule="exact"/>
        <w:ind w:left="0" w:firstLine="425"/>
        <w:rPr>
          <w:lang w:val="ru-RU"/>
        </w:rPr>
      </w:pPr>
      <w:r>
        <w:rPr>
          <w:lang w:val="ru-RU"/>
        </w:rPr>
        <w:t>Портреты: А. Дж. Тенсли, В. Н. Сукачёв, В. И. Вернадский.</w:t>
      </w:r>
    </w:p>
    <w:p w:rsidR="00314DE7" w:rsidRDefault="00F20C45">
      <w:pPr>
        <w:pStyle w:val="af1"/>
        <w:tabs>
          <w:tab w:val="left" w:pos="0"/>
        </w:tabs>
        <w:spacing w:before="3"/>
        <w:ind w:left="0" w:firstLine="425"/>
        <w:rPr>
          <w:lang w:val="ru-RU"/>
        </w:rPr>
      </w:pPr>
      <w:r>
        <w:rPr>
          <w:lang w:val="ru-RU"/>
        </w:rPr>
        <w:t>Таблицы и схемы: «Пищевые цепи», «Биоценоз: состав и структура», «Природные сообщества»,    «Цепи    питания»,    «Экологическая    пирамида»,    «Биосфера    и  человек»,</w:t>
      </w:r>
    </w:p>
    <w:p w:rsidR="00314DE7" w:rsidRDefault="00F20C45">
      <w:pPr>
        <w:pStyle w:val="af1"/>
        <w:tabs>
          <w:tab w:val="left" w:pos="0"/>
        </w:tabs>
        <w:spacing w:before="2" w:line="275" w:lineRule="exact"/>
        <w:ind w:left="0" w:firstLine="425"/>
        <w:rPr>
          <w:lang w:val="ru-RU"/>
        </w:rPr>
      </w:pPr>
      <w:r>
        <w:rPr>
          <w:lang w:val="ru-RU"/>
        </w:rPr>
        <w:t>«Экосистема широколиственного  леса»,  «Экосистема хвойного  леса»,  «Биоценоз водоёма»,</w:t>
      </w:r>
    </w:p>
    <w:p w:rsidR="00314DE7" w:rsidRDefault="00F20C45">
      <w:pPr>
        <w:pStyle w:val="af1"/>
        <w:tabs>
          <w:tab w:val="left" w:pos="0"/>
        </w:tabs>
        <w:spacing w:line="242" w:lineRule="auto"/>
        <w:ind w:left="0" w:firstLine="425"/>
        <w:rPr>
          <w:lang w:val="ru-RU"/>
        </w:rPr>
      </w:pPr>
      <w:r>
        <w:rPr>
          <w:lang w:val="ru-RU"/>
        </w:rPr>
        <w:t xml:space="preserve">«Агроценоз», «Примерные антропогенные воздействия на природу», «Важнейшие источники загрязнения  </w:t>
      </w:r>
      <w:r>
        <w:rPr>
          <w:spacing w:val="-3"/>
          <w:lang w:val="ru-RU"/>
        </w:rPr>
        <w:t xml:space="preserve">воздуха   </w:t>
      </w:r>
      <w:r>
        <w:rPr>
          <w:lang w:val="ru-RU"/>
        </w:rPr>
        <w:t xml:space="preserve">и  грунтовых  вод»,  </w:t>
      </w:r>
      <w:r>
        <w:rPr>
          <w:spacing w:val="-3"/>
          <w:lang w:val="ru-RU"/>
        </w:rPr>
        <w:t xml:space="preserve">«Почва   </w:t>
      </w:r>
      <w:r>
        <w:rPr>
          <w:lang w:val="ru-RU"/>
        </w:rPr>
        <w:t>–  важнейшая  составляющая  биосферы»,</w:t>
      </w:r>
    </w:p>
    <w:p w:rsidR="00314DE7" w:rsidRDefault="00F20C45">
      <w:pPr>
        <w:pStyle w:val="af1"/>
        <w:tabs>
          <w:tab w:val="left" w:pos="0"/>
        </w:tabs>
        <w:ind w:left="0" w:firstLine="425"/>
        <w:rPr>
          <w:lang w:val="ru-RU"/>
        </w:rPr>
      </w:pPr>
      <w:r>
        <w:rPr>
          <w:lang w:val="ru-RU"/>
        </w:rPr>
        <w:t>«Факторы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14DE7" w:rsidRDefault="00F20C45">
      <w:pPr>
        <w:pStyle w:val="af1"/>
        <w:tabs>
          <w:tab w:val="left" w:pos="0"/>
        </w:tabs>
        <w:spacing w:before="6"/>
        <w:ind w:left="0" w:firstLine="425"/>
        <w:rPr>
          <w:lang w:val="ru-RU"/>
        </w:rPr>
      </w:pPr>
      <w:r>
        <w:rPr>
          <w:spacing w:val="-3"/>
          <w:lang w:val="ru-RU"/>
        </w:rPr>
        <w:t xml:space="preserve">Оборудование: </w:t>
      </w:r>
      <w:r>
        <w:rPr>
          <w:lang w:val="ru-RU"/>
        </w:rPr>
        <w:t>модель-аппликация «Типичные биоценозы», гербарий «Растительные сообщества»,</w:t>
      </w:r>
      <w:r>
        <w:rPr>
          <w:spacing w:val="-23"/>
          <w:lang w:val="ru-RU"/>
        </w:rPr>
        <w:t xml:space="preserve"> </w:t>
      </w:r>
      <w:r>
        <w:rPr>
          <w:lang w:val="ru-RU"/>
        </w:rPr>
        <w:t>коллекции</w:t>
      </w:r>
      <w:r>
        <w:rPr>
          <w:spacing w:val="-23"/>
          <w:lang w:val="ru-RU"/>
        </w:rPr>
        <w:t xml:space="preserve"> </w:t>
      </w:r>
      <w:r>
        <w:rPr>
          <w:lang w:val="ru-RU"/>
        </w:rPr>
        <w:t>«Биоценоз»,</w:t>
      </w:r>
      <w:r>
        <w:rPr>
          <w:spacing w:val="-23"/>
          <w:lang w:val="ru-RU"/>
        </w:rPr>
        <w:t xml:space="preserve"> </w:t>
      </w:r>
      <w:r>
        <w:rPr>
          <w:lang w:val="ru-RU"/>
        </w:rPr>
        <w:t>«Вредители</w:t>
      </w:r>
      <w:r>
        <w:rPr>
          <w:spacing w:val="-24"/>
          <w:lang w:val="ru-RU"/>
        </w:rPr>
        <w:t xml:space="preserve"> </w:t>
      </w:r>
      <w:r>
        <w:rPr>
          <w:lang w:val="ru-RU"/>
        </w:rPr>
        <w:t>важнейших</w:t>
      </w:r>
      <w:r>
        <w:rPr>
          <w:spacing w:val="-28"/>
          <w:lang w:val="ru-RU"/>
        </w:rPr>
        <w:t xml:space="preserve"> </w:t>
      </w:r>
      <w:r>
        <w:rPr>
          <w:lang w:val="ru-RU"/>
        </w:rPr>
        <w:t>сельскохозяйственных</w:t>
      </w:r>
      <w:r>
        <w:rPr>
          <w:spacing w:val="-28"/>
          <w:lang w:val="ru-RU"/>
        </w:rPr>
        <w:t xml:space="preserve"> </w:t>
      </w:r>
      <w:r>
        <w:rPr>
          <w:spacing w:val="-4"/>
          <w:lang w:val="ru-RU"/>
        </w:rPr>
        <w:t xml:space="preserve">культур», </w:t>
      </w:r>
      <w:r>
        <w:rPr>
          <w:lang w:val="ru-RU"/>
        </w:rPr>
        <w:t xml:space="preserve">гербарии и коллекции растений и животных, принадлежащие к разным экологическим группам </w:t>
      </w:r>
      <w:r>
        <w:rPr>
          <w:spacing w:val="-3"/>
          <w:lang w:val="ru-RU"/>
        </w:rPr>
        <w:t xml:space="preserve">одного </w:t>
      </w:r>
      <w:r>
        <w:rPr>
          <w:lang w:val="ru-RU"/>
        </w:rPr>
        <w:t>вида, Красная книга Российской Федерации, изображения охраняемых видов растений и</w:t>
      </w:r>
      <w:r>
        <w:rPr>
          <w:spacing w:val="-12"/>
          <w:lang w:val="ru-RU"/>
        </w:rPr>
        <w:t xml:space="preserve"> </w:t>
      </w:r>
      <w:r>
        <w:rPr>
          <w:lang w:val="ru-RU"/>
        </w:rPr>
        <w:t>животных.</w:t>
      </w:r>
    </w:p>
    <w:p w:rsidR="00314DE7" w:rsidRDefault="00F20C45">
      <w:pPr>
        <w:pStyle w:val="1"/>
        <w:tabs>
          <w:tab w:val="left" w:pos="0"/>
        </w:tabs>
        <w:spacing w:before="3" w:line="242" w:lineRule="auto"/>
        <w:ind w:left="0" w:firstLine="425"/>
        <w:rPr>
          <w:lang w:val="ru-RU"/>
        </w:rPr>
      </w:pPr>
      <w:r>
        <w:rPr>
          <w:lang w:val="ru-RU"/>
        </w:rPr>
        <w:t xml:space="preserve">ПЛАНИРУЕМЫЕ </w:t>
      </w:r>
      <w:r>
        <w:rPr>
          <w:spacing w:val="-10"/>
          <w:lang w:val="ru-RU"/>
        </w:rPr>
        <w:t xml:space="preserve">РЕЗУЛЬТАТЫ </w:t>
      </w:r>
      <w:r>
        <w:rPr>
          <w:lang w:val="ru-RU"/>
        </w:rPr>
        <w:t xml:space="preserve">ОСВОЕНИЯ </w:t>
      </w:r>
      <w:r>
        <w:rPr>
          <w:spacing w:val="-4"/>
          <w:lang w:val="ru-RU"/>
        </w:rPr>
        <w:t>ПРОГРАММЫ</w:t>
      </w:r>
      <w:r>
        <w:rPr>
          <w:spacing w:val="51"/>
          <w:lang w:val="ru-RU"/>
        </w:rPr>
        <w:t xml:space="preserve"> </w:t>
      </w:r>
      <w:r>
        <w:rPr>
          <w:lang w:val="ru-RU"/>
        </w:rPr>
        <w:t xml:space="preserve">ПО БИОЛОГИИ НА БАЗОВОМ УРОВНЕ СРЕДНЕГО ОБЩЕГО </w:t>
      </w:r>
      <w:r>
        <w:rPr>
          <w:spacing w:val="-6"/>
          <w:lang w:val="ru-RU"/>
        </w:rPr>
        <w:t>ОБРАЗОВАНИЯ</w:t>
      </w:r>
    </w:p>
    <w:p w:rsidR="00314DE7" w:rsidRDefault="00F20C45">
      <w:pPr>
        <w:pStyle w:val="af1"/>
        <w:tabs>
          <w:tab w:val="left" w:pos="0"/>
        </w:tabs>
        <w:spacing w:line="242" w:lineRule="auto"/>
        <w:ind w:left="0" w:firstLine="425"/>
        <w:rPr>
          <w:lang w:val="ru-RU"/>
        </w:rPr>
      </w:pPr>
      <w:r>
        <w:rPr>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14DE7" w:rsidRDefault="00F20C45">
      <w:pPr>
        <w:pStyle w:val="1"/>
        <w:tabs>
          <w:tab w:val="left" w:pos="0"/>
        </w:tabs>
        <w:spacing w:before="10"/>
        <w:ind w:left="0" w:firstLine="425"/>
        <w:rPr>
          <w:lang w:val="ru-RU"/>
        </w:rPr>
      </w:pPr>
      <w:r>
        <w:rPr>
          <w:lang w:val="ru-RU"/>
        </w:rPr>
        <w:lastRenderedPageBreak/>
        <w:t>ЛИЧНОСТНЫЕ РЕЗУЛЬТАТЫ</w:t>
      </w:r>
    </w:p>
    <w:p w:rsidR="00314DE7" w:rsidRDefault="00F20C45">
      <w:pPr>
        <w:pStyle w:val="af1"/>
        <w:tabs>
          <w:tab w:val="left" w:pos="0"/>
        </w:tabs>
        <w:ind w:left="0" w:firstLine="425"/>
        <w:rPr>
          <w:lang w:val="ru-RU"/>
        </w:rPr>
      </w:pPr>
      <w:r>
        <w:rPr>
          <w:lang w:val="ru-RU"/>
        </w:rPr>
        <w:t xml:space="preserve">В структуре личностных </w:t>
      </w:r>
      <w:r>
        <w:rPr>
          <w:spacing w:val="-4"/>
          <w:lang w:val="ru-RU"/>
        </w:rPr>
        <w:t xml:space="preserve">результатов </w:t>
      </w:r>
      <w:r>
        <w:rPr>
          <w:lang w:val="ru-RU"/>
        </w:rPr>
        <w:t xml:space="preserve">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w:t>
      </w:r>
      <w:r>
        <w:rPr>
          <w:spacing w:val="-2"/>
          <w:lang w:val="ru-RU"/>
        </w:rPr>
        <w:t xml:space="preserve">убеждений </w:t>
      </w:r>
      <w:r>
        <w:rPr>
          <w:lang w:val="ru-RU"/>
        </w:rPr>
        <w:t xml:space="preserve">личности на основе </w:t>
      </w:r>
      <w:r>
        <w:rPr>
          <w:spacing w:val="-3"/>
          <w:lang w:val="ru-RU"/>
        </w:rPr>
        <w:t xml:space="preserve">ключевых </w:t>
      </w:r>
      <w:r>
        <w:rPr>
          <w:lang w:val="ru-RU"/>
        </w:rPr>
        <w:t xml:space="preserve">ценностей и исторических традиций развития </w:t>
      </w:r>
      <w:r>
        <w:rPr>
          <w:spacing w:val="-3"/>
          <w:lang w:val="ru-RU"/>
        </w:rPr>
        <w:t xml:space="preserve">биологического </w:t>
      </w:r>
      <w:r>
        <w:rPr>
          <w:lang w:val="ru-RU"/>
        </w:rPr>
        <w:t xml:space="preserve">знания, готовность и способность </w:t>
      </w:r>
      <w:r>
        <w:rPr>
          <w:spacing w:val="-3"/>
          <w:lang w:val="ru-RU"/>
        </w:rPr>
        <w:t xml:space="preserve">обучающихся руководствоваться </w:t>
      </w:r>
      <w:r>
        <w:rPr>
          <w:lang w:val="ru-RU"/>
        </w:rPr>
        <w:t xml:space="preserve">в своей деятельности ценностно-смысловыми установками, присущими системе </w:t>
      </w:r>
      <w:r>
        <w:rPr>
          <w:spacing w:val="-3"/>
          <w:lang w:val="ru-RU"/>
        </w:rPr>
        <w:t xml:space="preserve">биологического </w:t>
      </w:r>
      <w:r>
        <w:rPr>
          <w:lang w:val="ru-RU"/>
        </w:rPr>
        <w:t xml:space="preserve">образования, наличие </w:t>
      </w:r>
      <w:r>
        <w:rPr>
          <w:spacing w:val="-3"/>
          <w:lang w:val="ru-RU"/>
        </w:rPr>
        <w:t xml:space="preserve">экологического </w:t>
      </w:r>
      <w:r>
        <w:rPr>
          <w:lang w:val="ru-RU"/>
        </w:rPr>
        <w:t>правосознания, способности ставить цели и строить жизненные планы.</w:t>
      </w:r>
    </w:p>
    <w:p w:rsidR="00314DE7" w:rsidRDefault="00F20C45">
      <w:pPr>
        <w:pStyle w:val="af1"/>
        <w:tabs>
          <w:tab w:val="left" w:pos="0"/>
        </w:tabs>
        <w:spacing w:before="3"/>
        <w:ind w:left="0" w:firstLine="425"/>
        <w:rPr>
          <w:lang w:val="ru-RU"/>
        </w:rPr>
      </w:pPr>
      <w:r>
        <w:rPr>
          <w:lang w:val="ru-RU"/>
        </w:rPr>
        <w:t xml:space="preserve">Личностные </w:t>
      </w:r>
      <w:r>
        <w:rPr>
          <w:spacing w:val="-4"/>
          <w:lang w:val="ru-RU"/>
        </w:rPr>
        <w:t xml:space="preserve">результаты </w:t>
      </w:r>
      <w:r>
        <w:rPr>
          <w:lang w:val="ru-RU"/>
        </w:rPr>
        <w:t xml:space="preserve">освоения предмета «Биология» достигаются в единстве учебной и воспитательной деятельности в соответствии с традиционными российскими </w:t>
      </w:r>
      <w:r>
        <w:rPr>
          <w:spacing w:val="-3"/>
          <w:lang w:val="ru-RU"/>
        </w:rPr>
        <w:t xml:space="preserve">социокультурными, </w:t>
      </w:r>
      <w:r>
        <w:rPr>
          <w:lang w:val="ru-RU"/>
        </w:rPr>
        <w:t xml:space="preserve">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w:t>
      </w:r>
      <w:r>
        <w:rPr>
          <w:spacing w:val="-4"/>
          <w:lang w:val="ru-RU"/>
        </w:rPr>
        <w:t>правопорядку,</w:t>
      </w:r>
      <w:r>
        <w:rPr>
          <w:spacing w:val="51"/>
          <w:lang w:val="ru-RU"/>
        </w:rPr>
        <w:t xml:space="preserve"> </w:t>
      </w:r>
      <w:r>
        <w:rPr>
          <w:lang w:val="ru-RU"/>
        </w:rPr>
        <w:t xml:space="preserve">человеку </w:t>
      </w:r>
      <w:r>
        <w:rPr>
          <w:spacing w:val="-4"/>
          <w:lang w:val="ru-RU"/>
        </w:rPr>
        <w:t>труда</w:t>
      </w:r>
      <w:r>
        <w:rPr>
          <w:spacing w:val="51"/>
          <w:lang w:val="ru-RU"/>
        </w:rPr>
        <w:t xml:space="preserve"> </w:t>
      </w:r>
      <w:r>
        <w:rPr>
          <w:lang w:val="ru-RU"/>
        </w:rPr>
        <w:t xml:space="preserve">и старшему поколению, взаимного уважения, бережного отношения к </w:t>
      </w:r>
      <w:r>
        <w:rPr>
          <w:spacing w:val="-4"/>
          <w:lang w:val="ru-RU"/>
        </w:rPr>
        <w:t xml:space="preserve">культурному </w:t>
      </w:r>
      <w:r>
        <w:rPr>
          <w:lang w:val="ru-RU"/>
        </w:rPr>
        <w:t>наследию и традициям многонационального народа Российской Федерации, природе и окружающей среде.</w:t>
      </w:r>
    </w:p>
    <w:p w:rsidR="00314DE7" w:rsidRDefault="00F20C45">
      <w:pPr>
        <w:pStyle w:val="af1"/>
        <w:tabs>
          <w:tab w:val="left" w:pos="0"/>
        </w:tabs>
        <w:spacing w:before="2"/>
        <w:ind w:left="0" w:firstLine="425"/>
        <w:rPr>
          <w:lang w:val="ru-RU"/>
        </w:rPr>
      </w:pPr>
      <w:r>
        <w:rPr>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14DE7" w:rsidRDefault="00F20C45">
      <w:pPr>
        <w:pStyle w:val="1"/>
        <w:numPr>
          <w:ilvl w:val="0"/>
          <w:numId w:val="17"/>
        </w:numPr>
        <w:tabs>
          <w:tab w:val="left" w:pos="0"/>
          <w:tab w:val="left" w:pos="439"/>
        </w:tabs>
        <w:spacing w:before="7" w:line="272" w:lineRule="exact"/>
        <w:ind w:left="0" w:firstLine="425"/>
        <w:jc w:val="both"/>
      </w:pPr>
      <w:r>
        <w:t>гражданского</w:t>
      </w:r>
      <w:r>
        <w:rPr>
          <w:spacing w:val="-17"/>
        </w:rPr>
        <w:t xml:space="preserve"> </w:t>
      </w:r>
      <w:r>
        <w:t>воспитания:</w:t>
      </w:r>
    </w:p>
    <w:p w:rsidR="00314DE7" w:rsidRDefault="00F20C45">
      <w:pPr>
        <w:pStyle w:val="af1"/>
        <w:tabs>
          <w:tab w:val="left" w:pos="0"/>
        </w:tabs>
        <w:spacing w:line="242" w:lineRule="auto"/>
        <w:ind w:left="0" w:firstLine="425"/>
        <w:rPr>
          <w:lang w:val="ru-RU"/>
        </w:rPr>
      </w:pPr>
      <w:r>
        <w:rPr>
          <w:lang w:val="ru-RU"/>
        </w:rPr>
        <w:t>сформированность</w:t>
      </w:r>
      <w:r>
        <w:rPr>
          <w:spacing w:val="-16"/>
          <w:lang w:val="ru-RU"/>
        </w:rPr>
        <w:t xml:space="preserve"> </w:t>
      </w:r>
      <w:r>
        <w:rPr>
          <w:spacing w:val="-3"/>
          <w:lang w:val="ru-RU"/>
        </w:rPr>
        <w:t>гражданской</w:t>
      </w:r>
      <w:r>
        <w:rPr>
          <w:spacing w:val="-12"/>
          <w:lang w:val="ru-RU"/>
        </w:rPr>
        <w:t xml:space="preserve"> </w:t>
      </w:r>
      <w:r>
        <w:rPr>
          <w:lang w:val="ru-RU"/>
        </w:rPr>
        <w:t>позиции</w:t>
      </w:r>
      <w:r>
        <w:rPr>
          <w:spacing w:val="-17"/>
          <w:lang w:val="ru-RU"/>
        </w:rPr>
        <w:t xml:space="preserve"> </w:t>
      </w:r>
      <w:r>
        <w:rPr>
          <w:lang w:val="ru-RU"/>
        </w:rPr>
        <w:t>обучающегося</w:t>
      </w:r>
      <w:r>
        <w:rPr>
          <w:spacing w:val="-17"/>
          <w:lang w:val="ru-RU"/>
        </w:rPr>
        <w:t xml:space="preserve"> </w:t>
      </w:r>
      <w:r>
        <w:rPr>
          <w:spacing w:val="-3"/>
          <w:lang w:val="ru-RU"/>
        </w:rPr>
        <w:t>как</w:t>
      </w:r>
      <w:r>
        <w:rPr>
          <w:spacing w:val="-14"/>
          <w:lang w:val="ru-RU"/>
        </w:rPr>
        <w:t xml:space="preserve"> </w:t>
      </w:r>
      <w:r>
        <w:rPr>
          <w:lang w:val="ru-RU"/>
        </w:rPr>
        <w:t>активного</w:t>
      </w:r>
      <w:r>
        <w:rPr>
          <w:spacing w:val="-13"/>
          <w:lang w:val="ru-RU"/>
        </w:rPr>
        <w:t xml:space="preserve"> </w:t>
      </w:r>
      <w:r>
        <w:rPr>
          <w:lang w:val="ru-RU"/>
        </w:rPr>
        <w:t>и</w:t>
      </w:r>
      <w:r>
        <w:rPr>
          <w:spacing w:val="-17"/>
          <w:lang w:val="ru-RU"/>
        </w:rPr>
        <w:t xml:space="preserve"> </w:t>
      </w:r>
      <w:r>
        <w:rPr>
          <w:lang w:val="ru-RU"/>
        </w:rPr>
        <w:t>ответственного</w:t>
      </w:r>
      <w:r>
        <w:rPr>
          <w:spacing w:val="-8"/>
          <w:lang w:val="ru-RU"/>
        </w:rPr>
        <w:t xml:space="preserve"> </w:t>
      </w:r>
      <w:r>
        <w:rPr>
          <w:lang w:val="ru-RU"/>
        </w:rPr>
        <w:t>члена российского</w:t>
      </w:r>
      <w:r>
        <w:rPr>
          <w:spacing w:val="-16"/>
          <w:lang w:val="ru-RU"/>
        </w:rPr>
        <w:t xml:space="preserve"> </w:t>
      </w:r>
      <w:r>
        <w:rPr>
          <w:lang w:val="ru-RU"/>
        </w:rPr>
        <w:t>общества;</w:t>
      </w:r>
    </w:p>
    <w:p w:rsidR="00314DE7" w:rsidRDefault="00F20C45">
      <w:pPr>
        <w:pStyle w:val="af1"/>
        <w:tabs>
          <w:tab w:val="left" w:pos="0"/>
        </w:tabs>
        <w:ind w:left="0" w:firstLine="425"/>
        <w:rPr>
          <w:lang w:val="ru-RU"/>
        </w:rPr>
      </w:pPr>
      <w:r>
        <w:rPr>
          <w:lang w:val="ru-RU"/>
        </w:rPr>
        <w:t>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14DE7" w:rsidRDefault="00F20C45">
      <w:pPr>
        <w:pStyle w:val="af1"/>
        <w:tabs>
          <w:tab w:val="left" w:pos="0"/>
        </w:tabs>
        <w:spacing w:before="5" w:line="237" w:lineRule="auto"/>
        <w:ind w:left="0" w:firstLine="425"/>
        <w:rPr>
          <w:lang w:val="ru-RU"/>
        </w:rPr>
      </w:pPr>
      <w:r>
        <w:rPr>
          <w:lang w:val="ru-RU"/>
        </w:rPr>
        <w:t>способность</w:t>
      </w:r>
      <w:r>
        <w:rPr>
          <w:spacing w:val="-19"/>
          <w:lang w:val="ru-RU"/>
        </w:rPr>
        <w:t xml:space="preserve"> </w:t>
      </w:r>
      <w:r>
        <w:rPr>
          <w:lang w:val="ru-RU"/>
        </w:rPr>
        <w:t>определять</w:t>
      </w:r>
      <w:r>
        <w:rPr>
          <w:spacing w:val="-10"/>
          <w:lang w:val="ru-RU"/>
        </w:rPr>
        <w:t xml:space="preserve"> </w:t>
      </w:r>
      <w:r>
        <w:rPr>
          <w:lang w:val="ru-RU"/>
        </w:rPr>
        <w:t>собственную</w:t>
      </w:r>
      <w:r>
        <w:rPr>
          <w:spacing w:val="-12"/>
          <w:lang w:val="ru-RU"/>
        </w:rPr>
        <w:t xml:space="preserve"> </w:t>
      </w:r>
      <w:r>
        <w:rPr>
          <w:lang w:val="ru-RU"/>
        </w:rPr>
        <w:t>позицию</w:t>
      </w:r>
      <w:r>
        <w:rPr>
          <w:spacing w:val="-17"/>
          <w:lang w:val="ru-RU"/>
        </w:rPr>
        <w:t xml:space="preserve"> </w:t>
      </w:r>
      <w:r>
        <w:rPr>
          <w:lang w:val="ru-RU"/>
        </w:rPr>
        <w:t>по</w:t>
      </w:r>
      <w:r>
        <w:rPr>
          <w:spacing w:val="-11"/>
          <w:lang w:val="ru-RU"/>
        </w:rPr>
        <w:t xml:space="preserve"> </w:t>
      </w:r>
      <w:r>
        <w:rPr>
          <w:lang w:val="ru-RU"/>
        </w:rPr>
        <w:t>отношению</w:t>
      </w:r>
      <w:r>
        <w:rPr>
          <w:spacing w:val="-12"/>
          <w:lang w:val="ru-RU"/>
        </w:rPr>
        <w:t xml:space="preserve"> </w:t>
      </w:r>
      <w:r>
        <w:rPr>
          <w:lang w:val="ru-RU"/>
        </w:rPr>
        <w:t>к</w:t>
      </w:r>
      <w:r>
        <w:rPr>
          <w:spacing w:val="-12"/>
          <w:lang w:val="ru-RU"/>
        </w:rPr>
        <w:t xml:space="preserve"> </w:t>
      </w:r>
      <w:r>
        <w:rPr>
          <w:lang w:val="ru-RU"/>
        </w:rPr>
        <w:t>явлениям</w:t>
      </w:r>
      <w:r>
        <w:rPr>
          <w:spacing w:val="-14"/>
          <w:lang w:val="ru-RU"/>
        </w:rPr>
        <w:t xml:space="preserve"> </w:t>
      </w:r>
      <w:r>
        <w:rPr>
          <w:lang w:val="ru-RU"/>
        </w:rPr>
        <w:t>современной</w:t>
      </w:r>
      <w:r>
        <w:rPr>
          <w:spacing w:val="-14"/>
          <w:lang w:val="ru-RU"/>
        </w:rPr>
        <w:t xml:space="preserve"> </w:t>
      </w:r>
      <w:r>
        <w:rPr>
          <w:lang w:val="ru-RU"/>
        </w:rPr>
        <w:t>жизни и объяснять</w:t>
      </w:r>
      <w:r>
        <w:rPr>
          <w:spacing w:val="-10"/>
          <w:lang w:val="ru-RU"/>
        </w:rPr>
        <w:t xml:space="preserve"> </w:t>
      </w:r>
      <w:r>
        <w:rPr>
          <w:lang w:val="ru-RU"/>
        </w:rPr>
        <w:t>её;</w:t>
      </w:r>
    </w:p>
    <w:p w:rsidR="00314DE7" w:rsidRDefault="00F20C45">
      <w:pPr>
        <w:pStyle w:val="af1"/>
        <w:tabs>
          <w:tab w:val="left" w:pos="0"/>
        </w:tabs>
        <w:spacing w:line="242" w:lineRule="auto"/>
        <w:ind w:left="0" w:firstLine="425"/>
        <w:rPr>
          <w:lang w:val="ru-RU"/>
        </w:rPr>
      </w:pPr>
      <w:r>
        <w:rPr>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14DE7" w:rsidRDefault="00F20C45">
      <w:pPr>
        <w:pStyle w:val="af1"/>
        <w:tabs>
          <w:tab w:val="left" w:pos="0"/>
        </w:tabs>
        <w:ind w:left="0" w:firstLine="425"/>
        <w:rPr>
          <w:lang w:val="ru-RU"/>
        </w:rPr>
      </w:pPr>
      <w:r>
        <w:rPr>
          <w:lang w:val="ru-RU"/>
        </w:rPr>
        <w:t xml:space="preserve">готовность к </w:t>
      </w:r>
      <w:r>
        <w:rPr>
          <w:spacing w:val="-3"/>
          <w:lang w:val="ru-RU"/>
        </w:rPr>
        <w:t xml:space="preserve">сотрудничеству </w:t>
      </w:r>
      <w:r>
        <w:rPr>
          <w:lang w:val="ru-RU"/>
        </w:rPr>
        <w:t xml:space="preserve">в процессе совместного выполнения </w:t>
      </w:r>
      <w:r>
        <w:rPr>
          <w:spacing w:val="-3"/>
          <w:lang w:val="ru-RU"/>
        </w:rPr>
        <w:t xml:space="preserve">учебных, </w:t>
      </w:r>
      <w:r>
        <w:rPr>
          <w:lang w:val="ru-RU"/>
        </w:rPr>
        <w:t xml:space="preserve">познавательных и исследовательских </w:t>
      </w:r>
      <w:r>
        <w:rPr>
          <w:spacing w:val="-3"/>
          <w:lang w:val="ru-RU"/>
        </w:rPr>
        <w:t xml:space="preserve">задач, </w:t>
      </w:r>
      <w:r>
        <w:rPr>
          <w:lang w:val="ru-RU"/>
        </w:rPr>
        <w:t xml:space="preserve">уважительного отношения к мнению оппонентов при обсуждении спорных вопросов </w:t>
      </w:r>
      <w:r>
        <w:rPr>
          <w:spacing w:val="-2"/>
          <w:lang w:val="ru-RU"/>
        </w:rPr>
        <w:t xml:space="preserve">биологического </w:t>
      </w:r>
      <w:r>
        <w:rPr>
          <w:lang w:val="ru-RU"/>
        </w:rPr>
        <w:t>содержания;</w:t>
      </w:r>
    </w:p>
    <w:p w:rsidR="00314DE7" w:rsidRDefault="00F20C45">
      <w:pPr>
        <w:pStyle w:val="af1"/>
        <w:tabs>
          <w:tab w:val="left" w:pos="0"/>
        </w:tabs>
        <w:spacing w:before="8"/>
        <w:ind w:left="0" w:firstLine="425"/>
        <w:rPr>
          <w:lang w:val="ru-RU"/>
        </w:rPr>
      </w:pPr>
      <w:r>
        <w:rPr>
          <w:lang w:val="ru-RU"/>
        </w:rPr>
        <w:t>готовность к гуманитарной и волонтёрской деятельности;</w:t>
      </w:r>
    </w:p>
    <w:p w:rsidR="00314DE7" w:rsidRDefault="00F20C45">
      <w:pPr>
        <w:pStyle w:val="1"/>
        <w:numPr>
          <w:ilvl w:val="0"/>
          <w:numId w:val="17"/>
        </w:numPr>
        <w:tabs>
          <w:tab w:val="left" w:pos="0"/>
          <w:tab w:val="left" w:pos="381"/>
          <w:tab w:val="left" w:pos="993"/>
        </w:tabs>
        <w:spacing w:before="3"/>
        <w:ind w:left="0" w:firstLine="425"/>
        <w:jc w:val="both"/>
      </w:pPr>
      <w:r>
        <w:t>патриотического</w:t>
      </w:r>
      <w:r>
        <w:rPr>
          <w:spacing w:val="-29"/>
        </w:rPr>
        <w:t xml:space="preserve"> </w:t>
      </w:r>
      <w:r>
        <w:t>воспитания:</w:t>
      </w:r>
    </w:p>
    <w:p w:rsidR="00314DE7" w:rsidRDefault="00F20C45">
      <w:pPr>
        <w:pStyle w:val="af1"/>
        <w:tabs>
          <w:tab w:val="left" w:pos="0"/>
          <w:tab w:val="left" w:pos="993"/>
        </w:tabs>
        <w:ind w:left="0" w:firstLine="425"/>
        <w:rPr>
          <w:lang w:val="ru-RU"/>
        </w:rPr>
      </w:pPr>
      <w:r>
        <w:rPr>
          <w:lang w:val="ru-RU"/>
        </w:rPr>
        <w:t xml:space="preserve">сформированность российской </w:t>
      </w:r>
      <w:r>
        <w:rPr>
          <w:spacing w:val="-3"/>
          <w:lang w:val="ru-RU"/>
        </w:rPr>
        <w:t xml:space="preserve">гражданской </w:t>
      </w:r>
      <w:r>
        <w:rPr>
          <w:lang w:val="ru-RU"/>
        </w:rPr>
        <w:t xml:space="preserve">идентичности, патриотизма, </w:t>
      </w:r>
      <w:r>
        <w:rPr>
          <w:spacing w:val="-3"/>
          <w:lang w:val="ru-RU"/>
        </w:rPr>
        <w:t xml:space="preserve">уважения </w:t>
      </w:r>
      <w:r>
        <w:rPr>
          <w:lang w:val="ru-RU"/>
        </w:rPr>
        <w:t xml:space="preserve">к своему </w:t>
      </w:r>
      <w:r>
        <w:rPr>
          <w:spacing w:val="-6"/>
          <w:lang w:val="ru-RU"/>
        </w:rPr>
        <w:t>народу,</w:t>
      </w:r>
      <w:r>
        <w:rPr>
          <w:spacing w:val="-12"/>
          <w:lang w:val="ru-RU"/>
        </w:rPr>
        <w:t xml:space="preserve"> </w:t>
      </w:r>
      <w:r>
        <w:rPr>
          <w:lang w:val="ru-RU"/>
        </w:rPr>
        <w:t>чувства</w:t>
      </w:r>
      <w:r>
        <w:rPr>
          <w:spacing w:val="-15"/>
          <w:lang w:val="ru-RU"/>
        </w:rPr>
        <w:t xml:space="preserve"> </w:t>
      </w:r>
      <w:r>
        <w:rPr>
          <w:lang w:val="ru-RU"/>
        </w:rPr>
        <w:t>ответственности</w:t>
      </w:r>
      <w:r>
        <w:rPr>
          <w:spacing w:val="-18"/>
          <w:lang w:val="ru-RU"/>
        </w:rPr>
        <w:t xml:space="preserve"> </w:t>
      </w:r>
      <w:r>
        <w:rPr>
          <w:lang w:val="ru-RU"/>
        </w:rPr>
        <w:t>перед</w:t>
      </w:r>
      <w:r>
        <w:rPr>
          <w:spacing w:val="-17"/>
          <w:lang w:val="ru-RU"/>
        </w:rPr>
        <w:t xml:space="preserve"> </w:t>
      </w:r>
      <w:r>
        <w:rPr>
          <w:spacing w:val="-3"/>
          <w:lang w:val="ru-RU"/>
        </w:rPr>
        <w:t>Родиной,</w:t>
      </w:r>
      <w:r>
        <w:rPr>
          <w:spacing w:val="-17"/>
          <w:lang w:val="ru-RU"/>
        </w:rPr>
        <w:t xml:space="preserve"> </w:t>
      </w:r>
      <w:r>
        <w:rPr>
          <w:lang w:val="ru-RU"/>
        </w:rPr>
        <w:t>гордости</w:t>
      </w:r>
      <w:r>
        <w:rPr>
          <w:spacing w:val="-17"/>
          <w:lang w:val="ru-RU"/>
        </w:rPr>
        <w:t xml:space="preserve"> </w:t>
      </w:r>
      <w:r>
        <w:rPr>
          <w:lang w:val="ru-RU"/>
        </w:rPr>
        <w:t>за</w:t>
      </w:r>
      <w:r>
        <w:rPr>
          <w:spacing w:val="-15"/>
          <w:lang w:val="ru-RU"/>
        </w:rPr>
        <w:t xml:space="preserve"> </w:t>
      </w:r>
      <w:r>
        <w:rPr>
          <w:lang w:val="ru-RU"/>
        </w:rPr>
        <w:t>свой</w:t>
      </w:r>
      <w:r>
        <w:rPr>
          <w:spacing w:val="-18"/>
          <w:lang w:val="ru-RU"/>
        </w:rPr>
        <w:t xml:space="preserve"> </w:t>
      </w:r>
      <w:r>
        <w:rPr>
          <w:lang w:val="ru-RU"/>
        </w:rPr>
        <w:t>край,</w:t>
      </w:r>
      <w:r>
        <w:rPr>
          <w:spacing w:val="-12"/>
          <w:lang w:val="ru-RU"/>
        </w:rPr>
        <w:t xml:space="preserve"> </w:t>
      </w:r>
      <w:r>
        <w:rPr>
          <w:lang w:val="ru-RU"/>
        </w:rPr>
        <w:t>свою</w:t>
      </w:r>
      <w:r>
        <w:rPr>
          <w:spacing w:val="-21"/>
          <w:lang w:val="ru-RU"/>
        </w:rPr>
        <w:t xml:space="preserve"> </w:t>
      </w:r>
      <w:r>
        <w:rPr>
          <w:spacing w:val="-7"/>
          <w:lang w:val="ru-RU"/>
        </w:rPr>
        <w:t>Родину,</w:t>
      </w:r>
      <w:r>
        <w:rPr>
          <w:spacing w:val="-12"/>
          <w:lang w:val="ru-RU"/>
        </w:rPr>
        <w:t xml:space="preserve"> </w:t>
      </w:r>
      <w:r>
        <w:rPr>
          <w:lang w:val="ru-RU"/>
        </w:rPr>
        <w:t>свой</w:t>
      </w:r>
      <w:r>
        <w:rPr>
          <w:spacing w:val="-18"/>
          <w:lang w:val="ru-RU"/>
        </w:rPr>
        <w:t xml:space="preserve"> </w:t>
      </w:r>
      <w:r>
        <w:rPr>
          <w:lang w:val="ru-RU"/>
        </w:rPr>
        <w:t xml:space="preserve">язык и </w:t>
      </w:r>
      <w:r>
        <w:rPr>
          <w:spacing w:val="-8"/>
          <w:lang w:val="ru-RU"/>
        </w:rPr>
        <w:t xml:space="preserve">культуру, </w:t>
      </w:r>
      <w:r>
        <w:rPr>
          <w:lang w:val="ru-RU"/>
        </w:rPr>
        <w:t>прошлое и настоящее многонационального народа</w:t>
      </w:r>
      <w:r>
        <w:rPr>
          <w:spacing w:val="-26"/>
          <w:lang w:val="ru-RU"/>
        </w:rPr>
        <w:t xml:space="preserve"> </w:t>
      </w:r>
      <w:r>
        <w:rPr>
          <w:lang w:val="ru-RU"/>
        </w:rPr>
        <w:t>России;</w:t>
      </w:r>
    </w:p>
    <w:p w:rsidR="00314DE7" w:rsidRDefault="00F20C45">
      <w:pPr>
        <w:pStyle w:val="af1"/>
        <w:tabs>
          <w:tab w:val="left" w:pos="0"/>
          <w:tab w:val="left" w:pos="993"/>
        </w:tabs>
        <w:spacing w:line="242" w:lineRule="auto"/>
        <w:ind w:left="0" w:firstLine="425"/>
        <w:rPr>
          <w:lang w:val="ru-RU"/>
        </w:rPr>
      </w:pPr>
      <w:r>
        <w:rPr>
          <w:lang w:val="ru-RU"/>
        </w:rPr>
        <w:t>ценностное отношение к природному наследию и памятникам природы, достижениям России в науке, искусстве, спорте, технологиях, труде;</w:t>
      </w:r>
    </w:p>
    <w:p w:rsidR="00314DE7" w:rsidRDefault="00F20C45">
      <w:pPr>
        <w:pStyle w:val="af1"/>
        <w:tabs>
          <w:tab w:val="left" w:pos="0"/>
          <w:tab w:val="left" w:pos="993"/>
        </w:tabs>
        <w:ind w:left="0" w:firstLine="425"/>
        <w:rPr>
          <w:lang w:val="ru-RU"/>
        </w:rPr>
      </w:pPr>
      <w:r>
        <w:rPr>
          <w:lang w:val="ru-RU"/>
        </w:rPr>
        <w:t>способность оценивать вклад российских учёных в становление и развитие биологии, понимания</w:t>
      </w:r>
      <w:r>
        <w:rPr>
          <w:spacing w:val="-8"/>
          <w:lang w:val="ru-RU"/>
        </w:rPr>
        <w:t xml:space="preserve"> </w:t>
      </w:r>
      <w:r>
        <w:rPr>
          <w:spacing w:val="-3"/>
          <w:lang w:val="ru-RU"/>
        </w:rPr>
        <w:t>значения</w:t>
      </w:r>
      <w:r>
        <w:rPr>
          <w:spacing w:val="-8"/>
          <w:lang w:val="ru-RU"/>
        </w:rPr>
        <w:t xml:space="preserve"> </w:t>
      </w:r>
      <w:r>
        <w:rPr>
          <w:lang w:val="ru-RU"/>
        </w:rPr>
        <w:t>биологии</w:t>
      </w:r>
      <w:r>
        <w:rPr>
          <w:spacing w:val="-12"/>
          <w:lang w:val="ru-RU"/>
        </w:rPr>
        <w:t xml:space="preserve"> </w:t>
      </w:r>
      <w:r>
        <w:rPr>
          <w:lang w:val="ru-RU"/>
        </w:rPr>
        <w:t>в</w:t>
      </w:r>
      <w:r>
        <w:rPr>
          <w:spacing w:val="-6"/>
          <w:lang w:val="ru-RU"/>
        </w:rPr>
        <w:t xml:space="preserve"> </w:t>
      </w:r>
      <w:r>
        <w:rPr>
          <w:lang w:val="ru-RU"/>
        </w:rPr>
        <w:t>познании</w:t>
      </w:r>
      <w:r>
        <w:rPr>
          <w:spacing w:val="-12"/>
          <w:lang w:val="ru-RU"/>
        </w:rPr>
        <w:t xml:space="preserve"> </w:t>
      </w:r>
      <w:r>
        <w:rPr>
          <w:spacing w:val="-3"/>
          <w:lang w:val="ru-RU"/>
        </w:rPr>
        <w:t>законов</w:t>
      </w:r>
      <w:r>
        <w:rPr>
          <w:spacing w:val="-6"/>
          <w:lang w:val="ru-RU"/>
        </w:rPr>
        <w:t xml:space="preserve"> </w:t>
      </w:r>
      <w:r>
        <w:rPr>
          <w:lang w:val="ru-RU"/>
        </w:rPr>
        <w:t>природы,</w:t>
      </w:r>
      <w:r>
        <w:rPr>
          <w:spacing w:val="-6"/>
          <w:lang w:val="ru-RU"/>
        </w:rPr>
        <w:t xml:space="preserve"> </w:t>
      </w:r>
      <w:r>
        <w:rPr>
          <w:lang w:val="ru-RU"/>
        </w:rPr>
        <w:t>в</w:t>
      </w:r>
      <w:r>
        <w:rPr>
          <w:spacing w:val="-11"/>
          <w:lang w:val="ru-RU"/>
        </w:rPr>
        <w:t xml:space="preserve"> </w:t>
      </w:r>
      <w:r>
        <w:rPr>
          <w:lang w:val="ru-RU"/>
        </w:rPr>
        <w:t>жизни</w:t>
      </w:r>
      <w:r>
        <w:rPr>
          <w:spacing w:val="-12"/>
          <w:lang w:val="ru-RU"/>
        </w:rPr>
        <w:t xml:space="preserve"> </w:t>
      </w:r>
      <w:r>
        <w:rPr>
          <w:lang w:val="ru-RU"/>
        </w:rPr>
        <w:t>человека</w:t>
      </w:r>
      <w:r>
        <w:rPr>
          <w:spacing w:val="-9"/>
          <w:lang w:val="ru-RU"/>
        </w:rPr>
        <w:t xml:space="preserve"> </w:t>
      </w:r>
      <w:r>
        <w:rPr>
          <w:lang w:val="ru-RU"/>
        </w:rPr>
        <w:t>и</w:t>
      </w:r>
      <w:r>
        <w:rPr>
          <w:spacing w:val="-12"/>
          <w:lang w:val="ru-RU"/>
        </w:rPr>
        <w:t xml:space="preserve"> </w:t>
      </w:r>
      <w:r>
        <w:rPr>
          <w:lang w:val="ru-RU"/>
        </w:rPr>
        <w:t>современного общества;</w:t>
      </w:r>
    </w:p>
    <w:p w:rsidR="00314DE7" w:rsidRDefault="00F20C45">
      <w:pPr>
        <w:pStyle w:val="af1"/>
        <w:tabs>
          <w:tab w:val="left" w:pos="0"/>
          <w:tab w:val="left" w:pos="993"/>
        </w:tabs>
        <w:spacing w:before="8" w:line="237" w:lineRule="auto"/>
        <w:ind w:left="0" w:firstLine="425"/>
        <w:rPr>
          <w:lang w:val="ru-RU"/>
        </w:rPr>
      </w:pPr>
      <w:r>
        <w:rPr>
          <w:lang w:val="ru-RU"/>
        </w:rPr>
        <w:t>идейная убеждённость, готовность к служению и защите Отечества, ответственность за его судьбу;</w:t>
      </w:r>
    </w:p>
    <w:p w:rsidR="00314DE7" w:rsidRDefault="00F20C45">
      <w:pPr>
        <w:pStyle w:val="1"/>
        <w:numPr>
          <w:ilvl w:val="0"/>
          <w:numId w:val="17"/>
        </w:numPr>
        <w:tabs>
          <w:tab w:val="left" w:pos="0"/>
          <w:tab w:val="left" w:pos="381"/>
          <w:tab w:val="left" w:pos="993"/>
        </w:tabs>
        <w:spacing w:before="6" w:line="273" w:lineRule="exact"/>
        <w:ind w:left="0" w:firstLine="425"/>
        <w:jc w:val="both"/>
      </w:pPr>
      <w:r>
        <w:t>духовно-нравственного</w:t>
      </w:r>
      <w:r>
        <w:rPr>
          <w:spacing w:val="-37"/>
        </w:rPr>
        <w:t xml:space="preserve"> </w:t>
      </w:r>
      <w:r>
        <w:t>воспитания:</w:t>
      </w:r>
    </w:p>
    <w:p w:rsidR="00314DE7" w:rsidRDefault="00F20C45">
      <w:pPr>
        <w:pStyle w:val="af1"/>
        <w:tabs>
          <w:tab w:val="left" w:pos="0"/>
          <w:tab w:val="left" w:pos="993"/>
        </w:tabs>
        <w:spacing w:line="242" w:lineRule="auto"/>
        <w:ind w:left="0" w:firstLine="425"/>
        <w:rPr>
          <w:lang w:val="ru-RU"/>
        </w:rPr>
      </w:pPr>
      <w:r>
        <w:rPr>
          <w:lang w:val="ru-RU"/>
        </w:rPr>
        <w:t>осознание духовных ценностей российского народа; сформированность нравственного сознания, этического поведения;</w:t>
      </w:r>
    </w:p>
    <w:p w:rsidR="00314DE7" w:rsidRDefault="00F20C45">
      <w:pPr>
        <w:pStyle w:val="af1"/>
        <w:tabs>
          <w:tab w:val="left" w:pos="0"/>
        </w:tabs>
        <w:spacing w:line="242" w:lineRule="auto"/>
        <w:ind w:left="0" w:firstLine="425"/>
        <w:rPr>
          <w:lang w:val="ru-RU"/>
        </w:rPr>
      </w:pPr>
      <w:r>
        <w:rPr>
          <w:lang w:val="ru-RU"/>
        </w:rPr>
        <w:t xml:space="preserve">способность оценивать ситуацию и принимать осознанные решения, ориентируясь на </w:t>
      </w:r>
      <w:r>
        <w:rPr>
          <w:lang w:val="ru-RU"/>
        </w:rPr>
        <w:lastRenderedPageBreak/>
        <w:t>морально-нравственные нормы и ценности;</w:t>
      </w:r>
    </w:p>
    <w:p w:rsidR="00314DE7" w:rsidRDefault="00F20C45">
      <w:pPr>
        <w:pStyle w:val="af1"/>
        <w:tabs>
          <w:tab w:val="left" w:pos="0"/>
        </w:tabs>
        <w:spacing w:before="1" w:line="271" w:lineRule="exact"/>
        <w:ind w:left="0" w:firstLine="425"/>
        <w:rPr>
          <w:lang w:val="ru-RU"/>
        </w:rPr>
      </w:pPr>
      <w:r>
        <w:rPr>
          <w:lang w:val="ru-RU"/>
        </w:rPr>
        <w:t>осознание личного вклада в построение устойчивого будущего;</w:t>
      </w:r>
    </w:p>
    <w:p w:rsidR="00314DE7" w:rsidRDefault="00F20C45">
      <w:pPr>
        <w:pStyle w:val="af1"/>
        <w:tabs>
          <w:tab w:val="left" w:pos="0"/>
        </w:tabs>
        <w:spacing w:before="2"/>
        <w:ind w:left="0" w:firstLine="425"/>
        <w:rPr>
          <w:lang w:val="ru-RU"/>
        </w:rPr>
      </w:pPr>
      <w:r>
        <w:rPr>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4DE7" w:rsidRDefault="00F20C45">
      <w:pPr>
        <w:pStyle w:val="1"/>
        <w:numPr>
          <w:ilvl w:val="0"/>
          <w:numId w:val="17"/>
        </w:numPr>
        <w:tabs>
          <w:tab w:val="left" w:pos="0"/>
          <w:tab w:val="left" w:pos="381"/>
          <w:tab w:val="left" w:pos="1134"/>
        </w:tabs>
        <w:spacing w:before="7" w:line="272" w:lineRule="exact"/>
        <w:ind w:left="0" w:firstLine="425"/>
        <w:jc w:val="both"/>
      </w:pPr>
      <w:r>
        <w:t>эстетического</w:t>
      </w:r>
      <w:r>
        <w:rPr>
          <w:spacing w:val="-21"/>
        </w:rPr>
        <w:t xml:space="preserve"> </w:t>
      </w:r>
      <w:r>
        <w:t>воспитания:</w:t>
      </w:r>
    </w:p>
    <w:p w:rsidR="00314DE7" w:rsidRDefault="00F20C45">
      <w:pPr>
        <w:pStyle w:val="af1"/>
        <w:tabs>
          <w:tab w:val="left" w:pos="0"/>
        </w:tabs>
        <w:spacing w:line="242" w:lineRule="auto"/>
        <w:ind w:left="0" w:firstLine="425"/>
        <w:rPr>
          <w:lang w:val="ru-RU"/>
        </w:rPr>
      </w:pPr>
      <w:r>
        <w:rPr>
          <w:lang w:val="ru-RU"/>
        </w:rPr>
        <w:t>эстетическое отношение к миру, включая эстетику быта, научного и технического творчества, спорта, труда, общественных отношений;</w:t>
      </w:r>
    </w:p>
    <w:p w:rsidR="00314DE7" w:rsidRDefault="00F20C45">
      <w:pPr>
        <w:pStyle w:val="af1"/>
        <w:tabs>
          <w:tab w:val="left" w:pos="0"/>
        </w:tabs>
        <w:spacing w:before="3" w:line="271" w:lineRule="exact"/>
        <w:ind w:left="0" w:firstLine="425"/>
        <w:rPr>
          <w:lang w:val="ru-RU"/>
        </w:rPr>
      </w:pPr>
      <w:r>
        <w:rPr>
          <w:lang w:val="ru-RU"/>
        </w:rPr>
        <w:t>понимание эмоционального воздействия живой природы и её ценности;</w:t>
      </w:r>
    </w:p>
    <w:p w:rsidR="00314DE7" w:rsidRDefault="00F20C45">
      <w:pPr>
        <w:pStyle w:val="af1"/>
        <w:tabs>
          <w:tab w:val="left" w:pos="0"/>
        </w:tabs>
        <w:spacing w:before="2"/>
        <w:ind w:left="0" w:firstLine="425"/>
        <w:rPr>
          <w:lang w:val="ru-RU"/>
        </w:rPr>
      </w:pPr>
      <w:r>
        <w:rPr>
          <w:lang w:val="ru-RU"/>
        </w:rPr>
        <w:t>готовность к самовыражению в разных видах искусства, стремление проявлять качества творческой личности;</w:t>
      </w:r>
    </w:p>
    <w:p w:rsidR="00314DE7" w:rsidRDefault="00F20C45">
      <w:pPr>
        <w:pStyle w:val="1"/>
        <w:numPr>
          <w:ilvl w:val="0"/>
          <w:numId w:val="17"/>
        </w:numPr>
        <w:tabs>
          <w:tab w:val="left" w:pos="0"/>
        </w:tabs>
        <w:spacing w:before="10" w:line="237" w:lineRule="auto"/>
        <w:ind w:left="0" w:firstLine="425"/>
        <w:jc w:val="both"/>
        <w:rPr>
          <w:lang w:val="ru-RU"/>
        </w:rPr>
      </w:pPr>
      <w:r>
        <w:rPr>
          <w:lang w:val="ru-RU"/>
        </w:rPr>
        <w:t xml:space="preserve">физического воспитания, формирования </w:t>
      </w:r>
      <w:r>
        <w:rPr>
          <w:spacing w:val="-3"/>
          <w:lang w:val="ru-RU"/>
        </w:rPr>
        <w:t xml:space="preserve">культуры здоровья </w:t>
      </w:r>
      <w:r>
        <w:rPr>
          <w:lang w:val="ru-RU"/>
        </w:rPr>
        <w:t>и эмоционального благополучия:</w:t>
      </w:r>
    </w:p>
    <w:p w:rsidR="00314DE7" w:rsidRDefault="00F20C45">
      <w:pPr>
        <w:pStyle w:val="af1"/>
        <w:tabs>
          <w:tab w:val="left" w:pos="0"/>
        </w:tabs>
        <w:ind w:left="0" w:firstLine="425"/>
        <w:rPr>
          <w:lang w:val="ru-RU"/>
        </w:rPr>
      </w:pPr>
      <w:r>
        <w:rPr>
          <w:lang w:val="ru-RU"/>
        </w:rPr>
        <w:t xml:space="preserve">понимание и реализация </w:t>
      </w:r>
      <w:r>
        <w:rPr>
          <w:spacing w:val="-3"/>
          <w:lang w:val="ru-RU"/>
        </w:rPr>
        <w:t xml:space="preserve">здорового </w:t>
      </w:r>
      <w:r>
        <w:rPr>
          <w:lang w:val="ru-RU"/>
        </w:rPr>
        <w:t xml:space="preserve">и безопасного образа жизни (здоровое питание, </w:t>
      </w:r>
      <w:r>
        <w:rPr>
          <w:spacing w:val="-3"/>
          <w:lang w:val="ru-RU"/>
        </w:rPr>
        <w:t xml:space="preserve">соблюдение </w:t>
      </w:r>
      <w:r>
        <w:rPr>
          <w:lang w:val="ru-RU"/>
        </w:rPr>
        <w:t xml:space="preserve">гигиенических правил и норм, сбалансированный режим занятий и </w:t>
      </w:r>
      <w:r>
        <w:rPr>
          <w:spacing w:val="-3"/>
          <w:lang w:val="ru-RU"/>
        </w:rPr>
        <w:t xml:space="preserve">отдыха, регулярная </w:t>
      </w:r>
      <w:r>
        <w:rPr>
          <w:lang w:val="ru-RU"/>
        </w:rPr>
        <w:t xml:space="preserve">физическая активность), бережного, ответственного и </w:t>
      </w:r>
      <w:r>
        <w:rPr>
          <w:spacing w:val="-3"/>
          <w:lang w:val="ru-RU"/>
        </w:rPr>
        <w:t xml:space="preserve">компетентного </w:t>
      </w:r>
      <w:r>
        <w:rPr>
          <w:lang w:val="ru-RU"/>
        </w:rPr>
        <w:t>отношения к собственному физическому и психическому здоровью;</w:t>
      </w:r>
    </w:p>
    <w:p w:rsidR="00314DE7" w:rsidRDefault="00F20C45">
      <w:pPr>
        <w:pStyle w:val="af1"/>
        <w:tabs>
          <w:tab w:val="left" w:pos="0"/>
        </w:tabs>
        <w:spacing w:before="7" w:line="237" w:lineRule="auto"/>
        <w:ind w:left="0" w:firstLine="425"/>
        <w:rPr>
          <w:lang w:val="ru-RU"/>
        </w:rPr>
      </w:pPr>
      <w:r>
        <w:rPr>
          <w:lang w:val="ru-RU"/>
        </w:rPr>
        <w:t>понимание ценности правил индивидуального и коллективного безопасного поведения в ситуациях, угрожающих здоровью и жизни людей;</w:t>
      </w:r>
    </w:p>
    <w:p w:rsidR="00314DE7" w:rsidRDefault="00F20C45">
      <w:pPr>
        <w:pStyle w:val="af1"/>
        <w:tabs>
          <w:tab w:val="left" w:pos="0"/>
        </w:tabs>
        <w:spacing w:before="4" w:line="237" w:lineRule="auto"/>
        <w:ind w:left="0" w:firstLine="425"/>
        <w:rPr>
          <w:lang w:val="ru-RU"/>
        </w:rPr>
      </w:pPr>
      <w:r>
        <w:rPr>
          <w:lang w:val="ru-RU"/>
        </w:rPr>
        <w:t>осознание последствий и неприятия вредных привычек (употребления алкоголя, наркотиков, курения);</w:t>
      </w:r>
    </w:p>
    <w:p w:rsidR="00314DE7" w:rsidRDefault="00F20C45">
      <w:pPr>
        <w:pStyle w:val="1"/>
        <w:numPr>
          <w:ilvl w:val="0"/>
          <w:numId w:val="17"/>
        </w:numPr>
        <w:tabs>
          <w:tab w:val="left" w:pos="0"/>
          <w:tab w:val="left" w:pos="377"/>
          <w:tab w:val="left" w:pos="993"/>
        </w:tabs>
        <w:spacing w:before="6" w:line="273" w:lineRule="exact"/>
        <w:ind w:left="0" w:firstLine="425"/>
        <w:jc w:val="both"/>
      </w:pPr>
      <w:r>
        <w:rPr>
          <w:spacing w:val="-4"/>
        </w:rPr>
        <w:t>трудового</w:t>
      </w:r>
      <w:r>
        <w:t xml:space="preserve"> воспитания:</w:t>
      </w:r>
    </w:p>
    <w:p w:rsidR="00314DE7" w:rsidRDefault="00F20C45">
      <w:pPr>
        <w:pStyle w:val="af1"/>
        <w:tabs>
          <w:tab w:val="left" w:pos="0"/>
        </w:tabs>
        <w:spacing w:line="273" w:lineRule="exact"/>
        <w:ind w:left="0" w:firstLine="425"/>
        <w:rPr>
          <w:lang w:val="ru-RU"/>
        </w:rPr>
      </w:pPr>
      <w:r>
        <w:rPr>
          <w:lang w:val="ru-RU"/>
        </w:rPr>
        <w:t>готовность к труду, осознание ценности мастерства, трудолюбие;</w:t>
      </w:r>
    </w:p>
    <w:p w:rsidR="00314DE7" w:rsidRDefault="00F20C45">
      <w:pPr>
        <w:pStyle w:val="af1"/>
        <w:tabs>
          <w:tab w:val="left" w:pos="0"/>
        </w:tabs>
        <w:spacing w:before="3"/>
        <w:ind w:left="0" w:firstLine="425"/>
        <w:rPr>
          <w:lang w:val="ru-RU"/>
        </w:rPr>
      </w:pPr>
      <w:r>
        <w:rPr>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14DE7" w:rsidRDefault="00F20C45">
      <w:pPr>
        <w:pStyle w:val="af1"/>
        <w:tabs>
          <w:tab w:val="left" w:pos="0"/>
        </w:tabs>
        <w:spacing w:before="2"/>
        <w:ind w:left="0" w:firstLine="425"/>
        <w:rPr>
          <w:lang w:val="ru-RU"/>
        </w:rPr>
      </w:pPr>
      <w:r>
        <w:rPr>
          <w:lang w:val="ru-RU"/>
        </w:rPr>
        <w:t>готовность и способность к образованию и самообразованию на протяжении всей жизни;</w:t>
      </w:r>
    </w:p>
    <w:p w:rsidR="00314DE7" w:rsidRDefault="00F20C45">
      <w:pPr>
        <w:pStyle w:val="1"/>
        <w:numPr>
          <w:ilvl w:val="0"/>
          <w:numId w:val="17"/>
        </w:numPr>
        <w:tabs>
          <w:tab w:val="left" w:pos="0"/>
          <w:tab w:val="left" w:pos="381"/>
          <w:tab w:val="left" w:pos="993"/>
        </w:tabs>
        <w:spacing w:before="2"/>
        <w:ind w:left="0" w:firstLine="425"/>
        <w:jc w:val="both"/>
      </w:pPr>
      <w:r>
        <w:t>экологического</w:t>
      </w:r>
      <w:r>
        <w:rPr>
          <w:spacing w:val="-28"/>
        </w:rPr>
        <w:t xml:space="preserve"> </w:t>
      </w:r>
      <w:r>
        <w:t>воспитания:</w:t>
      </w:r>
    </w:p>
    <w:p w:rsidR="00314DE7" w:rsidRDefault="00F20C45">
      <w:pPr>
        <w:pStyle w:val="af1"/>
        <w:tabs>
          <w:tab w:val="left" w:pos="0"/>
        </w:tabs>
        <w:spacing w:before="1" w:line="237" w:lineRule="auto"/>
        <w:ind w:left="0" w:firstLine="425"/>
        <w:rPr>
          <w:lang w:val="ru-RU"/>
        </w:rPr>
      </w:pPr>
      <w:r>
        <w:rPr>
          <w:lang w:val="ru-RU"/>
        </w:rPr>
        <w:t>экологически целесообразное отношение к природе как источнику жизни на Земле, основе её существования;</w:t>
      </w:r>
    </w:p>
    <w:p w:rsidR="00314DE7" w:rsidRDefault="00F20C45">
      <w:pPr>
        <w:pStyle w:val="af1"/>
        <w:tabs>
          <w:tab w:val="left" w:pos="0"/>
        </w:tabs>
        <w:spacing w:before="5" w:line="237" w:lineRule="auto"/>
        <w:ind w:left="0" w:firstLine="425"/>
        <w:rPr>
          <w:lang w:val="ru-RU"/>
        </w:rPr>
      </w:pPr>
      <w:r>
        <w:rPr>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14DE7" w:rsidRDefault="00F20C45">
      <w:pPr>
        <w:pStyle w:val="af1"/>
        <w:tabs>
          <w:tab w:val="left" w:pos="0"/>
        </w:tabs>
        <w:spacing w:before="63"/>
        <w:ind w:left="0" w:firstLine="425"/>
        <w:rPr>
          <w:lang w:val="ru-RU"/>
        </w:rPr>
      </w:pPr>
      <w:r>
        <w:rPr>
          <w:lang w:val="ru-RU"/>
        </w:rPr>
        <w:t>осознание глобального характера экологических проблем и путей их решения;</w:t>
      </w:r>
    </w:p>
    <w:p w:rsidR="00314DE7" w:rsidRDefault="00F20C45">
      <w:pPr>
        <w:pStyle w:val="af1"/>
        <w:tabs>
          <w:tab w:val="left" w:pos="0"/>
        </w:tabs>
        <w:spacing w:before="2"/>
        <w:ind w:left="0" w:firstLine="425"/>
        <w:rPr>
          <w:lang w:val="ru-RU"/>
        </w:rPr>
      </w:pPr>
      <w:r>
        <w:rPr>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14DE7" w:rsidRDefault="00F20C45">
      <w:pPr>
        <w:pStyle w:val="af1"/>
        <w:tabs>
          <w:tab w:val="left" w:pos="0"/>
        </w:tabs>
        <w:spacing w:before="2"/>
        <w:ind w:left="0" w:firstLine="425"/>
        <w:rPr>
          <w:lang w:val="ru-RU"/>
        </w:rPr>
      </w:pPr>
      <w:r>
        <w:rPr>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14DE7" w:rsidRDefault="00F20C45">
      <w:pPr>
        <w:pStyle w:val="af1"/>
        <w:tabs>
          <w:tab w:val="left" w:pos="0"/>
        </w:tabs>
        <w:ind w:left="0" w:firstLine="425"/>
        <w:rPr>
          <w:lang w:val="ru-RU"/>
        </w:rPr>
      </w:pPr>
      <w:r>
        <w:rPr>
          <w:lang w:val="ru-RU"/>
        </w:rPr>
        <w:t xml:space="preserve">наличие развитого </w:t>
      </w:r>
      <w:r>
        <w:rPr>
          <w:spacing w:val="-3"/>
          <w:lang w:val="ru-RU"/>
        </w:rPr>
        <w:t xml:space="preserve">экологического </w:t>
      </w:r>
      <w:r>
        <w:rPr>
          <w:lang w:val="ru-RU"/>
        </w:rPr>
        <w:t xml:space="preserve">мышления, </w:t>
      </w:r>
      <w:r>
        <w:rPr>
          <w:spacing w:val="-3"/>
          <w:lang w:val="ru-RU"/>
        </w:rPr>
        <w:t xml:space="preserve">экологической </w:t>
      </w:r>
      <w:r>
        <w:rPr>
          <w:spacing w:val="-5"/>
          <w:lang w:val="ru-RU"/>
        </w:rPr>
        <w:t xml:space="preserve">культуры, </w:t>
      </w:r>
      <w:r>
        <w:rPr>
          <w:lang w:val="ru-RU"/>
        </w:rPr>
        <w:t xml:space="preserve">опыта деятельности </w:t>
      </w:r>
      <w:r>
        <w:rPr>
          <w:spacing w:val="-3"/>
          <w:lang w:val="ru-RU"/>
        </w:rPr>
        <w:t xml:space="preserve">экологической </w:t>
      </w:r>
      <w:r>
        <w:rPr>
          <w:lang w:val="ru-RU"/>
        </w:rPr>
        <w:t xml:space="preserve">направленности, </w:t>
      </w:r>
      <w:r>
        <w:rPr>
          <w:spacing w:val="-3"/>
          <w:lang w:val="ru-RU"/>
        </w:rPr>
        <w:t xml:space="preserve">умения руководствоваться </w:t>
      </w:r>
      <w:r>
        <w:rPr>
          <w:lang w:val="ru-RU"/>
        </w:rPr>
        <w:t xml:space="preserve">ими в познавательной, </w:t>
      </w:r>
      <w:r>
        <w:rPr>
          <w:spacing w:val="-3"/>
          <w:lang w:val="ru-RU"/>
        </w:rPr>
        <w:t>коммуникативной</w:t>
      </w:r>
      <w:r>
        <w:rPr>
          <w:spacing w:val="-12"/>
          <w:lang w:val="ru-RU"/>
        </w:rPr>
        <w:t xml:space="preserve"> </w:t>
      </w:r>
      <w:r>
        <w:rPr>
          <w:lang w:val="ru-RU"/>
        </w:rPr>
        <w:t>и</w:t>
      </w:r>
      <w:r>
        <w:rPr>
          <w:spacing w:val="-12"/>
          <w:lang w:val="ru-RU"/>
        </w:rPr>
        <w:t xml:space="preserve"> </w:t>
      </w:r>
      <w:r>
        <w:rPr>
          <w:lang w:val="ru-RU"/>
        </w:rPr>
        <w:t>социальной</w:t>
      </w:r>
      <w:r>
        <w:rPr>
          <w:spacing w:val="-12"/>
          <w:lang w:val="ru-RU"/>
        </w:rPr>
        <w:t xml:space="preserve"> </w:t>
      </w:r>
      <w:r>
        <w:rPr>
          <w:lang w:val="ru-RU"/>
        </w:rPr>
        <w:t>практике,</w:t>
      </w:r>
      <w:r>
        <w:rPr>
          <w:spacing w:val="-11"/>
          <w:lang w:val="ru-RU"/>
        </w:rPr>
        <w:t xml:space="preserve"> </w:t>
      </w:r>
      <w:r>
        <w:rPr>
          <w:lang w:val="ru-RU"/>
        </w:rPr>
        <w:t>готовности</w:t>
      </w:r>
      <w:r>
        <w:rPr>
          <w:spacing w:val="-11"/>
          <w:lang w:val="ru-RU"/>
        </w:rPr>
        <w:t xml:space="preserve"> </w:t>
      </w:r>
      <w:r>
        <w:rPr>
          <w:lang w:val="ru-RU"/>
        </w:rPr>
        <w:t>к</w:t>
      </w:r>
      <w:r>
        <w:rPr>
          <w:spacing w:val="-9"/>
          <w:lang w:val="ru-RU"/>
        </w:rPr>
        <w:t xml:space="preserve"> </w:t>
      </w:r>
      <w:r>
        <w:rPr>
          <w:lang w:val="ru-RU"/>
        </w:rPr>
        <w:t>участию</w:t>
      </w:r>
      <w:r>
        <w:rPr>
          <w:spacing w:val="-10"/>
          <w:lang w:val="ru-RU"/>
        </w:rPr>
        <w:t xml:space="preserve"> </w:t>
      </w:r>
      <w:r>
        <w:rPr>
          <w:lang w:val="ru-RU"/>
        </w:rPr>
        <w:t>в</w:t>
      </w:r>
      <w:r>
        <w:rPr>
          <w:spacing w:val="-6"/>
          <w:lang w:val="ru-RU"/>
        </w:rPr>
        <w:t xml:space="preserve"> </w:t>
      </w:r>
      <w:r>
        <w:rPr>
          <w:lang w:val="ru-RU"/>
        </w:rPr>
        <w:t>практической</w:t>
      </w:r>
      <w:r>
        <w:rPr>
          <w:spacing w:val="-7"/>
          <w:lang w:val="ru-RU"/>
        </w:rPr>
        <w:t xml:space="preserve"> </w:t>
      </w:r>
      <w:r>
        <w:rPr>
          <w:lang w:val="ru-RU"/>
        </w:rPr>
        <w:t xml:space="preserve">деятельности </w:t>
      </w:r>
      <w:r>
        <w:rPr>
          <w:spacing w:val="-3"/>
          <w:lang w:val="ru-RU"/>
        </w:rPr>
        <w:t>экологической</w:t>
      </w:r>
      <w:r>
        <w:rPr>
          <w:spacing w:val="3"/>
          <w:lang w:val="ru-RU"/>
        </w:rPr>
        <w:t xml:space="preserve"> </w:t>
      </w:r>
      <w:r>
        <w:rPr>
          <w:lang w:val="ru-RU"/>
        </w:rPr>
        <w:t>направленности;</w:t>
      </w:r>
    </w:p>
    <w:p w:rsidR="00314DE7" w:rsidRDefault="00F20C45">
      <w:pPr>
        <w:pStyle w:val="1"/>
        <w:numPr>
          <w:ilvl w:val="0"/>
          <w:numId w:val="17"/>
        </w:numPr>
        <w:tabs>
          <w:tab w:val="left" w:pos="0"/>
          <w:tab w:val="left" w:pos="381"/>
          <w:tab w:val="left" w:pos="1134"/>
        </w:tabs>
        <w:spacing w:before="5"/>
        <w:ind w:left="0" w:firstLine="425"/>
        <w:jc w:val="both"/>
      </w:pPr>
      <w:r>
        <w:t xml:space="preserve">ценности </w:t>
      </w:r>
      <w:r>
        <w:rPr>
          <w:spacing w:val="-4"/>
        </w:rPr>
        <w:t>научного</w:t>
      </w:r>
      <w:r>
        <w:t xml:space="preserve"> познания:</w:t>
      </w:r>
    </w:p>
    <w:p w:rsidR="00314DE7" w:rsidRDefault="00F20C45">
      <w:pPr>
        <w:pStyle w:val="af1"/>
        <w:tabs>
          <w:tab w:val="left" w:pos="0"/>
        </w:tabs>
        <w:ind w:left="0" w:firstLine="425"/>
        <w:rPr>
          <w:lang w:val="ru-RU"/>
        </w:rPr>
      </w:pPr>
      <w:r>
        <w:rPr>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4DE7" w:rsidRDefault="00F20C45">
      <w:pPr>
        <w:pStyle w:val="af1"/>
        <w:tabs>
          <w:tab w:val="left" w:pos="0"/>
        </w:tabs>
        <w:spacing w:line="242" w:lineRule="auto"/>
        <w:ind w:left="0" w:firstLine="425"/>
        <w:rPr>
          <w:lang w:val="ru-RU"/>
        </w:rPr>
      </w:pPr>
      <w:r>
        <w:rPr>
          <w:lang w:val="ru-RU"/>
        </w:rPr>
        <w:t>совершенствование языковой и читательской культуры как средства взаимодействия между людьми и познания мира;</w:t>
      </w:r>
    </w:p>
    <w:p w:rsidR="00314DE7" w:rsidRDefault="00F20C45">
      <w:pPr>
        <w:pStyle w:val="af1"/>
        <w:tabs>
          <w:tab w:val="left" w:pos="0"/>
        </w:tabs>
        <w:ind w:left="0" w:firstLine="425"/>
        <w:rPr>
          <w:lang w:val="ru-RU"/>
        </w:rPr>
      </w:pPr>
      <w:r>
        <w:rPr>
          <w:lang w:val="ru-RU"/>
        </w:rPr>
        <w:t>понимание</w:t>
      </w:r>
      <w:r>
        <w:rPr>
          <w:spacing w:val="-10"/>
          <w:lang w:val="ru-RU"/>
        </w:rPr>
        <w:t xml:space="preserve"> </w:t>
      </w:r>
      <w:r>
        <w:rPr>
          <w:lang w:val="ru-RU"/>
        </w:rPr>
        <w:t>специфики</w:t>
      </w:r>
      <w:r>
        <w:rPr>
          <w:spacing w:val="-8"/>
          <w:lang w:val="ru-RU"/>
        </w:rPr>
        <w:t xml:space="preserve"> </w:t>
      </w:r>
      <w:r>
        <w:rPr>
          <w:lang w:val="ru-RU"/>
        </w:rPr>
        <w:t>биологии</w:t>
      </w:r>
      <w:r>
        <w:rPr>
          <w:spacing w:val="-13"/>
          <w:lang w:val="ru-RU"/>
        </w:rPr>
        <w:t xml:space="preserve"> </w:t>
      </w:r>
      <w:r>
        <w:rPr>
          <w:spacing w:val="-3"/>
          <w:lang w:val="ru-RU"/>
        </w:rPr>
        <w:t>как</w:t>
      </w:r>
      <w:r>
        <w:rPr>
          <w:spacing w:val="-10"/>
          <w:lang w:val="ru-RU"/>
        </w:rPr>
        <w:t xml:space="preserve"> </w:t>
      </w:r>
      <w:r>
        <w:rPr>
          <w:spacing w:val="-4"/>
          <w:lang w:val="ru-RU"/>
        </w:rPr>
        <w:t>науки,</w:t>
      </w:r>
      <w:r>
        <w:rPr>
          <w:spacing w:val="-8"/>
          <w:lang w:val="ru-RU"/>
        </w:rPr>
        <w:t xml:space="preserve"> </w:t>
      </w:r>
      <w:r>
        <w:rPr>
          <w:lang w:val="ru-RU"/>
        </w:rPr>
        <w:t>осознания</w:t>
      </w:r>
      <w:r>
        <w:rPr>
          <w:spacing w:val="-9"/>
          <w:lang w:val="ru-RU"/>
        </w:rPr>
        <w:t xml:space="preserve"> </w:t>
      </w:r>
      <w:r>
        <w:rPr>
          <w:lang w:val="ru-RU"/>
        </w:rPr>
        <w:t>её</w:t>
      </w:r>
      <w:r>
        <w:rPr>
          <w:spacing w:val="-15"/>
          <w:lang w:val="ru-RU"/>
        </w:rPr>
        <w:t xml:space="preserve"> </w:t>
      </w:r>
      <w:r>
        <w:rPr>
          <w:lang w:val="ru-RU"/>
        </w:rPr>
        <w:t>роли</w:t>
      </w:r>
      <w:r>
        <w:rPr>
          <w:spacing w:val="-12"/>
          <w:lang w:val="ru-RU"/>
        </w:rPr>
        <w:t xml:space="preserve"> </w:t>
      </w:r>
      <w:r>
        <w:rPr>
          <w:lang w:val="ru-RU"/>
        </w:rPr>
        <w:t>в</w:t>
      </w:r>
      <w:r>
        <w:rPr>
          <w:spacing w:val="-12"/>
          <w:lang w:val="ru-RU"/>
        </w:rPr>
        <w:t xml:space="preserve"> </w:t>
      </w:r>
      <w:r>
        <w:rPr>
          <w:lang w:val="ru-RU"/>
        </w:rPr>
        <w:t>формировании</w:t>
      </w:r>
      <w:r>
        <w:rPr>
          <w:spacing w:val="-13"/>
          <w:lang w:val="ru-RU"/>
        </w:rPr>
        <w:t xml:space="preserve"> </w:t>
      </w:r>
      <w:r>
        <w:rPr>
          <w:lang w:val="ru-RU"/>
        </w:rPr>
        <w:t xml:space="preserve">рационального </w:t>
      </w:r>
      <w:r>
        <w:rPr>
          <w:spacing w:val="-3"/>
          <w:lang w:val="ru-RU"/>
        </w:rPr>
        <w:t>научного</w:t>
      </w:r>
      <w:r>
        <w:rPr>
          <w:spacing w:val="-13"/>
          <w:lang w:val="ru-RU"/>
        </w:rPr>
        <w:t xml:space="preserve"> </w:t>
      </w:r>
      <w:r>
        <w:rPr>
          <w:lang w:val="ru-RU"/>
        </w:rPr>
        <w:t>мышления,</w:t>
      </w:r>
      <w:r>
        <w:rPr>
          <w:spacing w:val="-15"/>
          <w:lang w:val="ru-RU"/>
        </w:rPr>
        <w:t xml:space="preserve"> </w:t>
      </w:r>
      <w:r>
        <w:rPr>
          <w:lang w:val="ru-RU"/>
        </w:rPr>
        <w:t>создании</w:t>
      </w:r>
      <w:r>
        <w:rPr>
          <w:spacing w:val="-16"/>
          <w:lang w:val="ru-RU"/>
        </w:rPr>
        <w:t xml:space="preserve"> </w:t>
      </w:r>
      <w:r>
        <w:rPr>
          <w:lang w:val="ru-RU"/>
        </w:rPr>
        <w:t>целостного</w:t>
      </w:r>
      <w:r>
        <w:rPr>
          <w:spacing w:val="-13"/>
          <w:lang w:val="ru-RU"/>
        </w:rPr>
        <w:t xml:space="preserve"> </w:t>
      </w:r>
      <w:r>
        <w:rPr>
          <w:lang w:val="ru-RU"/>
        </w:rPr>
        <w:t>представления</w:t>
      </w:r>
      <w:r>
        <w:rPr>
          <w:spacing w:val="-17"/>
          <w:lang w:val="ru-RU"/>
        </w:rPr>
        <w:t xml:space="preserve"> </w:t>
      </w:r>
      <w:r>
        <w:rPr>
          <w:lang w:val="ru-RU"/>
        </w:rPr>
        <w:t>об</w:t>
      </w:r>
      <w:r>
        <w:rPr>
          <w:spacing w:val="-20"/>
          <w:lang w:val="ru-RU"/>
        </w:rPr>
        <w:t xml:space="preserve"> </w:t>
      </w:r>
      <w:r>
        <w:rPr>
          <w:lang w:val="ru-RU"/>
        </w:rPr>
        <w:t>окружающем</w:t>
      </w:r>
      <w:r>
        <w:rPr>
          <w:spacing w:val="-11"/>
          <w:lang w:val="ru-RU"/>
        </w:rPr>
        <w:t xml:space="preserve"> </w:t>
      </w:r>
      <w:r>
        <w:rPr>
          <w:lang w:val="ru-RU"/>
        </w:rPr>
        <w:t>мире</w:t>
      </w:r>
      <w:r>
        <w:rPr>
          <w:spacing w:val="-18"/>
          <w:lang w:val="ru-RU"/>
        </w:rPr>
        <w:t xml:space="preserve"> </w:t>
      </w:r>
      <w:r>
        <w:rPr>
          <w:spacing w:val="-3"/>
          <w:lang w:val="ru-RU"/>
        </w:rPr>
        <w:t>как</w:t>
      </w:r>
      <w:r>
        <w:rPr>
          <w:spacing w:val="-14"/>
          <w:lang w:val="ru-RU"/>
        </w:rPr>
        <w:t xml:space="preserve"> </w:t>
      </w:r>
      <w:r>
        <w:rPr>
          <w:lang w:val="ru-RU"/>
        </w:rPr>
        <w:t>о</w:t>
      </w:r>
      <w:r>
        <w:rPr>
          <w:spacing w:val="-13"/>
          <w:lang w:val="ru-RU"/>
        </w:rPr>
        <w:t xml:space="preserve"> </w:t>
      </w:r>
      <w:r>
        <w:rPr>
          <w:lang w:val="ru-RU"/>
        </w:rPr>
        <w:t xml:space="preserve">единстве природы, человека и общества, в познании природных закономерностей и </w:t>
      </w:r>
      <w:r>
        <w:rPr>
          <w:lang w:val="ru-RU"/>
        </w:rPr>
        <w:lastRenderedPageBreak/>
        <w:t xml:space="preserve">решении проблем сохранения </w:t>
      </w:r>
      <w:r>
        <w:rPr>
          <w:spacing w:val="-3"/>
          <w:lang w:val="ru-RU"/>
        </w:rPr>
        <w:t>природного</w:t>
      </w:r>
      <w:r>
        <w:rPr>
          <w:spacing w:val="5"/>
          <w:lang w:val="ru-RU"/>
        </w:rPr>
        <w:t xml:space="preserve"> </w:t>
      </w:r>
      <w:r>
        <w:rPr>
          <w:lang w:val="ru-RU"/>
        </w:rPr>
        <w:t>равновесия;</w:t>
      </w:r>
    </w:p>
    <w:p w:rsidR="00314DE7" w:rsidRDefault="00F20C45">
      <w:pPr>
        <w:pStyle w:val="af1"/>
        <w:tabs>
          <w:tab w:val="left" w:pos="0"/>
          <w:tab w:val="left" w:pos="1416"/>
          <w:tab w:val="left" w:pos="2668"/>
          <w:tab w:val="left" w:pos="3800"/>
          <w:tab w:val="left" w:pos="5422"/>
          <w:tab w:val="left" w:pos="6347"/>
          <w:tab w:val="left" w:pos="7153"/>
          <w:tab w:val="left" w:pos="8107"/>
          <w:tab w:val="left" w:pos="8558"/>
        </w:tabs>
        <w:spacing w:before="1"/>
        <w:ind w:left="0" w:firstLine="425"/>
        <w:rPr>
          <w:lang w:val="ru-RU"/>
        </w:rPr>
      </w:pPr>
      <w:r>
        <w:rPr>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w:t>
      </w:r>
      <w:r>
        <w:rPr>
          <w:lang w:val="ru-RU"/>
        </w:rPr>
        <w:tab/>
        <w:t>проблемы</w:t>
      </w:r>
      <w:r>
        <w:rPr>
          <w:lang w:val="ru-RU"/>
        </w:rPr>
        <w:tab/>
        <w:t>развития</w:t>
      </w:r>
      <w:r>
        <w:rPr>
          <w:lang w:val="ru-RU"/>
        </w:rPr>
        <w:tab/>
        <w:t>человечества,</w:t>
      </w:r>
      <w:r>
        <w:rPr>
          <w:lang w:val="ru-RU"/>
        </w:rPr>
        <w:tab/>
        <w:t>поиска</w:t>
      </w:r>
      <w:r>
        <w:rPr>
          <w:lang w:val="ru-RU"/>
        </w:rPr>
        <w:tab/>
      </w:r>
      <w:r>
        <w:rPr>
          <w:spacing w:val="-3"/>
          <w:lang w:val="ru-RU"/>
        </w:rPr>
        <w:t>путей</w:t>
      </w:r>
      <w:r>
        <w:rPr>
          <w:spacing w:val="-3"/>
          <w:lang w:val="ru-RU"/>
        </w:rPr>
        <w:tab/>
        <w:t>выхода</w:t>
      </w:r>
      <w:r>
        <w:rPr>
          <w:spacing w:val="-3"/>
          <w:lang w:val="ru-RU"/>
        </w:rPr>
        <w:tab/>
      </w:r>
      <w:r>
        <w:rPr>
          <w:lang w:val="ru-RU"/>
        </w:rPr>
        <w:t>из</w:t>
      </w:r>
      <w:r>
        <w:rPr>
          <w:lang w:val="ru-RU"/>
        </w:rPr>
        <w:tab/>
      </w:r>
      <w:r>
        <w:rPr>
          <w:spacing w:val="-1"/>
          <w:lang w:val="ru-RU"/>
        </w:rPr>
        <w:t xml:space="preserve">глобальных </w:t>
      </w:r>
      <w:r>
        <w:rPr>
          <w:lang w:val="ru-RU"/>
        </w:rPr>
        <w:t xml:space="preserve">экологических проблем и обеспечения </w:t>
      </w:r>
      <w:r>
        <w:rPr>
          <w:spacing w:val="-4"/>
          <w:lang w:val="ru-RU"/>
        </w:rPr>
        <w:t xml:space="preserve">перехода </w:t>
      </w:r>
      <w:r>
        <w:rPr>
          <w:lang w:val="ru-RU"/>
        </w:rPr>
        <w:t xml:space="preserve">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w:t>
      </w:r>
      <w:r>
        <w:rPr>
          <w:spacing w:val="-5"/>
          <w:lang w:val="ru-RU"/>
        </w:rPr>
        <w:t xml:space="preserve">культуры, </w:t>
      </w:r>
      <w:r>
        <w:rPr>
          <w:lang w:val="ru-RU"/>
        </w:rPr>
        <w:t xml:space="preserve">естественно-научной грамотности, </w:t>
      </w:r>
      <w:r>
        <w:rPr>
          <w:spacing w:val="-3"/>
          <w:lang w:val="ru-RU"/>
        </w:rPr>
        <w:t xml:space="preserve">как </w:t>
      </w:r>
      <w:r>
        <w:rPr>
          <w:lang w:val="ru-RU"/>
        </w:rPr>
        <w:t xml:space="preserve">составной части функциональной грамотности </w:t>
      </w:r>
      <w:r>
        <w:rPr>
          <w:spacing w:val="-3"/>
          <w:lang w:val="ru-RU"/>
        </w:rPr>
        <w:t xml:space="preserve">обучающихся, </w:t>
      </w:r>
      <w:r>
        <w:rPr>
          <w:lang w:val="ru-RU"/>
        </w:rPr>
        <w:t>формируемой при изучении</w:t>
      </w:r>
      <w:r>
        <w:rPr>
          <w:spacing w:val="-16"/>
          <w:lang w:val="ru-RU"/>
        </w:rPr>
        <w:t xml:space="preserve"> </w:t>
      </w:r>
      <w:r>
        <w:rPr>
          <w:lang w:val="ru-RU"/>
        </w:rPr>
        <w:t>биологии;</w:t>
      </w:r>
    </w:p>
    <w:p w:rsidR="00314DE7" w:rsidRDefault="00F20C45">
      <w:pPr>
        <w:pStyle w:val="af1"/>
        <w:tabs>
          <w:tab w:val="left" w:pos="0"/>
        </w:tabs>
        <w:ind w:left="0" w:firstLine="425"/>
        <w:rPr>
          <w:lang w:val="ru-RU"/>
        </w:rPr>
      </w:pPr>
      <w:r>
        <w:rPr>
          <w:lang w:val="ru-RU"/>
        </w:rPr>
        <w:t xml:space="preserve">понимание сущности методов познания, используемых в естественных </w:t>
      </w:r>
      <w:r>
        <w:rPr>
          <w:spacing w:val="-4"/>
          <w:lang w:val="ru-RU"/>
        </w:rPr>
        <w:t xml:space="preserve">науках, </w:t>
      </w:r>
      <w:r>
        <w:rPr>
          <w:lang w:val="ru-RU"/>
        </w:rPr>
        <w:t xml:space="preserve">способности использовать получаемые знания для анализа и объяснения явлений окружающего мира и происходящих в нём изменений, </w:t>
      </w:r>
      <w:r>
        <w:rPr>
          <w:spacing w:val="-3"/>
          <w:lang w:val="ru-RU"/>
        </w:rPr>
        <w:t xml:space="preserve">умение </w:t>
      </w:r>
      <w:r>
        <w:rPr>
          <w:spacing w:val="-2"/>
          <w:lang w:val="ru-RU"/>
        </w:rPr>
        <w:t xml:space="preserve">делать </w:t>
      </w:r>
      <w:r>
        <w:rPr>
          <w:lang w:val="ru-RU"/>
        </w:rPr>
        <w:t xml:space="preserve">обоснованные заключения на основе </w:t>
      </w:r>
      <w:r>
        <w:rPr>
          <w:spacing w:val="-4"/>
          <w:lang w:val="ru-RU"/>
        </w:rPr>
        <w:t xml:space="preserve">научных </w:t>
      </w:r>
      <w:r>
        <w:rPr>
          <w:lang w:val="ru-RU"/>
        </w:rPr>
        <w:t>фактов и имеющихся данных с целью получения достоверных выводов;</w:t>
      </w:r>
    </w:p>
    <w:p w:rsidR="00314DE7" w:rsidRDefault="00F20C45">
      <w:pPr>
        <w:pStyle w:val="af1"/>
        <w:tabs>
          <w:tab w:val="left" w:pos="0"/>
        </w:tabs>
        <w:spacing w:line="242" w:lineRule="auto"/>
        <w:ind w:left="0" w:firstLine="425"/>
        <w:rPr>
          <w:lang w:val="ru-RU"/>
        </w:rPr>
      </w:pPr>
      <w:r>
        <w:rPr>
          <w:lang w:val="ru-RU"/>
        </w:rPr>
        <w:t>способность самостоятельно использовать биологические знания для решения проблем в реальных жизненных ситуациях;</w:t>
      </w:r>
    </w:p>
    <w:p w:rsidR="00314DE7" w:rsidRDefault="00F20C45">
      <w:pPr>
        <w:pStyle w:val="af1"/>
        <w:tabs>
          <w:tab w:val="left" w:pos="0"/>
        </w:tabs>
        <w:spacing w:line="242" w:lineRule="auto"/>
        <w:ind w:left="0" w:firstLine="425"/>
        <w:rPr>
          <w:lang w:val="ru-RU"/>
        </w:rPr>
      </w:pPr>
      <w:r>
        <w:rPr>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14DE7" w:rsidRDefault="00F20C45">
      <w:pPr>
        <w:pStyle w:val="af1"/>
        <w:tabs>
          <w:tab w:val="left" w:pos="0"/>
        </w:tabs>
        <w:spacing w:line="242" w:lineRule="auto"/>
        <w:ind w:left="0" w:firstLine="425"/>
        <w:rPr>
          <w:lang w:val="ru-RU"/>
        </w:rPr>
      </w:pPr>
      <w:r>
        <w:rPr>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14DE7" w:rsidRDefault="00F20C45">
      <w:pPr>
        <w:pStyle w:val="1"/>
        <w:tabs>
          <w:tab w:val="left" w:pos="0"/>
        </w:tabs>
        <w:ind w:left="0" w:firstLine="425"/>
        <w:rPr>
          <w:lang w:val="ru-RU"/>
        </w:rPr>
      </w:pPr>
      <w:r>
        <w:rPr>
          <w:lang w:val="ru-RU"/>
        </w:rPr>
        <w:t>МЕТАПРЕДМЕТНЫЕ РЕЗУЛЬТАТЫ</w:t>
      </w:r>
    </w:p>
    <w:p w:rsidR="00314DE7" w:rsidRDefault="00F20C45">
      <w:pPr>
        <w:pStyle w:val="af1"/>
        <w:tabs>
          <w:tab w:val="left" w:pos="0"/>
        </w:tabs>
        <w:ind w:left="0" w:firstLine="425"/>
        <w:rPr>
          <w:lang w:val="ru-RU"/>
        </w:rPr>
      </w:pPr>
      <w:r>
        <w:rPr>
          <w:lang w:val="ru-RU"/>
        </w:rPr>
        <w:t xml:space="preserve">Метапредметные </w:t>
      </w:r>
      <w:r>
        <w:rPr>
          <w:spacing w:val="-4"/>
          <w:lang w:val="ru-RU"/>
        </w:rPr>
        <w:t xml:space="preserve">результаты </w:t>
      </w:r>
      <w:r>
        <w:rPr>
          <w:lang w:val="ru-RU"/>
        </w:rPr>
        <w:t xml:space="preserve">освоения </w:t>
      </w:r>
      <w:r>
        <w:rPr>
          <w:spacing w:val="-3"/>
          <w:lang w:val="ru-RU"/>
        </w:rPr>
        <w:t xml:space="preserve">учебного </w:t>
      </w:r>
      <w:r>
        <w:rPr>
          <w:lang w:val="ru-RU"/>
        </w:rPr>
        <w:t xml:space="preserve">предмета «Биология» </w:t>
      </w:r>
      <w:r>
        <w:rPr>
          <w:spacing w:val="-3"/>
          <w:lang w:val="ru-RU"/>
        </w:rPr>
        <w:t xml:space="preserve">включают: </w:t>
      </w:r>
      <w:r>
        <w:rPr>
          <w:lang w:val="ru-RU"/>
        </w:rPr>
        <w:t xml:space="preserve">значимые для формирования мировоззрения </w:t>
      </w:r>
      <w:r>
        <w:rPr>
          <w:spacing w:val="-3"/>
          <w:lang w:val="ru-RU"/>
        </w:rPr>
        <w:t xml:space="preserve">обучающихся </w:t>
      </w:r>
      <w:r>
        <w:rPr>
          <w:lang w:val="ru-RU"/>
        </w:rPr>
        <w:t>междисциплинарные (межпредметные) общенаучные</w:t>
      </w:r>
      <w:r>
        <w:rPr>
          <w:spacing w:val="-9"/>
          <w:lang w:val="ru-RU"/>
        </w:rPr>
        <w:t xml:space="preserve"> </w:t>
      </w:r>
      <w:r>
        <w:rPr>
          <w:lang w:val="ru-RU"/>
        </w:rPr>
        <w:t>понятия,</w:t>
      </w:r>
      <w:r>
        <w:rPr>
          <w:spacing w:val="-10"/>
          <w:lang w:val="ru-RU"/>
        </w:rPr>
        <w:t xml:space="preserve"> </w:t>
      </w:r>
      <w:r>
        <w:rPr>
          <w:lang w:val="ru-RU"/>
        </w:rPr>
        <w:t>отражающие</w:t>
      </w:r>
      <w:r>
        <w:rPr>
          <w:spacing w:val="-14"/>
          <w:lang w:val="ru-RU"/>
        </w:rPr>
        <w:t xml:space="preserve"> </w:t>
      </w:r>
      <w:r>
        <w:rPr>
          <w:lang w:val="ru-RU"/>
        </w:rPr>
        <w:t>целостность</w:t>
      </w:r>
      <w:r>
        <w:rPr>
          <w:spacing w:val="-7"/>
          <w:lang w:val="ru-RU"/>
        </w:rPr>
        <w:t xml:space="preserve"> </w:t>
      </w:r>
      <w:r>
        <w:rPr>
          <w:spacing w:val="-4"/>
          <w:lang w:val="ru-RU"/>
        </w:rPr>
        <w:t>научной</w:t>
      </w:r>
      <w:r>
        <w:rPr>
          <w:spacing w:val="-8"/>
          <w:lang w:val="ru-RU"/>
        </w:rPr>
        <w:t xml:space="preserve"> </w:t>
      </w:r>
      <w:r>
        <w:rPr>
          <w:lang w:val="ru-RU"/>
        </w:rPr>
        <w:t>картины</w:t>
      </w:r>
      <w:r>
        <w:rPr>
          <w:spacing w:val="-11"/>
          <w:lang w:val="ru-RU"/>
        </w:rPr>
        <w:t xml:space="preserve"> </w:t>
      </w:r>
      <w:r>
        <w:rPr>
          <w:lang w:val="ru-RU"/>
        </w:rPr>
        <w:t>мира</w:t>
      </w:r>
      <w:r>
        <w:rPr>
          <w:spacing w:val="-14"/>
          <w:lang w:val="ru-RU"/>
        </w:rPr>
        <w:t xml:space="preserve"> </w:t>
      </w:r>
      <w:r>
        <w:rPr>
          <w:lang w:val="ru-RU"/>
        </w:rPr>
        <w:t>и</w:t>
      </w:r>
      <w:r>
        <w:rPr>
          <w:spacing w:val="-12"/>
          <w:lang w:val="ru-RU"/>
        </w:rPr>
        <w:t xml:space="preserve"> </w:t>
      </w:r>
      <w:r>
        <w:rPr>
          <w:lang w:val="ru-RU"/>
        </w:rPr>
        <w:t>специфику</w:t>
      </w:r>
      <w:r>
        <w:rPr>
          <w:spacing w:val="-17"/>
          <w:lang w:val="ru-RU"/>
        </w:rPr>
        <w:t xml:space="preserve"> </w:t>
      </w:r>
      <w:r>
        <w:rPr>
          <w:lang w:val="ru-RU"/>
        </w:rPr>
        <w:t xml:space="preserve">методов познания, используемых в естественных </w:t>
      </w:r>
      <w:r>
        <w:rPr>
          <w:spacing w:val="-4"/>
          <w:lang w:val="ru-RU"/>
        </w:rPr>
        <w:t>науках</w:t>
      </w:r>
      <w:r>
        <w:rPr>
          <w:spacing w:val="51"/>
          <w:lang w:val="ru-RU"/>
        </w:rPr>
        <w:t xml:space="preserve"> </w:t>
      </w:r>
      <w:r>
        <w:rPr>
          <w:lang w:val="ru-RU"/>
        </w:rPr>
        <w:t xml:space="preserve">(вещество, энергия, явление, процесс, система, </w:t>
      </w:r>
      <w:r>
        <w:rPr>
          <w:spacing w:val="-4"/>
          <w:lang w:val="ru-RU"/>
        </w:rPr>
        <w:t xml:space="preserve">научный </w:t>
      </w:r>
      <w:r>
        <w:rPr>
          <w:spacing w:val="-6"/>
          <w:lang w:val="ru-RU"/>
        </w:rPr>
        <w:t xml:space="preserve">факт, </w:t>
      </w:r>
      <w:r>
        <w:rPr>
          <w:lang w:val="ru-RU"/>
        </w:rPr>
        <w:t xml:space="preserve">принцип, гипотеза, закономерность, </w:t>
      </w:r>
      <w:r>
        <w:rPr>
          <w:spacing w:val="-3"/>
          <w:lang w:val="ru-RU"/>
        </w:rPr>
        <w:t xml:space="preserve">закон, </w:t>
      </w:r>
      <w:r>
        <w:rPr>
          <w:lang w:val="ru-RU"/>
        </w:rPr>
        <w:t xml:space="preserve">теория, исследование, </w:t>
      </w:r>
      <w:r>
        <w:rPr>
          <w:spacing w:val="-3"/>
          <w:lang w:val="ru-RU"/>
        </w:rPr>
        <w:t xml:space="preserve">наблюдение, </w:t>
      </w:r>
      <w:r>
        <w:rPr>
          <w:lang w:val="ru-RU"/>
        </w:rPr>
        <w:t xml:space="preserve">измерение, эксперимент и других), универсальные учебные действия (познавательные, </w:t>
      </w:r>
      <w:r>
        <w:rPr>
          <w:spacing w:val="-3"/>
          <w:lang w:val="ru-RU"/>
        </w:rPr>
        <w:t xml:space="preserve">коммуникативные, </w:t>
      </w:r>
      <w:r>
        <w:rPr>
          <w:lang w:val="ru-RU"/>
        </w:rPr>
        <w:t xml:space="preserve">регулятивные), обеспечивающие формирование функциональной грамотности и социальной </w:t>
      </w:r>
      <w:r>
        <w:rPr>
          <w:spacing w:val="-3"/>
          <w:lang w:val="ru-RU"/>
        </w:rPr>
        <w:t xml:space="preserve">компетенции обучающихся, </w:t>
      </w:r>
      <w:r>
        <w:rPr>
          <w:lang w:val="ru-RU"/>
        </w:rPr>
        <w:t xml:space="preserve">способность </w:t>
      </w:r>
      <w:r>
        <w:rPr>
          <w:spacing w:val="-3"/>
          <w:lang w:val="ru-RU"/>
        </w:rPr>
        <w:t xml:space="preserve">обучающихся </w:t>
      </w:r>
      <w:r>
        <w:rPr>
          <w:lang w:val="ru-RU"/>
        </w:rPr>
        <w:t>использовать освоенные междисциплинарные, мировоззренческие знания и универсальные</w:t>
      </w:r>
      <w:r>
        <w:rPr>
          <w:spacing w:val="-7"/>
          <w:lang w:val="ru-RU"/>
        </w:rPr>
        <w:t xml:space="preserve"> </w:t>
      </w:r>
      <w:r>
        <w:rPr>
          <w:lang w:val="ru-RU"/>
        </w:rPr>
        <w:t>учебные</w:t>
      </w:r>
      <w:r>
        <w:rPr>
          <w:spacing w:val="-7"/>
          <w:lang w:val="ru-RU"/>
        </w:rPr>
        <w:t xml:space="preserve"> </w:t>
      </w:r>
      <w:r>
        <w:rPr>
          <w:lang w:val="ru-RU"/>
        </w:rPr>
        <w:t>действия</w:t>
      </w:r>
      <w:r>
        <w:rPr>
          <w:spacing w:val="-7"/>
          <w:lang w:val="ru-RU"/>
        </w:rPr>
        <w:t xml:space="preserve"> </w:t>
      </w:r>
      <w:r>
        <w:rPr>
          <w:lang w:val="ru-RU"/>
        </w:rPr>
        <w:t>в</w:t>
      </w:r>
      <w:r>
        <w:rPr>
          <w:spacing w:val="-9"/>
          <w:lang w:val="ru-RU"/>
        </w:rPr>
        <w:t xml:space="preserve"> </w:t>
      </w:r>
      <w:r>
        <w:rPr>
          <w:lang w:val="ru-RU"/>
        </w:rPr>
        <w:t>познавательной</w:t>
      </w:r>
      <w:r>
        <w:rPr>
          <w:spacing w:val="-6"/>
          <w:lang w:val="ru-RU"/>
        </w:rPr>
        <w:t xml:space="preserve"> </w:t>
      </w:r>
      <w:r>
        <w:rPr>
          <w:lang w:val="ru-RU"/>
        </w:rPr>
        <w:t>и</w:t>
      </w:r>
      <w:r>
        <w:rPr>
          <w:spacing w:val="-10"/>
          <w:lang w:val="ru-RU"/>
        </w:rPr>
        <w:t xml:space="preserve"> </w:t>
      </w:r>
      <w:r>
        <w:rPr>
          <w:lang w:val="ru-RU"/>
        </w:rPr>
        <w:t>социальной</w:t>
      </w:r>
      <w:r>
        <w:rPr>
          <w:spacing w:val="-10"/>
          <w:lang w:val="ru-RU"/>
        </w:rPr>
        <w:t xml:space="preserve"> </w:t>
      </w:r>
      <w:r>
        <w:rPr>
          <w:lang w:val="ru-RU"/>
        </w:rPr>
        <w:t>практике.</w:t>
      </w:r>
    </w:p>
    <w:p w:rsidR="00314DE7" w:rsidRDefault="00F20C45">
      <w:pPr>
        <w:pStyle w:val="af1"/>
        <w:tabs>
          <w:tab w:val="left" w:pos="0"/>
        </w:tabs>
        <w:spacing w:before="6" w:line="237" w:lineRule="auto"/>
        <w:ind w:left="0" w:firstLine="425"/>
        <w:rPr>
          <w:lang w:val="ru-RU"/>
        </w:rPr>
      </w:pPr>
      <w:r>
        <w:rPr>
          <w:lang w:val="ru-RU"/>
        </w:rPr>
        <w:t>Метапредметные результаты освоения программы среднего общего образования должны отражать:</w:t>
      </w:r>
    </w:p>
    <w:p w:rsidR="00314DE7" w:rsidRDefault="00F20C45">
      <w:pPr>
        <w:pStyle w:val="1"/>
        <w:tabs>
          <w:tab w:val="left" w:pos="0"/>
        </w:tabs>
        <w:spacing w:before="68" w:line="240" w:lineRule="auto"/>
        <w:ind w:left="0" w:firstLine="425"/>
        <w:rPr>
          <w:lang w:val="ru-RU"/>
        </w:rPr>
      </w:pPr>
      <w:r>
        <w:rPr>
          <w:lang w:val="ru-RU"/>
        </w:rPr>
        <w:t>Овладение универсальными учебными познавательными действиями:</w:t>
      </w:r>
    </w:p>
    <w:p w:rsidR="00314DE7" w:rsidRDefault="00F20C45">
      <w:pPr>
        <w:pStyle w:val="afe"/>
        <w:numPr>
          <w:ilvl w:val="0"/>
          <w:numId w:val="18"/>
        </w:numPr>
        <w:tabs>
          <w:tab w:val="left" w:pos="0"/>
          <w:tab w:val="left" w:pos="382"/>
          <w:tab w:val="left" w:pos="993"/>
        </w:tabs>
        <w:spacing w:before="2" w:line="272" w:lineRule="exact"/>
        <w:ind w:left="0" w:firstLine="425"/>
        <w:jc w:val="both"/>
        <w:rPr>
          <w:b/>
          <w:sz w:val="24"/>
        </w:rPr>
      </w:pPr>
      <w:r>
        <w:rPr>
          <w:b/>
          <w:sz w:val="24"/>
        </w:rPr>
        <w:t>базовые логические</w:t>
      </w:r>
      <w:r>
        <w:rPr>
          <w:b/>
          <w:spacing w:val="-23"/>
          <w:sz w:val="24"/>
        </w:rPr>
        <w:t xml:space="preserve"> </w:t>
      </w:r>
      <w:r>
        <w:rPr>
          <w:b/>
          <w:sz w:val="24"/>
        </w:rPr>
        <w:t>действия:</w:t>
      </w:r>
    </w:p>
    <w:p w:rsidR="00314DE7" w:rsidRDefault="00F20C45">
      <w:pPr>
        <w:pStyle w:val="af1"/>
        <w:tabs>
          <w:tab w:val="left" w:pos="0"/>
        </w:tabs>
        <w:ind w:left="0" w:firstLine="425"/>
        <w:rPr>
          <w:lang w:val="ru-RU"/>
        </w:rPr>
      </w:pPr>
      <w:r>
        <w:rPr>
          <w:lang w:val="ru-RU"/>
        </w:rPr>
        <w:t>самостоятельно формулировать и актуализировать проблему, рассматривать её 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14DE7" w:rsidRDefault="00F20C45">
      <w:pPr>
        <w:pStyle w:val="af1"/>
        <w:tabs>
          <w:tab w:val="left" w:pos="0"/>
        </w:tabs>
        <w:spacing w:before="2" w:line="242" w:lineRule="auto"/>
        <w:ind w:left="0" w:firstLine="425"/>
        <w:rPr>
          <w:lang w:val="ru-RU"/>
        </w:rPr>
      </w:pPr>
      <w:r>
        <w:rPr>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14DE7" w:rsidRDefault="00F20C45">
      <w:pPr>
        <w:pStyle w:val="af1"/>
        <w:tabs>
          <w:tab w:val="left" w:pos="0"/>
        </w:tabs>
        <w:ind w:left="0" w:firstLine="425"/>
        <w:rPr>
          <w:lang w:val="ru-RU"/>
        </w:rPr>
      </w:pPr>
      <w:r>
        <w:rPr>
          <w:lang w:val="ru-RU"/>
        </w:rPr>
        <w:t>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14DE7" w:rsidRDefault="00F20C45">
      <w:pPr>
        <w:pStyle w:val="af1"/>
        <w:tabs>
          <w:tab w:val="left" w:pos="0"/>
        </w:tabs>
        <w:spacing w:before="3"/>
        <w:ind w:left="0" w:firstLine="425"/>
        <w:rPr>
          <w:lang w:val="ru-RU"/>
        </w:rPr>
      </w:pPr>
      <w:r>
        <w:rPr>
          <w:lang w:val="ru-RU"/>
        </w:rPr>
        <w:t>применять</w:t>
      </w:r>
      <w:r>
        <w:rPr>
          <w:spacing w:val="-9"/>
          <w:lang w:val="ru-RU"/>
        </w:rPr>
        <w:t xml:space="preserve"> </w:t>
      </w:r>
      <w:r>
        <w:rPr>
          <w:lang w:val="ru-RU"/>
        </w:rPr>
        <w:t>схемно-модельные</w:t>
      </w:r>
      <w:r>
        <w:rPr>
          <w:spacing w:val="-12"/>
          <w:lang w:val="ru-RU"/>
        </w:rPr>
        <w:t xml:space="preserve"> </w:t>
      </w:r>
      <w:r>
        <w:rPr>
          <w:lang w:val="ru-RU"/>
        </w:rPr>
        <w:t>средства</w:t>
      </w:r>
      <w:r>
        <w:rPr>
          <w:spacing w:val="-7"/>
          <w:lang w:val="ru-RU"/>
        </w:rPr>
        <w:t xml:space="preserve"> </w:t>
      </w:r>
      <w:r>
        <w:rPr>
          <w:lang w:val="ru-RU"/>
        </w:rPr>
        <w:t>для</w:t>
      </w:r>
      <w:r>
        <w:rPr>
          <w:spacing w:val="-6"/>
          <w:lang w:val="ru-RU"/>
        </w:rPr>
        <w:t xml:space="preserve"> </w:t>
      </w:r>
      <w:r>
        <w:rPr>
          <w:lang w:val="ru-RU"/>
        </w:rPr>
        <w:t>представления</w:t>
      </w:r>
      <w:r>
        <w:rPr>
          <w:spacing w:val="-6"/>
          <w:lang w:val="ru-RU"/>
        </w:rPr>
        <w:t xml:space="preserve"> </w:t>
      </w:r>
      <w:r>
        <w:rPr>
          <w:lang w:val="ru-RU"/>
        </w:rPr>
        <w:t>существенных</w:t>
      </w:r>
      <w:r>
        <w:rPr>
          <w:spacing w:val="-11"/>
          <w:lang w:val="ru-RU"/>
        </w:rPr>
        <w:t xml:space="preserve"> </w:t>
      </w:r>
      <w:r>
        <w:rPr>
          <w:lang w:val="ru-RU"/>
        </w:rPr>
        <w:t>связей</w:t>
      </w:r>
      <w:r>
        <w:rPr>
          <w:spacing w:val="-5"/>
          <w:lang w:val="ru-RU"/>
        </w:rPr>
        <w:t xml:space="preserve"> </w:t>
      </w:r>
      <w:r>
        <w:rPr>
          <w:lang w:val="ru-RU"/>
        </w:rPr>
        <w:t>и</w:t>
      </w:r>
      <w:r>
        <w:rPr>
          <w:spacing w:val="-14"/>
          <w:lang w:val="ru-RU"/>
        </w:rPr>
        <w:t xml:space="preserve"> </w:t>
      </w:r>
      <w:r>
        <w:rPr>
          <w:lang w:val="ru-RU"/>
        </w:rPr>
        <w:t>отношений в изучаемых биологических объектах, а также противоречий разного рода, выявленных в различных информационных</w:t>
      </w:r>
      <w:r>
        <w:rPr>
          <w:spacing w:val="-9"/>
          <w:lang w:val="ru-RU"/>
        </w:rPr>
        <w:t xml:space="preserve"> </w:t>
      </w:r>
      <w:r>
        <w:rPr>
          <w:spacing w:val="-3"/>
          <w:lang w:val="ru-RU"/>
        </w:rPr>
        <w:t>источниках;</w:t>
      </w:r>
    </w:p>
    <w:p w:rsidR="00314DE7" w:rsidRDefault="00F20C45">
      <w:pPr>
        <w:pStyle w:val="af1"/>
        <w:tabs>
          <w:tab w:val="left" w:pos="0"/>
        </w:tabs>
        <w:spacing w:before="5" w:line="237" w:lineRule="auto"/>
        <w:ind w:left="0" w:firstLine="425"/>
        <w:rPr>
          <w:lang w:val="ru-RU"/>
        </w:rPr>
      </w:pPr>
      <w:r>
        <w:rPr>
          <w:lang w:val="ru-RU"/>
        </w:rPr>
        <w:t>разрабатывать план решения проблемы с учётом анализа имеющихся материальных и нематериальных ресурсов;</w:t>
      </w:r>
    </w:p>
    <w:p w:rsidR="00314DE7" w:rsidRDefault="00F20C45">
      <w:pPr>
        <w:pStyle w:val="af1"/>
        <w:tabs>
          <w:tab w:val="left" w:pos="0"/>
        </w:tabs>
        <w:spacing w:before="2"/>
        <w:ind w:left="0" w:firstLine="425"/>
        <w:rPr>
          <w:lang w:val="ru-RU"/>
        </w:rPr>
      </w:pPr>
      <w:r>
        <w:rPr>
          <w:lang w:val="ru-RU"/>
        </w:rPr>
        <w:t>вносить коррективы в деятельность, оценивать соответствие результатов целям, оценивать риски последствий деятельности;</w:t>
      </w:r>
    </w:p>
    <w:p w:rsidR="00314DE7" w:rsidRDefault="00F20C45">
      <w:pPr>
        <w:pStyle w:val="af1"/>
        <w:tabs>
          <w:tab w:val="left" w:pos="0"/>
        </w:tabs>
        <w:spacing w:before="5" w:line="237" w:lineRule="auto"/>
        <w:ind w:left="0" w:firstLine="425"/>
        <w:rPr>
          <w:lang w:val="ru-RU"/>
        </w:rPr>
      </w:pPr>
      <w:r>
        <w:rPr>
          <w:spacing w:val="-3"/>
          <w:lang w:val="ru-RU"/>
        </w:rPr>
        <w:t xml:space="preserve">координировать </w:t>
      </w:r>
      <w:r>
        <w:rPr>
          <w:lang w:val="ru-RU"/>
        </w:rPr>
        <w:t xml:space="preserve">и выполнять работу в условиях реального, </w:t>
      </w:r>
      <w:r>
        <w:rPr>
          <w:spacing w:val="-3"/>
          <w:lang w:val="ru-RU"/>
        </w:rPr>
        <w:t xml:space="preserve">виртуального </w:t>
      </w:r>
      <w:r>
        <w:rPr>
          <w:lang w:val="ru-RU"/>
        </w:rPr>
        <w:t xml:space="preserve">и </w:t>
      </w:r>
      <w:r>
        <w:rPr>
          <w:spacing w:val="-3"/>
          <w:lang w:val="ru-RU"/>
        </w:rPr>
        <w:lastRenderedPageBreak/>
        <w:t xml:space="preserve">комбинированного </w:t>
      </w:r>
      <w:r>
        <w:rPr>
          <w:lang w:val="ru-RU"/>
        </w:rPr>
        <w:t>взаимодействия;</w:t>
      </w:r>
    </w:p>
    <w:p w:rsidR="00314DE7" w:rsidRDefault="00F20C45">
      <w:pPr>
        <w:pStyle w:val="af1"/>
        <w:tabs>
          <w:tab w:val="left" w:pos="0"/>
        </w:tabs>
        <w:spacing w:before="2"/>
        <w:ind w:left="0" w:firstLine="425"/>
        <w:rPr>
          <w:lang w:val="ru-RU"/>
        </w:rPr>
      </w:pPr>
      <w:r>
        <w:rPr>
          <w:lang w:val="ru-RU"/>
        </w:rPr>
        <w:t>развивать креативное мышление при решении жизненных проблем.</w:t>
      </w:r>
    </w:p>
    <w:p w:rsidR="00314DE7" w:rsidRDefault="00F20C45">
      <w:pPr>
        <w:pStyle w:val="1"/>
        <w:numPr>
          <w:ilvl w:val="0"/>
          <w:numId w:val="18"/>
        </w:numPr>
        <w:tabs>
          <w:tab w:val="left" w:pos="0"/>
          <w:tab w:val="left" w:pos="993"/>
        </w:tabs>
        <w:spacing w:before="2"/>
        <w:ind w:left="0" w:firstLine="425"/>
        <w:jc w:val="both"/>
      </w:pPr>
      <w:r>
        <w:t>базовые исследовательские</w:t>
      </w:r>
      <w:r>
        <w:rPr>
          <w:spacing w:val="-45"/>
        </w:rPr>
        <w:t xml:space="preserve"> </w:t>
      </w:r>
      <w:r>
        <w:t>действия:</w:t>
      </w:r>
    </w:p>
    <w:p w:rsidR="00314DE7" w:rsidRDefault="00F20C45">
      <w:pPr>
        <w:pStyle w:val="af1"/>
        <w:tabs>
          <w:tab w:val="left" w:pos="0"/>
        </w:tabs>
        <w:ind w:left="0" w:firstLine="425"/>
        <w:rPr>
          <w:lang w:val="ru-RU"/>
        </w:rPr>
      </w:pPr>
      <w:r>
        <w:rPr>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14DE7" w:rsidRDefault="00F20C45">
      <w:pPr>
        <w:pStyle w:val="af1"/>
        <w:tabs>
          <w:tab w:val="left" w:pos="0"/>
        </w:tabs>
        <w:ind w:left="0" w:firstLine="425"/>
        <w:rPr>
          <w:lang w:val="ru-RU"/>
        </w:rPr>
      </w:pPr>
      <w:r>
        <w:rPr>
          <w:lang w:val="ru-RU"/>
        </w:rPr>
        <w:t>использовать различные виды деятельности по получению нового знания,</w:t>
      </w:r>
      <w:r>
        <w:rPr>
          <w:spacing w:val="-43"/>
          <w:lang w:val="ru-RU"/>
        </w:rPr>
        <w:t xml:space="preserve"> </w:t>
      </w:r>
      <w:r>
        <w:rPr>
          <w:spacing w:val="-3"/>
          <w:lang w:val="ru-RU"/>
        </w:rPr>
        <w:t xml:space="preserve">его </w:t>
      </w:r>
      <w:r>
        <w:rPr>
          <w:lang w:val="ru-RU"/>
        </w:rPr>
        <w:t>интерпретации, преобразованию и применению в учебных ситуациях, в том числе при создании учебных и социальных</w:t>
      </w:r>
      <w:r>
        <w:rPr>
          <w:spacing w:val="-10"/>
          <w:lang w:val="ru-RU"/>
        </w:rPr>
        <w:t xml:space="preserve"> </w:t>
      </w:r>
      <w:r>
        <w:rPr>
          <w:lang w:val="ru-RU"/>
        </w:rPr>
        <w:t>проектов;</w:t>
      </w:r>
    </w:p>
    <w:p w:rsidR="00314DE7" w:rsidRDefault="00F20C45">
      <w:pPr>
        <w:pStyle w:val="af1"/>
        <w:tabs>
          <w:tab w:val="left" w:pos="0"/>
        </w:tabs>
        <w:spacing w:before="3"/>
        <w:ind w:left="0" w:firstLine="425"/>
        <w:rPr>
          <w:lang w:val="ru-RU"/>
        </w:rPr>
      </w:pPr>
      <w:r>
        <w:rPr>
          <w:lang w:val="ru-RU"/>
        </w:rPr>
        <w:t>формировать</w:t>
      </w:r>
      <w:r>
        <w:rPr>
          <w:spacing w:val="-19"/>
          <w:lang w:val="ru-RU"/>
        </w:rPr>
        <w:t xml:space="preserve"> </w:t>
      </w:r>
      <w:r>
        <w:rPr>
          <w:spacing w:val="-4"/>
          <w:lang w:val="ru-RU"/>
        </w:rPr>
        <w:t>научный</w:t>
      </w:r>
      <w:r>
        <w:rPr>
          <w:spacing w:val="-19"/>
          <w:lang w:val="ru-RU"/>
        </w:rPr>
        <w:t xml:space="preserve"> </w:t>
      </w:r>
      <w:r>
        <w:rPr>
          <w:lang w:val="ru-RU"/>
        </w:rPr>
        <w:t>тип</w:t>
      </w:r>
      <w:r>
        <w:rPr>
          <w:spacing w:val="-23"/>
          <w:lang w:val="ru-RU"/>
        </w:rPr>
        <w:t xml:space="preserve"> </w:t>
      </w:r>
      <w:r>
        <w:rPr>
          <w:lang w:val="ru-RU"/>
        </w:rPr>
        <w:t>мышления,</w:t>
      </w:r>
      <w:r>
        <w:rPr>
          <w:spacing w:val="-17"/>
          <w:lang w:val="ru-RU"/>
        </w:rPr>
        <w:t xml:space="preserve"> </w:t>
      </w:r>
      <w:r>
        <w:rPr>
          <w:lang w:val="ru-RU"/>
        </w:rPr>
        <w:t>владеть</w:t>
      </w:r>
      <w:r>
        <w:rPr>
          <w:spacing w:val="-18"/>
          <w:lang w:val="ru-RU"/>
        </w:rPr>
        <w:t xml:space="preserve"> </w:t>
      </w:r>
      <w:r>
        <w:rPr>
          <w:spacing w:val="-3"/>
          <w:lang w:val="ru-RU"/>
        </w:rPr>
        <w:t>научной</w:t>
      </w:r>
      <w:r>
        <w:rPr>
          <w:spacing w:val="-19"/>
          <w:lang w:val="ru-RU"/>
        </w:rPr>
        <w:t xml:space="preserve"> </w:t>
      </w:r>
      <w:r>
        <w:rPr>
          <w:lang w:val="ru-RU"/>
        </w:rPr>
        <w:t>терминологией,</w:t>
      </w:r>
      <w:r>
        <w:rPr>
          <w:spacing w:val="-17"/>
          <w:lang w:val="ru-RU"/>
        </w:rPr>
        <w:t xml:space="preserve"> </w:t>
      </w:r>
      <w:r>
        <w:rPr>
          <w:lang w:val="ru-RU"/>
        </w:rPr>
        <w:t>ключевыми</w:t>
      </w:r>
      <w:r>
        <w:rPr>
          <w:spacing w:val="-23"/>
          <w:lang w:val="ru-RU"/>
        </w:rPr>
        <w:t xml:space="preserve"> </w:t>
      </w:r>
      <w:r>
        <w:rPr>
          <w:lang w:val="ru-RU"/>
        </w:rPr>
        <w:t>понятиями и</w:t>
      </w:r>
      <w:r>
        <w:rPr>
          <w:spacing w:val="-9"/>
          <w:lang w:val="ru-RU"/>
        </w:rPr>
        <w:t xml:space="preserve"> </w:t>
      </w:r>
      <w:r>
        <w:rPr>
          <w:lang w:val="ru-RU"/>
        </w:rPr>
        <w:t>методами;</w:t>
      </w:r>
    </w:p>
    <w:p w:rsidR="00314DE7" w:rsidRDefault="00F20C45">
      <w:pPr>
        <w:pStyle w:val="af1"/>
        <w:tabs>
          <w:tab w:val="left" w:pos="0"/>
        </w:tabs>
        <w:spacing w:before="4" w:line="237" w:lineRule="auto"/>
        <w:ind w:left="0" w:firstLine="425"/>
        <w:rPr>
          <w:lang w:val="ru-RU"/>
        </w:rPr>
      </w:pPr>
      <w:r>
        <w:rPr>
          <w:lang w:val="ru-RU"/>
        </w:rPr>
        <w:t>ставить и формулировать собственные задачи в образовательной деятельности и жизненных ситуациях;</w:t>
      </w:r>
    </w:p>
    <w:p w:rsidR="00314DE7" w:rsidRDefault="00F20C45">
      <w:pPr>
        <w:pStyle w:val="af1"/>
        <w:tabs>
          <w:tab w:val="left" w:pos="0"/>
        </w:tabs>
        <w:spacing w:before="2"/>
        <w:ind w:left="0" w:firstLine="425"/>
        <w:rPr>
          <w:lang w:val="ru-RU"/>
        </w:rPr>
      </w:pPr>
      <w:r>
        <w:rPr>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14DE7" w:rsidRDefault="00F20C45">
      <w:pPr>
        <w:pStyle w:val="af1"/>
        <w:tabs>
          <w:tab w:val="left" w:pos="0"/>
        </w:tabs>
        <w:spacing w:line="242" w:lineRule="auto"/>
        <w:ind w:left="0" w:firstLine="425"/>
        <w:rPr>
          <w:lang w:val="ru-RU"/>
        </w:rPr>
      </w:pPr>
      <w:r>
        <w:rPr>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4DE7" w:rsidRDefault="00F20C45">
      <w:pPr>
        <w:pStyle w:val="af1"/>
        <w:tabs>
          <w:tab w:val="left" w:pos="0"/>
        </w:tabs>
        <w:spacing w:before="1" w:line="271" w:lineRule="exact"/>
        <w:ind w:left="0" w:firstLine="425"/>
        <w:rPr>
          <w:lang w:val="ru-RU"/>
        </w:rPr>
      </w:pPr>
      <w:r>
        <w:rPr>
          <w:lang w:val="ru-RU"/>
        </w:rPr>
        <w:t>давать оценку новым ситуациям, оценивать приобретённый опыт;</w:t>
      </w:r>
    </w:p>
    <w:p w:rsidR="00314DE7" w:rsidRDefault="00F20C45">
      <w:pPr>
        <w:pStyle w:val="af1"/>
        <w:tabs>
          <w:tab w:val="left" w:pos="0"/>
        </w:tabs>
        <w:spacing w:before="4" w:line="237" w:lineRule="auto"/>
        <w:ind w:left="0" w:firstLine="425"/>
        <w:rPr>
          <w:lang w:val="ru-RU"/>
        </w:rPr>
      </w:pPr>
      <w:r>
        <w:rPr>
          <w:lang w:val="ru-RU"/>
        </w:rPr>
        <w:t>осуществлять целенаправленный поиск переноса средств и способов действия в профессиональную среду;</w:t>
      </w:r>
    </w:p>
    <w:p w:rsidR="00314DE7" w:rsidRDefault="00F20C45">
      <w:pPr>
        <w:pStyle w:val="af1"/>
        <w:tabs>
          <w:tab w:val="left" w:pos="0"/>
        </w:tabs>
        <w:spacing w:before="2"/>
        <w:ind w:left="0" w:firstLine="425"/>
        <w:rPr>
          <w:lang w:val="ru-RU"/>
        </w:rPr>
      </w:pPr>
      <w:r>
        <w:rPr>
          <w:lang w:val="ru-RU"/>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314DE7" w:rsidRDefault="00F20C45">
      <w:pPr>
        <w:pStyle w:val="af1"/>
        <w:tabs>
          <w:tab w:val="left" w:pos="0"/>
        </w:tabs>
        <w:spacing w:before="5" w:line="237" w:lineRule="auto"/>
        <w:ind w:left="0" w:firstLine="425"/>
        <w:rPr>
          <w:lang w:val="ru-RU"/>
        </w:rPr>
      </w:pPr>
      <w:r>
        <w:rPr>
          <w:lang w:val="ru-RU"/>
        </w:rPr>
        <w:t>выдвигать новые идеи, предлагать оригинальные подходы и решения, ставить проблемы и задачи, допускающие альтернативные решения.</w:t>
      </w:r>
    </w:p>
    <w:p w:rsidR="00314DE7" w:rsidRDefault="00F20C45">
      <w:pPr>
        <w:pStyle w:val="1"/>
        <w:numPr>
          <w:ilvl w:val="0"/>
          <w:numId w:val="18"/>
        </w:numPr>
        <w:tabs>
          <w:tab w:val="left" w:pos="0"/>
          <w:tab w:val="left" w:pos="381"/>
          <w:tab w:val="left" w:pos="993"/>
        </w:tabs>
        <w:spacing w:before="7" w:line="272" w:lineRule="exact"/>
        <w:ind w:left="0" w:firstLine="425"/>
        <w:jc w:val="both"/>
      </w:pPr>
      <w:r>
        <w:t>работа с</w:t>
      </w:r>
      <w:r>
        <w:rPr>
          <w:spacing w:val="-20"/>
        </w:rPr>
        <w:t xml:space="preserve"> </w:t>
      </w:r>
      <w:r>
        <w:t>информацией:</w:t>
      </w:r>
    </w:p>
    <w:p w:rsidR="00314DE7" w:rsidRDefault="00F20C45">
      <w:pPr>
        <w:pStyle w:val="af1"/>
        <w:tabs>
          <w:tab w:val="left" w:pos="0"/>
        </w:tabs>
        <w:ind w:left="0" w:firstLine="425"/>
        <w:rPr>
          <w:lang w:val="ru-RU"/>
        </w:rPr>
      </w:pPr>
      <w:r>
        <w:rPr>
          <w:lang w:val="ru-RU"/>
        </w:rP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314DE7" w:rsidRDefault="00F20C45">
      <w:pPr>
        <w:pStyle w:val="af1"/>
        <w:tabs>
          <w:tab w:val="left" w:pos="0"/>
        </w:tabs>
        <w:spacing w:before="1" w:line="242" w:lineRule="auto"/>
        <w:ind w:left="0" w:firstLine="425"/>
        <w:rPr>
          <w:lang w:val="ru-RU"/>
        </w:rPr>
      </w:pPr>
      <w:r>
        <w:rPr>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14DE7" w:rsidRDefault="00F20C45">
      <w:pPr>
        <w:pStyle w:val="af1"/>
        <w:tabs>
          <w:tab w:val="left" w:pos="0"/>
          <w:tab w:val="left" w:pos="1762"/>
          <w:tab w:val="left" w:pos="2659"/>
          <w:tab w:val="left" w:pos="4539"/>
          <w:tab w:val="left" w:pos="8522"/>
        </w:tabs>
        <w:spacing w:before="63"/>
        <w:ind w:left="0" w:firstLine="425"/>
        <w:rPr>
          <w:lang w:val="ru-RU"/>
        </w:rPr>
      </w:pPr>
      <w:r>
        <w:rPr>
          <w:lang w:val="ru-RU"/>
        </w:rPr>
        <w:t>приобретать</w:t>
      </w:r>
      <w:r>
        <w:rPr>
          <w:lang w:val="ru-RU"/>
        </w:rPr>
        <w:tab/>
        <w:t>опыт</w:t>
      </w:r>
      <w:r>
        <w:rPr>
          <w:lang w:val="ru-RU"/>
        </w:rPr>
        <w:tab/>
        <w:t>использования</w:t>
      </w:r>
      <w:r>
        <w:rPr>
          <w:lang w:val="ru-RU"/>
        </w:rPr>
        <w:tab/>
        <w:t>информационно-коммуникативных</w:t>
      </w:r>
      <w:r>
        <w:rPr>
          <w:lang w:val="ru-RU"/>
        </w:rPr>
        <w:tab/>
        <w:t xml:space="preserve">технологий, совершенствовать </w:t>
      </w:r>
      <w:r>
        <w:rPr>
          <w:spacing w:val="-5"/>
          <w:lang w:val="ru-RU"/>
        </w:rPr>
        <w:t xml:space="preserve">культуру </w:t>
      </w:r>
      <w:r>
        <w:rPr>
          <w:lang w:val="ru-RU"/>
        </w:rPr>
        <w:t xml:space="preserve">активного использования различных поисковых систем; самостоятельно выбирать оптимальную форму представления биологической информации </w:t>
      </w:r>
      <w:r>
        <w:rPr>
          <w:spacing w:val="-3"/>
          <w:lang w:val="ru-RU"/>
        </w:rPr>
        <w:t xml:space="preserve">(схемы, </w:t>
      </w:r>
      <w:r>
        <w:rPr>
          <w:lang w:val="ru-RU"/>
        </w:rPr>
        <w:t xml:space="preserve">графики, диаграммы, таблицы, </w:t>
      </w:r>
      <w:r>
        <w:rPr>
          <w:spacing w:val="-3"/>
          <w:lang w:val="ru-RU"/>
        </w:rPr>
        <w:t xml:space="preserve">рисунки </w:t>
      </w:r>
      <w:r>
        <w:rPr>
          <w:lang w:val="ru-RU"/>
        </w:rPr>
        <w:t>и другое);</w:t>
      </w:r>
    </w:p>
    <w:p w:rsidR="00314DE7" w:rsidRDefault="00F20C45">
      <w:pPr>
        <w:pStyle w:val="af1"/>
        <w:tabs>
          <w:tab w:val="left" w:pos="0"/>
        </w:tabs>
        <w:ind w:left="0" w:firstLine="425"/>
        <w:rPr>
          <w:lang w:val="ru-RU"/>
        </w:rPr>
      </w:pPr>
      <w:r>
        <w:rPr>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14DE7" w:rsidRDefault="00F20C45">
      <w:pPr>
        <w:pStyle w:val="af1"/>
        <w:tabs>
          <w:tab w:val="left" w:pos="0"/>
        </w:tabs>
        <w:spacing w:line="242" w:lineRule="auto"/>
        <w:ind w:left="0" w:firstLine="425"/>
        <w:rPr>
          <w:lang w:val="ru-RU"/>
        </w:rPr>
      </w:pPr>
      <w:r>
        <w:rPr>
          <w:lang w:val="ru-RU"/>
        </w:rPr>
        <w:t>владеть навыками распознавания и защиты информации, информационной безопасности личности.</w:t>
      </w:r>
    </w:p>
    <w:p w:rsidR="00314DE7" w:rsidRDefault="00F20C45">
      <w:pPr>
        <w:pStyle w:val="1"/>
        <w:tabs>
          <w:tab w:val="left" w:pos="0"/>
        </w:tabs>
        <w:spacing w:line="276" w:lineRule="exact"/>
        <w:ind w:left="0" w:firstLine="425"/>
      </w:pPr>
      <w:r>
        <w:t>Овладение универсальными коммуникативными действиями:</w:t>
      </w:r>
    </w:p>
    <w:p w:rsidR="00314DE7" w:rsidRDefault="00F20C45">
      <w:pPr>
        <w:pStyle w:val="afe"/>
        <w:numPr>
          <w:ilvl w:val="0"/>
          <w:numId w:val="19"/>
        </w:numPr>
        <w:tabs>
          <w:tab w:val="left" w:pos="0"/>
          <w:tab w:val="left" w:pos="382"/>
          <w:tab w:val="left" w:pos="993"/>
        </w:tabs>
        <w:spacing w:before="3" w:line="273" w:lineRule="exact"/>
        <w:ind w:left="0" w:firstLine="425"/>
        <w:rPr>
          <w:b/>
          <w:sz w:val="24"/>
        </w:rPr>
      </w:pPr>
      <w:r>
        <w:rPr>
          <w:b/>
          <w:sz w:val="24"/>
        </w:rPr>
        <w:t>общение:</w:t>
      </w:r>
    </w:p>
    <w:p w:rsidR="00314DE7" w:rsidRDefault="00F20C45">
      <w:pPr>
        <w:pStyle w:val="af1"/>
        <w:tabs>
          <w:tab w:val="left" w:pos="0"/>
        </w:tabs>
        <w:ind w:left="0" w:firstLine="425"/>
        <w:rPr>
          <w:lang w:val="ru-RU"/>
        </w:rPr>
      </w:pPr>
      <w:r>
        <w:rPr>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14DE7" w:rsidRDefault="00F20C45">
      <w:pPr>
        <w:pStyle w:val="af1"/>
        <w:tabs>
          <w:tab w:val="left" w:pos="0"/>
        </w:tabs>
        <w:spacing w:before="1"/>
        <w:ind w:left="0" w:firstLine="425"/>
        <w:rPr>
          <w:lang w:val="ru-RU"/>
        </w:rPr>
      </w:pPr>
      <w:r>
        <w:rPr>
          <w:lang w:val="ru-RU"/>
        </w:rPr>
        <w:t xml:space="preserve">распознавать невербальные средства общения, понимать значение социальных </w:t>
      </w:r>
      <w:r>
        <w:rPr>
          <w:spacing w:val="-3"/>
          <w:lang w:val="ru-RU"/>
        </w:rPr>
        <w:t xml:space="preserve">знаков, </w:t>
      </w:r>
      <w:r>
        <w:rPr>
          <w:lang w:val="ru-RU"/>
        </w:rPr>
        <w:t xml:space="preserve">предпосылок возникновения </w:t>
      </w:r>
      <w:r>
        <w:rPr>
          <w:spacing w:val="-3"/>
          <w:lang w:val="ru-RU"/>
        </w:rPr>
        <w:t xml:space="preserve">конфликтных </w:t>
      </w:r>
      <w:r>
        <w:rPr>
          <w:lang w:val="ru-RU"/>
        </w:rPr>
        <w:t xml:space="preserve">ситуаций, </w:t>
      </w:r>
      <w:r>
        <w:rPr>
          <w:spacing w:val="-4"/>
          <w:lang w:val="ru-RU"/>
        </w:rPr>
        <w:t>уметь</w:t>
      </w:r>
      <w:r>
        <w:rPr>
          <w:spacing w:val="51"/>
          <w:lang w:val="ru-RU"/>
        </w:rPr>
        <w:t xml:space="preserve"> </w:t>
      </w:r>
      <w:r>
        <w:rPr>
          <w:lang w:val="ru-RU"/>
        </w:rPr>
        <w:t xml:space="preserve">смягчать </w:t>
      </w:r>
      <w:r>
        <w:rPr>
          <w:spacing w:val="-4"/>
          <w:lang w:val="ru-RU"/>
        </w:rPr>
        <w:t>конфликты</w:t>
      </w:r>
      <w:r>
        <w:rPr>
          <w:spacing w:val="51"/>
          <w:lang w:val="ru-RU"/>
        </w:rPr>
        <w:t xml:space="preserve"> </w:t>
      </w:r>
      <w:r>
        <w:rPr>
          <w:lang w:val="ru-RU"/>
        </w:rPr>
        <w:t>и вести переговоры;</w:t>
      </w:r>
    </w:p>
    <w:p w:rsidR="00314DE7" w:rsidRDefault="00F20C45">
      <w:pPr>
        <w:pStyle w:val="af1"/>
        <w:tabs>
          <w:tab w:val="left" w:pos="0"/>
        </w:tabs>
        <w:spacing w:before="2"/>
        <w:ind w:left="0" w:firstLine="425"/>
        <w:rPr>
          <w:lang w:val="ru-RU"/>
        </w:rPr>
      </w:pPr>
      <w:r>
        <w:rPr>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w:t>
      </w:r>
      <w:r>
        <w:rPr>
          <w:lang w:val="ru-RU"/>
        </w:rPr>
        <w:lastRenderedPageBreak/>
        <w:t>формулировать свои возражения;</w:t>
      </w:r>
    </w:p>
    <w:p w:rsidR="00314DE7" w:rsidRDefault="00F20C45">
      <w:pPr>
        <w:pStyle w:val="af1"/>
        <w:tabs>
          <w:tab w:val="left" w:pos="0"/>
        </w:tabs>
        <w:spacing w:line="274" w:lineRule="exact"/>
        <w:ind w:left="0" w:firstLine="425"/>
        <w:rPr>
          <w:lang w:val="ru-RU"/>
        </w:rPr>
      </w:pPr>
      <w:r>
        <w:rPr>
          <w:lang w:val="ru-RU"/>
        </w:rPr>
        <w:t>развёрнуто и логично излагать свою точку зрения с использованием языковых средств.</w:t>
      </w:r>
    </w:p>
    <w:p w:rsidR="00314DE7" w:rsidRDefault="00F20C45">
      <w:pPr>
        <w:pStyle w:val="1"/>
        <w:numPr>
          <w:ilvl w:val="0"/>
          <w:numId w:val="19"/>
        </w:numPr>
        <w:tabs>
          <w:tab w:val="left" w:pos="0"/>
          <w:tab w:val="left" w:pos="382"/>
          <w:tab w:val="left" w:pos="993"/>
        </w:tabs>
        <w:spacing w:before="7" w:line="273" w:lineRule="exact"/>
        <w:ind w:left="0" w:firstLine="425"/>
      </w:pPr>
      <w:r>
        <w:t>совместная</w:t>
      </w:r>
      <w:r>
        <w:rPr>
          <w:spacing w:val="-18"/>
        </w:rPr>
        <w:t xml:space="preserve"> </w:t>
      </w:r>
      <w:r>
        <w:t>деятельность:</w:t>
      </w:r>
    </w:p>
    <w:p w:rsidR="00314DE7" w:rsidRDefault="00F20C45">
      <w:pPr>
        <w:pStyle w:val="af1"/>
        <w:tabs>
          <w:tab w:val="left" w:pos="0"/>
        </w:tabs>
        <w:ind w:left="0" w:firstLine="425"/>
        <w:rPr>
          <w:lang w:val="ru-RU"/>
        </w:rPr>
      </w:pPr>
      <w:r>
        <w:rPr>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14DE7" w:rsidRDefault="00F20C45">
      <w:pPr>
        <w:pStyle w:val="af1"/>
        <w:tabs>
          <w:tab w:val="left" w:pos="0"/>
        </w:tabs>
        <w:spacing w:before="9" w:line="237" w:lineRule="auto"/>
        <w:ind w:left="0" w:firstLine="425"/>
        <w:rPr>
          <w:lang w:val="ru-RU"/>
        </w:rPr>
      </w:pPr>
      <w:r>
        <w:rPr>
          <w:lang w:val="ru-RU"/>
        </w:rPr>
        <w:t>выбирать</w:t>
      </w:r>
      <w:r>
        <w:rPr>
          <w:spacing w:val="-9"/>
          <w:lang w:val="ru-RU"/>
        </w:rPr>
        <w:t xml:space="preserve"> </w:t>
      </w:r>
      <w:r>
        <w:rPr>
          <w:spacing w:val="-3"/>
          <w:lang w:val="ru-RU"/>
        </w:rPr>
        <w:t>тематику</w:t>
      </w:r>
      <w:r>
        <w:rPr>
          <w:spacing w:val="-14"/>
          <w:lang w:val="ru-RU"/>
        </w:rPr>
        <w:t xml:space="preserve"> </w:t>
      </w:r>
      <w:r>
        <w:rPr>
          <w:lang w:val="ru-RU"/>
        </w:rPr>
        <w:t>и</w:t>
      </w:r>
      <w:r>
        <w:rPr>
          <w:spacing w:val="-5"/>
          <w:lang w:val="ru-RU"/>
        </w:rPr>
        <w:t xml:space="preserve"> </w:t>
      </w:r>
      <w:r>
        <w:rPr>
          <w:spacing w:val="-3"/>
          <w:lang w:val="ru-RU"/>
        </w:rPr>
        <w:t>методы</w:t>
      </w:r>
      <w:r>
        <w:rPr>
          <w:spacing w:val="-9"/>
          <w:lang w:val="ru-RU"/>
        </w:rPr>
        <w:t xml:space="preserve"> </w:t>
      </w:r>
      <w:r>
        <w:rPr>
          <w:lang w:val="ru-RU"/>
        </w:rPr>
        <w:t>совместных</w:t>
      </w:r>
      <w:r>
        <w:rPr>
          <w:spacing w:val="-10"/>
          <w:lang w:val="ru-RU"/>
        </w:rPr>
        <w:t xml:space="preserve"> </w:t>
      </w:r>
      <w:r>
        <w:rPr>
          <w:lang w:val="ru-RU"/>
        </w:rPr>
        <w:t>действий</w:t>
      </w:r>
      <w:r>
        <w:rPr>
          <w:spacing w:val="-9"/>
          <w:lang w:val="ru-RU"/>
        </w:rPr>
        <w:t xml:space="preserve"> </w:t>
      </w:r>
      <w:r>
        <w:rPr>
          <w:lang w:val="ru-RU"/>
        </w:rPr>
        <w:t>с</w:t>
      </w:r>
      <w:r>
        <w:rPr>
          <w:spacing w:val="-11"/>
          <w:lang w:val="ru-RU"/>
        </w:rPr>
        <w:t xml:space="preserve"> </w:t>
      </w:r>
      <w:r>
        <w:rPr>
          <w:lang w:val="ru-RU"/>
        </w:rPr>
        <w:t>учётом</w:t>
      </w:r>
      <w:r>
        <w:rPr>
          <w:spacing w:val="-9"/>
          <w:lang w:val="ru-RU"/>
        </w:rPr>
        <w:t xml:space="preserve"> </w:t>
      </w:r>
      <w:r>
        <w:rPr>
          <w:lang w:val="ru-RU"/>
        </w:rPr>
        <w:t>общих</w:t>
      </w:r>
      <w:r>
        <w:rPr>
          <w:spacing w:val="-10"/>
          <w:lang w:val="ru-RU"/>
        </w:rPr>
        <w:t xml:space="preserve"> </w:t>
      </w:r>
      <w:r>
        <w:rPr>
          <w:lang w:val="ru-RU"/>
        </w:rPr>
        <w:t>интересов</w:t>
      </w:r>
      <w:r>
        <w:rPr>
          <w:spacing w:val="-9"/>
          <w:lang w:val="ru-RU"/>
        </w:rPr>
        <w:t xml:space="preserve"> </w:t>
      </w:r>
      <w:r>
        <w:rPr>
          <w:lang w:val="ru-RU"/>
        </w:rPr>
        <w:t>и</w:t>
      </w:r>
      <w:r>
        <w:rPr>
          <w:spacing w:val="-13"/>
          <w:lang w:val="ru-RU"/>
        </w:rPr>
        <w:t xml:space="preserve"> </w:t>
      </w:r>
      <w:r>
        <w:rPr>
          <w:lang w:val="ru-RU"/>
        </w:rPr>
        <w:t xml:space="preserve">возможностей </w:t>
      </w:r>
      <w:r>
        <w:rPr>
          <w:spacing w:val="-3"/>
          <w:lang w:val="ru-RU"/>
        </w:rPr>
        <w:t xml:space="preserve">каждого </w:t>
      </w:r>
      <w:r>
        <w:rPr>
          <w:lang w:val="ru-RU"/>
        </w:rPr>
        <w:t>члена</w:t>
      </w:r>
      <w:r>
        <w:rPr>
          <w:spacing w:val="15"/>
          <w:lang w:val="ru-RU"/>
        </w:rPr>
        <w:t xml:space="preserve"> </w:t>
      </w:r>
      <w:r>
        <w:rPr>
          <w:spacing w:val="-3"/>
          <w:lang w:val="ru-RU"/>
        </w:rPr>
        <w:t>коллектива;</w:t>
      </w:r>
    </w:p>
    <w:p w:rsidR="00314DE7" w:rsidRDefault="00F20C45">
      <w:pPr>
        <w:pStyle w:val="af1"/>
        <w:tabs>
          <w:tab w:val="left" w:pos="0"/>
        </w:tabs>
        <w:spacing w:before="2"/>
        <w:ind w:left="0" w:firstLine="425"/>
        <w:rPr>
          <w:lang w:val="ru-RU"/>
        </w:rPr>
      </w:pPr>
      <w:r>
        <w:rPr>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14DE7" w:rsidRDefault="00F20C45">
      <w:pPr>
        <w:pStyle w:val="af1"/>
        <w:tabs>
          <w:tab w:val="left" w:pos="0"/>
        </w:tabs>
        <w:spacing w:line="242" w:lineRule="auto"/>
        <w:ind w:left="0" w:firstLine="425"/>
        <w:rPr>
          <w:lang w:val="ru-RU"/>
        </w:rPr>
      </w:pPr>
      <w:r>
        <w:rPr>
          <w:lang w:val="ru-RU"/>
        </w:rPr>
        <w:t xml:space="preserve">оценивать </w:t>
      </w:r>
      <w:r>
        <w:rPr>
          <w:spacing w:val="-3"/>
          <w:lang w:val="ru-RU"/>
        </w:rPr>
        <w:t xml:space="preserve">качество </w:t>
      </w:r>
      <w:r>
        <w:rPr>
          <w:lang w:val="ru-RU"/>
        </w:rPr>
        <w:t xml:space="preserve">своего вклада и </w:t>
      </w:r>
      <w:r>
        <w:rPr>
          <w:spacing w:val="-3"/>
          <w:lang w:val="ru-RU"/>
        </w:rPr>
        <w:t xml:space="preserve">каждого участника команды </w:t>
      </w:r>
      <w:r>
        <w:rPr>
          <w:lang w:val="ru-RU"/>
        </w:rPr>
        <w:t xml:space="preserve">в общий </w:t>
      </w:r>
      <w:r>
        <w:rPr>
          <w:spacing w:val="-4"/>
          <w:lang w:val="ru-RU"/>
        </w:rPr>
        <w:t>результат</w:t>
      </w:r>
      <w:r>
        <w:rPr>
          <w:spacing w:val="51"/>
          <w:lang w:val="ru-RU"/>
        </w:rPr>
        <w:t xml:space="preserve"> </w:t>
      </w:r>
      <w:r>
        <w:rPr>
          <w:lang w:val="ru-RU"/>
        </w:rPr>
        <w:t>по разработанным критериям;</w:t>
      </w:r>
    </w:p>
    <w:p w:rsidR="00314DE7" w:rsidRDefault="00F20C45">
      <w:pPr>
        <w:pStyle w:val="af1"/>
        <w:tabs>
          <w:tab w:val="left" w:pos="0"/>
        </w:tabs>
        <w:spacing w:line="242" w:lineRule="auto"/>
        <w:ind w:left="0" w:firstLine="425"/>
        <w:rPr>
          <w:lang w:val="ru-RU"/>
        </w:rPr>
      </w:pPr>
      <w:r>
        <w:rPr>
          <w:lang w:val="ru-RU"/>
        </w:rPr>
        <w:t>предлагать</w:t>
      </w:r>
      <w:r>
        <w:rPr>
          <w:spacing w:val="-14"/>
          <w:lang w:val="ru-RU"/>
        </w:rPr>
        <w:t xml:space="preserve"> </w:t>
      </w:r>
      <w:r>
        <w:rPr>
          <w:lang w:val="ru-RU"/>
        </w:rPr>
        <w:t>новые</w:t>
      </w:r>
      <w:r>
        <w:rPr>
          <w:spacing w:val="-16"/>
          <w:lang w:val="ru-RU"/>
        </w:rPr>
        <w:t xml:space="preserve"> </w:t>
      </w:r>
      <w:r>
        <w:rPr>
          <w:lang w:val="ru-RU"/>
        </w:rPr>
        <w:t>проекты,</w:t>
      </w:r>
      <w:r>
        <w:rPr>
          <w:spacing w:val="-22"/>
          <w:lang w:val="ru-RU"/>
        </w:rPr>
        <w:t xml:space="preserve"> </w:t>
      </w:r>
      <w:r>
        <w:rPr>
          <w:lang w:val="ru-RU"/>
        </w:rPr>
        <w:t>оценивать</w:t>
      </w:r>
      <w:r>
        <w:rPr>
          <w:spacing w:val="-18"/>
          <w:lang w:val="ru-RU"/>
        </w:rPr>
        <w:t xml:space="preserve"> </w:t>
      </w:r>
      <w:r>
        <w:rPr>
          <w:lang w:val="ru-RU"/>
        </w:rPr>
        <w:t>идеи</w:t>
      </w:r>
      <w:r>
        <w:rPr>
          <w:spacing w:val="-15"/>
          <w:lang w:val="ru-RU"/>
        </w:rPr>
        <w:t xml:space="preserve"> </w:t>
      </w:r>
      <w:r>
        <w:rPr>
          <w:lang w:val="ru-RU"/>
        </w:rPr>
        <w:t>с</w:t>
      </w:r>
      <w:r>
        <w:rPr>
          <w:spacing w:val="-20"/>
          <w:lang w:val="ru-RU"/>
        </w:rPr>
        <w:t xml:space="preserve"> </w:t>
      </w:r>
      <w:r>
        <w:rPr>
          <w:lang w:val="ru-RU"/>
        </w:rPr>
        <w:t>позиции</w:t>
      </w:r>
      <w:r>
        <w:rPr>
          <w:spacing w:val="-18"/>
          <w:lang w:val="ru-RU"/>
        </w:rPr>
        <w:t xml:space="preserve"> </w:t>
      </w:r>
      <w:r>
        <w:rPr>
          <w:lang w:val="ru-RU"/>
        </w:rPr>
        <w:t>новизны,</w:t>
      </w:r>
      <w:r>
        <w:rPr>
          <w:spacing w:val="-22"/>
          <w:lang w:val="ru-RU"/>
        </w:rPr>
        <w:t xml:space="preserve"> </w:t>
      </w:r>
      <w:r>
        <w:rPr>
          <w:lang w:val="ru-RU"/>
        </w:rPr>
        <w:t>оригинальности,</w:t>
      </w:r>
      <w:r>
        <w:rPr>
          <w:spacing w:val="-17"/>
          <w:lang w:val="ru-RU"/>
        </w:rPr>
        <w:t xml:space="preserve"> </w:t>
      </w:r>
      <w:r>
        <w:rPr>
          <w:lang w:val="ru-RU"/>
        </w:rPr>
        <w:t>практической значимости;</w:t>
      </w:r>
    </w:p>
    <w:p w:rsidR="00314DE7" w:rsidRDefault="00F20C45">
      <w:pPr>
        <w:pStyle w:val="af1"/>
        <w:tabs>
          <w:tab w:val="left" w:pos="0"/>
        </w:tabs>
        <w:spacing w:line="242" w:lineRule="auto"/>
        <w:ind w:left="0" w:firstLine="425"/>
        <w:rPr>
          <w:lang w:val="ru-RU"/>
        </w:rPr>
      </w:pPr>
      <w:r>
        <w:rPr>
          <w:lang w:val="ru-RU"/>
        </w:rPr>
        <w:t>осуществлять позитивное стратегическое поведение в различных ситуациях, проявлять творчество и воображение, быть инициативным.</w:t>
      </w:r>
    </w:p>
    <w:p w:rsidR="00314DE7" w:rsidRDefault="00F20C45">
      <w:pPr>
        <w:pStyle w:val="1"/>
        <w:tabs>
          <w:tab w:val="left" w:pos="0"/>
        </w:tabs>
        <w:spacing w:before="2" w:line="276" w:lineRule="exact"/>
        <w:ind w:left="0" w:firstLine="425"/>
      </w:pPr>
      <w:r>
        <w:t>Овладение универсальными регулятивными действиями:</w:t>
      </w:r>
    </w:p>
    <w:p w:rsidR="00314DE7" w:rsidRDefault="00F20C45">
      <w:pPr>
        <w:pStyle w:val="afe"/>
        <w:numPr>
          <w:ilvl w:val="0"/>
          <w:numId w:val="20"/>
        </w:numPr>
        <w:tabs>
          <w:tab w:val="left" w:pos="0"/>
          <w:tab w:val="left" w:pos="382"/>
          <w:tab w:val="left" w:pos="993"/>
        </w:tabs>
        <w:spacing w:before="2" w:line="272" w:lineRule="exact"/>
        <w:ind w:left="0" w:firstLine="425"/>
        <w:rPr>
          <w:b/>
          <w:sz w:val="24"/>
        </w:rPr>
      </w:pPr>
      <w:r>
        <w:rPr>
          <w:b/>
          <w:sz w:val="24"/>
        </w:rPr>
        <w:t>самоорганизация:</w:t>
      </w:r>
    </w:p>
    <w:p w:rsidR="00314DE7" w:rsidRDefault="00F20C45">
      <w:pPr>
        <w:pStyle w:val="af1"/>
        <w:tabs>
          <w:tab w:val="left" w:pos="0"/>
        </w:tabs>
        <w:spacing w:line="242" w:lineRule="auto"/>
        <w:ind w:left="0" w:firstLine="425"/>
        <w:rPr>
          <w:lang w:val="ru-RU"/>
        </w:rPr>
      </w:pPr>
      <w:r>
        <w:rPr>
          <w:lang w:val="ru-RU"/>
        </w:rPr>
        <w:t>использовать биологические знания для выявления проблем и их решения в жизненных и учебных ситуациях;</w:t>
      </w:r>
    </w:p>
    <w:p w:rsidR="00314DE7" w:rsidRDefault="00F20C45">
      <w:pPr>
        <w:pStyle w:val="af1"/>
        <w:tabs>
          <w:tab w:val="left" w:pos="0"/>
        </w:tabs>
        <w:ind w:left="0" w:firstLine="425"/>
        <w:rPr>
          <w:lang w:val="ru-RU"/>
        </w:rPr>
      </w:pPr>
      <w:r>
        <w:rPr>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w:t>
      </w:r>
    </w:p>
    <w:p w:rsidR="00314DE7" w:rsidRDefault="00F20C45">
      <w:pPr>
        <w:pStyle w:val="af1"/>
        <w:tabs>
          <w:tab w:val="left" w:pos="0"/>
        </w:tabs>
        <w:spacing w:line="274" w:lineRule="exact"/>
        <w:ind w:left="0" w:firstLine="425"/>
        <w:rPr>
          <w:lang w:val="ru-RU"/>
        </w:rPr>
      </w:pPr>
      <w:r>
        <w:rPr>
          <w:lang w:val="ru-RU"/>
        </w:rPr>
        <w:t>давать оценку новым ситуациям;</w:t>
      </w:r>
    </w:p>
    <w:p w:rsidR="00314DE7" w:rsidRDefault="00F20C45">
      <w:pPr>
        <w:pStyle w:val="af1"/>
        <w:tabs>
          <w:tab w:val="left" w:pos="0"/>
        </w:tabs>
        <w:spacing w:before="2" w:line="275" w:lineRule="exact"/>
        <w:ind w:left="0" w:firstLine="425"/>
        <w:rPr>
          <w:lang w:val="ru-RU"/>
        </w:rPr>
      </w:pPr>
      <w:r>
        <w:rPr>
          <w:lang w:val="ru-RU"/>
        </w:rPr>
        <w:t>расширять рамки учебного предмета на основе личных предпочтений;</w:t>
      </w:r>
    </w:p>
    <w:p w:rsidR="00314DE7" w:rsidRDefault="00F20C45">
      <w:pPr>
        <w:pStyle w:val="af1"/>
        <w:tabs>
          <w:tab w:val="left" w:pos="0"/>
        </w:tabs>
        <w:spacing w:line="242" w:lineRule="auto"/>
        <w:ind w:left="0" w:firstLine="425"/>
        <w:rPr>
          <w:lang w:val="ru-RU"/>
        </w:rPr>
      </w:pPr>
      <w:r>
        <w:rPr>
          <w:lang w:val="ru-RU"/>
        </w:rPr>
        <w:t>делать осознанный выбор, аргументировать его, брать ответственность за решение; оценивать приобретённый опыт;</w:t>
      </w:r>
    </w:p>
    <w:p w:rsidR="00314DE7" w:rsidRDefault="00F20C45">
      <w:pPr>
        <w:pStyle w:val="af1"/>
        <w:tabs>
          <w:tab w:val="left" w:pos="0"/>
          <w:tab w:val="left" w:pos="993"/>
        </w:tabs>
        <w:spacing w:before="63" w:line="242" w:lineRule="auto"/>
        <w:ind w:left="0" w:firstLine="425"/>
        <w:rPr>
          <w:lang w:val="ru-RU"/>
        </w:rPr>
      </w:pPr>
      <w:r>
        <w:rPr>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14DE7" w:rsidRDefault="00F20C45">
      <w:pPr>
        <w:pStyle w:val="1"/>
        <w:numPr>
          <w:ilvl w:val="0"/>
          <w:numId w:val="20"/>
        </w:numPr>
        <w:tabs>
          <w:tab w:val="left" w:pos="0"/>
          <w:tab w:val="left" w:pos="382"/>
          <w:tab w:val="left" w:pos="993"/>
        </w:tabs>
        <w:ind w:left="0" w:firstLine="425"/>
      </w:pPr>
      <w:r>
        <w:t>самоконтроль:</w:t>
      </w:r>
    </w:p>
    <w:p w:rsidR="00314DE7" w:rsidRDefault="00F20C45">
      <w:pPr>
        <w:pStyle w:val="af1"/>
        <w:tabs>
          <w:tab w:val="left" w:pos="0"/>
        </w:tabs>
        <w:spacing w:before="2" w:line="237" w:lineRule="auto"/>
        <w:ind w:left="0" w:firstLine="425"/>
        <w:rPr>
          <w:lang w:val="ru-RU"/>
        </w:rPr>
      </w:pPr>
      <w:r>
        <w:rPr>
          <w:spacing w:val="-3"/>
          <w:lang w:val="ru-RU"/>
        </w:rPr>
        <w:t xml:space="preserve">давать </w:t>
      </w:r>
      <w:r>
        <w:rPr>
          <w:lang w:val="ru-RU"/>
        </w:rPr>
        <w:t xml:space="preserve">оценку новым ситуациям, вносить </w:t>
      </w:r>
      <w:r>
        <w:rPr>
          <w:spacing w:val="-3"/>
          <w:lang w:val="ru-RU"/>
        </w:rPr>
        <w:t xml:space="preserve">коррективы </w:t>
      </w:r>
      <w:r>
        <w:rPr>
          <w:lang w:val="ru-RU"/>
        </w:rPr>
        <w:t xml:space="preserve">в деятельность, оценивать соответствие </w:t>
      </w:r>
      <w:r>
        <w:rPr>
          <w:spacing w:val="-4"/>
          <w:lang w:val="ru-RU"/>
        </w:rPr>
        <w:t xml:space="preserve">результатов </w:t>
      </w:r>
      <w:r>
        <w:rPr>
          <w:lang w:val="ru-RU"/>
        </w:rPr>
        <w:t>целям;</w:t>
      </w:r>
    </w:p>
    <w:p w:rsidR="00314DE7" w:rsidRDefault="00F20C45">
      <w:pPr>
        <w:pStyle w:val="af1"/>
        <w:tabs>
          <w:tab w:val="left" w:pos="0"/>
        </w:tabs>
        <w:spacing w:before="2"/>
        <w:ind w:left="0" w:firstLine="425"/>
        <w:rPr>
          <w:lang w:val="ru-RU"/>
        </w:rPr>
      </w:pPr>
      <w:r>
        <w:rPr>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14DE7" w:rsidRDefault="00F20C45">
      <w:pPr>
        <w:pStyle w:val="af1"/>
        <w:tabs>
          <w:tab w:val="left" w:pos="0"/>
        </w:tabs>
        <w:spacing w:line="242" w:lineRule="auto"/>
        <w:ind w:left="0" w:firstLine="425"/>
        <w:rPr>
          <w:lang w:val="ru-RU"/>
        </w:rPr>
      </w:pPr>
      <w:r>
        <w:rPr>
          <w:lang w:val="ru-RU"/>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314DE7" w:rsidRDefault="00F20C45">
      <w:pPr>
        <w:pStyle w:val="1"/>
        <w:numPr>
          <w:ilvl w:val="0"/>
          <w:numId w:val="20"/>
        </w:numPr>
        <w:tabs>
          <w:tab w:val="left" w:pos="0"/>
          <w:tab w:val="left" w:pos="382"/>
          <w:tab w:val="left" w:pos="993"/>
        </w:tabs>
        <w:spacing w:before="2"/>
        <w:ind w:left="0" w:firstLine="425"/>
      </w:pPr>
      <w:r>
        <w:t>принятие себя и</w:t>
      </w:r>
      <w:r>
        <w:rPr>
          <w:spacing w:val="-20"/>
        </w:rPr>
        <w:t xml:space="preserve"> </w:t>
      </w:r>
      <w:r>
        <w:t>других:</w:t>
      </w:r>
    </w:p>
    <w:p w:rsidR="00314DE7" w:rsidRDefault="00F20C45">
      <w:pPr>
        <w:pStyle w:val="af1"/>
        <w:tabs>
          <w:tab w:val="left" w:pos="0"/>
        </w:tabs>
        <w:spacing w:line="274" w:lineRule="exact"/>
        <w:ind w:left="0" w:firstLine="425"/>
        <w:rPr>
          <w:lang w:val="ru-RU"/>
        </w:rPr>
      </w:pPr>
      <w:r>
        <w:rPr>
          <w:lang w:val="ru-RU"/>
        </w:rPr>
        <w:t>принимать себя, понимая свои недостатки и достоинства;</w:t>
      </w:r>
    </w:p>
    <w:p w:rsidR="00314DE7" w:rsidRDefault="00F20C45">
      <w:pPr>
        <w:pStyle w:val="af1"/>
        <w:tabs>
          <w:tab w:val="left" w:pos="0"/>
        </w:tabs>
        <w:spacing w:line="242" w:lineRule="auto"/>
        <w:ind w:left="0" w:firstLine="425"/>
        <w:rPr>
          <w:lang w:val="ru-RU"/>
        </w:rPr>
      </w:pPr>
      <w:r>
        <w:rPr>
          <w:lang w:val="ru-RU"/>
        </w:rPr>
        <w:t>принимать мотивы и аргументы других при анализе результатов деятельности; признавать своё право и право других на ошибки;</w:t>
      </w:r>
    </w:p>
    <w:p w:rsidR="00314DE7" w:rsidRDefault="00F20C45">
      <w:pPr>
        <w:pStyle w:val="af1"/>
        <w:tabs>
          <w:tab w:val="left" w:pos="0"/>
        </w:tabs>
        <w:spacing w:line="271" w:lineRule="exact"/>
        <w:ind w:left="0" w:firstLine="425"/>
        <w:rPr>
          <w:lang w:val="ru-RU"/>
        </w:rPr>
      </w:pPr>
      <w:r>
        <w:rPr>
          <w:lang w:val="ru-RU"/>
        </w:rPr>
        <w:t>развивать способность понимать мир с позиции другого человека.</w:t>
      </w:r>
    </w:p>
    <w:p w:rsidR="00314DE7" w:rsidRDefault="00F20C45">
      <w:pPr>
        <w:pStyle w:val="1"/>
        <w:tabs>
          <w:tab w:val="left" w:pos="0"/>
        </w:tabs>
        <w:spacing w:before="7" w:line="272" w:lineRule="exact"/>
        <w:ind w:left="0" w:firstLine="425"/>
        <w:rPr>
          <w:lang w:val="ru-RU"/>
        </w:rPr>
      </w:pPr>
      <w:r>
        <w:rPr>
          <w:lang w:val="ru-RU"/>
        </w:rPr>
        <w:t>ПРЕДМЕТНЫЕ РЕЗУЛЬТАТЫ</w:t>
      </w:r>
    </w:p>
    <w:p w:rsidR="00314DE7" w:rsidRDefault="00F20C45">
      <w:pPr>
        <w:pStyle w:val="af1"/>
        <w:tabs>
          <w:tab w:val="left" w:pos="0"/>
        </w:tabs>
        <w:ind w:left="0" w:firstLine="425"/>
        <w:rPr>
          <w:lang w:val="ru-RU"/>
        </w:rPr>
      </w:pPr>
      <w:r>
        <w:rPr>
          <w:lang w:val="ru-RU"/>
        </w:rPr>
        <w:t xml:space="preserve">Предметные </w:t>
      </w:r>
      <w:r>
        <w:rPr>
          <w:spacing w:val="-4"/>
          <w:lang w:val="ru-RU"/>
        </w:rPr>
        <w:t xml:space="preserve">результаты </w:t>
      </w:r>
      <w:r>
        <w:rPr>
          <w:lang w:val="ru-RU"/>
        </w:rPr>
        <w:t xml:space="preserve">освоения программы </w:t>
      </w:r>
      <w:r>
        <w:rPr>
          <w:spacing w:val="-3"/>
          <w:lang w:val="ru-RU"/>
        </w:rPr>
        <w:t xml:space="preserve">СОО </w:t>
      </w:r>
      <w:r>
        <w:rPr>
          <w:lang w:val="ru-RU"/>
        </w:rPr>
        <w:t xml:space="preserve">по биологии на углубленном уровне </w:t>
      </w:r>
      <w:r>
        <w:rPr>
          <w:spacing w:val="-3"/>
          <w:lang w:val="ru-RU"/>
        </w:rPr>
        <w:t xml:space="preserve">включают </w:t>
      </w:r>
      <w:r>
        <w:rPr>
          <w:lang w:val="ru-RU"/>
        </w:rPr>
        <w:t xml:space="preserve">специфические для </w:t>
      </w:r>
      <w:r>
        <w:rPr>
          <w:spacing w:val="-3"/>
          <w:lang w:val="ru-RU"/>
        </w:rPr>
        <w:t xml:space="preserve">учебного </w:t>
      </w:r>
      <w:r>
        <w:rPr>
          <w:lang w:val="ru-RU"/>
        </w:rPr>
        <w:t xml:space="preserve">предмета «Биология» </w:t>
      </w:r>
      <w:r>
        <w:rPr>
          <w:spacing w:val="-4"/>
          <w:lang w:val="ru-RU"/>
        </w:rPr>
        <w:t>научные</w:t>
      </w:r>
      <w:r>
        <w:rPr>
          <w:spacing w:val="51"/>
          <w:lang w:val="ru-RU"/>
        </w:rPr>
        <w:t xml:space="preserve"> </w:t>
      </w:r>
      <w:r>
        <w:rPr>
          <w:lang w:val="ru-RU"/>
        </w:rPr>
        <w:t xml:space="preserve">знания, </w:t>
      </w:r>
      <w:r>
        <w:rPr>
          <w:spacing w:val="-3"/>
          <w:lang w:val="ru-RU"/>
        </w:rPr>
        <w:t xml:space="preserve">умения </w:t>
      </w:r>
      <w:r>
        <w:rPr>
          <w:lang w:val="ru-RU"/>
        </w:rPr>
        <w:t>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w:t>
      </w:r>
      <w:r>
        <w:rPr>
          <w:spacing w:val="-15"/>
          <w:lang w:val="ru-RU"/>
        </w:rPr>
        <w:t xml:space="preserve"> </w:t>
      </w:r>
      <w:r>
        <w:rPr>
          <w:lang w:val="ru-RU"/>
        </w:rPr>
        <w:t>жизненных</w:t>
      </w:r>
      <w:r>
        <w:rPr>
          <w:spacing w:val="-15"/>
          <w:lang w:val="ru-RU"/>
        </w:rPr>
        <w:t xml:space="preserve"> </w:t>
      </w:r>
      <w:r>
        <w:rPr>
          <w:lang w:val="ru-RU"/>
        </w:rPr>
        <w:t>ситуациях,</w:t>
      </w:r>
      <w:r>
        <w:rPr>
          <w:spacing w:val="-10"/>
          <w:lang w:val="ru-RU"/>
        </w:rPr>
        <w:t xml:space="preserve"> </w:t>
      </w:r>
      <w:r>
        <w:rPr>
          <w:lang w:val="ru-RU"/>
        </w:rPr>
        <w:t>связанных</w:t>
      </w:r>
      <w:r>
        <w:rPr>
          <w:spacing w:val="-15"/>
          <w:lang w:val="ru-RU"/>
        </w:rPr>
        <w:t xml:space="preserve"> </w:t>
      </w:r>
      <w:r>
        <w:rPr>
          <w:lang w:val="ru-RU"/>
        </w:rPr>
        <w:t>с</w:t>
      </w:r>
      <w:r>
        <w:rPr>
          <w:spacing w:val="-12"/>
          <w:lang w:val="ru-RU"/>
        </w:rPr>
        <w:t xml:space="preserve"> </w:t>
      </w:r>
      <w:r>
        <w:rPr>
          <w:lang w:val="ru-RU"/>
        </w:rPr>
        <w:t>биологией.</w:t>
      </w:r>
      <w:r>
        <w:rPr>
          <w:spacing w:val="-10"/>
          <w:lang w:val="ru-RU"/>
        </w:rPr>
        <w:t xml:space="preserve"> </w:t>
      </w:r>
      <w:r>
        <w:rPr>
          <w:lang w:val="ru-RU"/>
        </w:rPr>
        <w:t>В</w:t>
      </w:r>
      <w:r>
        <w:rPr>
          <w:spacing w:val="-12"/>
          <w:lang w:val="ru-RU"/>
        </w:rPr>
        <w:t xml:space="preserve"> </w:t>
      </w:r>
      <w:r>
        <w:rPr>
          <w:lang w:val="ru-RU"/>
        </w:rPr>
        <w:t>программе</w:t>
      </w:r>
      <w:r>
        <w:rPr>
          <w:spacing w:val="-16"/>
          <w:lang w:val="ru-RU"/>
        </w:rPr>
        <w:t xml:space="preserve"> </w:t>
      </w:r>
      <w:r>
        <w:rPr>
          <w:lang w:val="ru-RU"/>
        </w:rPr>
        <w:t>предметные</w:t>
      </w:r>
      <w:r>
        <w:rPr>
          <w:spacing w:val="-12"/>
          <w:lang w:val="ru-RU"/>
        </w:rPr>
        <w:t xml:space="preserve"> </w:t>
      </w:r>
      <w:r>
        <w:rPr>
          <w:spacing w:val="-4"/>
          <w:lang w:val="ru-RU"/>
        </w:rPr>
        <w:t xml:space="preserve">результаты </w:t>
      </w:r>
      <w:r>
        <w:rPr>
          <w:lang w:val="ru-RU"/>
        </w:rPr>
        <w:t xml:space="preserve">представлены по </w:t>
      </w:r>
      <w:r>
        <w:rPr>
          <w:spacing w:val="-3"/>
          <w:lang w:val="ru-RU"/>
        </w:rPr>
        <w:t>годам</w:t>
      </w:r>
      <w:r>
        <w:rPr>
          <w:spacing w:val="-28"/>
          <w:lang w:val="ru-RU"/>
        </w:rPr>
        <w:t xml:space="preserve"> </w:t>
      </w:r>
      <w:r>
        <w:rPr>
          <w:lang w:val="ru-RU"/>
        </w:rPr>
        <w:t>обучения.</w:t>
      </w:r>
    </w:p>
    <w:p w:rsidR="00314DE7" w:rsidRDefault="00F20C45">
      <w:pPr>
        <w:pStyle w:val="af1"/>
        <w:tabs>
          <w:tab w:val="left" w:pos="0"/>
        </w:tabs>
        <w:spacing w:before="1" w:line="242" w:lineRule="auto"/>
        <w:ind w:left="0" w:firstLine="425"/>
        <w:rPr>
          <w:lang w:val="ru-RU"/>
        </w:rPr>
      </w:pPr>
      <w:r>
        <w:rPr>
          <w:lang w:val="ru-RU"/>
        </w:rPr>
        <w:lastRenderedPageBreak/>
        <w:t xml:space="preserve">Предметные </w:t>
      </w:r>
      <w:r>
        <w:rPr>
          <w:spacing w:val="-4"/>
          <w:lang w:val="ru-RU"/>
        </w:rPr>
        <w:t>результаты</w:t>
      </w:r>
      <w:r>
        <w:rPr>
          <w:spacing w:val="51"/>
          <w:lang w:val="ru-RU"/>
        </w:rPr>
        <w:t xml:space="preserve"> </w:t>
      </w:r>
      <w:r>
        <w:rPr>
          <w:lang w:val="ru-RU"/>
        </w:rPr>
        <w:t xml:space="preserve">освоения учебного предмета «Биология» </w:t>
      </w:r>
      <w:r>
        <w:rPr>
          <w:b/>
          <w:i/>
          <w:lang w:val="ru-RU"/>
        </w:rPr>
        <w:t xml:space="preserve">в 10 классе </w:t>
      </w:r>
      <w:r>
        <w:rPr>
          <w:lang w:val="ru-RU"/>
        </w:rPr>
        <w:t>должны отражать:</w:t>
      </w:r>
    </w:p>
    <w:p w:rsidR="00314DE7" w:rsidRDefault="00F20C45">
      <w:pPr>
        <w:pStyle w:val="af1"/>
        <w:tabs>
          <w:tab w:val="left" w:pos="0"/>
        </w:tabs>
        <w:ind w:left="0" w:firstLine="425"/>
        <w:rPr>
          <w:lang w:val="ru-RU"/>
        </w:rPr>
      </w:pPr>
      <w:r>
        <w:rPr>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14DE7" w:rsidRDefault="00F20C45">
      <w:pPr>
        <w:pStyle w:val="af1"/>
        <w:tabs>
          <w:tab w:val="left" w:pos="0"/>
        </w:tabs>
        <w:spacing w:before="2"/>
        <w:ind w:left="0" w:firstLine="425"/>
        <w:rPr>
          <w:lang w:val="ru-RU"/>
        </w:rPr>
      </w:pPr>
      <w:r>
        <w:rPr>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14DE7" w:rsidRDefault="00F20C45">
      <w:pPr>
        <w:pStyle w:val="af1"/>
        <w:tabs>
          <w:tab w:val="left" w:pos="0"/>
        </w:tabs>
        <w:ind w:left="0" w:firstLine="425"/>
        <w:rPr>
          <w:lang w:val="ru-RU"/>
        </w:rPr>
      </w:pPr>
      <w:r>
        <w:rPr>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314DE7" w:rsidRDefault="00F20C45">
      <w:pPr>
        <w:pStyle w:val="af1"/>
        <w:tabs>
          <w:tab w:val="left" w:pos="0"/>
        </w:tabs>
        <w:spacing w:before="1"/>
        <w:ind w:left="0" w:firstLine="425"/>
        <w:rPr>
          <w:lang w:val="ru-RU"/>
        </w:rPr>
      </w:pPr>
      <w:r>
        <w:rPr>
          <w:lang w:val="ru-RU"/>
        </w:rPr>
        <w:t xml:space="preserve">умение владеть методами </w:t>
      </w:r>
      <w:r>
        <w:rPr>
          <w:spacing w:val="-4"/>
          <w:lang w:val="ru-RU"/>
        </w:rPr>
        <w:t xml:space="preserve">научного </w:t>
      </w:r>
      <w:r>
        <w:rPr>
          <w:lang w:val="ru-RU"/>
        </w:rPr>
        <w:t xml:space="preserve">познания в биологии: </w:t>
      </w:r>
      <w:r>
        <w:rPr>
          <w:spacing w:val="-3"/>
          <w:lang w:val="ru-RU"/>
        </w:rPr>
        <w:t xml:space="preserve">наблюдение </w:t>
      </w:r>
      <w:r>
        <w:rPr>
          <w:lang w:val="ru-RU"/>
        </w:rPr>
        <w:t xml:space="preserve">и описание живых систем, процессов и явлений, организация и проведение </w:t>
      </w:r>
      <w:r>
        <w:rPr>
          <w:spacing w:val="-2"/>
          <w:lang w:val="ru-RU"/>
        </w:rPr>
        <w:t xml:space="preserve">биологического </w:t>
      </w:r>
      <w:r>
        <w:rPr>
          <w:lang w:val="ru-RU"/>
        </w:rPr>
        <w:t>эксперимента, выдвижение</w:t>
      </w:r>
      <w:r>
        <w:rPr>
          <w:spacing w:val="-18"/>
          <w:lang w:val="ru-RU"/>
        </w:rPr>
        <w:t xml:space="preserve"> </w:t>
      </w:r>
      <w:r>
        <w:rPr>
          <w:lang w:val="ru-RU"/>
        </w:rPr>
        <w:t>гипотезы,</w:t>
      </w:r>
      <w:r>
        <w:rPr>
          <w:spacing w:val="-15"/>
          <w:lang w:val="ru-RU"/>
        </w:rPr>
        <w:t xml:space="preserve"> </w:t>
      </w:r>
      <w:r>
        <w:rPr>
          <w:lang w:val="ru-RU"/>
        </w:rPr>
        <w:t>выявление</w:t>
      </w:r>
      <w:r>
        <w:rPr>
          <w:spacing w:val="-18"/>
          <w:lang w:val="ru-RU"/>
        </w:rPr>
        <w:t xml:space="preserve"> </w:t>
      </w:r>
      <w:r>
        <w:rPr>
          <w:lang w:val="ru-RU"/>
        </w:rPr>
        <w:t>зависимости</w:t>
      </w:r>
      <w:r>
        <w:rPr>
          <w:spacing w:val="-20"/>
          <w:lang w:val="ru-RU"/>
        </w:rPr>
        <w:t xml:space="preserve"> </w:t>
      </w:r>
      <w:r>
        <w:rPr>
          <w:lang w:val="ru-RU"/>
        </w:rPr>
        <w:t>между</w:t>
      </w:r>
      <w:r>
        <w:rPr>
          <w:spacing w:val="-21"/>
          <w:lang w:val="ru-RU"/>
        </w:rPr>
        <w:t xml:space="preserve"> </w:t>
      </w:r>
      <w:r>
        <w:rPr>
          <w:lang w:val="ru-RU"/>
        </w:rPr>
        <w:t>исследуемыми</w:t>
      </w:r>
      <w:r>
        <w:rPr>
          <w:spacing w:val="-17"/>
          <w:lang w:val="ru-RU"/>
        </w:rPr>
        <w:t xml:space="preserve"> </w:t>
      </w:r>
      <w:r>
        <w:rPr>
          <w:lang w:val="ru-RU"/>
        </w:rPr>
        <w:t>величинами,</w:t>
      </w:r>
      <w:r>
        <w:rPr>
          <w:spacing w:val="-20"/>
          <w:lang w:val="ru-RU"/>
        </w:rPr>
        <w:t xml:space="preserve"> </w:t>
      </w:r>
      <w:r>
        <w:rPr>
          <w:lang w:val="ru-RU"/>
        </w:rPr>
        <w:t xml:space="preserve">объяснение полученных </w:t>
      </w:r>
      <w:r>
        <w:rPr>
          <w:spacing w:val="-3"/>
          <w:lang w:val="ru-RU"/>
        </w:rPr>
        <w:t xml:space="preserve">результатов, </w:t>
      </w:r>
      <w:r>
        <w:rPr>
          <w:lang w:val="ru-RU"/>
        </w:rPr>
        <w:t xml:space="preserve">использованных </w:t>
      </w:r>
      <w:r>
        <w:rPr>
          <w:spacing w:val="-3"/>
          <w:lang w:val="ru-RU"/>
        </w:rPr>
        <w:t xml:space="preserve">научных </w:t>
      </w:r>
      <w:r>
        <w:rPr>
          <w:lang w:val="ru-RU"/>
        </w:rPr>
        <w:t xml:space="preserve">понятий, теорий и </w:t>
      </w:r>
      <w:r>
        <w:rPr>
          <w:spacing w:val="-3"/>
          <w:lang w:val="ru-RU"/>
        </w:rPr>
        <w:t xml:space="preserve">законов, умение делать </w:t>
      </w:r>
      <w:r>
        <w:rPr>
          <w:lang w:val="ru-RU"/>
        </w:rPr>
        <w:t>выводы на основании полученных</w:t>
      </w:r>
      <w:r>
        <w:rPr>
          <w:spacing w:val="-20"/>
          <w:lang w:val="ru-RU"/>
        </w:rPr>
        <w:t xml:space="preserve"> </w:t>
      </w:r>
      <w:r>
        <w:rPr>
          <w:spacing w:val="-3"/>
          <w:lang w:val="ru-RU"/>
        </w:rPr>
        <w:t>результатов;</w:t>
      </w:r>
    </w:p>
    <w:p w:rsidR="00314DE7" w:rsidRDefault="00F20C45">
      <w:pPr>
        <w:pStyle w:val="af1"/>
        <w:tabs>
          <w:tab w:val="left" w:pos="0"/>
        </w:tabs>
        <w:spacing w:before="2"/>
        <w:ind w:left="0" w:firstLine="425"/>
        <w:rPr>
          <w:lang w:val="ru-RU"/>
        </w:rPr>
      </w:pPr>
      <w:r>
        <w:rPr>
          <w:lang w:val="ru-RU"/>
        </w:rPr>
        <w:t xml:space="preserve">умение выделять существенные признаки вирусов, клеток прокариот и </w:t>
      </w:r>
      <w:r>
        <w:rPr>
          <w:spacing w:val="-4"/>
          <w:lang w:val="ru-RU"/>
        </w:rPr>
        <w:t>эукариот,</w:t>
      </w:r>
      <w:r>
        <w:rPr>
          <w:spacing w:val="51"/>
          <w:lang w:val="ru-RU"/>
        </w:rPr>
        <w:t xml:space="preserve"> </w:t>
      </w:r>
      <w:r>
        <w:rPr>
          <w:lang w:val="ru-RU"/>
        </w:rPr>
        <w:t>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314DE7" w:rsidRDefault="00F20C45">
      <w:pPr>
        <w:pStyle w:val="af1"/>
        <w:tabs>
          <w:tab w:val="left" w:pos="0"/>
        </w:tabs>
        <w:ind w:left="0" w:firstLine="425"/>
        <w:rPr>
          <w:lang w:val="ru-RU"/>
        </w:rPr>
      </w:pPr>
      <w:r>
        <w:rPr>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w:t>
      </w:r>
      <w:r>
        <w:rPr>
          <w:spacing w:val="-4"/>
          <w:lang w:val="ru-RU"/>
        </w:rPr>
        <w:t xml:space="preserve">людей, </w:t>
      </w:r>
      <w:r>
        <w:rPr>
          <w:spacing w:val="-3"/>
          <w:lang w:val="ru-RU"/>
        </w:rPr>
        <w:t xml:space="preserve">соблюдения норм </w:t>
      </w:r>
      <w:r>
        <w:rPr>
          <w:lang w:val="ru-RU"/>
        </w:rPr>
        <w:t>грамотного поведения в окружающей природной среде, понимание необходимости использования достижений</w:t>
      </w:r>
      <w:r>
        <w:rPr>
          <w:spacing w:val="-18"/>
          <w:lang w:val="ru-RU"/>
        </w:rPr>
        <w:t xml:space="preserve"> </w:t>
      </w:r>
      <w:r>
        <w:rPr>
          <w:lang w:val="ru-RU"/>
        </w:rPr>
        <w:t>современной</w:t>
      </w:r>
      <w:r>
        <w:rPr>
          <w:spacing w:val="-18"/>
          <w:lang w:val="ru-RU"/>
        </w:rPr>
        <w:t xml:space="preserve"> </w:t>
      </w:r>
      <w:r>
        <w:rPr>
          <w:lang w:val="ru-RU"/>
        </w:rPr>
        <w:t>биологии</w:t>
      </w:r>
      <w:r>
        <w:rPr>
          <w:spacing w:val="-18"/>
          <w:lang w:val="ru-RU"/>
        </w:rPr>
        <w:t xml:space="preserve"> </w:t>
      </w:r>
      <w:r>
        <w:rPr>
          <w:lang w:val="ru-RU"/>
        </w:rPr>
        <w:t>и</w:t>
      </w:r>
      <w:r>
        <w:rPr>
          <w:spacing w:val="-18"/>
          <w:lang w:val="ru-RU"/>
        </w:rPr>
        <w:t xml:space="preserve"> </w:t>
      </w:r>
      <w:r>
        <w:rPr>
          <w:lang w:val="ru-RU"/>
        </w:rPr>
        <w:t>биотехнологий</w:t>
      </w:r>
      <w:r>
        <w:rPr>
          <w:spacing w:val="-18"/>
          <w:lang w:val="ru-RU"/>
        </w:rPr>
        <w:t xml:space="preserve"> </w:t>
      </w:r>
      <w:r>
        <w:rPr>
          <w:lang w:val="ru-RU"/>
        </w:rPr>
        <w:t>для</w:t>
      </w:r>
      <w:r>
        <w:rPr>
          <w:spacing w:val="-18"/>
          <w:lang w:val="ru-RU"/>
        </w:rPr>
        <w:t xml:space="preserve"> </w:t>
      </w:r>
      <w:r>
        <w:rPr>
          <w:lang w:val="ru-RU"/>
        </w:rPr>
        <w:t>рационального</w:t>
      </w:r>
      <w:r>
        <w:rPr>
          <w:spacing w:val="-15"/>
          <w:lang w:val="ru-RU"/>
        </w:rPr>
        <w:t xml:space="preserve"> </w:t>
      </w:r>
      <w:r>
        <w:rPr>
          <w:lang w:val="ru-RU"/>
        </w:rPr>
        <w:t>природопользования;</w:t>
      </w:r>
    </w:p>
    <w:p w:rsidR="00314DE7" w:rsidRDefault="00F20C45">
      <w:pPr>
        <w:pStyle w:val="af1"/>
        <w:tabs>
          <w:tab w:val="left" w:pos="0"/>
        </w:tabs>
        <w:spacing w:before="63"/>
        <w:ind w:left="0" w:firstLine="425"/>
        <w:rPr>
          <w:lang w:val="ru-RU"/>
        </w:rPr>
      </w:pPr>
      <w:r>
        <w:rPr>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14DE7" w:rsidRDefault="00F20C45">
      <w:pPr>
        <w:pStyle w:val="af1"/>
        <w:tabs>
          <w:tab w:val="left" w:pos="0"/>
        </w:tabs>
        <w:spacing w:before="4" w:line="237" w:lineRule="auto"/>
        <w:ind w:left="0" w:firstLine="425"/>
        <w:rPr>
          <w:lang w:val="ru-RU"/>
        </w:rPr>
      </w:pPr>
      <w:r>
        <w:rPr>
          <w:lang w:val="ru-RU"/>
        </w:rPr>
        <w:t>умение выполнять лабораторные и практические работы, соблюдать правила при работе с учебным и лабораторным оборудованием;</w:t>
      </w:r>
    </w:p>
    <w:p w:rsidR="00314DE7" w:rsidRDefault="00F20C45">
      <w:pPr>
        <w:pStyle w:val="af1"/>
        <w:tabs>
          <w:tab w:val="left" w:pos="0"/>
        </w:tabs>
        <w:spacing w:before="1"/>
        <w:ind w:left="0" w:firstLine="425"/>
        <w:rPr>
          <w:lang w:val="ru-RU"/>
        </w:rPr>
      </w:pPr>
      <w:r>
        <w:rPr>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14DE7" w:rsidRDefault="00F20C45">
      <w:pPr>
        <w:pStyle w:val="af1"/>
        <w:tabs>
          <w:tab w:val="left" w:pos="0"/>
        </w:tabs>
        <w:spacing w:before="1"/>
        <w:ind w:left="0" w:firstLine="425"/>
        <w:rPr>
          <w:lang w:val="ru-RU"/>
        </w:rPr>
      </w:pPr>
      <w:r>
        <w:rPr>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14DE7" w:rsidRDefault="00F20C45">
      <w:pPr>
        <w:pStyle w:val="af1"/>
        <w:tabs>
          <w:tab w:val="left" w:pos="0"/>
        </w:tabs>
        <w:spacing w:line="242" w:lineRule="auto"/>
        <w:ind w:left="0" w:firstLine="425"/>
        <w:rPr>
          <w:lang w:val="ru-RU"/>
        </w:rPr>
      </w:pPr>
      <w:r>
        <w:rPr>
          <w:lang w:val="ru-RU"/>
        </w:rPr>
        <w:t xml:space="preserve">Предметные </w:t>
      </w:r>
      <w:r>
        <w:rPr>
          <w:spacing w:val="-4"/>
          <w:lang w:val="ru-RU"/>
        </w:rPr>
        <w:t>результаты</w:t>
      </w:r>
      <w:r>
        <w:rPr>
          <w:spacing w:val="51"/>
          <w:lang w:val="ru-RU"/>
        </w:rPr>
        <w:t xml:space="preserve"> </w:t>
      </w:r>
      <w:r>
        <w:rPr>
          <w:lang w:val="ru-RU"/>
        </w:rPr>
        <w:t xml:space="preserve">освоения учебного предмета «Биология» </w:t>
      </w:r>
      <w:r>
        <w:rPr>
          <w:b/>
          <w:i/>
          <w:lang w:val="ru-RU"/>
        </w:rPr>
        <w:t xml:space="preserve">в </w:t>
      </w:r>
      <w:r>
        <w:rPr>
          <w:b/>
          <w:i/>
          <w:spacing w:val="-8"/>
          <w:lang w:val="ru-RU"/>
        </w:rPr>
        <w:t xml:space="preserve">11 </w:t>
      </w:r>
      <w:r>
        <w:rPr>
          <w:b/>
          <w:i/>
          <w:lang w:val="ru-RU"/>
        </w:rPr>
        <w:t xml:space="preserve">классе </w:t>
      </w:r>
      <w:r>
        <w:rPr>
          <w:lang w:val="ru-RU"/>
        </w:rPr>
        <w:t>должны отражать:</w:t>
      </w:r>
    </w:p>
    <w:p w:rsidR="00314DE7" w:rsidRDefault="00F20C45">
      <w:pPr>
        <w:pStyle w:val="af1"/>
        <w:tabs>
          <w:tab w:val="left" w:pos="0"/>
        </w:tabs>
        <w:ind w:left="0" w:firstLine="425"/>
        <w:rPr>
          <w:lang w:val="ru-RU"/>
        </w:rPr>
      </w:pPr>
      <w:r>
        <w:rPr>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14DE7" w:rsidRDefault="00F20C45">
      <w:pPr>
        <w:pStyle w:val="af1"/>
        <w:tabs>
          <w:tab w:val="left" w:pos="0"/>
        </w:tabs>
        <w:ind w:left="0" w:firstLine="425"/>
        <w:rPr>
          <w:lang w:val="ru-RU"/>
        </w:rPr>
      </w:pPr>
      <w:r>
        <w:rPr>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14DE7" w:rsidRDefault="00F20C45">
      <w:pPr>
        <w:pStyle w:val="af1"/>
        <w:tabs>
          <w:tab w:val="left" w:pos="0"/>
        </w:tabs>
        <w:ind w:left="0" w:firstLine="425"/>
        <w:rPr>
          <w:lang w:val="ru-RU"/>
        </w:rPr>
      </w:pPr>
      <w:r>
        <w:rPr>
          <w:lang w:val="ru-RU"/>
        </w:rPr>
        <w:t>умение излагать биологические теории (эволюционная теория Ч. Дарвина, синтетическая теория</w:t>
      </w:r>
      <w:r>
        <w:rPr>
          <w:spacing w:val="-9"/>
          <w:lang w:val="ru-RU"/>
        </w:rPr>
        <w:t xml:space="preserve"> </w:t>
      </w:r>
      <w:r>
        <w:rPr>
          <w:lang w:val="ru-RU"/>
        </w:rPr>
        <w:t>эволюции),</w:t>
      </w:r>
      <w:r>
        <w:rPr>
          <w:spacing w:val="-7"/>
          <w:lang w:val="ru-RU"/>
        </w:rPr>
        <w:t xml:space="preserve"> </w:t>
      </w:r>
      <w:r>
        <w:rPr>
          <w:spacing w:val="-3"/>
          <w:lang w:val="ru-RU"/>
        </w:rPr>
        <w:t>законы</w:t>
      </w:r>
      <w:r>
        <w:rPr>
          <w:spacing w:val="-7"/>
          <w:lang w:val="ru-RU"/>
        </w:rPr>
        <w:t xml:space="preserve"> </w:t>
      </w:r>
      <w:r>
        <w:rPr>
          <w:lang w:val="ru-RU"/>
        </w:rPr>
        <w:t>и</w:t>
      </w:r>
      <w:r>
        <w:rPr>
          <w:spacing w:val="-8"/>
          <w:lang w:val="ru-RU"/>
        </w:rPr>
        <w:t xml:space="preserve"> </w:t>
      </w:r>
      <w:r>
        <w:rPr>
          <w:lang w:val="ru-RU"/>
        </w:rPr>
        <w:t>закономерности</w:t>
      </w:r>
      <w:r>
        <w:rPr>
          <w:spacing w:val="-7"/>
          <w:lang w:val="ru-RU"/>
        </w:rPr>
        <w:t xml:space="preserve"> </w:t>
      </w:r>
      <w:r>
        <w:rPr>
          <w:lang w:val="ru-RU"/>
        </w:rPr>
        <w:t>(зародышевого</w:t>
      </w:r>
      <w:r>
        <w:rPr>
          <w:spacing w:val="-5"/>
          <w:lang w:val="ru-RU"/>
        </w:rPr>
        <w:t xml:space="preserve"> </w:t>
      </w:r>
      <w:r>
        <w:rPr>
          <w:spacing w:val="-4"/>
          <w:lang w:val="ru-RU"/>
        </w:rPr>
        <w:t>сходства</w:t>
      </w:r>
      <w:r>
        <w:rPr>
          <w:spacing w:val="-6"/>
          <w:lang w:val="ru-RU"/>
        </w:rPr>
        <w:t xml:space="preserve"> </w:t>
      </w:r>
      <w:r>
        <w:rPr>
          <w:lang w:val="ru-RU"/>
        </w:rPr>
        <w:t>К.</w:t>
      </w:r>
      <w:r>
        <w:rPr>
          <w:spacing w:val="-3"/>
          <w:lang w:val="ru-RU"/>
        </w:rPr>
        <w:t xml:space="preserve"> </w:t>
      </w:r>
      <w:r>
        <w:rPr>
          <w:lang w:val="ru-RU"/>
        </w:rPr>
        <w:t>М.</w:t>
      </w:r>
      <w:r>
        <w:rPr>
          <w:spacing w:val="-7"/>
          <w:lang w:val="ru-RU"/>
        </w:rPr>
        <w:t xml:space="preserve"> </w:t>
      </w:r>
      <w:r>
        <w:rPr>
          <w:lang w:val="ru-RU"/>
        </w:rPr>
        <w:t>Бэра,</w:t>
      </w:r>
      <w:r>
        <w:rPr>
          <w:spacing w:val="-3"/>
          <w:lang w:val="ru-RU"/>
        </w:rPr>
        <w:t xml:space="preserve"> </w:t>
      </w:r>
      <w:r>
        <w:rPr>
          <w:lang w:val="ru-RU"/>
        </w:rPr>
        <w:t xml:space="preserve">чередования </w:t>
      </w:r>
      <w:r>
        <w:rPr>
          <w:spacing w:val="-3"/>
          <w:lang w:val="ru-RU"/>
        </w:rPr>
        <w:lastRenderedPageBreak/>
        <w:t xml:space="preserve">главных </w:t>
      </w:r>
      <w:r>
        <w:rPr>
          <w:lang w:val="ru-RU"/>
        </w:rPr>
        <w:t xml:space="preserve">направлений и </w:t>
      </w:r>
      <w:r>
        <w:rPr>
          <w:spacing w:val="-3"/>
          <w:lang w:val="ru-RU"/>
        </w:rPr>
        <w:t xml:space="preserve">путей </w:t>
      </w:r>
      <w:r>
        <w:rPr>
          <w:lang w:val="ru-RU"/>
        </w:rPr>
        <w:t xml:space="preserve">эволюции </w:t>
      </w:r>
      <w:r>
        <w:rPr>
          <w:spacing w:val="-3"/>
          <w:lang w:val="ru-RU"/>
        </w:rPr>
        <w:t xml:space="preserve">А. </w:t>
      </w:r>
      <w:r>
        <w:rPr>
          <w:lang w:val="ru-RU"/>
        </w:rPr>
        <w:t xml:space="preserve">Н. Северцова, учения о биосфере В. И. </w:t>
      </w:r>
      <w:r>
        <w:rPr>
          <w:spacing w:val="-3"/>
          <w:lang w:val="ru-RU"/>
        </w:rPr>
        <w:t xml:space="preserve">Вернадского), </w:t>
      </w:r>
      <w:r>
        <w:rPr>
          <w:lang w:val="ru-RU"/>
        </w:rPr>
        <w:t>определять границы их применимости к живым</w:t>
      </w:r>
      <w:r>
        <w:rPr>
          <w:spacing w:val="-7"/>
          <w:lang w:val="ru-RU"/>
        </w:rPr>
        <w:t xml:space="preserve"> </w:t>
      </w:r>
      <w:r>
        <w:rPr>
          <w:lang w:val="ru-RU"/>
        </w:rPr>
        <w:t>системам;</w:t>
      </w:r>
    </w:p>
    <w:p w:rsidR="00314DE7" w:rsidRDefault="00F20C45">
      <w:pPr>
        <w:pStyle w:val="af1"/>
        <w:tabs>
          <w:tab w:val="left" w:pos="0"/>
        </w:tabs>
        <w:ind w:left="0" w:firstLine="425"/>
        <w:rPr>
          <w:lang w:val="ru-RU"/>
        </w:rPr>
      </w:pPr>
      <w:r>
        <w:rPr>
          <w:lang w:val="ru-RU"/>
        </w:rPr>
        <w:t xml:space="preserve">умение владеть методами </w:t>
      </w:r>
      <w:r>
        <w:rPr>
          <w:spacing w:val="-4"/>
          <w:lang w:val="ru-RU"/>
        </w:rPr>
        <w:t xml:space="preserve">научного </w:t>
      </w:r>
      <w:r>
        <w:rPr>
          <w:lang w:val="ru-RU"/>
        </w:rPr>
        <w:t xml:space="preserve">познания в биологии: </w:t>
      </w:r>
      <w:r>
        <w:rPr>
          <w:spacing w:val="-3"/>
          <w:lang w:val="ru-RU"/>
        </w:rPr>
        <w:t xml:space="preserve">наблюдение </w:t>
      </w:r>
      <w:r>
        <w:rPr>
          <w:lang w:val="ru-RU"/>
        </w:rPr>
        <w:t xml:space="preserve">и описание живых систем, процессов и явлений, организация и проведение </w:t>
      </w:r>
      <w:r>
        <w:rPr>
          <w:spacing w:val="-2"/>
          <w:lang w:val="ru-RU"/>
        </w:rPr>
        <w:t xml:space="preserve">биологического </w:t>
      </w:r>
      <w:r>
        <w:rPr>
          <w:lang w:val="ru-RU"/>
        </w:rPr>
        <w:t>эксперимента, выдвижение</w:t>
      </w:r>
      <w:r>
        <w:rPr>
          <w:spacing w:val="-18"/>
          <w:lang w:val="ru-RU"/>
        </w:rPr>
        <w:t xml:space="preserve"> </w:t>
      </w:r>
      <w:r>
        <w:rPr>
          <w:lang w:val="ru-RU"/>
        </w:rPr>
        <w:t>гипотезы,</w:t>
      </w:r>
      <w:r>
        <w:rPr>
          <w:spacing w:val="-15"/>
          <w:lang w:val="ru-RU"/>
        </w:rPr>
        <w:t xml:space="preserve"> </w:t>
      </w:r>
      <w:r>
        <w:rPr>
          <w:lang w:val="ru-RU"/>
        </w:rPr>
        <w:t>выявление</w:t>
      </w:r>
      <w:r>
        <w:rPr>
          <w:spacing w:val="-18"/>
          <w:lang w:val="ru-RU"/>
        </w:rPr>
        <w:t xml:space="preserve"> </w:t>
      </w:r>
      <w:r>
        <w:rPr>
          <w:lang w:val="ru-RU"/>
        </w:rPr>
        <w:t>зависимости</w:t>
      </w:r>
      <w:r>
        <w:rPr>
          <w:spacing w:val="-20"/>
          <w:lang w:val="ru-RU"/>
        </w:rPr>
        <w:t xml:space="preserve"> </w:t>
      </w:r>
      <w:r>
        <w:rPr>
          <w:lang w:val="ru-RU"/>
        </w:rPr>
        <w:t>между</w:t>
      </w:r>
      <w:r>
        <w:rPr>
          <w:spacing w:val="-21"/>
          <w:lang w:val="ru-RU"/>
        </w:rPr>
        <w:t xml:space="preserve"> </w:t>
      </w:r>
      <w:r>
        <w:rPr>
          <w:lang w:val="ru-RU"/>
        </w:rPr>
        <w:t>исследуемыми</w:t>
      </w:r>
      <w:r>
        <w:rPr>
          <w:spacing w:val="-17"/>
          <w:lang w:val="ru-RU"/>
        </w:rPr>
        <w:t xml:space="preserve"> </w:t>
      </w:r>
      <w:r>
        <w:rPr>
          <w:lang w:val="ru-RU"/>
        </w:rPr>
        <w:t>величинами,</w:t>
      </w:r>
      <w:r>
        <w:rPr>
          <w:spacing w:val="-20"/>
          <w:lang w:val="ru-RU"/>
        </w:rPr>
        <w:t xml:space="preserve"> </w:t>
      </w:r>
      <w:r>
        <w:rPr>
          <w:lang w:val="ru-RU"/>
        </w:rPr>
        <w:t xml:space="preserve">объяснение полученных </w:t>
      </w:r>
      <w:r>
        <w:rPr>
          <w:spacing w:val="-3"/>
          <w:lang w:val="ru-RU"/>
        </w:rPr>
        <w:t xml:space="preserve">результатов, </w:t>
      </w:r>
      <w:r>
        <w:rPr>
          <w:lang w:val="ru-RU"/>
        </w:rPr>
        <w:t xml:space="preserve">использованных </w:t>
      </w:r>
      <w:r>
        <w:rPr>
          <w:spacing w:val="-3"/>
          <w:lang w:val="ru-RU"/>
        </w:rPr>
        <w:t xml:space="preserve">научных </w:t>
      </w:r>
      <w:r>
        <w:rPr>
          <w:lang w:val="ru-RU"/>
        </w:rPr>
        <w:t xml:space="preserve">понятий, теорий и </w:t>
      </w:r>
      <w:r>
        <w:rPr>
          <w:spacing w:val="-3"/>
          <w:lang w:val="ru-RU"/>
        </w:rPr>
        <w:t xml:space="preserve">законов, умение делать </w:t>
      </w:r>
      <w:r>
        <w:rPr>
          <w:lang w:val="ru-RU"/>
        </w:rPr>
        <w:t>выводы на основании полученных</w:t>
      </w:r>
      <w:r>
        <w:rPr>
          <w:spacing w:val="-20"/>
          <w:lang w:val="ru-RU"/>
        </w:rPr>
        <w:t xml:space="preserve"> </w:t>
      </w:r>
      <w:r>
        <w:rPr>
          <w:spacing w:val="-3"/>
          <w:lang w:val="ru-RU"/>
        </w:rPr>
        <w:t>результатов;</w:t>
      </w:r>
    </w:p>
    <w:p w:rsidR="00314DE7" w:rsidRDefault="00F20C45">
      <w:pPr>
        <w:pStyle w:val="af1"/>
        <w:tabs>
          <w:tab w:val="left" w:pos="0"/>
        </w:tabs>
        <w:spacing w:before="1"/>
        <w:ind w:left="0" w:firstLine="425"/>
        <w:rPr>
          <w:lang w:val="ru-RU"/>
        </w:rPr>
      </w:pPr>
      <w:r>
        <w:rPr>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14DE7" w:rsidRDefault="00F20C45">
      <w:pPr>
        <w:pStyle w:val="af1"/>
        <w:tabs>
          <w:tab w:val="left" w:pos="0"/>
        </w:tabs>
        <w:spacing w:before="1"/>
        <w:ind w:left="0" w:firstLine="425"/>
        <w:rPr>
          <w:lang w:val="ru-RU"/>
        </w:rPr>
      </w:pPr>
      <w:r>
        <w:rPr>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14DE7" w:rsidRDefault="00F20C45">
      <w:pPr>
        <w:pStyle w:val="af1"/>
        <w:tabs>
          <w:tab w:val="left" w:pos="0"/>
        </w:tabs>
        <w:spacing w:line="242" w:lineRule="auto"/>
        <w:ind w:left="0" w:firstLine="425"/>
        <w:rPr>
          <w:lang w:val="ru-RU"/>
        </w:rPr>
      </w:pPr>
      <w:r>
        <w:rPr>
          <w:lang w:val="ru-RU"/>
        </w:rPr>
        <w:t>умение решать элементарные биологические задачи, составлять схемы переноса веществ и энергии в экосистемах (цепи питания);</w:t>
      </w:r>
    </w:p>
    <w:p w:rsidR="00314DE7" w:rsidRDefault="00F20C45">
      <w:pPr>
        <w:pStyle w:val="af1"/>
        <w:tabs>
          <w:tab w:val="left" w:pos="0"/>
        </w:tabs>
        <w:spacing w:line="242" w:lineRule="auto"/>
        <w:ind w:left="0" w:firstLine="425"/>
        <w:rPr>
          <w:lang w:val="ru-RU"/>
        </w:rPr>
      </w:pPr>
      <w:r>
        <w:rPr>
          <w:lang w:val="ru-RU"/>
        </w:rPr>
        <w:t>умение выполнять лабораторные и практические работы, соблюдать правила при работе с учебным и лабораторным оборудованием;</w:t>
      </w:r>
    </w:p>
    <w:p w:rsidR="00314DE7" w:rsidRDefault="00F20C45">
      <w:pPr>
        <w:pStyle w:val="af1"/>
        <w:tabs>
          <w:tab w:val="left" w:pos="0"/>
        </w:tabs>
        <w:ind w:left="0" w:firstLine="425"/>
        <w:rPr>
          <w:lang w:val="ru-RU"/>
        </w:rPr>
      </w:pPr>
      <w:r>
        <w:rPr>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14DE7" w:rsidRDefault="00F20C45">
      <w:pPr>
        <w:pStyle w:val="af1"/>
        <w:tabs>
          <w:tab w:val="left" w:pos="0"/>
        </w:tabs>
        <w:ind w:left="0" w:firstLine="425"/>
        <w:rPr>
          <w:lang w:val="ru-RU"/>
        </w:rPr>
      </w:pPr>
      <w:r>
        <w:rPr>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14DE7" w:rsidRDefault="00F20C45">
      <w:pPr>
        <w:pStyle w:val="1"/>
        <w:tabs>
          <w:tab w:val="left" w:pos="567"/>
        </w:tabs>
        <w:spacing w:before="66" w:line="272" w:lineRule="exact"/>
        <w:ind w:left="0" w:firstLine="426"/>
        <w:rPr>
          <w:lang w:val="ru-RU"/>
        </w:rPr>
      </w:pPr>
      <w:r>
        <w:rPr>
          <w:lang w:val="ru-RU"/>
        </w:rPr>
        <w:t>3.13. Рабочая программа по учебному предмету «Информатика (базовый уровень)».</w:t>
      </w:r>
    </w:p>
    <w:p w:rsidR="00314DE7" w:rsidRDefault="00F20C45">
      <w:pPr>
        <w:pStyle w:val="af1"/>
        <w:tabs>
          <w:tab w:val="left" w:pos="567"/>
        </w:tabs>
        <w:spacing w:before="120" w:line="272" w:lineRule="exact"/>
        <w:ind w:left="0" w:firstLine="425"/>
        <w:rPr>
          <w:b/>
          <w:lang w:val="ru-RU"/>
        </w:rPr>
      </w:pPr>
      <w:r>
        <w:rPr>
          <w:b/>
          <w:lang w:val="ru-RU"/>
        </w:rPr>
        <w:t>ПОЯСНИТЕЛЬНАЯ ЗАПИСКА</w:t>
      </w:r>
    </w:p>
    <w:p w:rsidR="00314DE7" w:rsidRDefault="00F20C45">
      <w:pPr>
        <w:spacing w:line="264" w:lineRule="auto"/>
        <w:ind w:firstLine="600"/>
        <w:jc w:val="both"/>
        <w:rPr>
          <w:sz w:val="24"/>
          <w:szCs w:val="24"/>
          <w:lang w:val="ru-RU"/>
        </w:rPr>
      </w:pPr>
      <w:r>
        <w:rPr>
          <w:color w:val="000000"/>
          <w:sz w:val="24"/>
          <w:szCs w:val="24"/>
          <w:lang w:val="ru-RU"/>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14DE7" w:rsidRDefault="00F20C45">
      <w:pPr>
        <w:spacing w:line="264" w:lineRule="auto"/>
        <w:ind w:firstLine="600"/>
        <w:jc w:val="both"/>
        <w:rPr>
          <w:sz w:val="24"/>
          <w:szCs w:val="24"/>
          <w:lang w:val="ru-RU"/>
        </w:rPr>
      </w:pPr>
      <w:r>
        <w:rPr>
          <w:color w:val="000000"/>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14DE7" w:rsidRDefault="00F20C45">
      <w:pPr>
        <w:spacing w:line="264" w:lineRule="auto"/>
        <w:ind w:firstLine="600"/>
        <w:jc w:val="both"/>
        <w:rPr>
          <w:sz w:val="24"/>
          <w:szCs w:val="24"/>
          <w:lang w:val="ru-RU"/>
        </w:rPr>
      </w:pPr>
      <w:r>
        <w:rPr>
          <w:color w:val="000000"/>
          <w:sz w:val="24"/>
          <w:szCs w:val="24"/>
          <w:lang w:val="ru-RU"/>
        </w:rPr>
        <w:t>Информатика на уровне среднего общего образования отражает:</w:t>
      </w:r>
    </w:p>
    <w:p w:rsidR="00314DE7" w:rsidRDefault="00F20C45">
      <w:pPr>
        <w:spacing w:line="264" w:lineRule="auto"/>
        <w:ind w:firstLine="600"/>
        <w:jc w:val="both"/>
        <w:rPr>
          <w:sz w:val="24"/>
          <w:szCs w:val="24"/>
          <w:lang w:val="ru-RU"/>
        </w:rPr>
      </w:pPr>
      <w:r>
        <w:rPr>
          <w:color w:val="000000"/>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14DE7" w:rsidRDefault="00F20C45">
      <w:pPr>
        <w:spacing w:line="264" w:lineRule="auto"/>
        <w:ind w:firstLine="600"/>
        <w:jc w:val="both"/>
        <w:rPr>
          <w:sz w:val="24"/>
          <w:szCs w:val="24"/>
          <w:lang w:val="ru-RU"/>
        </w:rPr>
      </w:pPr>
      <w:r>
        <w:rPr>
          <w:color w:val="000000"/>
          <w:sz w:val="24"/>
          <w:szCs w:val="24"/>
          <w:lang w:val="ru-RU"/>
        </w:rPr>
        <w:t>основные области применения информатики, прежде всего информационные технологии, управление и социальную сферу;</w:t>
      </w:r>
    </w:p>
    <w:p w:rsidR="00314DE7" w:rsidRDefault="00F20C45">
      <w:pPr>
        <w:spacing w:line="264" w:lineRule="auto"/>
        <w:ind w:firstLine="600"/>
        <w:jc w:val="both"/>
        <w:rPr>
          <w:sz w:val="24"/>
          <w:szCs w:val="24"/>
          <w:lang w:val="ru-RU"/>
        </w:rPr>
      </w:pPr>
      <w:r>
        <w:rPr>
          <w:color w:val="000000"/>
          <w:sz w:val="24"/>
          <w:szCs w:val="24"/>
          <w:lang w:val="ru-RU"/>
        </w:rPr>
        <w:t>междисциплинарный характер информатики и информационной деятельности.</w:t>
      </w:r>
    </w:p>
    <w:p w:rsidR="00314DE7" w:rsidRDefault="00F20C45">
      <w:pPr>
        <w:spacing w:line="264" w:lineRule="auto"/>
        <w:ind w:firstLine="600"/>
        <w:jc w:val="both"/>
        <w:rPr>
          <w:sz w:val="24"/>
          <w:szCs w:val="24"/>
          <w:lang w:val="ru-RU"/>
        </w:rPr>
      </w:pPr>
      <w:r>
        <w:rPr>
          <w:color w:val="000000"/>
          <w:sz w:val="24"/>
          <w:szCs w:val="24"/>
          <w:lang w:val="ru-RU"/>
        </w:rPr>
        <w:t xml:space="preserve">Курс информатики на уровне среднего общего образования является завершающим </w:t>
      </w:r>
      <w:r>
        <w:rPr>
          <w:color w:val="000000"/>
          <w:sz w:val="24"/>
          <w:szCs w:val="24"/>
          <w:lang w:val="ru-RU"/>
        </w:rPr>
        <w:lastRenderedPageBreak/>
        <w:t>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14DE7" w:rsidRDefault="00F20C45">
      <w:pPr>
        <w:spacing w:line="264" w:lineRule="auto"/>
        <w:ind w:firstLine="600"/>
        <w:jc w:val="both"/>
        <w:rPr>
          <w:sz w:val="24"/>
          <w:szCs w:val="24"/>
          <w:lang w:val="ru-RU"/>
        </w:rPr>
      </w:pPr>
      <w:r>
        <w:rPr>
          <w:color w:val="000000"/>
          <w:sz w:val="24"/>
          <w:szCs w:val="24"/>
          <w:lang w:val="ru-RU"/>
        </w:rPr>
        <w:t>В содержании учебного предмета «Информатика» выделяются четыре тематических раздела.</w:t>
      </w:r>
    </w:p>
    <w:p w:rsidR="00314DE7" w:rsidRDefault="00F20C45">
      <w:pPr>
        <w:spacing w:line="264" w:lineRule="auto"/>
        <w:ind w:firstLine="600"/>
        <w:jc w:val="both"/>
        <w:rPr>
          <w:sz w:val="24"/>
          <w:szCs w:val="24"/>
          <w:lang w:val="ru-RU"/>
        </w:rPr>
      </w:pPr>
      <w:r>
        <w:rPr>
          <w:color w:val="000000"/>
          <w:sz w:val="24"/>
          <w:szCs w:val="24"/>
          <w:lang w:val="ru-RU"/>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314DE7" w:rsidRDefault="00F20C45">
      <w:pPr>
        <w:spacing w:line="264" w:lineRule="auto"/>
        <w:ind w:firstLine="600"/>
        <w:jc w:val="both"/>
        <w:rPr>
          <w:sz w:val="24"/>
          <w:szCs w:val="24"/>
          <w:lang w:val="ru-RU"/>
        </w:rPr>
      </w:pPr>
      <w:r>
        <w:rPr>
          <w:color w:val="000000"/>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14DE7" w:rsidRDefault="00F20C45">
      <w:pPr>
        <w:spacing w:line="264" w:lineRule="auto"/>
        <w:ind w:firstLine="600"/>
        <w:jc w:val="both"/>
        <w:rPr>
          <w:sz w:val="24"/>
          <w:szCs w:val="24"/>
          <w:lang w:val="ru-RU"/>
        </w:rPr>
      </w:pPr>
      <w:r>
        <w:rPr>
          <w:color w:val="000000"/>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14DE7" w:rsidRDefault="00F20C45">
      <w:pPr>
        <w:spacing w:line="264" w:lineRule="auto"/>
        <w:ind w:firstLine="600"/>
        <w:jc w:val="both"/>
        <w:rPr>
          <w:sz w:val="24"/>
          <w:szCs w:val="24"/>
          <w:lang w:val="ru-RU"/>
        </w:rPr>
      </w:pPr>
      <w:r>
        <w:rPr>
          <w:color w:val="000000"/>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314DE7" w:rsidRDefault="00F20C45">
      <w:pPr>
        <w:spacing w:line="264" w:lineRule="auto"/>
        <w:ind w:firstLine="600"/>
        <w:jc w:val="both"/>
        <w:rPr>
          <w:sz w:val="24"/>
          <w:szCs w:val="24"/>
          <w:lang w:val="ru-RU"/>
        </w:rPr>
      </w:pPr>
      <w:r>
        <w:rPr>
          <w:color w:val="000000"/>
          <w:sz w:val="24"/>
          <w:szCs w:val="24"/>
          <w:lang w:val="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14DE7" w:rsidRDefault="00F20C45">
      <w:pPr>
        <w:spacing w:line="264" w:lineRule="auto"/>
        <w:ind w:firstLine="600"/>
        <w:jc w:val="both"/>
        <w:rPr>
          <w:sz w:val="24"/>
          <w:szCs w:val="24"/>
          <w:lang w:val="ru-RU"/>
        </w:rPr>
      </w:pPr>
      <w:r>
        <w:rPr>
          <w:color w:val="000000"/>
          <w:sz w:val="24"/>
          <w:szCs w:val="24"/>
          <w:lang w:val="ru-RU"/>
        </w:rPr>
        <w:t xml:space="preserve">понимание предмета, ключевых вопросов и основных составляющих элементов изучаемой предметной области; </w:t>
      </w:r>
    </w:p>
    <w:p w:rsidR="00314DE7" w:rsidRDefault="00F20C45">
      <w:pPr>
        <w:spacing w:line="264" w:lineRule="auto"/>
        <w:ind w:firstLine="600"/>
        <w:jc w:val="both"/>
        <w:rPr>
          <w:sz w:val="24"/>
          <w:szCs w:val="24"/>
          <w:lang w:val="ru-RU"/>
        </w:rPr>
      </w:pPr>
      <w:r>
        <w:rPr>
          <w:color w:val="000000"/>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314DE7" w:rsidRDefault="00F20C45">
      <w:pPr>
        <w:spacing w:line="264" w:lineRule="auto"/>
        <w:ind w:firstLine="600"/>
        <w:jc w:val="both"/>
        <w:rPr>
          <w:sz w:val="24"/>
          <w:szCs w:val="24"/>
          <w:lang w:val="ru-RU"/>
        </w:rPr>
      </w:pPr>
      <w:r>
        <w:rPr>
          <w:color w:val="000000"/>
          <w:sz w:val="24"/>
          <w:szCs w:val="24"/>
          <w:lang w:val="ru-RU"/>
        </w:rPr>
        <w:t>осознание рамок изучаемой предметной области, ограниченности методов и инструментов, типичных связей с другими областями знания.</w:t>
      </w:r>
    </w:p>
    <w:p w:rsidR="00314DE7" w:rsidRDefault="00F20C45">
      <w:pPr>
        <w:spacing w:line="264" w:lineRule="auto"/>
        <w:ind w:firstLine="600"/>
        <w:jc w:val="both"/>
        <w:rPr>
          <w:sz w:val="24"/>
          <w:szCs w:val="24"/>
          <w:lang w:val="ru-RU"/>
        </w:rPr>
      </w:pPr>
      <w:r>
        <w:rPr>
          <w:color w:val="000000"/>
          <w:sz w:val="24"/>
          <w:szCs w:val="24"/>
          <w:lang w:val="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314DE7" w:rsidRDefault="00F20C45">
      <w:pPr>
        <w:spacing w:line="264" w:lineRule="auto"/>
        <w:ind w:firstLine="600"/>
        <w:jc w:val="both"/>
        <w:rPr>
          <w:sz w:val="24"/>
          <w:szCs w:val="24"/>
          <w:lang w:val="ru-RU"/>
        </w:rPr>
      </w:pPr>
      <w:r>
        <w:rPr>
          <w:color w:val="000000"/>
          <w:sz w:val="24"/>
          <w:szCs w:val="24"/>
          <w:lang w:val="ru-RU"/>
        </w:rPr>
        <w:t>сформированность представлений о роли информатики, информационных и коммуникационных технологий в современном обществе;</w:t>
      </w:r>
    </w:p>
    <w:p w:rsidR="00314DE7" w:rsidRDefault="00F20C45">
      <w:pPr>
        <w:spacing w:line="264" w:lineRule="auto"/>
        <w:ind w:firstLine="600"/>
        <w:jc w:val="both"/>
        <w:rPr>
          <w:sz w:val="24"/>
          <w:szCs w:val="24"/>
          <w:lang w:val="ru-RU"/>
        </w:rPr>
      </w:pPr>
      <w:r>
        <w:rPr>
          <w:color w:val="000000"/>
          <w:sz w:val="24"/>
          <w:szCs w:val="24"/>
          <w:lang w:val="ru-RU"/>
        </w:rPr>
        <w:t>сформированность основ логического и алгоритмического мышления;</w:t>
      </w:r>
    </w:p>
    <w:p w:rsidR="00314DE7" w:rsidRDefault="00F20C45">
      <w:pPr>
        <w:spacing w:line="264" w:lineRule="auto"/>
        <w:ind w:firstLine="600"/>
        <w:jc w:val="both"/>
        <w:rPr>
          <w:sz w:val="24"/>
          <w:szCs w:val="24"/>
          <w:lang w:val="ru-RU"/>
        </w:rPr>
      </w:pPr>
      <w:r>
        <w:rPr>
          <w:color w:val="000000"/>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14DE7" w:rsidRDefault="00F20C45">
      <w:pPr>
        <w:spacing w:line="264" w:lineRule="auto"/>
        <w:ind w:firstLine="600"/>
        <w:jc w:val="both"/>
        <w:rPr>
          <w:sz w:val="24"/>
          <w:szCs w:val="24"/>
          <w:lang w:val="ru-RU"/>
        </w:rPr>
      </w:pPr>
      <w:r>
        <w:rPr>
          <w:color w:val="000000"/>
          <w:sz w:val="24"/>
          <w:szCs w:val="24"/>
          <w:lang w:val="ru-RU"/>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14DE7" w:rsidRDefault="00F20C45">
      <w:pPr>
        <w:spacing w:line="264" w:lineRule="auto"/>
        <w:ind w:firstLine="600"/>
        <w:jc w:val="both"/>
        <w:rPr>
          <w:sz w:val="24"/>
          <w:szCs w:val="24"/>
          <w:lang w:val="ru-RU"/>
        </w:rPr>
      </w:pPr>
      <w:r>
        <w:rPr>
          <w:color w:val="000000"/>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14DE7" w:rsidRDefault="00F20C45">
      <w:pPr>
        <w:spacing w:line="264" w:lineRule="auto"/>
        <w:ind w:firstLine="600"/>
        <w:jc w:val="both"/>
        <w:rPr>
          <w:sz w:val="24"/>
          <w:szCs w:val="24"/>
          <w:lang w:val="ru-RU"/>
        </w:rPr>
      </w:pPr>
      <w:r>
        <w:rPr>
          <w:color w:val="000000"/>
          <w:sz w:val="24"/>
          <w:szCs w:val="24"/>
          <w:lang w:val="ru-RU"/>
        </w:rPr>
        <w:t xml:space="preserve">создание условий для развития навыков учебной, проектной, научно-исследовательской </w:t>
      </w:r>
      <w:r>
        <w:rPr>
          <w:color w:val="000000"/>
          <w:sz w:val="24"/>
          <w:szCs w:val="24"/>
          <w:lang w:val="ru-RU"/>
        </w:rPr>
        <w:lastRenderedPageBreak/>
        <w:t>и творческой деятельности, мотивации обучающихся к саморазвитию.</w:t>
      </w:r>
    </w:p>
    <w:p w:rsidR="00314DE7" w:rsidRDefault="00F20C45">
      <w:pPr>
        <w:spacing w:line="264" w:lineRule="auto"/>
        <w:ind w:firstLine="600"/>
        <w:jc w:val="both"/>
        <w:rPr>
          <w:sz w:val="24"/>
          <w:szCs w:val="24"/>
          <w:lang w:val="ru-RU"/>
        </w:rPr>
      </w:pPr>
      <w:r>
        <w:rPr>
          <w:color w:val="000000"/>
          <w:sz w:val="24"/>
          <w:szCs w:val="24"/>
          <w:lang w:val="ru-RU"/>
        </w:rPr>
        <w:t>‌</w:t>
      </w:r>
      <w:bookmarkStart w:id="32" w:name="6d191c0f-7a0e-48a8-b80d-063d85de251e"/>
      <w:r>
        <w:rPr>
          <w:color w:val="000000"/>
          <w:sz w:val="24"/>
          <w:szCs w:val="24"/>
          <w:lang w:val="ru-RU"/>
        </w:rPr>
        <w:t>На изучение информатики (базовый уровень) отводится 68 часов: в 10 классе – 34 часа (1 час в неделю), в 11 классе – 34 часа (1 час в неделю).</w:t>
      </w:r>
      <w:bookmarkEnd w:id="32"/>
      <w:r>
        <w:rPr>
          <w:color w:val="000000"/>
          <w:sz w:val="24"/>
          <w:szCs w:val="24"/>
          <w:lang w:val="ru-RU"/>
        </w:rPr>
        <w:t>‌‌</w:t>
      </w:r>
    </w:p>
    <w:p w:rsidR="00314DE7" w:rsidRDefault="00F20C45">
      <w:pPr>
        <w:spacing w:line="264" w:lineRule="auto"/>
        <w:ind w:firstLine="600"/>
        <w:jc w:val="both"/>
        <w:rPr>
          <w:sz w:val="24"/>
          <w:szCs w:val="24"/>
          <w:lang w:val="ru-RU"/>
        </w:rPr>
      </w:pPr>
      <w:r>
        <w:rPr>
          <w:color w:val="000000"/>
          <w:sz w:val="24"/>
          <w:szCs w:val="24"/>
          <w:lang w:val="ru-RU"/>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314DE7" w:rsidRDefault="00F20C45">
      <w:pPr>
        <w:spacing w:line="264" w:lineRule="auto"/>
        <w:ind w:firstLine="600"/>
        <w:jc w:val="both"/>
        <w:rPr>
          <w:sz w:val="24"/>
          <w:szCs w:val="24"/>
          <w:lang w:val="ru-RU"/>
        </w:rPr>
      </w:pPr>
      <w:r>
        <w:rPr>
          <w:color w:val="000000"/>
          <w:sz w:val="24"/>
          <w:szCs w:val="24"/>
          <w:lang w:val="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14DE7" w:rsidRDefault="00F20C45">
      <w:pPr>
        <w:spacing w:before="120" w:line="264" w:lineRule="auto"/>
        <w:ind w:left="119"/>
        <w:jc w:val="both"/>
        <w:rPr>
          <w:sz w:val="24"/>
          <w:szCs w:val="24"/>
          <w:lang w:val="ru-RU"/>
        </w:rPr>
      </w:pPr>
      <w:r>
        <w:rPr>
          <w:b/>
          <w:color w:val="000000"/>
          <w:sz w:val="24"/>
          <w:szCs w:val="24"/>
          <w:lang w:val="ru-RU"/>
        </w:rPr>
        <w:t>СОДЕРЖАНИЕ ОБУЧЕНИЯ</w:t>
      </w:r>
    </w:p>
    <w:p w:rsidR="00314DE7" w:rsidRDefault="00F20C45">
      <w:pPr>
        <w:spacing w:line="264" w:lineRule="auto"/>
        <w:ind w:left="120"/>
        <w:jc w:val="both"/>
        <w:rPr>
          <w:sz w:val="24"/>
          <w:szCs w:val="24"/>
          <w:u w:val="single"/>
          <w:lang w:val="ru-RU"/>
        </w:rPr>
      </w:pPr>
      <w:r>
        <w:rPr>
          <w:b/>
          <w:color w:val="000000"/>
          <w:sz w:val="24"/>
          <w:szCs w:val="24"/>
          <w:u w:val="single"/>
          <w:lang w:val="ru-RU"/>
        </w:rPr>
        <w:t>10 КЛАСС</w:t>
      </w:r>
    </w:p>
    <w:p w:rsidR="00314DE7" w:rsidRDefault="00F20C45">
      <w:pPr>
        <w:spacing w:line="264" w:lineRule="auto"/>
        <w:ind w:firstLine="600"/>
        <w:jc w:val="both"/>
        <w:rPr>
          <w:sz w:val="24"/>
          <w:szCs w:val="24"/>
          <w:lang w:val="ru-RU"/>
        </w:rPr>
      </w:pPr>
      <w:r>
        <w:rPr>
          <w:b/>
          <w:color w:val="000000"/>
          <w:sz w:val="24"/>
          <w:szCs w:val="24"/>
          <w:lang w:val="ru-RU"/>
        </w:rPr>
        <w:t>Цифровая грамотность</w:t>
      </w:r>
    </w:p>
    <w:p w:rsidR="00314DE7" w:rsidRDefault="00F20C45">
      <w:pPr>
        <w:spacing w:line="264" w:lineRule="auto"/>
        <w:ind w:firstLine="600"/>
        <w:jc w:val="both"/>
        <w:rPr>
          <w:sz w:val="24"/>
          <w:szCs w:val="24"/>
          <w:lang w:val="ru-RU"/>
        </w:rPr>
      </w:pPr>
      <w:r>
        <w:rPr>
          <w:color w:val="000000"/>
          <w:sz w:val="24"/>
          <w:szCs w:val="24"/>
          <w:lang w:val="ru-RU"/>
        </w:rPr>
        <w:t>Требования техники безопасности и гигиены при работе с компьютерами и другими компонентами цифрового окружения.</w:t>
      </w:r>
    </w:p>
    <w:p w:rsidR="00314DE7" w:rsidRDefault="00F20C45">
      <w:pPr>
        <w:spacing w:line="264" w:lineRule="auto"/>
        <w:ind w:firstLine="600"/>
        <w:jc w:val="both"/>
        <w:rPr>
          <w:sz w:val="24"/>
          <w:szCs w:val="24"/>
          <w:lang w:val="ru-RU"/>
        </w:rPr>
      </w:pPr>
      <w:r>
        <w:rPr>
          <w:color w:val="000000"/>
          <w:sz w:val="24"/>
          <w:szCs w:val="24"/>
          <w:lang w:val="ru-RU"/>
        </w:rPr>
        <w:t>Принципы работы компьютера. Персональный компьютер. Выбор конфигурации компьютера в зависимости от решаемых задач.</w:t>
      </w:r>
    </w:p>
    <w:p w:rsidR="00314DE7" w:rsidRDefault="00F20C45">
      <w:pPr>
        <w:spacing w:line="264" w:lineRule="auto"/>
        <w:ind w:firstLine="600"/>
        <w:jc w:val="both"/>
        <w:rPr>
          <w:sz w:val="24"/>
          <w:szCs w:val="24"/>
          <w:lang w:val="ru-RU"/>
        </w:rPr>
      </w:pPr>
      <w:r>
        <w:rPr>
          <w:color w:val="000000"/>
          <w:sz w:val="24"/>
          <w:szCs w:val="24"/>
          <w:lang w:val="ru-RU"/>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314DE7" w:rsidRDefault="00F20C45">
      <w:pPr>
        <w:spacing w:line="264" w:lineRule="auto"/>
        <w:ind w:firstLine="600"/>
        <w:jc w:val="both"/>
        <w:rPr>
          <w:sz w:val="24"/>
          <w:szCs w:val="24"/>
          <w:lang w:val="ru-RU"/>
        </w:rPr>
      </w:pPr>
      <w:r>
        <w:rPr>
          <w:color w:val="000000"/>
          <w:sz w:val="24"/>
          <w:szCs w:val="24"/>
          <w:lang w:val="ru-RU"/>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314DE7" w:rsidRDefault="00F20C45">
      <w:pPr>
        <w:spacing w:line="264" w:lineRule="auto"/>
        <w:ind w:firstLine="600"/>
        <w:jc w:val="both"/>
        <w:rPr>
          <w:sz w:val="24"/>
          <w:szCs w:val="24"/>
          <w:lang w:val="ru-RU"/>
        </w:rPr>
      </w:pPr>
      <w:r>
        <w:rPr>
          <w:color w:val="000000"/>
          <w:sz w:val="24"/>
          <w:szCs w:val="24"/>
          <w:lang w:val="ru-RU"/>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314DE7" w:rsidRDefault="00F20C45">
      <w:pPr>
        <w:spacing w:line="264" w:lineRule="auto"/>
        <w:ind w:firstLine="600"/>
        <w:jc w:val="both"/>
        <w:rPr>
          <w:sz w:val="24"/>
          <w:szCs w:val="24"/>
          <w:lang w:val="ru-RU"/>
        </w:rPr>
      </w:pPr>
      <w:r>
        <w:rPr>
          <w:color w:val="000000"/>
          <w:sz w:val="24"/>
          <w:szCs w:val="24"/>
          <w:lang w:val="ru-RU"/>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314DE7" w:rsidRDefault="00F20C45">
      <w:pPr>
        <w:spacing w:line="264" w:lineRule="auto"/>
        <w:ind w:firstLine="600"/>
        <w:jc w:val="both"/>
        <w:rPr>
          <w:sz w:val="24"/>
          <w:szCs w:val="24"/>
          <w:lang w:val="ru-RU"/>
        </w:rPr>
      </w:pPr>
      <w:r>
        <w:rPr>
          <w:color w:val="000000"/>
          <w:sz w:val="24"/>
          <w:szCs w:val="24"/>
          <w:lang w:val="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14DE7" w:rsidRDefault="00F20C45">
      <w:pPr>
        <w:spacing w:line="264" w:lineRule="auto"/>
        <w:ind w:firstLine="600"/>
        <w:jc w:val="both"/>
        <w:rPr>
          <w:sz w:val="24"/>
          <w:szCs w:val="24"/>
          <w:lang w:val="ru-RU"/>
        </w:rPr>
      </w:pPr>
      <w:r>
        <w:rPr>
          <w:b/>
          <w:color w:val="000000"/>
          <w:sz w:val="24"/>
          <w:szCs w:val="24"/>
          <w:lang w:val="ru-RU"/>
        </w:rPr>
        <w:t>Теоретические основы информатики</w:t>
      </w:r>
    </w:p>
    <w:p w:rsidR="00314DE7" w:rsidRDefault="00F20C45">
      <w:pPr>
        <w:spacing w:line="264" w:lineRule="auto"/>
        <w:ind w:firstLine="600"/>
        <w:jc w:val="both"/>
        <w:rPr>
          <w:sz w:val="24"/>
          <w:szCs w:val="24"/>
          <w:lang w:val="ru-RU"/>
        </w:rPr>
      </w:pPr>
      <w:r>
        <w:rPr>
          <w:color w:val="000000"/>
          <w:sz w:val="24"/>
          <w:szCs w:val="24"/>
          <w:lang w:val="ru-RU"/>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314DE7" w:rsidRDefault="00F20C45">
      <w:pPr>
        <w:spacing w:line="264" w:lineRule="auto"/>
        <w:ind w:firstLine="600"/>
        <w:jc w:val="both"/>
        <w:rPr>
          <w:sz w:val="24"/>
          <w:szCs w:val="24"/>
          <w:lang w:val="ru-RU"/>
        </w:rPr>
      </w:pPr>
      <w:r>
        <w:rPr>
          <w:color w:val="000000"/>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w:t>
      </w:r>
      <w:r>
        <w:rPr>
          <w:color w:val="000000"/>
          <w:sz w:val="24"/>
          <w:szCs w:val="24"/>
          <w:lang w:val="ru-RU"/>
        </w:rPr>
        <w:lastRenderedPageBreak/>
        <w:t xml:space="preserve">Поиск информации. Роль информации и информационных процессов в окружающем мире. </w:t>
      </w:r>
    </w:p>
    <w:p w:rsidR="00314DE7" w:rsidRDefault="00F20C45">
      <w:pPr>
        <w:spacing w:line="264" w:lineRule="auto"/>
        <w:ind w:firstLine="600"/>
        <w:jc w:val="both"/>
        <w:rPr>
          <w:sz w:val="24"/>
          <w:szCs w:val="24"/>
          <w:lang w:val="ru-RU"/>
        </w:rPr>
      </w:pPr>
      <w:r>
        <w:rPr>
          <w:color w:val="000000"/>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314DE7" w:rsidRDefault="00F20C45">
      <w:pPr>
        <w:spacing w:line="264" w:lineRule="auto"/>
        <w:ind w:firstLine="600"/>
        <w:jc w:val="both"/>
        <w:rPr>
          <w:sz w:val="24"/>
          <w:szCs w:val="24"/>
          <w:lang w:val="ru-RU"/>
        </w:rPr>
      </w:pPr>
      <w:r>
        <w:rPr>
          <w:color w:val="000000"/>
          <w:sz w:val="24"/>
          <w:szCs w:val="24"/>
          <w:lang w:val="ru-RU"/>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color w:val="000000"/>
          <w:sz w:val="24"/>
          <w:szCs w:val="24"/>
        </w:rPr>
        <w:t>P</w:t>
      </w:r>
      <w:r>
        <w:rPr>
          <w:color w:val="000000"/>
          <w:sz w:val="24"/>
          <w:szCs w:val="24"/>
          <w:lang w:val="ru-RU"/>
        </w:rPr>
        <w:t xml:space="preserve">-ичной системы счисления в десятичную. Алгоритм перевода конечной </w:t>
      </w:r>
      <w:r>
        <w:rPr>
          <w:color w:val="000000"/>
          <w:sz w:val="24"/>
          <w:szCs w:val="24"/>
        </w:rPr>
        <w:t>P</w:t>
      </w:r>
      <w:r>
        <w:rPr>
          <w:color w:val="000000"/>
          <w:sz w:val="24"/>
          <w:szCs w:val="24"/>
          <w:lang w:val="ru-RU"/>
        </w:rPr>
        <w:t xml:space="preserve">-ичной дроби в десятичную. Алгоритм перевода целого числа из десятичной системы счисления в </w:t>
      </w:r>
      <w:r>
        <w:rPr>
          <w:color w:val="000000"/>
          <w:sz w:val="24"/>
          <w:szCs w:val="24"/>
        </w:rPr>
        <w:t>P</w:t>
      </w:r>
      <w:r>
        <w:rPr>
          <w:color w:val="000000"/>
          <w:sz w:val="24"/>
          <w:szCs w:val="24"/>
          <w:lang w:val="ru-RU"/>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314DE7" w:rsidRDefault="00F20C45">
      <w:pPr>
        <w:spacing w:line="264" w:lineRule="auto"/>
        <w:ind w:firstLine="600"/>
        <w:jc w:val="both"/>
        <w:rPr>
          <w:sz w:val="24"/>
          <w:szCs w:val="24"/>
          <w:lang w:val="ru-RU"/>
        </w:rPr>
      </w:pPr>
      <w:r>
        <w:rPr>
          <w:color w:val="000000"/>
          <w:sz w:val="24"/>
          <w:szCs w:val="24"/>
          <w:lang w:val="ru-RU"/>
        </w:rPr>
        <w:t xml:space="preserve">Представление целых и вещественных чисел в памяти компьютера. </w:t>
      </w:r>
    </w:p>
    <w:p w:rsidR="00314DE7" w:rsidRDefault="00F20C45">
      <w:pPr>
        <w:spacing w:line="264" w:lineRule="auto"/>
        <w:ind w:firstLine="600"/>
        <w:jc w:val="both"/>
        <w:rPr>
          <w:sz w:val="24"/>
          <w:szCs w:val="24"/>
          <w:lang w:val="ru-RU"/>
        </w:rPr>
      </w:pPr>
      <w:r>
        <w:rPr>
          <w:color w:val="000000"/>
          <w:sz w:val="24"/>
          <w:szCs w:val="24"/>
          <w:lang w:val="ru-RU"/>
        </w:rPr>
        <w:t xml:space="preserve">Кодирование текстов. Кодировка </w:t>
      </w:r>
      <w:r>
        <w:rPr>
          <w:color w:val="000000"/>
          <w:sz w:val="24"/>
          <w:szCs w:val="24"/>
        </w:rPr>
        <w:t>ASCII</w:t>
      </w:r>
      <w:r>
        <w:rPr>
          <w:color w:val="000000"/>
          <w:sz w:val="24"/>
          <w:szCs w:val="24"/>
          <w:lang w:val="ru-RU"/>
        </w:rPr>
        <w:t xml:space="preserve">. Однобайтные кодировки. Стандарт </w:t>
      </w:r>
      <w:r>
        <w:rPr>
          <w:color w:val="000000"/>
          <w:sz w:val="24"/>
          <w:szCs w:val="24"/>
        </w:rPr>
        <w:t>UNICODE</w:t>
      </w:r>
      <w:r>
        <w:rPr>
          <w:color w:val="000000"/>
          <w:sz w:val="24"/>
          <w:szCs w:val="24"/>
          <w:lang w:val="ru-RU"/>
        </w:rPr>
        <w:t xml:space="preserve">. Кодировка </w:t>
      </w:r>
      <w:r>
        <w:rPr>
          <w:color w:val="000000"/>
          <w:sz w:val="24"/>
          <w:szCs w:val="24"/>
        </w:rPr>
        <w:t>UTF</w:t>
      </w:r>
      <w:r>
        <w:rPr>
          <w:color w:val="000000"/>
          <w:sz w:val="24"/>
          <w:szCs w:val="24"/>
          <w:lang w:val="ru-RU"/>
        </w:rPr>
        <w:t>-8. Определение информационного объёма текстовых сообщений.</w:t>
      </w:r>
    </w:p>
    <w:p w:rsidR="00314DE7" w:rsidRDefault="00F20C45">
      <w:pPr>
        <w:spacing w:line="264" w:lineRule="auto"/>
        <w:ind w:firstLine="600"/>
        <w:jc w:val="both"/>
        <w:rPr>
          <w:sz w:val="24"/>
          <w:szCs w:val="24"/>
          <w:lang w:val="ru-RU"/>
        </w:rPr>
      </w:pPr>
      <w:r>
        <w:rPr>
          <w:color w:val="000000"/>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314DE7" w:rsidRDefault="00F20C45">
      <w:pPr>
        <w:spacing w:line="264" w:lineRule="auto"/>
        <w:ind w:firstLine="600"/>
        <w:jc w:val="both"/>
        <w:rPr>
          <w:sz w:val="24"/>
          <w:szCs w:val="24"/>
          <w:lang w:val="ru-RU"/>
        </w:rPr>
      </w:pPr>
      <w:r>
        <w:rPr>
          <w:color w:val="000000"/>
          <w:sz w:val="24"/>
          <w:szCs w:val="24"/>
          <w:lang w:val="ru-RU"/>
        </w:rPr>
        <w:t>Кодирование звука. Оценка информационного объёма звуковых данных при заданных частоте дискретизации и разрядности кодирования.</w:t>
      </w:r>
    </w:p>
    <w:p w:rsidR="00314DE7" w:rsidRDefault="00F20C45">
      <w:pPr>
        <w:spacing w:line="264" w:lineRule="auto"/>
        <w:ind w:firstLine="600"/>
        <w:jc w:val="both"/>
        <w:rPr>
          <w:sz w:val="24"/>
          <w:szCs w:val="24"/>
          <w:lang w:val="ru-RU"/>
        </w:rPr>
      </w:pPr>
      <w:r>
        <w:rPr>
          <w:color w:val="000000"/>
          <w:sz w:val="24"/>
          <w:szCs w:val="24"/>
          <w:lang w:val="ru-RU"/>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314DE7" w:rsidRDefault="00F20C45">
      <w:pPr>
        <w:spacing w:line="264" w:lineRule="auto"/>
        <w:ind w:firstLine="600"/>
        <w:jc w:val="both"/>
        <w:rPr>
          <w:sz w:val="24"/>
          <w:szCs w:val="24"/>
          <w:lang w:val="ru-RU"/>
        </w:rPr>
      </w:pPr>
      <w:r>
        <w:rPr>
          <w:color w:val="000000"/>
          <w:sz w:val="24"/>
          <w:szCs w:val="24"/>
          <w:lang w:val="ru-RU"/>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314DE7" w:rsidRDefault="00F20C45">
      <w:pPr>
        <w:spacing w:line="264" w:lineRule="auto"/>
        <w:ind w:firstLine="600"/>
        <w:jc w:val="both"/>
        <w:rPr>
          <w:sz w:val="24"/>
          <w:szCs w:val="24"/>
          <w:lang w:val="ru-RU"/>
        </w:rPr>
      </w:pPr>
      <w:r>
        <w:rPr>
          <w:b/>
          <w:color w:val="000000"/>
          <w:sz w:val="24"/>
          <w:szCs w:val="24"/>
          <w:lang w:val="ru-RU"/>
        </w:rPr>
        <w:t>Информационные технологии</w:t>
      </w:r>
    </w:p>
    <w:p w:rsidR="00314DE7" w:rsidRDefault="00F20C45">
      <w:pPr>
        <w:spacing w:line="264" w:lineRule="auto"/>
        <w:ind w:firstLine="600"/>
        <w:jc w:val="both"/>
        <w:rPr>
          <w:sz w:val="24"/>
          <w:szCs w:val="24"/>
          <w:lang w:val="ru-RU"/>
        </w:rPr>
      </w:pPr>
      <w:r>
        <w:rPr>
          <w:color w:val="000000"/>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314DE7" w:rsidRDefault="00F20C45">
      <w:pPr>
        <w:spacing w:line="264" w:lineRule="auto"/>
        <w:ind w:firstLine="600"/>
        <w:jc w:val="both"/>
        <w:rPr>
          <w:sz w:val="24"/>
          <w:szCs w:val="24"/>
          <w:lang w:val="ru-RU"/>
        </w:rPr>
      </w:pPr>
      <w:r>
        <w:rPr>
          <w:color w:val="000000"/>
          <w:sz w:val="24"/>
          <w:szCs w:val="24"/>
          <w:lang w:val="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314DE7" w:rsidRDefault="00F20C45">
      <w:pPr>
        <w:spacing w:line="264" w:lineRule="auto"/>
        <w:ind w:firstLine="600"/>
        <w:jc w:val="both"/>
        <w:rPr>
          <w:sz w:val="24"/>
          <w:szCs w:val="24"/>
          <w:lang w:val="ru-RU"/>
        </w:rPr>
      </w:pPr>
      <w:r>
        <w:rPr>
          <w:color w:val="000000"/>
          <w:sz w:val="24"/>
          <w:szCs w:val="24"/>
          <w:lang w:val="ru-RU"/>
        </w:rPr>
        <w:t>Обработка изображения и звука с использованием интернет-приложений.</w:t>
      </w:r>
    </w:p>
    <w:p w:rsidR="00314DE7" w:rsidRDefault="00F20C45">
      <w:pPr>
        <w:spacing w:line="264" w:lineRule="auto"/>
        <w:ind w:firstLine="600"/>
        <w:jc w:val="both"/>
        <w:rPr>
          <w:sz w:val="24"/>
          <w:szCs w:val="24"/>
          <w:lang w:val="ru-RU"/>
        </w:rPr>
      </w:pPr>
      <w:r>
        <w:rPr>
          <w:color w:val="000000"/>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314DE7" w:rsidRDefault="00F20C45">
      <w:pPr>
        <w:spacing w:line="264" w:lineRule="auto"/>
        <w:ind w:firstLine="600"/>
        <w:jc w:val="both"/>
        <w:rPr>
          <w:color w:val="000000"/>
          <w:sz w:val="24"/>
          <w:szCs w:val="24"/>
          <w:lang w:val="ru-RU"/>
        </w:rPr>
      </w:pPr>
      <w:r>
        <w:rPr>
          <w:color w:val="000000"/>
          <w:sz w:val="24"/>
          <w:szCs w:val="24"/>
          <w:lang w:val="ru-RU"/>
        </w:rPr>
        <w:t>Принципы построения и ред</w:t>
      </w:r>
      <w:bookmarkStart w:id="33" w:name="_Toc118725584"/>
      <w:bookmarkEnd w:id="33"/>
      <w:r>
        <w:rPr>
          <w:color w:val="000000"/>
          <w:sz w:val="24"/>
          <w:szCs w:val="24"/>
          <w:lang w:val="ru-RU"/>
        </w:rPr>
        <w:t>актирования трёхмерных моделей.</w:t>
      </w:r>
    </w:p>
    <w:p w:rsidR="00314DE7" w:rsidRDefault="00F20C45">
      <w:pPr>
        <w:spacing w:line="264" w:lineRule="auto"/>
        <w:ind w:firstLine="600"/>
        <w:jc w:val="both"/>
        <w:rPr>
          <w:sz w:val="24"/>
          <w:szCs w:val="24"/>
          <w:lang w:val="ru-RU"/>
        </w:rPr>
      </w:pPr>
      <w:r>
        <w:rPr>
          <w:sz w:val="24"/>
          <w:szCs w:val="24"/>
          <w:lang w:val="ru-RU"/>
        </w:rPr>
        <w:t xml:space="preserve">11 КЛАСС </w:t>
      </w:r>
    </w:p>
    <w:p w:rsidR="00314DE7" w:rsidRDefault="00F20C45">
      <w:pPr>
        <w:spacing w:line="264" w:lineRule="auto"/>
        <w:ind w:firstLine="600"/>
        <w:jc w:val="both"/>
        <w:rPr>
          <w:sz w:val="24"/>
          <w:szCs w:val="24"/>
          <w:lang w:val="ru-RU"/>
        </w:rPr>
      </w:pPr>
      <w:r>
        <w:rPr>
          <w:b/>
          <w:sz w:val="24"/>
          <w:szCs w:val="24"/>
          <w:lang w:val="ru-RU"/>
        </w:rPr>
        <w:t>Цифровая грамотность</w:t>
      </w:r>
      <w:r>
        <w:rPr>
          <w:sz w:val="24"/>
          <w:szCs w:val="24"/>
          <w:lang w:val="ru-RU"/>
        </w:rPr>
        <w:t xml:space="preserve"> </w:t>
      </w:r>
    </w:p>
    <w:p w:rsidR="00314DE7" w:rsidRDefault="00F20C45">
      <w:pPr>
        <w:spacing w:line="264" w:lineRule="auto"/>
        <w:ind w:firstLine="600"/>
        <w:jc w:val="both"/>
        <w:rPr>
          <w:sz w:val="24"/>
          <w:szCs w:val="24"/>
          <w:lang w:val="ru-RU"/>
        </w:rPr>
      </w:pPr>
      <w:r>
        <w:rPr>
          <w:sz w:val="24"/>
          <w:szCs w:val="24"/>
          <w:lang w:val="ru-RU"/>
        </w:rP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имён. Веб-сайт. </w:t>
      </w:r>
    </w:p>
    <w:p w:rsidR="00314DE7" w:rsidRDefault="00F20C45">
      <w:pPr>
        <w:spacing w:line="264" w:lineRule="auto"/>
        <w:ind w:firstLine="600"/>
        <w:jc w:val="both"/>
        <w:rPr>
          <w:sz w:val="24"/>
          <w:szCs w:val="24"/>
          <w:lang w:val="ru-RU"/>
        </w:rPr>
      </w:pPr>
      <w:r>
        <w:rPr>
          <w:sz w:val="24"/>
          <w:szCs w:val="24"/>
          <w:lang w:val="ru-RU"/>
        </w:rPr>
        <w:t xml:space="preserve">Веб-страница. Взаимодействие браузера с веб-сервером. Динамические страницы. Разработка интернет-приложений (сайтов). Сетевое хранение данных. Виды деятельности в сети Интернет. Сервисы Интернета. Геоинформационные системы. Геолокационные сервисы </w:t>
      </w:r>
      <w:r>
        <w:rPr>
          <w:sz w:val="24"/>
          <w:szCs w:val="24"/>
          <w:lang w:val="ru-RU"/>
        </w:rPr>
        <w:lastRenderedPageBreak/>
        <w:t xml:space="preserve">реального времени (например, локация мобильных телефонов, определение загруженности автомагистралей), интернет-торговля, бронирование билетов, гостиниц. </w:t>
      </w:r>
    </w:p>
    <w:p w:rsidR="00314DE7" w:rsidRDefault="00F20C45">
      <w:pPr>
        <w:spacing w:line="264" w:lineRule="auto"/>
        <w:ind w:firstLine="600"/>
        <w:jc w:val="both"/>
        <w:rPr>
          <w:sz w:val="24"/>
          <w:szCs w:val="24"/>
          <w:lang w:val="ru-RU"/>
        </w:rPr>
      </w:pPr>
      <w:r>
        <w:rPr>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14DE7" w:rsidRDefault="00F20C45">
      <w:pPr>
        <w:spacing w:line="264" w:lineRule="auto"/>
        <w:ind w:firstLine="600"/>
        <w:jc w:val="both"/>
        <w:rPr>
          <w:sz w:val="24"/>
          <w:szCs w:val="24"/>
          <w:lang w:val="ru-RU"/>
        </w:rPr>
      </w:pPr>
      <w:r>
        <w:rPr>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Информационные технологии и профессиональная деятельность. </w:t>
      </w:r>
    </w:p>
    <w:p w:rsidR="00314DE7" w:rsidRDefault="00F20C45">
      <w:pPr>
        <w:spacing w:line="264" w:lineRule="auto"/>
        <w:ind w:firstLine="600"/>
        <w:jc w:val="both"/>
        <w:rPr>
          <w:sz w:val="24"/>
          <w:szCs w:val="24"/>
          <w:lang w:val="ru-RU"/>
        </w:rPr>
      </w:pPr>
      <w:r>
        <w:rPr>
          <w:sz w:val="24"/>
          <w:szCs w:val="24"/>
          <w:lang w:val="ru-RU"/>
        </w:rPr>
        <w:t>Информационные ресурсы. Цифровая экономика. Информационная культура.</w:t>
      </w:r>
    </w:p>
    <w:p w:rsidR="00314DE7" w:rsidRDefault="00F20C45">
      <w:pPr>
        <w:spacing w:before="120" w:line="264" w:lineRule="auto"/>
        <w:jc w:val="both"/>
        <w:rPr>
          <w:sz w:val="24"/>
          <w:szCs w:val="24"/>
          <w:lang w:val="ru-RU"/>
        </w:rPr>
      </w:pPr>
      <w:r>
        <w:rPr>
          <w:b/>
          <w:color w:val="000000"/>
          <w:sz w:val="24"/>
          <w:szCs w:val="24"/>
          <w:lang w:val="ru-RU"/>
        </w:rPr>
        <w:t>ПЛАНИРУЕМЫЕ РЕЗУЛЬТАТЫ ОСВОЕНИЯ ПРОГРАММЫ ПО ИНФОРМАТИКЕ НА УРОВНЕ СРЕДНЕГО ОБЩЕГО ОБРАЗОВАНИЯ (БАЗОВЫЙ УРОВЕНЬ)</w:t>
      </w:r>
    </w:p>
    <w:p w:rsidR="00314DE7" w:rsidRDefault="00F20C45">
      <w:pPr>
        <w:spacing w:before="120" w:line="264" w:lineRule="auto"/>
        <w:jc w:val="both"/>
        <w:rPr>
          <w:sz w:val="24"/>
          <w:szCs w:val="24"/>
          <w:lang w:val="ru-RU"/>
        </w:rPr>
      </w:pPr>
      <w:r>
        <w:rPr>
          <w:b/>
          <w:color w:val="000000"/>
          <w:sz w:val="24"/>
          <w:szCs w:val="24"/>
          <w:lang w:val="ru-RU"/>
        </w:rPr>
        <w:t>ЛИЧНОСТНЫЕ РЕЗУЛЬТАТЫ</w:t>
      </w:r>
    </w:p>
    <w:p w:rsidR="00314DE7" w:rsidRDefault="00F20C45">
      <w:pPr>
        <w:spacing w:line="264" w:lineRule="auto"/>
        <w:ind w:firstLine="600"/>
        <w:jc w:val="both"/>
        <w:rPr>
          <w:sz w:val="24"/>
          <w:szCs w:val="24"/>
          <w:lang w:val="ru-RU"/>
        </w:rPr>
      </w:pPr>
      <w:r>
        <w:rPr>
          <w:color w:val="000000"/>
          <w:sz w:val="24"/>
          <w:szCs w:val="24"/>
          <w:lang w:val="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314DE7" w:rsidRDefault="00F20C45">
      <w:pPr>
        <w:spacing w:line="264" w:lineRule="auto"/>
        <w:ind w:firstLine="600"/>
        <w:jc w:val="both"/>
        <w:rPr>
          <w:sz w:val="24"/>
          <w:szCs w:val="24"/>
          <w:lang w:val="ru-RU"/>
        </w:rPr>
      </w:pPr>
      <w:r>
        <w:rPr>
          <w:b/>
          <w:color w:val="000000"/>
          <w:sz w:val="24"/>
          <w:szCs w:val="24"/>
          <w:lang w:val="ru-RU"/>
        </w:rPr>
        <w:t>1) гражданского воспитания:</w:t>
      </w:r>
    </w:p>
    <w:p w:rsidR="00314DE7" w:rsidRDefault="00F20C45">
      <w:pPr>
        <w:spacing w:line="264" w:lineRule="auto"/>
        <w:ind w:firstLine="600"/>
        <w:jc w:val="both"/>
        <w:rPr>
          <w:sz w:val="24"/>
          <w:szCs w:val="24"/>
          <w:lang w:val="ru-RU"/>
        </w:rPr>
      </w:pPr>
      <w:r>
        <w:rPr>
          <w:color w:val="000000"/>
          <w:sz w:val="24"/>
          <w:szCs w:val="24"/>
          <w:lang w:val="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314DE7" w:rsidRDefault="00F20C45">
      <w:pPr>
        <w:spacing w:line="264" w:lineRule="auto"/>
        <w:ind w:firstLine="600"/>
        <w:jc w:val="both"/>
        <w:rPr>
          <w:sz w:val="24"/>
          <w:szCs w:val="24"/>
          <w:lang w:val="ru-RU"/>
        </w:rPr>
      </w:pPr>
      <w:r>
        <w:rPr>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14DE7" w:rsidRDefault="00F20C45">
      <w:pPr>
        <w:spacing w:line="264" w:lineRule="auto"/>
        <w:ind w:firstLine="600"/>
        <w:jc w:val="both"/>
        <w:rPr>
          <w:sz w:val="24"/>
          <w:szCs w:val="24"/>
          <w:lang w:val="ru-RU"/>
        </w:rPr>
      </w:pPr>
      <w:r>
        <w:rPr>
          <w:b/>
          <w:color w:val="000000"/>
          <w:sz w:val="24"/>
          <w:szCs w:val="24"/>
          <w:lang w:val="ru-RU"/>
        </w:rPr>
        <w:t>2) патриотического воспитания:</w:t>
      </w:r>
    </w:p>
    <w:p w:rsidR="00314DE7" w:rsidRDefault="00F20C45">
      <w:pPr>
        <w:spacing w:line="264" w:lineRule="auto"/>
        <w:ind w:firstLine="600"/>
        <w:jc w:val="both"/>
        <w:rPr>
          <w:sz w:val="24"/>
          <w:szCs w:val="24"/>
          <w:lang w:val="ru-RU"/>
        </w:rPr>
      </w:pPr>
      <w:r>
        <w:rPr>
          <w:color w:val="000000"/>
          <w:sz w:val="24"/>
          <w:szCs w:val="24"/>
          <w:lang w:val="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314DE7" w:rsidRDefault="00F20C45">
      <w:pPr>
        <w:spacing w:line="264" w:lineRule="auto"/>
        <w:ind w:firstLine="600"/>
        <w:jc w:val="both"/>
        <w:rPr>
          <w:sz w:val="24"/>
          <w:szCs w:val="24"/>
          <w:lang w:val="ru-RU"/>
        </w:rPr>
      </w:pPr>
      <w:r>
        <w:rPr>
          <w:b/>
          <w:color w:val="000000"/>
          <w:sz w:val="24"/>
          <w:szCs w:val="24"/>
          <w:lang w:val="ru-RU"/>
        </w:rPr>
        <w:t>3) духовно-нравственного воспитания:</w:t>
      </w:r>
    </w:p>
    <w:p w:rsidR="00314DE7" w:rsidRDefault="00F20C45">
      <w:pPr>
        <w:spacing w:line="264" w:lineRule="auto"/>
        <w:ind w:firstLine="600"/>
        <w:jc w:val="both"/>
        <w:rPr>
          <w:sz w:val="24"/>
          <w:szCs w:val="24"/>
          <w:lang w:val="ru-RU"/>
        </w:rPr>
      </w:pPr>
      <w:r>
        <w:rPr>
          <w:color w:val="000000"/>
          <w:sz w:val="24"/>
          <w:szCs w:val="24"/>
          <w:lang w:val="ru-RU"/>
        </w:rPr>
        <w:t xml:space="preserve">сформированность нравственного сознания, этического поведения; </w:t>
      </w:r>
    </w:p>
    <w:p w:rsidR="00314DE7" w:rsidRDefault="00F20C45">
      <w:pPr>
        <w:spacing w:line="264" w:lineRule="auto"/>
        <w:ind w:firstLine="600"/>
        <w:jc w:val="both"/>
        <w:rPr>
          <w:sz w:val="24"/>
          <w:szCs w:val="24"/>
          <w:lang w:val="ru-RU"/>
        </w:rPr>
      </w:pPr>
      <w:r>
        <w:rPr>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14DE7" w:rsidRDefault="00F20C45">
      <w:pPr>
        <w:spacing w:line="264" w:lineRule="auto"/>
        <w:ind w:firstLine="600"/>
        <w:jc w:val="both"/>
        <w:rPr>
          <w:sz w:val="24"/>
          <w:szCs w:val="24"/>
          <w:lang w:val="ru-RU"/>
        </w:rPr>
      </w:pPr>
      <w:r>
        <w:rPr>
          <w:b/>
          <w:color w:val="000000"/>
          <w:sz w:val="24"/>
          <w:szCs w:val="24"/>
          <w:lang w:val="ru-RU"/>
        </w:rPr>
        <w:t>4) эстетического воспитания:</w:t>
      </w:r>
    </w:p>
    <w:p w:rsidR="00314DE7" w:rsidRDefault="00F20C45">
      <w:pPr>
        <w:spacing w:line="264" w:lineRule="auto"/>
        <w:ind w:firstLine="600"/>
        <w:jc w:val="both"/>
        <w:rPr>
          <w:sz w:val="24"/>
          <w:szCs w:val="24"/>
          <w:lang w:val="ru-RU"/>
        </w:rPr>
      </w:pPr>
      <w:r>
        <w:rPr>
          <w:color w:val="000000"/>
          <w:sz w:val="24"/>
          <w:szCs w:val="24"/>
          <w:lang w:val="ru-RU"/>
        </w:rPr>
        <w:t>эстетическое отношение к миру, включая эстетику научного и технического творчества;</w:t>
      </w:r>
    </w:p>
    <w:p w:rsidR="00314DE7" w:rsidRDefault="00F20C45">
      <w:pPr>
        <w:spacing w:line="264" w:lineRule="auto"/>
        <w:ind w:firstLine="600"/>
        <w:jc w:val="both"/>
        <w:rPr>
          <w:sz w:val="24"/>
          <w:szCs w:val="24"/>
          <w:lang w:val="ru-RU"/>
        </w:rPr>
      </w:pPr>
      <w:r>
        <w:rPr>
          <w:color w:val="000000"/>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314DE7" w:rsidRDefault="00F20C45">
      <w:pPr>
        <w:spacing w:line="264" w:lineRule="auto"/>
        <w:ind w:firstLine="600"/>
        <w:jc w:val="both"/>
        <w:rPr>
          <w:sz w:val="24"/>
          <w:szCs w:val="24"/>
          <w:lang w:val="ru-RU"/>
        </w:rPr>
      </w:pPr>
      <w:r>
        <w:rPr>
          <w:b/>
          <w:color w:val="000000"/>
          <w:sz w:val="24"/>
          <w:szCs w:val="24"/>
          <w:lang w:val="ru-RU"/>
        </w:rPr>
        <w:t>5) физического воспитания:</w:t>
      </w:r>
    </w:p>
    <w:p w:rsidR="00314DE7" w:rsidRDefault="00F20C45">
      <w:pPr>
        <w:spacing w:line="264" w:lineRule="auto"/>
        <w:ind w:firstLine="600"/>
        <w:jc w:val="both"/>
        <w:rPr>
          <w:sz w:val="24"/>
          <w:szCs w:val="24"/>
          <w:lang w:val="ru-RU"/>
        </w:rPr>
      </w:pPr>
      <w:r>
        <w:rPr>
          <w:color w:val="000000"/>
          <w:sz w:val="24"/>
          <w:szCs w:val="24"/>
          <w:lang w:val="ru-RU"/>
        </w:rPr>
        <w:t xml:space="preserve">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w:t>
      </w:r>
      <w:r>
        <w:rPr>
          <w:color w:val="000000"/>
          <w:sz w:val="24"/>
          <w:szCs w:val="24"/>
          <w:lang w:val="ru-RU"/>
        </w:rPr>
        <w:lastRenderedPageBreak/>
        <w:t>средств информационных и коммуникационных технологий;</w:t>
      </w:r>
    </w:p>
    <w:p w:rsidR="00314DE7" w:rsidRDefault="00F20C45">
      <w:pPr>
        <w:spacing w:line="264" w:lineRule="auto"/>
        <w:ind w:firstLine="600"/>
        <w:jc w:val="both"/>
        <w:rPr>
          <w:sz w:val="24"/>
          <w:szCs w:val="24"/>
          <w:lang w:val="ru-RU"/>
        </w:rPr>
      </w:pPr>
      <w:r>
        <w:rPr>
          <w:b/>
          <w:color w:val="000000"/>
          <w:sz w:val="24"/>
          <w:szCs w:val="24"/>
          <w:lang w:val="ru-RU"/>
        </w:rPr>
        <w:t>6) трудового воспитания:</w:t>
      </w:r>
    </w:p>
    <w:p w:rsidR="00314DE7" w:rsidRDefault="00F20C45">
      <w:pPr>
        <w:spacing w:line="264" w:lineRule="auto"/>
        <w:ind w:firstLine="600"/>
        <w:jc w:val="both"/>
        <w:rPr>
          <w:sz w:val="24"/>
          <w:szCs w:val="24"/>
          <w:lang w:val="ru-RU"/>
        </w:rPr>
      </w:pPr>
      <w:r>
        <w:rPr>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14DE7" w:rsidRDefault="00F20C45">
      <w:pPr>
        <w:spacing w:line="264" w:lineRule="auto"/>
        <w:ind w:firstLine="600"/>
        <w:jc w:val="both"/>
        <w:rPr>
          <w:sz w:val="24"/>
          <w:szCs w:val="24"/>
          <w:lang w:val="ru-RU"/>
        </w:rPr>
      </w:pPr>
      <w:r>
        <w:rPr>
          <w:color w:val="000000"/>
          <w:sz w:val="24"/>
          <w:szCs w:val="24"/>
          <w:lang w:val="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14DE7" w:rsidRDefault="00F20C45">
      <w:pPr>
        <w:spacing w:line="264" w:lineRule="auto"/>
        <w:ind w:firstLine="600"/>
        <w:jc w:val="both"/>
        <w:rPr>
          <w:sz w:val="24"/>
          <w:szCs w:val="24"/>
          <w:lang w:val="ru-RU"/>
        </w:rPr>
      </w:pPr>
      <w:r>
        <w:rPr>
          <w:color w:val="000000"/>
          <w:sz w:val="24"/>
          <w:szCs w:val="24"/>
          <w:lang w:val="ru-RU"/>
        </w:rPr>
        <w:t>готовность и способность к образованию и самообразованию на протяжении всей жизни;</w:t>
      </w:r>
    </w:p>
    <w:p w:rsidR="00314DE7" w:rsidRDefault="00F20C45">
      <w:pPr>
        <w:spacing w:line="264" w:lineRule="auto"/>
        <w:ind w:firstLine="600"/>
        <w:jc w:val="both"/>
        <w:rPr>
          <w:sz w:val="24"/>
          <w:szCs w:val="24"/>
          <w:lang w:val="ru-RU"/>
        </w:rPr>
      </w:pPr>
      <w:r>
        <w:rPr>
          <w:b/>
          <w:color w:val="000000"/>
          <w:sz w:val="24"/>
          <w:szCs w:val="24"/>
          <w:lang w:val="ru-RU"/>
        </w:rPr>
        <w:t>7) экологического воспитания:</w:t>
      </w:r>
    </w:p>
    <w:p w:rsidR="00314DE7" w:rsidRDefault="00F20C45">
      <w:pPr>
        <w:spacing w:line="264" w:lineRule="auto"/>
        <w:ind w:firstLine="600"/>
        <w:jc w:val="both"/>
        <w:rPr>
          <w:sz w:val="24"/>
          <w:szCs w:val="24"/>
          <w:lang w:val="ru-RU"/>
        </w:rPr>
      </w:pPr>
      <w:r>
        <w:rPr>
          <w:color w:val="000000"/>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14DE7" w:rsidRDefault="00F20C45">
      <w:pPr>
        <w:spacing w:line="264" w:lineRule="auto"/>
        <w:ind w:firstLine="600"/>
        <w:jc w:val="both"/>
        <w:rPr>
          <w:sz w:val="24"/>
          <w:szCs w:val="24"/>
          <w:lang w:val="ru-RU"/>
        </w:rPr>
      </w:pPr>
      <w:r>
        <w:rPr>
          <w:b/>
          <w:color w:val="000000"/>
          <w:sz w:val="24"/>
          <w:szCs w:val="24"/>
          <w:lang w:val="ru-RU"/>
        </w:rPr>
        <w:t>8) ценности научного познания:</w:t>
      </w:r>
    </w:p>
    <w:p w:rsidR="00314DE7" w:rsidRDefault="00F20C45">
      <w:pPr>
        <w:spacing w:line="264" w:lineRule="auto"/>
        <w:ind w:firstLine="600"/>
        <w:jc w:val="both"/>
        <w:rPr>
          <w:sz w:val="24"/>
          <w:szCs w:val="24"/>
          <w:lang w:val="ru-RU"/>
        </w:rPr>
      </w:pPr>
      <w:r>
        <w:rPr>
          <w:color w:val="000000"/>
          <w:sz w:val="24"/>
          <w:szCs w:val="24"/>
          <w:lang w:val="ru-RU"/>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14DE7" w:rsidRDefault="00F20C45">
      <w:pPr>
        <w:spacing w:line="264" w:lineRule="auto"/>
        <w:ind w:firstLine="600"/>
        <w:jc w:val="both"/>
        <w:rPr>
          <w:sz w:val="24"/>
          <w:szCs w:val="24"/>
          <w:lang w:val="ru-RU"/>
        </w:rPr>
      </w:pPr>
      <w:r>
        <w:rPr>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14DE7" w:rsidRDefault="00F20C45">
      <w:pPr>
        <w:spacing w:line="264" w:lineRule="auto"/>
        <w:ind w:firstLine="600"/>
        <w:jc w:val="both"/>
        <w:rPr>
          <w:sz w:val="24"/>
          <w:szCs w:val="24"/>
          <w:lang w:val="ru-RU"/>
        </w:rPr>
      </w:pPr>
      <w:r>
        <w:rPr>
          <w:color w:val="000000"/>
          <w:sz w:val="24"/>
          <w:szCs w:val="24"/>
          <w:lang w:val="ru-RU"/>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14DE7" w:rsidRDefault="00F20C45">
      <w:pPr>
        <w:spacing w:line="264" w:lineRule="auto"/>
        <w:ind w:firstLine="600"/>
        <w:jc w:val="both"/>
        <w:rPr>
          <w:sz w:val="24"/>
          <w:szCs w:val="24"/>
          <w:lang w:val="ru-RU"/>
        </w:rPr>
      </w:pPr>
      <w:r>
        <w:rPr>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14DE7" w:rsidRDefault="00F20C45">
      <w:pPr>
        <w:spacing w:line="264" w:lineRule="auto"/>
        <w:ind w:firstLine="600"/>
        <w:jc w:val="both"/>
        <w:rPr>
          <w:sz w:val="24"/>
          <w:szCs w:val="24"/>
          <w:lang w:val="ru-RU"/>
        </w:rPr>
      </w:pPr>
      <w:r>
        <w:rPr>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14DE7" w:rsidRDefault="00F20C45">
      <w:pPr>
        <w:spacing w:line="264" w:lineRule="auto"/>
        <w:ind w:firstLine="600"/>
        <w:jc w:val="both"/>
        <w:rPr>
          <w:sz w:val="24"/>
          <w:szCs w:val="24"/>
          <w:lang w:val="ru-RU"/>
        </w:rPr>
      </w:pPr>
      <w:r>
        <w:rPr>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14DE7" w:rsidRDefault="00F20C45">
      <w:pPr>
        <w:spacing w:line="264" w:lineRule="auto"/>
        <w:ind w:firstLine="600"/>
        <w:jc w:val="both"/>
        <w:rPr>
          <w:sz w:val="24"/>
          <w:szCs w:val="24"/>
          <w:lang w:val="ru-RU"/>
        </w:rPr>
      </w:pPr>
      <w:r>
        <w:rPr>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314DE7" w:rsidRDefault="00F20C45">
      <w:pPr>
        <w:spacing w:before="120" w:line="264" w:lineRule="auto"/>
        <w:ind w:left="119"/>
        <w:jc w:val="both"/>
        <w:rPr>
          <w:sz w:val="24"/>
          <w:szCs w:val="24"/>
          <w:lang w:val="ru-RU"/>
        </w:rPr>
      </w:pPr>
      <w:r>
        <w:rPr>
          <w:b/>
          <w:color w:val="000000"/>
          <w:sz w:val="24"/>
          <w:szCs w:val="24"/>
          <w:lang w:val="ru-RU"/>
        </w:rPr>
        <w:t>МЕТАПРЕДМЕТНЫЕ РЕЗУЛЬТАТЫ</w:t>
      </w:r>
    </w:p>
    <w:p w:rsidR="00314DE7" w:rsidRDefault="00F20C45">
      <w:pPr>
        <w:spacing w:line="264" w:lineRule="auto"/>
        <w:ind w:firstLine="600"/>
        <w:jc w:val="both"/>
        <w:rPr>
          <w:sz w:val="24"/>
          <w:szCs w:val="24"/>
          <w:lang w:val="ru-RU"/>
        </w:rPr>
      </w:pPr>
      <w:r>
        <w:rPr>
          <w:color w:val="000000"/>
          <w:sz w:val="24"/>
          <w:szCs w:val="24"/>
          <w:lang w:val="ru-RU"/>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14DE7" w:rsidRDefault="00F20C45">
      <w:pPr>
        <w:spacing w:line="264" w:lineRule="auto"/>
        <w:ind w:left="120"/>
        <w:jc w:val="both"/>
        <w:rPr>
          <w:sz w:val="24"/>
          <w:szCs w:val="24"/>
          <w:lang w:val="ru-RU"/>
        </w:rPr>
      </w:pPr>
      <w:r>
        <w:rPr>
          <w:b/>
          <w:color w:val="000000"/>
          <w:sz w:val="24"/>
          <w:szCs w:val="24"/>
          <w:lang w:val="ru-RU"/>
        </w:rPr>
        <w:t>Познавательные универсальные учебные действия</w:t>
      </w:r>
    </w:p>
    <w:p w:rsidR="00314DE7" w:rsidRDefault="00F20C45">
      <w:pPr>
        <w:spacing w:line="264" w:lineRule="auto"/>
        <w:ind w:firstLine="600"/>
        <w:jc w:val="both"/>
        <w:rPr>
          <w:sz w:val="24"/>
          <w:szCs w:val="24"/>
          <w:lang w:val="ru-RU"/>
        </w:rPr>
      </w:pPr>
      <w:r>
        <w:rPr>
          <w:b/>
          <w:color w:val="000000"/>
          <w:sz w:val="24"/>
          <w:szCs w:val="24"/>
          <w:lang w:val="ru-RU"/>
        </w:rPr>
        <w:t>1) базовые логические действия:</w:t>
      </w:r>
    </w:p>
    <w:p w:rsidR="00314DE7" w:rsidRDefault="00F20C45">
      <w:pPr>
        <w:spacing w:line="264" w:lineRule="auto"/>
        <w:ind w:firstLine="600"/>
        <w:jc w:val="both"/>
        <w:rPr>
          <w:sz w:val="24"/>
          <w:szCs w:val="24"/>
          <w:lang w:val="ru-RU"/>
        </w:rPr>
      </w:pPr>
      <w:r>
        <w:rPr>
          <w:color w:val="000000"/>
          <w:sz w:val="24"/>
          <w:szCs w:val="24"/>
          <w:lang w:val="ru-RU"/>
        </w:rPr>
        <w:t xml:space="preserve">самостоятельно формулировать и актуализировать проблему, рассматривать её всесторонне; </w:t>
      </w:r>
    </w:p>
    <w:p w:rsidR="00314DE7" w:rsidRDefault="00F20C45">
      <w:pPr>
        <w:spacing w:line="264" w:lineRule="auto"/>
        <w:ind w:firstLine="600"/>
        <w:jc w:val="both"/>
        <w:rPr>
          <w:sz w:val="24"/>
          <w:szCs w:val="24"/>
          <w:lang w:val="ru-RU"/>
        </w:rPr>
      </w:pPr>
      <w:r>
        <w:rPr>
          <w:color w:val="000000"/>
          <w:sz w:val="24"/>
          <w:szCs w:val="24"/>
          <w:lang w:val="ru-RU"/>
        </w:rPr>
        <w:t>устанавливать существенный признак или основания для сравнения, классификации и обобщения;</w:t>
      </w:r>
    </w:p>
    <w:p w:rsidR="00314DE7" w:rsidRDefault="00F20C45">
      <w:pPr>
        <w:spacing w:line="264" w:lineRule="auto"/>
        <w:ind w:firstLine="600"/>
        <w:jc w:val="both"/>
        <w:rPr>
          <w:sz w:val="24"/>
          <w:szCs w:val="24"/>
          <w:lang w:val="ru-RU"/>
        </w:rPr>
      </w:pPr>
      <w:r>
        <w:rPr>
          <w:color w:val="000000"/>
          <w:sz w:val="24"/>
          <w:szCs w:val="24"/>
          <w:lang w:val="ru-RU"/>
        </w:rPr>
        <w:t>определять цели деятельности, задавать параметры и критерии их достижения;</w:t>
      </w:r>
    </w:p>
    <w:p w:rsidR="00314DE7" w:rsidRDefault="00F20C45">
      <w:pPr>
        <w:spacing w:line="264" w:lineRule="auto"/>
        <w:ind w:firstLine="600"/>
        <w:jc w:val="both"/>
        <w:rPr>
          <w:sz w:val="24"/>
          <w:szCs w:val="24"/>
          <w:lang w:val="ru-RU"/>
        </w:rPr>
      </w:pPr>
      <w:r>
        <w:rPr>
          <w:color w:val="000000"/>
          <w:sz w:val="24"/>
          <w:szCs w:val="24"/>
          <w:lang w:val="ru-RU"/>
        </w:rPr>
        <w:t xml:space="preserve">выявлять закономерности и противоречия в рассматриваемых явлениях; </w:t>
      </w:r>
    </w:p>
    <w:p w:rsidR="00314DE7" w:rsidRDefault="00F20C45">
      <w:pPr>
        <w:spacing w:line="264" w:lineRule="auto"/>
        <w:ind w:firstLine="600"/>
        <w:jc w:val="both"/>
        <w:rPr>
          <w:sz w:val="24"/>
          <w:szCs w:val="24"/>
          <w:lang w:val="ru-RU"/>
        </w:rPr>
      </w:pPr>
      <w:r>
        <w:rPr>
          <w:color w:val="000000"/>
          <w:sz w:val="24"/>
          <w:szCs w:val="24"/>
          <w:lang w:val="ru-RU"/>
        </w:rPr>
        <w:lastRenderedPageBreak/>
        <w:t>разрабатывать план решения проблемы с учётом анализа имеющихся материальных и нематериальных ресурсов;</w:t>
      </w:r>
    </w:p>
    <w:p w:rsidR="00314DE7" w:rsidRDefault="00F20C45">
      <w:pPr>
        <w:spacing w:line="264" w:lineRule="auto"/>
        <w:ind w:firstLine="600"/>
        <w:jc w:val="both"/>
        <w:rPr>
          <w:sz w:val="24"/>
          <w:szCs w:val="24"/>
          <w:lang w:val="ru-RU"/>
        </w:rPr>
      </w:pPr>
      <w:r>
        <w:rPr>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314DE7" w:rsidRDefault="00F20C45">
      <w:pPr>
        <w:spacing w:line="264" w:lineRule="auto"/>
        <w:ind w:firstLine="600"/>
        <w:jc w:val="both"/>
        <w:rPr>
          <w:sz w:val="24"/>
          <w:szCs w:val="24"/>
          <w:lang w:val="ru-RU"/>
        </w:rPr>
      </w:pPr>
      <w:r>
        <w:rPr>
          <w:color w:val="000000"/>
          <w:sz w:val="24"/>
          <w:szCs w:val="24"/>
          <w:lang w:val="ru-RU"/>
        </w:rPr>
        <w:t>координировать и выполнять работу в условиях реального, виртуального и комбинированного взаимодействия;</w:t>
      </w:r>
    </w:p>
    <w:p w:rsidR="00314DE7" w:rsidRDefault="00F20C45">
      <w:pPr>
        <w:spacing w:line="264" w:lineRule="auto"/>
        <w:ind w:firstLine="600"/>
        <w:jc w:val="both"/>
        <w:rPr>
          <w:sz w:val="24"/>
          <w:szCs w:val="24"/>
          <w:lang w:val="ru-RU"/>
        </w:rPr>
      </w:pPr>
      <w:r>
        <w:rPr>
          <w:color w:val="000000"/>
          <w:sz w:val="24"/>
          <w:szCs w:val="24"/>
          <w:lang w:val="ru-RU"/>
        </w:rPr>
        <w:t>развивать креативное мышление при решении жизненных проблем.</w:t>
      </w:r>
    </w:p>
    <w:p w:rsidR="00314DE7" w:rsidRDefault="00F20C45">
      <w:pPr>
        <w:spacing w:line="264" w:lineRule="auto"/>
        <w:ind w:firstLine="600"/>
        <w:jc w:val="both"/>
        <w:rPr>
          <w:sz w:val="24"/>
          <w:szCs w:val="24"/>
          <w:lang w:val="ru-RU"/>
        </w:rPr>
      </w:pPr>
      <w:r>
        <w:rPr>
          <w:b/>
          <w:color w:val="000000"/>
          <w:sz w:val="24"/>
          <w:szCs w:val="24"/>
          <w:lang w:val="ru-RU"/>
        </w:rPr>
        <w:t>2) базовые исследовательские действия:</w:t>
      </w:r>
    </w:p>
    <w:p w:rsidR="00314DE7" w:rsidRDefault="00F20C45">
      <w:pPr>
        <w:spacing w:line="264" w:lineRule="auto"/>
        <w:ind w:firstLine="600"/>
        <w:jc w:val="both"/>
        <w:rPr>
          <w:sz w:val="24"/>
          <w:szCs w:val="24"/>
          <w:lang w:val="ru-RU"/>
        </w:rPr>
      </w:pPr>
      <w:r>
        <w:rPr>
          <w:color w:val="000000"/>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14DE7" w:rsidRDefault="00F20C45">
      <w:pPr>
        <w:spacing w:line="264" w:lineRule="auto"/>
        <w:ind w:firstLine="600"/>
        <w:jc w:val="both"/>
        <w:rPr>
          <w:sz w:val="24"/>
          <w:szCs w:val="24"/>
          <w:lang w:val="ru-RU"/>
        </w:rPr>
      </w:pPr>
      <w:r>
        <w:rPr>
          <w:color w:val="000000"/>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14DE7" w:rsidRDefault="00F20C45">
      <w:pPr>
        <w:spacing w:line="264" w:lineRule="auto"/>
        <w:ind w:firstLine="600"/>
        <w:jc w:val="both"/>
        <w:rPr>
          <w:sz w:val="24"/>
          <w:szCs w:val="24"/>
          <w:lang w:val="ru-RU"/>
        </w:rPr>
      </w:pPr>
      <w:r>
        <w:rPr>
          <w:color w:val="000000"/>
          <w:sz w:val="24"/>
          <w:szCs w:val="24"/>
          <w:lang w:val="ru-RU"/>
        </w:rPr>
        <w:t>формирование научного типа мышления, владение научной терминологией, ключевыми понятиями и методами;</w:t>
      </w:r>
    </w:p>
    <w:p w:rsidR="00314DE7" w:rsidRDefault="00F20C45">
      <w:pPr>
        <w:spacing w:line="264" w:lineRule="auto"/>
        <w:ind w:firstLine="600"/>
        <w:jc w:val="both"/>
        <w:rPr>
          <w:sz w:val="24"/>
          <w:szCs w:val="24"/>
          <w:lang w:val="ru-RU"/>
        </w:rPr>
      </w:pPr>
      <w:r>
        <w:rPr>
          <w:color w:val="000000"/>
          <w:sz w:val="24"/>
          <w:szCs w:val="24"/>
          <w:lang w:val="ru-RU"/>
        </w:rPr>
        <w:t>ставить и формулировать собственные задачи в образовательной деятельности и жизненных ситуациях;</w:t>
      </w:r>
    </w:p>
    <w:p w:rsidR="00314DE7" w:rsidRDefault="00F20C45">
      <w:pPr>
        <w:spacing w:line="264" w:lineRule="auto"/>
        <w:ind w:firstLine="600"/>
        <w:jc w:val="both"/>
        <w:rPr>
          <w:sz w:val="24"/>
          <w:szCs w:val="24"/>
          <w:lang w:val="ru-RU"/>
        </w:rPr>
      </w:pPr>
      <w:r>
        <w:rPr>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14DE7" w:rsidRDefault="00F20C45">
      <w:pPr>
        <w:spacing w:line="264" w:lineRule="auto"/>
        <w:ind w:firstLine="600"/>
        <w:jc w:val="both"/>
        <w:rPr>
          <w:sz w:val="24"/>
          <w:szCs w:val="24"/>
          <w:lang w:val="ru-RU"/>
        </w:rPr>
      </w:pPr>
      <w:r>
        <w:rPr>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4DE7" w:rsidRDefault="00F20C45">
      <w:pPr>
        <w:spacing w:line="264" w:lineRule="auto"/>
        <w:ind w:firstLine="600"/>
        <w:jc w:val="both"/>
        <w:rPr>
          <w:sz w:val="24"/>
          <w:szCs w:val="24"/>
          <w:lang w:val="ru-RU"/>
        </w:rPr>
      </w:pPr>
      <w:r>
        <w:rPr>
          <w:color w:val="000000"/>
          <w:sz w:val="24"/>
          <w:szCs w:val="24"/>
          <w:lang w:val="ru-RU"/>
        </w:rPr>
        <w:t>давать оценку новым ситуациям, оценивать приобретённый опыт;</w:t>
      </w:r>
    </w:p>
    <w:p w:rsidR="00314DE7" w:rsidRDefault="00F20C45">
      <w:pPr>
        <w:spacing w:line="264" w:lineRule="auto"/>
        <w:ind w:firstLine="600"/>
        <w:jc w:val="both"/>
        <w:rPr>
          <w:sz w:val="24"/>
          <w:szCs w:val="24"/>
          <w:lang w:val="ru-RU"/>
        </w:rPr>
      </w:pPr>
      <w:r>
        <w:rPr>
          <w:color w:val="000000"/>
          <w:sz w:val="24"/>
          <w:szCs w:val="24"/>
          <w:lang w:val="ru-RU"/>
        </w:rPr>
        <w:t>осуществлять целенаправленный поиск переноса средств и способов действия в профессиональную среду;</w:t>
      </w:r>
    </w:p>
    <w:p w:rsidR="00314DE7" w:rsidRDefault="00F20C45">
      <w:pPr>
        <w:spacing w:line="264" w:lineRule="auto"/>
        <w:ind w:firstLine="600"/>
        <w:jc w:val="both"/>
        <w:rPr>
          <w:sz w:val="24"/>
          <w:szCs w:val="24"/>
          <w:lang w:val="ru-RU"/>
        </w:rPr>
      </w:pPr>
      <w:r>
        <w:rPr>
          <w:color w:val="000000"/>
          <w:sz w:val="24"/>
          <w:szCs w:val="24"/>
          <w:lang w:val="ru-RU"/>
        </w:rPr>
        <w:t>переносить знания в познавательную и практическую области жизнедеятельности;</w:t>
      </w:r>
    </w:p>
    <w:p w:rsidR="00314DE7" w:rsidRDefault="00F20C45">
      <w:pPr>
        <w:spacing w:line="264" w:lineRule="auto"/>
        <w:ind w:firstLine="600"/>
        <w:jc w:val="both"/>
        <w:rPr>
          <w:sz w:val="24"/>
          <w:szCs w:val="24"/>
          <w:lang w:val="ru-RU"/>
        </w:rPr>
      </w:pPr>
      <w:r>
        <w:rPr>
          <w:color w:val="000000"/>
          <w:sz w:val="24"/>
          <w:szCs w:val="24"/>
          <w:lang w:val="ru-RU"/>
        </w:rPr>
        <w:t xml:space="preserve">интегрировать знания из разных предметных областей; </w:t>
      </w:r>
    </w:p>
    <w:p w:rsidR="00314DE7" w:rsidRDefault="00F20C45">
      <w:pPr>
        <w:spacing w:line="264" w:lineRule="auto"/>
        <w:ind w:firstLine="600"/>
        <w:jc w:val="both"/>
        <w:rPr>
          <w:sz w:val="24"/>
          <w:szCs w:val="24"/>
          <w:lang w:val="ru-RU"/>
        </w:rPr>
      </w:pPr>
      <w:r>
        <w:rPr>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314DE7" w:rsidRDefault="00F20C45">
      <w:pPr>
        <w:spacing w:line="264" w:lineRule="auto"/>
        <w:ind w:firstLine="600"/>
        <w:jc w:val="both"/>
        <w:rPr>
          <w:sz w:val="24"/>
          <w:szCs w:val="24"/>
          <w:lang w:val="ru-RU"/>
        </w:rPr>
      </w:pPr>
      <w:r>
        <w:rPr>
          <w:b/>
          <w:color w:val="000000"/>
          <w:sz w:val="24"/>
          <w:szCs w:val="24"/>
          <w:lang w:val="ru-RU"/>
        </w:rPr>
        <w:t>3) работа с информацией:</w:t>
      </w:r>
    </w:p>
    <w:p w:rsidR="00314DE7" w:rsidRDefault="00F20C45">
      <w:pPr>
        <w:spacing w:line="264" w:lineRule="auto"/>
        <w:ind w:firstLine="600"/>
        <w:jc w:val="both"/>
        <w:rPr>
          <w:sz w:val="24"/>
          <w:szCs w:val="24"/>
          <w:lang w:val="ru-RU"/>
        </w:rPr>
      </w:pPr>
      <w:r>
        <w:rPr>
          <w:color w:val="000000"/>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14DE7" w:rsidRDefault="00F20C45">
      <w:pPr>
        <w:spacing w:line="264" w:lineRule="auto"/>
        <w:ind w:firstLine="600"/>
        <w:jc w:val="both"/>
        <w:rPr>
          <w:sz w:val="24"/>
          <w:szCs w:val="24"/>
          <w:lang w:val="ru-RU"/>
        </w:rPr>
      </w:pPr>
      <w:r>
        <w:rPr>
          <w:color w:val="000000"/>
          <w:sz w:val="24"/>
          <w:szCs w:val="24"/>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14DE7" w:rsidRDefault="00F20C45">
      <w:pPr>
        <w:spacing w:line="264" w:lineRule="auto"/>
        <w:ind w:firstLine="600"/>
        <w:jc w:val="both"/>
        <w:rPr>
          <w:sz w:val="24"/>
          <w:szCs w:val="24"/>
          <w:lang w:val="ru-RU"/>
        </w:rPr>
      </w:pPr>
      <w:r>
        <w:rPr>
          <w:color w:val="000000"/>
          <w:sz w:val="24"/>
          <w:szCs w:val="24"/>
          <w:lang w:val="ru-RU"/>
        </w:rPr>
        <w:t xml:space="preserve">оценивать достоверность, легитимность информации, её соответствие правовым и морально-этическим нормам; </w:t>
      </w:r>
    </w:p>
    <w:p w:rsidR="00314DE7" w:rsidRDefault="00F20C45">
      <w:pPr>
        <w:spacing w:line="264" w:lineRule="auto"/>
        <w:ind w:firstLine="600"/>
        <w:jc w:val="both"/>
        <w:rPr>
          <w:sz w:val="24"/>
          <w:szCs w:val="24"/>
          <w:lang w:val="ru-RU"/>
        </w:rPr>
      </w:pPr>
      <w:r>
        <w:rPr>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4DE7" w:rsidRDefault="00F20C45">
      <w:pPr>
        <w:spacing w:line="264" w:lineRule="auto"/>
        <w:ind w:firstLine="600"/>
        <w:jc w:val="both"/>
        <w:rPr>
          <w:sz w:val="24"/>
          <w:szCs w:val="24"/>
          <w:lang w:val="ru-RU"/>
        </w:rPr>
      </w:pPr>
      <w:r>
        <w:rPr>
          <w:color w:val="000000"/>
          <w:sz w:val="24"/>
          <w:szCs w:val="24"/>
          <w:lang w:val="ru-RU"/>
        </w:rPr>
        <w:t>владеть навыками распознавания и защиты информации, информационной безопасности личности.</w:t>
      </w:r>
    </w:p>
    <w:p w:rsidR="00314DE7" w:rsidRDefault="00F20C45">
      <w:pPr>
        <w:spacing w:line="264" w:lineRule="auto"/>
        <w:ind w:left="120"/>
        <w:jc w:val="both"/>
        <w:rPr>
          <w:sz w:val="24"/>
          <w:szCs w:val="24"/>
          <w:lang w:val="ru-RU"/>
        </w:rPr>
      </w:pPr>
      <w:r>
        <w:rPr>
          <w:b/>
          <w:color w:val="000000"/>
          <w:sz w:val="24"/>
          <w:szCs w:val="24"/>
          <w:lang w:val="ru-RU"/>
        </w:rPr>
        <w:t>Коммуникативные универсальные учебные действия</w:t>
      </w:r>
    </w:p>
    <w:p w:rsidR="00314DE7" w:rsidRDefault="00F20C45">
      <w:pPr>
        <w:spacing w:line="264" w:lineRule="auto"/>
        <w:ind w:firstLine="600"/>
        <w:jc w:val="both"/>
        <w:rPr>
          <w:sz w:val="24"/>
          <w:szCs w:val="24"/>
          <w:lang w:val="ru-RU"/>
        </w:rPr>
      </w:pPr>
      <w:r>
        <w:rPr>
          <w:b/>
          <w:color w:val="000000"/>
          <w:sz w:val="24"/>
          <w:szCs w:val="24"/>
          <w:lang w:val="ru-RU"/>
        </w:rPr>
        <w:t>1) общение:</w:t>
      </w:r>
    </w:p>
    <w:p w:rsidR="00314DE7" w:rsidRDefault="00F20C45">
      <w:pPr>
        <w:spacing w:line="264" w:lineRule="auto"/>
        <w:ind w:firstLine="600"/>
        <w:jc w:val="both"/>
        <w:rPr>
          <w:sz w:val="24"/>
          <w:szCs w:val="24"/>
          <w:lang w:val="ru-RU"/>
        </w:rPr>
      </w:pPr>
      <w:r>
        <w:rPr>
          <w:color w:val="000000"/>
          <w:sz w:val="24"/>
          <w:szCs w:val="24"/>
          <w:lang w:val="ru-RU"/>
        </w:rPr>
        <w:t>осуществлять коммуникации во всех сферах жизни;</w:t>
      </w:r>
    </w:p>
    <w:p w:rsidR="00314DE7" w:rsidRDefault="00F20C45">
      <w:pPr>
        <w:spacing w:line="264" w:lineRule="auto"/>
        <w:ind w:firstLine="600"/>
        <w:jc w:val="both"/>
        <w:rPr>
          <w:sz w:val="24"/>
          <w:szCs w:val="24"/>
          <w:lang w:val="ru-RU"/>
        </w:rPr>
      </w:pPr>
      <w:r>
        <w:rPr>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314DE7" w:rsidRDefault="00F20C45">
      <w:pPr>
        <w:spacing w:line="264" w:lineRule="auto"/>
        <w:ind w:firstLine="600"/>
        <w:jc w:val="both"/>
        <w:rPr>
          <w:sz w:val="24"/>
          <w:szCs w:val="24"/>
          <w:lang w:val="ru-RU"/>
        </w:rPr>
      </w:pPr>
      <w:r>
        <w:rPr>
          <w:color w:val="000000"/>
          <w:sz w:val="24"/>
          <w:szCs w:val="24"/>
          <w:lang w:val="ru-RU"/>
        </w:rPr>
        <w:lastRenderedPageBreak/>
        <w:t>владеть различными способами общения и взаимодействия, аргументированно вести диалог;</w:t>
      </w:r>
    </w:p>
    <w:p w:rsidR="00314DE7" w:rsidRDefault="00F20C45">
      <w:pPr>
        <w:spacing w:line="264" w:lineRule="auto"/>
        <w:ind w:firstLine="600"/>
        <w:jc w:val="both"/>
        <w:rPr>
          <w:sz w:val="24"/>
          <w:szCs w:val="24"/>
          <w:lang w:val="ru-RU"/>
        </w:rPr>
      </w:pPr>
      <w:r>
        <w:rPr>
          <w:color w:val="000000"/>
          <w:sz w:val="24"/>
          <w:szCs w:val="24"/>
          <w:lang w:val="ru-RU"/>
        </w:rPr>
        <w:t>развёрнуто и логично излагать свою точку зрения.</w:t>
      </w:r>
    </w:p>
    <w:p w:rsidR="00314DE7" w:rsidRDefault="00F20C45">
      <w:pPr>
        <w:spacing w:line="264" w:lineRule="auto"/>
        <w:ind w:firstLine="600"/>
        <w:jc w:val="both"/>
        <w:rPr>
          <w:sz w:val="24"/>
          <w:szCs w:val="24"/>
          <w:lang w:val="ru-RU"/>
        </w:rPr>
      </w:pPr>
      <w:r>
        <w:rPr>
          <w:b/>
          <w:color w:val="000000"/>
          <w:sz w:val="24"/>
          <w:szCs w:val="24"/>
          <w:lang w:val="ru-RU"/>
        </w:rPr>
        <w:t>2) совместная деятельность:</w:t>
      </w:r>
    </w:p>
    <w:p w:rsidR="00314DE7" w:rsidRDefault="00F20C45">
      <w:pPr>
        <w:spacing w:line="264" w:lineRule="auto"/>
        <w:ind w:firstLine="600"/>
        <w:jc w:val="both"/>
        <w:rPr>
          <w:sz w:val="24"/>
          <w:szCs w:val="24"/>
          <w:lang w:val="ru-RU"/>
        </w:rPr>
      </w:pPr>
      <w:r>
        <w:rPr>
          <w:color w:val="000000"/>
          <w:sz w:val="24"/>
          <w:szCs w:val="24"/>
          <w:lang w:val="ru-RU"/>
        </w:rPr>
        <w:t>понимать и использовать преимущества командной и индивидуальной работы;</w:t>
      </w:r>
    </w:p>
    <w:p w:rsidR="00314DE7" w:rsidRDefault="00F20C45">
      <w:pPr>
        <w:spacing w:line="264" w:lineRule="auto"/>
        <w:ind w:firstLine="600"/>
        <w:jc w:val="both"/>
        <w:rPr>
          <w:sz w:val="24"/>
          <w:szCs w:val="24"/>
          <w:lang w:val="ru-RU"/>
        </w:rPr>
      </w:pPr>
      <w:r>
        <w:rPr>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314DE7" w:rsidRDefault="00F20C45">
      <w:pPr>
        <w:spacing w:line="264" w:lineRule="auto"/>
        <w:ind w:firstLine="600"/>
        <w:jc w:val="both"/>
        <w:rPr>
          <w:sz w:val="24"/>
          <w:szCs w:val="24"/>
          <w:lang w:val="ru-RU"/>
        </w:rPr>
      </w:pPr>
      <w:r>
        <w:rPr>
          <w:color w:val="000000"/>
          <w:sz w:val="24"/>
          <w:szCs w:val="24"/>
          <w:lang w:val="ru-RU"/>
        </w:rPr>
        <w:t>принимать цели совместной деятельности, организовывать и координировать действия по её достижению: составлять</w:t>
      </w:r>
    </w:p>
    <w:p w:rsidR="00314DE7" w:rsidRDefault="00F20C45">
      <w:pPr>
        <w:spacing w:line="264" w:lineRule="auto"/>
        <w:ind w:firstLine="600"/>
        <w:jc w:val="both"/>
        <w:rPr>
          <w:sz w:val="24"/>
          <w:szCs w:val="24"/>
          <w:lang w:val="ru-RU"/>
        </w:rPr>
      </w:pPr>
      <w:r>
        <w:rPr>
          <w:color w:val="000000"/>
          <w:sz w:val="24"/>
          <w:szCs w:val="24"/>
          <w:lang w:val="ru-RU"/>
        </w:rPr>
        <w:t>план действий, распределять роли с учётом мнений участников, обсуждать результаты совместной работы;</w:t>
      </w:r>
    </w:p>
    <w:p w:rsidR="00314DE7" w:rsidRDefault="00F20C45">
      <w:pPr>
        <w:spacing w:line="264" w:lineRule="auto"/>
        <w:ind w:firstLine="600"/>
        <w:jc w:val="both"/>
        <w:rPr>
          <w:sz w:val="24"/>
          <w:szCs w:val="24"/>
          <w:lang w:val="ru-RU"/>
        </w:rPr>
      </w:pPr>
      <w:r>
        <w:rPr>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314DE7" w:rsidRDefault="00F20C45">
      <w:pPr>
        <w:spacing w:line="264" w:lineRule="auto"/>
        <w:ind w:firstLine="600"/>
        <w:jc w:val="both"/>
        <w:rPr>
          <w:sz w:val="24"/>
          <w:szCs w:val="24"/>
          <w:lang w:val="ru-RU"/>
        </w:rPr>
      </w:pPr>
      <w:r>
        <w:rPr>
          <w:color w:val="000000"/>
          <w:sz w:val="24"/>
          <w:szCs w:val="24"/>
          <w:lang w:val="ru-RU"/>
        </w:rPr>
        <w:t>предлагать новые проекты, оценивать идеи с позиции новизны, оригинальности, практической значимости;</w:t>
      </w:r>
    </w:p>
    <w:p w:rsidR="00314DE7" w:rsidRDefault="00F20C45">
      <w:pPr>
        <w:spacing w:line="264" w:lineRule="auto"/>
        <w:ind w:firstLine="600"/>
        <w:jc w:val="both"/>
        <w:rPr>
          <w:sz w:val="24"/>
          <w:szCs w:val="24"/>
          <w:lang w:val="ru-RU"/>
        </w:rPr>
      </w:pPr>
      <w:r>
        <w:rPr>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314DE7" w:rsidRDefault="00F20C45">
      <w:pPr>
        <w:spacing w:line="264" w:lineRule="auto"/>
        <w:ind w:left="120"/>
        <w:jc w:val="both"/>
        <w:rPr>
          <w:sz w:val="24"/>
          <w:szCs w:val="24"/>
          <w:lang w:val="ru-RU"/>
        </w:rPr>
      </w:pPr>
      <w:r>
        <w:rPr>
          <w:b/>
          <w:color w:val="000000"/>
          <w:sz w:val="24"/>
          <w:szCs w:val="24"/>
          <w:lang w:val="ru-RU"/>
        </w:rPr>
        <w:t>Регулятивные универсальные учебные действия</w:t>
      </w:r>
    </w:p>
    <w:p w:rsidR="00314DE7" w:rsidRDefault="00F20C45">
      <w:pPr>
        <w:spacing w:line="264" w:lineRule="auto"/>
        <w:ind w:firstLine="600"/>
        <w:jc w:val="both"/>
        <w:rPr>
          <w:sz w:val="24"/>
          <w:szCs w:val="24"/>
          <w:lang w:val="ru-RU"/>
        </w:rPr>
      </w:pPr>
      <w:r>
        <w:rPr>
          <w:b/>
          <w:color w:val="000000"/>
          <w:sz w:val="24"/>
          <w:szCs w:val="24"/>
          <w:lang w:val="ru-RU"/>
        </w:rPr>
        <w:t>1) самоорганизация:</w:t>
      </w:r>
    </w:p>
    <w:p w:rsidR="00314DE7" w:rsidRDefault="00F20C45">
      <w:pPr>
        <w:spacing w:line="264" w:lineRule="auto"/>
        <w:ind w:firstLine="600"/>
        <w:jc w:val="both"/>
        <w:rPr>
          <w:sz w:val="24"/>
          <w:szCs w:val="24"/>
          <w:lang w:val="ru-RU"/>
        </w:rPr>
      </w:pPr>
      <w:r>
        <w:rPr>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14DE7" w:rsidRDefault="00F20C45">
      <w:pPr>
        <w:spacing w:line="264" w:lineRule="auto"/>
        <w:ind w:firstLine="600"/>
        <w:jc w:val="both"/>
        <w:rPr>
          <w:sz w:val="24"/>
          <w:szCs w:val="24"/>
          <w:lang w:val="ru-RU"/>
        </w:rPr>
      </w:pPr>
      <w:r>
        <w:rPr>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314DE7" w:rsidRDefault="00F20C45">
      <w:pPr>
        <w:spacing w:line="264" w:lineRule="auto"/>
        <w:ind w:firstLine="600"/>
        <w:jc w:val="both"/>
        <w:rPr>
          <w:sz w:val="24"/>
          <w:szCs w:val="24"/>
          <w:lang w:val="ru-RU"/>
        </w:rPr>
      </w:pPr>
      <w:r>
        <w:rPr>
          <w:color w:val="000000"/>
          <w:sz w:val="24"/>
          <w:szCs w:val="24"/>
          <w:lang w:val="ru-RU"/>
        </w:rPr>
        <w:t>давать оценку новым ситуациям;</w:t>
      </w:r>
    </w:p>
    <w:p w:rsidR="00314DE7" w:rsidRDefault="00F20C45">
      <w:pPr>
        <w:spacing w:line="264" w:lineRule="auto"/>
        <w:ind w:firstLine="600"/>
        <w:jc w:val="both"/>
        <w:rPr>
          <w:sz w:val="24"/>
          <w:szCs w:val="24"/>
          <w:lang w:val="ru-RU"/>
        </w:rPr>
      </w:pPr>
      <w:r>
        <w:rPr>
          <w:color w:val="000000"/>
          <w:sz w:val="24"/>
          <w:szCs w:val="24"/>
          <w:lang w:val="ru-RU"/>
        </w:rPr>
        <w:t>расширять рамки учебного предмета на основе личных предпочтений;</w:t>
      </w:r>
    </w:p>
    <w:p w:rsidR="00314DE7" w:rsidRDefault="00F20C45">
      <w:pPr>
        <w:spacing w:line="264" w:lineRule="auto"/>
        <w:ind w:firstLine="600"/>
        <w:jc w:val="both"/>
        <w:rPr>
          <w:sz w:val="24"/>
          <w:szCs w:val="24"/>
          <w:lang w:val="ru-RU"/>
        </w:rPr>
      </w:pPr>
      <w:r>
        <w:rPr>
          <w:color w:val="000000"/>
          <w:sz w:val="24"/>
          <w:szCs w:val="24"/>
          <w:lang w:val="ru-RU"/>
        </w:rPr>
        <w:t>делать осознанный выбор, аргументировать его, брать ответственность за решение;</w:t>
      </w:r>
    </w:p>
    <w:p w:rsidR="00314DE7" w:rsidRDefault="00F20C45">
      <w:pPr>
        <w:spacing w:line="264" w:lineRule="auto"/>
        <w:ind w:firstLine="600"/>
        <w:jc w:val="both"/>
        <w:rPr>
          <w:sz w:val="24"/>
          <w:szCs w:val="24"/>
          <w:lang w:val="ru-RU"/>
        </w:rPr>
      </w:pPr>
      <w:r>
        <w:rPr>
          <w:color w:val="000000"/>
          <w:sz w:val="24"/>
          <w:szCs w:val="24"/>
          <w:lang w:val="ru-RU"/>
        </w:rPr>
        <w:t>оценивать приобретённый опыт;</w:t>
      </w:r>
    </w:p>
    <w:p w:rsidR="00314DE7" w:rsidRDefault="00F20C45">
      <w:pPr>
        <w:spacing w:line="264" w:lineRule="auto"/>
        <w:ind w:firstLine="600"/>
        <w:jc w:val="both"/>
        <w:rPr>
          <w:sz w:val="24"/>
          <w:szCs w:val="24"/>
          <w:lang w:val="ru-RU"/>
        </w:rPr>
      </w:pPr>
      <w:r>
        <w:rPr>
          <w:color w:val="000000"/>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14DE7" w:rsidRDefault="00F20C45">
      <w:pPr>
        <w:spacing w:line="264" w:lineRule="auto"/>
        <w:ind w:firstLine="600"/>
        <w:jc w:val="both"/>
        <w:rPr>
          <w:sz w:val="24"/>
          <w:szCs w:val="24"/>
          <w:lang w:val="ru-RU"/>
        </w:rPr>
      </w:pPr>
      <w:r>
        <w:rPr>
          <w:b/>
          <w:color w:val="000000"/>
          <w:sz w:val="24"/>
          <w:szCs w:val="24"/>
          <w:lang w:val="ru-RU"/>
        </w:rPr>
        <w:t>2) самоконтроль:</w:t>
      </w:r>
    </w:p>
    <w:p w:rsidR="00314DE7" w:rsidRDefault="00F20C45">
      <w:pPr>
        <w:spacing w:line="264" w:lineRule="auto"/>
        <w:ind w:firstLine="600"/>
        <w:jc w:val="both"/>
        <w:rPr>
          <w:sz w:val="24"/>
          <w:szCs w:val="24"/>
          <w:lang w:val="ru-RU"/>
        </w:rPr>
      </w:pPr>
      <w:r>
        <w:rPr>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314DE7" w:rsidRDefault="00F20C45">
      <w:pPr>
        <w:spacing w:line="264" w:lineRule="auto"/>
        <w:ind w:firstLine="600"/>
        <w:jc w:val="both"/>
        <w:rPr>
          <w:sz w:val="24"/>
          <w:szCs w:val="24"/>
          <w:lang w:val="ru-RU"/>
        </w:rPr>
      </w:pPr>
      <w:r>
        <w:rPr>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14DE7" w:rsidRDefault="00F20C45">
      <w:pPr>
        <w:spacing w:line="264" w:lineRule="auto"/>
        <w:ind w:firstLine="600"/>
        <w:jc w:val="both"/>
        <w:rPr>
          <w:sz w:val="24"/>
          <w:szCs w:val="24"/>
          <w:lang w:val="ru-RU"/>
        </w:rPr>
      </w:pPr>
      <w:r>
        <w:rPr>
          <w:color w:val="000000"/>
          <w:sz w:val="24"/>
          <w:szCs w:val="24"/>
          <w:lang w:val="ru-RU"/>
        </w:rPr>
        <w:t>оценивать риски и своевременно принимать решения по их снижению;</w:t>
      </w:r>
    </w:p>
    <w:p w:rsidR="00314DE7" w:rsidRDefault="00F20C45">
      <w:pPr>
        <w:spacing w:line="264" w:lineRule="auto"/>
        <w:ind w:firstLine="600"/>
        <w:jc w:val="both"/>
        <w:rPr>
          <w:sz w:val="24"/>
          <w:szCs w:val="24"/>
          <w:lang w:val="ru-RU"/>
        </w:rPr>
      </w:pPr>
      <w:r>
        <w:rPr>
          <w:color w:val="000000"/>
          <w:sz w:val="24"/>
          <w:szCs w:val="24"/>
          <w:lang w:val="ru-RU"/>
        </w:rPr>
        <w:t>принимать мотивы и аргументы других при анализе результатов деятельности.</w:t>
      </w:r>
    </w:p>
    <w:p w:rsidR="00314DE7" w:rsidRDefault="00F20C45">
      <w:pPr>
        <w:spacing w:line="264" w:lineRule="auto"/>
        <w:ind w:firstLine="600"/>
        <w:jc w:val="both"/>
        <w:rPr>
          <w:sz w:val="24"/>
          <w:szCs w:val="24"/>
          <w:lang w:val="ru-RU"/>
        </w:rPr>
      </w:pPr>
      <w:r>
        <w:rPr>
          <w:b/>
          <w:color w:val="000000"/>
          <w:sz w:val="24"/>
          <w:szCs w:val="24"/>
          <w:lang w:val="ru-RU"/>
        </w:rPr>
        <w:t>3) принятия себя и других:</w:t>
      </w:r>
    </w:p>
    <w:p w:rsidR="00314DE7" w:rsidRDefault="00F20C45">
      <w:pPr>
        <w:spacing w:line="264" w:lineRule="auto"/>
        <w:ind w:firstLine="600"/>
        <w:jc w:val="both"/>
        <w:rPr>
          <w:sz w:val="24"/>
          <w:szCs w:val="24"/>
          <w:lang w:val="ru-RU"/>
        </w:rPr>
      </w:pPr>
      <w:r>
        <w:rPr>
          <w:color w:val="000000"/>
          <w:sz w:val="24"/>
          <w:szCs w:val="24"/>
          <w:lang w:val="ru-RU"/>
        </w:rPr>
        <w:t>принимать себя, понимая свои недостатки и достоинства;</w:t>
      </w:r>
    </w:p>
    <w:p w:rsidR="00314DE7" w:rsidRDefault="00F20C45">
      <w:pPr>
        <w:spacing w:line="264" w:lineRule="auto"/>
        <w:ind w:firstLine="600"/>
        <w:jc w:val="both"/>
        <w:rPr>
          <w:sz w:val="24"/>
          <w:szCs w:val="24"/>
          <w:lang w:val="ru-RU"/>
        </w:rPr>
      </w:pPr>
      <w:r>
        <w:rPr>
          <w:color w:val="000000"/>
          <w:sz w:val="24"/>
          <w:szCs w:val="24"/>
          <w:lang w:val="ru-RU"/>
        </w:rPr>
        <w:t>принимать мотивы и аргументы других при анализе результатов деятельности;</w:t>
      </w:r>
    </w:p>
    <w:p w:rsidR="00314DE7" w:rsidRDefault="00F20C45">
      <w:pPr>
        <w:spacing w:line="264" w:lineRule="auto"/>
        <w:ind w:firstLine="600"/>
        <w:jc w:val="both"/>
        <w:rPr>
          <w:sz w:val="24"/>
          <w:szCs w:val="24"/>
          <w:lang w:val="ru-RU"/>
        </w:rPr>
      </w:pPr>
      <w:r>
        <w:rPr>
          <w:color w:val="000000"/>
          <w:sz w:val="24"/>
          <w:szCs w:val="24"/>
          <w:lang w:val="ru-RU"/>
        </w:rPr>
        <w:t>признавать своё право и право других на ошибку;</w:t>
      </w:r>
    </w:p>
    <w:p w:rsidR="00314DE7" w:rsidRDefault="00F20C45">
      <w:pPr>
        <w:spacing w:line="264" w:lineRule="auto"/>
        <w:ind w:firstLine="600"/>
        <w:jc w:val="both"/>
        <w:rPr>
          <w:sz w:val="24"/>
          <w:szCs w:val="24"/>
          <w:lang w:val="ru-RU"/>
        </w:rPr>
      </w:pPr>
      <w:r>
        <w:rPr>
          <w:color w:val="000000"/>
          <w:sz w:val="24"/>
          <w:szCs w:val="24"/>
          <w:lang w:val="ru-RU"/>
        </w:rPr>
        <w:t>развивать способность понимать мир с позиции другого человека.</w:t>
      </w:r>
    </w:p>
    <w:p w:rsidR="00314DE7" w:rsidRDefault="00F20C45">
      <w:pPr>
        <w:spacing w:before="120" w:line="264" w:lineRule="auto"/>
        <w:ind w:left="119"/>
        <w:jc w:val="both"/>
        <w:rPr>
          <w:sz w:val="24"/>
          <w:szCs w:val="24"/>
          <w:lang w:val="ru-RU"/>
        </w:rPr>
      </w:pPr>
      <w:r>
        <w:rPr>
          <w:b/>
          <w:color w:val="000000"/>
          <w:sz w:val="24"/>
          <w:szCs w:val="24"/>
          <w:lang w:val="ru-RU"/>
        </w:rPr>
        <w:t>ПРЕДМЕТНЫЕ РЕЗУЛЬТАТЫ</w:t>
      </w:r>
    </w:p>
    <w:p w:rsidR="00314DE7" w:rsidRDefault="00F20C45">
      <w:pPr>
        <w:spacing w:line="264" w:lineRule="auto"/>
        <w:ind w:firstLine="600"/>
        <w:jc w:val="both"/>
        <w:rPr>
          <w:sz w:val="24"/>
          <w:szCs w:val="24"/>
          <w:lang w:val="ru-RU"/>
        </w:rPr>
      </w:pPr>
      <w:r>
        <w:rPr>
          <w:color w:val="000000"/>
          <w:sz w:val="24"/>
          <w:szCs w:val="24"/>
          <w:lang w:val="ru-RU"/>
        </w:rPr>
        <w:t xml:space="preserve">В процессе изучения курса информатики базового уровня </w:t>
      </w:r>
      <w:r>
        <w:rPr>
          <w:b/>
          <w:i/>
          <w:color w:val="000000"/>
          <w:sz w:val="24"/>
          <w:szCs w:val="24"/>
          <w:lang w:val="ru-RU"/>
        </w:rPr>
        <w:t>в 10 классе</w:t>
      </w:r>
      <w:r>
        <w:rPr>
          <w:color w:val="000000"/>
          <w:sz w:val="24"/>
          <w:szCs w:val="24"/>
          <w:lang w:val="ru-RU"/>
        </w:rPr>
        <w:t xml:space="preserve"> обучающимися будут достигнуты следующие предметные результаты:</w:t>
      </w:r>
    </w:p>
    <w:p w:rsidR="00314DE7" w:rsidRDefault="00F20C45">
      <w:pPr>
        <w:spacing w:line="264" w:lineRule="auto"/>
        <w:ind w:firstLine="600"/>
        <w:jc w:val="both"/>
        <w:rPr>
          <w:sz w:val="24"/>
          <w:szCs w:val="24"/>
          <w:lang w:val="ru-RU"/>
        </w:rPr>
      </w:pPr>
      <w:r>
        <w:rPr>
          <w:color w:val="000000"/>
          <w:sz w:val="24"/>
          <w:szCs w:val="24"/>
          <w:lang w:val="ru-RU"/>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w:t>
      </w:r>
      <w:r>
        <w:rPr>
          <w:color w:val="000000"/>
          <w:sz w:val="24"/>
          <w:szCs w:val="24"/>
          <w:lang w:val="ru-RU"/>
        </w:rPr>
        <w:lastRenderedPageBreak/>
        <w:t>«компоненты системы», «системный эффект», «информационная система», «система управления»;</w:t>
      </w:r>
    </w:p>
    <w:p w:rsidR="00314DE7" w:rsidRDefault="00F20C45">
      <w:pPr>
        <w:spacing w:line="264" w:lineRule="auto"/>
        <w:ind w:firstLine="600"/>
        <w:jc w:val="both"/>
        <w:rPr>
          <w:sz w:val="24"/>
          <w:szCs w:val="24"/>
          <w:lang w:val="ru-RU"/>
        </w:rPr>
      </w:pPr>
      <w:r>
        <w:rPr>
          <w:color w:val="000000"/>
          <w:sz w:val="24"/>
          <w:szCs w:val="24"/>
          <w:lang w:val="ru-RU"/>
        </w:rPr>
        <w:t>владение методами поиска информации в сети Интернет, умение критически оценивать информацию, полученную из сети Интернет;</w:t>
      </w:r>
    </w:p>
    <w:p w:rsidR="00314DE7" w:rsidRDefault="00F20C45">
      <w:pPr>
        <w:spacing w:line="264" w:lineRule="auto"/>
        <w:ind w:firstLine="600"/>
        <w:jc w:val="both"/>
        <w:rPr>
          <w:sz w:val="24"/>
          <w:szCs w:val="24"/>
          <w:lang w:val="ru-RU"/>
        </w:rPr>
      </w:pPr>
      <w:r>
        <w:rPr>
          <w:color w:val="000000"/>
          <w:sz w:val="24"/>
          <w:szCs w:val="24"/>
          <w:lang w:val="ru-RU"/>
        </w:rPr>
        <w:t>умение характеризовать большие данные, приводить примеры источников их получения и направления использования;</w:t>
      </w:r>
    </w:p>
    <w:p w:rsidR="00314DE7" w:rsidRDefault="00F20C45">
      <w:pPr>
        <w:spacing w:line="264" w:lineRule="auto"/>
        <w:ind w:firstLine="600"/>
        <w:jc w:val="both"/>
        <w:rPr>
          <w:sz w:val="24"/>
          <w:szCs w:val="24"/>
          <w:lang w:val="ru-RU"/>
        </w:rPr>
      </w:pPr>
      <w:r>
        <w:rPr>
          <w:color w:val="000000"/>
          <w:sz w:val="24"/>
          <w:szCs w:val="24"/>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14DE7" w:rsidRDefault="00F20C45">
      <w:pPr>
        <w:spacing w:line="264" w:lineRule="auto"/>
        <w:ind w:firstLine="600"/>
        <w:jc w:val="both"/>
        <w:rPr>
          <w:sz w:val="24"/>
          <w:szCs w:val="24"/>
          <w:lang w:val="ru-RU"/>
        </w:rPr>
      </w:pPr>
      <w:r>
        <w:rPr>
          <w:color w:val="000000"/>
          <w:sz w:val="24"/>
          <w:szCs w:val="24"/>
          <w:lang w:val="ru-RU"/>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314DE7" w:rsidRDefault="00F20C45">
      <w:pPr>
        <w:spacing w:line="264" w:lineRule="auto"/>
        <w:ind w:firstLine="600"/>
        <w:jc w:val="both"/>
        <w:rPr>
          <w:sz w:val="24"/>
          <w:szCs w:val="24"/>
          <w:lang w:val="ru-RU"/>
        </w:rPr>
      </w:pPr>
      <w:r>
        <w:rPr>
          <w:color w:val="000000"/>
          <w:sz w:val="24"/>
          <w:szCs w:val="24"/>
          <w:lang w:val="ru-RU"/>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14DE7" w:rsidRDefault="00F20C45">
      <w:pPr>
        <w:spacing w:line="264" w:lineRule="auto"/>
        <w:ind w:firstLine="600"/>
        <w:jc w:val="both"/>
        <w:rPr>
          <w:sz w:val="24"/>
          <w:szCs w:val="24"/>
          <w:lang w:val="ru-RU"/>
        </w:rPr>
      </w:pPr>
      <w:r>
        <w:rPr>
          <w:color w:val="000000"/>
          <w:sz w:val="24"/>
          <w:szCs w:val="24"/>
          <w:lang w:val="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314DE7" w:rsidRDefault="00F20C45">
      <w:pPr>
        <w:spacing w:line="264" w:lineRule="auto"/>
        <w:ind w:firstLine="600"/>
        <w:jc w:val="both"/>
        <w:rPr>
          <w:sz w:val="24"/>
          <w:szCs w:val="24"/>
          <w:lang w:val="ru-RU"/>
        </w:rPr>
      </w:pPr>
      <w:r>
        <w:rPr>
          <w:color w:val="000000"/>
          <w:sz w:val="24"/>
          <w:szCs w:val="24"/>
          <w:lang w:val="ru-RU"/>
        </w:rPr>
        <w:t xml:space="preserve">умение строить неравномерные коды, допускающие однозначное декодирование сообщений (префиксные коды); </w:t>
      </w:r>
    </w:p>
    <w:p w:rsidR="00314DE7" w:rsidRDefault="00F20C45">
      <w:pPr>
        <w:spacing w:line="264" w:lineRule="auto"/>
        <w:ind w:firstLine="600"/>
        <w:jc w:val="both"/>
        <w:rPr>
          <w:sz w:val="24"/>
          <w:szCs w:val="24"/>
          <w:lang w:val="ru-RU"/>
        </w:rPr>
      </w:pPr>
      <w:r>
        <w:rPr>
          <w:color w:val="000000"/>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314DE7" w:rsidRDefault="00F20C45">
      <w:pPr>
        <w:spacing w:line="264" w:lineRule="auto"/>
        <w:ind w:firstLine="600"/>
        <w:jc w:val="both"/>
        <w:rPr>
          <w:sz w:val="24"/>
          <w:szCs w:val="24"/>
          <w:lang w:val="ru-RU"/>
        </w:rPr>
      </w:pPr>
      <w:r>
        <w:rPr>
          <w:color w:val="000000"/>
          <w:sz w:val="24"/>
          <w:szCs w:val="24"/>
          <w:lang w:val="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14DE7" w:rsidRDefault="00F20C45">
      <w:pPr>
        <w:spacing w:line="264" w:lineRule="auto"/>
        <w:ind w:firstLine="600"/>
        <w:jc w:val="both"/>
        <w:rPr>
          <w:sz w:val="24"/>
          <w:szCs w:val="24"/>
          <w:lang w:val="ru-RU"/>
        </w:rPr>
      </w:pPr>
      <w:r>
        <w:rPr>
          <w:color w:val="000000"/>
          <w:sz w:val="24"/>
          <w:szCs w:val="24"/>
          <w:lang w:val="ru-RU"/>
        </w:rPr>
        <w:t xml:space="preserve">В процессе изучения курса информатики базового уровня </w:t>
      </w:r>
      <w:r>
        <w:rPr>
          <w:b/>
          <w:i/>
          <w:color w:val="000000"/>
          <w:sz w:val="24"/>
          <w:szCs w:val="24"/>
          <w:lang w:val="ru-RU"/>
        </w:rPr>
        <w:t>в 11 классе</w:t>
      </w:r>
      <w:r>
        <w:rPr>
          <w:color w:val="000000"/>
          <w:sz w:val="24"/>
          <w:szCs w:val="24"/>
          <w:lang w:val="ru-RU"/>
        </w:rPr>
        <w:t xml:space="preserve"> обучающимися будут достигнуты следующие предметные результаты:</w:t>
      </w:r>
    </w:p>
    <w:p w:rsidR="00314DE7" w:rsidRDefault="00F20C45">
      <w:pPr>
        <w:spacing w:line="264" w:lineRule="auto"/>
        <w:ind w:firstLine="600"/>
        <w:jc w:val="both"/>
        <w:rPr>
          <w:sz w:val="24"/>
          <w:szCs w:val="24"/>
          <w:lang w:val="ru-RU"/>
        </w:rPr>
      </w:pPr>
      <w:r>
        <w:rPr>
          <w:color w:val="000000"/>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14DE7" w:rsidRDefault="00F20C45">
      <w:pPr>
        <w:spacing w:line="264" w:lineRule="auto"/>
        <w:ind w:firstLine="600"/>
        <w:jc w:val="both"/>
        <w:rPr>
          <w:sz w:val="24"/>
          <w:szCs w:val="24"/>
          <w:lang w:val="ru-RU"/>
        </w:rPr>
      </w:pPr>
      <w:r>
        <w:rPr>
          <w:color w:val="000000"/>
          <w:sz w:val="24"/>
          <w:szCs w:val="24"/>
          <w:lang w:val="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314DE7" w:rsidRDefault="00F20C45">
      <w:pPr>
        <w:spacing w:line="264" w:lineRule="auto"/>
        <w:ind w:firstLine="600"/>
        <w:jc w:val="both"/>
        <w:rPr>
          <w:sz w:val="24"/>
          <w:szCs w:val="24"/>
          <w:lang w:val="ru-RU"/>
        </w:rPr>
      </w:pPr>
      <w:r>
        <w:rPr>
          <w:color w:val="000000"/>
          <w:sz w:val="24"/>
          <w:szCs w:val="24"/>
          <w:lang w:val="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314DE7" w:rsidRDefault="00F20C45">
      <w:pPr>
        <w:spacing w:line="264" w:lineRule="auto"/>
        <w:ind w:firstLine="600"/>
        <w:jc w:val="both"/>
        <w:rPr>
          <w:sz w:val="24"/>
          <w:szCs w:val="24"/>
          <w:lang w:val="ru-RU"/>
        </w:rPr>
      </w:pPr>
      <w:r>
        <w:rPr>
          <w:color w:val="000000"/>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color w:val="000000"/>
          <w:sz w:val="24"/>
          <w:szCs w:val="24"/>
        </w:rPr>
        <w:t>Python</w:t>
      </w:r>
      <w:r>
        <w:rPr>
          <w:color w:val="000000"/>
          <w:sz w:val="24"/>
          <w:szCs w:val="24"/>
          <w:lang w:val="ru-RU"/>
        </w:rPr>
        <w:t xml:space="preserve">, </w:t>
      </w:r>
      <w:r>
        <w:rPr>
          <w:color w:val="000000"/>
          <w:sz w:val="24"/>
          <w:szCs w:val="24"/>
        </w:rPr>
        <w:t>Java</w:t>
      </w:r>
      <w:r>
        <w:rPr>
          <w:color w:val="000000"/>
          <w:sz w:val="24"/>
          <w:szCs w:val="24"/>
          <w:lang w:val="ru-RU"/>
        </w:rPr>
        <w:t xml:space="preserve">, </w:t>
      </w:r>
      <w:r>
        <w:rPr>
          <w:color w:val="000000"/>
          <w:sz w:val="24"/>
          <w:szCs w:val="24"/>
        </w:rPr>
        <w:t>C</w:t>
      </w:r>
      <w:r>
        <w:rPr>
          <w:color w:val="000000"/>
          <w:sz w:val="24"/>
          <w:szCs w:val="24"/>
          <w:lang w:val="ru-RU"/>
        </w:rPr>
        <w:t xml:space="preserve">++, </w:t>
      </w:r>
      <w:r>
        <w:rPr>
          <w:color w:val="000000"/>
          <w:sz w:val="24"/>
          <w:szCs w:val="24"/>
        </w:rPr>
        <w:t>C</w:t>
      </w:r>
      <w:r>
        <w:rPr>
          <w:color w:val="000000"/>
          <w:sz w:val="24"/>
          <w:szCs w:val="24"/>
          <w:lang w:val="ru-RU"/>
        </w:rPr>
        <w:t>#),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14DE7" w:rsidRDefault="00F20C45">
      <w:pPr>
        <w:spacing w:line="264" w:lineRule="auto"/>
        <w:ind w:firstLine="600"/>
        <w:jc w:val="both"/>
        <w:rPr>
          <w:sz w:val="24"/>
          <w:szCs w:val="24"/>
          <w:lang w:val="ru-RU"/>
        </w:rPr>
      </w:pPr>
      <w:r>
        <w:rPr>
          <w:color w:val="000000"/>
          <w:sz w:val="24"/>
          <w:szCs w:val="24"/>
          <w:lang w:val="ru-RU"/>
        </w:rPr>
        <w:t xml:space="preserve">умение реализовывать на выбранном для изучения языке программирования высокого уровня (Паскаль, </w:t>
      </w:r>
      <w:r>
        <w:rPr>
          <w:color w:val="000000"/>
          <w:sz w:val="24"/>
          <w:szCs w:val="24"/>
        </w:rPr>
        <w:t>Python</w:t>
      </w:r>
      <w:r>
        <w:rPr>
          <w:color w:val="000000"/>
          <w:sz w:val="24"/>
          <w:szCs w:val="24"/>
          <w:lang w:val="ru-RU"/>
        </w:rPr>
        <w:t xml:space="preserve">, </w:t>
      </w:r>
      <w:r>
        <w:rPr>
          <w:color w:val="000000"/>
          <w:sz w:val="24"/>
          <w:szCs w:val="24"/>
        </w:rPr>
        <w:t>Java</w:t>
      </w:r>
      <w:r>
        <w:rPr>
          <w:color w:val="000000"/>
          <w:sz w:val="24"/>
          <w:szCs w:val="24"/>
          <w:lang w:val="ru-RU"/>
        </w:rPr>
        <w:t xml:space="preserve">, </w:t>
      </w:r>
      <w:r>
        <w:rPr>
          <w:color w:val="000000"/>
          <w:sz w:val="24"/>
          <w:szCs w:val="24"/>
        </w:rPr>
        <w:t>C</w:t>
      </w:r>
      <w:r>
        <w:rPr>
          <w:color w:val="000000"/>
          <w:sz w:val="24"/>
          <w:szCs w:val="24"/>
          <w:lang w:val="ru-RU"/>
        </w:rPr>
        <w:t xml:space="preserve">++, </w:t>
      </w:r>
      <w:r>
        <w:rPr>
          <w:color w:val="000000"/>
          <w:sz w:val="24"/>
          <w:szCs w:val="24"/>
        </w:rPr>
        <w:t>C</w:t>
      </w:r>
      <w:r>
        <w:rPr>
          <w:color w:val="000000"/>
          <w:sz w:val="24"/>
          <w:szCs w:val="24"/>
          <w:lang w:val="ru-RU"/>
        </w:rPr>
        <w:t xml:space="preserve">#)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w:t>
      </w:r>
      <w:r>
        <w:rPr>
          <w:color w:val="000000"/>
          <w:sz w:val="24"/>
          <w:szCs w:val="24"/>
          <w:lang w:val="ru-RU"/>
        </w:rPr>
        <w:lastRenderedPageBreak/>
        <w:t>удовлетворяющих заданному условию), сортировку элементов массива;</w:t>
      </w:r>
    </w:p>
    <w:p w:rsidR="00314DE7" w:rsidRDefault="00F20C45">
      <w:pPr>
        <w:spacing w:line="264" w:lineRule="auto"/>
        <w:ind w:firstLine="600"/>
        <w:jc w:val="both"/>
        <w:rPr>
          <w:sz w:val="24"/>
          <w:szCs w:val="24"/>
          <w:lang w:val="ru-RU"/>
        </w:rPr>
      </w:pPr>
      <w:r>
        <w:rPr>
          <w:color w:val="000000"/>
          <w:sz w:val="24"/>
          <w:szCs w:val="24"/>
          <w:lang w:val="ru-RU"/>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14DE7" w:rsidRDefault="00F20C45">
      <w:pPr>
        <w:spacing w:line="264" w:lineRule="auto"/>
        <w:ind w:firstLine="600"/>
        <w:jc w:val="both"/>
        <w:rPr>
          <w:sz w:val="24"/>
          <w:szCs w:val="24"/>
          <w:lang w:val="ru-RU"/>
        </w:rPr>
      </w:pPr>
      <w:r>
        <w:rPr>
          <w:color w:val="000000"/>
          <w:sz w:val="24"/>
          <w:szCs w:val="24"/>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314DE7" w:rsidRDefault="00F20C45">
      <w:pPr>
        <w:spacing w:line="264" w:lineRule="auto"/>
        <w:ind w:firstLine="600"/>
        <w:jc w:val="both"/>
        <w:rPr>
          <w:color w:val="000000"/>
          <w:sz w:val="24"/>
          <w:szCs w:val="24"/>
          <w:lang w:val="ru-RU"/>
        </w:rPr>
      </w:pPr>
      <w:r>
        <w:rPr>
          <w:color w:val="000000"/>
          <w:sz w:val="24"/>
          <w:szCs w:val="24"/>
          <w:lang w:val="ru-RU"/>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14DE7" w:rsidRDefault="00F20C45">
      <w:pPr>
        <w:pStyle w:val="1"/>
        <w:tabs>
          <w:tab w:val="left" w:pos="567"/>
        </w:tabs>
        <w:spacing w:before="120" w:after="120" w:line="272" w:lineRule="exact"/>
        <w:ind w:left="0" w:firstLine="425"/>
        <w:rPr>
          <w:lang w:val="ru-RU"/>
        </w:rPr>
      </w:pPr>
      <w:r>
        <w:rPr>
          <w:lang w:val="ru-RU"/>
        </w:rPr>
        <w:t>3.14. Рабочая программа по учебному предмету «Физика» (углубленный уровень).</w:t>
      </w:r>
    </w:p>
    <w:p w:rsidR="00314DE7" w:rsidRDefault="00F20C45">
      <w:pPr>
        <w:pStyle w:val="af1"/>
        <w:tabs>
          <w:tab w:val="left" w:pos="567"/>
        </w:tabs>
        <w:spacing w:line="272" w:lineRule="exact"/>
        <w:ind w:left="0" w:firstLine="425"/>
        <w:rPr>
          <w:b/>
          <w:lang w:val="ru-RU"/>
        </w:rPr>
      </w:pPr>
      <w:r>
        <w:rPr>
          <w:b/>
          <w:lang w:val="ru-RU"/>
        </w:rPr>
        <w:t>ПОЯСНИТЕЛЬНАЯ ЗАПИСКА</w:t>
      </w:r>
    </w:p>
    <w:p w:rsidR="00314DE7" w:rsidRDefault="00F20C45">
      <w:pPr>
        <w:spacing w:line="264" w:lineRule="auto"/>
        <w:ind w:firstLine="600"/>
        <w:jc w:val="both"/>
        <w:rPr>
          <w:sz w:val="24"/>
          <w:szCs w:val="24"/>
          <w:lang w:val="ru-RU"/>
        </w:rPr>
      </w:pPr>
      <w:r>
        <w:rPr>
          <w:color w:val="000000"/>
          <w:sz w:val="24"/>
          <w:szCs w:val="24"/>
          <w:lang w:val="ru-RU"/>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14DE7" w:rsidRDefault="00F20C45">
      <w:pPr>
        <w:spacing w:line="264" w:lineRule="auto"/>
        <w:ind w:firstLine="600"/>
        <w:jc w:val="both"/>
        <w:rPr>
          <w:sz w:val="24"/>
          <w:szCs w:val="24"/>
          <w:lang w:val="ru-RU"/>
        </w:rPr>
      </w:pPr>
      <w:r>
        <w:rPr>
          <w:color w:val="000000"/>
          <w:sz w:val="24"/>
          <w:szCs w:val="24"/>
          <w:lang w:val="ru-RU"/>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314DE7" w:rsidRDefault="00F20C45">
      <w:pPr>
        <w:spacing w:line="264" w:lineRule="auto"/>
        <w:ind w:firstLine="600"/>
        <w:jc w:val="both"/>
        <w:rPr>
          <w:sz w:val="24"/>
          <w:szCs w:val="24"/>
          <w:lang w:val="ru-RU"/>
        </w:rPr>
      </w:pPr>
      <w:r>
        <w:rPr>
          <w:color w:val="000000"/>
          <w:sz w:val="24"/>
          <w:szCs w:val="24"/>
          <w:lang w:val="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314DE7" w:rsidRDefault="00F20C45">
      <w:pPr>
        <w:spacing w:line="264" w:lineRule="auto"/>
        <w:ind w:firstLine="600"/>
        <w:jc w:val="both"/>
        <w:rPr>
          <w:sz w:val="24"/>
          <w:szCs w:val="24"/>
          <w:lang w:val="ru-RU"/>
        </w:rPr>
      </w:pPr>
      <w:r>
        <w:rPr>
          <w:color w:val="000000"/>
          <w:sz w:val="24"/>
          <w:szCs w:val="24"/>
          <w:lang w:val="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314DE7" w:rsidRDefault="00F20C45">
      <w:pPr>
        <w:spacing w:line="264" w:lineRule="auto"/>
        <w:ind w:firstLine="600"/>
        <w:jc w:val="both"/>
        <w:rPr>
          <w:sz w:val="24"/>
          <w:szCs w:val="24"/>
          <w:lang w:val="ru-RU"/>
        </w:rPr>
      </w:pPr>
      <w:r>
        <w:rPr>
          <w:color w:val="000000"/>
          <w:sz w:val="24"/>
          <w:szCs w:val="24"/>
          <w:lang w:val="ru-RU"/>
        </w:rPr>
        <w:t>Программа по физике включает:</w:t>
      </w:r>
    </w:p>
    <w:p w:rsidR="00314DE7" w:rsidRDefault="00F20C45">
      <w:pPr>
        <w:spacing w:line="264" w:lineRule="auto"/>
        <w:ind w:firstLine="600"/>
        <w:jc w:val="both"/>
        <w:rPr>
          <w:sz w:val="24"/>
          <w:szCs w:val="24"/>
          <w:lang w:val="ru-RU"/>
        </w:rPr>
      </w:pPr>
      <w:r>
        <w:rPr>
          <w:color w:val="000000"/>
          <w:sz w:val="24"/>
          <w:szCs w:val="24"/>
          <w:lang w:val="ru-RU"/>
        </w:rPr>
        <w:t>планируемые результаты освоения курса физики на углублённом уровне, в том числе предметные результаты по годам обучения;</w:t>
      </w:r>
    </w:p>
    <w:p w:rsidR="00314DE7" w:rsidRDefault="00F20C45">
      <w:pPr>
        <w:spacing w:line="264" w:lineRule="auto"/>
        <w:ind w:firstLine="600"/>
        <w:jc w:val="both"/>
        <w:rPr>
          <w:sz w:val="24"/>
          <w:szCs w:val="24"/>
          <w:lang w:val="ru-RU"/>
        </w:rPr>
      </w:pPr>
      <w:r>
        <w:rPr>
          <w:color w:val="000000"/>
          <w:sz w:val="24"/>
          <w:szCs w:val="24"/>
          <w:lang w:val="ru-RU"/>
        </w:rPr>
        <w:t>содержание учебного предмета «Физика» по годам обучения.</w:t>
      </w:r>
    </w:p>
    <w:p w:rsidR="00314DE7" w:rsidRDefault="00F20C45">
      <w:pPr>
        <w:spacing w:line="264" w:lineRule="auto"/>
        <w:ind w:firstLine="600"/>
        <w:jc w:val="both"/>
        <w:rPr>
          <w:sz w:val="24"/>
          <w:szCs w:val="24"/>
          <w:lang w:val="ru-RU"/>
        </w:rPr>
      </w:pPr>
      <w:r>
        <w:rPr>
          <w:color w:val="000000"/>
          <w:sz w:val="24"/>
          <w:szCs w:val="24"/>
          <w:lang w:val="ru-RU"/>
        </w:rPr>
        <w:t>Программа по физике имеет примерный характер и может быть использована учителями физики для составления своих рабочих программ.</w:t>
      </w:r>
    </w:p>
    <w:p w:rsidR="00314DE7" w:rsidRDefault="00F20C45">
      <w:pPr>
        <w:spacing w:line="264" w:lineRule="auto"/>
        <w:ind w:firstLine="600"/>
        <w:jc w:val="both"/>
        <w:rPr>
          <w:sz w:val="24"/>
          <w:szCs w:val="24"/>
          <w:lang w:val="ru-RU"/>
        </w:rPr>
      </w:pPr>
      <w:r>
        <w:rPr>
          <w:color w:val="000000"/>
          <w:sz w:val="24"/>
          <w:szCs w:val="24"/>
          <w:lang w:val="ru-RU"/>
        </w:rPr>
        <w:t xml:space="preserve">Программа по физике не сковывает творческую инициативу учителей и предоставляет </w:t>
      </w:r>
      <w:r>
        <w:rPr>
          <w:color w:val="000000"/>
          <w:sz w:val="24"/>
          <w:szCs w:val="24"/>
          <w:lang w:val="ru-RU"/>
        </w:rPr>
        <w:lastRenderedPageBreak/>
        <w:t xml:space="preserve">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314DE7" w:rsidRDefault="00F20C45">
      <w:pPr>
        <w:spacing w:line="264" w:lineRule="auto"/>
        <w:ind w:firstLine="600"/>
        <w:jc w:val="both"/>
        <w:rPr>
          <w:sz w:val="24"/>
          <w:szCs w:val="24"/>
          <w:lang w:val="ru-RU"/>
        </w:rPr>
      </w:pPr>
      <w:r>
        <w:rPr>
          <w:color w:val="000000"/>
          <w:sz w:val="24"/>
          <w:szCs w:val="24"/>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314DE7" w:rsidRDefault="00F20C45">
      <w:pPr>
        <w:spacing w:line="264" w:lineRule="auto"/>
        <w:ind w:firstLine="600"/>
        <w:jc w:val="both"/>
        <w:rPr>
          <w:sz w:val="24"/>
          <w:szCs w:val="24"/>
          <w:lang w:val="ru-RU"/>
        </w:rPr>
      </w:pPr>
      <w:r>
        <w:rPr>
          <w:color w:val="000000"/>
          <w:sz w:val="24"/>
          <w:szCs w:val="24"/>
          <w:lang w:val="ru-RU"/>
        </w:rPr>
        <w:t>В основу курса физики на уровне среднего общего образования положен ряд идей, которые можно рассматривать как принципы его построения.</w:t>
      </w:r>
    </w:p>
    <w:p w:rsidR="00314DE7" w:rsidRDefault="00F20C45">
      <w:pPr>
        <w:spacing w:line="264" w:lineRule="auto"/>
        <w:ind w:firstLine="600"/>
        <w:jc w:val="both"/>
        <w:rPr>
          <w:sz w:val="24"/>
          <w:szCs w:val="24"/>
          <w:lang w:val="ru-RU"/>
        </w:rPr>
      </w:pPr>
      <w:r>
        <w:rPr>
          <w:b/>
          <w:i/>
          <w:color w:val="000000"/>
          <w:sz w:val="24"/>
          <w:szCs w:val="24"/>
          <w:lang w:val="ru-RU"/>
        </w:rPr>
        <w:t>Идея целостности.</w:t>
      </w:r>
      <w:r>
        <w:rPr>
          <w:color w:val="000000"/>
          <w:sz w:val="24"/>
          <w:szCs w:val="24"/>
          <w:lang w:val="ru-RU"/>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14DE7" w:rsidRDefault="00F20C45">
      <w:pPr>
        <w:spacing w:line="264" w:lineRule="auto"/>
        <w:ind w:firstLine="600"/>
        <w:jc w:val="both"/>
        <w:rPr>
          <w:sz w:val="24"/>
          <w:szCs w:val="24"/>
          <w:lang w:val="ru-RU"/>
        </w:rPr>
      </w:pPr>
      <w:r>
        <w:rPr>
          <w:b/>
          <w:i/>
          <w:color w:val="000000"/>
          <w:sz w:val="24"/>
          <w:szCs w:val="24"/>
          <w:lang w:val="ru-RU"/>
        </w:rPr>
        <w:t>Идея генерализации.</w:t>
      </w:r>
      <w:r>
        <w:rPr>
          <w:color w:val="000000"/>
          <w:sz w:val="24"/>
          <w:szCs w:val="24"/>
          <w:lang w:val="ru-RU"/>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14DE7" w:rsidRDefault="00F20C45">
      <w:pPr>
        <w:spacing w:line="264" w:lineRule="auto"/>
        <w:ind w:firstLine="600"/>
        <w:jc w:val="both"/>
        <w:rPr>
          <w:sz w:val="24"/>
          <w:szCs w:val="24"/>
          <w:lang w:val="ru-RU"/>
        </w:rPr>
      </w:pPr>
      <w:r>
        <w:rPr>
          <w:b/>
          <w:i/>
          <w:color w:val="000000"/>
          <w:sz w:val="24"/>
          <w:szCs w:val="24"/>
          <w:lang w:val="ru-RU"/>
        </w:rPr>
        <w:t xml:space="preserve">Идея гуманитаризации. </w:t>
      </w:r>
      <w:r>
        <w:rPr>
          <w:color w:val="000000"/>
          <w:sz w:val="24"/>
          <w:szCs w:val="24"/>
          <w:lang w:val="ru-RU"/>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14DE7" w:rsidRDefault="00F20C45">
      <w:pPr>
        <w:spacing w:line="264" w:lineRule="auto"/>
        <w:ind w:firstLine="600"/>
        <w:jc w:val="both"/>
        <w:rPr>
          <w:sz w:val="24"/>
          <w:szCs w:val="24"/>
          <w:lang w:val="ru-RU"/>
        </w:rPr>
      </w:pPr>
      <w:r>
        <w:rPr>
          <w:b/>
          <w:i/>
          <w:color w:val="000000"/>
          <w:sz w:val="24"/>
          <w:szCs w:val="24"/>
          <w:lang w:val="ru-RU"/>
        </w:rPr>
        <w:t>Идея прикладной направленности.</w:t>
      </w:r>
      <w:r>
        <w:rPr>
          <w:color w:val="000000"/>
          <w:sz w:val="24"/>
          <w:szCs w:val="24"/>
          <w:lang w:val="ru-RU"/>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314DE7" w:rsidRDefault="00F20C45">
      <w:pPr>
        <w:spacing w:line="264" w:lineRule="auto"/>
        <w:ind w:firstLine="600"/>
        <w:jc w:val="both"/>
        <w:rPr>
          <w:sz w:val="24"/>
          <w:szCs w:val="24"/>
          <w:lang w:val="ru-RU"/>
        </w:rPr>
      </w:pPr>
      <w:r>
        <w:rPr>
          <w:b/>
          <w:i/>
          <w:color w:val="000000"/>
          <w:sz w:val="24"/>
          <w:szCs w:val="24"/>
          <w:lang w:val="ru-RU"/>
        </w:rPr>
        <w:t>Идея экологизации</w:t>
      </w:r>
      <w:r>
        <w:rPr>
          <w:color w:val="000000"/>
          <w:sz w:val="24"/>
          <w:szCs w:val="24"/>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314DE7" w:rsidRDefault="00F20C45">
      <w:pPr>
        <w:spacing w:line="264" w:lineRule="auto"/>
        <w:ind w:firstLine="600"/>
        <w:jc w:val="both"/>
        <w:rPr>
          <w:sz w:val="24"/>
          <w:szCs w:val="24"/>
          <w:lang w:val="ru-RU"/>
        </w:rPr>
      </w:pPr>
      <w:r>
        <w:rPr>
          <w:color w:val="000000"/>
          <w:sz w:val="24"/>
          <w:szCs w:val="24"/>
          <w:lang w:val="ru-RU"/>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314DE7" w:rsidRDefault="00F20C45">
      <w:pPr>
        <w:spacing w:line="264" w:lineRule="auto"/>
        <w:ind w:firstLine="600"/>
        <w:jc w:val="both"/>
        <w:rPr>
          <w:sz w:val="24"/>
          <w:szCs w:val="24"/>
          <w:lang w:val="ru-RU"/>
        </w:rPr>
      </w:pPr>
      <w:r>
        <w:rPr>
          <w:color w:val="000000"/>
          <w:sz w:val="24"/>
          <w:szCs w:val="24"/>
          <w:lang w:val="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w:t>
      </w:r>
      <w:r>
        <w:rPr>
          <w:color w:val="000000"/>
          <w:sz w:val="24"/>
          <w:szCs w:val="24"/>
          <w:lang w:val="ru-RU"/>
        </w:rPr>
        <w:lastRenderedPageBreak/>
        <w:t xml:space="preserve">проверке предложенных гипотез. </w:t>
      </w:r>
    </w:p>
    <w:p w:rsidR="00314DE7" w:rsidRDefault="00F20C45">
      <w:pPr>
        <w:spacing w:line="264" w:lineRule="auto"/>
        <w:ind w:firstLine="600"/>
        <w:jc w:val="both"/>
        <w:rPr>
          <w:sz w:val="24"/>
          <w:szCs w:val="24"/>
          <w:lang w:val="ru-RU"/>
        </w:rPr>
      </w:pPr>
      <w:r>
        <w:rPr>
          <w:color w:val="000000"/>
          <w:sz w:val="24"/>
          <w:szCs w:val="24"/>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14DE7" w:rsidRDefault="00F20C45">
      <w:pPr>
        <w:spacing w:line="264" w:lineRule="auto"/>
        <w:ind w:firstLine="600"/>
        <w:jc w:val="both"/>
        <w:rPr>
          <w:sz w:val="24"/>
          <w:szCs w:val="24"/>
          <w:lang w:val="ru-RU"/>
        </w:rPr>
      </w:pPr>
      <w:r>
        <w:rPr>
          <w:color w:val="000000"/>
          <w:sz w:val="24"/>
          <w:szCs w:val="24"/>
          <w:lang w:val="ru-RU"/>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314DE7" w:rsidRDefault="00F20C45">
      <w:pPr>
        <w:spacing w:line="264" w:lineRule="auto"/>
        <w:ind w:firstLine="600"/>
        <w:jc w:val="both"/>
        <w:rPr>
          <w:sz w:val="24"/>
          <w:szCs w:val="24"/>
          <w:lang w:val="ru-RU"/>
        </w:rPr>
      </w:pPr>
      <w:r>
        <w:rPr>
          <w:color w:val="000000"/>
          <w:sz w:val="24"/>
          <w:szCs w:val="24"/>
          <w:lang w:val="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314DE7" w:rsidRDefault="00F20C45">
      <w:pPr>
        <w:spacing w:line="264" w:lineRule="auto"/>
        <w:ind w:firstLine="600"/>
        <w:jc w:val="both"/>
        <w:rPr>
          <w:sz w:val="24"/>
          <w:szCs w:val="24"/>
          <w:lang w:val="ru-RU"/>
        </w:rPr>
      </w:pPr>
      <w:r>
        <w:rPr>
          <w:color w:val="000000"/>
          <w:sz w:val="24"/>
          <w:szCs w:val="24"/>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14DE7" w:rsidRDefault="00F20C45">
      <w:pPr>
        <w:spacing w:line="264" w:lineRule="auto"/>
        <w:ind w:firstLine="600"/>
        <w:jc w:val="both"/>
        <w:rPr>
          <w:sz w:val="24"/>
          <w:szCs w:val="24"/>
          <w:lang w:val="ru-RU"/>
        </w:rPr>
      </w:pPr>
      <w:r>
        <w:rPr>
          <w:color w:val="000000"/>
          <w:sz w:val="24"/>
          <w:szCs w:val="24"/>
          <w:lang w:val="ru-RU"/>
        </w:rPr>
        <w:t>Основными целями изучения физики в общем образовании являются:</w:t>
      </w:r>
    </w:p>
    <w:p w:rsidR="00314DE7" w:rsidRDefault="00F20C45">
      <w:pPr>
        <w:spacing w:line="264" w:lineRule="auto"/>
        <w:ind w:firstLine="600"/>
        <w:jc w:val="both"/>
        <w:rPr>
          <w:sz w:val="24"/>
          <w:szCs w:val="24"/>
          <w:lang w:val="ru-RU"/>
        </w:rPr>
      </w:pPr>
      <w:r>
        <w:rPr>
          <w:color w:val="000000"/>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314DE7" w:rsidRDefault="00F20C45">
      <w:pPr>
        <w:spacing w:line="264" w:lineRule="auto"/>
        <w:ind w:firstLine="600"/>
        <w:jc w:val="both"/>
        <w:rPr>
          <w:sz w:val="24"/>
          <w:szCs w:val="24"/>
          <w:lang w:val="ru-RU"/>
        </w:rPr>
      </w:pPr>
      <w:r>
        <w:rPr>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314DE7" w:rsidRDefault="00F20C45">
      <w:pPr>
        <w:spacing w:line="264" w:lineRule="auto"/>
        <w:ind w:firstLine="600"/>
        <w:jc w:val="both"/>
        <w:rPr>
          <w:sz w:val="24"/>
          <w:szCs w:val="24"/>
          <w:lang w:val="ru-RU"/>
        </w:rPr>
      </w:pPr>
      <w:r>
        <w:rPr>
          <w:color w:val="000000"/>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314DE7" w:rsidRDefault="00F20C45">
      <w:pPr>
        <w:spacing w:line="264" w:lineRule="auto"/>
        <w:ind w:firstLine="600"/>
        <w:jc w:val="both"/>
        <w:rPr>
          <w:sz w:val="24"/>
          <w:szCs w:val="24"/>
          <w:lang w:val="ru-RU"/>
        </w:rPr>
      </w:pPr>
      <w:r>
        <w:rPr>
          <w:color w:val="000000"/>
          <w:sz w:val="24"/>
          <w:szCs w:val="24"/>
          <w:lang w:val="ru-RU"/>
        </w:rPr>
        <w:t>формирование умений объяснять явления с использованием физических знаний и научных доказательств;</w:t>
      </w:r>
    </w:p>
    <w:p w:rsidR="00314DE7" w:rsidRDefault="00F20C45">
      <w:pPr>
        <w:spacing w:line="264" w:lineRule="auto"/>
        <w:ind w:firstLine="600"/>
        <w:jc w:val="both"/>
        <w:rPr>
          <w:sz w:val="24"/>
          <w:szCs w:val="24"/>
          <w:lang w:val="ru-RU"/>
        </w:rPr>
      </w:pPr>
      <w:r>
        <w:rPr>
          <w:color w:val="000000"/>
          <w:sz w:val="24"/>
          <w:szCs w:val="24"/>
          <w:lang w:val="ru-RU"/>
        </w:rPr>
        <w:t>формирование представлений о роли физики для развития других естественных наук, техники и технологий;</w:t>
      </w:r>
    </w:p>
    <w:p w:rsidR="00314DE7" w:rsidRDefault="00F20C45">
      <w:pPr>
        <w:spacing w:line="264" w:lineRule="auto"/>
        <w:ind w:firstLine="600"/>
        <w:jc w:val="both"/>
        <w:rPr>
          <w:sz w:val="24"/>
          <w:szCs w:val="24"/>
          <w:lang w:val="ru-RU"/>
        </w:rPr>
      </w:pPr>
      <w:r>
        <w:rPr>
          <w:color w:val="000000"/>
          <w:sz w:val="24"/>
          <w:szCs w:val="24"/>
          <w:lang w:val="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314DE7" w:rsidRDefault="00F20C45">
      <w:pPr>
        <w:spacing w:line="264" w:lineRule="auto"/>
        <w:ind w:firstLine="600"/>
        <w:jc w:val="both"/>
        <w:rPr>
          <w:sz w:val="24"/>
          <w:szCs w:val="24"/>
          <w:lang w:val="ru-RU"/>
        </w:rPr>
      </w:pPr>
      <w:r>
        <w:rPr>
          <w:color w:val="000000"/>
          <w:sz w:val="24"/>
          <w:szCs w:val="24"/>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314DE7" w:rsidRDefault="00F20C45">
      <w:pPr>
        <w:spacing w:line="264" w:lineRule="auto"/>
        <w:ind w:firstLine="600"/>
        <w:jc w:val="both"/>
        <w:rPr>
          <w:sz w:val="24"/>
          <w:szCs w:val="24"/>
          <w:lang w:val="ru-RU"/>
        </w:rPr>
      </w:pPr>
      <w:r>
        <w:rPr>
          <w:color w:val="000000"/>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14DE7" w:rsidRDefault="00F20C45">
      <w:pPr>
        <w:spacing w:line="264" w:lineRule="auto"/>
        <w:ind w:firstLine="600"/>
        <w:jc w:val="both"/>
        <w:rPr>
          <w:sz w:val="24"/>
          <w:szCs w:val="24"/>
          <w:lang w:val="ru-RU"/>
        </w:rPr>
      </w:pPr>
      <w:r>
        <w:rPr>
          <w:color w:val="000000"/>
          <w:sz w:val="24"/>
          <w:szCs w:val="24"/>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314DE7" w:rsidRDefault="00F20C45">
      <w:pPr>
        <w:spacing w:line="264" w:lineRule="auto"/>
        <w:ind w:firstLine="600"/>
        <w:jc w:val="both"/>
        <w:rPr>
          <w:sz w:val="24"/>
          <w:szCs w:val="24"/>
          <w:lang w:val="ru-RU"/>
        </w:rPr>
      </w:pPr>
      <w:r>
        <w:rPr>
          <w:color w:val="000000"/>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314DE7" w:rsidRDefault="00F20C45">
      <w:pPr>
        <w:spacing w:line="264" w:lineRule="auto"/>
        <w:ind w:firstLine="600"/>
        <w:jc w:val="both"/>
        <w:rPr>
          <w:sz w:val="24"/>
          <w:szCs w:val="24"/>
          <w:lang w:val="ru-RU"/>
        </w:rPr>
      </w:pPr>
      <w:r>
        <w:rPr>
          <w:color w:val="000000"/>
          <w:sz w:val="24"/>
          <w:szCs w:val="24"/>
          <w:lang w:val="ru-RU"/>
        </w:rPr>
        <w:t>понимание физических основ и принципов действия технических устройств и технологических процессов, их влияния на окружающую среду;</w:t>
      </w:r>
    </w:p>
    <w:p w:rsidR="00314DE7" w:rsidRDefault="00F20C45">
      <w:pPr>
        <w:spacing w:line="264" w:lineRule="auto"/>
        <w:ind w:firstLine="600"/>
        <w:jc w:val="both"/>
        <w:rPr>
          <w:sz w:val="24"/>
          <w:szCs w:val="24"/>
          <w:lang w:val="ru-RU"/>
        </w:rPr>
      </w:pPr>
      <w:r>
        <w:rPr>
          <w:color w:val="000000"/>
          <w:sz w:val="24"/>
          <w:szCs w:val="24"/>
          <w:lang w:val="ru-RU"/>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14DE7" w:rsidRDefault="00F20C45">
      <w:pPr>
        <w:spacing w:line="264" w:lineRule="auto"/>
        <w:ind w:firstLine="600"/>
        <w:jc w:val="both"/>
        <w:rPr>
          <w:sz w:val="24"/>
          <w:szCs w:val="24"/>
          <w:lang w:val="ru-RU"/>
        </w:rPr>
      </w:pPr>
      <w:r>
        <w:rPr>
          <w:color w:val="000000"/>
          <w:sz w:val="24"/>
          <w:szCs w:val="24"/>
          <w:lang w:val="ru-RU"/>
        </w:rPr>
        <w:t xml:space="preserve">создание условий для развития умений проектно-исследовательской, творческой деятельности; </w:t>
      </w:r>
    </w:p>
    <w:p w:rsidR="00314DE7" w:rsidRDefault="00F20C45">
      <w:pPr>
        <w:spacing w:line="264" w:lineRule="auto"/>
        <w:ind w:firstLine="600"/>
        <w:jc w:val="both"/>
        <w:rPr>
          <w:sz w:val="24"/>
          <w:szCs w:val="24"/>
          <w:lang w:val="ru-RU"/>
        </w:rPr>
      </w:pPr>
      <w:r>
        <w:rPr>
          <w:color w:val="000000"/>
          <w:sz w:val="24"/>
          <w:szCs w:val="24"/>
          <w:lang w:val="ru-RU"/>
        </w:rPr>
        <w:t>развитие интереса к сферам профессиональной деятельности, связанной с физикой.</w:t>
      </w:r>
    </w:p>
    <w:p w:rsidR="00314DE7" w:rsidRDefault="00F20C45">
      <w:pPr>
        <w:spacing w:line="264" w:lineRule="auto"/>
        <w:ind w:firstLine="600"/>
        <w:jc w:val="both"/>
        <w:rPr>
          <w:sz w:val="24"/>
          <w:szCs w:val="24"/>
          <w:lang w:val="ru-RU"/>
        </w:rPr>
      </w:pPr>
      <w:r>
        <w:rPr>
          <w:color w:val="000000"/>
          <w:sz w:val="24"/>
          <w:szCs w:val="24"/>
          <w:lang w:val="ru-RU"/>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314DE7" w:rsidRDefault="00F20C45">
      <w:pPr>
        <w:spacing w:line="264" w:lineRule="auto"/>
        <w:ind w:firstLine="600"/>
        <w:jc w:val="both"/>
        <w:rPr>
          <w:sz w:val="24"/>
          <w:szCs w:val="24"/>
          <w:lang w:val="ru-RU"/>
        </w:rPr>
      </w:pPr>
      <w:r>
        <w:rPr>
          <w:sz w:val="24"/>
          <w:szCs w:val="24"/>
          <w:lang w:val="ru-RU"/>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314DE7" w:rsidRDefault="00F20C45">
      <w:pPr>
        <w:spacing w:line="264" w:lineRule="auto"/>
        <w:ind w:firstLine="600"/>
        <w:jc w:val="both"/>
        <w:rPr>
          <w:sz w:val="24"/>
          <w:szCs w:val="24"/>
          <w:lang w:val="ru-RU"/>
        </w:rPr>
      </w:pPr>
      <w:r>
        <w:rPr>
          <w:color w:val="000000"/>
          <w:sz w:val="24"/>
          <w:szCs w:val="24"/>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314DE7" w:rsidRDefault="00F20C45">
      <w:pPr>
        <w:spacing w:before="120" w:line="264" w:lineRule="auto"/>
        <w:ind w:firstLine="426"/>
        <w:jc w:val="both"/>
        <w:rPr>
          <w:sz w:val="24"/>
          <w:szCs w:val="24"/>
          <w:lang w:val="ru-RU"/>
        </w:rPr>
      </w:pPr>
      <w:bookmarkStart w:id="34" w:name="block-6340841"/>
      <w:r>
        <w:rPr>
          <w:color w:val="000000"/>
          <w:sz w:val="24"/>
          <w:szCs w:val="24"/>
          <w:lang w:val="ru-RU"/>
        </w:rPr>
        <w:t>​</w:t>
      </w:r>
      <w:r>
        <w:rPr>
          <w:b/>
          <w:color w:val="000000"/>
          <w:sz w:val="24"/>
          <w:szCs w:val="24"/>
          <w:lang w:val="ru-RU"/>
        </w:rPr>
        <w:t>СОДЕРЖАНИЕ ОБУЧЕНИЯ</w:t>
      </w:r>
    </w:p>
    <w:p w:rsidR="00314DE7" w:rsidRDefault="00F20C45">
      <w:pPr>
        <w:spacing w:before="120" w:line="264" w:lineRule="auto"/>
        <w:ind w:firstLine="426"/>
        <w:jc w:val="both"/>
        <w:rPr>
          <w:sz w:val="24"/>
          <w:szCs w:val="24"/>
          <w:lang w:val="ru-RU"/>
        </w:rPr>
      </w:pPr>
      <w:r>
        <w:rPr>
          <w:b/>
          <w:color w:val="000000"/>
          <w:sz w:val="24"/>
          <w:szCs w:val="24"/>
          <w:lang w:val="ru-RU"/>
        </w:rPr>
        <w:t>10 КЛАСС</w:t>
      </w:r>
    </w:p>
    <w:p w:rsidR="00314DE7" w:rsidRDefault="00F20C45">
      <w:pPr>
        <w:spacing w:line="264" w:lineRule="auto"/>
        <w:ind w:firstLine="426"/>
        <w:jc w:val="both"/>
        <w:rPr>
          <w:sz w:val="24"/>
          <w:szCs w:val="24"/>
          <w:lang w:val="ru-RU"/>
        </w:rPr>
      </w:pPr>
      <w:r>
        <w:rPr>
          <w:b/>
          <w:color w:val="000000"/>
          <w:sz w:val="24"/>
          <w:szCs w:val="24"/>
          <w:lang w:val="ru-RU"/>
        </w:rPr>
        <w:t>Раздел 1. Научный метод познания природы.</w:t>
      </w:r>
    </w:p>
    <w:p w:rsidR="00314DE7" w:rsidRDefault="00F20C45">
      <w:pPr>
        <w:spacing w:line="264" w:lineRule="auto"/>
        <w:ind w:firstLine="426"/>
        <w:jc w:val="both"/>
        <w:rPr>
          <w:sz w:val="24"/>
          <w:szCs w:val="24"/>
          <w:lang w:val="ru-RU"/>
        </w:rPr>
      </w:pPr>
      <w:r>
        <w:rPr>
          <w:color w:val="000000"/>
          <w:sz w:val="24"/>
          <w:szCs w:val="24"/>
          <w:lang w:val="ru-RU"/>
        </w:rPr>
        <w:t xml:space="preserve">Физика – фундаментальная наука о природе. Научный метод познания и методы исследования физических явлений. </w:t>
      </w:r>
    </w:p>
    <w:p w:rsidR="00314DE7" w:rsidRDefault="00F20C45">
      <w:pPr>
        <w:spacing w:line="264" w:lineRule="auto"/>
        <w:ind w:firstLine="426"/>
        <w:jc w:val="both"/>
        <w:rPr>
          <w:sz w:val="24"/>
          <w:szCs w:val="24"/>
          <w:lang w:val="ru-RU"/>
        </w:rPr>
      </w:pPr>
      <w:r>
        <w:rPr>
          <w:color w:val="000000"/>
          <w:sz w:val="24"/>
          <w:szCs w:val="24"/>
          <w:lang w:val="ru-RU"/>
        </w:rPr>
        <w:t xml:space="preserve">Эксперимент и теория в процессе познания природы. Наблюдение и эксперимент в физике. </w:t>
      </w:r>
    </w:p>
    <w:p w:rsidR="00314DE7" w:rsidRDefault="00F20C45">
      <w:pPr>
        <w:spacing w:line="264" w:lineRule="auto"/>
        <w:ind w:firstLine="426"/>
        <w:jc w:val="both"/>
        <w:rPr>
          <w:sz w:val="24"/>
          <w:szCs w:val="24"/>
          <w:lang w:val="ru-RU"/>
        </w:rPr>
      </w:pPr>
      <w:r>
        <w:rPr>
          <w:color w:val="000000"/>
          <w:sz w:val="24"/>
          <w:szCs w:val="24"/>
          <w:lang w:val="ru-RU"/>
        </w:rPr>
        <w:t>Способы измерения физических величин (аналоговые и цифровые измерительные приборы, компьютерные датчиковые системы).</w:t>
      </w:r>
    </w:p>
    <w:p w:rsidR="00314DE7" w:rsidRDefault="00F20C45">
      <w:pPr>
        <w:spacing w:line="264" w:lineRule="auto"/>
        <w:ind w:firstLine="426"/>
        <w:jc w:val="both"/>
        <w:rPr>
          <w:sz w:val="24"/>
          <w:szCs w:val="24"/>
          <w:lang w:val="ru-RU"/>
        </w:rPr>
      </w:pPr>
      <w:r>
        <w:rPr>
          <w:color w:val="000000"/>
          <w:sz w:val="24"/>
          <w:szCs w:val="24"/>
          <w:lang w:val="ru-RU"/>
        </w:rPr>
        <w:t xml:space="preserve">Погрешности измерений физических величин (абсолютная и относительная). </w:t>
      </w:r>
    </w:p>
    <w:p w:rsidR="00314DE7" w:rsidRDefault="00F20C45">
      <w:pPr>
        <w:spacing w:line="264" w:lineRule="auto"/>
        <w:ind w:firstLine="426"/>
        <w:jc w:val="both"/>
        <w:rPr>
          <w:sz w:val="24"/>
          <w:szCs w:val="24"/>
          <w:lang w:val="ru-RU"/>
        </w:rPr>
      </w:pPr>
      <w:r>
        <w:rPr>
          <w:color w:val="000000"/>
          <w:sz w:val="24"/>
          <w:szCs w:val="24"/>
          <w:lang w:val="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314DE7" w:rsidRDefault="00F20C45">
      <w:pPr>
        <w:spacing w:line="264" w:lineRule="auto"/>
        <w:ind w:firstLine="426"/>
        <w:jc w:val="both"/>
        <w:rPr>
          <w:sz w:val="24"/>
          <w:szCs w:val="24"/>
          <w:lang w:val="ru-RU"/>
        </w:rPr>
      </w:pPr>
      <w:r>
        <w:rPr>
          <w:color w:val="000000"/>
          <w:sz w:val="24"/>
          <w:szCs w:val="24"/>
          <w:lang w:val="ru-RU"/>
        </w:rPr>
        <w:t>Роль и место физики в формировании современной научной картины мира, в практической деятельности людей.</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p>
    <w:p w:rsidR="00314DE7" w:rsidRDefault="00F20C45">
      <w:pPr>
        <w:spacing w:line="264" w:lineRule="auto"/>
        <w:ind w:firstLine="426"/>
        <w:jc w:val="both"/>
        <w:rPr>
          <w:sz w:val="24"/>
          <w:szCs w:val="24"/>
          <w:lang w:val="ru-RU"/>
        </w:rPr>
      </w:pPr>
      <w:r>
        <w:rPr>
          <w:color w:val="000000"/>
          <w:sz w:val="24"/>
          <w:szCs w:val="24"/>
          <w:lang w:val="ru-RU"/>
        </w:rPr>
        <w:t>Измерение силы тока и напряжения в цепи постоянного тока при помощи аналоговых и цифровых измерительных приборов.</w:t>
      </w:r>
    </w:p>
    <w:p w:rsidR="00314DE7" w:rsidRDefault="00F20C45">
      <w:pPr>
        <w:spacing w:line="264" w:lineRule="auto"/>
        <w:ind w:firstLine="426"/>
        <w:jc w:val="both"/>
        <w:rPr>
          <w:sz w:val="24"/>
          <w:szCs w:val="24"/>
          <w:lang w:val="ru-RU"/>
        </w:rPr>
      </w:pPr>
      <w:r>
        <w:rPr>
          <w:color w:val="000000"/>
          <w:sz w:val="24"/>
          <w:szCs w:val="24"/>
          <w:lang w:val="ru-RU"/>
        </w:rPr>
        <w:t>Знакомство с цифровой лабораторией по физике. Примеры измерения физических величин при помощи компьютерных датчиков.</w:t>
      </w:r>
    </w:p>
    <w:p w:rsidR="00314DE7" w:rsidRDefault="00F20C45">
      <w:pPr>
        <w:spacing w:line="264" w:lineRule="auto"/>
        <w:ind w:firstLine="426"/>
        <w:jc w:val="both"/>
        <w:rPr>
          <w:sz w:val="24"/>
          <w:szCs w:val="24"/>
          <w:lang w:val="ru-RU"/>
        </w:rPr>
      </w:pPr>
      <w:r>
        <w:rPr>
          <w:b/>
          <w:color w:val="000000"/>
          <w:sz w:val="24"/>
          <w:szCs w:val="24"/>
          <w:lang w:val="ru-RU"/>
        </w:rPr>
        <w:t>Раздел 2. Механика.</w:t>
      </w:r>
    </w:p>
    <w:p w:rsidR="00314DE7" w:rsidRDefault="00F20C45">
      <w:pPr>
        <w:spacing w:line="264" w:lineRule="auto"/>
        <w:ind w:firstLine="426"/>
        <w:jc w:val="both"/>
        <w:rPr>
          <w:sz w:val="24"/>
          <w:szCs w:val="24"/>
          <w:lang w:val="ru-RU"/>
        </w:rPr>
      </w:pPr>
      <w:r>
        <w:rPr>
          <w:b/>
          <w:i/>
          <w:color w:val="000000"/>
          <w:sz w:val="24"/>
          <w:szCs w:val="24"/>
          <w:lang w:val="ru-RU"/>
        </w:rPr>
        <w:t>Тема 1. Кинематика.</w:t>
      </w:r>
    </w:p>
    <w:p w:rsidR="00314DE7" w:rsidRDefault="00F20C45">
      <w:pPr>
        <w:spacing w:line="264" w:lineRule="auto"/>
        <w:ind w:firstLine="426"/>
        <w:jc w:val="both"/>
        <w:rPr>
          <w:sz w:val="24"/>
          <w:szCs w:val="24"/>
          <w:lang w:val="ru-RU"/>
        </w:rPr>
      </w:pPr>
      <w:r>
        <w:rPr>
          <w:color w:val="000000"/>
          <w:sz w:val="24"/>
          <w:szCs w:val="24"/>
          <w:lang w:val="ru-RU"/>
        </w:rPr>
        <w:t>Механическое движение. Относительность механического движения. Система отсчёта.</w:t>
      </w:r>
    </w:p>
    <w:p w:rsidR="00314DE7" w:rsidRDefault="00F20C45">
      <w:pPr>
        <w:spacing w:line="264" w:lineRule="auto"/>
        <w:ind w:firstLine="426"/>
        <w:jc w:val="both"/>
        <w:rPr>
          <w:sz w:val="24"/>
          <w:szCs w:val="24"/>
          <w:lang w:val="ru-RU"/>
        </w:rPr>
      </w:pPr>
      <w:r>
        <w:rPr>
          <w:color w:val="000000"/>
          <w:sz w:val="24"/>
          <w:szCs w:val="24"/>
          <w:lang w:val="ru-RU"/>
        </w:rPr>
        <w:t>Прямая и обратная задачи механики.</w:t>
      </w:r>
    </w:p>
    <w:p w:rsidR="00314DE7" w:rsidRDefault="00F20C45">
      <w:pPr>
        <w:spacing w:line="264" w:lineRule="auto"/>
        <w:ind w:firstLine="426"/>
        <w:jc w:val="both"/>
        <w:rPr>
          <w:sz w:val="24"/>
          <w:szCs w:val="24"/>
          <w:lang w:val="ru-RU"/>
        </w:rPr>
      </w:pPr>
      <w:r>
        <w:rPr>
          <w:color w:val="000000"/>
          <w:sz w:val="24"/>
          <w:szCs w:val="24"/>
          <w:lang w:val="ru-RU"/>
        </w:rPr>
        <w:t>Радиус-вектор материальной точки, его проекции на оси системы координат. Траектория.</w:t>
      </w:r>
    </w:p>
    <w:p w:rsidR="00314DE7" w:rsidRDefault="00F20C45">
      <w:pPr>
        <w:spacing w:line="264" w:lineRule="auto"/>
        <w:ind w:firstLine="426"/>
        <w:jc w:val="both"/>
        <w:rPr>
          <w:sz w:val="24"/>
          <w:szCs w:val="24"/>
          <w:lang w:val="ru-RU"/>
        </w:rPr>
      </w:pPr>
      <w:r>
        <w:rPr>
          <w:color w:val="000000"/>
          <w:sz w:val="24"/>
          <w:szCs w:val="24"/>
          <w:lang w:val="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14DE7" w:rsidRDefault="00F20C45">
      <w:pPr>
        <w:spacing w:line="264" w:lineRule="auto"/>
        <w:ind w:firstLine="426"/>
        <w:jc w:val="both"/>
        <w:rPr>
          <w:sz w:val="24"/>
          <w:szCs w:val="24"/>
          <w:lang w:val="ru-RU"/>
        </w:rPr>
      </w:pPr>
      <w:r>
        <w:rPr>
          <w:color w:val="000000"/>
          <w:sz w:val="24"/>
          <w:szCs w:val="24"/>
          <w:lang w:val="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314DE7" w:rsidRDefault="00F20C45">
      <w:pPr>
        <w:spacing w:line="264" w:lineRule="auto"/>
        <w:ind w:firstLine="426"/>
        <w:jc w:val="both"/>
        <w:rPr>
          <w:sz w:val="24"/>
          <w:szCs w:val="24"/>
          <w:lang w:val="ru-RU"/>
        </w:rPr>
      </w:pPr>
      <w:r>
        <w:rPr>
          <w:color w:val="000000"/>
          <w:sz w:val="24"/>
          <w:szCs w:val="24"/>
          <w:lang w:val="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314DE7" w:rsidRDefault="00F20C45">
      <w:pPr>
        <w:spacing w:line="264" w:lineRule="auto"/>
        <w:ind w:firstLine="426"/>
        <w:jc w:val="both"/>
        <w:rPr>
          <w:sz w:val="24"/>
          <w:szCs w:val="24"/>
          <w:lang w:val="ru-RU"/>
        </w:rPr>
      </w:pPr>
      <w:r>
        <w:rPr>
          <w:color w:val="000000"/>
          <w:sz w:val="24"/>
          <w:szCs w:val="24"/>
          <w:lang w:val="ru-RU"/>
        </w:rPr>
        <w:lastRenderedPageBreak/>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314DE7" w:rsidRDefault="00F20C45">
      <w:pPr>
        <w:spacing w:line="264" w:lineRule="auto"/>
        <w:ind w:firstLine="426"/>
        <w:jc w:val="both"/>
        <w:rPr>
          <w:sz w:val="24"/>
          <w:szCs w:val="24"/>
          <w:lang w:val="ru-RU"/>
        </w:rPr>
      </w:pPr>
      <w:r>
        <w:rPr>
          <w:color w:val="000000"/>
          <w:sz w:val="24"/>
          <w:szCs w:val="24"/>
          <w:lang w:val="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314DE7" w:rsidRDefault="00F20C45">
      <w:pPr>
        <w:spacing w:line="264" w:lineRule="auto"/>
        <w:ind w:firstLine="426"/>
        <w:jc w:val="both"/>
        <w:rPr>
          <w:sz w:val="24"/>
          <w:szCs w:val="24"/>
          <w:lang w:val="ru-RU"/>
        </w:rPr>
      </w:pPr>
      <w:r>
        <w:rPr>
          <w:b/>
          <w:i/>
          <w:color w:val="000000"/>
          <w:sz w:val="24"/>
          <w:szCs w:val="24"/>
          <w:lang w:val="ru-RU"/>
        </w:rPr>
        <w:t>Демонстрации.</w:t>
      </w:r>
    </w:p>
    <w:p w:rsidR="00314DE7" w:rsidRDefault="00F20C45">
      <w:pPr>
        <w:spacing w:line="264" w:lineRule="auto"/>
        <w:ind w:firstLine="426"/>
        <w:jc w:val="both"/>
        <w:rPr>
          <w:sz w:val="24"/>
          <w:szCs w:val="24"/>
          <w:lang w:val="ru-RU"/>
        </w:rPr>
      </w:pPr>
      <w:r>
        <w:rPr>
          <w:color w:val="000000"/>
          <w:sz w:val="24"/>
          <w:szCs w:val="24"/>
          <w:lang w:val="ru-RU"/>
        </w:rPr>
        <w:t>Модель системы отсчёта, иллюстрация кинематических характеристик движения.</w:t>
      </w:r>
    </w:p>
    <w:p w:rsidR="00314DE7" w:rsidRDefault="00F20C45">
      <w:pPr>
        <w:spacing w:line="264" w:lineRule="auto"/>
        <w:ind w:firstLine="426"/>
        <w:jc w:val="both"/>
        <w:rPr>
          <w:sz w:val="24"/>
          <w:szCs w:val="24"/>
          <w:lang w:val="ru-RU"/>
        </w:rPr>
      </w:pPr>
      <w:r>
        <w:rPr>
          <w:color w:val="000000"/>
          <w:sz w:val="24"/>
          <w:szCs w:val="24"/>
          <w:lang w:val="ru-RU"/>
        </w:rPr>
        <w:t>Способы исследования движений.</w:t>
      </w:r>
    </w:p>
    <w:p w:rsidR="00314DE7" w:rsidRDefault="00F20C45">
      <w:pPr>
        <w:spacing w:line="264" w:lineRule="auto"/>
        <w:ind w:firstLine="426"/>
        <w:jc w:val="both"/>
        <w:rPr>
          <w:sz w:val="24"/>
          <w:szCs w:val="24"/>
          <w:lang w:val="ru-RU"/>
        </w:rPr>
      </w:pPr>
      <w:r>
        <w:rPr>
          <w:color w:val="000000"/>
          <w:sz w:val="24"/>
          <w:szCs w:val="24"/>
          <w:lang w:val="ru-RU"/>
        </w:rPr>
        <w:t>Иллюстрация предельного перехода и измерение мгновенной скорости.</w:t>
      </w:r>
    </w:p>
    <w:p w:rsidR="00314DE7" w:rsidRDefault="00F20C45">
      <w:pPr>
        <w:spacing w:line="264" w:lineRule="auto"/>
        <w:ind w:firstLine="426"/>
        <w:jc w:val="both"/>
        <w:rPr>
          <w:sz w:val="24"/>
          <w:szCs w:val="24"/>
          <w:lang w:val="ru-RU"/>
        </w:rPr>
      </w:pPr>
      <w:r>
        <w:rPr>
          <w:color w:val="000000"/>
          <w:sz w:val="24"/>
          <w:szCs w:val="24"/>
          <w:lang w:val="ru-RU"/>
        </w:rPr>
        <w:t>Преобразование движений с использованием механизмов.</w:t>
      </w:r>
    </w:p>
    <w:p w:rsidR="00314DE7" w:rsidRDefault="00F20C45">
      <w:pPr>
        <w:spacing w:line="264" w:lineRule="auto"/>
        <w:ind w:firstLine="426"/>
        <w:jc w:val="both"/>
        <w:rPr>
          <w:sz w:val="24"/>
          <w:szCs w:val="24"/>
          <w:lang w:val="ru-RU"/>
        </w:rPr>
      </w:pPr>
      <w:r>
        <w:rPr>
          <w:color w:val="000000"/>
          <w:sz w:val="24"/>
          <w:szCs w:val="24"/>
          <w:lang w:val="ru-RU"/>
        </w:rPr>
        <w:t>Падение тел в воздухе и в разреженном пространстве.</w:t>
      </w:r>
    </w:p>
    <w:p w:rsidR="00314DE7" w:rsidRDefault="00F20C45">
      <w:pPr>
        <w:spacing w:line="264" w:lineRule="auto"/>
        <w:ind w:firstLine="426"/>
        <w:jc w:val="both"/>
        <w:rPr>
          <w:sz w:val="24"/>
          <w:szCs w:val="24"/>
          <w:lang w:val="ru-RU"/>
        </w:rPr>
      </w:pPr>
      <w:r>
        <w:rPr>
          <w:color w:val="000000"/>
          <w:sz w:val="24"/>
          <w:szCs w:val="24"/>
          <w:lang w:val="ru-RU"/>
        </w:rPr>
        <w:t xml:space="preserve">Наблюдение движения тела, брошенного под углом к горизонту и горизонтально. </w:t>
      </w:r>
    </w:p>
    <w:p w:rsidR="00314DE7" w:rsidRDefault="00F20C45">
      <w:pPr>
        <w:spacing w:line="264" w:lineRule="auto"/>
        <w:ind w:firstLine="426"/>
        <w:jc w:val="both"/>
        <w:rPr>
          <w:sz w:val="24"/>
          <w:szCs w:val="24"/>
          <w:lang w:val="ru-RU"/>
        </w:rPr>
      </w:pPr>
      <w:r>
        <w:rPr>
          <w:color w:val="000000"/>
          <w:sz w:val="24"/>
          <w:szCs w:val="24"/>
          <w:lang w:val="ru-RU"/>
        </w:rPr>
        <w:t>Направление скорости при движении по окружности.</w:t>
      </w:r>
    </w:p>
    <w:p w:rsidR="00314DE7" w:rsidRDefault="00F20C45">
      <w:pPr>
        <w:spacing w:line="264" w:lineRule="auto"/>
        <w:ind w:firstLine="426"/>
        <w:jc w:val="both"/>
        <w:rPr>
          <w:sz w:val="24"/>
          <w:szCs w:val="24"/>
          <w:lang w:val="ru-RU"/>
        </w:rPr>
      </w:pPr>
      <w:r>
        <w:rPr>
          <w:color w:val="000000"/>
          <w:sz w:val="24"/>
          <w:szCs w:val="24"/>
          <w:lang w:val="ru-RU"/>
        </w:rPr>
        <w:t>Преобразование угловой скорости в редукторе.</w:t>
      </w:r>
    </w:p>
    <w:p w:rsidR="00314DE7" w:rsidRDefault="00F20C45">
      <w:pPr>
        <w:spacing w:line="264" w:lineRule="auto"/>
        <w:ind w:firstLine="426"/>
        <w:jc w:val="both"/>
        <w:rPr>
          <w:sz w:val="24"/>
          <w:szCs w:val="24"/>
          <w:lang w:val="ru-RU"/>
        </w:rPr>
      </w:pPr>
      <w:r>
        <w:rPr>
          <w:color w:val="000000"/>
          <w:sz w:val="24"/>
          <w:szCs w:val="24"/>
          <w:lang w:val="ru-RU"/>
        </w:rPr>
        <w:t>Сравнение путей, траекторий, скоростей движения одного и того же тела в разных системах отсчёта.</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p>
    <w:p w:rsidR="00314DE7" w:rsidRDefault="00F20C45">
      <w:pPr>
        <w:spacing w:line="264" w:lineRule="auto"/>
        <w:ind w:firstLine="426"/>
        <w:jc w:val="both"/>
        <w:rPr>
          <w:sz w:val="24"/>
          <w:szCs w:val="24"/>
          <w:lang w:val="ru-RU"/>
        </w:rPr>
      </w:pPr>
      <w:r>
        <w:rPr>
          <w:color w:val="000000"/>
          <w:sz w:val="24"/>
          <w:szCs w:val="24"/>
          <w:lang w:val="ru-RU"/>
        </w:rPr>
        <w:t xml:space="preserve">Изучение неравномерного движения с целью определения мгновенной скорости. </w:t>
      </w:r>
    </w:p>
    <w:p w:rsidR="00314DE7" w:rsidRDefault="00F20C45">
      <w:pPr>
        <w:spacing w:line="264" w:lineRule="auto"/>
        <w:ind w:firstLine="426"/>
        <w:jc w:val="both"/>
        <w:rPr>
          <w:sz w:val="24"/>
          <w:szCs w:val="24"/>
          <w:lang w:val="ru-RU"/>
        </w:rPr>
      </w:pPr>
      <w:r>
        <w:rPr>
          <w:color w:val="000000"/>
          <w:sz w:val="24"/>
          <w:szCs w:val="24"/>
          <w:lang w:val="ru-RU"/>
        </w:rPr>
        <w:t>Измерение ускорения при прямолинейном равноускоренном движении по наклонной плоскости.</w:t>
      </w:r>
    </w:p>
    <w:p w:rsidR="00314DE7" w:rsidRDefault="00F20C45">
      <w:pPr>
        <w:spacing w:line="264" w:lineRule="auto"/>
        <w:ind w:firstLine="426"/>
        <w:jc w:val="both"/>
        <w:rPr>
          <w:sz w:val="24"/>
          <w:szCs w:val="24"/>
          <w:lang w:val="ru-RU"/>
        </w:rPr>
      </w:pPr>
      <w:r>
        <w:rPr>
          <w:color w:val="000000"/>
          <w:sz w:val="24"/>
          <w:szCs w:val="24"/>
          <w:lang w:val="ru-RU"/>
        </w:rPr>
        <w:t xml:space="preserve">Исследование зависимости пути от времени при равноускоренном движении. </w:t>
      </w:r>
    </w:p>
    <w:p w:rsidR="00314DE7" w:rsidRDefault="00F20C45">
      <w:pPr>
        <w:spacing w:line="264" w:lineRule="auto"/>
        <w:ind w:firstLine="426"/>
        <w:jc w:val="both"/>
        <w:rPr>
          <w:sz w:val="24"/>
          <w:szCs w:val="24"/>
          <w:lang w:val="ru-RU"/>
        </w:rPr>
      </w:pPr>
      <w:r>
        <w:rPr>
          <w:color w:val="000000"/>
          <w:sz w:val="24"/>
          <w:szCs w:val="24"/>
          <w:lang w:val="ru-RU"/>
        </w:rPr>
        <w:t xml:space="preserve">Измерение ускорения свободного падения (рекомендовано использование цифровой лаборатории). </w:t>
      </w:r>
    </w:p>
    <w:p w:rsidR="00314DE7" w:rsidRDefault="00F20C45">
      <w:pPr>
        <w:spacing w:line="264" w:lineRule="auto"/>
        <w:ind w:firstLine="426"/>
        <w:jc w:val="both"/>
        <w:rPr>
          <w:sz w:val="24"/>
          <w:szCs w:val="24"/>
          <w:lang w:val="ru-RU"/>
        </w:rPr>
      </w:pPr>
      <w:r>
        <w:rPr>
          <w:color w:val="000000"/>
          <w:sz w:val="24"/>
          <w:szCs w:val="24"/>
          <w:lang w:val="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314DE7" w:rsidRDefault="00F20C45">
      <w:pPr>
        <w:spacing w:line="264" w:lineRule="auto"/>
        <w:ind w:firstLine="426"/>
        <w:jc w:val="both"/>
        <w:rPr>
          <w:sz w:val="24"/>
          <w:szCs w:val="24"/>
          <w:lang w:val="ru-RU"/>
        </w:rPr>
      </w:pPr>
      <w:r>
        <w:rPr>
          <w:color w:val="000000"/>
          <w:sz w:val="24"/>
          <w:szCs w:val="24"/>
          <w:lang w:val="ru-RU"/>
        </w:rPr>
        <w:t xml:space="preserve">Изучение движения тела по окружности с постоянной по модулю скоростью. </w:t>
      </w:r>
    </w:p>
    <w:p w:rsidR="00314DE7" w:rsidRDefault="00F20C45">
      <w:pPr>
        <w:spacing w:line="264" w:lineRule="auto"/>
        <w:ind w:firstLine="426"/>
        <w:jc w:val="both"/>
        <w:rPr>
          <w:sz w:val="24"/>
          <w:szCs w:val="24"/>
          <w:lang w:val="ru-RU"/>
        </w:rPr>
      </w:pPr>
      <w:r>
        <w:rPr>
          <w:color w:val="000000"/>
          <w:sz w:val="24"/>
          <w:szCs w:val="24"/>
          <w:lang w:val="ru-RU"/>
        </w:rPr>
        <w:t>Исследование зависимости периода обращения конического маятника от его параметров.</w:t>
      </w:r>
    </w:p>
    <w:p w:rsidR="00314DE7" w:rsidRDefault="00F20C45">
      <w:pPr>
        <w:spacing w:line="264" w:lineRule="auto"/>
        <w:ind w:firstLine="426"/>
        <w:jc w:val="both"/>
        <w:rPr>
          <w:sz w:val="24"/>
          <w:szCs w:val="24"/>
          <w:lang w:val="ru-RU"/>
        </w:rPr>
      </w:pPr>
      <w:r>
        <w:rPr>
          <w:b/>
          <w:i/>
          <w:color w:val="000000"/>
          <w:sz w:val="24"/>
          <w:szCs w:val="24"/>
          <w:lang w:val="ru-RU"/>
        </w:rPr>
        <w:t>Тема 2. Динамика.</w:t>
      </w:r>
    </w:p>
    <w:p w:rsidR="00314DE7" w:rsidRDefault="00F20C45">
      <w:pPr>
        <w:spacing w:line="264" w:lineRule="auto"/>
        <w:ind w:firstLine="426"/>
        <w:jc w:val="both"/>
        <w:rPr>
          <w:sz w:val="24"/>
          <w:szCs w:val="24"/>
          <w:lang w:val="ru-RU"/>
        </w:rPr>
      </w:pPr>
      <w:r>
        <w:rPr>
          <w:color w:val="000000"/>
          <w:sz w:val="24"/>
          <w:szCs w:val="24"/>
          <w:lang w:val="ru-RU"/>
        </w:rPr>
        <w:t>Первый закон Ньютона. Инерциальные системы отсчёта. Принцип относительности Галилея. Неинерциальные системы отсчёта (определение, примеры).</w:t>
      </w:r>
    </w:p>
    <w:p w:rsidR="00314DE7" w:rsidRDefault="00F20C45">
      <w:pPr>
        <w:spacing w:line="264" w:lineRule="auto"/>
        <w:ind w:firstLine="426"/>
        <w:jc w:val="both"/>
        <w:rPr>
          <w:sz w:val="24"/>
          <w:szCs w:val="24"/>
          <w:lang w:val="ru-RU"/>
        </w:rPr>
      </w:pPr>
      <w:r>
        <w:rPr>
          <w:color w:val="000000"/>
          <w:sz w:val="24"/>
          <w:szCs w:val="24"/>
          <w:lang w:val="ru-RU"/>
        </w:rPr>
        <w:t>Масса тела. Сила. Принцип суперпозиции сил.</w:t>
      </w:r>
    </w:p>
    <w:p w:rsidR="00314DE7" w:rsidRDefault="00F20C45">
      <w:pPr>
        <w:spacing w:line="264" w:lineRule="auto"/>
        <w:ind w:firstLine="426"/>
        <w:jc w:val="both"/>
        <w:rPr>
          <w:sz w:val="24"/>
          <w:szCs w:val="24"/>
          <w:lang w:val="ru-RU"/>
        </w:rPr>
      </w:pPr>
      <w:r>
        <w:rPr>
          <w:color w:val="000000"/>
          <w:sz w:val="24"/>
          <w:szCs w:val="24"/>
          <w:lang w:val="ru-RU"/>
        </w:rPr>
        <w:t xml:space="preserve">Второй закон Ньютона для материальной точки. </w:t>
      </w:r>
    </w:p>
    <w:p w:rsidR="00314DE7" w:rsidRDefault="00F20C45">
      <w:pPr>
        <w:spacing w:line="264" w:lineRule="auto"/>
        <w:ind w:firstLine="426"/>
        <w:jc w:val="both"/>
        <w:rPr>
          <w:sz w:val="24"/>
          <w:szCs w:val="24"/>
          <w:lang w:val="ru-RU"/>
        </w:rPr>
      </w:pPr>
      <w:r>
        <w:rPr>
          <w:color w:val="000000"/>
          <w:sz w:val="24"/>
          <w:szCs w:val="24"/>
          <w:lang w:val="ru-RU"/>
        </w:rPr>
        <w:t>Третий закон Ньютона для материальных точек.</w:t>
      </w:r>
    </w:p>
    <w:p w:rsidR="00314DE7" w:rsidRDefault="00F20C45">
      <w:pPr>
        <w:spacing w:line="264" w:lineRule="auto"/>
        <w:ind w:firstLine="426"/>
        <w:jc w:val="both"/>
        <w:rPr>
          <w:sz w:val="24"/>
          <w:szCs w:val="24"/>
          <w:lang w:val="ru-RU"/>
        </w:rPr>
      </w:pPr>
      <w:r>
        <w:rPr>
          <w:color w:val="000000"/>
          <w:sz w:val="24"/>
          <w:szCs w:val="24"/>
          <w:lang w:val="ru-RU"/>
        </w:rPr>
        <w:t>Закон всемирного тяготения. Эквивалентность гравитационной и инертной массы.</w:t>
      </w:r>
    </w:p>
    <w:p w:rsidR="00314DE7" w:rsidRDefault="00F20C45">
      <w:pPr>
        <w:spacing w:line="264" w:lineRule="auto"/>
        <w:ind w:firstLine="426"/>
        <w:jc w:val="both"/>
        <w:rPr>
          <w:sz w:val="24"/>
          <w:szCs w:val="24"/>
          <w:lang w:val="ru-RU"/>
        </w:rPr>
      </w:pPr>
      <w:r>
        <w:rPr>
          <w:color w:val="000000"/>
          <w:sz w:val="24"/>
          <w:szCs w:val="24"/>
          <w:lang w:val="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314DE7" w:rsidRDefault="00F20C45">
      <w:pPr>
        <w:spacing w:line="264" w:lineRule="auto"/>
        <w:ind w:firstLine="426"/>
        <w:jc w:val="both"/>
        <w:rPr>
          <w:sz w:val="24"/>
          <w:szCs w:val="24"/>
          <w:lang w:val="ru-RU"/>
        </w:rPr>
      </w:pPr>
      <w:r>
        <w:rPr>
          <w:color w:val="000000"/>
          <w:sz w:val="24"/>
          <w:szCs w:val="24"/>
          <w:lang w:val="ru-RU"/>
        </w:rPr>
        <w:t>Сила упругости. Закон Гука. Вес тела. Вес тела, движущегося с ускорением.</w:t>
      </w:r>
    </w:p>
    <w:p w:rsidR="00314DE7" w:rsidRDefault="00F20C45">
      <w:pPr>
        <w:spacing w:line="264" w:lineRule="auto"/>
        <w:ind w:firstLine="426"/>
        <w:jc w:val="both"/>
        <w:rPr>
          <w:sz w:val="24"/>
          <w:szCs w:val="24"/>
          <w:lang w:val="ru-RU"/>
        </w:rPr>
      </w:pPr>
      <w:r>
        <w:rPr>
          <w:color w:val="000000"/>
          <w:sz w:val="24"/>
          <w:szCs w:val="24"/>
          <w:lang w:val="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314DE7" w:rsidRDefault="00F20C45">
      <w:pPr>
        <w:spacing w:line="264" w:lineRule="auto"/>
        <w:ind w:firstLine="426"/>
        <w:jc w:val="both"/>
        <w:rPr>
          <w:sz w:val="24"/>
          <w:szCs w:val="24"/>
          <w:lang w:val="ru-RU"/>
        </w:rPr>
      </w:pPr>
      <w:r>
        <w:rPr>
          <w:color w:val="000000"/>
          <w:sz w:val="24"/>
          <w:szCs w:val="24"/>
          <w:lang w:val="ru-RU"/>
        </w:rPr>
        <w:t>Давление. Гидростатическое давление. Сила Архимеда.</w:t>
      </w:r>
    </w:p>
    <w:p w:rsidR="00314DE7" w:rsidRDefault="00F20C45">
      <w:pPr>
        <w:spacing w:line="264" w:lineRule="auto"/>
        <w:ind w:firstLine="426"/>
        <w:jc w:val="both"/>
        <w:rPr>
          <w:sz w:val="24"/>
          <w:szCs w:val="24"/>
          <w:lang w:val="ru-RU"/>
        </w:rPr>
      </w:pPr>
      <w:r>
        <w:rPr>
          <w:color w:val="000000"/>
          <w:sz w:val="24"/>
          <w:szCs w:val="24"/>
          <w:lang w:val="ru-RU"/>
        </w:rPr>
        <w:t>Технические устройства и технологические процессы: подшипники, движение искусственных спутников.</w:t>
      </w:r>
    </w:p>
    <w:p w:rsidR="00314DE7" w:rsidRDefault="00F20C45">
      <w:pPr>
        <w:spacing w:line="264" w:lineRule="auto"/>
        <w:ind w:firstLine="426"/>
        <w:jc w:val="both"/>
        <w:rPr>
          <w:sz w:val="24"/>
          <w:szCs w:val="24"/>
          <w:lang w:val="ru-RU"/>
        </w:rPr>
      </w:pPr>
      <w:r>
        <w:rPr>
          <w:b/>
          <w:i/>
          <w:color w:val="000000"/>
          <w:sz w:val="24"/>
          <w:szCs w:val="24"/>
          <w:lang w:val="ru-RU"/>
        </w:rPr>
        <w:t>Демонстрации.</w:t>
      </w:r>
    </w:p>
    <w:p w:rsidR="00314DE7" w:rsidRDefault="00F20C45">
      <w:pPr>
        <w:spacing w:line="264" w:lineRule="auto"/>
        <w:ind w:firstLine="426"/>
        <w:jc w:val="both"/>
        <w:rPr>
          <w:sz w:val="24"/>
          <w:szCs w:val="24"/>
          <w:lang w:val="ru-RU"/>
        </w:rPr>
      </w:pPr>
      <w:r>
        <w:rPr>
          <w:color w:val="000000"/>
          <w:sz w:val="24"/>
          <w:szCs w:val="24"/>
          <w:lang w:val="ru-RU"/>
        </w:rPr>
        <w:t xml:space="preserve">Наблюдение движения тел в инерциальных и неинерциальных системах отсчёта. </w:t>
      </w:r>
    </w:p>
    <w:p w:rsidR="00314DE7" w:rsidRDefault="00F20C45">
      <w:pPr>
        <w:spacing w:line="264" w:lineRule="auto"/>
        <w:ind w:firstLine="426"/>
        <w:jc w:val="both"/>
        <w:rPr>
          <w:sz w:val="24"/>
          <w:szCs w:val="24"/>
          <w:lang w:val="ru-RU"/>
        </w:rPr>
      </w:pPr>
      <w:r>
        <w:rPr>
          <w:color w:val="000000"/>
          <w:sz w:val="24"/>
          <w:szCs w:val="24"/>
          <w:lang w:val="ru-RU"/>
        </w:rPr>
        <w:t xml:space="preserve">Принцип относительности. </w:t>
      </w:r>
    </w:p>
    <w:p w:rsidR="00314DE7" w:rsidRDefault="00F20C45">
      <w:pPr>
        <w:spacing w:line="264" w:lineRule="auto"/>
        <w:ind w:firstLine="426"/>
        <w:jc w:val="both"/>
        <w:rPr>
          <w:sz w:val="24"/>
          <w:szCs w:val="24"/>
          <w:lang w:val="ru-RU"/>
        </w:rPr>
      </w:pPr>
      <w:r>
        <w:rPr>
          <w:color w:val="000000"/>
          <w:sz w:val="24"/>
          <w:szCs w:val="24"/>
          <w:lang w:val="ru-RU"/>
        </w:rPr>
        <w:t>Качение двух цилиндров или шаров разной массы с одинаковым ускорением относительно неинерциальной системы отсчёта.</w:t>
      </w:r>
    </w:p>
    <w:p w:rsidR="00314DE7" w:rsidRDefault="00F20C45">
      <w:pPr>
        <w:spacing w:line="264" w:lineRule="auto"/>
        <w:ind w:firstLine="426"/>
        <w:jc w:val="both"/>
        <w:rPr>
          <w:sz w:val="24"/>
          <w:szCs w:val="24"/>
          <w:lang w:val="ru-RU"/>
        </w:rPr>
      </w:pPr>
      <w:r>
        <w:rPr>
          <w:color w:val="000000"/>
          <w:sz w:val="24"/>
          <w:szCs w:val="24"/>
          <w:lang w:val="ru-RU"/>
        </w:rPr>
        <w:lastRenderedPageBreak/>
        <w:t>Сравнение равнодействующей приложенных к телу сил с произведением массы тела на его ускорение в инерциальной системе отсчёта.</w:t>
      </w:r>
    </w:p>
    <w:p w:rsidR="00314DE7" w:rsidRDefault="00F20C45">
      <w:pPr>
        <w:spacing w:line="264" w:lineRule="auto"/>
        <w:ind w:firstLine="426"/>
        <w:jc w:val="both"/>
        <w:rPr>
          <w:sz w:val="24"/>
          <w:szCs w:val="24"/>
          <w:lang w:val="ru-RU"/>
        </w:rPr>
      </w:pPr>
      <w:r>
        <w:rPr>
          <w:color w:val="000000"/>
          <w:sz w:val="24"/>
          <w:szCs w:val="24"/>
          <w:lang w:val="ru-RU"/>
        </w:rPr>
        <w:t>Равенство сил, возникающих в результате взаимодействия тел.</w:t>
      </w:r>
    </w:p>
    <w:p w:rsidR="00314DE7" w:rsidRDefault="00F20C45">
      <w:pPr>
        <w:spacing w:line="264" w:lineRule="auto"/>
        <w:ind w:firstLine="426"/>
        <w:jc w:val="both"/>
        <w:rPr>
          <w:sz w:val="24"/>
          <w:szCs w:val="24"/>
          <w:lang w:val="ru-RU"/>
        </w:rPr>
      </w:pPr>
      <w:r>
        <w:rPr>
          <w:color w:val="000000"/>
          <w:sz w:val="24"/>
          <w:szCs w:val="24"/>
          <w:lang w:val="ru-RU"/>
        </w:rPr>
        <w:t>Измерение масс по взаимодействию.</w:t>
      </w:r>
    </w:p>
    <w:p w:rsidR="00314DE7" w:rsidRDefault="00F20C45">
      <w:pPr>
        <w:spacing w:line="264" w:lineRule="auto"/>
        <w:ind w:firstLine="426"/>
        <w:jc w:val="both"/>
        <w:rPr>
          <w:sz w:val="24"/>
          <w:szCs w:val="24"/>
          <w:lang w:val="ru-RU"/>
        </w:rPr>
      </w:pPr>
      <w:r>
        <w:rPr>
          <w:color w:val="000000"/>
          <w:sz w:val="24"/>
          <w:szCs w:val="24"/>
          <w:lang w:val="ru-RU"/>
        </w:rPr>
        <w:t>Невесомость.</w:t>
      </w:r>
    </w:p>
    <w:p w:rsidR="00314DE7" w:rsidRDefault="00F20C45">
      <w:pPr>
        <w:spacing w:line="264" w:lineRule="auto"/>
        <w:ind w:firstLine="426"/>
        <w:jc w:val="both"/>
        <w:rPr>
          <w:sz w:val="24"/>
          <w:szCs w:val="24"/>
          <w:lang w:val="ru-RU"/>
        </w:rPr>
      </w:pPr>
      <w:r>
        <w:rPr>
          <w:color w:val="000000"/>
          <w:sz w:val="24"/>
          <w:szCs w:val="24"/>
          <w:lang w:val="ru-RU"/>
        </w:rPr>
        <w:t>Вес тела при ускоренном подъёме и падении.</w:t>
      </w:r>
    </w:p>
    <w:p w:rsidR="00314DE7" w:rsidRDefault="00F20C45">
      <w:pPr>
        <w:spacing w:line="264" w:lineRule="auto"/>
        <w:ind w:firstLine="426"/>
        <w:jc w:val="both"/>
        <w:rPr>
          <w:sz w:val="24"/>
          <w:szCs w:val="24"/>
          <w:lang w:val="ru-RU"/>
        </w:rPr>
      </w:pPr>
      <w:r>
        <w:rPr>
          <w:color w:val="000000"/>
          <w:sz w:val="24"/>
          <w:szCs w:val="24"/>
          <w:lang w:val="ru-RU"/>
        </w:rPr>
        <w:t>Центробежные механизмы.</w:t>
      </w:r>
    </w:p>
    <w:p w:rsidR="00314DE7" w:rsidRDefault="00F20C45">
      <w:pPr>
        <w:spacing w:line="264" w:lineRule="auto"/>
        <w:ind w:firstLine="426"/>
        <w:jc w:val="both"/>
        <w:rPr>
          <w:sz w:val="24"/>
          <w:szCs w:val="24"/>
          <w:lang w:val="ru-RU"/>
        </w:rPr>
      </w:pPr>
      <w:r>
        <w:rPr>
          <w:color w:val="000000"/>
          <w:sz w:val="24"/>
          <w:szCs w:val="24"/>
          <w:lang w:val="ru-RU"/>
        </w:rPr>
        <w:t>Сравнение сил трения покоя, качения и скольжения.</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Измерение равнодействующей сил при движении бруска по наклонной плоскости.</w:t>
      </w:r>
    </w:p>
    <w:p w:rsidR="00314DE7" w:rsidRDefault="00F20C45">
      <w:pPr>
        <w:spacing w:line="264" w:lineRule="auto"/>
        <w:ind w:firstLine="426"/>
        <w:jc w:val="both"/>
        <w:rPr>
          <w:sz w:val="24"/>
          <w:szCs w:val="24"/>
          <w:lang w:val="ru-RU"/>
        </w:rPr>
      </w:pPr>
      <w:r>
        <w:rPr>
          <w:color w:val="000000"/>
          <w:sz w:val="24"/>
          <w:szCs w:val="24"/>
          <w:lang w:val="ru-RU"/>
        </w:rPr>
        <w:t xml:space="preserve">Проверка гипотезы о независимости времени движения бруска по наклонной плоскости на заданное расстояние от его массы. </w:t>
      </w:r>
    </w:p>
    <w:p w:rsidR="00314DE7" w:rsidRDefault="00F20C45">
      <w:pPr>
        <w:spacing w:line="264" w:lineRule="auto"/>
        <w:ind w:firstLine="426"/>
        <w:jc w:val="both"/>
        <w:rPr>
          <w:sz w:val="24"/>
          <w:szCs w:val="24"/>
          <w:lang w:val="ru-RU"/>
        </w:rPr>
      </w:pPr>
      <w:r>
        <w:rPr>
          <w:color w:val="000000"/>
          <w:sz w:val="24"/>
          <w:szCs w:val="24"/>
          <w:lang w:val="ru-RU"/>
        </w:rPr>
        <w:t>Исследование зависимости сил упругости, возникающих в пружине и резиновом образце, от их деформации.</w:t>
      </w:r>
    </w:p>
    <w:p w:rsidR="00314DE7" w:rsidRDefault="00F20C45">
      <w:pPr>
        <w:spacing w:line="264" w:lineRule="auto"/>
        <w:ind w:firstLine="426"/>
        <w:jc w:val="both"/>
        <w:rPr>
          <w:sz w:val="24"/>
          <w:szCs w:val="24"/>
          <w:lang w:val="ru-RU"/>
        </w:rPr>
      </w:pPr>
      <w:r>
        <w:rPr>
          <w:color w:val="000000"/>
          <w:sz w:val="24"/>
          <w:szCs w:val="24"/>
          <w:lang w:val="ru-RU"/>
        </w:rPr>
        <w:t>Изучение движения системы тел, связанных нитью, перекинутой через лёгкий блок.</w:t>
      </w:r>
    </w:p>
    <w:p w:rsidR="00314DE7" w:rsidRDefault="00F20C45">
      <w:pPr>
        <w:spacing w:line="264" w:lineRule="auto"/>
        <w:ind w:firstLine="426"/>
        <w:jc w:val="both"/>
        <w:rPr>
          <w:sz w:val="24"/>
          <w:szCs w:val="24"/>
          <w:lang w:val="ru-RU"/>
        </w:rPr>
      </w:pPr>
      <w:r>
        <w:rPr>
          <w:color w:val="000000"/>
          <w:sz w:val="24"/>
          <w:szCs w:val="24"/>
          <w:lang w:val="ru-RU"/>
        </w:rPr>
        <w:t xml:space="preserve">Измерение коэффициента трения по величине углового коэффициента зависимости </w:t>
      </w:r>
      <w:r>
        <w:rPr>
          <w:color w:val="000000"/>
          <w:sz w:val="24"/>
          <w:szCs w:val="24"/>
        </w:rPr>
        <w:t>F</w:t>
      </w:r>
      <w:r>
        <w:rPr>
          <w:color w:val="000000"/>
          <w:sz w:val="24"/>
          <w:szCs w:val="24"/>
          <w:vertAlign w:val="subscript"/>
          <w:lang w:val="ru-RU"/>
        </w:rPr>
        <w:t>тр</w:t>
      </w:r>
      <w:r>
        <w:rPr>
          <w:color w:val="000000"/>
          <w:sz w:val="24"/>
          <w:szCs w:val="24"/>
          <w:lang w:val="ru-RU"/>
        </w:rPr>
        <w:t>(</w:t>
      </w:r>
      <w:r>
        <w:rPr>
          <w:color w:val="000000"/>
          <w:sz w:val="24"/>
          <w:szCs w:val="24"/>
        </w:rPr>
        <w:t>N</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Исследование движения бруска по наклонной плоскости с переменным коэффициентом трения.</w:t>
      </w:r>
    </w:p>
    <w:p w:rsidR="00314DE7" w:rsidRDefault="00F20C45">
      <w:pPr>
        <w:spacing w:line="264" w:lineRule="auto"/>
        <w:ind w:firstLine="426"/>
        <w:jc w:val="both"/>
        <w:rPr>
          <w:sz w:val="24"/>
          <w:szCs w:val="24"/>
          <w:lang w:val="ru-RU"/>
        </w:rPr>
      </w:pPr>
      <w:r>
        <w:rPr>
          <w:color w:val="000000"/>
          <w:sz w:val="24"/>
          <w:szCs w:val="24"/>
          <w:lang w:val="ru-RU"/>
        </w:rPr>
        <w:t xml:space="preserve">Изучение движения груза на валу с трением. </w:t>
      </w:r>
    </w:p>
    <w:p w:rsidR="00314DE7" w:rsidRDefault="00F20C45">
      <w:pPr>
        <w:spacing w:line="264" w:lineRule="auto"/>
        <w:ind w:firstLine="426"/>
        <w:jc w:val="both"/>
        <w:rPr>
          <w:sz w:val="24"/>
          <w:szCs w:val="24"/>
          <w:lang w:val="ru-RU"/>
        </w:rPr>
      </w:pPr>
      <w:r>
        <w:rPr>
          <w:b/>
          <w:i/>
          <w:color w:val="000000"/>
          <w:sz w:val="24"/>
          <w:szCs w:val="24"/>
          <w:lang w:val="ru-RU"/>
        </w:rPr>
        <w:t>Тема 3. Статика твёрдого тела.</w:t>
      </w:r>
    </w:p>
    <w:p w:rsidR="00314DE7" w:rsidRDefault="00F20C45">
      <w:pPr>
        <w:spacing w:line="264" w:lineRule="auto"/>
        <w:ind w:firstLine="426"/>
        <w:jc w:val="both"/>
        <w:rPr>
          <w:sz w:val="24"/>
          <w:szCs w:val="24"/>
          <w:lang w:val="ru-RU"/>
        </w:rPr>
      </w:pPr>
      <w:r>
        <w:rPr>
          <w:color w:val="000000"/>
          <w:sz w:val="24"/>
          <w:szCs w:val="24"/>
          <w:lang w:val="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314DE7" w:rsidRDefault="00F20C45">
      <w:pPr>
        <w:spacing w:line="264" w:lineRule="auto"/>
        <w:ind w:firstLine="426"/>
        <w:jc w:val="both"/>
        <w:rPr>
          <w:sz w:val="24"/>
          <w:szCs w:val="24"/>
          <w:lang w:val="ru-RU"/>
        </w:rPr>
      </w:pPr>
      <w:r>
        <w:rPr>
          <w:color w:val="000000"/>
          <w:sz w:val="24"/>
          <w:szCs w:val="24"/>
          <w:lang w:val="ru-RU"/>
        </w:rPr>
        <w:t>Условия равновесия твёрдого тела.</w:t>
      </w:r>
    </w:p>
    <w:p w:rsidR="00314DE7" w:rsidRDefault="00F20C45">
      <w:pPr>
        <w:spacing w:line="264" w:lineRule="auto"/>
        <w:ind w:firstLine="426"/>
        <w:jc w:val="both"/>
        <w:rPr>
          <w:sz w:val="24"/>
          <w:szCs w:val="24"/>
          <w:lang w:val="ru-RU"/>
        </w:rPr>
      </w:pPr>
      <w:r>
        <w:rPr>
          <w:color w:val="000000"/>
          <w:sz w:val="24"/>
          <w:szCs w:val="24"/>
          <w:lang w:val="ru-RU"/>
        </w:rPr>
        <w:t>Устойчивое, неустойчивое, безразличное равновесие.</w:t>
      </w:r>
    </w:p>
    <w:p w:rsidR="00314DE7" w:rsidRDefault="00F20C45">
      <w:pPr>
        <w:spacing w:line="264" w:lineRule="auto"/>
        <w:ind w:firstLine="426"/>
        <w:jc w:val="both"/>
        <w:rPr>
          <w:sz w:val="24"/>
          <w:szCs w:val="24"/>
          <w:lang w:val="ru-RU"/>
        </w:rPr>
      </w:pPr>
      <w:r>
        <w:rPr>
          <w:color w:val="000000"/>
          <w:sz w:val="24"/>
          <w:szCs w:val="24"/>
          <w:lang w:val="ru-RU"/>
        </w:rPr>
        <w:t>Технические устройства и технологические процессы: кронштейн, строительный кран, решётчатые конструкции.</w:t>
      </w:r>
    </w:p>
    <w:p w:rsidR="00314DE7" w:rsidRDefault="00F20C45">
      <w:pPr>
        <w:spacing w:line="264" w:lineRule="auto"/>
        <w:ind w:firstLine="426"/>
        <w:jc w:val="both"/>
        <w:rPr>
          <w:sz w:val="24"/>
          <w:szCs w:val="24"/>
          <w:lang w:val="ru-RU"/>
        </w:rPr>
      </w:pPr>
      <w:r>
        <w:rPr>
          <w:b/>
          <w:i/>
          <w:color w:val="000000"/>
          <w:sz w:val="24"/>
          <w:szCs w:val="24"/>
          <w:lang w:val="ru-RU"/>
        </w:rPr>
        <w:t>Демонстрации.</w:t>
      </w:r>
    </w:p>
    <w:p w:rsidR="00314DE7" w:rsidRDefault="00F20C45">
      <w:pPr>
        <w:spacing w:line="264" w:lineRule="auto"/>
        <w:ind w:firstLine="426"/>
        <w:jc w:val="both"/>
        <w:rPr>
          <w:sz w:val="24"/>
          <w:szCs w:val="24"/>
          <w:lang w:val="ru-RU"/>
        </w:rPr>
      </w:pPr>
      <w:r>
        <w:rPr>
          <w:color w:val="000000"/>
          <w:sz w:val="24"/>
          <w:szCs w:val="24"/>
          <w:lang w:val="ru-RU"/>
        </w:rPr>
        <w:t>Условия равновесия.</w:t>
      </w:r>
    </w:p>
    <w:p w:rsidR="00314DE7" w:rsidRDefault="00F20C45">
      <w:pPr>
        <w:spacing w:line="264" w:lineRule="auto"/>
        <w:ind w:firstLine="426"/>
        <w:jc w:val="both"/>
        <w:rPr>
          <w:sz w:val="24"/>
          <w:szCs w:val="24"/>
          <w:lang w:val="ru-RU"/>
        </w:rPr>
      </w:pPr>
      <w:r>
        <w:rPr>
          <w:color w:val="000000"/>
          <w:sz w:val="24"/>
          <w:szCs w:val="24"/>
          <w:lang w:val="ru-RU"/>
        </w:rPr>
        <w:t>Виды равновесия.</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 xml:space="preserve">Исследование условий равновесия твёрдого тела, имеющего ось вращения. </w:t>
      </w:r>
    </w:p>
    <w:p w:rsidR="00314DE7" w:rsidRDefault="00F20C45">
      <w:pPr>
        <w:spacing w:line="264" w:lineRule="auto"/>
        <w:ind w:firstLine="426"/>
        <w:jc w:val="both"/>
        <w:rPr>
          <w:sz w:val="24"/>
          <w:szCs w:val="24"/>
          <w:lang w:val="ru-RU"/>
        </w:rPr>
      </w:pPr>
      <w:r>
        <w:rPr>
          <w:color w:val="000000"/>
          <w:sz w:val="24"/>
          <w:szCs w:val="24"/>
          <w:lang w:val="ru-RU"/>
        </w:rPr>
        <w:t xml:space="preserve">Конструирование кронштейнов и расчёт сил упругости. </w:t>
      </w:r>
    </w:p>
    <w:p w:rsidR="00314DE7" w:rsidRDefault="00F20C45">
      <w:pPr>
        <w:spacing w:line="264" w:lineRule="auto"/>
        <w:ind w:firstLine="426"/>
        <w:jc w:val="both"/>
        <w:rPr>
          <w:sz w:val="24"/>
          <w:szCs w:val="24"/>
          <w:lang w:val="ru-RU"/>
        </w:rPr>
      </w:pPr>
      <w:r>
        <w:rPr>
          <w:color w:val="000000"/>
          <w:sz w:val="24"/>
          <w:szCs w:val="24"/>
          <w:lang w:val="ru-RU"/>
        </w:rPr>
        <w:t xml:space="preserve">Изучение устойчивости твёрдого тела, имеющего площадь опоры. </w:t>
      </w:r>
    </w:p>
    <w:p w:rsidR="00314DE7" w:rsidRDefault="00F20C45">
      <w:pPr>
        <w:spacing w:line="264" w:lineRule="auto"/>
        <w:ind w:firstLine="426"/>
        <w:jc w:val="both"/>
        <w:rPr>
          <w:sz w:val="24"/>
          <w:szCs w:val="24"/>
          <w:lang w:val="ru-RU"/>
        </w:rPr>
      </w:pPr>
      <w:r>
        <w:rPr>
          <w:b/>
          <w:i/>
          <w:color w:val="000000"/>
          <w:sz w:val="24"/>
          <w:szCs w:val="24"/>
          <w:lang w:val="ru-RU"/>
        </w:rPr>
        <w:t>Тема 4. Законы сохранения в механике.</w:t>
      </w:r>
    </w:p>
    <w:p w:rsidR="00314DE7" w:rsidRDefault="00F20C45">
      <w:pPr>
        <w:spacing w:line="264" w:lineRule="auto"/>
        <w:ind w:firstLine="426"/>
        <w:jc w:val="both"/>
        <w:rPr>
          <w:sz w:val="24"/>
          <w:szCs w:val="24"/>
          <w:lang w:val="ru-RU"/>
        </w:rPr>
      </w:pPr>
      <w:r>
        <w:rPr>
          <w:color w:val="000000"/>
          <w:sz w:val="24"/>
          <w:szCs w:val="24"/>
          <w:lang w:val="ru-RU"/>
        </w:rPr>
        <w:t>Импульс материальной точки, системы материальных точек. Центр масс системы материальных точек. Теорема о движении центра масс.</w:t>
      </w:r>
    </w:p>
    <w:p w:rsidR="00314DE7" w:rsidRDefault="00F20C45">
      <w:pPr>
        <w:spacing w:line="264" w:lineRule="auto"/>
        <w:ind w:firstLine="426"/>
        <w:jc w:val="both"/>
        <w:rPr>
          <w:sz w:val="24"/>
          <w:szCs w:val="24"/>
          <w:lang w:val="ru-RU"/>
        </w:rPr>
      </w:pPr>
      <w:r>
        <w:rPr>
          <w:color w:val="000000"/>
          <w:sz w:val="24"/>
          <w:szCs w:val="24"/>
          <w:lang w:val="ru-RU"/>
        </w:rPr>
        <w:t xml:space="preserve">Импульс силы и изменение импульса тела. </w:t>
      </w:r>
    </w:p>
    <w:p w:rsidR="00314DE7" w:rsidRDefault="00F20C45">
      <w:pPr>
        <w:spacing w:line="264" w:lineRule="auto"/>
        <w:ind w:firstLine="426"/>
        <w:jc w:val="both"/>
        <w:rPr>
          <w:sz w:val="24"/>
          <w:szCs w:val="24"/>
          <w:lang w:val="ru-RU"/>
        </w:rPr>
      </w:pPr>
      <w:r>
        <w:rPr>
          <w:color w:val="000000"/>
          <w:sz w:val="24"/>
          <w:szCs w:val="24"/>
          <w:lang w:val="ru-RU"/>
        </w:rPr>
        <w:t xml:space="preserve">Закон сохранения импульса. </w:t>
      </w:r>
    </w:p>
    <w:p w:rsidR="00314DE7" w:rsidRDefault="00F20C45">
      <w:pPr>
        <w:spacing w:line="264" w:lineRule="auto"/>
        <w:ind w:firstLine="426"/>
        <w:jc w:val="both"/>
        <w:rPr>
          <w:sz w:val="24"/>
          <w:szCs w:val="24"/>
          <w:lang w:val="ru-RU"/>
        </w:rPr>
      </w:pPr>
      <w:r>
        <w:rPr>
          <w:color w:val="000000"/>
          <w:sz w:val="24"/>
          <w:szCs w:val="24"/>
          <w:lang w:val="ru-RU"/>
        </w:rPr>
        <w:t>Реактивное движение.</w:t>
      </w:r>
    </w:p>
    <w:p w:rsidR="00314DE7" w:rsidRDefault="00F20C45">
      <w:pPr>
        <w:spacing w:line="264" w:lineRule="auto"/>
        <w:ind w:firstLine="426"/>
        <w:jc w:val="both"/>
        <w:rPr>
          <w:sz w:val="24"/>
          <w:szCs w:val="24"/>
          <w:lang w:val="ru-RU"/>
        </w:rPr>
      </w:pPr>
      <w:r>
        <w:rPr>
          <w:color w:val="000000"/>
          <w:sz w:val="24"/>
          <w:szCs w:val="24"/>
          <w:lang w:val="ru-RU"/>
        </w:rPr>
        <w:t>Момент импульса материальной точки. Представление о сохранении момента импульса в центральных полях.</w:t>
      </w:r>
    </w:p>
    <w:p w:rsidR="00314DE7" w:rsidRDefault="00F20C45">
      <w:pPr>
        <w:spacing w:line="264" w:lineRule="auto"/>
        <w:ind w:firstLine="426"/>
        <w:jc w:val="both"/>
        <w:rPr>
          <w:sz w:val="24"/>
          <w:szCs w:val="24"/>
          <w:lang w:val="ru-RU"/>
        </w:rPr>
      </w:pPr>
      <w:r>
        <w:rPr>
          <w:color w:val="000000"/>
          <w:sz w:val="24"/>
          <w:szCs w:val="24"/>
          <w:lang w:val="ru-RU"/>
        </w:rPr>
        <w:t xml:space="preserve">Работа силы на малом и на конечном перемещении. Графическое представление работы силы. </w:t>
      </w:r>
    </w:p>
    <w:p w:rsidR="00314DE7" w:rsidRDefault="00F20C45">
      <w:pPr>
        <w:spacing w:line="264" w:lineRule="auto"/>
        <w:ind w:firstLine="426"/>
        <w:jc w:val="both"/>
        <w:rPr>
          <w:sz w:val="24"/>
          <w:szCs w:val="24"/>
          <w:lang w:val="ru-RU"/>
        </w:rPr>
      </w:pPr>
      <w:r>
        <w:rPr>
          <w:color w:val="000000"/>
          <w:sz w:val="24"/>
          <w:szCs w:val="24"/>
          <w:lang w:val="ru-RU"/>
        </w:rPr>
        <w:t xml:space="preserve">Мощность силы. </w:t>
      </w:r>
    </w:p>
    <w:p w:rsidR="00314DE7" w:rsidRDefault="00F20C45">
      <w:pPr>
        <w:spacing w:line="264" w:lineRule="auto"/>
        <w:ind w:firstLine="426"/>
        <w:jc w:val="both"/>
        <w:rPr>
          <w:sz w:val="24"/>
          <w:szCs w:val="24"/>
          <w:lang w:val="ru-RU"/>
        </w:rPr>
      </w:pPr>
      <w:r>
        <w:rPr>
          <w:color w:val="000000"/>
          <w:sz w:val="24"/>
          <w:szCs w:val="24"/>
          <w:lang w:val="ru-RU"/>
        </w:rPr>
        <w:t xml:space="preserve">Кинетическая энергия материальной точки. Теорема об изменении кинетической энергии материальной точки. </w:t>
      </w:r>
    </w:p>
    <w:p w:rsidR="00314DE7" w:rsidRDefault="00F20C45">
      <w:pPr>
        <w:spacing w:line="264" w:lineRule="auto"/>
        <w:ind w:firstLine="426"/>
        <w:jc w:val="both"/>
        <w:rPr>
          <w:sz w:val="24"/>
          <w:szCs w:val="24"/>
          <w:lang w:val="ru-RU"/>
        </w:rPr>
      </w:pPr>
      <w:r>
        <w:rPr>
          <w:color w:val="000000"/>
          <w:sz w:val="24"/>
          <w:szCs w:val="24"/>
          <w:lang w:val="ru-RU"/>
        </w:rPr>
        <w:t xml:space="preserve">Потенциальные и непотенциальные силы. Потенциальная энергия. Потенциальная </w:t>
      </w:r>
      <w:r>
        <w:rPr>
          <w:color w:val="000000"/>
          <w:sz w:val="24"/>
          <w:szCs w:val="24"/>
          <w:lang w:val="ru-RU"/>
        </w:rPr>
        <w:lastRenderedPageBreak/>
        <w:t xml:space="preserve">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314DE7" w:rsidRDefault="00F20C45">
      <w:pPr>
        <w:spacing w:line="264" w:lineRule="auto"/>
        <w:ind w:firstLine="426"/>
        <w:jc w:val="both"/>
        <w:rPr>
          <w:sz w:val="24"/>
          <w:szCs w:val="24"/>
          <w:lang w:val="ru-RU"/>
        </w:rPr>
      </w:pPr>
      <w:r>
        <w:rPr>
          <w:color w:val="000000"/>
          <w:sz w:val="24"/>
          <w:szCs w:val="24"/>
          <w:lang w:val="ru-RU"/>
        </w:rPr>
        <w:t xml:space="preserve">Связь работы непотенциальных сил с изменением механической энергии системы тел. Закон сохранения механической энергии. </w:t>
      </w:r>
    </w:p>
    <w:p w:rsidR="00314DE7" w:rsidRDefault="00F20C45">
      <w:pPr>
        <w:spacing w:line="264" w:lineRule="auto"/>
        <w:ind w:firstLine="426"/>
        <w:jc w:val="both"/>
        <w:rPr>
          <w:sz w:val="24"/>
          <w:szCs w:val="24"/>
          <w:lang w:val="ru-RU"/>
        </w:rPr>
      </w:pPr>
      <w:r>
        <w:rPr>
          <w:color w:val="000000"/>
          <w:sz w:val="24"/>
          <w:szCs w:val="24"/>
          <w:lang w:val="ru-RU"/>
        </w:rPr>
        <w:t xml:space="preserve">Упругие и неупругие столкновения. </w:t>
      </w:r>
    </w:p>
    <w:p w:rsidR="00314DE7" w:rsidRDefault="00F20C45">
      <w:pPr>
        <w:spacing w:line="264" w:lineRule="auto"/>
        <w:ind w:firstLine="426"/>
        <w:jc w:val="both"/>
        <w:rPr>
          <w:sz w:val="24"/>
          <w:szCs w:val="24"/>
          <w:lang w:val="ru-RU"/>
        </w:rPr>
      </w:pPr>
      <w:r>
        <w:rPr>
          <w:color w:val="000000"/>
          <w:sz w:val="24"/>
          <w:szCs w:val="24"/>
          <w:lang w:val="ru-RU"/>
        </w:rPr>
        <w:t>Уравнение Бернулли для идеальной жидкости как следствие закона сохранения механической энергии.</w:t>
      </w:r>
    </w:p>
    <w:p w:rsidR="00314DE7" w:rsidRDefault="00F20C45">
      <w:pPr>
        <w:spacing w:line="264" w:lineRule="auto"/>
        <w:ind w:firstLine="426"/>
        <w:jc w:val="both"/>
        <w:rPr>
          <w:sz w:val="24"/>
          <w:szCs w:val="24"/>
          <w:lang w:val="ru-RU"/>
        </w:rPr>
      </w:pPr>
      <w:r>
        <w:rPr>
          <w:color w:val="000000"/>
          <w:sz w:val="24"/>
          <w:szCs w:val="24"/>
          <w:lang w:val="ru-RU"/>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314DE7" w:rsidRDefault="00F20C45">
      <w:pPr>
        <w:spacing w:line="264" w:lineRule="auto"/>
        <w:ind w:firstLine="426"/>
        <w:jc w:val="both"/>
        <w:rPr>
          <w:sz w:val="24"/>
          <w:szCs w:val="24"/>
          <w:lang w:val="ru-RU"/>
        </w:rPr>
      </w:pPr>
      <w:r>
        <w:rPr>
          <w:b/>
          <w:i/>
          <w:color w:val="000000"/>
          <w:sz w:val="24"/>
          <w:szCs w:val="24"/>
          <w:lang w:val="ru-RU"/>
        </w:rPr>
        <w:t>Демонстрации.</w:t>
      </w:r>
    </w:p>
    <w:p w:rsidR="00314DE7" w:rsidRDefault="00F20C45">
      <w:pPr>
        <w:spacing w:line="264" w:lineRule="auto"/>
        <w:ind w:firstLine="426"/>
        <w:jc w:val="both"/>
        <w:rPr>
          <w:sz w:val="24"/>
          <w:szCs w:val="24"/>
          <w:lang w:val="ru-RU"/>
        </w:rPr>
      </w:pPr>
      <w:r>
        <w:rPr>
          <w:color w:val="000000"/>
          <w:sz w:val="24"/>
          <w:szCs w:val="24"/>
          <w:lang w:val="ru-RU"/>
        </w:rPr>
        <w:t>Закон сохранения импульса.</w:t>
      </w:r>
    </w:p>
    <w:p w:rsidR="00314DE7" w:rsidRDefault="00F20C45">
      <w:pPr>
        <w:spacing w:line="264" w:lineRule="auto"/>
        <w:ind w:firstLine="426"/>
        <w:jc w:val="both"/>
        <w:rPr>
          <w:sz w:val="24"/>
          <w:szCs w:val="24"/>
          <w:lang w:val="ru-RU"/>
        </w:rPr>
      </w:pPr>
      <w:r>
        <w:rPr>
          <w:color w:val="000000"/>
          <w:sz w:val="24"/>
          <w:szCs w:val="24"/>
          <w:lang w:val="ru-RU"/>
        </w:rPr>
        <w:t>Реактивное движение.</w:t>
      </w:r>
    </w:p>
    <w:p w:rsidR="00314DE7" w:rsidRDefault="00F20C45">
      <w:pPr>
        <w:spacing w:line="264" w:lineRule="auto"/>
        <w:ind w:firstLine="426"/>
        <w:jc w:val="both"/>
        <w:rPr>
          <w:sz w:val="24"/>
          <w:szCs w:val="24"/>
          <w:lang w:val="ru-RU"/>
        </w:rPr>
      </w:pPr>
      <w:r>
        <w:rPr>
          <w:color w:val="000000"/>
          <w:sz w:val="24"/>
          <w:szCs w:val="24"/>
          <w:lang w:val="ru-RU"/>
        </w:rPr>
        <w:t>Измерение мощности силы.</w:t>
      </w:r>
    </w:p>
    <w:p w:rsidR="00314DE7" w:rsidRDefault="00F20C45">
      <w:pPr>
        <w:spacing w:line="264" w:lineRule="auto"/>
        <w:ind w:firstLine="426"/>
        <w:jc w:val="both"/>
        <w:rPr>
          <w:sz w:val="24"/>
          <w:szCs w:val="24"/>
          <w:lang w:val="ru-RU"/>
        </w:rPr>
      </w:pPr>
      <w:r>
        <w:rPr>
          <w:color w:val="000000"/>
          <w:sz w:val="24"/>
          <w:szCs w:val="24"/>
          <w:lang w:val="ru-RU"/>
        </w:rPr>
        <w:t>Изменение энергии тела при совершении работы.</w:t>
      </w:r>
    </w:p>
    <w:p w:rsidR="00314DE7" w:rsidRDefault="00F20C45">
      <w:pPr>
        <w:spacing w:line="264" w:lineRule="auto"/>
        <w:ind w:firstLine="426"/>
        <w:jc w:val="both"/>
        <w:rPr>
          <w:sz w:val="24"/>
          <w:szCs w:val="24"/>
          <w:lang w:val="ru-RU"/>
        </w:rPr>
      </w:pPr>
      <w:r>
        <w:rPr>
          <w:color w:val="000000"/>
          <w:sz w:val="24"/>
          <w:szCs w:val="24"/>
          <w:lang w:val="ru-RU"/>
        </w:rPr>
        <w:t>Взаимные превращения кинетической и потенциальной энергий при действии на тело силы тяжести и силы упругости.</w:t>
      </w:r>
    </w:p>
    <w:p w:rsidR="00314DE7" w:rsidRDefault="00F20C45">
      <w:pPr>
        <w:spacing w:line="264" w:lineRule="auto"/>
        <w:ind w:firstLine="426"/>
        <w:jc w:val="both"/>
        <w:rPr>
          <w:sz w:val="24"/>
          <w:szCs w:val="24"/>
          <w:lang w:val="ru-RU"/>
        </w:rPr>
      </w:pPr>
      <w:r>
        <w:rPr>
          <w:color w:val="000000"/>
          <w:sz w:val="24"/>
          <w:szCs w:val="24"/>
          <w:lang w:val="ru-RU"/>
        </w:rPr>
        <w:t>Сохранение энергии при свободном падении.</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 xml:space="preserve">Измерение импульса тела по тормозному пути. </w:t>
      </w:r>
    </w:p>
    <w:p w:rsidR="00314DE7" w:rsidRDefault="00F20C45">
      <w:pPr>
        <w:spacing w:line="264" w:lineRule="auto"/>
        <w:ind w:firstLine="426"/>
        <w:jc w:val="both"/>
        <w:rPr>
          <w:sz w:val="24"/>
          <w:szCs w:val="24"/>
          <w:lang w:val="ru-RU"/>
        </w:rPr>
      </w:pPr>
      <w:r>
        <w:rPr>
          <w:color w:val="000000"/>
          <w:sz w:val="24"/>
          <w:szCs w:val="24"/>
          <w:lang w:val="ru-RU"/>
        </w:rPr>
        <w:t xml:space="preserve">Измерение силы тяги, скорости модели электромобиля и мощности силы тяги. </w:t>
      </w:r>
    </w:p>
    <w:p w:rsidR="00314DE7" w:rsidRDefault="00F20C45">
      <w:pPr>
        <w:spacing w:line="264" w:lineRule="auto"/>
        <w:ind w:firstLine="426"/>
        <w:jc w:val="both"/>
        <w:rPr>
          <w:sz w:val="24"/>
          <w:szCs w:val="24"/>
          <w:lang w:val="ru-RU"/>
        </w:rPr>
      </w:pPr>
      <w:r>
        <w:rPr>
          <w:color w:val="000000"/>
          <w:sz w:val="24"/>
          <w:szCs w:val="24"/>
          <w:lang w:val="ru-RU"/>
        </w:rPr>
        <w:t>Сравнение изменения импульса тела с импульсом силы.</w:t>
      </w:r>
    </w:p>
    <w:p w:rsidR="00314DE7" w:rsidRDefault="00F20C45">
      <w:pPr>
        <w:spacing w:line="264" w:lineRule="auto"/>
        <w:ind w:firstLine="426"/>
        <w:jc w:val="both"/>
        <w:rPr>
          <w:sz w:val="24"/>
          <w:szCs w:val="24"/>
          <w:lang w:val="ru-RU"/>
        </w:rPr>
      </w:pPr>
      <w:r>
        <w:rPr>
          <w:color w:val="000000"/>
          <w:sz w:val="24"/>
          <w:szCs w:val="24"/>
          <w:lang w:val="ru-RU"/>
        </w:rPr>
        <w:t>Исследование сохранения импульса при упругом взаимодействии.</w:t>
      </w:r>
    </w:p>
    <w:p w:rsidR="00314DE7" w:rsidRDefault="00F20C45">
      <w:pPr>
        <w:spacing w:line="264" w:lineRule="auto"/>
        <w:ind w:firstLine="426"/>
        <w:jc w:val="both"/>
        <w:rPr>
          <w:sz w:val="24"/>
          <w:szCs w:val="24"/>
          <w:lang w:val="ru-RU"/>
        </w:rPr>
      </w:pPr>
      <w:r>
        <w:rPr>
          <w:color w:val="000000"/>
          <w:sz w:val="24"/>
          <w:szCs w:val="24"/>
          <w:lang w:val="ru-RU"/>
        </w:rPr>
        <w:t>Измерение кинетической энергии тела по тормозному пути.</w:t>
      </w:r>
    </w:p>
    <w:p w:rsidR="00314DE7" w:rsidRDefault="00F20C45">
      <w:pPr>
        <w:spacing w:line="264" w:lineRule="auto"/>
        <w:ind w:firstLine="426"/>
        <w:jc w:val="both"/>
        <w:rPr>
          <w:sz w:val="24"/>
          <w:szCs w:val="24"/>
          <w:lang w:val="ru-RU"/>
        </w:rPr>
      </w:pPr>
      <w:r>
        <w:rPr>
          <w:color w:val="000000"/>
          <w:sz w:val="24"/>
          <w:szCs w:val="24"/>
          <w:lang w:val="ru-RU"/>
        </w:rPr>
        <w:t xml:space="preserve">Сравнение изменения потенциальной энергии пружины с работой силы трения. </w:t>
      </w:r>
    </w:p>
    <w:p w:rsidR="00314DE7" w:rsidRDefault="00F20C45">
      <w:pPr>
        <w:spacing w:line="264" w:lineRule="auto"/>
        <w:ind w:firstLine="426"/>
        <w:jc w:val="both"/>
        <w:rPr>
          <w:sz w:val="24"/>
          <w:szCs w:val="24"/>
          <w:lang w:val="ru-RU"/>
        </w:rPr>
      </w:pPr>
      <w:r>
        <w:rPr>
          <w:color w:val="000000"/>
          <w:sz w:val="24"/>
          <w:szCs w:val="24"/>
          <w:lang w:val="ru-RU"/>
        </w:rPr>
        <w:t>Определение работы силы трения при движении тела по наклонной плоскости.</w:t>
      </w:r>
    </w:p>
    <w:p w:rsidR="00314DE7" w:rsidRDefault="00F20C45">
      <w:pPr>
        <w:spacing w:line="264" w:lineRule="auto"/>
        <w:ind w:firstLine="426"/>
        <w:jc w:val="both"/>
        <w:rPr>
          <w:sz w:val="24"/>
          <w:szCs w:val="24"/>
          <w:lang w:val="ru-RU"/>
        </w:rPr>
      </w:pPr>
      <w:r>
        <w:rPr>
          <w:b/>
          <w:color w:val="000000"/>
          <w:sz w:val="24"/>
          <w:szCs w:val="24"/>
          <w:lang w:val="ru-RU"/>
        </w:rPr>
        <w:t>Раздел 3. Молекулярная физика и термодинамика.</w:t>
      </w:r>
    </w:p>
    <w:p w:rsidR="00314DE7" w:rsidRDefault="00F20C45">
      <w:pPr>
        <w:spacing w:line="264" w:lineRule="auto"/>
        <w:ind w:firstLine="426"/>
        <w:jc w:val="both"/>
        <w:rPr>
          <w:sz w:val="24"/>
          <w:szCs w:val="24"/>
          <w:lang w:val="ru-RU"/>
        </w:rPr>
      </w:pPr>
      <w:r>
        <w:rPr>
          <w:b/>
          <w:i/>
          <w:color w:val="000000"/>
          <w:sz w:val="24"/>
          <w:szCs w:val="24"/>
          <w:lang w:val="ru-RU"/>
        </w:rPr>
        <w:t>Тема 1. Основы молекулярно-кинетической теории.</w:t>
      </w:r>
    </w:p>
    <w:p w:rsidR="00314DE7" w:rsidRDefault="00F20C45">
      <w:pPr>
        <w:spacing w:line="264" w:lineRule="auto"/>
        <w:ind w:firstLine="426"/>
        <w:jc w:val="both"/>
        <w:rPr>
          <w:sz w:val="24"/>
          <w:szCs w:val="24"/>
          <w:lang w:val="ru-RU"/>
        </w:rPr>
      </w:pPr>
      <w:r>
        <w:rPr>
          <w:color w:val="000000"/>
          <w:sz w:val="24"/>
          <w:szCs w:val="24"/>
          <w:lang w:val="ru-RU"/>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314DE7" w:rsidRDefault="00F20C45">
      <w:pPr>
        <w:spacing w:line="264" w:lineRule="auto"/>
        <w:ind w:firstLine="426"/>
        <w:jc w:val="both"/>
        <w:rPr>
          <w:sz w:val="24"/>
          <w:szCs w:val="24"/>
          <w:lang w:val="ru-RU"/>
        </w:rPr>
      </w:pPr>
      <w:r>
        <w:rPr>
          <w:color w:val="000000"/>
          <w:sz w:val="24"/>
          <w:szCs w:val="24"/>
          <w:lang w:val="ru-RU"/>
        </w:rPr>
        <w:t xml:space="preserve">Тепловое равновесие. Температура и способы её измерения. Шкала температур Цельсия. </w:t>
      </w:r>
    </w:p>
    <w:p w:rsidR="00314DE7" w:rsidRDefault="00F20C45">
      <w:pPr>
        <w:spacing w:line="264" w:lineRule="auto"/>
        <w:ind w:firstLine="426"/>
        <w:jc w:val="both"/>
        <w:rPr>
          <w:sz w:val="24"/>
          <w:szCs w:val="24"/>
          <w:lang w:val="ru-RU"/>
        </w:rPr>
      </w:pPr>
      <w:r>
        <w:rPr>
          <w:color w:val="000000"/>
          <w:sz w:val="24"/>
          <w:szCs w:val="24"/>
          <w:lang w:val="ru-RU"/>
        </w:rPr>
        <w:t>Модель идеального газа в молекулярно-кинетической теории: частицы газа движутся хаотически и не взаимодействуют друг с другом.</w:t>
      </w:r>
    </w:p>
    <w:p w:rsidR="00314DE7" w:rsidRDefault="00F20C45">
      <w:pPr>
        <w:spacing w:line="264" w:lineRule="auto"/>
        <w:ind w:firstLine="426"/>
        <w:jc w:val="both"/>
        <w:rPr>
          <w:sz w:val="24"/>
          <w:szCs w:val="24"/>
          <w:lang w:val="ru-RU"/>
        </w:rPr>
      </w:pPr>
      <w:r>
        <w:rPr>
          <w:color w:val="000000"/>
          <w:sz w:val="24"/>
          <w:szCs w:val="24"/>
          <w:lang w:val="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314DE7" w:rsidRDefault="00F20C45">
      <w:pPr>
        <w:spacing w:line="264" w:lineRule="auto"/>
        <w:ind w:firstLine="426"/>
        <w:jc w:val="both"/>
        <w:rPr>
          <w:sz w:val="24"/>
          <w:szCs w:val="24"/>
          <w:lang w:val="ru-RU"/>
        </w:rPr>
      </w:pPr>
      <w:r>
        <w:rPr>
          <w:color w:val="000000"/>
          <w:sz w:val="24"/>
          <w:szCs w:val="24"/>
          <w:lang w:val="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314DE7" w:rsidRDefault="00F20C45">
      <w:pPr>
        <w:spacing w:line="264" w:lineRule="auto"/>
        <w:ind w:firstLine="426"/>
        <w:jc w:val="both"/>
        <w:rPr>
          <w:sz w:val="24"/>
          <w:szCs w:val="24"/>
          <w:lang w:val="ru-RU"/>
        </w:rPr>
      </w:pPr>
      <w:r>
        <w:rPr>
          <w:color w:val="000000"/>
          <w:sz w:val="24"/>
          <w:szCs w:val="24"/>
          <w:lang w:val="ru-RU"/>
        </w:rPr>
        <w:t>Связь абсолютной температуры термодинамической системы со средней кинетической энергией поступательного теплового движения её частиц.</w:t>
      </w:r>
    </w:p>
    <w:p w:rsidR="00314DE7" w:rsidRDefault="00F20C45">
      <w:pPr>
        <w:spacing w:line="264" w:lineRule="auto"/>
        <w:ind w:firstLine="426"/>
        <w:jc w:val="both"/>
        <w:rPr>
          <w:sz w:val="24"/>
          <w:szCs w:val="24"/>
          <w:lang w:val="ru-RU"/>
        </w:rPr>
      </w:pPr>
      <w:r>
        <w:rPr>
          <w:color w:val="000000"/>
          <w:sz w:val="24"/>
          <w:szCs w:val="24"/>
          <w:lang w:val="ru-RU"/>
        </w:rPr>
        <w:t>Технические устройства и технологические процессы: термометр, барометр, получение наноматериалов.</w:t>
      </w:r>
    </w:p>
    <w:p w:rsidR="00314DE7" w:rsidRDefault="00F20C45">
      <w:pPr>
        <w:spacing w:line="264" w:lineRule="auto"/>
        <w:ind w:firstLine="426"/>
        <w:jc w:val="both"/>
        <w:rPr>
          <w:sz w:val="24"/>
          <w:szCs w:val="24"/>
          <w:lang w:val="ru-RU"/>
        </w:rPr>
      </w:pPr>
      <w:r>
        <w:rPr>
          <w:b/>
          <w:i/>
          <w:color w:val="000000"/>
          <w:sz w:val="24"/>
          <w:szCs w:val="24"/>
          <w:lang w:val="ru-RU"/>
        </w:rPr>
        <w:t>Демонстрации.</w:t>
      </w:r>
    </w:p>
    <w:p w:rsidR="00314DE7" w:rsidRDefault="00F20C45">
      <w:pPr>
        <w:spacing w:line="264" w:lineRule="auto"/>
        <w:ind w:firstLine="426"/>
        <w:jc w:val="both"/>
        <w:rPr>
          <w:sz w:val="24"/>
          <w:szCs w:val="24"/>
          <w:lang w:val="ru-RU"/>
        </w:rPr>
      </w:pPr>
      <w:r>
        <w:rPr>
          <w:color w:val="000000"/>
          <w:sz w:val="24"/>
          <w:szCs w:val="24"/>
          <w:lang w:val="ru-RU"/>
        </w:rPr>
        <w:t>Модели движения частиц вещества.</w:t>
      </w:r>
    </w:p>
    <w:p w:rsidR="00314DE7" w:rsidRDefault="00F20C45">
      <w:pPr>
        <w:spacing w:line="264" w:lineRule="auto"/>
        <w:ind w:firstLine="426"/>
        <w:jc w:val="both"/>
        <w:rPr>
          <w:sz w:val="24"/>
          <w:szCs w:val="24"/>
          <w:lang w:val="ru-RU"/>
        </w:rPr>
      </w:pPr>
      <w:r>
        <w:rPr>
          <w:color w:val="000000"/>
          <w:sz w:val="24"/>
          <w:szCs w:val="24"/>
          <w:lang w:val="ru-RU"/>
        </w:rPr>
        <w:lastRenderedPageBreak/>
        <w:t>Модель броуновского движения.</w:t>
      </w:r>
    </w:p>
    <w:p w:rsidR="00314DE7" w:rsidRDefault="00F20C45">
      <w:pPr>
        <w:spacing w:line="264" w:lineRule="auto"/>
        <w:ind w:firstLine="426"/>
        <w:jc w:val="both"/>
        <w:rPr>
          <w:sz w:val="24"/>
          <w:szCs w:val="24"/>
          <w:lang w:val="ru-RU"/>
        </w:rPr>
      </w:pPr>
      <w:r>
        <w:rPr>
          <w:color w:val="000000"/>
          <w:sz w:val="24"/>
          <w:szCs w:val="24"/>
          <w:lang w:val="ru-RU"/>
        </w:rPr>
        <w:t>Видеоролик с записью реального броуновского движения.</w:t>
      </w:r>
    </w:p>
    <w:p w:rsidR="00314DE7" w:rsidRDefault="00F20C45">
      <w:pPr>
        <w:spacing w:line="264" w:lineRule="auto"/>
        <w:ind w:firstLine="426"/>
        <w:jc w:val="both"/>
        <w:rPr>
          <w:sz w:val="24"/>
          <w:szCs w:val="24"/>
          <w:lang w:val="ru-RU"/>
        </w:rPr>
      </w:pPr>
      <w:r>
        <w:rPr>
          <w:color w:val="000000"/>
          <w:sz w:val="24"/>
          <w:szCs w:val="24"/>
          <w:lang w:val="ru-RU"/>
        </w:rPr>
        <w:t>Диффузия жидкостей.</w:t>
      </w:r>
    </w:p>
    <w:p w:rsidR="00314DE7" w:rsidRDefault="00F20C45">
      <w:pPr>
        <w:spacing w:line="264" w:lineRule="auto"/>
        <w:ind w:firstLine="426"/>
        <w:jc w:val="both"/>
        <w:rPr>
          <w:sz w:val="24"/>
          <w:szCs w:val="24"/>
          <w:lang w:val="ru-RU"/>
        </w:rPr>
      </w:pPr>
      <w:r>
        <w:rPr>
          <w:color w:val="000000"/>
          <w:sz w:val="24"/>
          <w:szCs w:val="24"/>
          <w:lang w:val="ru-RU"/>
        </w:rPr>
        <w:t>Модель опыта Штерна.</w:t>
      </w:r>
    </w:p>
    <w:p w:rsidR="00314DE7" w:rsidRDefault="00F20C45">
      <w:pPr>
        <w:spacing w:line="264" w:lineRule="auto"/>
        <w:ind w:firstLine="426"/>
        <w:jc w:val="both"/>
        <w:rPr>
          <w:sz w:val="24"/>
          <w:szCs w:val="24"/>
          <w:lang w:val="ru-RU"/>
        </w:rPr>
      </w:pPr>
      <w:r>
        <w:rPr>
          <w:color w:val="000000"/>
          <w:sz w:val="24"/>
          <w:szCs w:val="24"/>
          <w:lang w:val="ru-RU"/>
        </w:rPr>
        <w:t>Притяжение молекул.</w:t>
      </w:r>
    </w:p>
    <w:p w:rsidR="00314DE7" w:rsidRDefault="00F20C45">
      <w:pPr>
        <w:spacing w:line="264" w:lineRule="auto"/>
        <w:ind w:firstLine="426"/>
        <w:jc w:val="both"/>
        <w:rPr>
          <w:sz w:val="24"/>
          <w:szCs w:val="24"/>
          <w:lang w:val="ru-RU"/>
        </w:rPr>
      </w:pPr>
      <w:r>
        <w:rPr>
          <w:color w:val="000000"/>
          <w:sz w:val="24"/>
          <w:szCs w:val="24"/>
          <w:lang w:val="ru-RU"/>
        </w:rPr>
        <w:t>Модели кристаллических решёток.</w:t>
      </w:r>
    </w:p>
    <w:p w:rsidR="00314DE7" w:rsidRDefault="00F20C45">
      <w:pPr>
        <w:spacing w:line="264" w:lineRule="auto"/>
        <w:ind w:firstLine="426"/>
        <w:jc w:val="both"/>
        <w:rPr>
          <w:sz w:val="24"/>
          <w:szCs w:val="24"/>
          <w:lang w:val="ru-RU"/>
        </w:rPr>
      </w:pPr>
      <w:r>
        <w:rPr>
          <w:color w:val="000000"/>
          <w:sz w:val="24"/>
          <w:szCs w:val="24"/>
          <w:lang w:val="ru-RU"/>
        </w:rPr>
        <w:t>Наблюдение и исследование изопроцессов.</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Исследование процесса установления теплового равновесия при теплообмене между горячей и холодной водой.</w:t>
      </w:r>
    </w:p>
    <w:p w:rsidR="00314DE7" w:rsidRDefault="00F20C45">
      <w:pPr>
        <w:spacing w:line="264" w:lineRule="auto"/>
        <w:ind w:firstLine="426"/>
        <w:jc w:val="both"/>
        <w:rPr>
          <w:sz w:val="24"/>
          <w:szCs w:val="24"/>
          <w:lang w:val="ru-RU"/>
        </w:rPr>
      </w:pPr>
      <w:r>
        <w:rPr>
          <w:color w:val="000000"/>
          <w:sz w:val="24"/>
          <w:szCs w:val="24"/>
          <w:lang w:val="ru-RU"/>
        </w:rPr>
        <w:t>Изучение изотермического процесса (рекомендовано использование цифровой лаборатории).</w:t>
      </w:r>
    </w:p>
    <w:p w:rsidR="00314DE7" w:rsidRDefault="00F20C45">
      <w:pPr>
        <w:spacing w:line="264" w:lineRule="auto"/>
        <w:ind w:firstLine="426"/>
        <w:jc w:val="both"/>
        <w:rPr>
          <w:sz w:val="24"/>
          <w:szCs w:val="24"/>
          <w:lang w:val="ru-RU"/>
        </w:rPr>
      </w:pPr>
      <w:r>
        <w:rPr>
          <w:color w:val="000000"/>
          <w:sz w:val="24"/>
          <w:szCs w:val="24"/>
          <w:lang w:val="ru-RU"/>
        </w:rPr>
        <w:t>Изучение изохорного процесса.</w:t>
      </w:r>
    </w:p>
    <w:p w:rsidR="00314DE7" w:rsidRDefault="00F20C45">
      <w:pPr>
        <w:spacing w:line="264" w:lineRule="auto"/>
        <w:ind w:firstLine="426"/>
        <w:jc w:val="both"/>
        <w:rPr>
          <w:sz w:val="24"/>
          <w:szCs w:val="24"/>
          <w:lang w:val="ru-RU"/>
        </w:rPr>
      </w:pPr>
      <w:r>
        <w:rPr>
          <w:color w:val="000000"/>
          <w:sz w:val="24"/>
          <w:szCs w:val="24"/>
          <w:lang w:val="ru-RU"/>
        </w:rPr>
        <w:t>Изучение изобарного процесса.</w:t>
      </w:r>
    </w:p>
    <w:p w:rsidR="00314DE7" w:rsidRDefault="00F20C45">
      <w:pPr>
        <w:spacing w:line="264" w:lineRule="auto"/>
        <w:ind w:firstLine="426"/>
        <w:jc w:val="both"/>
        <w:rPr>
          <w:sz w:val="24"/>
          <w:szCs w:val="24"/>
          <w:lang w:val="ru-RU"/>
        </w:rPr>
      </w:pPr>
      <w:r>
        <w:rPr>
          <w:color w:val="000000"/>
          <w:sz w:val="24"/>
          <w:szCs w:val="24"/>
          <w:lang w:val="ru-RU"/>
        </w:rPr>
        <w:t>Проверка уравнения состояния.</w:t>
      </w:r>
    </w:p>
    <w:p w:rsidR="00314DE7" w:rsidRDefault="00F20C45">
      <w:pPr>
        <w:spacing w:line="264" w:lineRule="auto"/>
        <w:ind w:firstLine="426"/>
        <w:jc w:val="both"/>
        <w:rPr>
          <w:sz w:val="24"/>
          <w:szCs w:val="24"/>
          <w:lang w:val="ru-RU"/>
        </w:rPr>
      </w:pPr>
      <w:r>
        <w:rPr>
          <w:b/>
          <w:i/>
          <w:color w:val="000000"/>
          <w:sz w:val="24"/>
          <w:szCs w:val="24"/>
          <w:lang w:val="ru-RU"/>
        </w:rPr>
        <w:t>Тема 2. Термодинамика. Тепловые машины.</w:t>
      </w:r>
    </w:p>
    <w:p w:rsidR="00314DE7" w:rsidRDefault="00F20C45">
      <w:pPr>
        <w:spacing w:line="264" w:lineRule="auto"/>
        <w:ind w:firstLine="426"/>
        <w:jc w:val="both"/>
        <w:rPr>
          <w:sz w:val="24"/>
          <w:szCs w:val="24"/>
          <w:lang w:val="ru-RU"/>
        </w:rPr>
      </w:pPr>
      <w:r>
        <w:rPr>
          <w:color w:val="000000"/>
          <w:sz w:val="24"/>
          <w:szCs w:val="24"/>
          <w:lang w:val="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314DE7" w:rsidRDefault="00F20C45">
      <w:pPr>
        <w:spacing w:line="264" w:lineRule="auto"/>
        <w:ind w:firstLine="426"/>
        <w:jc w:val="both"/>
        <w:rPr>
          <w:sz w:val="24"/>
          <w:szCs w:val="24"/>
          <w:lang w:val="ru-RU"/>
        </w:rPr>
      </w:pPr>
      <w:r>
        <w:rPr>
          <w:color w:val="000000"/>
          <w:sz w:val="24"/>
          <w:szCs w:val="24"/>
          <w:lang w:val="ru-RU"/>
        </w:rPr>
        <w:t xml:space="preserve">Нулевое начало термодинамики. Самопроизвольная релаксация термодинамической системы к тепловому равновесию. </w:t>
      </w:r>
    </w:p>
    <w:p w:rsidR="00314DE7" w:rsidRDefault="00F20C45">
      <w:pPr>
        <w:spacing w:line="264" w:lineRule="auto"/>
        <w:ind w:firstLine="426"/>
        <w:jc w:val="both"/>
        <w:rPr>
          <w:sz w:val="24"/>
          <w:szCs w:val="24"/>
          <w:lang w:val="ru-RU"/>
        </w:rPr>
      </w:pPr>
      <w:r>
        <w:rPr>
          <w:color w:val="000000"/>
          <w:sz w:val="24"/>
          <w:szCs w:val="24"/>
          <w:lang w:val="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314DE7" w:rsidRDefault="00F20C45">
      <w:pPr>
        <w:spacing w:line="264" w:lineRule="auto"/>
        <w:ind w:firstLine="426"/>
        <w:jc w:val="both"/>
        <w:rPr>
          <w:sz w:val="24"/>
          <w:szCs w:val="24"/>
          <w:lang w:val="ru-RU"/>
        </w:rPr>
      </w:pPr>
      <w:r>
        <w:rPr>
          <w:color w:val="000000"/>
          <w:sz w:val="24"/>
          <w:szCs w:val="24"/>
          <w:lang w:val="ru-RU"/>
        </w:rPr>
        <w:t>Квазистатические и нестатические процессы.</w:t>
      </w:r>
    </w:p>
    <w:p w:rsidR="00314DE7" w:rsidRDefault="00F20C45">
      <w:pPr>
        <w:spacing w:line="264" w:lineRule="auto"/>
        <w:ind w:firstLine="426"/>
        <w:jc w:val="both"/>
        <w:rPr>
          <w:sz w:val="24"/>
          <w:szCs w:val="24"/>
          <w:lang w:val="ru-RU"/>
        </w:rPr>
      </w:pPr>
      <w:r>
        <w:rPr>
          <w:color w:val="000000"/>
          <w:sz w:val="24"/>
          <w:szCs w:val="24"/>
          <w:lang w:val="ru-RU"/>
        </w:rPr>
        <w:t xml:space="preserve">Элементарная работа в термодинамике. Вычисление работы по графику процесса на </w:t>
      </w:r>
      <w:r>
        <w:rPr>
          <w:color w:val="000000"/>
          <w:sz w:val="24"/>
          <w:szCs w:val="24"/>
        </w:rPr>
        <w:t>pV</w:t>
      </w:r>
      <w:r>
        <w:rPr>
          <w:color w:val="000000"/>
          <w:sz w:val="24"/>
          <w:szCs w:val="24"/>
          <w:lang w:val="ru-RU"/>
        </w:rPr>
        <w:t>-диаграмме.</w:t>
      </w:r>
    </w:p>
    <w:p w:rsidR="00314DE7" w:rsidRDefault="00F20C45">
      <w:pPr>
        <w:spacing w:line="264" w:lineRule="auto"/>
        <w:ind w:firstLine="426"/>
        <w:jc w:val="both"/>
        <w:rPr>
          <w:sz w:val="24"/>
          <w:szCs w:val="24"/>
          <w:lang w:val="ru-RU"/>
        </w:rPr>
      </w:pPr>
      <w:r>
        <w:rPr>
          <w:color w:val="000000"/>
          <w:sz w:val="24"/>
          <w:szCs w:val="24"/>
          <w:lang w:val="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314DE7" w:rsidRDefault="00F20C45">
      <w:pPr>
        <w:spacing w:line="264" w:lineRule="auto"/>
        <w:ind w:firstLine="426"/>
        <w:jc w:val="both"/>
        <w:rPr>
          <w:sz w:val="24"/>
          <w:szCs w:val="24"/>
          <w:lang w:val="ru-RU"/>
        </w:rPr>
      </w:pPr>
      <w:r>
        <w:rPr>
          <w:color w:val="000000"/>
          <w:sz w:val="24"/>
          <w:szCs w:val="24"/>
          <w:lang w:val="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314DE7" w:rsidRDefault="00F20C45">
      <w:pPr>
        <w:spacing w:line="264" w:lineRule="auto"/>
        <w:ind w:firstLine="426"/>
        <w:jc w:val="both"/>
        <w:rPr>
          <w:sz w:val="24"/>
          <w:szCs w:val="24"/>
          <w:lang w:val="ru-RU"/>
        </w:rPr>
      </w:pPr>
      <w:r>
        <w:rPr>
          <w:color w:val="000000"/>
          <w:sz w:val="24"/>
          <w:szCs w:val="24"/>
          <w:lang w:val="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314DE7" w:rsidRDefault="00F20C45">
      <w:pPr>
        <w:spacing w:line="264" w:lineRule="auto"/>
        <w:ind w:firstLine="426"/>
        <w:jc w:val="both"/>
        <w:rPr>
          <w:sz w:val="24"/>
          <w:szCs w:val="24"/>
          <w:lang w:val="ru-RU"/>
        </w:rPr>
      </w:pPr>
      <w:r>
        <w:rPr>
          <w:color w:val="000000"/>
          <w:sz w:val="24"/>
          <w:szCs w:val="24"/>
          <w:lang w:val="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314DE7" w:rsidRDefault="00F20C45">
      <w:pPr>
        <w:spacing w:line="264" w:lineRule="auto"/>
        <w:ind w:firstLine="426"/>
        <w:jc w:val="both"/>
        <w:rPr>
          <w:sz w:val="24"/>
          <w:szCs w:val="24"/>
          <w:lang w:val="ru-RU"/>
        </w:rPr>
      </w:pPr>
      <w:r>
        <w:rPr>
          <w:color w:val="000000"/>
          <w:sz w:val="24"/>
          <w:szCs w:val="24"/>
          <w:lang w:val="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314DE7" w:rsidRDefault="00F20C45">
      <w:pPr>
        <w:spacing w:line="264" w:lineRule="auto"/>
        <w:ind w:firstLine="426"/>
        <w:jc w:val="both"/>
        <w:rPr>
          <w:sz w:val="24"/>
          <w:szCs w:val="24"/>
          <w:lang w:val="ru-RU"/>
        </w:rPr>
      </w:pPr>
      <w:r>
        <w:rPr>
          <w:color w:val="000000"/>
          <w:sz w:val="24"/>
          <w:szCs w:val="24"/>
          <w:lang w:val="ru-RU"/>
        </w:rPr>
        <w:t xml:space="preserve">Принципы действия тепловых машин. КПД. </w:t>
      </w:r>
    </w:p>
    <w:p w:rsidR="00314DE7" w:rsidRDefault="00F20C45">
      <w:pPr>
        <w:spacing w:line="264" w:lineRule="auto"/>
        <w:ind w:firstLine="426"/>
        <w:jc w:val="both"/>
        <w:rPr>
          <w:sz w:val="24"/>
          <w:szCs w:val="24"/>
          <w:lang w:val="ru-RU"/>
        </w:rPr>
      </w:pPr>
      <w:r>
        <w:rPr>
          <w:color w:val="000000"/>
          <w:sz w:val="24"/>
          <w:szCs w:val="24"/>
          <w:lang w:val="ru-RU"/>
        </w:rPr>
        <w:t>Максимальное значение КПД. Цикл Карно.</w:t>
      </w:r>
    </w:p>
    <w:p w:rsidR="00314DE7" w:rsidRDefault="00F20C45">
      <w:pPr>
        <w:spacing w:line="264" w:lineRule="auto"/>
        <w:ind w:firstLine="426"/>
        <w:jc w:val="both"/>
        <w:rPr>
          <w:sz w:val="24"/>
          <w:szCs w:val="24"/>
          <w:lang w:val="ru-RU"/>
        </w:rPr>
      </w:pPr>
      <w:r>
        <w:rPr>
          <w:color w:val="000000"/>
          <w:sz w:val="24"/>
          <w:szCs w:val="24"/>
          <w:lang w:val="ru-RU"/>
        </w:rPr>
        <w:t xml:space="preserve">Экологические аспекты использования тепловых двигателей. Тепловое загрязнение окружающей среды. </w:t>
      </w:r>
    </w:p>
    <w:p w:rsidR="00314DE7" w:rsidRDefault="00F20C45">
      <w:pPr>
        <w:spacing w:line="264" w:lineRule="auto"/>
        <w:ind w:firstLine="426"/>
        <w:jc w:val="both"/>
        <w:rPr>
          <w:sz w:val="24"/>
          <w:szCs w:val="24"/>
          <w:lang w:val="ru-RU"/>
        </w:rPr>
      </w:pPr>
      <w:r>
        <w:rPr>
          <w:color w:val="000000"/>
          <w:sz w:val="24"/>
          <w:szCs w:val="24"/>
          <w:lang w:val="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314DE7" w:rsidRDefault="00F20C45">
      <w:pPr>
        <w:spacing w:line="264" w:lineRule="auto"/>
        <w:ind w:firstLine="426"/>
        <w:jc w:val="both"/>
        <w:rPr>
          <w:sz w:val="24"/>
          <w:szCs w:val="24"/>
          <w:lang w:val="ru-RU"/>
        </w:rPr>
      </w:pPr>
      <w:r>
        <w:rPr>
          <w:b/>
          <w:i/>
          <w:color w:val="000000"/>
          <w:sz w:val="24"/>
          <w:szCs w:val="24"/>
          <w:lang w:val="ru-RU"/>
        </w:rPr>
        <w:lastRenderedPageBreak/>
        <w:t>Демонстрации.</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 xml:space="preserve">Изменение температуры при адиабатическом расширении. </w:t>
      </w:r>
    </w:p>
    <w:p w:rsidR="00314DE7" w:rsidRDefault="00F20C45">
      <w:pPr>
        <w:spacing w:line="264" w:lineRule="auto"/>
        <w:ind w:firstLine="426"/>
        <w:jc w:val="both"/>
        <w:rPr>
          <w:sz w:val="24"/>
          <w:szCs w:val="24"/>
          <w:lang w:val="ru-RU"/>
        </w:rPr>
      </w:pPr>
      <w:r>
        <w:rPr>
          <w:color w:val="000000"/>
          <w:sz w:val="24"/>
          <w:szCs w:val="24"/>
          <w:lang w:val="ru-RU"/>
        </w:rPr>
        <w:t xml:space="preserve">Воздушное огниво. </w:t>
      </w:r>
    </w:p>
    <w:p w:rsidR="00314DE7" w:rsidRDefault="00F20C45">
      <w:pPr>
        <w:spacing w:line="264" w:lineRule="auto"/>
        <w:ind w:firstLine="426"/>
        <w:jc w:val="both"/>
        <w:rPr>
          <w:sz w:val="24"/>
          <w:szCs w:val="24"/>
          <w:lang w:val="ru-RU"/>
        </w:rPr>
      </w:pPr>
      <w:r>
        <w:rPr>
          <w:color w:val="000000"/>
          <w:sz w:val="24"/>
          <w:szCs w:val="24"/>
          <w:lang w:val="ru-RU"/>
        </w:rPr>
        <w:t xml:space="preserve">Сравнение удельных теплоёмкостей веществ. </w:t>
      </w:r>
    </w:p>
    <w:p w:rsidR="00314DE7" w:rsidRDefault="00F20C45">
      <w:pPr>
        <w:spacing w:line="264" w:lineRule="auto"/>
        <w:ind w:firstLine="426"/>
        <w:jc w:val="both"/>
        <w:rPr>
          <w:sz w:val="24"/>
          <w:szCs w:val="24"/>
          <w:lang w:val="ru-RU"/>
        </w:rPr>
      </w:pPr>
      <w:r>
        <w:rPr>
          <w:color w:val="000000"/>
          <w:sz w:val="24"/>
          <w:szCs w:val="24"/>
          <w:lang w:val="ru-RU"/>
        </w:rPr>
        <w:t xml:space="preserve">Способы изменения внутренней энергии. </w:t>
      </w:r>
    </w:p>
    <w:p w:rsidR="00314DE7" w:rsidRDefault="00F20C45">
      <w:pPr>
        <w:spacing w:line="264" w:lineRule="auto"/>
        <w:ind w:firstLine="426"/>
        <w:jc w:val="both"/>
        <w:rPr>
          <w:sz w:val="24"/>
          <w:szCs w:val="24"/>
          <w:lang w:val="ru-RU"/>
        </w:rPr>
      </w:pPr>
      <w:r>
        <w:rPr>
          <w:color w:val="000000"/>
          <w:sz w:val="24"/>
          <w:szCs w:val="24"/>
          <w:lang w:val="ru-RU"/>
        </w:rPr>
        <w:t>Исследование адиабатного процесса.</w:t>
      </w:r>
    </w:p>
    <w:p w:rsidR="00314DE7" w:rsidRDefault="00F20C45">
      <w:pPr>
        <w:spacing w:line="264" w:lineRule="auto"/>
        <w:ind w:firstLine="426"/>
        <w:jc w:val="both"/>
        <w:rPr>
          <w:sz w:val="24"/>
          <w:szCs w:val="24"/>
          <w:lang w:val="ru-RU"/>
        </w:rPr>
      </w:pPr>
      <w:r>
        <w:rPr>
          <w:color w:val="000000"/>
          <w:sz w:val="24"/>
          <w:szCs w:val="24"/>
          <w:lang w:val="ru-RU"/>
        </w:rPr>
        <w:t>Компьютерные модели тепловых двигателей.</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Измерение удельной теплоёмкости.</w:t>
      </w:r>
    </w:p>
    <w:p w:rsidR="00314DE7" w:rsidRDefault="00F20C45">
      <w:pPr>
        <w:spacing w:line="264" w:lineRule="auto"/>
        <w:ind w:firstLine="426"/>
        <w:jc w:val="both"/>
        <w:rPr>
          <w:sz w:val="24"/>
          <w:szCs w:val="24"/>
          <w:lang w:val="ru-RU"/>
        </w:rPr>
      </w:pPr>
      <w:r>
        <w:rPr>
          <w:color w:val="000000"/>
          <w:sz w:val="24"/>
          <w:szCs w:val="24"/>
          <w:lang w:val="ru-RU"/>
        </w:rPr>
        <w:t>Исследование процесса остывания вещества.</w:t>
      </w:r>
    </w:p>
    <w:p w:rsidR="00314DE7" w:rsidRDefault="00F20C45">
      <w:pPr>
        <w:spacing w:line="264" w:lineRule="auto"/>
        <w:ind w:firstLine="426"/>
        <w:jc w:val="both"/>
        <w:rPr>
          <w:sz w:val="24"/>
          <w:szCs w:val="24"/>
          <w:lang w:val="ru-RU"/>
        </w:rPr>
      </w:pPr>
      <w:r>
        <w:rPr>
          <w:color w:val="000000"/>
          <w:sz w:val="24"/>
          <w:szCs w:val="24"/>
          <w:lang w:val="ru-RU"/>
        </w:rPr>
        <w:t>Исследование адиабатного процесса.</w:t>
      </w:r>
    </w:p>
    <w:p w:rsidR="00314DE7" w:rsidRDefault="00F20C45">
      <w:pPr>
        <w:spacing w:line="264" w:lineRule="auto"/>
        <w:ind w:firstLine="426"/>
        <w:jc w:val="both"/>
        <w:rPr>
          <w:sz w:val="24"/>
          <w:szCs w:val="24"/>
          <w:lang w:val="ru-RU"/>
        </w:rPr>
      </w:pPr>
      <w:r>
        <w:rPr>
          <w:color w:val="000000"/>
          <w:sz w:val="24"/>
          <w:szCs w:val="24"/>
          <w:lang w:val="ru-RU"/>
        </w:rPr>
        <w:t xml:space="preserve">Изучение взаимосвязи энергии межмолекулярного взаимодействия и температуры кипения жидкостей. </w:t>
      </w:r>
    </w:p>
    <w:p w:rsidR="00314DE7" w:rsidRDefault="00F20C45">
      <w:pPr>
        <w:spacing w:line="264" w:lineRule="auto"/>
        <w:ind w:firstLine="426"/>
        <w:jc w:val="both"/>
        <w:rPr>
          <w:sz w:val="24"/>
          <w:szCs w:val="24"/>
          <w:lang w:val="ru-RU"/>
        </w:rPr>
      </w:pPr>
      <w:r>
        <w:rPr>
          <w:b/>
          <w:i/>
          <w:color w:val="000000"/>
          <w:sz w:val="24"/>
          <w:szCs w:val="24"/>
          <w:lang w:val="ru-RU"/>
        </w:rPr>
        <w:t>Тема 3. Агрегатные состояния вещества. Фазовые переходы.</w:t>
      </w:r>
      <w:r>
        <w:rPr>
          <w:i/>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Парообразование и конденсация. Испарение и кипение. Удельная теплота парообразования.</w:t>
      </w:r>
    </w:p>
    <w:p w:rsidR="00314DE7" w:rsidRDefault="00F20C45">
      <w:pPr>
        <w:spacing w:line="264" w:lineRule="auto"/>
        <w:ind w:firstLine="426"/>
        <w:jc w:val="both"/>
        <w:rPr>
          <w:sz w:val="24"/>
          <w:szCs w:val="24"/>
          <w:lang w:val="ru-RU"/>
        </w:rPr>
      </w:pPr>
      <w:r>
        <w:rPr>
          <w:color w:val="000000"/>
          <w:sz w:val="24"/>
          <w:szCs w:val="24"/>
          <w:lang w:val="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314DE7" w:rsidRDefault="00F20C45">
      <w:pPr>
        <w:spacing w:line="264" w:lineRule="auto"/>
        <w:ind w:firstLine="426"/>
        <w:jc w:val="both"/>
        <w:rPr>
          <w:sz w:val="24"/>
          <w:szCs w:val="24"/>
          <w:lang w:val="ru-RU"/>
        </w:rPr>
      </w:pPr>
      <w:r>
        <w:rPr>
          <w:color w:val="000000"/>
          <w:sz w:val="24"/>
          <w:szCs w:val="24"/>
          <w:lang w:val="ru-RU"/>
        </w:rPr>
        <w:t xml:space="preserve">Влажность воздуха. Абсолютная и относительная влажность. </w:t>
      </w:r>
    </w:p>
    <w:p w:rsidR="00314DE7" w:rsidRDefault="00F20C45">
      <w:pPr>
        <w:spacing w:line="264" w:lineRule="auto"/>
        <w:ind w:firstLine="426"/>
        <w:jc w:val="both"/>
        <w:rPr>
          <w:sz w:val="24"/>
          <w:szCs w:val="24"/>
          <w:lang w:val="ru-RU"/>
        </w:rPr>
      </w:pPr>
      <w:r>
        <w:rPr>
          <w:color w:val="000000"/>
          <w:sz w:val="24"/>
          <w:szCs w:val="24"/>
          <w:lang w:val="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314DE7" w:rsidRDefault="00F20C45">
      <w:pPr>
        <w:spacing w:line="264" w:lineRule="auto"/>
        <w:ind w:firstLine="426"/>
        <w:jc w:val="both"/>
        <w:rPr>
          <w:sz w:val="24"/>
          <w:szCs w:val="24"/>
          <w:lang w:val="ru-RU"/>
        </w:rPr>
      </w:pPr>
      <w:r>
        <w:rPr>
          <w:color w:val="000000"/>
          <w:sz w:val="24"/>
          <w:szCs w:val="24"/>
          <w:lang w:val="ru-RU"/>
        </w:rPr>
        <w:t>Деформации твёрдого тела. Растяжение и сжатие. Сдвиг. Модуль Юнга. Предел упругих деформаций.</w:t>
      </w:r>
    </w:p>
    <w:p w:rsidR="00314DE7" w:rsidRDefault="00F20C45">
      <w:pPr>
        <w:spacing w:line="264" w:lineRule="auto"/>
        <w:ind w:firstLine="426"/>
        <w:jc w:val="both"/>
        <w:rPr>
          <w:sz w:val="24"/>
          <w:szCs w:val="24"/>
          <w:lang w:val="ru-RU"/>
        </w:rPr>
      </w:pPr>
      <w:r>
        <w:rPr>
          <w:color w:val="000000"/>
          <w:sz w:val="24"/>
          <w:szCs w:val="24"/>
          <w:lang w:val="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314DE7" w:rsidRDefault="00F20C45">
      <w:pPr>
        <w:spacing w:line="264" w:lineRule="auto"/>
        <w:ind w:firstLine="426"/>
        <w:jc w:val="both"/>
        <w:rPr>
          <w:sz w:val="24"/>
          <w:szCs w:val="24"/>
          <w:lang w:val="ru-RU"/>
        </w:rPr>
      </w:pPr>
      <w:r>
        <w:rPr>
          <w:color w:val="000000"/>
          <w:sz w:val="24"/>
          <w:szCs w:val="24"/>
          <w:lang w:val="ru-RU"/>
        </w:rPr>
        <w:t xml:space="preserve">Преобразование энергии в фазовых переходах. </w:t>
      </w:r>
    </w:p>
    <w:p w:rsidR="00314DE7" w:rsidRDefault="00F20C45">
      <w:pPr>
        <w:spacing w:line="264" w:lineRule="auto"/>
        <w:ind w:firstLine="426"/>
        <w:jc w:val="both"/>
        <w:rPr>
          <w:sz w:val="24"/>
          <w:szCs w:val="24"/>
          <w:lang w:val="ru-RU"/>
        </w:rPr>
      </w:pPr>
      <w:r>
        <w:rPr>
          <w:color w:val="000000"/>
          <w:sz w:val="24"/>
          <w:szCs w:val="24"/>
          <w:lang w:val="ru-RU"/>
        </w:rPr>
        <w:t>Уравнение теплового баланса.</w:t>
      </w:r>
    </w:p>
    <w:p w:rsidR="00314DE7" w:rsidRDefault="00F20C45">
      <w:pPr>
        <w:spacing w:line="264" w:lineRule="auto"/>
        <w:ind w:firstLine="426"/>
        <w:jc w:val="both"/>
        <w:rPr>
          <w:sz w:val="24"/>
          <w:szCs w:val="24"/>
          <w:lang w:val="ru-RU"/>
        </w:rPr>
      </w:pPr>
      <w:r>
        <w:rPr>
          <w:color w:val="000000"/>
          <w:sz w:val="24"/>
          <w:szCs w:val="24"/>
          <w:lang w:val="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314DE7" w:rsidRDefault="00F20C45">
      <w:pPr>
        <w:spacing w:line="264" w:lineRule="auto"/>
        <w:ind w:firstLine="426"/>
        <w:jc w:val="both"/>
        <w:rPr>
          <w:sz w:val="24"/>
          <w:szCs w:val="24"/>
          <w:lang w:val="ru-RU"/>
        </w:rPr>
      </w:pPr>
      <w:r>
        <w:rPr>
          <w:color w:val="000000"/>
          <w:sz w:val="24"/>
          <w:szCs w:val="24"/>
          <w:lang w:val="ru-RU"/>
        </w:rPr>
        <w:t>Технические устройства и технологические процессы: жидкие кристаллы, современные материалы.</w:t>
      </w:r>
    </w:p>
    <w:p w:rsidR="00314DE7" w:rsidRDefault="00F20C45">
      <w:pPr>
        <w:spacing w:line="264" w:lineRule="auto"/>
        <w:ind w:firstLine="426"/>
        <w:jc w:val="both"/>
        <w:rPr>
          <w:sz w:val="24"/>
          <w:szCs w:val="24"/>
          <w:lang w:val="ru-RU"/>
        </w:rPr>
      </w:pPr>
      <w:r>
        <w:rPr>
          <w:b/>
          <w:i/>
          <w:color w:val="000000"/>
          <w:sz w:val="24"/>
          <w:szCs w:val="24"/>
          <w:lang w:val="ru-RU"/>
        </w:rPr>
        <w:t>Демонстрации.</w:t>
      </w:r>
    </w:p>
    <w:p w:rsidR="00314DE7" w:rsidRDefault="00F20C45">
      <w:pPr>
        <w:spacing w:line="264" w:lineRule="auto"/>
        <w:ind w:firstLine="426"/>
        <w:jc w:val="both"/>
        <w:rPr>
          <w:sz w:val="24"/>
          <w:szCs w:val="24"/>
          <w:lang w:val="ru-RU"/>
        </w:rPr>
      </w:pPr>
      <w:r>
        <w:rPr>
          <w:color w:val="000000"/>
          <w:sz w:val="24"/>
          <w:szCs w:val="24"/>
          <w:lang w:val="ru-RU"/>
        </w:rPr>
        <w:t>Тепловое расширение.</w:t>
      </w:r>
    </w:p>
    <w:p w:rsidR="00314DE7" w:rsidRDefault="00F20C45">
      <w:pPr>
        <w:spacing w:line="264" w:lineRule="auto"/>
        <w:ind w:firstLine="426"/>
        <w:jc w:val="both"/>
        <w:rPr>
          <w:sz w:val="24"/>
          <w:szCs w:val="24"/>
          <w:lang w:val="ru-RU"/>
        </w:rPr>
      </w:pPr>
      <w:r>
        <w:rPr>
          <w:color w:val="000000"/>
          <w:sz w:val="24"/>
          <w:szCs w:val="24"/>
          <w:lang w:val="ru-RU"/>
        </w:rPr>
        <w:t>Свойства насыщенных паров.</w:t>
      </w:r>
    </w:p>
    <w:p w:rsidR="00314DE7" w:rsidRDefault="00F20C45">
      <w:pPr>
        <w:spacing w:line="264" w:lineRule="auto"/>
        <w:ind w:firstLine="426"/>
        <w:jc w:val="both"/>
        <w:rPr>
          <w:sz w:val="24"/>
          <w:szCs w:val="24"/>
          <w:lang w:val="ru-RU"/>
        </w:rPr>
      </w:pPr>
      <w:r>
        <w:rPr>
          <w:color w:val="000000"/>
          <w:sz w:val="24"/>
          <w:szCs w:val="24"/>
          <w:lang w:val="ru-RU"/>
        </w:rPr>
        <w:t>Кипение. Кипение при пониженном давлении.</w:t>
      </w:r>
    </w:p>
    <w:p w:rsidR="00314DE7" w:rsidRDefault="00F20C45">
      <w:pPr>
        <w:spacing w:line="264" w:lineRule="auto"/>
        <w:ind w:firstLine="426"/>
        <w:jc w:val="both"/>
        <w:rPr>
          <w:sz w:val="24"/>
          <w:szCs w:val="24"/>
          <w:lang w:val="ru-RU"/>
        </w:rPr>
      </w:pPr>
      <w:r>
        <w:rPr>
          <w:color w:val="000000"/>
          <w:sz w:val="24"/>
          <w:szCs w:val="24"/>
          <w:lang w:val="ru-RU"/>
        </w:rPr>
        <w:t>Измерение силы поверхностного натяжения.</w:t>
      </w:r>
    </w:p>
    <w:p w:rsidR="00314DE7" w:rsidRDefault="00F20C45">
      <w:pPr>
        <w:spacing w:line="264" w:lineRule="auto"/>
        <w:ind w:firstLine="426"/>
        <w:jc w:val="both"/>
        <w:rPr>
          <w:sz w:val="24"/>
          <w:szCs w:val="24"/>
          <w:lang w:val="ru-RU"/>
        </w:rPr>
      </w:pPr>
      <w:r>
        <w:rPr>
          <w:color w:val="000000"/>
          <w:sz w:val="24"/>
          <w:szCs w:val="24"/>
          <w:lang w:val="ru-RU"/>
        </w:rPr>
        <w:t>Опыты с мыльными плёнками.</w:t>
      </w:r>
    </w:p>
    <w:p w:rsidR="00314DE7" w:rsidRDefault="00F20C45">
      <w:pPr>
        <w:spacing w:line="264" w:lineRule="auto"/>
        <w:ind w:firstLine="426"/>
        <w:jc w:val="both"/>
        <w:rPr>
          <w:sz w:val="24"/>
          <w:szCs w:val="24"/>
          <w:lang w:val="ru-RU"/>
        </w:rPr>
      </w:pPr>
      <w:r>
        <w:rPr>
          <w:color w:val="000000"/>
          <w:sz w:val="24"/>
          <w:szCs w:val="24"/>
          <w:lang w:val="ru-RU"/>
        </w:rPr>
        <w:t>Смачивание.</w:t>
      </w:r>
    </w:p>
    <w:p w:rsidR="00314DE7" w:rsidRDefault="00F20C45">
      <w:pPr>
        <w:spacing w:line="264" w:lineRule="auto"/>
        <w:ind w:firstLine="426"/>
        <w:jc w:val="both"/>
        <w:rPr>
          <w:sz w:val="24"/>
          <w:szCs w:val="24"/>
          <w:lang w:val="ru-RU"/>
        </w:rPr>
      </w:pPr>
      <w:r>
        <w:rPr>
          <w:color w:val="000000"/>
          <w:sz w:val="24"/>
          <w:szCs w:val="24"/>
          <w:lang w:val="ru-RU"/>
        </w:rPr>
        <w:t>Капиллярные явления.</w:t>
      </w:r>
    </w:p>
    <w:p w:rsidR="00314DE7" w:rsidRDefault="00F20C45">
      <w:pPr>
        <w:spacing w:line="264" w:lineRule="auto"/>
        <w:ind w:firstLine="426"/>
        <w:jc w:val="both"/>
        <w:rPr>
          <w:sz w:val="24"/>
          <w:szCs w:val="24"/>
          <w:lang w:val="ru-RU"/>
        </w:rPr>
      </w:pPr>
      <w:r>
        <w:rPr>
          <w:color w:val="000000"/>
          <w:sz w:val="24"/>
          <w:szCs w:val="24"/>
          <w:lang w:val="ru-RU"/>
        </w:rPr>
        <w:t>Модели неньютоновской жидкости.</w:t>
      </w:r>
    </w:p>
    <w:p w:rsidR="00314DE7" w:rsidRDefault="00F20C45">
      <w:pPr>
        <w:spacing w:line="264" w:lineRule="auto"/>
        <w:ind w:firstLine="426"/>
        <w:jc w:val="both"/>
        <w:rPr>
          <w:sz w:val="24"/>
          <w:szCs w:val="24"/>
          <w:lang w:val="ru-RU"/>
        </w:rPr>
      </w:pPr>
      <w:r>
        <w:rPr>
          <w:color w:val="000000"/>
          <w:sz w:val="24"/>
          <w:szCs w:val="24"/>
          <w:lang w:val="ru-RU"/>
        </w:rPr>
        <w:t>Способы измерения влажности.</w:t>
      </w:r>
    </w:p>
    <w:p w:rsidR="00314DE7" w:rsidRDefault="00F20C45">
      <w:pPr>
        <w:spacing w:line="264" w:lineRule="auto"/>
        <w:ind w:firstLine="426"/>
        <w:jc w:val="both"/>
        <w:rPr>
          <w:sz w:val="24"/>
          <w:szCs w:val="24"/>
          <w:lang w:val="ru-RU"/>
        </w:rPr>
      </w:pPr>
      <w:r>
        <w:rPr>
          <w:color w:val="000000"/>
          <w:sz w:val="24"/>
          <w:szCs w:val="24"/>
          <w:lang w:val="ru-RU"/>
        </w:rPr>
        <w:t>Исследование нагревания и плавления кристаллического вещества.</w:t>
      </w:r>
    </w:p>
    <w:p w:rsidR="00314DE7" w:rsidRDefault="00F20C45">
      <w:pPr>
        <w:spacing w:line="264" w:lineRule="auto"/>
        <w:ind w:firstLine="426"/>
        <w:jc w:val="both"/>
        <w:rPr>
          <w:sz w:val="24"/>
          <w:szCs w:val="24"/>
          <w:lang w:val="ru-RU"/>
        </w:rPr>
      </w:pPr>
      <w:r>
        <w:rPr>
          <w:color w:val="000000"/>
          <w:sz w:val="24"/>
          <w:szCs w:val="24"/>
          <w:lang w:val="ru-RU"/>
        </w:rPr>
        <w:t>Виды деформаций.</w:t>
      </w:r>
    </w:p>
    <w:p w:rsidR="00314DE7" w:rsidRDefault="00F20C45">
      <w:pPr>
        <w:spacing w:line="264" w:lineRule="auto"/>
        <w:ind w:firstLine="426"/>
        <w:jc w:val="both"/>
        <w:rPr>
          <w:sz w:val="24"/>
          <w:szCs w:val="24"/>
          <w:lang w:val="ru-RU"/>
        </w:rPr>
      </w:pPr>
      <w:r>
        <w:rPr>
          <w:color w:val="000000"/>
          <w:sz w:val="24"/>
          <w:szCs w:val="24"/>
          <w:lang w:val="ru-RU"/>
        </w:rPr>
        <w:t>Наблюдение малых деформаций.</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 xml:space="preserve">Изучение закономерностей испарения жидкостей. </w:t>
      </w:r>
    </w:p>
    <w:p w:rsidR="00314DE7" w:rsidRDefault="00F20C45">
      <w:pPr>
        <w:spacing w:line="264" w:lineRule="auto"/>
        <w:ind w:firstLine="426"/>
        <w:jc w:val="both"/>
        <w:rPr>
          <w:sz w:val="24"/>
          <w:szCs w:val="24"/>
          <w:lang w:val="ru-RU"/>
        </w:rPr>
      </w:pPr>
      <w:r>
        <w:rPr>
          <w:color w:val="000000"/>
          <w:sz w:val="24"/>
          <w:szCs w:val="24"/>
          <w:lang w:val="ru-RU"/>
        </w:rPr>
        <w:t>Измерение удельной теплоты плавления льда.</w:t>
      </w:r>
    </w:p>
    <w:p w:rsidR="00314DE7" w:rsidRDefault="00F20C45">
      <w:pPr>
        <w:spacing w:line="264" w:lineRule="auto"/>
        <w:ind w:firstLine="426"/>
        <w:jc w:val="both"/>
        <w:rPr>
          <w:sz w:val="24"/>
          <w:szCs w:val="24"/>
          <w:lang w:val="ru-RU"/>
        </w:rPr>
      </w:pPr>
      <w:r>
        <w:rPr>
          <w:color w:val="000000"/>
          <w:sz w:val="24"/>
          <w:szCs w:val="24"/>
          <w:lang w:val="ru-RU"/>
        </w:rPr>
        <w:lastRenderedPageBreak/>
        <w:t>Изучение свойств насыщенных паров.</w:t>
      </w:r>
    </w:p>
    <w:p w:rsidR="00314DE7" w:rsidRDefault="00F20C45">
      <w:pPr>
        <w:spacing w:line="264" w:lineRule="auto"/>
        <w:ind w:firstLine="426"/>
        <w:jc w:val="both"/>
        <w:rPr>
          <w:sz w:val="24"/>
          <w:szCs w:val="24"/>
          <w:lang w:val="ru-RU"/>
        </w:rPr>
      </w:pPr>
      <w:r>
        <w:rPr>
          <w:color w:val="000000"/>
          <w:sz w:val="24"/>
          <w:szCs w:val="24"/>
          <w:lang w:val="ru-RU"/>
        </w:rPr>
        <w:t>Измерение абсолютной влажности воздуха и оценка массы паров в помещении.</w:t>
      </w:r>
    </w:p>
    <w:p w:rsidR="00314DE7" w:rsidRDefault="00F20C45">
      <w:pPr>
        <w:spacing w:line="264" w:lineRule="auto"/>
        <w:ind w:firstLine="426"/>
        <w:jc w:val="both"/>
        <w:rPr>
          <w:sz w:val="24"/>
          <w:szCs w:val="24"/>
          <w:lang w:val="ru-RU"/>
        </w:rPr>
      </w:pPr>
      <w:r>
        <w:rPr>
          <w:color w:val="000000"/>
          <w:sz w:val="24"/>
          <w:szCs w:val="24"/>
          <w:lang w:val="ru-RU"/>
        </w:rPr>
        <w:t>Измерение коэффициента поверхностного натяжения.</w:t>
      </w:r>
    </w:p>
    <w:p w:rsidR="00314DE7" w:rsidRDefault="00F20C45">
      <w:pPr>
        <w:spacing w:line="264" w:lineRule="auto"/>
        <w:ind w:firstLine="426"/>
        <w:jc w:val="both"/>
        <w:rPr>
          <w:sz w:val="24"/>
          <w:szCs w:val="24"/>
          <w:lang w:val="ru-RU"/>
        </w:rPr>
      </w:pPr>
      <w:r>
        <w:rPr>
          <w:color w:val="000000"/>
          <w:sz w:val="24"/>
          <w:szCs w:val="24"/>
          <w:lang w:val="ru-RU"/>
        </w:rPr>
        <w:t>Измерение модуля Юнга.</w:t>
      </w:r>
    </w:p>
    <w:p w:rsidR="00314DE7" w:rsidRDefault="00F20C45">
      <w:pPr>
        <w:spacing w:line="264" w:lineRule="auto"/>
        <w:ind w:firstLine="426"/>
        <w:jc w:val="both"/>
        <w:rPr>
          <w:sz w:val="24"/>
          <w:szCs w:val="24"/>
          <w:lang w:val="ru-RU"/>
        </w:rPr>
      </w:pPr>
      <w:r>
        <w:rPr>
          <w:color w:val="000000"/>
          <w:sz w:val="24"/>
          <w:szCs w:val="24"/>
          <w:lang w:val="ru-RU"/>
        </w:rPr>
        <w:t>Исследование зависимости деформации резинового образца от приложенной к нему силы.</w:t>
      </w:r>
    </w:p>
    <w:p w:rsidR="00314DE7" w:rsidRDefault="00F20C45">
      <w:pPr>
        <w:spacing w:line="264" w:lineRule="auto"/>
        <w:ind w:firstLine="426"/>
        <w:jc w:val="both"/>
        <w:rPr>
          <w:sz w:val="24"/>
          <w:szCs w:val="24"/>
          <w:lang w:val="ru-RU"/>
        </w:rPr>
      </w:pPr>
      <w:r>
        <w:rPr>
          <w:b/>
          <w:color w:val="000000"/>
          <w:sz w:val="24"/>
          <w:szCs w:val="24"/>
          <w:lang w:val="ru-RU"/>
        </w:rPr>
        <w:t>Раздел 4. Электродинамика.</w:t>
      </w:r>
    </w:p>
    <w:p w:rsidR="00314DE7" w:rsidRDefault="00F20C45">
      <w:pPr>
        <w:spacing w:line="264" w:lineRule="auto"/>
        <w:ind w:firstLine="426"/>
        <w:jc w:val="both"/>
        <w:rPr>
          <w:sz w:val="24"/>
          <w:szCs w:val="24"/>
          <w:lang w:val="ru-RU"/>
        </w:rPr>
      </w:pPr>
      <w:r>
        <w:rPr>
          <w:b/>
          <w:i/>
          <w:color w:val="000000"/>
          <w:sz w:val="24"/>
          <w:szCs w:val="24"/>
          <w:lang w:val="ru-RU"/>
        </w:rPr>
        <w:t>Тема 1. Электрическое поле.</w:t>
      </w:r>
    </w:p>
    <w:p w:rsidR="00314DE7" w:rsidRDefault="00F20C45">
      <w:pPr>
        <w:spacing w:line="264" w:lineRule="auto"/>
        <w:ind w:firstLine="426"/>
        <w:jc w:val="both"/>
        <w:rPr>
          <w:sz w:val="24"/>
          <w:szCs w:val="24"/>
          <w:lang w:val="ru-RU"/>
        </w:rPr>
      </w:pPr>
      <w:r>
        <w:rPr>
          <w:color w:val="000000"/>
          <w:sz w:val="24"/>
          <w:szCs w:val="24"/>
          <w:lang w:val="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314DE7" w:rsidRDefault="00F20C45">
      <w:pPr>
        <w:spacing w:line="264" w:lineRule="auto"/>
        <w:ind w:firstLine="426"/>
        <w:jc w:val="both"/>
        <w:rPr>
          <w:sz w:val="24"/>
          <w:szCs w:val="24"/>
          <w:lang w:val="ru-RU"/>
        </w:rPr>
      </w:pPr>
      <w:r>
        <w:rPr>
          <w:color w:val="000000"/>
          <w:sz w:val="24"/>
          <w:szCs w:val="24"/>
          <w:lang w:val="ru-RU"/>
        </w:rPr>
        <w:t>Взаимодействие зарядов. Точечные заряды. Закон Кулона.</w:t>
      </w:r>
    </w:p>
    <w:p w:rsidR="00314DE7" w:rsidRDefault="00F20C45">
      <w:pPr>
        <w:spacing w:line="264" w:lineRule="auto"/>
        <w:ind w:firstLine="426"/>
        <w:jc w:val="both"/>
        <w:rPr>
          <w:sz w:val="24"/>
          <w:szCs w:val="24"/>
          <w:lang w:val="ru-RU"/>
        </w:rPr>
      </w:pPr>
      <w:r>
        <w:rPr>
          <w:color w:val="000000"/>
          <w:sz w:val="24"/>
          <w:szCs w:val="24"/>
          <w:lang w:val="ru-RU"/>
        </w:rPr>
        <w:t>Электрическое поле. Его действие на электрические заряды.</w:t>
      </w:r>
    </w:p>
    <w:p w:rsidR="00314DE7" w:rsidRDefault="00F20C45">
      <w:pPr>
        <w:spacing w:line="264" w:lineRule="auto"/>
        <w:ind w:firstLine="426"/>
        <w:jc w:val="both"/>
        <w:rPr>
          <w:sz w:val="24"/>
          <w:szCs w:val="24"/>
          <w:lang w:val="ru-RU"/>
        </w:rPr>
      </w:pPr>
      <w:r>
        <w:rPr>
          <w:color w:val="000000"/>
          <w:sz w:val="24"/>
          <w:szCs w:val="24"/>
          <w:lang w:val="ru-RU"/>
        </w:rPr>
        <w:t xml:space="preserve">Напряжённость электрического поля. Пробный заряд. Линии напряжённости электрического поля. Однородное электрическое поле. </w:t>
      </w:r>
    </w:p>
    <w:p w:rsidR="00314DE7" w:rsidRDefault="00F20C45">
      <w:pPr>
        <w:spacing w:line="264" w:lineRule="auto"/>
        <w:ind w:firstLine="426"/>
        <w:jc w:val="both"/>
        <w:rPr>
          <w:sz w:val="24"/>
          <w:szCs w:val="24"/>
          <w:lang w:val="ru-RU"/>
        </w:rPr>
      </w:pPr>
      <w:r>
        <w:rPr>
          <w:color w:val="000000"/>
          <w:sz w:val="24"/>
          <w:szCs w:val="24"/>
          <w:lang w:val="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314DE7" w:rsidRDefault="00F20C45">
      <w:pPr>
        <w:spacing w:line="264" w:lineRule="auto"/>
        <w:ind w:firstLine="426"/>
        <w:jc w:val="both"/>
        <w:rPr>
          <w:sz w:val="24"/>
          <w:szCs w:val="24"/>
          <w:lang w:val="ru-RU"/>
        </w:rPr>
      </w:pPr>
      <w:r>
        <w:rPr>
          <w:color w:val="000000"/>
          <w:sz w:val="24"/>
          <w:szCs w:val="24"/>
          <w:lang w:val="ru-RU"/>
        </w:rPr>
        <w:t>Принцип суперпозиции электрических полей.</w:t>
      </w:r>
    </w:p>
    <w:p w:rsidR="00314DE7" w:rsidRDefault="00F20C45">
      <w:pPr>
        <w:spacing w:line="264" w:lineRule="auto"/>
        <w:ind w:firstLine="426"/>
        <w:jc w:val="both"/>
        <w:rPr>
          <w:sz w:val="24"/>
          <w:szCs w:val="24"/>
          <w:lang w:val="ru-RU"/>
        </w:rPr>
      </w:pPr>
      <w:r>
        <w:rPr>
          <w:color w:val="000000"/>
          <w:sz w:val="24"/>
          <w:szCs w:val="24"/>
          <w:lang w:val="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314DE7" w:rsidRDefault="00F20C45">
      <w:pPr>
        <w:spacing w:line="264" w:lineRule="auto"/>
        <w:ind w:firstLine="426"/>
        <w:jc w:val="both"/>
        <w:rPr>
          <w:sz w:val="24"/>
          <w:szCs w:val="24"/>
          <w:lang w:val="ru-RU"/>
        </w:rPr>
      </w:pPr>
      <w:r>
        <w:rPr>
          <w:color w:val="000000"/>
          <w:sz w:val="24"/>
          <w:szCs w:val="24"/>
          <w:lang w:val="ru-RU"/>
        </w:rPr>
        <w:t>Проводники в электростатическом поле. Условие равновесия зарядов.</w:t>
      </w:r>
    </w:p>
    <w:p w:rsidR="00314DE7" w:rsidRDefault="00F20C45">
      <w:pPr>
        <w:spacing w:line="264" w:lineRule="auto"/>
        <w:ind w:firstLine="426"/>
        <w:jc w:val="both"/>
        <w:rPr>
          <w:sz w:val="24"/>
          <w:szCs w:val="24"/>
          <w:lang w:val="ru-RU"/>
        </w:rPr>
      </w:pPr>
      <w:r>
        <w:rPr>
          <w:color w:val="000000"/>
          <w:sz w:val="24"/>
          <w:szCs w:val="24"/>
          <w:lang w:val="ru-RU"/>
        </w:rPr>
        <w:t>Диэлектрики в электростатическом поле. Диэлектрическая проницаемость вещества.</w:t>
      </w:r>
    </w:p>
    <w:p w:rsidR="00314DE7" w:rsidRDefault="00F20C45">
      <w:pPr>
        <w:spacing w:line="264" w:lineRule="auto"/>
        <w:ind w:firstLine="426"/>
        <w:jc w:val="both"/>
        <w:rPr>
          <w:sz w:val="24"/>
          <w:szCs w:val="24"/>
          <w:lang w:val="ru-RU"/>
        </w:rPr>
      </w:pPr>
      <w:r>
        <w:rPr>
          <w:color w:val="000000"/>
          <w:sz w:val="24"/>
          <w:szCs w:val="24"/>
          <w:lang w:val="ru-RU"/>
        </w:rPr>
        <w:t xml:space="preserve">Конденсатор. Электроёмкость конденсатора. Электроёмкость плоского конденсатора. </w:t>
      </w:r>
    </w:p>
    <w:p w:rsidR="00314DE7" w:rsidRDefault="00F20C45">
      <w:pPr>
        <w:spacing w:line="264" w:lineRule="auto"/>
        <w:ind w:firstLine="426"/>
        <w:jc w:val="both"/>
        <w:rPr>
          <w:sz w:val="24"/>
          <w:szCs w:val="24"/>
          <w:lang w:val="ru-RU"/>
        </w:rPr>
      </w:pPr>
      <w:r>
        <w:rPr>
          <w:color w:val="000000"/>
          <w:sz w:val="24"/>
          <w:szCs w:val="24"/>
          <w:lang w:val="ru-RU"/>
        </w:rPr>
        <w:t>Параллельное соединение конденсаторов. Последовательное соединение конденсаторов.</w:t>
      </w:r>
    </w:p>
    <w:p w:rsidR="00314DE7" w:rsidRDefault="00F20C45">
      <w:pPr>
        <w:spacing w:line="264" w:lineRule="auto"/>
        <w:ind w:firstLine="426"/>
        <w:jc w:val="both"/>
        <w:rPr>
          <w:sz w:val="24"/>
          <w:szCs w:val="24"/>
          <w:lang w:val="ru-RU"/>
        </w:rPr>
      </w:pPr>
      <w:r>
        <w:rPr>
          <w:color w:val="000000"/>
          <w:sz w:val="24"/>
          <w:szCs w:val="24"/>
          <w:lang w:val="ru-RU"/>
        </w:rPr>
        <w:t>Энергия заряженного конденсатора.</w:t>
      </w:r>
    </w:p>
    <w:p w:rsidR="00314DE7" w:rsidRDefault="00F20C45">
      <w:pPr>
        <w:spacing w:line="264" w:lineRule="auto"/>
        <w:ind w:firstLine="426"/>
        <w:jc w:val="both"/>
        <w:rPr>
          <w:sz w:val="24"/>
          <w:szCs w:val="24"/>
          <w:lang w:val="ru-RU"/>
        </w:rPr>
      </w:pPr>
      <w:r>
        <w:rPr>
          <w:color w:val="000000"/>
          <w:sz w:val="24"/>
          <w:szCs w:val="24"/>
          <w:lang w:val="ru-RU"/>
        </w:rPr>
        <w:t>Движение заряженной частицы в однородном электрическом поле.</w:t>
      </w:r>
    </w:p>
    <w:p w:rsidR="00314DE7" w:rsidRDefault="00F20C45">
      <w:pPr>
        <w:spacing w:line="264" w:lineRule="auto"/>
        <w:ind w:firstLine="426"/>
        <w:jc w:val="both"/>
        <w:rPr>
          <w:sz w:val="24"/>
          <w:szCs w:val="24"/>
          <w:lang w:val="ru-RU"/>
        </w:rPr>
      </w:pPr>
      <w:r>
        <w:rPr>
          <w:color w:val="000000"/>
          <w:sz w:val="24"/>
          <w:szCs w:val="24"/>
          <w:lang w:val="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314DE7" w:rsidRDefault="00F20C45">
      <w:pPr>
        <w:spacing w:line="264" w:lineRule="auto"/>
        <w:ind w:firstLine="426"/>
        <w:jc w:val="both"/>
        <w:rPr>
          <w:sz w:val="24"/>
          <w:szCs w:val="24"/>
          <w:lang w:val="ru-RU"/>
        </w:rPr>
      </w:pPr>
      <w:r>
        <w:rPr>
          <w:b/>
          <w:i/>
          <w:color w:val="000000"/>
          <w:sz w:val="24"/>
          <w:szCs w:val="24"/>
          <w:lang w:val="ru-RU"/>
        </w:rPr>
        <w:t>Демонстрации.</w:t>
      </w:r>
    </w:p>
    <w:p w:rsidR="00314DE7" w:rsidRDefault="00F20C45">
      <w:pPr>
        <w:spacing w:line="264" w:lineRule="auto"/>
        <w:ind w:firstLine="426"/>
        <w:jc w:val="both"/>
        <w:rPr>
          <w:sz w:val="24"/>
          <w:szCs w:val="24"/>
          <w:lang w:val="ru-RU"/>
        </w:rPr>
      </w:pPr>
      <w:r>
        <w:rPr>
          <w:color w:val="000000"/>
          <w:sz w:val="24"/>
          <w:szCs w:val="24"/>
          <w:lang w:val="ru-RU"/>
        </w:rPr>
        <w:t xml:space="preserve">Устройство и принцип действия электрометра. </w:t>
      </w:r>
    </w:p>
    <w:p w:rsidR="00314DE7" w:rsidRDefault="00F20C45">
      <w:pPr>
        <w:spacing w:line="264" w:lineRule="auto"/>
        <w:ind w:firstLine="426"/>
        <w:jc w:val="both"/>
        <w:rPr>
          <w:sz w:val="24"/>
          <w:szCs w:val="24"/>
          <w:lang w:val="ru-RU"/>
        </w:rPr>
      </w:pPr>
      <w:r>
        <w:rPr>
          <w:color w:val="000000"/>
          <w:sz w:val="24"/>
          <w:szCs w:val="24"/>
          <w:lang w:val="ru-RU"/>
        </w:rPr>
        <w:t>Электрическое поле заряженных шариков.</w:t>
      </w:r>
    </w:p>
    <w:p w:rsidR="00314DE7" w:rsidRDefault="00F20C45">
      <w:pPr>
        <w:spacing w:line="264" w:lineRule="auto"/>
        <w:ind w:firstLine="426"/>
        <w:jc w:val="both"/>
        <w:rPr>
          <w:sz w:val="24"/>
          <w:szCs w:val="24"/>
          <w:lang w:val="ru-RU"/>
        </w:rPr>
      </w:pPr>
      <w:r>
        <w:rPr>
          <w:color w:val="000000"/>
          <w:sz w:val="24"/>
          <w:szCs w:val="24"/>
          <w:lang w:val="ru-RU"/>
        </w:rPr>
        <w:t xml:space="preserve">Электрическое поле двух заряженных пластин. </w:t>
      </w:r>
    </w:p>
    <w:p w:rsidR="00314DE7" w:rsidRDefault="00F20C45">
      <w:pPr>
        <w:spacing w:line="264" w:lineRule="auto"/>
        <w:ind w:firstLine="426"/>
        <w:jc w:val="both"/>
        <w:rPr>
          <w:sz w:val="24"/>
          <w:szCs w:val="24"/>
          <w:lang w:val="ru-RU"/>
        </w:rPr>
      </w:pPr>
      <w:r>
        <w:rPr>
          <w:color w:val="000000"/>
          <w:sz w:val="24"/>
          <w:szCs w:val="24"/>
          <w:lang w:val="ru-RU"/>
        </w:rPr>
        <w:t xml:space="preserve">Модель электростатического генератора (Ван де Граафа). </w:t>
      </w:r>
    </w:p>
    <w:p w:rsidR="00314DE7" w:rsidRDefault="00F20C45">
      <w:pPr>
        <w:spacing w:line="264" w:lineRule="auto"/>
        <w:ind w:firstLine="426"/>
        <w:jc w:val="both"/>
        <w:rPr>
          <w:sz w:val="24"/>
          <w:szCs w:val="24"/>
          <w:lang w:val="ru-RU"/>
        </w:rPr>
      </w:pPr>
      <w:r>
        <w:rPr>
          <w:color w:val="000000"/>
          <w:sz w:val="24"/>
          <w:szCs w:val="24"/>
          <w:lang w:val="ru-RU"/>
        </w:rPr>
        <w:t xml:space="preserve">Проводники в электрическом поле. </w:t>
      </w:r>
    </w:p>
    <w:p w:rsidR="00314DE7" w:rsidRDefault="00F20C45">
      <w:pPr>
        <w:spacing w:line="264" w:lineRule="auto"/>
        <w:ind w:firstLine="426"/>
        <w:jc w:val="both"/>
        <w:rPr>
          <w:sz w:val="24"/>
          <w:szCs w:val="24"/>
          <w:lang w:val="ru-RU"/>
        </w:rPr>
      </w:pPr>
      <w:r>
        <w:rPr>
          <w:color w:val="000000"/>
          <w:sz w:val="24"/>
          <w:szCs w:val="24"/>
          <w:lang w:val="ru-RU"/>
        </w:rPr>
        <w:t xml:space="preserve">Электростатическая защита. </w:t>
      </w:r>
    </w:p>
    <w:p w:rsidR="00314DE7" w:rsidRDefault="00F20C45">
      <w:pPr>
        <w:spacing w:line="264" w:lineRule="auto"/>
        <w:ind w:firstLine="426"/>
        <w:jc w:val="both"/>
        <w:rPr>
          <w:sz w:val="24"/>
          <w:szCs w:val="24"/>
          <w:lang w:val="ru-RU"/>
        </w:rPr>
      </w:pPr>
      <w:r>
        <w:rPr>
          <w:color w:val="000000"/>
          <w:sz w:val="24"/>
          <w:szCs w:val="24"/>
          <w:lang w:val="ru-RU"/>
        </w:rPr>
        <w:t xml:space="preserve">Устройство и действие конденсатора постоянной и переменной ёмкости. </w:t>
      </w:r>
    </w:p>
    <w:p w:rsidR="00314DE7" w:rsidRDefault="00F20C45">
      <w:pPr>
        <w:spacing w:line="264" w:lineRule="auto"/>
        <w:ind w:firstLine="426"/>
        <w:jc w:val="both"/>
        <w:rPr>
          <w:sz w:val="24"/>
          <w:szCs w:val="24"/>
          <w:lang w:val="ru-RU"/>
        </w:rPr>
      </w:pPr>
      <w:r>
        <w:rPr>
          <w:color w:val="000000"/>
          <w:sz w:val="24"/>
          <w:szCs w:val="24"/>
          <w:lang w:val="ru-RU"/>
        </w:rPr>
        <w:t xml:space="preserve">Зависимость электроёмкости плоского конденсатора от площади пластин, расстояния между ними и диэлектрической проницаемости. </w:t>
      </w:r>
    </w:p>
    <w:p w:rsidR="00314DE7" w:rsidRDefault="00F20C45">
      <w:pPr>
        <w:spacing w:line="264" w:lineRule="auto"/>
        <w:ind w:firstLine="426"/>
        <w:jc w:val="both"/>
        <w:rPr>
          <w:sz w:val="24"/>
          <w:szCs w:val="24"/>
          <w:lang w:val="ru-RU"/>
        </w:rPr>
      </w:pPr>
      <w:r>
        <w:rPr>
          <w:color w:val="000000"/>
          <w:sz w:val="24"/>
          <w:szCs w:val="24"/>
          <w:lang w:val="ru-RU"/>
        </w:rPr>
        <w:t xml:space="preserve">Энергия электрического поля заряженного конденсатора. </w:t>
      </w:r>
    </w:p>
    <w:p w:rsidR="00314DE7" w:rsidRDefault="00F20C45">
      <w:pPr>
        <w:spacing w:line="264" w:lineRule="auto"/>
        <w:ind w:firstLine="426"/>
        <w:jc w:val="both"/>
        <w:rPr>
          <w:sz w:val="24"/>
          <w:szCs w:val="24"/>
          <w:lang w:val="ru-RU"/>
        </w:rPr>
      </w:pPr>
      <w:r>
        <w:rPr>
          <w:color w:val="000000"/>
          <w:sz w:val="24"/>
          <w:szCs w:val="24"/>
          <w:lang w:val="ru-RU"/>
        </w:rPr>
        <w:t>Зарядка и разрядка конденсатора через резистор.</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 xml:space="preserve">Оценка сил взаимодействия заряженных тел. </w:t>
      </w:r>
    </w:p>
    <w:p w:rsidR="00314DE7" w:rsidRDefault="00F20C45">
      <w:pPr>
        <w:spacing w:line="264" w:lineRule="auto"/>
        <w:ind w:firstLine="426"/>
        <w:jc w:val="both"/>
        <w:rPr>
          <w:sz w:val="24"/>
          <w:szCs w:val="24"/>
          <w:lang w:val="ru-RU"/>
        </w:rPr>
      </w:pPr>
      <w:r>
        <w:rPr>
          <w:color w:val="000000"/>
          <w:sz w:val="24"/>
          <w:szCs w:val="24"/>
          <w:lang w:val="ru-RU"/>
        </w:rPr>
        <w:t xml:space="preserve">Наблюдение превращения энергии заряженного конденсатора в энергию излучения светодиода. </w:t>
      </w:r>
    </w:p>
    <w:p w:rsidR="00314DE7" w:rsidRDefault="00F20C45">
      <w:pPr>
        <w:spacing w:line="264" w:lineRule="auto"/>
        <w:ind w:firstLine="426"/>
        <w:jc w:val="both"/>
        <w:rPr>
          <w:sz w:val="24"/>
          <w:szCs w:val="24"/>
          <w:lang w:val="ru-RU"/>
        </w:rPr>
      </w:pPr>
      <w:r>
        <w:rPr>
          <w:color w:val="000000"/>
          <w:sz w:val="24"/>
          <w:szCs w:val="24"/>
          <w:lang w:val="ru-RU"/>
        </w:rPr>
        <w:t>Изучение протекания тока в цепи, содержащей конденсатор.</w:t>
      </w:r>
    </w:p>
    <w:p w:rsidR="00314DE7" w:rsidRDefault="00F20C45">
      <w:pPr>
        <w:spacing w:line="264" w:lineRule="auto"/>
        <w:ind w:firstLine="426"/>
        <w:jc w:val="both"/>
        <w:rPr>
          <w:sz w:val="24"/>
          <w:szCs w:val="24"/>
          <w:lang w:val="ru-RU"/>
        </w:rPr>
      </w:pPr>
      <w:r>
        <w:rPr>
          <w:color w:val="000000"/>
          <w:sz w:val="24"/>
          <w:szCs w:val="24"/>
          <w:lang w:val="ru-RU"/>
        </w:rPr>
        <w:lastRenderedPageBreak/>
        <w:t xml:space="preserve">Распределение разности потенциалов (напряжения) при последовательном соединении конденсаторов. </w:t>
      </w:r>
    </w:p>
    <w:p w:rsidR="00314DE7" w:rsidRDefault="00F20C45">
      <w:pPr>
        <w:spacing w:line="264" w:lineRule="auto"/>
        <w:ind w:firstLine="426"/>
        <w:jc w:val="both"/>
        <w:rPr>
          <w:sz w:val="24"/>
          <w:szCs w:val="24"/>
          <w:lang w:val="ru-RU"/>
        </w:rPr>
      </w:pPr>
      <w:r>
        <w:rPr>
          <w:color w:val="000000"/>
          <w:sz w:val="24"/>
          <w:szCs w:val="24"/>
          <w:lang w:val="ru-RU"/>
        </w:rPr>
        <w:t>Исследование разряда конденсатора через резистор.</w:t>
      </w:r>
    </w:p>
    <w:p w:rsidR="00314DE7" w:rsidRDefault="00F20C45">
      <w:pPr>
        <w:spacing w:line="264" w:lineRule="auto"/>
        <w:ind w:firstLine="426"/>
        <w:jc w:val="both"/>
        <w:rPr>
          <w:sz w:val="24"/>
          <w:szCs w:val="24"/>
          <w:lang w:val="ru-RU"/>
        </w:rPr>
      </w:pPr>
      <w:r>
        <w:rPr>
          <w:b/>
          <w:i/>
          <w:color w:val="000000"/>
          <w:sz w:val="24"/>
          <w:szCs w:val="24"/>
          <w:lang w:val="ru-RU"/>
        </w:rPr>
        <w:t>Тема 2. Постоянный электрический ток.</w:t>
      </w:r>
    </w:p>
    <w:p w:rsidR="00314DE7" w:rsidRDefault="00F20C45">
      <w:pPr>
        <w:spacing w:line="264" w:lineRule="auto"/>
        <w:ind w:firstLine="426"/>
        <w:jc w:val="both"/>
        <w:rPr>
          <w:sz w:val="24"/>
          <w:szCs w:val="24"/>
          <w:lang w:val="ru-RU"/>
        </w:rPr>
      </w:pPr>
      <w:r>
        <w:rPr>
          <w:color w:val="000000"/>
          <w:sz w:val="24"/>
          <w:szCs w:val="24"/>
          <w:lang w:val="ru-RU"/>
        </w:rPr>
        <w:t>Сила тока. Постоянный ток.</w:t>
      </w:r>
    </w:p>
    <w:p w:rsidR="00314DE7" w:rsidRDefault="00F20C45">
      <w:pPr>
        <w:spacing w:line="264" w:lineRule="auto"/>
        <w:ind w:firstLine="426"/>
        <w:jc w:val="both"/>
        <w:rPr>
          <w:sz w:val="24"/>
          <w:szCs w:val="24"/>
          <w:lang w:val="ru-RU"/>
        </w:rPr>
      </w:pPr>
      <w:r>
        <w:rPr>
          <w:color w:val="000000"/>
          <w:sz w:val="24"/>
          <w:szCs w:val="24"/>
          <w:lang w:val="ru-RU"/>
        </w:rPr>
        <w:t xml:space="preserve">Условия существования постоянного электрического тока. Источники тока. Напряжение </w:t>
      </w:r>
      <w:r>
        <w:rPr>
          <w:color w:val="000000"/>
          <w:sz w:val="24"/>
          <w:szCs w:val="24"/>
        </w:rPr>
        <w:t>U</w:t>
      </w:r>
      <w:r>
        <w:rPr>
          <w:color w:val="000000"/>
          <w:sz w:val="24"/>
          <w:szCs w:val="24"/>
          <w:lang w:val="ru-RU"/>
        </w:rPr>
        <w:t xml:space="preserve"> и ЭДС ℰ.</w:t>
      </w:r>
    </w:p>
    <w:p w:rsidR="00314DE7" w:rsidRDefault="00F20C45">
      <w:pPr>
        <w:spacing w:line="264" w:lineRule="auto"/>
        <w:ind w:firstLine="426"/>
        <w:jc w:val="both"/>
        <w:rPr>
          <w:sz w:val="24"/>
          <w:szCs w:val="24"/>
          <w:lang w:val="ru-RU"/>
        </w:rPr>
      </w:pPr>
      <w:r>
        <w:rPr>
          <w:color w:val="000000"/>
          <w:sz w:val="24"/>
          <w:szCs w:val="24"/>
          <w:lang w:val="ru-RU"/>
        </w:rPr>
        <w:t>Закон Ома для участка цепи.</w:t>
      </w:r>
    </w:p>
    <w:p w:rsidR="00314DE7" w:rsidRDefault="00F20C45">
      <w:pPr>
        <w:spacing w:line="264" w:lineRule="auto"/>
        <w:ind w:firstLine="426"/>
        <w:jc w:val="both"/>
        <w:rPr>
          <w:sz w:val="24"/>
          <w:szCs w:val="24"/>
          <w:lang w:val="ru-RU"/>
        </w:rPr>
      </w:pPr>
      <w:r>
        <w:rPr>
          <w:color w:val="000000"/>
          <w:sz w:val="24"/>
          <w:szCs w:val="24"/>
          <w:lang w:val="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314DE7" w:rsidRDefault="00F20C45">
      <w:pPr>
        <w:spacing w:line="264" w:lineRule="auto"/>
        <w:ind w:firstLine="426"/>
        <w:jc w:val="both"/>
        <w:rPr>
          <w:sz w:val="24"/>
          <w:szCs w:val="24"/>
          <w:lang w:val="ru-RU"/>
        </w:rPr>
      </w:pPr>
      <w:r>
        <w:rPr>
          <w:color w:val="000000"/>
          <w:sz w:val="24"/>
          <w:szCs w:val="24"/>
          <w:lang w:val="ru-RU"/>
        </w:rPr>
        <w:t>Последовательное, параллельное, смешанное соединение проводников. Расчёт разветвлённых электрических цепей. Правила Кирхгофа.</w:t>
      </w:r>
    </w:p>
    <w:p w:rsidR="00314DE7" w:rsidRDefault="00F20C45">
      <w:pPr>
        <w:spacing w:line="264" w:lineRule="auto"/>
        <w:ind w:firstLine="426"/>
        <w:jc w:val="both"/>
        <w:rPr>
          <w:sz w:val="24"/>
          <w:szCs w:val="24"/>
          <w:lang w:val="ru-RU"/>
        </w:rPr>
      </w:pPr>
      <w:r>
        <w:rPr>
          <w:color w:val="000000"/>
          <w:sz w:val="24"/>
          <w:szCs w:val="24"/>
          <w:lang w:val="ru-RU"/>
        </w:rPr>
        <w:t>Работа электрического тока. Закон Джоуля–Ленца.</w:t>
      </w:r>
    </w:p>
    <w:p w:rsidR="00314DE7" w:rsidRDefault="00F20C45">
      <w:pPr>
        <w:spacing w:line="264" w:lineRule="auto"/>
        <w:ind w:firstLine="426"/>
        <w:jc w:val="both"/>
        <w:rPr>
          <w:sz w:val="24"/>
          <w:szCs w:val="24"/>
          <w:lang w:val="ru-RU"/>
        </w:rPr>
      </w:pPr>
      <w:r>
        <w:rPr>
          <w:color w:val="000000"/>
          <w:sz w:val="24"/>
          <w:szCs w:val="24"/>
          <w:lang w:val="ru-RU"/>
        </w:rPr>
        <w:t xml:space="preserve">Мощность электрического тока. Тепловая мощность, выделяемая на резисторе. </w:t>
      </w:r>
    </w:p>
    <w:p w:rsidR="00314DE7" w:rsidRDefault="00F20C45">
      <w:pPr>
        <w:spacing w:line="264" w:lineRule="auto"/>
        <w:ind w:firstLine="426"/>
        <w:jc w:val="both"/>
        <w:rPr>
          <w:sz w:val="24"/>
          <w:szCs w:val="24"/>
          <w:lang w:val="ru-RU"/>
        </w:rPr>
      </w:pPr>
      <w:r>
        <w:rPr>
          <w:color w:val="000000"/>
          <w:sz w:val="24"/>
          <w:szCs w:val="24"/>
          <w:lang w:val="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314DE7" w:rsidRDefault="00F20C45">
      <w:pPr>
        <w:spacing w:line="264" w:lineRule="auto"/>
        <w:ind w:firstLine="426"/>
        <w:jc w:val="both"/>
        <w:rPr>
          <w:sz w:val="24"/>
          <w:szCs w:val="24"/>
          <w:lang w:val="ru-RU"/>
        </w:rPr>
      </w:pPr>
      <w:r>
        <w:rPr>
          <w:color w:val="000000"/>
          <w:sz w:val="24"/>
          <w:szCs w:val="24"/>
          <w:lang w:val="ru-RU"/>
        </w:rPr>
        <w:t>Конденсатор в цепи постоянного тока.</w:t>
      </w:r>
    </w:p>
    <w:p w:rsidR="00314DE7" w:rsidRDefault="00F20C45">
      <w:pPr>
        <w:spacing w:line="264" w:lineRule="auto"/>
        <w:ind w:firstLine="426"/>
        <w:jc w:val="both"/>
        <w:rPr>
          <w:sz w:val="24"/>
          <w:szCs w:val="24"/>
          <w:lang w:val="ru-RU"/>
        </w:rPr>
      </w:pPr>
      <w:r>
        <w:rPr>
          <w:color w:val="000000"/>
          <w:sz w:val="24"/>
          <w:szCs w:val="24"/>
          <w:lang w:val="ru-RU"/>
        </w:rPr>
        <w:t xml:space="preserve">Технические устройства и технологические процессы: амперметр, вольтметр, реостат, счётчик электрической энергии. </w:t>
      </w:r>
    </w:p>
    <w:p w:rsidR="00314DE7" w:rsidRDefault="00F20C45">
      <w:pPr>
        <w:spacing w:line="264" w:lineRule="auto"/>
        <w:ind w:firstLine="426"/>
        <w:jc w:val="both"/>
        <w:rPr>
          <w:sz w:val="24"/>
          <w:szCs w:val="24"/>
          <w:lang w:val="ru-RU"/>
        </w:rPr>
      </w:pPr>
      <w:r>
        <w:rPr>
          <w:b/>
          <w:i/>
          <w:color w:val="000000"/>
          <w:sz w:val="24"/>
          <w:szCs w:val="24"/>
          <w:lang w:val="ru-RU"/>
        </w:rPr>
        <w:t>Демонстрации.</w:t>
      </w:r>
    </w:p>
    <w:p w:rsidR="00314DE7" w:rsidRDefault="00F20C45">
      <w:pPr>
        <w:spacing w:line="264" w:lineRule="auto"/>
        <w:ind w:firstLine="426"/>
        <w:jc w:val="both"/>
        <w:rPr>
          <w:sz w:val="24"/>
          <w:szCs w:val="24"/>
          <w:lang w:val="ru-RU"/>
        </w:rPr>
      </w:pPr>
      <w:r>
        <w:rPr>
          <w:color w:val="000000"/>
          <w:sz w:val="24"/>
          <w:szCs w:val="24"/>
          <w:lang w:val="ru-RU"/>
        </w:rPr>
        <w:t>Измерение силы тока и напряжения.</w:t>
      </w:r>
    </w:p>
    <w:p w:rsidR="00314DE7" w:rsidRDefault="00F20C45">
      <w:pPr>
        <w:spacing w:line="264" w:lineRule="auto"/>
        <w:ind w:firstLine="426"/>
        <w:jc w:val="both"/>
        <w:rPr>
          <w:sz w:val="24"/>
          <w:szCs w:val="24"/>
          <w:lang w:val="ru-RU"/>
        </w:rPr>
      </w:pPr>
      <w:r>
        <w:rPr>
          <w:color w:val="000000"/>
          <w:sz w:val="24"/>
          <w:szCs w:val="24"/>
          <w:lang w:val="ru-RU"/>
        </w:rPr>
        <w:t>Исследование зависимости силы тока от напряжения для резистора, лампы накаливания и светодиода.</w:t>
      </w:r>
    </w:p>
    <w:p w:rsidR="00314DE7" w:rsidRDefault="00F20C45">
      <w:pPr>
        <w:spacing w:line="264" w:lineRule="auto"/>
        <w:ind w:firstLine="426"/>
        <w:jc w:val="both"/>
        <w:rPr>
          <w:sz w:val="24"/>
          <w:szCs w:val="24"/>
          <w:lang w:val="ru-RU"/>
        </w:rPr>
      </w:pPr>
      <w:r>
        <w:rPr>
          <w:color w:val="000000"/>
          <w:sz w:val="24"/>
          <w:szCs w:val="24"/>
          <w:lang w:val="ru-RU"/>
        </w:rPr>
        <w:t>Зависимость сопротивления цилиндрических проводников от длины, площади поперечного сечения и материала.</w:t>
      </w:r>
    </w:p>
    <w:p w:rsidR="00314DE7" w:rsidRDefault="00F20C45">
      <w:pPr>
        <w:spacing w:line="264" w:lineRule="auto"/>
        <w:ind w:firstLine="426"/>
        <w:jc w:val="both"/>
        <w:rPr>
          <w:sz w:val="24"/>
          <w:szCs w:val="24"/>
          <w:lang w:val="ru-RU"/>
        </w:rPr>
      </w:pPr>
      <w:r>
        <w:rPr>
          <w:color w:val="000000"/>
          <w:sz w:val="24"/>
          <w:szCs w:val="24"/>
          <w:lang w:val="ru-RU"/>
        </w:rPr>
        <w:t>Исследование зависимости силы тока от сопротивления при постоянном напряжении.</w:t>
      </w:r>
    </w:p>
    <w:p w:rsidR="00314DE7" w:rsidRDefault="00F20C45">
      <w:pPr>
        <w:spacing w:line="264" w:lineRule="auto"/>
        <w:ind w:firstLine="426"/>
        <w:jc w:val="both"/>
        <w:rPr>
          <w:sz w:val="24"/>
          <w:szCs w:val="24"/>
          <w:lang w:val="ru-RU"/>
        </w:rPr>
      </w:pPr>
      <w:r>
        <w:rPr>
          <w:color w:val="000000"/>
          <w:sz w:val="24"/>
          <w:szCs w:val="24"/>
          <w:lang w:val="ru-RU"/>
        </w:rPr>
        <w:t>Прямое измерение ЭДС. Короткое замыкание гальванического элемента и оценка внутреннего сопротивления.</w:t>
      </w:r>
    </w:p>
    <w:p w:rsidR="00314DE7" w:rsidRDefault="00F20C45">
      <w:pPr>
        <w:spacing w:line="264" w:lineRule="auto"/>
        <w:ind w:firstLine="426"/>
        <w:jc w:val="both"/>
        <w:rPr>
          <w:sz w:val="24"/>
          <w:szCs w:val="24"/>
          <w:lang w:val="ru-RU"/>
        </w:rPr>
      </w:pPr>
      <w:r>
        <w:rPr>
          <w:color w:val="000000"/>
          <w:sz w:val="24"/>
          <w:szCs w:val="24"/>
          <w:lang w:val="ru-RU"/>
        </w:rPr>
        <w:t>Способы соединения источников тока, ЭДС батарей.</w:t>
      </w:r>
    </w:p>
    <w:p w:rsidR="00314DE7" w:rsidRDefault="00F20C45">
      <w:pPr>
        <w:spacing w:line="264" w:lineRule="auto"/>
        <w:ind w:firstLine="426"/>
        <w:jc w:val="both"/>
        <w:rPr>
          <w:sz w:val="24"/>
          <w:szCs w:val="24"/>
          <w:lang w:val="ru-RU"/>
        </w:rPr>
      </w:pPr>
      <w:r>
        <w:rPr>
          <w:color w:val="000000"/>
          <w:sz w:val="24"/>
          <w:szCs w:val="24"/>
          <w:lang w:val="ru-RU"/>
        </w:rPr>
        <w:t>Исследование разности потенциалов между полюсами источника тока от силы тока в цепи.</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Исследование смешанного соединения резисторов.</w:t>
      </w:r>
    </w:p>
    <w:p w:rsidR="00314DE7" w:rsidRDefault="00F20C45">
      <w:pPr>
        <w:spacing w:line="264" w:lineRule="auto"/>
        <w:ind w:firstLine="426"/>
        <w:jc w:val="both"/>
        <w:rPr>
          <w:sz w:val="24"/>
          <w:szCs w:val="24"/>
          <w:lang w:val="ru-RU"/>
        </w:rPr>
      </w:pPr>
      <w:r>
        <w:rPr>
          <w:color w:val="000000"/>
          <w:sz w:val="24"/>
          <w:szCs w:val="24"/>
          <w:lang w:val="ru-RU"/>
        </w:rPr>
        <w:t>Измерение удельного сопротивления проводников.</w:t>
      </w:r>
    </w:p>
    <w:p w:rsidR="00314DE7" w:rsidRDefault="00F20C45">
      <w:pPr>
        <w:spacing w:line="264" w:lineRule="auto"/>
        <w:ind w:firstLine="426"/>
        <w:jc w:val="both"/>
        <w:rPr>
          <w:sz w:val="24"/>
          <w:szCs w:val="24"/>
          <w:lang w:val="ru-RU"/>
        </w:rPr>
      </w:pPr>
      <w:r>
        <w:rPr>
          <w:color w:val="000000"/>
          <w:sz w:val="24"/>
          <w:szCs w:val="24"/>
          <w:lang w:val="ru-RU"/>
        </w:rPr>
        <w:t>Исследование зависимости силы тока от напряжения для лампы накаливания.</w:t>
      </w:r>
    </w:p>
    <w:p w:rsidR="00314DE7" w:rsidRDefault="00F20C45">
      <w:pPr>
        <w:spacing w:line="264" w:lineRule="auto"/>
        <w:ind w:firstLine="426"/>
        <w:jc w:val="both"/>
        <w:rPr>
          <w:sz w:val="24"/>
          <w:szCs w:val="24"/>
          <w:lang w:val="ru-RU"/>
        </w:rPr>
      </w:pPr>
      <w:r>
        <w:rPr>
          <w:color w:val="000000"/>
          <w:sz w:val="24"/>
          <w:szCs w:val="24"/>
          <w:lang w:val="ru-RU"/>
        </w:rPr>
        <w:t>Увеличение предела измерения амперметра (вольтметра).</w:t>
      </w:r>
    </w:p>
    <w:p w:rsidR="00314DE7" w:rsidRDefault="00F20C45">
      <w:pPr>
        <w:spacing w:line="264" w:lineRule="auto"/>
        <w:ind w:firstLine="426"/>
        <w:jc w:val="both"/>
        <w:rPr>
          <w:sz w:val="24"/>
          <w:szCs w:val="24"/>
          <w:lang w:val="ru-RU"/>
        </w:rPr>
      </w:pPr>
      <w:r>
        <w:rPr>
          <w:color w:val="000000"/>
          <w:sz w:val="24"/>
          <w:szCs w:val="24"/>
          <w:lang w:val="ru-RU"/>
        </w:rPr>
        <w:t>Измерение ЭДС и внутреннего сопротивления источника тока.</w:t>
      </w:r>
    </w:p>
    <w:p w:rsidR="00314DE7" w:rsidRDefault="00F20C45">
      <w:pPr>
        <w:spacing w:line="264" w:lineRule="auto"/>
        <w:ind w:firstLine="426"/>
        <w:jc w:val="both"/>
        <w:rPr>
          <w:sz w:val="24"/>
          <w:szCs w:val="24"/>
          <w:lang w:val="ru-RU"/>
        </w:rPr>
      </w:pPr>
      <w:r>
        <w:rPr>
          <w:color w:val="000000"/>
          <w:sz w:val="24"/>
          <w:szCs w:val="24"/>
          <w:lang w:val="ru-RU"/>
        </w:rPr>
        <w:t xml:space="preserve">Исследование зависимости ЭДС гальванического элемента от времени при коротком замыкании. </w:t>
      </w:r>
    </w:p>
    <w:p w:rsidR="00314DE7" w:rsidRDefault="00F20C45">
      <w:pPr>
        <w:spacing w:line="264" w:lineRule="auto"/>
        <w:ind w:firstLine="426"/>
        <w:jc w:val="both"/>
        <w:rPr>
          <w:sz w:val="24"/>
          <w:szCs w:val="24"/>
          <w:lang w:val="ru-RU"/>
        </w:rPr>
      </w:pPr>
      <w:r>
        <w:rPr>
          <w:color w:val="000000"/>
          <w:sz w:val="24"/>
          <w:szCs w:val="24"/>
          <w:lang w:val="ru-RU"/>
        </w:rPr>
        <w:t>Исследование разности потенциалов между полюсами источника тока от силы тока в цепи.</w:t>
      </w:r>
    </w:p>
    <w:p w:rsidR="00314DE7" w:rsidRDefault="00F20C45">
      <w:pPr>
        <w:spacing w:line="264" w:lineRule="auto"/>
        <w:ind w:firstLine="426"/>
        <w:jc w:val="both"/>
        <w:rPr>
          <w:sz w:val="24"/>
          <w:szCs w:val="24"/>
          <w:lang w:val="ru-RU"/>
        </w:rPr>
      </w:pPr>
      <w:r>
        <w:rPr>
          <w:color w:val="000000"/>
          <w:sz w:val="24"/>
          <w:szCs w:val="24"/>
          <w:lang w:val="ru-RU"/>
        </w:rPr>
        <w:t>Исследование зависимости полезной мощности источника тока от силы тока.</w:t>
      </w:r>
    </w:p>
    <w:p w:rsidR="00314DE7" w:rsidRDefault="00F20C45">
      <w:pPr>
        <w:spacing w:line="264" w:lineRule="auto"/>
        <w:ind w:firstLine="426"/>
        <w:jc w:val="both"/>
        <w:rPr>
          <w:sz w:val="24"/>
          <w:szCs w:val="24"/>
          <w:lang w:val="ru-RU"/>
        </w:rPr>
      </w:pPr>
      <w:r>
        <w:rPr>
          <w:b/>
          <w:i/>
          <w:color w:val="000000"/>
          <w:sz w:val="24"/>
          <w:szCs w:val="24"/>
          <w:lang w:val="ru-RU"/>
        </w:rPr>
        <w:t>Тема 3. Токи в различных средах.</w:t>
      </w:r>
    </w:p>
    <w:p w:rsidR="00314DE7" w:rsidRDefault="00F20C45">
      <w:pPr>
        <w:spacing w:line="264" w:lineRule="auto"/>
        <w:ind w:firstLine="426"/>
        <w:jc w:val="both"/>
        <w:rPr>
          <w:sz w:val="24"/>
          <w:szCs w:val="24"/>
          <w:lang w:val="ru-RU"/>
        </w:rPr>
      </w:pPr>
      <w:r>
        <w:rPr>
          <w:color w:val="000000"/>
          <w:sz w:val="24"/>
          <w:szCs w:val="24"/>
          <w:lang w:val="ru-RU"/>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r>
        <w:rPr>
          <w:b/>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Электрический ток в вакууме. Свойства электронных пучков.</w:t>
      </w:r>
    </w:p>
    <w:p w:rsidR="00314DE7" w:rsidRDefault="00F20C45">
      <w:pPr>
        <w:spacing w:line="264" w:lineRule="auto"/>
        <w:ind w:firstLine="426"/>
        <w:jc w:val="both"/>
        <w:rPr>
          <w:sz w:val="24"/>
          <w:szCs w:val="24"/>
          <w:lang w:val="ru-RU"/>
        </w:rPr>
      </w:pPr>
      <w:r>
        <w:rPr>
          <w:color w:val="000000"/>
          <w:sz w:val="24"/>
          <w:szCs w:val="24"/>
          <w:lang w:val="ru-RU"/>
        </w:rPr>
        <w:t xml:space="preserve">Полупроводники. Собственная и примесная проводимость полупроводников. Свойства </w:t>
      </w:r>
      <w:r>
        <w:rPr>
          <w:color w:val="000000"/>
          <w:sz w:val="24"/>
          <w:szCs w:val="24"/>
        </w:rPr>
        <w:t>p</w:t>
      </w:r>
      <w:r>
        <w:rPr>
          <w:color w:val="000000"/>
          <w:sz w:val="24"/>
          <w:szCs w:val="24"/>
          <w:lang w:val="ru-RU"/>
        </w:rPr>
        <w:t>–</w:t>
      </w:r>
      <w:r>
        <w:rPr>
          <w:color w:val="000000"/>
          <w:sz w:val="24"/>
          <w:szCs w:val="24"/>
        </w:rPr>
        <w:t>n</w:t>
      </w:r>
      <w:r>
        <w:rPr>
          <w:color w:val="000000"/>
          <w:sz w:val="24"/>
          <w:szCs w:val="24"/>
          <w:lang w:val="ru-RU"/>
        </w:rPr>
        <w:t>-перехода. Полупроводниковые приборы.</w:t>
      </w:r>
    </w:p>
    <w:p w:rsidR="00314DE7" w:rsidRDefault="00F20C45">
      <w:pPr>
        <w:spacing w:line="264" w:lineRule="auto"/>
        <w:ind w:firstLine="426"/>
        <w:jc w:val="both"/>
        <w:rPr>
          <w:sz w:val="24"/>
          <w:szCs w:val="24"/>
          <w:lang w:val="ru-RU"/>
        </w:rPr>
      </w:pPr>
      <w:r>
        <w:rPr>
          <w:color w:val="000000"/>
          <w:sz w:val="24"/>
          <w:szCs w:val="24"/>
          <w:lang w:val="ru-RU"/>
        </w:rPr>
        <w:t xml:space="preserve">Электрический ток в электролитах. Электролитическая диссоциация. Электролиз. Законы </w:t>
      </w:r>
      <w:r>
        <w:rPr>
          <w:color w:val="000000"/>
          <w:sz w:val="24"/>
          <w:szCs w:val="24"/>
          <w:lang w:val="ru-RU"/>
        </w:rPr>
        <w:lastRenderedPageBreak/>
        <w:t>Фарадея для электролиза.</w:t>
      </w:r>
    </w:p>
    <w:p w:rsidR="00314DE7" w:rsidRDefault="00F20C45">
      <w:pPr>
        <w:spacing w:line="264" w:lineRule="auto"/>
        <w:ind w:firstLine="426"/>
        <w:jc w:val="both"/>
        <w:rPr>
          <w:sz w:val="24"/>
          <w:szCs w:val="24"/>
          <w:lang w:val="ru-RU"/>
        </w:rPr>
      </w:pPr>
      <w:r>
        <w:rPr>
          <w:color w:val="000000"/>
          <w:sz w:val="24"/>
          <w:szCs w:val="24"/>
          <w:lang w:val="ru-RU"/>
        </w:rPr>
        <w:t>Электрический ток в газах. Самостоятельный и несамостоятельный разряд. Различные типы самостоятельного разряда. Молния. Плазма.</w:t>
      </w:r>
    </w:p>
    <w:p w:rsidR="00314DE7" w:rsidRDefault="00F20C45">
      <w:pPr>
        <w:spacing w:line="264" w:lineRule="auto"/>
        <w:ind w:firstLine="426"/>
        <w:jc w:val="both"/>
        <w:rPr>
          <w:sz w:val="24"/>
          <w:szCs w:val="24"/>
          <w:lang w:val="ru-RU"/>
        </w:rPr>
      </w:pPr>
      <w:r>
        <w:rPr>
          <w:color w:val="000000"/>
          <w:sz w:val="24"/>
          <w:szCs w:val="24"/>
          <w:lang w:val="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314DE7" w:rsidRDefault="00F20C45">
      <w:pPr>
        <w:spacing w:line="264" w:lineRule="auto"/>
        <w:ind w:firstLine="426"/>
        <w:jc w:val="both"/>
        <w:rPr>
          <w:sz w:val="24"/>
          <w:szCs w:val="24"/>
          <w:lang w:val="ru-RU"/>
        </w:rPr>
      </w:pPr>
      <w:r>
        <w:rPr>
          <w:b/>
          <w:i/>
          <w:color w:val="000000"/>
          <w:sz w:val="24"/>
          <w:szCs w:val="24"/>
          <w:lang w:val="ru-RU"/>
        </w:rPr>
        <w:t>Демонстрации.</w:t>
      </w:r>
    </w:p>
    <w:p w:rsidR="00314DE7" w:rsidRDefault="00F20C45">
      <w:pPr>
        <w:spacing w:line="264" w:lineRule="auto"/>
        <w:ind w:firstLine="426"/>
        <w:jc w:val="both"/>
        <w:rPr>
          <w:sz w:val="24"/>
          <w:szCs w:val="24"/>
          <w:lang w:val="ru-RU"/>
        </w:rPr>
      </w:pPr>
      <w:r>
        <w:rPr>
          <w:color w:val="000000"/>
          <w:sz w:val="24"/>
          <w:szCs w:val="24"/>
          <w:lang w:val="ru-RU"/>
        </w:rPr>
        <w:t>Зависимость сопротивления металлов от температуры.</w:t>
      </w:r>
    </w:p>
    <w:p w:rsidR="00314DE7" w:rsidRDefault="00F20C45">
      <w:pPr>
        <w:spacing w:line="264" w:lineRule="auto"/>
        <w:ind w:firstLine="426"/>
        <w:jc w:val="both"/>
        <w:rPr>
          <w:sz w:val="24"/>
          <w:szCs w:val="24"/>
          <w:lang w:val="ru-RU"/>
        </w:rPr>
      </w:pPr>
      <w:r>
        <w:rPr>
          <w:color w:val="000000"/>
          <w:sz w:val="24"/>
          <w:szCs w:val="24"/>
          <w:lang w:val="ru-RU"/>
        </w:rPr>
        <w:t>Проводимость электролитов.</w:t>
      </w:r>
    </w:p>
    <w:p w:rsidR="00314DE7" w:rsidRDefault="00F20C45">
      <w:pPr>
        <w:spacing w:line="264" w:lineRule="auto"/>
        <w:ind w:firstLine="426"/>
        <w:jc w:val="both"/>
        <w:rPr>
          <w:sz w:val="24"/>
          <w:szCs w:val="24"/>
          <w:lang w:val="ru-RU"/>
        </w:rPr>
      </w:pPr>
      <w:r>
        <w:rPr>
          <w:color w:val="000000"/>
          <w:sz w:val="24"/>
          <w:szCs w:val="24"/>
          <w:lang w:val="ru-RU"/>
        </w:rPr>
        <w:t>Законы электролиза Фарадея.</w:t>
      </w:r>
    </w:p>
    <w:p w:rsidR="00314DE7" w:rsidRDefault="00F20C45">
      <w:pPr>
        <w:spacing w:line="264" w:lineRule="auto"/>
        <w:ind w:firstLine="426"/>
        <w:jc w:val="both"/>
        <w:rPr>
          <w:sz w:val="24"/>
          <w:szCs w:val="24"/>
          <w:lang w:val="ru-RU"/>
        </w:rPr>
      </w:pPr>
      <w:r>
        <w:rPr>
          <w:color w:val="000000"/>
          <w:sz w:val="24"/>
          <w:szCs w:val="24"/>
          <w:lang w:val="ru-RU"/>
        </w:rPr>
        <w:t>Искровой разряд и проводимость воздуха.</w:t>
      </w:r>
    </w:p>
    <w:p w:rsidR="00314DE7" w:rsidRDefault="00F20C45">
      <w:pPr>
        <w:spacing w:line="264" w:lineRule="auto"/>
        <w:ind w:firstLine="426"/>
        <w:jc w:val="both"/>
        <w:rPr>
          <w:sz w:val="24"/>
          <w:szCs w:val="24"/>
          <w:lang w:val="ru-RU"/>
        </w:rPr>
      </w:pPr>
      <w:r>
        <w:rPr>
          <w:color w:val="000000"/>
          <w:sz w:val="24"/>
          <w:szCs w:val="24"/>
          <w:lang w:val="ru-RU"/>
        </w:rPr>
        <w:t>Сравнение проводимости металлов и полупроводников.</w:t>
      </w:r>
    </w:p>
    <w:p w:rsidR="00314DE7" w:rsidRDefault="00F20C45">
      <w:pPr>
        <w:spacing w:line="264" w:lineRule="auto"/>
        <w:ind w:firstLine="426"/>
        <w:jc w:val="both"/>
        <w:rPr>
          <w:sz w:val="24"/>
          <w:szCs w:val="24"/>
          <w:lang w:val="ru-RU"/>
        </w:rPr>
      </w:pPr>
      <w:r>
        <w:rPr>
          <w:color w:val="000000"/>
          <w:sz w:val="24"/>
          <w:szCs w:val="24"/>
          <w:lang w:val="ru-RU"/>
        </w:rPr>
        <w:t>Односторонняя проводимость диода.</w:t>
      </w:r>
    </w:p>
    <w:p w:rsidR="00314DE7" w:rsidRDefault="00F20C45">
      <w:pPr>
        <w:spacing w:line="264" w:lineRule="auto"/>
        <w:ind w:firstLine="426"/>
        <w:jc w:val="both"/>
        <w:rPr>
          <w:sz w:val="24"/>
          <w:szCs w:val="24"/>
          <w:lang w:val="ru-RU"/>
        </w:rPr>
      </w:pPr>
      <w:r>
        <w:rPr>
          <w:b/>
          <w:i/>
          <w:color w:val="000000"/>
          <w:sz w:val="24"/>
          <w:szCs w:val="24"/>
          <w:lang w:val="ru-RU"/>
        </w:rPr>
        <w:t>Ученический эксперимент, лабораторные работы, практикум.</w:t>
      </w:r>
      <w:r>
        <w:rPr>
          <w:color w:val="000000"/>
          <w:sz w:val="24"/>
          <w:szCs w:val="24"/>
          <w:lang w:val="ru-RU"/>
        </w:rPr>
        <w:t xml:space="preserve"> </w:t>
      </w:r>
    </w:p>
    <w:p w:rsidR="00314DE7" w:rsidRDefault="00F20C45">
      <w:pPr>
        <w:spacing w:line="264" w:lineRule="auto"/>
        <w:ind w:firstLine="426"/>
        <w:jc w:val="both"/>
        <w:rPr>
          <w:sz w:val="24"/>
          <w:szCs w:val="24"/>
          <w:lang w:val="ru-RU"/>
        </w:rPr>
      </w:pPr>
      <w:r>
        <w:rPr>
          <w:color w:val="000000"/>
          <w:sz w:val="24"/>
          <w:szCs w:val="24"/>
          <w:lang w:val="ru-RU"/>
        </w:rPr>
        <w:t>Наблюдение электролиза.</w:t>
      </w:r>
    </w:p>
    <w:p w:rsidR="00314DE7" w:rsidRDefault="00F20C45">
      <w:pPr>
        <w:spacing w:line="264" w:lineRule="auto"/>
        <w:ind w:firstLine="426"/>
        <w:jc w:val="both"/>
        <w:rPr>
          <w:sz w:val="24"/>
          <w:szCs w:val="24"/>
          <w:lang w:val="ru-RU"/>
        </w:rPr>
      </w:pPr>
      <w:r>
        <w:rPr>
          <w:color w:val="000000"/>
          <w:sz w:val="24"/>
          <w:szCs w:val="24"/>
          <w:lang w:val="ru-RU"/>
        </w:rPr>
        <w:t>Измерение заряда одновалентного иона.</w:t>
      </w:r>
    </w:p>
    <w:p w:rsidR="00314DE7" w:rsidRDefault="00F20C45">
      <w:pPr>
        <w:spacing w:line="264" w:lineRule="auto"/>
        <w:ind w:firstLine="426"/>
        <w:jc w:val="both"/>
        <w:rPr>
          <w:sz w:val="24"/>
          <w:szCs w:val="24"/>
          <w:lang w:val="ru-RU"/>
        </w:rPr>
      </w:pPr>
      <w:r>
        <w:rPr>
          <w:color w:val="000000"/>
          <w:sz w:val="24"/>
          <w:szCs w:val="24"/>
          <w:lang w:val="ru-RU"/>
        </w:rPr>
        <w:t>Исследование зависимости сопротивления терморезистора от температуры.</w:t>
      </w:r>
    </w:p>
    <w:p w:rsidR="00314DE7" w:rsidRDefault="00F20C45">
      <w:pPr>
        <w:spacing w:line="264" w:lineRule="auto"/>
        <w:ind w:firstLine="426"/>
        <w:jc w:val="both"/>
        <w:rPr>
          <w:sz w:val="24"/>
          <w:szCs w:val="24"/>
          <w:lang w:val="ru-RU"/>
        </w:rPr>
      </w:pPr>
      <w:r>
        <w:rPr>
          <w:color w:val="000000"/>
          <w:sz w:val="24"/>
          <w:szCs w:val="24"/>
          <w:lang w:val="ru-RU"/>
        </w:rPr>
        <w:t>Снятие вольт-амперной характеристики диода.</w:t>
      </w:r>
    </w:p>
    <w:p w:rsidR="00314DE7" w:rsidRDefault="00F20C45">
      <w:pPr>
        <w:spacing w:line="264" w:lineRule="auto"/>
        <w:ind w:firstLine="426"/>
        <w:jc w:val="both"/>
        <w:rPr>
          <w:sz w:val="24"/>
          <w:szCs w:val="24"/>
          <w:lang w:val="ru-RU"/>
        </w:rPr>
      </w:pPr>
      <w:r>
        <w:rPr>
          <w:b/>
          <w:color w:val="000000"/>
          <w:sz w:val="24"/>
          <w:szCs w:val="24"/>
          <w:lang w:val="ru-RU"/>
        </w:rPr>
        <w:t>Физический практикум.</w:t>
      </w:r>
    </w:p>
    <w:p w:rsidR="00314DE7" w:rsidRDefault="00F20C45">
      <w:pPr>
        <w:spacing w:line="264" w:lineRule="auto"/>
        <w:ind w:firstLine="426"/>
        <w:jc w:val="both"/>
        <w:rPr>
          <w:sz w:val="24"/>
          <w:szCs w:val="24"/>
          <w:lang w:val="ru-RU"/>
        </w:rPr>
      </w:pPr>
      <w:r>
        <w:rPr>
          <w:color w:val="000000"/>
          <w:sz w:val="24"/>
          <w:szCs w:val="24"/>
          <w:lang w:val="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314DE7" w:rsidRDefault="00F20C45">
      <w:pPr>
        <w:spacing w:line="264" w:lineRule="auto"/>
        <w:ind w:firstLine="426"/>
        <w:jc w:val="both"/>
        <w:rPr>
          <w:sz w:val="24"/>
          <w:szCs w:val="24"/>
          <w:lang w:val="ru-RU"/>
        </w:rPr>
      </w:pPr>
      <w:r>
        <w:rPr>
          <w:color w:val="000000"/>
          <w:sz w:val="24"/>
          <w:szCs w:val="24"/>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314DE7" w:rsidRDefault="00F20C45">
      <w:pPr>
        <w:spacing w:line="264" w:lineRule="auto"/>
        <w:ind w:firstLine="426"/>
        <w:jc w:val="both"/>
        <w:rPr>
          <w:sz w:val="24"/>
          <w:szCs w:val="24"/>
          <w:lang w:val="ru-RU"/>
        </w:rPr>
      </w:pPr>
      <w:r>
        <w:rPr>
          <w:b/>
          <w:color w:val="000000"/>
          <w:sz w:val="24"/>
          <w:szCs w:val="24"/>
          <w:lang w:val="ru-RU"/>
        </w:rPr>
        <w:t>Межпредметные связи.</w:t>
      </w:r>
    </w:p>
    <w:p w:rsidR="00314DE7" w:rsidRDefault="00F20C45">
      <w:pPr>
        <w:spacing w:line="264" w:lineRule="auto"/>
        <w:ind w:firstLine="426"/>
        <w:jc w:val="both"/>
        <w:rPr>
          <w:sz w:val="24"/>
          <w:szCs w:val="24"/>
          <w:lang w:val="ru-RU"/>
        </w:rPr>
      </w:pPr>
      <w:r>
        <w:rPr>
          <w:color w:val="000000"/>
          <w:sz w:val="24"/>
          <w:szCs w:val="24"/>
          <w:lang w:val="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14DE7" w:rsidRDefault="00F20C45">
      <w:pPr>
        <w:spacing w:line="264" w:lineRule="auto"/>
        <w:ind w:firstLine="426"/>
        <w:jc w:val="both"/>
        <w:rPr>
          <w:sz w:val="24"/>
          <w:szCs w:val="24"/>
          <w:lang w:val="ru-RU"/>
        </w:rPr>
      </w:pPr>
      <w:r>
        <w:rPr>
          <w:b/>
          <w:i/>
          <w:color w:val="000000"/>
          <w:sz w:val="24"/>
          <w:szCs w:val="24"/>
          <w:lang w:val="ru-RU"/>
        </w:rPr>
        <w:t xml:space="preserve">Межпредметные понятия, связанные с изучением методов научного познания: </w:t>
      </w:r>
      <w:r>
        <w:rPr>
          <w:color w:val="000000"/>
          <w:sz w:val="24"/>
          <w:szCs w:val="24"/>
          <w:lang w:val="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14DE7" w:rsidRDefault="00F20C45">
      <w:pPr>
        <w:spacing w:line="264" w:lineRule="auto"/>
        <w:ind w:firstLine="426"/>
        <w:jc w:val="both"/>
        <w:rPr>
          <w:sz w:val="24"/>
          <w:szCs w:val="24"/>
          <w:lang w:val="ru-RU"/>
        </w:rPr>
      </w:pPr>
      <w:r>
        <w:rPr>
          <w:b/>
          <w:i/>
          <w:color w:val="000000"/>
          <w:sz w:val="24"/>
          <w:szCs w:val="24"/>
          <w:lang w:val="ru-RU"/>
        </w:rPr>
        <w:t>Математика:</w:t>
      </w:r>
      <w:r>
        <w:rPr>
          <w:color w:val="000000"/>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14DE7" w:rsidRDefault="00F20C45">
      <w:pPr>
        <w:spacing w:line="264" w:lineRule="auto"/>
        <w:ind w:firstLine="426"/>
        <w:jc w:val="both"/>
        <w:rPr>
          <w:sz w:val="24"/>
          <w:szCs w:val="24"/>
          <w:lang w:val="ru-RU"/>
        </w:rPr>
      </w:pPr>
      <w:r>
        <w:rPr>
          <w:b/>
          <w:i/>
          <w:color w:val="000000"/>
          <w:sz w:val="24"/>
          <w:szCs w:val="24"/>
          <w:lang w:val="ru-RU"/>
        </w:rPr>
        <w:t xml:space="preserve">Биология: </w:t>
      </w:r>
      <w:r>
        <w:rPr>
          <w:color w:val="000000"/>
          <w:sz w:val="24"/>
          <w:szCs w:val="24"/>
          <w:lang w:val="ru-RU"/>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314DE7" w:rsidRDefault="00F20C45">
      <w:pPr>
        <w:spacing w:line="264" w:lineRule="auto"/>
        <w:ind w:firstLine="426"/>
        <w:jc w:val="both"/>
        <w:rPr>
          <w:sz w:val="24"/>
          <w:szCs w:val="24"/>
          <w:lang w:val="ru-RU"/>
        </w:rPr>
      </w:pPr>
      <w:r>
        <w:rPr>
          <w:b/>
          <w:i/>
          <w:color w:val="000000"/>
          <w:sz w:val="24"/>
          <w:szCs w:val="24"/>
          <w:lang w:val="ru-RU"/>
        </w:rPr>
        <w:t>Химия:</w:t>
      </w:r>
      <w:r>
        <w:rPr>
          <w:color w:val="000000"/>
          <w:sz w:val="24"/>
          <w:szCs w:val="24"/>
          <w:lang w:val="ru-RU"/>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314DE7" w:rsidRDefault="00F20C45">
      <w:pPr>
        <w:spacing w:line="264" w:lineRule="auto"/>
        <w:ind w:firstLine="426"/>
        <w:jc w:val="both"/>
        <w:rPr>
          <w:sz w:val="24"/>
          <w:szCs w:val="24"/>
          <w:lang w:val="ru-RU"/>
        </w:rPr>
      </w:pPr>
      <w:r>
        <w:rPr>
          <w:b/>
          <w:i/>
          <w:color w:val="000000"/>
          <w:sz w:val="24"/>
          <w:szCs w:val="24"/>
          <w:lang w:val="ru-RU"/>
        </w:rPr>
        <w:t>География:</w:t>
      </w:r>
      <w:r>
        <w:rPr>
          <w:color w:val="000000"/>
          <w:sz w:val="24"/>
          <w:szCs w:val="24"/>
          <w:lang w:val="ru-RU"/>
        </w:rPr>
        <w:t xml:space="preserve"> влажность воздуха, ветры, барометр, термометр.</w:t>
      </w:r>
    </w:p>
    <w:p w:rsidR="00314DE7" w:rsidRDefault="00F20C45">
      <w:pPr>
        <w:spacing w:line="264" w:lineRule="auto"/>
        <w:ind w:firstLine="426"/>
        <w:jc w:val="both"/>
        <w:rPr>
          <w:sz w:val="24"/>
          <w:szCs w:val="24"/>
          <w:lang w:val="ru-RU"/>
        </w:rPr>
      </w:pPr>
      <w:r>
        <w:rPr>
          <w:b/>
          <w:i/>
          <w:color w:val="000000"/>
          <w:sz w:val="24"/>
          <w:szCs w:val="24"/>
          <w:lang w:val="ru-RU"/>
        </w:rPr>
        <w:t>Технология:</w:t>
      </w:r>
      <w:r>
        <w:rPr>
          <w:color w:val="000000"/>
          <w:sz w:val="24"/>
          <w:szCs w:val="24"/>
          <w:lang w:val="ru-RU"/>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w:t>
      </w:r>
      <w:r>
        <w:rPr>
          <w:color w:val="000000"/>
          <w:sz w:val="24"/>
          <w:szCs w:val="24"/>
          <w:lang w:val="ru-RU"/>
        </w:rPr>
        <w:lastRenderedPageBreak/>
        <w:t>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314DE7" w:rsidRDefault="00F20C45">
      <w:pPr>
        <w:spacing w:before="120"/>
        <w:ind w:firstLine="425"/>
        <w:jc w:val="both"/>
        <w:rPr>
          <w:b/>
          <w:sz w:val="24"/>
          <w:szCs w:val="24"/>
          <w:lang w:val="ru-RU"/>
        </w:rPr>
      </w:pPr>
      <w:r>
        <w:rPr>
          <w:b/>
          <w:sz w:val="24"/>
          <w:szCs w:val="24"/>
          <w:lang w:val="ru-RU"/>
        </w:rPr>
        <w:t xml:space="preserve">11 КЛАСС </w:t>
      </w:r>
    </w:p>
    <w:p w:rsidR="00314DE7" w:rsidRDefault="00F20C45">
      <w:pPr>
        <w:ind w:firstLine="426"/>
        <w:jc w:val="both"/>
        <w:rPr>
          <w:b/>
          <w:sz w:val="24"/>
          <w:szCs w:val="24"/>
          <w:lang w:val="ru-RU"/>
        </w:rPr>
      </w:pPr>
      <w:r>
        <w:rPr>
          <w:b/>
          <w:sz w:val="24"/>
          <w:szCs w:val="24"/>
          <w:lang w:val="ru-RU"/>
        </w:rPr>
        <w:t xml:space="preserve">Раздел 4. Электродинамика </w:t>
      </w:r>
    </w:p>
    <w:p w:rsidR="00314DE7" w:rsidRDefault="00F20C45">
      <w:pPr>
        <w:ind w:firstLine="426"/>
        <w:jc w:val="both"/>
        <w:rPr>
          <w:b/>
          <w:i/>
          <w:sz w:val="24"/>
          <w:szCs w:val="24"/>
          <w:lang w:val="ru-RU"/>
        </w:rPr>
      </w:pPr>
      <w:r>
        <w:rPr>
          <w:b/>
          <w:i/>
          <w:sz w:val="24"/>
          <w:szCs w:val="24"/>
          <w:lang w:val="ru-RU"/>
        </w:rPr>
        <w:t xml:space="preserve">Тема 4. Магнитное поле </w:t>
      </w:r>
    </w:p>
    <w:p w:rsidR="00314DE7" w:rsidRDefault="00F20C45">
      <w:pPr>
        <w:ind w:firstLine="426"/>
        <w:jc w:val="both"/>
        <w:rPr>
          <w:sz w:val="24"/>
          <w:szCs w:val="24"/>
          <w:lang w:val="ru-RU"/>
        </w:rPr>
      </w:pPr>
      <w:r>
        <w:rPr>
          <w:sz w:val="24"/>
          <w:szCs w:val="24"/>
          <w:lang w:val="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314DE7" w:rsidRDefault="00F20C45">
      <w:pPr>
        <w:ind w:firstLine="426"/>
        <w:jc w:val="both"/>
        <w:rPr>
          <w:sz w:val="24"/>
          <w:szCs w:val="24"/>
          <w:lang w:val="ru-RU"/>
        </w:rPr>
      </w:pPr>
      <w:r>
        <w:rPr>
          <w:sz w:val="24"/>
          <w:szCs w:val="24"/>
          <w:lang w:val="ru-RU"/>
        </w:rPr>
        <w:t xml:space="preserve">Магнитное поле проводника с током (прямого проводника, катушки и кругового витка). Опыт Эрстеда. </w:t>
      </w:r>
    </w:p>
    <w:p w:rsidR="00314DE7" w:rsidRDefault="00F20C45">
      <w:pPr>
        <w:ind w:firstLine="426"/>
        <w:jc w:val="both"/>
        <w:rPr>
          <w:sz w:val="24"/>
          <w:szCs w:val="24"/>
          <w:lang w:val="ru-RU"/>
        </w:rPr>
      </w:pPr>
      <w:r>
        <w:rPr>
          <w:sz w:val="24"/>
          <w:szCs w:val="24"/>
          <w:lang w:val="ru-RU"/>
        </w:rPr>
        <w:t>Сила Ампера, её направление и модуль.</w:t>
      </w:r>
    </w:p>
    <w:p w:rsidR="00314DE7" w:rsidRDefault="00F20C45">
      <w:pPr>
        <w:ind w:firstLine="426"/>
        <w:jc w:val="both"/>
        <w:rPr>
          <w:sz w:val="24"/>
          <w:szCs w:val="24"/>
          <w:lang w:val="ru-RU"/>
        </w:rPr>
      </w:pPr>
      <w:r>
        <w:rPr>
          <w:sz w:val="24"/>
          <w:szCs w:val="24"/>
          <w:lang w:val="ru-RU"/>
        </w:rPr>
        <w:t xml:space="preserve"> Сила Лоренца, её направление и модуль. Движение заряженной частицы в однородном магнитном поле. Работа силы Лоренца. </w:t>
      </w:r>
    </w:p>
    <w:p w:rsidR="00314DE7" w:rsidRDefault="00F20C45">
      <w:pPr>
        <w:ind w:firstLine="426"/>
        <w:jc w:val="both"/>
        <w:rPr>
          <w:sz w:val="24"/>
          <w:szCs w:val="24"/>
          <w:lang w:val="ru-RU"/>
        </w:rPr>
      </w:pPr>
      <w:r>
        <w:rPr>
          <w:sz w:val="24"/>
          <w:szCs w:val="24"/>
          <w:lang w:val="ru-RU"/>
        </w:rPr>
        <w:t xml:space="preserve">Магнитное поле в веществе. Ферромагнетики, пара- и диамагнетики. </w:t>
      </w:r>
    </w:p>
    <w:p w:rsidR="00314DE7" w:rsidRDefault="00F20C45">
      <w:pPr>
        <w:ind w:firstLine="426"/>
        <w:jc w:val="both"/>
        <w:rPr>
          <w:sz w:val="24"/>
          <w:szCs w:val="24"/>
          <w:lang w:val="ru-RU"/>
        </w:rPr>
      </w:pPr>
      <w:r>
        <w:rPr>
          <w:sz w:val="24"/>
          <w:szCs w:val="24"/>
          <w:lang w:val="ru-RU"/>
        </w:rPr>
        <w:t xml:space="preserve">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 </w:t>
      </w:r>
    </w:p>
    <w:p w:rsidR="00314DE7" w:rsidRDefault="00F20C45">
      <w:pPr>
        <w:spacing w:before="120"/>
        <w:ind w:firstLine="425"/>
        <w:jc w:val="both"/>
        <w:rPr>
          <w:i/>
          <w:sz w:val="24"/>
          <w:szCs w:val="24"/>
          <w:lang w:val="ru-RU"/>
        </w:rPr>
      </w:pPr>
      <w:r>
        <w:rPr>
          <w:i/>
          <w:sz w:val="24"/>
          <w:szCs w:val="24"/>
          <w:lang w:val="ru-RU"/>
        </w:rPr>
        <w:t xml:space="preserve">Демонстрации </w:t>
      </w:r>
    </w:p>
    <w:p w:rsidR="00314DE7" w:rsidRDefault="00F20C45">
      <w:pPr>
        <w:ind w:firstLine="426"/>
        <w:jc w:val="both"/>
        <w:rPr>
          <w:sz w:val="24"/>
          <w:szCs w:val="24"/>
          <w:lang w:val="ru-RU"/>
        </w:rPr>
      </w:pPr>
      <w:r>
        <w:rPr>
          <w:sz w:val="24"/>
          <w:szCs w:val="24"/>
          <w:lang w:val="ru-RU"/>
        </w:rPr>
        <w:t>Картина линий индукции магнитного поля полосового и подковообразного постоянных магнитов.</w:t>
      </w:r>
    </w:p>
    <w:p w:rsidR="00314DE7" w:rsidRDefault="00F20C45">
      <w:pPr>
        <w:ind w:firstLine="426"/>
        <w:jc w:val="both"/>
        <w:rPr>
          <w:sz w:val="24"/>
          <w:szCs w:val="24"/>
          <w:lang w:val="ru-RU"/>
        </w:rPr>
      </w:pPr>
      <w:r>
        <w:rPr>
          <w:sz w:val="24"/>
          <w:szCs w:val="24"/>
          <w:lang w:val="ru-RU"/>
        </w:rPr>
        <w:t xml:space="preserve">Картина линий магнитной индукции поля длинного прямого проводника и замкнутого кольцевого проводника, катушки с током. </w:t>
      </w:r>
    </w:p>
    <w:p w:rsidR="00314DE7" w:rsidRDefault="00F20C45">
      <w:pPr>
        <w:ind w:firstLine="426"/>
        <w:jc w:val="both"/>
        <w:rPr>
          <w:sz w:val="24"/>
          <w:szCs w:val="24"/>
          <w:lang w:val="ru-RU"/>
        </w:rPr>
      </w:pPr>
      <w:r>
        <w:rPr>
          <w:sz w:val="24"/>
          <w:szCs w:val="24"/>
          <w:lang w:val="ru-RU"/>
        </w:rPr>
        <w:t xml:space="preserve">Взаимодействие двух проводников с током. </w:t>
      </w:r>
    </w:p>
    <w:p w:rsidR="00314DE7" w:rsidRDefault="00F20C45">
      <w:pPr>
        <w:ind w:firstLine="426"/>
        <w:jc w:val="both"/>
        <w:rPr>
          <w:sz w:val="24"/>
          <w:szCs w:val="24"/>
          <w:lang w:val="ru-RU"/>
        </w:rPr>
      </w:pPr>
      <w:r>
        <w:rPr>
          <w:sz w:val="24"/>
          <w:szCs w:val="24"/>
          <w:lang w:val="ru-RU"/>
        </w:rPr>
        <w:t xml:space="preserve">Сила Ампера. </w:t>
      </w:r>
    </w:p>
    <w:p w:rsidR="00314DE7" w:rsidRDefault="00F20C45">
      <w:pPr>
        <w:ind w:firstLine="426"/>
        <w:jc w:val="both"/>
        <w:rPr>
          <w:sz w:val="24"/>
          <w:szCs w:val="24"/>
          <w:lang w:val="ru-RU"/>
        </w:rPr>
      </w:pPr>
      <w:r>
        <w:rPr>
          <w:sz w:val="24"/>
          <w:szCs w:val="24"/>
          <w:lang w:val="ru-RU"/>
        </w:rPr>
        <w:t xml:space="preserve">Действие силы Лоренца на ионы электролита. </w:t>
      </w:r>
    </w:p>
    <w:p w:rsidR="00314DE7" w:rsidRDefault="00F20C45">
      <w:pPr>
        <w:ind w:firstLine="426"/>
        <w:jc w:val="both"/>
        <w:rPr>
          <w:sz w:val="24"/>
          <w:szCs w:val="24"/>
          <w:lang w:val="ru-RU"/>
        </w:rPr>
      </w:pPr>
      <w:r>
        <w:rPr>
          <w:sz w:val="24"/>
          <w:szCs w:val="24"/>
          <w:lang w:val="ru-RU"/>
        </w:rPr>
        <w:t xml:space="preserve">Наблюдение движения пучка электронов в магнитном поле. </w:t>
      </w:r>
    </w:p>
    <w:p w:rsidR="00314DE7" w:rsidRDefault="00F20C45">
      <w:pPr>
        <w:ind w:firstLine="426"/>
        <w:jc w:val="both"/>
        <w:rPr>
          <w:sz w:val="24"/>
          <w:szCs w:val="24"/>
          <w:lang w:val="ru-RU"/>
        </w:rPr>
      </w:pPr>
      <w:r>
        <w:rPr>
          <w:sz w:val="24"/>
          <w:szCs w:val="24"/>
          <w:lang w:val="ru-RU"/>
        </w:rPr>
        <w:t xml:space="preserve">Принцип действия электроизмерительного прибора магнитоэлектрической системы. </w:t>
      </w:r>
    </w:p>
    <w:p w:rsidR="00314DE7" w:rsidRDefault="00F20C45">
      <w:pPr>
        <w:spacing w:before="120"/>
        <w:ind w:firstLine="425"/>
        <w:jc w:val="both"/>
        <w:rPr>
          <w:i/>
          <w:sz w:val="24"/>
          <w:szCs w:val="24"/>
          <w:lang w:val="ru-RU"/>
        </w:rPr>
      </w:pPr>
      <w:r>
        <w:rPr>
          <w:i/>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Исследование магнитного поля постоянных магнитов. </w:t>
      </w:r>
    </w:p>
    <w:p w:rsidR="00314DE7" w:rsidRDefault="00F20C45">
      <w:pPr>
        <w:ind w:firstLine="426"/>
        <w:jc w:val="both"/>
        <w:rPr>
          <w:sz w:val="24"/>
          <w:szCs w:val="24"/>
          <w:lang w:val="ru-RU"/>
        </w:rPr>
      </w:pPr>
      <w:r>
        <w:rPr>
          <w:sz w:val="24"/>
          <w:szCs w:val="24"/>
          <w:lang w:val="ru-RU"/>
        </w:rPr>
        <w:t xml:space="preserve">Исследование свойств ферромагнетиков. </w:t>
      </w:r>
    </w:p>
    <w:p w:rsidR="00314DE7" w:rsidRDefault="00F20C45">
      <w:pPr>
        <w:ind w:firstLine="426"/>
        <w:jc w:val="both"/>
        <w:rPr>
          <w:sz w:val="24"/>
          <w:szCs w:val="24"/>
          <w:lang w:val="ru-RU"/>
        </w:rPr>
      </w:pPr>
      <w:r>
        <w:rPr>
          <w:sz w:val="24"/>
          <w:szCs w:val="24"/>
          <w:lang w:val="ru-RU"/>
        </w:rPr>
        <w:t xml:space="preserve">Исследование действия постоянного магнита на рамку с током. </w:t>
      </w:r>
    </w:p>
    <w:p w:rsidR="00314DE7" w:rsidRDefault="00F20C45">
      <w:pPr>
        <w:ind w:firstLine="426"/>
        <w:jc w:val="both"/>
        <w:rPr>
          <w:sz w:val="24"/>
          <w:szCs w:val="24"/>
          <w:lang w:val="ru-RU"/>
        </w:rPr>
      </w:pPr>
      <w:r>
        <w:rPr>
          <w:sz w:val="24"/>
          <w:szCs w:val="24"/>
          <w:lang w:val="ru-RU"/>
        </w:rPr>
        <w:t xml:space="preserve">Измерение силы Ампера. </w:t>
      </w:r>
    </w:p>
    <w:p w:rsidR="00314DE7" w:rsidRDefault="00F20C45">
      <w:pPr>
        <w:ind w:firstLine="426"/>
        <w:jc w:val="both"/>
        <w:rPr>
          <w:sz w:val="24"/>
          <w:szCs w:val="24"/>
          <w:lang w:val="ru-RU"/>
        </w:rPr>
      </w:pPr>
      <w:r>
        <w:rPr>
          <w:sz w:val="24"/>
          <w:szCs w:val="24"/>
          <w:lang w:val="ru-RU"/>
        </w:rPr>
        <w:t xml:space="preserve">Изучение зависимости силы Ампера от силы тока. </w:t>
      </w:r>
    </w:p>
    <w:p w:rsidR="00314DE7" w:rsidRDefault="00F20C45">
      <w:pPr>
        <w:ind w:firstLine="426"/>
        <w:jc w:val="both"/>
        <w:rPr>
          <w:sz w:val="24"/>
          <w:szCs w:val="24"/>
          <w:lang w:val="ru-RU"/>
        </w:rPr>
      </w:pPr>
      <w:r>
        <w:rPr>
          <w:sz w:val="24"/>
          <w:szCs w:val="24"/>
          <w:lang w:val="ru-RU"/>
        </w:rPr>
        <w:t xml:space="preserve">Определение магнитной индукции на основе измерения силы Ампера. </w:t>
      </w:r>
    </w:p>
    <w:p w:rsidR="00314DE7" w:rsidRDefault="00F20C45">
      <w:pPr>
        <w:ind w:firstLine="426"/>
        <w:jc w:val="both"/>
        <w:rPr>
          <w:b/>
          <w:i/>
          <w:sz w:val="24"/>
          <w:szCs w:val="24"/>
          <w:lang w:val="ru-RU"/>
        </w:rPr>
      </w:pPr>
      <w:r>
        <w:rPr>
          <w:b/>
          <w:i/>
          <w:sz w:val="24"/>
          <w:szCs w:val="24"/>
          <w:lang w:val="ru-RU"/>
        </w:rPr>
        <w:t xml:space="preserve">Тема 5. Электромагнитная индукция </w:t>
      </w:r>
    </w:p>
    <w:p w:rsidR="00314DE7" w:rsidRDefault="00F20C45">
      <w:pPr>
        <w:ind w:firstLine="426"/>
        <w:jc w:val="both"/>
        <w:rPr>
          <w:sz w:val="24"/>
          <w:szCs w:val="24"/>
          <w:lang w:val="ru-RU"/>
        </w:rPr>
      </w:pPr>
      <w:r>
        <w:rPr>
          <w:sz w:val="24"/>
          <w:szCs w:val="24"/>
          <w:lang w:val="ru-RU"/>
        </w:rP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 </w:t>
      </w:r>
    </w:p>
    <w:p w:rsidR="00314DE7" w:rsidRDefault="00F20C45">
      <w:pPr>
        <w:ind w:firstLine="426"/>
        <w:jc w:val="both"/>
        <w:rPr>
          <w:sz w:val="24"/>
          <w:szCs w:val="24"/>
          <w:lang w:val="ru-RU"/>
        </w:rPr>
      </w:pPr>
      <w:r>
        <w:rPr>
          <w:sz w:val="24"/>
          <w:szCs w:val="24"/>
          <w:lang w:val="ru-RU"/>
        </w:rPr>
        <w:t xml:space="preserve">ЭДС индукции в проводнике, движущемся в однородном магнитном поле. </w:t>
      </w:r>
    </w:p>
    <w:p w:rsidR="00314DE7" w:rsidRDefault="00F20C45">
      <w:pPr>
        <w:ind w:firstLine="426"/>
        <w:jc w:val="both"/>
        <w:rPr>
          <w:sz w:val="24"/>
          <w:szCs w:val="24"/>
          <w:lang w:val="ru-RU"/>
        </w:rPr>
      </w:pPr>
      <w:r>
        <w:rPr>
          <w:sz w:val="24"/>
          <w:szCs w:val="24"/>
          <w:lang w:val="ru-RU"/>
        </w:rPr>
        <w:t xml:space="preserve">Правило Ленца. </w:t>
      </w:r>
    </w:p>
    <w:p w:rsidR="00314DE7" w:rsidRDefault="00F20C45">
      <w:pPr>
        <w:ind w:firstLine="426"/>
        <w:jc w:val="both"/>
        <w:rPr>
          <w:sz w:val="24"/>
          <w:szCs w:val="24"/>
          <w:lang w:val="ru-RU"/>
        </w:rPr>
      </w:pPr>
      <w:r>
        <w:rPr>
          <w:sz w:val="24"/>
          <w:szCs w:val="24"/>
          <w:lang w:val="ru-RU"/>
        </w:rPr>
        <w:t xml:space="preserve">Индуктивность. Катушка индуктивности в цепи постоянного тока. Явление самоиндукции. ЭДС самоиндукции. </w:t>
      </w:r>
    </w:p>
    <w:p w:rsidR="00314DE7" w:rsidRDefault="00F20C45">
      <w:pPr>
        <w:ind w:firstLine="426"/>
        <w:jc w:val="both"/>
        <w:rPr>
          <w:sz w:val="24"/>
          <w:szCs w:val="24"/>
          <w:lang w:val="ru-RU"/>
        </w:rPr>
      </w:pPr>
      <w:r>
        <w:rPr>
          <w:sz w:val="24"/>
          <w:szCs w:val="24"/>
          <w:lang w:val="ru-RU"/>
        </w:rPr>
        <w:t xml:space="preserve">Энергия магнитного поля катушки с током. </w:t>
      </w:r>
    </w:p>
    <w:p w:rsidR="00314DE7" w:rsidRDefault="00F20C45">
      <w:pPr>
        <w:ind w:firstLine="426"/>
        <w:jc w:val="both"/>
        <w:rPr>
          <w:sz w:val="24"/>
          <w:szCs w:val="24"/>
          <w:lang w:val="ru-RU"/>
        </w:rPr>
      </w:pPr>
      <w:r>
        <w:rPr>
          <w:sz w:val="24"/>
          <w:szCs w:val="24"/>
          <w:lang w:val="ru-RU"/>
        </w:rPr>
        <w:t xml:space="preserve">Электромагнитное поле. </w:t>
      </w:r>
    </w:p>
    <w:p w:rsidR="00314DE7" w:rsidRDefault="00F20C45">
      <w:pPr>
        <w:ind w:firstLine="426"/>
        <w:jc w:val="both"/>
        <w:rPr>
          <w:sz w:val="24"/>
          <w:szCs w:val="24"/>
          <w:lang w:val="ru-RU"/>
        </w:rPr>
      </w:pPr>
      <w:r>
        <w:rPr>
          <w:sz w:val="24"/>
          <w:szCs w:val="24"/>
          <w:lang w:val="ru-RU"/>
        </w:rPr>
        <w:t xml:space="preserve">Технические устройства и технологические процессы: индукционная печь, соленоид, защита от электризации тел при движении в магнитном поле Земли. </w:t>
      </w:r>
    </w:p>
    <w:p w:rsidR="00314DE7" w:rsidRDefault="00F20C45">
      <w:pPr>
        <w:spacing w:before="120"/>
        <w:ind w:firstLine="425"/>
        <w:jc w:val="both"/>
        <w:rPr>
          <w:i/>
          <w:sz w:val="24"/>
          <w:szCs w:val="24"/>
          <w:lang w:val="ru-RU"/>
        </w:rPr>
      </w:pPr>
      <w:r>
        <w:rPr>
          <w:i/>
          <w:sz w:val="24"/>
          <w:szCs w:val="24"/>
          <w:lang w:val="ru-RU"/>
        </w:rPr>
        <w:t xml:space="preserve">Демонстрации </w:t>
      </w:r>
    </w:p>
    <w:p w:rsidR="00314DE7" w:rsidRDefault="00F20C45">
      <w:pPr>
        <w:ind w:firstLine="426"/>
        <w:jc w:val="both"/>
        <w:rPr>
          <w:sz w:val="24"/>
          <w:szCs w:val="24"/>
          <w:lang w:val="ru-RU"/>
        </w:rPr>
      </w:pPr>
      <w:r>
        <w:rPr>
          <w:sz w:val="24"/>
          <w:szCs w:val="24"/>
          <w:lang w:val="ru-RU"/>
        </w:rPr>
        <w:t xml:space="preserve">Наблюдение явления электромагнитной индукции. </w:t>
      </w:r>
    </w:p>
    <w:p w:rsidR="00314DE7" w:rsidRDefault="00F20C45">
      <w:pPr>
        <w:ind w:firstLine="426"/>
        <w:jc w:val="both"/>
        <w:rPr>
          <w:sz w:val="24"/>
          <w:szCs w:val="24"/>
          <w:lang w:val="ru-RU"/>
        </w:rPr>
      </w:pPr>
      <w:r>
        <w:rPr>
          <w:sz w:val="24"/>
          <w:szCs w:val="24"/>
          <w:lang w:val="ru-RU"/>
        </w:rPr>
        <w:t>Исследование зависимости ЭДС индукции от скорости изменения магнитного потока.</w:t>
      </w:r>
    </w:p>
    <w:p w:rsidR="00314DE7" w:rsidRDefault="00F20C45">
      <w:pPr>
        <w:ind w:firstLine="426"/>
        <w:jc w:val="both"/>
        <w:rPr>
          <w:sz w:val="24"/>
          <w:szCs w:val="24"/>
          <w:lang w:val="ru-RU"/>
        </w:rPr>
      </w:pPr>
      <w:r>
        <w:rPr>
          <w:sz w:val="24"/>
          <w:szCs w:val="24"/>
          <w:lang w:val="ru-RU"/>
        </w:rPr>
        <w:t xml:space="preserve"> Правило Ленца. </w:t>
      </w:r>
    </w:p>
    <w:p w:rsidR="00314DE7" w:rsidRDefault="00F20C45">
      <w:pPr>
        <w:ind w:firstLine="426"/>
        <w:jc w:val="both"/>
        <w:rPr>
          <w:sz w:val="24"/>
          <w:szCs w:val="24"/>
          <w:lang w:val="ru-RU"/>
        </w:rPr>
      </w:pPr>
      <w:r>
        <w:rPr>
          <w:sz w:val="24"/>
          <w:szCs w:val="24"/>
          <w:lang w:val="ru-RU"/>
        </w:rPr>
        <w:lastRenderedPageBreak/>
        <w:t xml:space="preserve">Падение магнита в алюминиевой (медной) трубе. </w:t>
      </w:r>
    </w:p>
    <w:p w:rsidR="00314DE7" w:rsidRDefault="00F20C45">
      <w:pPr>
        <w:ind w:firstLine="426"/>
        <w:jc w:val="both"/>
        <w:rPr>
          <w:sz w:val="24"/>
          <w:szCs w:val="24"/>
          <w:lang w:val="ru-RU"/>
        </w:rPr>
      </w:pPr>
      <w:r>
        <w:rPr>
          <w:sz w:val="24"/>
          <w:szCs w:val="24"/>
          <w:lang w:val="ru-RU"/>
        </w:rPr>
        <w:t xml:space="preserve">Явление самоиндукции. </w:t>
      </w:r>
    </w:p>
    <w:p w:rsidR="00314DE7" w:rsidRDefault="00F20C45">
      <w:pPr>
        <w:ind w:firstLine="426"/>
        <w:jc w:val="both"/>
        <w:rPr>
          <w:sz w:val="24"/>
          <w:szCs w:val="24"/>
          <w:lang w:val="ru-RU"/>
        </w:rPr>
      </w:pPr>
      <w:r>
        <w:rPr>
          <w:sz w:val="24"/>
          <w:szCs w:val="24"/>
          <w:lang w:val="ru-RU"/>
        </w:rPr>
        <w:t xml:space="preserve">Исследование зависимости ЭДС самоиндукции от скорости изменения силы тока в цепи. </w:t>
      </w:r>
    </w:p>
    <w:p w:rsidR="00314DE7" w:rsidRDefault="00F20C45">
      <w:pPr>
        <w:spacing w:before="120"/>
        <w:ind w:firstLine="425"/>
        <w:jc w:val="both"/>
        <w:rPr>
          <w:i/>
          <w:sz w:val="24"/>
          <w:szCs w:val="24"/>
          <w:lang w:val="ru-RU"/>
        </w:rPr>
      </w:pPr>
      <w:r>
        <w:rPr>
          <w:i/>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Исследование явления электромагнитной индукции. </w:t>
      </w:r>
    </w:p>
    <w:p w:rsidR="00314DE7" w:rsidRDefault="00F20C45">
      <w:pPr>
        <w:ind w:firstLine="426"/>
        <w:jc w:val="both"/>
        <w:rPr>
          <w:sz w:val="24"/>
          <w:szCs w:val="24"/>
          <w:lang w:val="ru-RU"/>
        </w:rPr>
      </w:pPr>
      <w:r>
        <w:rPr>
          <w:sz w:val="24"/>
          <w:szCs w:val="24"/>
          <w:lang w:val="ru-RU"/>
        </w:rPr>
        <w:t xml:space="preserve">Определение индукции вихревого магнитного поля. </w:t>
      </w:r>
    </w:p>
    <w:p w:rsidR="00314DE7" w:rsidRDefault="00F20C45">
      <w:pPr>
        <w:ind w:firstLine="426"/>
        <w:jc w:val="both"/>
        <w:rPr>
          <w:sz w:val="24"/>
          <w:szCs w:val="24"/>
          <w:lang w:val="ru-RU"/>
        </w:rPr>
      </w:pPr>
      <w:r>
        <w:rPr>
          <w:sz w:val="24"/>
          <w:szCs w:val="24"/>
          <w:lang w:val="ru-RU"/>
        </w:rPr>
        <w:t xml:space="preserve">Исследование явления самоиндукции. </w:t>
      </w:r>
    </w:p>
    <w:p w:rsidR="00314DE7" w:rsidRDefault="00F20C45">
      <w:pPr>
        <w:ind w:firstLine="426"/>
        <w:jc w:val="both"/>
        <w:rPr>
          <w:sz w:val="24"/>
          <w:szCs w:val="24"/>
          <w:lang w:val="ru-RU"/>
        </w:rPr>
      </w:pPr>
      <w:r>
        <w:rPr>
          <w:sz w:val="24"/>
          <w:szCs w:val="24"/>
          <w:lang w:val="ru-RU"/>
        </w:rPr>
        <w:t>Сборка модели электромагнитного генератора.</w:t>
      </w:r>
    </w:p>
    <w:p w:rsidR="00314DE7" w:rsidRDefault="00F20C45">
      <w:pPr>
        <w:spacing w:before="120"/>
        <w:ind w:firstLine="425"/>
        <w:jc w:val="both"/>
        <w:rPr>
          <w:b/>
          <w:sz w:val="24"/>
          <w:szCs w:val="24"/>
          <w:lang w:val="ru-RU"/>
        </w:rPr>
      </w:pPr>
      <w:r>
        <w:rPr>
          <w:b/>
          <w:sz w:val="24"/>
          <w:szCs w:val="24"/>
          <w:lang w:val="ru-RU"/>
        </w:rPr>
        <w:t xml:space="preserve">Раздел 5. Колебания и волны </w:t>
      </w:r>
    </w:p>
    <w:p w:rsidR="00314DE7" w:rsidRDefault="00F20C45">
      <w:pPr>
        <w:ind w:firstLine="426"/>
        <w:jc w:val="both"/>
        <w:rPr>
          <w:b/>
          <w:i/>
          <w:sz w:val="24"/>
          <w:szCs w:val="24"/>
          <w:lang w:val="ru-RU"/>
        </w:rPr>
      </w:pPr>
      <w:r>
        <w:rPr>
          <w:b/>
          <w:i/>
          <w:sz w:val="24"/>
          <w:szCs w:val="24"/>
          <w:lang w:val="ru-RU"/>
        </w:rPr>
        <w:t>Тема 1. Механические колебания</w:t>
      </w:r>
    </w:p>
    <w:p w:rsidR="00314DE7" w:rsidRDefault="00F20C45">
      <w:pPr>
        <w:ind w:firstLine="426"/>
        <w:jc w:val="both"/>
        <w:rPr>
          <w:sz w:val="24"/>
          <w:szCs w:val="24"/>
          <w:lang w:val="ru-RU"/>
        </w:rPr>
      </w:pPr>
      <w:r>
        <w:rPr>
          <w:sz w:val="24"/>
          <w:szCs w:val="24"/>
          <w:lang w:val="ru-RU"/>
        </w:rPr>
        <w:t xml:space="preserve">Колебательная система. Свободные колебания. </w:t>
      </w:r>
    </w:p>
    <w:p w:rsidR="00314DE7" w:rsidRDefault="00F20C45">
      <w:pPr>
        <w:ind w:firstLine="426"/>
        <w:jc w:val="both"/>
        <w:rPr>
          <w:sz w:val="24"/>
          <w:szCs w:val="24"/>
          <w:lang w:val="ru-RU"/>
        </w:rPr>
      </w:pPr>
      <w:r>
        <w:rPr>
          <w:sz w:val="24"/>
          <w:szCs w:val="24"/>
          <w:lang w:val="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314DE7" w:rsidRDefault="00F20C45">
      <w:pPr>
        <w:ind w:firstLine="426"/>
        <w:jc w:val="both"/>
        <w:rPr>
          <w:sz w:val="24"/>
          <w:szCs w:val="24"/>
          <w:lang w:val="ru-RU"/>
        </w:rPr>
      </w:pPr>
      <w:r>
        <w:rPr>
          <w:sz w:val="24"/>
          <w:szCs w:val="24"/>
          <w:lang w:val="ru-RU"/>
        </w:rPr>
        <w:t xml:space="preserve">Амплитуда и фаза колебаний. Связь амплитуды колебаний исходной величины с амплитудами колебаний её скорости и ускорения. </w:t>
      </w:r>
    </w:p>
    <w:p w:rsidR="00314DE7" w:rsidRDefault="00F20C45">
      <w:pPr>
        <w:ind w:firstLine="426"/>
        <w:jc w:val="both"/>
        <w:rPr>
          <w:sz w:val="24"/>
          <w:szCs w:val="24"/>
          <w:lang w:val="ru-RU"/>
        </w:rPr>
      </w:pPr>
      <w:r>
        <w:rPr>
          <w:sz w:val="24"/>
          <w:szCs w:val="24"/>
          <w:lang w:val="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314DE7" w:rsidRDefault="00F20C45">
      <w:pPr>
        <w:ind w:firstLine="426"/>
        <w:jc w:val="both"/>
        <w:rPr>
          <w:sz w:val="24"/>
          <w:szCs w:val="24"/>
          <w:lang w:val="ru-RU"/>
        </w:rPr>
      </w:pPr>
      <w:r>
        <w:rPr>
          <w:sz w:val="24"/>
          <w:szCs w:val="24"/>
          <w:lang w:val="ru-RU"/>
        </w:rPr>
        <w:t xml:space="preserve">Понятие о затухающих колебаниях. Вынужденные колебания. Резонанс. Резонансная кривая. Влияние затухания на вид резонансной кривой. Автоколебания. </w:t>
      </w:r>
    </w:p>
    <w:p w:rsidR="00314DE7" w:rsidRDefault="00F20C45">
      <w:pPr>
        <w:ind w:firstLine="426"/>
        <w:jc w:val="both"/>
        <w:rPr>
          <w:sz w:val="24"/>
          <w:szCs w:val="24"/>
          <w:lang w:val="ru-RU"/>
        </w:rPr>
      </w:pPr>
      <w:r>
        <w:rPr>
          <w:sz w:val="24"/>
          <w:szCs w:val="24"/>
          <w:lang w:val="ru-RU"/>
        </w:rPr>
        <w:t xml:space="preserve">Технические устройства и технологические процессы: метроном, часы, качели, музыкальные инструменты, сейсмограф. </w:t>
      </w:r>
    </w:p>
    <w:p w:rsidR="00314DE7" w:rsidRDefault="00F20C45">
      <w:pPr>
        <w:spacing w:before="120"/>
        <w:ind w:firstLine="425"/>
        <w:jc w:val="both"/>
        <w:rPr>
          <w:i/>
          <w:sz w:val="24"/>
          <w:szCs w:val="24"/>
          <w:lang w:val="ru-RU"/>
        </w:rPr>
      </w:pPr>
      <w:r>
        <w:rPr>
          <w:i/>
          <w:sz w:val="24"/>
          <w:szCs w:val="24"/>
          <w:lang w:val="ru-RU"/>
        </w:rPr>
        <w:t xml:space="preserve">Демонстрации </w:t>
      </w:r>
    </w:p>
    <w:p w:rsidR="00314DE7" w:rsidRDefault="00F20C45">
      <w:pPr>
        <w:ind w:firstLine="426"/>
        <w:jc w:val="both"/>
        <w:rPr>
          <w:sz w:val="24"/>
          <w:szCs w:val="24"/>
          <w:lang w:val="ru-RU"/>
        </w:rPr>
      </w:pPr>
      <w:r>
        <w:rPr>
          <w:sz w:val="24"/>
          <w:szCs w:val="24"/>
          <w:lang w:val="ru-RU"/>
        </w:rPr>
        <w:t xml:space="preserve">Запись колебательного движения. </w:t>
      </w:r>
    </w:p>
    <w:p w:rsidR="00314DE7" w:rsidRDefault="00F20C45">
      <w:pPr>
        <w:ind w:firstLine="426"/>
        <w:jc w:val="both"/>
        <w:rPr>
          <w:sz w:val="24"/>
          <w:szCs w:val="24"/>
          <w:lang w:val="ru-RU"/>
        </w:rPr>
      </w:pPr>
      <w:r>
        <w:rPr>
          <w:sz w:val="24"/>
          <w:szCs w:val="24"/>
          <w:lang w:val="ru-RU"/>
        </w:rPr>
        <w:t xml:space="preserve">Наблюдение независимости периода малых колебаний груза на нити от амплитуды. </w:t>
      </w:r>
    </w:p>
    <w:p w:rsidR="00314DE7" w:rsidRDefault="00F20C45">
      <w:pPr>
        <w:ind w:firstLine="426"/>
        <w:jc w:val="both"/>
        <w:rPr>
          <w:sz w:val="24"/>
          <w:szCs w:val="24"/>
          <w:lang w:val="ru-RU"/>
        </w:rPr>
      </w:pPr>
      <w:r>
        <w:rPr>
          <w:sz w:val="24"/>
          <w:szCs w:val="24"/>
          <w:lang w:val="ru-RU"/>
        </w:rPr>
        <w:t xml:space="preserve">Исследование затухающих колебаний и зависимости периода свободных колебаний от сопротивления. </w:t>
      </w:r>
    </w:p>
    <w:p w:rsidR="00314DE7" w:rsidRDefault="00F20C45">
      <w:pPr>
        <w:ind w:firstLine="426"/>
        <w:jc w:val="both"/>
        <w:rPr>
          <w:sz w:val="24"/>
          <w:szCs w:val="24"/>
          <w:lang w:val="ru-RU"/>
        </w:rPr>
      </w:pPr>
      <w:r>
        <w:rPr>
          <w:sz w:val="24"/>
          <w:szCs w:val="24"/>
          <w:lang w:val="ru-RU"/>
        </w:rPr>
        <w:t xml:space="preserve">Исследование колебаний груза на массивной пружине с целью формирования представлений об идеальной модели пружинного маятника. </w:t>
      </w:r>
    </w:p>
    <w:p w:rsidR="00314DE7" w:rsidRDefault="00F20C45">
      <w:pPr>
        <w:ind w:firstLine="426"/>
        <w:jc w:val="both"/>
        <w:rPr>
          <w:sz w:val="24"/>
          <w:szCs w:val="24"/>
          <w:lang w:val="ru-RU"/>
        </w:rPr>
      </w:pPr>
      <w:r>
        <w:rPr>
          <w:sz w:val="24"/>
          <w:szCs w:val="24"/>
          <w:lang w:val="ru-RU"/>
        </w:rPr>
        <w:t xml:space="preserve">Закон сохранения энергии при колебаниях груза на пружине. </w:t>
      </w:r>
    </w:p>
    <w:p w:rsidR="00314DE7" w:rsidRDefault="00F20C45">
      <w:pPr>
        <w:ind w:firstLine="426"/>
        <w:jc w:val="both"/>
        <w:rPr>
          <w:sz w:val="24"/>
          <w:szCs w:val="24"/>
          <w:lang w:val="ru-RU"/>
        </w:rPr>
      </w:pPr>
      <w:r>
        <w:rPr>
          <w:sz w:val="24"/>
          <w:szCs w:val="24"/>
          <w:lang w:val="ru-RU"/>
        </w:rPr>
        <w:t xml:space="preserve">Исследование вынужденных колебаний. Наблюдение резонанса. </w:t>
      </w:r>
    </w:p>
    <w:p w:rsidR="00314DE7" w:rsidRDefault="00F20C45">
      <w:pPr>
        <w:spacing w:before="120"/>
        <w:ind w:firstLine="425"/>
        <w:jc w:val="both"/>
        <w:rPr>
          <w:i/>
          <w:sz w:val="24"/>
          <w:szCs w:val="24"/>
          <w:lang w:val="ru-RU"/>
        </w:rPr>
      </w:pPr>
      <w:r>
        <w:rPr>
          <w:i/>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Измерение периода свободных колебаний нитяного и пружинного маятников. </w:t>
      </w:r>
    </w:p>
    <w:p w:rsidR="00314DE7" w:rsidRDefault="00F20C45">
      <w:pPr>
        <w:ind w:firstLine="426"/>
        <w:jc w:val="both"/>
        <w:rPr>
          <w:sz w:val="24"/>
          <w:szCs w:val="24"/>
          <w:lang w:val="ru-RU"/>
        </w:rPr>
      </w:pPr>
      <w:r>
        <w:rPr>
          <w:sz w:val="24"/>
          <w:szCs w:val="24"/>
          <w:lang w:val="ru-RU"/>
        </w:rPr>
        <w:t xml:space="preserve">Изучение законов движения тела в ходе колебаний на упругом подвесе. </w:t>
      </w:r>
    </w:p>
    <w:p w:rsidR="00314DE7" w:rsidRDefault="00F20C45">
      <w:pPr>
        <w:ind w:firstLine="426"/>
        <w:jc w:val="both"/>
        <w:rPr>
          <w:sz w:val="24"/>
          <w:szCs w:val="24"/>
          <w:lang w:val="ru-RU"/>
        </w:rPr>
      </w:pPr>
      <w:r>
        <w:rPr>
          <w:sz w:val="24"/>
          <w:szCs w:val="24"/>
          <w:lang w:val="ru-RU"/>
        </w:rPr>
        <w:t xml:space="preserve">Изучение движения нитяного маятника. </w:t>
      </w:r>
    </w:p>
    <w:p w:rsidR="00314DE7" w:rsidRDefault="00F20C45">
      <w:pPr>
        <w:ind w:firstLine="426"/>
        <w:jc w:val="both"/>
        <w:rPr>
          <w:sz w:val="24"/>
          <w:szCs w:val="24"/>
          <w:lang w:val="ru-RU"/>
        </w:rPr>
      </w:pPr>
      <w:r>
        <w:rPr>
          <w:sz w:val="24"/>
          <w:szCs w:val="24"/>
          <w:lang w:val="ru-RU"/>
        </w:rPr>
        <w:t xml:space="preserve">Преобразование энергии в пружинном маятнике. </w:t>
      </w:r>
    </w:p>
    <w:p w:rsidR="00314DE7" w:rsidRDefault="00F20C45">
      <w:pPr>
        <w:ind w:firstLine="426"/>
        <w:jc w:val="both"/>
        <w:rPr>
          <w:sz w:val="24"/>
          <w:szCs w:val="24"/>
          <w:lang w:val="ru-RU"/>
        </w:rPr>
      </w:pPr>
      <w:r>
        <w:rPr>
          <w:sz w:val="24"/>
          <w:szCs w:val="24"/>
          <w:lang w:val="ru-RU"/>
        </w:rPr>
        <w:t xml:space="preserve">Исследование убывания амплитуды затухающих колебаний. </w:t>
      </w:r>
    </w:p>
    <w:p w:rsidR="00314DE7" w:rsidRDefault="00F20C45">
      <w:pPr>
        <w:ind w:firstLine="426"/>
        <w:jc w:val="both"/>
        <w:rPr>
          <w:sz w:val="24"/>
          <w:szCs w:val="24"/>
          <w:lang w:val="ru-RU"/>
        </w:rPr>
      </w:pPr>
      <w:r>
        <w:rPr>
          <w:sz w:val="24"/>
          <w:szCs w:val="24"/>
          <w:lang w:val="ru-RU"/>
        </w:rPr>
        <w:t xml:space="preserve">Исследование вынужденных колебаний. </w:t>
      </w:r>
    </w:p>
    <w:p w:rsidR="00314DE7" w:rsidRDefault="00F20C45">
      <w:pPr>
        <w:ind w:firstLine="426"/>
        <w:jc w:val="both"/>
        <w:rPr>
          <w:b/>
          <w:i/>
          <w:sz w:val="24"/>
          <w:szCs w:val="24"/>
          <w:lang w:val="ru-RU"/>
        </w:rPr>
      </w:pPr>
      <w:r>
        <w:rPr>
          <w:b/>
          <w:i/>
          <w:sz w:val="24"/>
          <w:szCs w:val="24"/>
          <w:lang w:val="ru-RU"/>
        </w:rPr>
        <w:t>Тема 2. Электромагнитные колебания</w:t>
      </w:r>
    </w:p>
    <w:p w:rsidR="00314DE7" w:rsidRDefault="00F20C45">
      <w:pPr>
        <w:ind w:firstLine="426"/>
        <w:jc w:val="both"/>
        <w:rPr>
          <w:sz w:val="24"/>
          <w:szCs w:val="24"/>
          <w:lang w:val="ru-RU"/>
        </w:rPr>
      </w:pPr>
      <w:r>
        <w:rPr>
          <w:sz w:val="24"/>
          <w:szCs w:val="24"/>
          <w:lang w:val="ru-RU"/>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 </w:t>
      </w:r>
    </w:p>
    <w:p w:rsidR="00314DE7" w:rsidRDefault="00F20C45">
      <w:pPr>
        <w:ind w:firstLine="426"/>
        <w:jc w:val="both"/>
        <w:rPr>
          <w:sz w:val="24"/>
          <w:szCs w:val="24"/>
          <w:lang w:val="ru-RU"/>
        </w:rPr>
      </w:pPr>
      <w:r>
        <w:rPr>
          <w:sz w:val="24"/>
          <w:szCs w:val="24"/>
          <w:lang w:val="ru-RU"/>
        </w:rPr>
        <w:t xml:space="preserve">Закон сохранения энергии в идеальном колебательном контуре. </w:t>
      </w:r>
    </w:p>
    <w:p w:rsidR="00314DE7" w:rsidRDefault="00F20C45">
      <w:pPr>
        <w:ind w:firstLine="426"/>
        <w:jc w:val="both"/>
        <w:rPr>
          <w:sz w:val="24"/>
          <w:szCs w:val="24"/>
          <w:lang w:val="ru-RU"/>
        </w:rPr>
      </w:pPr>
      <w:r>
        <w:rPr>
          <w:sz w:val="24"/>
          <w:szCs w:val="24"/>
          <w:lang w:val="ru-RU"/>
        </w:rPr>
        <w:t>Затухающие электромагнитные колебания. Вынужденные электромагнитные колебания.</w:t>
      </w:r>
    </w:p>
    <w:p w:rsidR="00314DE7" w:rsidRDefault="00F20C45">
      <w:pPr>
        <w:ind w:firstLine="426"/>
        <w:jc w:val="both"/>
        <w:rPr>
          <w:sz w:val="24"/>
          <w:szCs w:val="24"/>
          <w:lang w:val="ru-RU"/>
        </w:rPr>
      </w:pPr>
      <w:r>
        <w:rPr>
          <w:sz w:val="24"/>
          <w:szCs w:val="24"/>
          <w:lang w:val="ru-RU"/>
        </w:rPr>
        <w:t xml:space="preserve">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 </w:t>
      </w:r>
    </w:p>
    <w:p w:rsidR="00314DE7" w:rsidRDefault="00F20C45">
      <w:pPr>
        <w:ind w:firstLine="426"/>
        <w:jc w:val="both"/>
        <w:rPr>
          <w:sz w:val="24"/>
          <w:szCs w:val="24"/>
          <w:lang w:val="ru-RU"/>
        </w:rPr>
      </w:pPr>
      <w:r>
        <w:rPr>
          <w:sz w:val="24"/>
          <w:szCs w:val="24"/>
          <w:lang w:val="ru-RU"/>
        </w:rPr>
        <w:t xml:space="preserve">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 </w:t>
      </w:r>
    </w:p>
    <w:p w:rsidR="00314DE7" w:rsidRDefault="00F20C45">
      <w:pPr>
        <w:ind w:firstLine="426"/>
        <w:jc w:val="both"/>
        <w:rPr>
          <w:sz w:val="24"/>
          <w:szCs w:val="24"/>
          <w:lang w:val="ru-RU"/>
        </w:rPr>
      </w:pPr>
      <w:r>
        <w:rPr>
          <w:sz w:val="24"/>
          <w:szCs w:val="24"/>
          <w:lang w:val="ru-RU"/>
        </w:rPr>
        <w:t xml:space="preserve">Идеальный трансформатор. Производство, передача и потребление электрической энергии. </w:t>
      </w:r>
    </w:p>
    <w:p w:rsidR="00314DE7" w:rsidRDefault="00F20C45">
      <w:pPr>
        <w:ind w:firstLine="426"/>
        <w:jc w:val="both"/>
        <w:rPr>
          <w:sz w:val="24"/>
          <w:szCs w:val="24"/>
          <w:lang w:val="ru-RU"/>
        </w:rPr>
      </w:pPr>
      <w:r>
        <w:rPr>
          <w:sz w:val="24"/>
          <w:szCs w:val="24"/>
          <w:lang w:val="ru-RU"/>
        </w:rPr>
        <w:t xml:space="preserve">Экологические риски при производстве электроэнергии. Культура использования электроэнергии в повседневной жизни. </w:t>
      </w:r>
    </w:p>
    <w:p w:rsidR="00314DE7" w:rsidRDefault="00F20C45">
      <w:pPr>
        <w:ind w:firstLine="426"/>
        <w:jc w:val="both"/>
        <w:rPr>
          <w:sz w:val="24"/>
          <w:szCs w:val="24"/>
          <w:lang w:val="ru-RU"/>
        </w:rPr>
      </w:pPr>
      <w:r>
        <w:rPr>
          <w:sz w:val="24"/>
          <w:szCs w:val="24"/>
          <w:lang w:val="ru-RU"/>
        </w:rPr>
        <w:lastRenderedPageBreak/>
        <w:t>Технические устройства и технологические процессы: электрический звонок, генератор переменного тока, линии электропередач.</w:t>
      </w:r>
    </w:p>
    <w:p w:rsidR="00314DE7" w:rsidRDefault="00F20C45">
      <w:pPr>
        <w:spacing w:before="120"/>
        <w:ind w:firstLine="425"/>
        <w:jc w:val="both"/>
        <w:rPr>
          <w:i/>
          <w:sz w:val="24"/>
          <w:szCs w:val="24"/>
          <w:lang w:val="ru-RU"/>
        </w:rPr>
      </w:pPr>
      <w:r>
        <w:rPr>
          <w:i/>
          <w:sz w:val="24"/>
          <w:szCs w:val="24"/>
          <w:lang w:val="ru-RU"/>
        </w:rPr>
        <w:t xml:space="preserve">Демонстрации </w:t>
      </w:r>
    </w:p>
    <w:p w:rsidR="00314DE7" w:rsidRDefault="00F20C45">
      <w:pPr>
        <w:ind w:firstLine="426"/>
        <w:jc w:val="both"/>
        <w:rPr>
          <w:sz w:val="24"/>
          <w:szCs w:val="24"/>
          <w:lang w:val="ru-RU"/>
        </w:rPr>
      </w:pPr>
      <w:r>
        <w:rPr>
          <w:sz w:val="24"/>
          <w:szCs w:val="24"/>
          <w:lang w:val="ru-RU"/>
        </w:rPr>
        <w:t xml:space="preserve">Свободные электромагнитные колебания. </w:t>
      </w:r>
    </w:p>
    <w:p w:rsidR="00314DE7" w:rsidRDefault="00F20C45">
      <w:pPr>
        <w:ind w:firstLine="426"/>
        <w:jc w:val="both"/>
        <w:rPr>
          <w:sz w:val="24"/>
          <w:szCs w:val="24"/>
          <w:lang w:val="ru-RU"/>
        </w:rPr>
      </w:pPr>
      <w:r>
        <w:rPr>
          <w:sz w:val="24"/>
          <w:szCs w:val="24"/>
          <w:lang w:val="ru-RU"/>
        </w:rPr>
        <w:t xml:space="preserve">Зависимость частоты свободных колебаний от индуктивности и ёмкости контура. </w:t>
      </w:r>
    </w:p>
    <w:p w:rsidR="00314DE7" w:rsidRDefault="00F20C45">
      <w:pPr>
        <w:ind w:firstLine="426"/>
        <w:jc w:val="both"/>
        <w:rPr>
          <w:sz w:val="24"/>
          <w:szCs w:val="24"/>
          <w:lang w:val="ru-RU"/>
        </w:rPr>
      </w:pPr>
      <w:r>
        <w:rPr>
          <w:sz w:val="24"/>
          <w:szCs w:val="24"/>
          <w:lang w:val="ru-RU"/>
        </w:rPr>
        <w:t xml:space="preserve">Осциллограммы электромагнитных колебаний. </w:t>
      </w:r>
    </w:p>
    <w:p w:rsidR="00314DE7" w:rsidRDefault="00F20C45">
      <w:pPr>
        <w:ind w:firstLine="426"/>
        <w:jc w:val="both"/>
        <w:rPr>
          <w:sz w:val="24"/>
          <w:szCs w:val="24"/>
          <w:lang w:val="ru-RU"/>
        </w:rPr>
      </w:pPr>
      <w:r>
        <w:rPr>
          <w:sz w:val="24"/>
          <w:szCs w:val="24"/>
          <w:lang w:val="ru-RU"/>
        </w:rPr>
        <w:t xml:space="preserve">Генератор незатухающих электромагнитных колебаний. </w:t>
      </w:r>
    </w:p>
    <w:p w:rsidR="00314DE7" w:rsidRDefault="00F20C45">
      <w:pPr>
        <w:ind w:firstLine="426"/>
        <w:jc w:val="both"/>
        <w:rPr>
          <w:sz w:val="24"/>
          <w:szCs w:val="24"/>
          <w:lang w:val="ru-RU"/>
        </w:rPr>
      </w:pPr>
      <w:r>
        <w:rPr>
          <w:sz w:val="24"/>
          <w:szCs w:val="24"/>
          <w:lang w:val="ru-RU"/>
        </w:rPr>
        <w:t xml:space="preserve">Модель электромагнитного генератора. </w:t>
      </w:r>
    </w:p>
    <w:p w:rsidR="00314DE7" w:rsidRDefault="00F20C45">
      <w:pPr>
        <w:ind w:firstLine="426"/>
        <w:jc w:val="both"/>
        <w:rPr>
          <w:sz w:val="24"/>
          <w:szCs w:val="24"/>
          <w:lang w:val="ru-RU"/>
        </w:rPr>
      </w:pPr>
      <w:r>
        <w:rPr>
          <w:sz w:val="24"/>
          <w:szCs w:val="24"/>
          <w:lang w:val="ru-RU"/>
        </w:rPr>
        <w:t xml:space="preserve">Вынужденные синусоидальные колебания. </w:t>
      </w:r>
    </w:p>
    <w:p w:rsidR="00314DE7" w:rsidRDefault="00F20C45">
      <w:pPr>
        <w:ind w:firstLine="426"/>
        <w:jc w:val="both"/>
        <w:rPr>
          <w:sz w:val="24"/>
          <w:szCs w:val="24"/>
          <w:lang w:val="ru-RU"/>
        </w:rPr>
      </w:pPr>
      <w:r>
        <w:rPr>
          <w:sz w:val="24"/>
          <w:szCs w:val="24"/>
          <w:lang w:val="ru-RU"/>
        </w:rPr>
        <w:t xml:space="preserve">Резистор, катушка индуктивности и конденсатор в цепи переменного тока. </w:t>
      </w:r>
    </w:p>
    <w:p w:rsidR="00314DE7" w:rsidRDefault="00F20C45">
      <w:pPr>
        <w:ind w:firstLine="426"/>
        <w:jc w:val="both"/>
        <w:rPr>
          <w:sz w:val="24"/>
          <w:szCs w:val="24"/>
          <w:lang w:val="ru-RU"/>
        </w:rPr>
      </w:pPr>
      <w:r>
        <w:rPr>
          <w:sz w:val="24"/>
          <w:szCs w:val="24"/>
          <w:lang w:val="ru-RU"/>
        </w:rPr>
        <w:t xml:space="preserve">Резонанс при последовательном соединении резистора, катушки индуктивности и конденсатора. </w:t>
      </w:r>
    </w:p>
    <w:p w:rsidR="00314DE7" w:rsidRDefault="00F20C45">
      <w:pPr>
        <w:ind w:firstLine="426"/>
        <w:jc w:val="both"/>
        <w:rPr>
          <w:sz w:val="24"/>
          <w:szCs w:val="24"/>
          <w:lang w:val="ru-RU"/>
        </w:rPr>
      </w:pPr>
      <w:r>
        <w:rPr>
          <w:sz w:val="24"/>
          <w:szCs w:val="24"/>
          <w:lang w:val="ru-RU"/>
        </w:rPr>
        <w:t xml:space="preserve">Устройство и принцип действия трансформатора. </w:t>
      </w:r>
    </w:p>
    <w:p w:rsidR="00314DE7" w:rsidRDefault="00F20C45">
      <w:pPr>
        <w:ind w:firstLine="426"/>
        <w:jc w:val="both"/>
        <w:rPr>
          <w:sz w:val="24"/>
          <w:szCs w:val="24"/>
          <w:lang w:val="ru-RU"/>
        </w:rPr>
      </w:pPr>
      <w:r>
        <w:rPr>
          <w:sz w:val="24"/>
          <w:szCs w:val="24"/>
          <w:lang w:val="ru-RU"/>
        </w:rPr>
        <w:t xml:space="preserve">Модель линии электропередачи. </w:t>
      </w:r>
    </w:p>
    <w:p w:rsidR="00314DE7" w:rsidRDefault="00F20C45">
      <w:pPr>
        <w:spacing w:before="120"/>
        <w:ind w:firstLine="425"/>
        <w:jc w:val="both"/>
        <w:rPr>
          <w:i/>
          <w:sz w:val="24"/>
          <w:szCs w:val="24"/>
          <w:lang w:val="ru-RU"/>
        </w:rPr>
      </w:pPr>
      <w:r>
        <w:rPr>
          <w:i/>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Изучение трансформатора. </w:t>
      </w:r>
    </w:p>
    <w:p w:rsidR="00314DE7" w:rsidRDefault="00F20C45">
      <w:pPr>
        <w:ind w:firstLine="426"/>
        <w:jc w:val="both"/>
        <w:rPr>
          <w:sz w:val="24"/>
          <w:szCs w:val="24"/>
          <w:lang w:val="ru-RU"/>
        </w:rPr>
      </w:pPr>
      <w:r>
        <w:rPr>
          <w:sz w:val="24"/>
          <w:szCs w:val="24"/>
          <w:lang w:val="ru-RU"/>
        </w:rPr>
        <w:t xml:space="preserve">Исследование переменного тока через последовательно соединённые конденсатор, катушку и резистор. </w:t>
      </w:r>
    </w:p>
    <w:p w:rsidR="00314DE7" w:rsidRDefault="00F20C45">
      <w:pPr>
        <w:ind w:firstLine="426"/>
        <w:jc w:val="both"/>
        <w:rPr>
          <w:sz w:val="24"/>
          <w:szCs w:val="24"/>
          <w:lang w:val="ru-RU"/>
        </w:rPr>
      </w:pPr>
      <w:r>
        <w:rPr>
          <w:sz w:val="24"/>
          <w:szCs w:val="24"/>
          <w:lang w:val="ru-RU"/>
        </w:rPr>
        <w:t xml:space="preserve">Наблюдение электромагнитного резонанса. </w:t>
      </w:r>
    </w:p>
    <w:p w:rsidR="00314DE7" w:rsidRDefault="00F20C45">
      <w:pPr>
        <w:ind w:firstLine="426"/>
        <w:jc w:val="both"/>
        <w:rPr>
          <w:sz w:val="24"/>
          <w:szCs w:val="24"/>
          <w:lang w:val="ru-RU"/>
        </w:rPr>
      </w:pPr>
      <w:r>
        <w:rPr>
          <w:sz w:val="24"/>
          <w:szCs w:val="24"/>
          <w:lang w:val="ru-RU"/>
        </w:rPr>
        <w:t>Исследование работы источников света в цепи переменного тока.</w:t>
      </w:r>
    </w:p>
    <w:p w:rsidR="00314DE7" w:rsidRDefault="00314DE7">
      <w:pPr>
        <w:ind w:firstLine="426"/>
        <w:jc w:val="both"/>
        <w:rPr>
          <w:sz w:val="24"/>
          <w:szCs w:val="24"/>
          <w:lang w:val="ru-RU"/>
        </w:rPr>
      </w:pPr>
    </w:p>
    <w:p w:rsidR="00314DE7" w:rsidRDefault="00F20C45">
      <w:pPr>
        <w:ind w:firstLine="426"/>
        <w:jc w:val="both"/>
        <w:rPr>
          <w:sz w:val="24"/>
          <w:szCs w:val="24"/>
          <w:lang w:val="ru-RU"/>
        </w:rPr>
      </w:pPr>
      <w:r>
        <w:rPr>
          <w:sz w:val="24"/>
          <w:szCs w:val="24"/>
          <w:lang w:val="ru-RU"/>
        </w:rPr>
        <w:t xml:space="preserve">Тема 3. Механические и электромагнитные волны </w:t>
      </w:r>
    </w:p>
    <w:p w:rsidR="00314DE7" w:rsidRDefault="00F20C45">
      <w:pPr>
        <w:ind w:firstLine="426"/>
        <w:jc w:val="both"/>
        <w:rPr>
          <w:sz w:val="24"/>
          <w:szCs w:val="24"/>
          <w:lang w:val="ru-RU"/>
        </w:rPr>
      </w:pPr>
      <w:r>
        <w:rPr>
          <w:sz w:val="24"/>
          <w:szCs w:val="24"/>
          <w:lang w:val="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314DE7" w:rsidRDefault="00F20C45">
      <w:pPr>
        <w:ind w:firstLine="426"/>
        <w:jc w:val="both"/>
        <w:rPr>
          <w:sz w:val="24"/>
          <w:szCs w:val="24"/>
          <w:lang w:val="ru-RU"/>
        </w:rPr>
      </w:pPr>
      <w:r>
        <w:rPr>
          <w:sz w:val="24"/>
          <w:szCs w:val="24"/>
          <w:lang w:val="ru-RU"/>
        </w:rPr>
        <w:t xml:space="preserve">Звук. Скорость звука. Громкость звука. Высота тона. Тембр звука. </w:t>
      </w:r>
    </w:p>
    <w:p w:rsidR="00314DE7" w:rsidRDefault="00F20C45">
      <w:pPr>
        <w:ind w:firstLine="426"/>
        <w:jc w:val="both"/>
        <w:rPr>
          <w:sz w:val="24"/>
          <w:szCs w:val="24"/>
          <w:lang w:val="ru-RU"/>
        </w:rPr>
      </w:pPr>
      <w:r>
        <w:rPr>
          <w:sz w:val="24"/>
          <w:szCs w:val="24"/>
          <w:lang w:val="ru-RU"/>
        </w:rPr>
        <w:t xml:space="preserve">Шумовое загрязнение окружающей среды. </w:t>
      </w:r>
    </w:p>
    <w:p w:rsidR="00314DE7" w:rsidRDefault="001A616B">
      <w:pPr>
        <w:ind w:firstLine="426"/>
        <w:jc w:val="both"/>
        <w:rPr>
          <w:sz w:val="24"/>
          <w:szCs w:val="24"/>
          <w:lang w:val="ru-RU"/>
        </w:rPr>
      </w:pPr>
      <w:r>
        <w:rPr>
          <w:noProof/>
          <w:sz w:val="24"/>
          <w:szCs w:val="24"/>
          <w:lang w:val="ru-RU" w:eastAsia="ru-RU"/>
        </w:rPr>
        <mc:AlternateContent>
          <mc:Choice Requires="wps">
            <w:drawing>
              <wp:anchor distT="0" distB="0" distL="114300" distR="114300" simplePos="0" relativeHeight="251664384" behindDoc="0" locked="0" layoutInCell="1" allowOverlap="1">
                <wp:simplePos x="0" y="0"/>
                <wp:positionH relativeFrom="column">
                  <wp:posOffset>962660</wp:posOffset>
                </wp:positionH>
                <wp:positionV relativeFrom="paragraph">
                  <wp:posOffset>186055</wp:posOffset>
                </wp:positionV>
                <wp:extent cx="107315" cy="0"/>
                <wp:effectExtent l="10160" t="52705" r="15875" b="6159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75.8pt;margin-top:14.65pt;width:8.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YtMwIAAFw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">
                <v:stroke endarrow="block"/>
              </v:shape>
            </w:pict>
          </mc:Fallback>
        </mc:AlternateContent>
      </w:r>
      <w:r>
        <w:rPr>
          <w:noProof/>
          <w:sz w:val="24"/>
          <w:szCs w:val="24"/>
          <w:lang w:val="ru-RU" w:eastAsia="ru-RU"/>
        </w:rPr>
        <mc:AlternateContent>
          <mc:Choice Requires="wps">
            <w:drawing>
              <wp:anchor distT="0" distB="0" distL="114300" distR="114300" simplePos="0" relativeHeight="251663360" behindDoc="0" locked="0" layoutInCell="1" allowOverlap="1">
                <wp:simplePos x="0" y="0"/>
                <wp:positionH relativeFrom="column">
                  <wp:posOffset>765175</wp:posOffset>
                </wp:positionH>
                <wp:positionV relativeFrom="paragraph">
                  <wp:posOffset>169545</wp:posOffset>
                </wp:positionV>
                <wp:extent cx="123825" cy="16510"/>
                <wp:effectExtent l="12700" t="36195" r="25400" b="6159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0.25pt;margin-top:13.35pt;width:9.7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">
                <v:stroke endarrow="block"/>
              </v:shape>
            </w:pict>
          </mc:Fallback>
        </mc:AlternateContent>
      </w:r>
      <w:r>
        <w:rPr>
          <w:noProof/>
          <w:sz w:val="24"/>
          <w:szCs w:val="24"/>
          <w:lang w:val="ru-RU" w:eastAsia="ru-RU"/>
        </w:rPr>
        <mc:AlternateContent>
          <mc:Choice Requires="wps">
            <w:drawing>
              <wp:anchor distT="0" distB="0" distL="114300" distR="114300" simplePos="0" relativeHeight="251662336" behindDoc="0" locked="0" layoutInCell="1" allowOverlap="1">
                <wp:simplePos x="0" y="0"/>
                <wp:positionH relativeFrom="column">
                  <wp:posOffset>559435</wp:posOffset>
                </wp:positionH>
                <wp:positionV relativeFrom="paragraph">
                  <wp:posOffset>169545</wp:posOffset>
                </wp:positionV>
                <wp:extent cx="131445" cy="16510"/>
                <wp:effectExtent l="6985" t="36195" r="23495" b="6159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4.05pt;margin-top:13.35pt;width:10.35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VOQIAAGA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">
                <v:stroke endarrow="block"/>
              </v:shape>
            </w:pict>
          </mc:Fallback>
        </mc:AlternateContent>
      </w:r>
      <w:r w:rsidR="00F20C45">
        <w:rPr>
          <w:sz w:val="24"/>
          <w:szCs w:val="24"/>
          <w:lang w:val="ru-RU"/>
        </w:rPr>
        <w:t xml:space="preserve">Электромагнитные волны. Условия излучения электромагнитных волн. Взаимная ориентация векторов </w:t>
      </w:r>
      <w:r w:rsidR="00F20C45">
        <w:rPr>
          <w:rFonts w:ascii="Cambria Math" w:hAnsi="Cambria Math"/>
          <w:sz w:val="24"/>
          <w:szCs w:val="24"/>
        </w:rPr>
        <w:t>𝐸</w:t>
      </w:r>
      <w:r w:rsidR="00F20C45">
        <w:rPr>
          <w:sz w:val="24"/>
          <w:szCs w:val="24"/>
          <w:lang w:val="ru-RU"/>
        </w:rPr>
        <w:t xml:space="preserve">,  </w:t>
      </w:r>
      <w:r w:rsidR="00F20C45">
        <w:rPr>
          <w:rFonts w:ascii="Cambria Math" w:hAnsi="Cambria Math"/>
          <w:sz w:val="24"/>
          <w:szCs w:val="24"/>
        </w:rPr>
        <w:t>𝐵</w:t>
      </w:r>
      <w:r w:rsidR="00F20C45">
        <w:rPr>
          <w:sz w:val="24"/>
          <w:szCs w:val="24"/>
          <w:lang w:val="ru-RU"/>
        </w:rPr>
        <w:t xml:space="preserve">,  </w:t>
      </w:r>
      <w:r w:rsidR="00F20C45">
        <w:rPr>
          <w:rFonts w:ascii="Cambria Math" w:hAnsi="Cambria Math"/>
          <w:sz w:val="24"/>
          <w:szCs w:val="24"/>
        </w:rPr>
        <w:t>𝑣</w:t>
      </w:r>
      <w:r w:rsidR="00F20C45">
        <w:rPr>
          <w:sz w:val="24"/>
          <w:szCs w:val="24"/>
          <w:lang w:val="ru-RU"/>
        </w:rPr>
        <w:t xml:space="preserve"> в электромагнитной волне. </w:t>
      </w:r>
    </w:p>
    <w:p w:rsidR="00314DE7" w:rsidRDefault="00F20C45">
      <w:pPr>
        <w:ind w:firstLine="426"/>
        <w:jc w:val="both"/>
        <w:rPr>
          <w:sz w:val="24"/>
          <w:szCs w:val="24"/>
          <w:lang w:val="ru-RU"/>
        </w:rPr>
      </w:pPr>
      <w:r>
        <w:rPr>
          <w:sz w:val="24"/>
          <w:szCs w:val="24"/>
          <w:lang w:val="ru-RU"/>
        </w:rPr>
        <w:t>Свойства электромагнитных волн: отражение, преломление, поляризация, интерференция и дифракция.</w:t>
      </w:r>
    </w:p>
    <w:p w:rsidR="00314DE7" w:rsidRDefault="00F20C45">
      <w:pPr>
        <w:ind w:firstLine="426"/>
        <w:jc w:val="both"/>
        <w:rPr>
          <w:sz w:val="24"/>
          <w:szCs w:val="24"/>
          <w:lang w:val="ru-RU"/>
        </w:rPr>
      </w:pPr>
      <w:r>
        <w:rPr>
          <w:sz w:val="24"/>
          <w:szCs w:val="24"/>
          <w:lang w:val="ru-RU"/>
        </w:rPr>
        <w:t xml:space="preserve">Шкала электромагнитных волн. Применение электромагнитных волн в технике и быту. </w:t>
      </w:r>
    </w:p>
    <w:p w:rsidR="00314DE7" w:rsidRDefault="00F20C45">
      <w:pPr>
        <w:ind w:firstLine="426"/>
        <w:jc w:val="both"/>
        <w:rPr>
          <w:sz w:val="24"/>
          <w:szCs w:val="24"/>
          <w:lang w:val="ru-RU"/>
        </w:rPr>
      </w:pPr>
      <w:r>
        <w:rPr>
          <w:sz w:val="24"/>
          <w:szCs w:val="24"/>
          <w:lang w:val="ru-RU"/>
        </w:rPr>
        <w:t xml:space="preserve">Принципы радиосвязи и телевидения. Радиолокация. </w:t>
      </w:r>
    </w:p>
    <w:p w:rsidR="00314DE7" w:rsidRDefault="00F20C45">
      <w:pPr>
        <w:ind w:firstLine="426"/>
        <w:jc w:val="both"/>
        <w:rPr>
          <w:sz w:val="24"/>
          <w:szCs w:val="24"/>
          <w:lang w:val="ru-RU"/>
        </w:rPr>
      </w:pPr>
      <w:r>
        <w:rPr>
          <w:sz w:val="24"/>
          <w:szCs w:val="24"/>
          <w:lang w:val="ru-RU"/>
        </w:rPr>
        <w:t xml:space="preserve">Электромагнитное загрязнение окружающей среды. </w:t>
      </w:r>
    </w:p>
    <w:p w:rsidR="00314DE7" w:rsidRDefault="00F20C45">
      <w:pPr>
        <w:ind w:firstLine="426"/>
        <w:jc w:val="both"/>
        <w:rPr>
          <w:sz w:val="24"/>
          <w:szCs w:val="24"/>
          <w:lang w:val="ru-RU"/>
        </w:rPr>
      </w:pPr>
      <w:r>
        <w:rPr>
          <w:sz w:val="24"/>
          <w:szCs w:val="24"/>
          <w:lang w:val="ru-RU"/>
        </w:rP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 </w:t>
      </w:r>
    </w:p>
    <w:p w:rsidR="00314DE7" w:rsidRDefault="00F20C45">
      <w:pPr>
        <w:spacing w:before="120"/>
        <w:ind w:firstLine="425"/>
        <w:jc w:val="both"/>
        <w:rPr>
          <w:i/>
          <w:sz w:val="24"/>
          <w:szCs w:val="24"/>
          <w:lang w:val="ru-RU"/>
        </w:rPr>
      </w:pPr>
      <w:r>
        <w:rPr>
          <w:i/>
          <w:sz w:val="24"/>
          <w:szCs w:val="24"/>
          <w:lang w:val="ru-RU"/>
        </w:rPr>
        <w:t xml:space="preserve">Демонстрации </w:t>
      </w:r>
    </w:p>
    <w:p w:rsidR="00314DE7" w:rsidRDefault="00F20C45">
      <w:pPr>
        <w:ind w:firstLine="426"/>
        <w:jc w:val="both"/>
        <w:rPr>
          <w:sz w:val="24"/>
          <w:szCs w:val="24"/>
          <w:lang w:val="ru-RU"/>
        </w:rPr>
      </w:pPr>
      <w:r>
        <w:rPr>
          <w:sz w:val="24"/>
          <w:szCs w:val="24"/>
          <w:lang w:val="ru-RU"/>
        </w:rPr>
        <w:t xml:space="preserve">Образование и распространение поперечных и продольных волн. </w:t>
      </w:r>
    </w:p>
    <w:p w:rsidR="00314DE7" w:rsidRDefault="00F20C45">
      <w:pPr>
        <w:ind w:firstLine="426"/>
        <w:jc w:val="both"/>
        <w:rPr>
          <w:sz w:val="24"/>
          <w:szCs w:val="24"/>
          <w:lang w:val="ru-RU"/>
        </w:rPr>
      </w:pPr>
      <w:r>
        <w:rPr>
          <w:sz w:val="24"/>
          <w:szCs w:val="24"/>
          <w:lang w:val="ru-RU"/>
        </w:rPr>
        <w:t xml:space="preserve">Колеблющееся тело как источник звука. </w:t>
      </w:r>
    </w:p>
    <w:p w:rsidR="00314DE7" w:rsidRDefault="00F20C45">
      <w:pPr>
        <w:ind w:firstLine="426"/>
        <w:jc w:val="both"/>
        <w:rPr>
          <w:sz w:val="24"/>
          <w:szCs w:val="24"/>
          <w:lang w:val="ru-RU"/>
        </w:rPr>
      </w:pPr>
      <w:r>
        <w:rPr>
          <w:sz w:val="24"/>
          <w:szCs w:val="24"/>
          <w:lang w:val="ru-RU"/>
        </w:rPr>
        <w:t xml:space="preserve">Зависимость длины волны от частоты колебаний. </w:t>
      </w:r>
    </w:p>
    <w:p w:rsidR="00314DE7" w:rsidRDefault="00F20C45">
      <w:pPr>
        <w:ind w:firstLine="426"/>
        <w:jc w:val="both"/>
        <w:rPr>
          <w:sz w:val="24"/>
          <w:szCs w:val="24"/>
          <w:lang w:val="ru-RU"/>
        </w:rPr>
      </w:pPr>
      <w:r>
        <w:rPr>
          <w:sz w:val="24"/>
          <w:szCs w:val="24"/>
          <w:lang w:val="ru-RU"/>
        </w:rPr>
        <w:t xml:space="preserve">Наблюдение отражения и преломления механических волн. </w:t>
      </w:r>
    </w:p>
    <w:p w:rsidR="00314DE7" w:rsidRDefault="00F20C45">
      <w:pPr>
        <w:ind w:firstLine="426"/>
        <w:jc w:val="both"/>
        <w:rPr>
          <w:sz w:val="24"/>
          <w:szCs w:val="24"/>
          <w:lang w:val="ru-RU"/>
        </w:rPr>
      </w:pPr>
      <w:r>
        <w:rPr>
          <w:sz w:val="24"/>
          <w:szCs w:val="24"/>
          <w:lang w:val="ru-RU"/>
        </w:rPr>
        <w:t xml:space="preserve">Наблюдение интерференции и дифракции механических волн. </w:t>
      </w:r>
    </w:p>
    <w:p w:rsidR="00314DE7" w:rsidRDefault="00F20C45">
      <w:pPr>
        <w:ind w:firstLine="426"/>
        <w:jc w:val="both"/>
        <w:rPr>
          <w:sz w:val="24"/>
          <w:szCs w:val="24"/>
          <w:lang w:val="ru-RU"/>
        </w:rPr>
      </w:pPr>
      <w:r>
        <w:rPr>
          <w:sz w:val="24"/>
          <w:szCs w:val="24"/>
          <w:lang w:val="ru-RU"/>
        </w:rPr>
        <w:t xml:space="preserve">Акустический резонанс. </w:t>
      </w:r>
    </w:p>
    <w:p w:rsidR="00314DE7" w:rsidRDefault="00F20C45">
      <w:pPr>
        <w:ind w:firstLine="426"/>
        <w:jc w:val="both"/>
        <w:rPr>
          <w:sz w:val="24"/>
          <w:szCs w:val="24"/>
          <w:lang w:val="ru-RU"/>
        </w:rPr>
      </w:pPr>
      <w:r>
        <w:rPr>
          <w:sz w:val="24"/>
          <w:szCs w:val="24"/>
          <w:lang w:val="ru-RU"/>
        </w:rPr>
        <w:t xml:space="preserve">Свойства ультразвука и его применение. </w:t>
      </w:r>
    </w:p>
    <w:p w:rsidR="00314DE7" w:rsidRDefault="00F20C45">
      <w:pPr>
        <w:ind w:firstLine="426"/>
        <w:jc w:val="both"/>
        <w:rPr>
          <w:sz w:val="24"/>
          <w:szCs w:val="24"/>
          <w:lang w:val="ru-RU"/>
        </w:rPr>
      </w:pPr>
      <w:r>
        <w:rPr>
          <w:sz w:val="24"/>
          <w:szCs w:val="24"/>
          <w:lang w:val="ru-RU"/>
        </w:rPr>
        <w:t xml:space="preserve">Наблюдение связи громкости звука и высоты тона с амплитудой и частотой колебаний. </w:t>
      </w:r>
    </w:p>
    <w:p w:rsidR="00314DE7" w:rsidRDefault="00F20C45">
      <w:pPr>
        <w:ind w:firstLine="426"/>
        <w:jc w:val="both"/>
        <w:rPr>
          <w:sz w:val="24"/>
          <w:szCs w:val="24"/>
          <w:lang w:val="ru-RU"/>
        </w:rPr>
      </w:pPr>
      <w:r>
        <w:rPr>
          <w:sz w:val="24"/>
          <w:szCs w:val="24"/>
          <w:lang w:val="ru-RU"/>
        </w:rPr>
        <w:t xml:space="preserve">Исследование свойств электромагнитных волн: отражение, преломление, поляризация, дифракция, интерференция. Обнаружение инфракрасного и ультрафиолетового излучений. </w:t>
      </w:r>
    </w:p>
    <w:p w:rsidR="00314DE7" w:rsidRDefault="00F20C45">
      <w:pPr>
        <w:spacing w:before="120"/>
        <w:ind w:firstLine="425"/>
        <w:jc w:val="both"/>
        <w:rPr>
          <w:i/>
          <w:sz w:val="24"/>
          <w:szCs w:val="24"/>
          <w:lang w:val="ru-RU"/>
        </w:rPr>
      </w:pPr>
      <w:r>
        <w:rPr>
          <w:i/>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Изучение параметров звуковой волны. </w:t>
      </w:r>
    </w:p>
    <w:p w:rsidR="00314DE7" w:rsidRDefault="00F20C45">
      <w:pPr>
        <w:ind w:firstLine="426"/>
        <w:jc w:val="both"/>
        <w:rPr>
          <w:sz w:val="24"/>
          <w:szCs w:val="24"/>
          <w:lang w:val="ru-RU"/>
        </w:rPr>
      </w:pPr>
      <w:r>
        <w:rPr>
          <w:sz w:val="24"/>
          <w:szCs w:val="24"/>
          <w:lang w:val="ru-RU"/>
        </w:rPr>
        <w:t xml:space="preserve">Изучение распространения звуковых волн в замкнутом пространстве. </w:t>
      </w:r>
    </w:p>
    <w:p w:rsidR="00314DE7" w:rsidRDefault="00F20C45">
      <w:pPr>
        <w:ind w:firstLine="426"/>
        <w:jc w:val="both"/>
        <w:rPr>
          <w:b/>
          <w:i/>
          <w:sz w:val="24"/>
          <w:szCs w:val="24"/>
          <w:lang w:val="ru-RU"/>
        </w:rPr>
      </w:pPr>
      <w:r>
        <w:rPr>
          <w:b/>
          <w:i/>
          <w:sz w:val="24"/>
          <w:szCs w:val="24"/>
          <w:lang w:val="ru-RU"/>
        </w:rPr>
        <w:t xml:space="preserve">Тема 4. Оптика </w:t>
      </w:r>
    </w:p>
    <w:p w:rsidR="00314DE7" w:rsidRDefault="00F20C45">
      <w:pPr>
        <w:ind w:firstLine="426"/>
        <w:jc w:val="both"/>
        <w:rPr>
          <w:sz w:val="24"/>
          <w:szCs w:val="24"/>
          <w:lang w:val="ru-RU"/>
        </w:rPr>
      </w:pPr>
      <w:r>
        <w:rPr>
          <w:sz w:val="24"/>
          <w:szCs w:val="24"/>
          <w:lang w:val="ru-RU"/>
        </w:rPr>
        <w:lastRenderedPageBreak/>
        <w:t xml:space="preserve">Прямолинейное распространение света в однородной среде. Луч света. Точечный источник света. </w:t>
      </w:r>
    </w:p>
    <w:p w:rsidR="00314DE7" w:rsidRDefault="00F20C45">
      <w:pPr>
        <w:ind w:firstLine="426"/>
        <w:jc w:val="both"/>
        <w:rPr>
          <w:sz w:val="24"/>
          <w:szCs w:val="24"/>
          <w:lang w:val="ru-RU"/>
        </w:rPr>
      </w:pPr>
      <w:r>
        <w:rPr>
          <w:sz w:val="24"/>
          <w:szCs w:val="24"/>
          <w:lang w:val="ru-RU"/>
        </w:rPr>
        <w:t xml:space="preserve">Отражение света. Законы отражения света. Построение изображений в плоском зеркале. Сферические зеркала. </w:t>
      </w:r>
    </w:p>
    <w:p w:rsidR="00314DE7" w:rsidRDefault="00F20C45">
      <w:pPr>
        <w:ind w:firstLine="426"/>
        <w:jc w:val="both"/>
        <w:rPr>
          <w:sz w:val="24"/>
          <w:szCs w:val="24"/>
          <w:lang w:val="ru-RU"/>
        </w:rPr>
      </w:pPr>
      <w:r>
        <w:rPr>
          <w:sz w:val="24"/>
          <w:szCs w:val="24"/>
          <w:lang w:val="ru-RU"/>
        </w:rPr>
        <w:t xml:space="preserve">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 </w:t>
      </w:r>
    </w:p>
    <w:p w:rsidR="00314DE7" w:rsidRDefault="00F20C45">
      <w:pPr>
        <w:ind w:firstLine="426"/>
        <w:jc w:val="both"/>
        <w:rPr>
          <w:sz w:val="24"/>
          <w:szCs w:val="24"/>
          <w:lang w:val="ru-RU"/>
        </w:rPr>
      </w:pPr>
      <w:r>
        <w:rPr>
          <w:sz w:val="24"/>
          <w:szCs w:val="24"/>
          <w:lang w:val="ru-RU"/>
        </w:rPr>
        <w:t xml:space="preserve">Ход лучей в призме. Дисперсия света. Сложный состав белого света. Цвет. </w:t>
      </w:r>
    </w:p>
    <w:p w:rsidR="00314DE7" w:rsidRDefault="00F20C45">
      <w:pPr>
        <w:ind w:firstLine="426"/>
        <w:jc w:val="both"/>
        <w:rPr>
          <w:sz w:val="24"/>
          <w:szCs w:val="24"/>
          <w:lang w:val="ru-RU"/>
        </w:rPr>
      </w:pPr>
      <w:r>
        <w:rPr>
          <w:sz w:val="24"/>
          <w:szCs w:val="24"/>
          <w:lang w:val="ru-RU"/>
        </w:rPr>
        <w:t xml:space="preserve">Полное внутреннее отражение. Предельный угол полного внутреннего отражения. </w:t>
      </w:r>
    </w:p>
    <w:p w:rsidR="00314DE7" w:rsidRDefault="00F20C45">
      <w:pPr>
        <w:ind w:firstLine="426"/>
        <w:jc w:val="both"/>
        <w:rPr>
          <w:sz w:val="24"/>
          <w:szCs w:val="24"/>
          <w:lang w:val="ru-RU"/>
        </w:rPr>
      </w:pPr>
      <w:r>
        <w:rPr>
          <w:sz w:val="24"/>
          <w:szCs w:val="24"/>
          <w:lang w:val="ru-RU"/>
        </w:rPr>
        <w:t xml:space="preserve">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 </w:t>
      </w:r>
    </w:p>
    <w:p w:rsidR="00314DE7" w:rsidRDefault="00F20C45">
      <w:pPr>
        <w:ind w:firstLine="426"/>
        <w:jc w:val="both"/>
        <w:rPr>
          <w:sz w:val="24"/>
          <w:szCs w:val="24"/>
          <w:lang w:val="ru-RU"/>
        </w:rPr>
      </w:pPr>
      <w:r>
        <w:rPr>
          <w:sz w:val="24"/>
          <w:szCs w:val="24"/>
          <w:lang w:val="ru-RU"/>
        </w:rPr>
        <w:t>Формула тонкой линзы. Увеличение, даваемое линзой.</w:t>
      </w:r>
    </w:p>
    <w:p w:rsidR="00314DE7" w:rsidRDefault="00F20C45">
      <w:pPr>
        <w:ind w:firstLine="426"/>
        <w:jc w:val="both"/>
        <w:rPr>
          <w:sz w:val="24"/>
          <w:szCs w:val="24"/>
          <w:lang w:val="ru-RU"/>
        </w:rPr>
      </w:pPr>
      <w:r>
        <w:rPr>
          <w:sz w:val="24"/>
          <w:szCs w:val="24"/>
          <w:lang w:val="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314DE7" w:rsidRDefault="00F20C45">
      <w:pPr>
        <w:ind w:firstLine="426"/>
        <w:jc w:val="both"/>
        <w:rPr>
          <w:sz w:val="24"/>
          <w:szCs w:val="24"/>
          <w:lang w:val="ru-RU"/>
        </w:rPr>
      </w:pPr>
      <w:r>
        <w:rPr>
          <w:sz w:val="24"/>
          <w:szCs w:val="24"/>
          <w:lang w:val="ru-RU"/>
        </w:rPr>
        <w:t xml:space="preserve">Оптические приборы. Разрешающая способность. Глаз как оптическая система. </w:t>
      </w:r>
    </w:p>
    <w:p w:rsidR="00314DE7" w:rsidRDefault="00F20C45">
      <w:pPr>
        <w:ind w:firstLine="426"/>
        <w:jc w:val="both"/>
        <w:rPr>
          <w:sz w:val="24"/>
          <w:szCs w:val="24"/>
          <w:lang w:val="ru-RU"/>
        </w:rPr>
      </w:pPr>
      <w:r>
        <w:rPr>
          <w:sz w:val="24"/>
          <w:szCs w:val="24"/>
          <w:lang w:val="ru-RU"/>
        </w:rPr>
        <w:t xml:space="preserve">Пределы применимости геометрической оптики. </w:t>
      </w:r>
    </w:p>
    <w:p w:rsidR="00314DE7" w:rsidRDefault="00F20C45">
      <w:pPr>
        <w:ind w:firstLine="426"/>
        <w:jc w:val="both"/>
        <w:rPr>
          <w:sz w:val="24"/>
          <w:szCs w:val="24"/>
          <w:lang w:val="ru-RU"/>
        </w:rPr>
      </w:pPr>
      <w:r>
        <w:rPr>
          <w:sz w:val="24"/>
          <w:szCs w:val="24"/>
          <w:lang w:val="ru-RU"/>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 </w:t>
      </w:r>
    </w:p>
    <w:p w:rsidR="00314DE7" w:rsidRDefault="00F20C45">
      <w:pPr>
        <w:ind w:firstLine="426"/>
        <w:jc w:val="both"/>
        <w:rPr>
          <w:sz w:val="24"/>
          <w:szCs w:val="24"/>
          <w:lang w:val="ru-RU"/>
        </w:rPr>
      </w:pPr>
      <w:r>
        <w:rPr>
          <w:sz w:val="24"/>
          <w:szCs w:val="24"/>
          <w:lang w:val="ru-RU"/>
        </w:rPr>
        <w:t xml:space="preserve">Дифракция света. Дифракционная решётка. Условие наблюдения главных максимумов при падении монохроматического света на дифракционную решётку. </w:t>
      </w:r>
    </w:p>
    <w:p w:rsidR="00314DE7" w:rsidRDefault="00F20C45">
      <w:pPr>
        <w:ind w:firstLine="426"/>
        <w:jc w:val="both"/>
        <w:rPr>
          <w:sz w:val="24"/>
          <w:szCs w:val="24"/>
          <w:lang w:val="ru-RU"/>
        </w:rPr>
      </w:pPr>
      <w:r>
        <w:rPr>
          <w:sz w:val="24"/>
          <w:szCs w:val="24"/>
          <w:lang w:val="ru-RU"/>
        </w:rPr>
        <w:t xml:space="preserve">Поляризация света. </w:t>
      </w:r>
    </w:p>
    <w:p w:rsidR="00314DE7" w:rsidRDefault="00F20C45">
      <w:pPr>
        <w:ind w:firstLine="426"/>
        <w:jc w:val="both"/>
        <w:rPr>
          <w:sz w:val="24"/>
          <w:szCs w:val="24"/>
          <w:lang w:val="ru-RU"/>
        </w:rPr>
      </w:pPr>
      <w:r>
        <w:rPr>
          <w:sz w:val="24"/>
          <w:szCs w:val="24"/>
          <w:lang w:val="ru-RU"/>
        </w:rP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 </w:t>
      </w:r>
    </w:p>
    <w:p w:rsidR="00314DE7" w:rsidRDefault="00F20C45">
      <w:pPr>
        <w:spacing w:before="120"/>
        <w:ind w:firstLine="425"/>
        <w:jc w:val="both"/>
        <w:rPr>
          <w:i/>
          <w:sz w:val="24"/>
          <w:szCs w:val="24"/>
          <w:lang w:val="ru-RU"/>
        </w:rPr>
      </w:pPr>
      <w:r>
        <w:rPr>
          <w:i/>
          <w:sz w:val="24"/>
          <w:szCs w:val="24"/>
          <w:lang w:val="ru-RU"/>
        </w:rPr>
        <w:t xml:space="preserve">Демонстрации </w:t>
      </w:r>
    </w:p>
    <w:p w:rsidR="00314DE7" w:rsidRDefault="00F20C45">
      <w:pPr>
        <w:ind w:firstLine="426"/>
        <w:jc w:val="both"/>
        <w:rPr>
          <w:sz w:val="24"/>
          <w:szCs w:val="24"/>
          <w:lang w:val="ru-RU"/>
        </w:rPr>
      </w:pPr>
      <w:r>
        <w:rPr>
          <w:sz w:val="24"/>
          <w:szCs w:val="24"/>
          <w:lang w:val="ru-RU"/>
        </w:rPr>
        <w:t xml:space="preserve">Законы отражения света. </w:t>
      </w:r>
    </w:p>
    <w:p w:rsidR="00314DE7" w:rsidRDefault="00F20C45">
      <w:pPr>
        <w:ind w:firstLine="426"/>
        <w:jc w:val="both"/>
        <w:rPr>
          <w:sz w:val="24"/>
          <w:szCs w:val="24"/>
          <w:lang w:val="ru-RU"/>
        </w:rPr>
      </w:pPr>
      <w:r>
        <w:rPr>
          <w:sz w:val="24"/>
          <w:szCs w:val="24"/>
          <w:lang w:val="ru-RU"/>
        </w:rPr>
        <w:t xml:space="preserve">Исследование преломления света. </w:t>
      </w:r>
    </w:p>
    <w:p w:rsidR="00314DE7" w:rsidRDefault="00F20C45">
      <w:pPr>
        <w:ind w:firstLine="426"/>
        <w:jc w:val="both"/>
        <w:rPr>
          <w:sz w:val="24"/>
          <w:szCs w:val="24"/>
          <w:lang w:val="ru-RU"/>
        </w:rPr>
      </w:pPr>
      <w:r>
        <w:rPr>
          <w:sz w:val="24"/>
          <w:szCs w:val="24"/>
          <w:lang w:val="ru-RU"/>
        </w:rPr>
        <w:t xml:space="preserve">Наблюдение полного внутреннего отражения. </w:t>
      </w:r>
    </w:p>
    <w:p w:rsidR="00314DE7" w:rsidRDefault="00F20C45">
      <w:pPr>
        <w:ind w:firstLine="426"/>
        <w:jc w:val="both"/>
        <w:rPr>
          <w:sz w:val="24"/>
          <w:szCs w:val="24"/>
          <w:lang w:val="ru-RU"/>
        </w:rPr>
      </w:pPr>
      <w:r>
        <w:rPr>
          <w:sz w:val="24"/>
          <w:szCs w:val="24"/>
          <w:lang w:val="ru-RU"/>
        </w:rPr>
        <w:t xml:space="preserve">Модель световода. </w:t>
      </w:r>
    </w:p>
    <w:p w:rsidR="00314DE7" w:rsidRDefault="00F20C45">
      <w:pPr>
        <w:ind w:firstLine="426"/>
        <w:jc w:val="both"/>
        <w:rPr>
          <w:sz w:val="24"/>
          <w:szCs w:val="24"/>
          <w:lang w:val="ru-RU"/>
        </w:rPr>
      </w:pPr>
      <w:r>
        <w:rPr>
          <w:sz w:val="24"/>
          <w:szCs w:val="24"/>
          <w:lang w:val="ru-RU"/>
        </w:rPr>
        <w:t>Исследование хода световых пучков через плоскопараллельную пластину и призму.</w:t>
      </w:r>
    </w:p>
    <w:p w:rsidR="00314DE7" w:rsidRDefault="00F20C45">
      <w:pPr>
        <w:ind w:firstLine="426"/>
        <w:jc w:val="both"/>
        <w:rPr>
          <w:sz w:val="24"/>
          <w:szCs w:val="24"/>
          <w:lang w:val="ru-RU"/>
        </w:rPr>
      </w:pPr>
      <w:r>
        <w:rPr>
          <w:sz w:val="24"/>
          <w:szCs w:val="24"/>
          <w:lang w:val="ru-RU"/>
        </w:rPr>
        <w:t xml:space="preserve"> Исследование свойств изображений в линзах. </w:t>
      </w:r>
    </w:p>
    <w:p w:rsidR="00314DE7" w:rsidRDefault="00F20C45">
      <w:pPr>
        <w:ind w:firstLine="426"/>
        <w:jc w:val="both"/>
        <w:rPr>
          <w:sz w:val="24"/>
          <w:szCs w:val="24"/>
          <w:lang w:val="ru-RU"/>
        </w:rPr>
      </w:pPr>
      <w:r>
        <w:rPr>
          <w:sz w:val="24"/>
          <w:szCs w:val="24"/>
          <w:lang w:val="ru-RU"/>
        </w:rPr>
        <w:t xml:space="preserve">Модели микроскопа, телескопа. </w:t>
      </w:r>
    </w:p>
    <w:p w:rsidR="00314DE7" w:rsidRDefault="00F20C45">
      <w:pPr>
        <w:ind w:firstLine="426"/>
        <w:jc w:val="both"/>
        <w:rPr>
          <w:sz w:val="24"/>
          <w:szCs w:val="24"/>
          <w:lang w:val="ru-RU"/>
        </w:rPr>
      </w:pPr>
      <w:r>
        <w:rPr>
          <w:sz w:val="24"/>
          <w:szCs w:val="24"/>
          <w:lang w:val="ru-RU"/>
        </w:rPr>
        <w:t xml:space="preserve">Наблюдение интерференции света. </w:t>
      </w:r>
    </w:p>
    <w:p w:rsidR="00314DE7" w:rsidRDefault="00F20C45">
      <w:pPr>
        <w:ind w:firstLine="426"/>
        <w:jc w:val="both"/>
        <w:rPr>
          <w:sz w:val="24"/>
          <w:szCs w:val="24"/>
          <w:lang w:val="ru-RU"/>
        </w:rPr>
      </w:pPr>
      <w:r>
        <w:rPr>
          <w:sz w:val="24"/>
          <w:szCs w:val="24"/>
          <w:lang w:val="ru-RU"/>
        </w:rPr>
        <w:t xml:space="preserve">Наблюдение цветов тонких плёнок. </w:t>
      </w:r>
    </w:p>
    <w:p w:rsidR="00314DE7" w:rsidRDefault="00F20C45">
      <w:pPr>
        <w:ind w:firstLine="426"/>
        <w:jc w:val="both"/>
        <w:rPr>
          <w:sz w:val="24"/>
          <w:szCs w:val="24"/>
          <w:lang w:val="ru-RU"/>
        </w:rPr>
      </w:pPr>
      <w:r>
        <w:rPr>
          <w:sz w:val="24"/>
          <w:szCs w:val="24"/>
          <w:lang w:val="ru-RU"/>
        </w:rPr>
        <w:t xml:space="preserve">Наблюдение дифракции света. </w:t>
      </w:r>
    </w:p>
    <w:p w:rsidR="00314DE7" w:rsidRDefault="00F20C45">
      <w:pPr>
        <w:ind w:firstLine="426"/>
        <w:jc w:val="both"/>
        <w:rPr>
          <w:sz w:val="24"/>
          <w:szCs w:val="24"/>
          <w:lang w:val="ru-RU"/>
        </w:rPr>
      </w:pPr>
      <w:r>
        <w:rPr>
          <w:sz w:val="24"/>
          <w:szCs w:val="24"/>
          <w:lang w:val="ru-RU"/>
        </w:rPr>
        <w:t xml:space="preserve">Изучение дифракционной решётки. </w:t>
      </w:r>
    </w:p>
    <w:p w:rsidR="00314DE7" w:rsidRDefault="00F20C45">
      <w:pPr>
        <w:ind w:firstLine="426"/>
        <w:jc w:val="both"/>
        <w:rPr>
          <w:sz w:val="24"/>
          <w:szCs w:val="24"/>
          <w:lang w:val="ru-RU"/>
        </w:rPr>
      </w:pPr>
      <w:r>
        <w:rPr>
          <w:sz w:val="24"/>
          <w:szCs w:val="24"/>
          <w:lang w:val="ru-RU"/>
        </w:rPr>
        <w:t xml:space="preserve">Наблюдение дифракционного спектра. </w:t>
      </w:r>
    </w:p>
    <w:p w:rsidR="00314DE7" w:rsidRDefault="00F20C45">
      <w:pPr>
        <w:ind w:firstLine="426"/>
        <w:jc w:val="both"/>
        <w:rPr>
          <w:sz w:val="24"/>
          <w:szCs w:val="24"/>
          <w:lang w:val="ru-RU"/>
        </w:rPr>
      </w:pPr>
      <w:r>
        <w:rPr>
          <w:sz w:val="24"/>
          <w:szCs w:val="24"/>
          <w:lang w:val="ru-RU"/>
        </w:rPr>
        <w:t xml:space="preserve">Наблюдение дисперсии света. </w:t>
      </w:r>
    </w:p>
    <w:p w:rsidR="00314DE7" w:rsidRDefault="00F20C45">
      <w:pPr>
        <w:ind w:firstLine="426"/>
        <w:jc w:val="both"/>
        <w:rPr>
          <w:sz w:val="24"/>
          <w:szCs w:val="24"/>
          <w:lang w:val="ru-RU"/>
        </w:rPr>
      </w:pPr>
      <w:r>
        <w:rPr>
          <w:sz w:val="24"/>
          <w:szCs w:val="24"/>
          <w:lang w:val="ru-RU"/>
        </w:rPr>
        <w:t xml:space="preserve">Наблюдение поляризации света. </w:t>
      </w:r>
    </w:p>
    <w:p w:rsidR="00314DE7" w:rsidRDefault="00F20C45">
      <w:pPr>
        <w:ind w:firstLine="426"/>
        <w:jc w:val="both"/>
        <w:rPr>
          <w:sz w:val="24"/>
          <w:szCs w:val="24"/>
          <w:lang w:val="ru-RU"/>
        </w:rPr>
      </w:pPr>
      <w:r>
        <w:rPr>
          <w:sz w:val="24"/>
          <w:szCs w:val="24"/>
          <w:lang w:val="ru-RU"/>
        </w:rPr>
        <w:t xml:space="preserve">Применение поляроидов для изучения механических напряжений. </w:t>
      </w:r>
    </w:p>
    <w:p w:rsidR="00314DE7" w:rsidRDefault="00F20C45">
      <w:pPr>
        <w:spacing w:before="120"/>
        <w:ind w:firstLine="425"/>
        <w:jc w:val="both"/>
        <w:rPr>
          <w:sz w:val="24"/>
          <w:szCs w:val="24"/>
          <w:lang w:val="ru-RU"/>
        </w:rPr>
      </w:pPr>
      <w:r>
        <w:rPr>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Измерение показателя преломления стекла. </w:t>
      </w:r>
    </w:p>
    <w:p w:rsidR="00314DE7" w:rsidRDefault="00F20C45">
      <w:pPr>
        <w:ind w:firstLine="426"/>
        <w:jc w:val="both"/>
        <w:rPr>
          <w:sz w:val="24"/>
          <w:szCs w:val="24"/>
          <w:lang w:val="ru-RU"/>
        </w:rPr>
      </w:pPr>
      <w:r>
        <w:rPr>
          <w:sz w:val="24"/>
          <w:szCs w:val="24"/>
          <w:lang w:val="ru-RU"/>
        </w:rPr>
        <w:t xml:space="preserve">Исследование зависимости фокусного расстояния от вещества (на примере жидких линз). </w:t>
      </w:r>
    </w:p>
    <w:p w:rsidR="00314DE7" w:rsidRDefault="00F20C45">
      <w:pPr>
        <w:ind w:firstLine="426"/>
        <w:jc w:val="both"/>
        <w:rPr>
          <w:sz w:val="24"/>
          <w:szCs w:val="24"/>
          <w:lang w:val="ru-RU"/>
        </w:rPr>
      </w:pPr>
      <w:r>
        <w:rPr>
          <w:sz w:val="24"/>
          <w:szCs w:val="24"/>
          <w:lang w:val="ru-RU"/>
        </w:rPr>
        <w:t xml:space="preserve">Измерение фокусного расстояния рассеивающих линз. </w:t>
      </w:r>
    </w:p>
    <w:p w:rsidR="00314DE7" w:rsidRDefault="00F20C45">
      <w:pPr>
        <w:ind w:firstLine="426"/>
        <w:jc w:val="both"/>
        <w:rPr>
          <w:sz w:val="24"/>
          <w:szCs w:val="24"/>
          <w:lang w:val="ru-RU"/>
        </w:rPr>
      </w:pPr>
      <w:r>
        <w:rPr>
          <w:sz w:val="24"/>
          <w:szCs w:val="24"/>
          <w:lang w:val="ru-RU"/>
        </w:rPr>
        <w:t xml:space="preserve">Получение изображения в системе из плоского зеркала и линзы. </w:t>
      </w:r>
    </w:p>
    <w:p w:rsidR="00314DE7" w:rsidRDefault="00F20C45">
      <w:pPr>
        <w:ind w:firstLine="426"/>
        <w:jc w:val="both"/>
        <w:rPr>
          <w:sz w:val="24"/>
          <w:szCs w:val="24"/>
          <w:lang w:val="ru-RU"/>
        </w:rPr>
      </w:pPr>
      <w:r>
        <w:rPr>
          <w:sz w:val="24"/>
          <w:szCs w:val="24"/>
          <w:lang w:val="ru-RU"/>
        </w:rPr>
        <w:t xml:space="preserve">Получение изображения в системе из двух линз. </w:t>
      </w:r>
    </w:p>
    <w:p w:rsidR="00314DE7" w:rsidRDefault="00F20C45">
      <w:pPr>
        <w:ind w:firstLine="426"/>
        <w:jc w:val="both"/>
        <w:rPr>
          <w:sz w:val="24"/>
          <w:szCs w:val="24"/>
          <w:lang w:val="ru-RU"/>
        </w:rPr>
      </w:pPr>
      <w:r>
        <w:rPr>
          <w:sz w:val="24"/>
          <w:szCs w:val="24"/>
          <w:lang w:val="ru-RU"/>
        </w:rPr>
        <w:t xml:space="preserve">Конструирование телескопических систем. </w:t>
      </w:r>
    </w:p>
    <w:p w:rsidR="00314DE7" w:rsidRDefault="00F20C45">
      <w:pPr>
        <w:ind w:firstLine="426"/>
        <w:jc w:val="both"/>
        <w:rPr>
          <w:sz w:val="24"/>
          <w:szCs w:val="24"/>
          <w:lang w:val="ru-RU"/>
        </w:rPr>
      </w:pPr>
      <w:r>
        <w:rPr>
          <w:sz w:val="24"/>
          <w:szCs w:val="24"/>
          <w:lang w:val="ru-RU"/>
        </w:rPr>
        <w:t xml:space="preserve">Наблюдение дифракции, интерференции и поляризации света. </w:t>
      </w:r>
    </w:p>
    <w:p w:rsidR="00314DE7" w:rsidRDefault="00F20C45">
      <w:pPr>
        <w:ind w:firstLine="426"/>
        <w:jc w:val="both"/>
        <w:rPr>
          <w:sz w:val="24"/>
          <w:szCs w:val="24"/>
          <w:lang w:val="ru-RU"/>
        </w:rPr>
      </w:pPr>
      <w:r>
        <w:rPr>
          <w:sz w:val="24"/>
          <w:szCs w:val="24"/>
          <w:lang w:val="ru-RU"/>
        </w:rPr>
        <w:t xml:space="preserve">Изучение поляризации света, отражённого от поверхности диэлектрика. </w:t>
      </w:r>
    </w:p>
    <w:p w:rsidR="00314DE7" w:rsidRDefault="00F20C45">
      <w:pPr>
        <w:ind w:firstLine="426"/>
        <w:jc w:val="both"/>
        <w:rPr>
          <w:sz w:val="24"/>
          <w:szCs w:val="24"/>
          <w:lang w:val="ru-RU"/>
        </w:rPr>
      </w:pPr>
      <w:r>
        <w:rPr>
          <w:sz w:val="24"/>
          <w:szCs w:val="24"/>
          <w:lang w:val="ru-RU"/>
        </w:rPr>
        <w:t xml:space="preserve">Изучение интерференции лазерного излучения на двух щелях. </w:t>
      </w:r>
    </w:p>
    <w:p w:rsidR="00314DE7" w:rsidRDefault="00F20C45">
      <w:pPr>
        <w:ind w:firstLine="426"/>
        <w:jc w:val="both"/>
        <w:rPr>
          <w:sz w:val="24"/>
          <w:szCs w:val="24"/>
          <w:lang w:val="ru-RU"/>
        </w:rPr>
      </w:pPr>
      <w:r>
        <w:rPr>
          <w:sz w:val="24"/>
          <w:szCs w:val="24"/>
          <w:lang w:val="ru-RU"/>
        </w:rPr>
        <w:lastRenderedPageBreak/>
        <w:t xml:space="preserve">Наблюдение дисперсии. Наблюдение и исследование дифракционного спектра. </w:t>
      </w:r>
    </w:p>
    <w:p w:rsidR="00314DE7" w:rsidRDefault="00F20C45">
      <w:pPr>
        <w:ind w:firstLine="426"/>
        <w:jc w:val="both"/>
        <w:rPr>
          <w:sz w:val="24"/>
          <w:szCs w:val="24"/>
          <w:lang w:val="ru-RU"/>
        </w:rPr>
      </w:pPr>
      <w:r>
        <w:rPr>
          <w:sz w:val="24"/>
          <w:szCs w:val="24"/>
          <w:lang w:val="ru-RU"/>
        </w:rPr>
        <w:t xml:space="preserve">Измерение длины световой волны. </w:t>
      </w:r>
    </w:p>
    <w:p w:rsidR="00314DE7" w:rsidRDefault="00F20C45">
      <w:pPr>
        <w:ind w:firstLine="426"/>
        <w:jc w:val="both"/>
        <w:rPr>
          <w:sz w:val="24"/>
          <w:szCs w:val="24"/>
          <w:lang w:val="ru-RU"/>
        </w:rPr>
      </w:pPr>
      <w:r>
        <w:rPr>
          <w:sz w:val="24"/>
          <w:szCs w:val="24"/>
          <w:lang w:val="ru-RU"/>
        </w:rPr>
        <w:t xml:space="preserve">Получение спектра излучения светодиода при помощи дифракционной решётки. </w:t>
      </w:r>
    </w:p>
    <w:p w:rsidR="00314DE7" w:rsidRDefault="00F20C45">
      <w:pPr>
        <w:ind w:firstLine="426"/>
        <w:jc w:val="both"/>
        <w:rPr>
          <w:b/>
          <w:sz w:val="24"/>
          <w:szCs w:val="24"/>
          <w:lang w:val="ru-RU"/>
        </w:rPr>
      </w:pPr>
      <w:r>
        <w:rPr>
          <w:b/>
          <w:sz w:val="24"/>
          <w:szCs w:val="24"/>
          <w:lang w:val="ru-RU"/>
        </w:rPr>
        <w:t xml:space="preserve">Раздел 6. Основы специальной теории относительности </w:t>
      </w:r>
    </w:p>
    <w:p w:rsidR="00314DE7" w:rsidRDefault="00F20C45">
      <w:pPr>
        <w:ind w:firstLine="426"/>
        <w:jc w:val="both"/>
        <w:rPr>
          <w:sz w:val="24"/>
          <w:szCs w:val="24"/>
          <w:lang w:val="ru-RU"/>
        </w:rPr>
      </w:pPr>
      <w:r>
        <w:rPr>
          <w:sz w:val="24"/>
          <w:szCs w:val="24"/>
          <w:lang w:val="ru-RU"/>
        </w:rPr>
        <w:t xml:space="preserve">Границы применимости классической механики. Постулаты специальной теории относительности. </w:t>
      </w:r>
    </w:p>
    <w:p w:rsidR="00314DE7" w:rsidRDefault="00F20C45">
      <w:pPr>
        <w:ind w:firstLine="426"/>
        <w:jc w:val="both"/>
        <w:rPr>
          <w:sz w:val="24"/>
          <w:szCs w:val="24"/>
          <w:lang w:val="ru-RU"/>
        </w:rPr>
      </w:pPr>
      <w:r>
        <w:rPr>
          <w:sz w:val="24"/>
          <w:szCs w:val="24"/>
          <w:lang w:val="ru-RU"/>
        </w:rPr>
        <w:t xml:space="preserve">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 </w:t>
      </w:r>
    </w:p>
    <w:p w:rsidR="00314DE7" w:rsidRDefault="00F20C45">
      <w:pPr>
        <w:ind w:firstLine="426"/>
        <w:jc w:val="both"/>
        <w:rPr>
          <w:sz w:val="24"/>
          <w:szCs w:val="24"/>
          <w:lang w:val="ru-RU"/>
        </w:rPr>
      </w:pPr>
      <w:r>
        <w:rPr>
          <w:sz w:val="24"/>
          <w:szCs w:val="24"/>
          <w:lang w:val="ru-RU"/>
        </w:rPr>
        <w:t xml:space="preserve">Энергия и импульс релятивистской частицы. </w:t>
      </w:r>
    </w:p>
    <w:p w:rsidR="00314DE7" w:rsidRDefault="00F20C45">
      <w:pPr>
        <w:ind w:firstLine="426"/>
        <w:jc w:val="both"/>
        <w:rPr>
          <w:sz w:val="24"/>
          <w:szCs w:val="24"/>
          <w:lang w:val="ru-RU"/>
        </w:rPr>
      </w:pPr>
      <w:r>
        <w:rPr>
          <w:sz w:val="24"/>
          <w:szCs w:val="24"/>
          <w:lang w:val="ru-RU"/>
        </w:rPr>
        <w:t xml:space="preserve">Связь массы с энергией и импульсом релятивистской частицы. Энергия покоя. </w:t>
      </w:r>
    </w:p>
    <w:p w:rsidR="00314DE7" w:rsidRDefault="00F20C45">
      <w:pPr>
        <w:ind w:firstLine="426"/>
        <w:jc w:val="both"/>
        <w:rPr>
          <w:sz w:val="24"/>
          <w:szCs w:val="24"/>
          <w:lang w:val="ru-RU"/>
        </w:rPr>
      </w:pPr>
      <w:r>
        <w:rPr>
          <w:sz w:val="24"/>
          <w:szCs w:val="24"/>
          <w:lang w:val="ru-RU"/>
        </w:rPr>
        <w:t xml:space="preserve">Технические устройства и технологические процессы: спутниковые приёмники, ускорители заряженных частиц. </w:t>
      </w:r>
    </w:p>
    <w:p w:rsidR="00314DE7" w:rsidRDefault="00F20C45">
      <w:pPr>
        <w:spacing w:before="120"/>
        <w:ind w:firstLine="425"/>
        <w:jc w:val="both"/>
        <w:rPr>
          <w:i/>
          <w:sz w:val="24"/>
          <w:szCs w:val="24"/>
          <w:lang w:val="ru-RU"/>
        </w:rPr>
      </w:pPr>
      <w:r>
        <w:rPr>
          <w:i/>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Определение импульса и энергии релятивистских частиц (по фотографиям треков заряженных частиц в магнитном поле). </w:t>
      </w:r>
    </w:p>
    <w:p w:rsidR="00314DE7" w:rsidRDefault="00F20C45">
      <w:pPr>
        <w:spacing w:before="120"/>
        <w:ind w:firstLine="425"/>
        <w:jc w:val="both"/>
        <w:rPr>
          <w:b/>
          <w:sz w:val="24"/>
          <w:szCs w:val="24"/>
          <w:lang w:val="ru-RU"/>
        </w:rPr>
      </w:pPr>
      <w:r>
        <w:rPr>
          <w:b/>
          <w:sz w:val="24"/>
          <w:szCs w:val="24"/>
          <w:lang w:val="ru-RU"/>
        </w:rPr>
        <w:t xml:space="preserve">Раздел 7. Квантовая физика </w:t>
      </w:r>
    </w:p>
    <w:p w:rsidR="00314DE7" w:rsidRDefault="00F20C45">
      <w:pPr>
        <w:ind w:firstLine="425"/>
        <w:jc w:val="both"/>
        <w:rPr>
          <w:b/>
          <w:i/>
          <w:sz w:val="24"/>
          <w:szCs w:val="24"/>
          <w:lang w:val="ru-RU"/>
        </w:rPr>
      </w:pPr>
      <w:r>
        <w:rPr>
          <w:b/>
          <w:i/>
          <w:sz w:val="24"/>
          <w:szCs w:val="24"/>
          <w:lang w:val="ru-RU"/>
        </w:rPr>
        <w:t xml:space="preserve">Тема 1. Корпускулярно-волновой дуализм </w:t>
      </w:r>
    </w:p>
    <w:p w:rsidR="00314DE7" w:rsidRDefault="00F20C45">
      <w:pPr>
        <w:ind w:firstLine="426"/>
        <w:jc w:val="both"/>
        <w:rPr>
          <w:sz w:val="24"/>
          <w:szCs w:val="24"/>
          <w:lang w:val="ru-RU"/>
        </w:rPr>
      </w:pPr>
      <w:r>
        <w:rPr>
          <w:sz w:val="24"/>
          <w:szCs w:val="24"/>
          <w:lang w:val="ru-RU"/>
        </w:rPr>
        <w:t xml:space="preserve">Равновесное тепловое излучение (излучение абсолютно чёрного тела). Закон смещения Вина. Гипотеза Планка о квантах. </w:t>
      </w:r>
    </w:p>
    <w:p w:rsidR="00314DE7" w:rsidRDefault="00F20C45">
      <w:pPr>
        <w:ind w:firstLine="426"/>
        <w:jc w:val="both"/>
        <w:rPr>
          <w:sz w:val="24"/>
          <w:szCs w:val="24"/>
          <w:lang w:val="ru-RU"/>
        </w:rPr>
      </w:pPr>
      <w:r>
        <w:rPr>
          <w:sz w:val="24"/>
          <w:szCs w:val="24"/>
          <w:lang w:val="ru-RU"/>
        </w:rPr>
        <w:t xml:space="preserve">Фотоны. Энергия и импульс фотона. </w:t>
      </w:r>
    </w:p>
    <w:p w:rsidR="00314DE7" w:rsidRDefault="00F20C45">
      <w:pPr>
        <w:ind w:firstLine="426"/>
        <w:jc w:val="both"/>
        <w:rPr>
          <w:sz w:val="24"/>
          <w:szCs w:val="24"/>
          <w:lang w:val="ru-RU"/>
        </w:rPr>
      </w:pPr>
      <w:r>
        <w:rPr>
          <w:sz w:val="24"/>
          <w:szCs w:val="24"/>
          <w:lang w:val="ru-RU"/>
        </w:rPr>
        <w:t xml:space="preserve">Фотоэффект. Опыты А.Г. Столетова. Законы фотоэффекта. Уравнение Эйнштейна для фотоэффекта. «Красная граница» фотоэффекта. </w:t>
      </w:r>
    </w:p>
    <w:p w:rsidR="00314DE7" w:rsidRDefault="00F20C45">
      <w:pPr>
        <w:ind w:firstLine="426"/>
        <w:jc w:val="both"/>
        <w:rPr>
          <w:sz w:val="24"/>
          <w:szCs w:val="24"/>
          <w:lang w:val="ru-RU"/>
        </w:rPr>
      </w:pPr>
      <w:r>
        <w:rPr>
          <w:sz w:val="24"/>
          <w:szCs w:val="24"/>
          <w:lang w:val="ru-RU"/>
        </w:rPr>
        <w:t xml:space="preserve">Давление света (в частности, давление света на абсолютно поглощающую и абсолютно отражающую поверхность). Опыты П.Н. Лебедева. </w:t>
      </w:r>
    </w:p>
    <w:p w:rsidR="00314DE7" w:rsidRDefault="00F20C45">
      <w:pPr>
        <w:ind w:firstLine="426"/>
        <w:jc w:val="both"/>
        <w:rPr>
          <w:sz w:val="24"/>
          <w:szCs w:val="24"/>
          <w:lang w:val="ru-RU"/>
        </w:rPr>
      </w:pPr>
      <w:r>
        <w:rPr>
          <w:sz w:val="24"/>
          <w:szCs w:val="24"/>
          <w:lang w:val="ru-RU"/>
        </w:rPr>
        <w:t xml:space="preserve">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 </w:t>
      </w:r>
    </w:p>
    <w:p w:rsidR="00314DE7" w:rsidRDefault="00F20C45">
      <w:pPr>
        <w:ind w:firstLine="426"/>
        <w:jc w:val="both"/>
        <w:rPr>
          <w:sz w:val="24"/>
          <w:szCs w:val="24"/>
          <w:lang w:val="ru-RU"/>
        </w:rPr>
      </w:pPr>
      <w:r>
        <w:rPr>
          <w:sz w:val="24"/>
          <w:szCs w:val="24"/>
          <w:lang w:val="ru-RU"/>
        </w:rPr>
        <w:t xml:space="preserve">Специфика измерений в микромире. Соотношения неопределённостей Гейзенберга. </w:t>
      </w:r>
    </w:p>
    <w:p w:rsidR="00314DE7" w:rsidRDefault="00F20C45">
      <w:pPr>
        <w:ind w:firstLine="426"/>
        <w:jc w:val="both"/>
        <w:rPr>
          <w:sz w:val="24"/>
          <w:szCs w:val="24"/>
          <w:lang w:val="ru-RU"/>
        </w:rPr>
      </w:pPr>
      <w:r>
        <w:rPr>
          <w:sz w:val="24"/>
          <w:szCs w:val="24"/>
          <w:lang w:val="ru-RU"/>
        </w:rPr>
        <w:t xml:space="preserve">Технические устройства и технологические процессы: спектрометр, фотоэлемент, фотодатчик, туннельный микроскоп, солнечная батарея, светодиод. </w:t>
      </w:r>
    </w:p>
    <w:p w:rsidR="00314DE7" w:rsidRDefault="00F20C45">
      <w:pPr>
        <w:spacing w:before="120"/>
        <w:ind w:firstLine="425"/>
        <w:jc w:val="both"/>
        <w:rPr>
          <w:i/>
          <w:sz w:val="24"/>
          <w:szCs w:val="24"/>
          <w:lang w:val="ru-RU"/>
        </w:rPr>
      </w:pPr>
      <w:r>
        <w:rPr>
          <w:i/>
          <w:sz w:val="24"/>
          <w:szCs w:val="24"/>
          <w:lang w:val="ru-RU"/>
        </w:rPr>
        <w:t xml:space="preserve">Демонстрации </w:t>
      </w:r>
    </w:p>
    <w:p w:rsidR="00314DE7" w:rsidRDefault="00F20C45">
      <w:pPr>
        <w:ind w:firstLine="426"/>
        <w:jc w:val="both"/>
        <w:rPr>
          <w:sz w:val="24"/>
          <w:szCs w:val="24"/>
          <w:lang w:val="ru-RU"/>
        </w:rPr>
      </w:pPr>
      <w:r>
        <w:rPr>
          <w:sz w:val="24"/>
          <w:szCs w:val="24"/>
          <w:lang w:val="ru-RU"/>
        </w:rPr>
        <w:t xml:space="preserve">Фотоэффект на установке с цинковой пластиной. </w:t>
      </w:r>
    </w:p>
    <w:p w:rsidR="00314DE7" w:rsidRDefault="00F20C45">
      <w:pPr>
        <w:ind w:firstLine="426"/>
        <w:jc w:val="both"/>
        <w:rPr>
          <w:sz w:val="24"/>
          <w:szCs w:val="24"/>
          <w:lang w:val="ru-RU"/>
        </w:rPr>
      </w:pPr>
      <w:r>
        <w:rPr>
          <w:sz w:val="24"/>
          <w:szCs w:val="24"/>
          <w:lang w:val="ru-RU"/>
        </w:rPr>
        <w:t xml:space="preserve">Исследование законов внешнего фотоэффекта. </w:t>
      </w:r>
    </w:p>
    <w:p w:rsidR="00314DE7" w:rsidRDefault="00F20C45">
      <w:pPr>
        <w:ind w:firstLine="426"/>
        <w:jc w:val="both"/>
        <w:rPr>
          <w:sz w:val="24"/>
          <w:szCs w:val="24"/>
          <w:lang w:val="ru-RU"/>
        </w:rPr>
      </w:pPr>
      <w:r>
        <w:rPr>
          <w:sz w:val="24"/>
          <w:szCs w:val="24"/>
          <w:lang w:val="ru-RU"/>
        </w:rPr>
        <w:t xml:space="preserve">Исследование зависимости сопротивления полупроводников от освещённости. </w:t>
      </w:r>
    </w:p>
    <w:p w:rsidR="00314DE7" w:rsidRDefault="00F20C45">
      <w:pPr>
        <w:ind w:firstLine="426"/>
        <w:jc w:val="both"/>
        <w:rPr>
          <w:sz w:val="24"/>
          <w:szCs w:val="24"/>
          <w:lang w:val="ru-RU"/>
        </w:rPr>
      </w:pPr>
      <w:r>
        <w:rPr>
          <w:sz w:val="24"/>
          <w:szCs w:val="24"/>
          <w:lang w:val="ru-RU"/>
        </w:rPr>
        <w:t xml:space="preserve">Светодиод. </w:t>
      </w:r>
    </w:p>
    <w:p w:rsidR="00314DE7" w:rsidRDefault="00F20C45">
      <w:pPr>
        <w:ind w:firstLine="426"/>
        <w:jc w:val="both"/>
        <w:rPr>
          <w:sz w:val="24"/>
          <w:szCs w:val="24"/>
          <w:lang w:val="ru-RU"/>
        </w:rPr>
      </w:pPr>
      <w:r>
        <w:rPr>
          <w:sz w:val="24"/>
          <w:szCs w:val="24"/>
          <w:lang w:val="ru-RU"/>
        </w:rPr>
        <w:t xml:space="preserve">Солнечная батарея. </w:t>
      </w:r>
    </w:p>
    <w:p w:rsidR="00314DE7" w:rsidRDefault="00F20C45">
      <w:pPr>
        <w:spacing w:before="120"/>
        <w:ind w:firstLine="425"/>
        <w:jc w:val="both"/>
        <w:rPr>
          <w:i/>
          <w:sz w:val="24"/>
          <w:szCs w:val="24"/>
          <w:lang w:val="ru-RU"/>
        </w:rPr>
      </w:pPr>
      <w:r>
        <w:rPr>
          <w:i/>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Исследование фоторезистора. </w:t>
      </w:r>
    </w:p>
    <w:p w:rsidR="00314DE7" w:rsidRDefault="00F20C45">
      <w:pPr>
        <w:ind w:firstLine="426"/>
        <w:jc w:val="both"/>
        <w:rPr>
          <w:sz w:val="24"/>
          <w:szCs w:val="24"/>
          <w:lang w:val="ru-RU"/>
        </w:rPr>
      </w:pPr>
      <w:r>
        <w:rPr>
          <w:sz w:val="24"/>
          <w:szCs w:val="24"/>
          <w:lang w:val="ru-RU"/>
        </w:rPr>
        <w:t xml:space="preserve">Измерение постоянной Планка на основе исследования фотоэффекта. </w:t>
      </w:r>
    </w:p>
    <w:p w:rsidR="00314DE7" w:rsidRDefault="00F20C45">
      <w:pPr>
        <w:ind w:firstLine="426"/>
        <w:jc w:val="both"/>
        <w:rPr>
          <w:sz w:val="24"/>
          <w:szCs w:val="24"/>
          <w:lang w:val="ru-RU"/>
        </w:rPr>
      </w:pPr>
      <w:r>
        <w:rPr>
          <w:sz w:val="24"/>
          <w:szCs w:val="24"/>
          <w:lang w:val="ru-RU"/>
        </w:rPr>
        <w:t xml:space="preserve">Исследование зависимости силы тока через светодиод от напряжения. </w:t>
      </w:r>
    </w:p>
    <w:p w:rsidR="00314DE7" w:rsidRDefault="00F20C45">
      <w:pPr>
        <w:ind w:firstLine="426"/>
        <w:jc w:val="both"/>
        <w:rPr>
          <w:b/>
          <w:i/>
          <w:sz w:val="24"/>
          <w:szCs w:val="24"/>
          <w:lang w:val="ru-RU"/>
        </w:rPr>
      </w:pPr>
      <w:r>
        <w:rPr>
          <w:b/>
          <w:i/>
          <w:sz w:val="24"/>
          <w:szCs w:val="24"/>
          <w:lang w:val="ru-RU"/>
        </w:rPr>
        <w:t xml:space="preserve">Тема 2. Физика атома </w:t>
      </w:r>
    </w:p>
    <w:p w:rsidR="00314DE7" w:rsidRDefault="00F20C45">
      <w:pPr>
        <w:ind w:firstLine="426"/>
        <w:jc w:val="both"/>
        <w:rPr>
          <w:sz w:val="24"/>
          <w:szCs w:val="24"/>
          <w:lang w:val="ru-RU"/>
        </w:rPr>
      </w:pPr>
      <w:r>
        <w:rPr>
          <w:sz w:val="24"/>
          <w:szCs w:val="24"/>
          <w:lang w:val="ru-RU"/>
        </w:rPr>
        <w:t xml:space="preserve">Опыты по исследованию строения атома. Планетарная модель атома Резерфорда. </w:t>
      </w:r>
    </w:p>
    <w:p w:rsidR="00314DE7" w:rsidRDefault="00F20C45">
      <w:pPr>
        <w:ind w:firstLine="426"/>
        <w:jc w:val="both"/>
        <w:rPr>
          <w:sz w:val="24"/>
          <w:szCs w:val="24"/>
          <w:lang w:val="ru-RU"/>
        </w:rPr>
      </w:pPr>
      <w:r>
        <w:rPr>
          <w:sz w:val="24"/>
          <w:szCs w:val="24"/>
          <w:lang w:val="ru-RU"/>
        </w:rPr>
        <w:t xml:space="preserve">Постулаты Бора. Излучение и поглощение фотонов при переходе атома с одного уровня энергии на другой. </w:t>
      </w:r>
    </w:p>
    <w:p w:rsidR="00314DE7" w:rsidRDefault="00F20C45">
      <w:pPr>
        <w:ind w:firstLine="426"/>
        <w:jc w:val="both"/>
        <w:rPr>
          <w:sz w:val="24"/>
          <w:szCs w:val="24"/>
          <w:lang w:val="ru-RU"/>
        </w:rPr>
      </w:pPr>
      <w:r>
        <w:rPr>
          <w:sz w:val="24"/>
          <w:szCs w:val="24"/>
          <w:lang w:val="ru-RU"/>
        </w:rPr>
        <w:t xml:space="preserve">Виды спектров. Спектр уровней энергии атома водорода. </w:t>
      </w:r>
    </w:p>
    <w:p w:rsidR="00314DE7" w:rsidRDefault="00F20C45">
      <w:pPr>
        <w:ind w:firstLine="426"/>
        <w:jc w:val="both"/>
        <w:rPr>
          <w:sz w:val="24"/>
          <w:szCs w:val="24"/>
          <w:lang w:val="ru-RU"/>
        </w:rPr>
      </w:pPr>
      <w:r>
        <w:rPr>
          <w:sz w:val="24"/>
          <w:szCs w:val="24"/>
          <w:lang w:val="ru-RU"/>
        </w:rPr>
        <w:t xml:space="preserve">Спонтанное и вынужденное излучение света. Лазер. </w:t>
      </w:r>
    </w:p>
    <w:p w:rsidR="00314DE7" w:rsidRDefault="00F20C45">
      <w:pPr>
        <w:ind w:firstLine="426"/>
        <w:jc w:val="both"/>
        <w:rPr>
          <w:sz w:val="24"/>
          <w:szCs w:val="24"/>
          <w:lang w:val="ru-RU"/>
        </w:rPr>
      </w:pPr>
      <w:r>
        <w:rPr>
          <w:sz w:val="24"/>
          <w:szCs w:val="24"/>
          <w:lang w:val="ru-RU"/>
        </w:rPr>
        <w:t xml:space="preserve">Технические устройства и технологические процессы: спектральный анализ (спектроскоп), лазер, квантовый компьютер. </w:t>
      </w:r>
    </w:p>
    <w:p w:rsidR="00314DE7" w:rsidRDefault="00F20C45">
      <w:pPr>
        <w:spacing w:before="120"/>
        <w:ind w:firstLine="425"/>
        <w:jc w:val="both"/>
        <w:rPr>
          <w:i/>
          <w:sz w:val="24"/>
          <w:szCs w:val="24"/>
          <w:lang w:val="ru-RU"/>
        </w:rPr>
      </w:pPr>
      <w:r>
        <w:rPr>
          <w:i/>
          <w:sz w:val="24"/>
          <w:szCs w:val="24"/>
          <w:lang w:val="ru-RU"/>
        </w:rPr>
        <w:t xml:space="preserve">Демонстрации </w:t>
      </w:r>
    </w:p>
    <w:p w:rsidR="00314DE7" w:rsidRDefault="00F20C45">
      <w:pPr>
        <w:ind w:firstLine="426"/>
        <w:jc w:val="both"/>
        <w:rPr>
          <w:sz w:val="24"/>
          <w:szCs w:val="24"/>
          <w:lang w:val="ru-RU"/>
        </w:rPr>
      </w:pPr>
      <w:r>
        <w:rPr>
          <w:sz w:val="24"/>
          <w:szCs w:val="24"/>
          <w:lang w:val="ru-RU"/>
        </w:rPr>
        <w:t xml:space="preserve">Модель опыта Резерфорда. </w:t>
      </w:r>
    </w:p>
    <w:p w:rsidR="00314DE7" w:rsidRDefault="00F20C45">
      <w:pPr>
        <w:ind w:firstLine="426"/>
        <w:jc w:val="both"/>
        <w:rPr>
          <w:sz w:val="24"/>
          <w:szCs w:val="24"/>
          <w:lang w:val="ru-RU"/>
        </w:rPr>
      </w:pPr>
      <w:r>
        <w:rPr>
          <w:sz w:val="24"/>
          <w:szCs w:val="24"/>
          <w:lang w:val="ru-RU"/>
        </w:rPr>
        <w:t xml:space="preserve">Наблюдение линейчатых спектров. </w:t>
      </w:r>
    </w:p>
    <w:p w:rsidR="00314DE7" w:rsidRDefault="00F20C45">
      <w:pPr>
        <w:ind w:firstLine="426"/>
        <w:jc w:val="both"/>
        <w:rPr>
          <w:sz w:val="24"/>
          <w:szCs w:val="24"/>
          <w:lang w:val="ru-RU"/>
        </w:rPr>
      </w:pPr>
      <w:r>
        <w:rPr>
          <w:sz w:val="24"/>
          <w:szCs w:val="24"/>
          <w:lang w:val="ru-RU"/>
        </w:rPr>
        <w:lastRenderedPageBreak/>
        <w:t xml:space="preserve">Устройство и действие счётчика ионизирующих частиц. </w:t>
      </w:r>
    </w:p>
    <w:p w:rsidR="00314DE7" w:rsidRDefault="00F20C45">
      <w:pPr>
        <w:ind w:firstLine="426"/>
        <w:jc w:val="both"/>
        <w:rPr>
          <w:sz w:val="24"/>
          <w:szCs w:val="24"/>
          <w:lang w:val="ru-RU"/>
        </w:rPr>
      </w:pPr>
      <w:r>
        <w:rPr>
          <w:sz w:val="24"/>
          <w:szCs w:val="24"/>
          <w:lang w:val="ru-RU"/>
        </w:rPr>
        <w:t xml:space="preserve">Определение длины волны лазерного излучения. </w:t>
      </w:r>
    </w:p>
    <w:p w:rsidR="00314DE7" w:rsidRDefault="00F20C45">
      <w:pPr>
        <w:ind w:firstLine="426"/>
        <w:jc w:val="both"/>
        <w:rPr>
          <w:sz w:val="24"/>
          <w:szCs w:val="24"/>
          <w:lang w:val="ru-RU"/>
        </w:rPr>
      </w:pPr>
      <w:r>
        <w:rPr>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Наблюдение линейчатого спектра. </w:t>
      </w:r>
    </w:p>
    <w:p w:rsidR="00314DE7" w:rsidRDefault="00F20C45">
      <w:pPr>
        <w:ind w:firstLine="426"/>
        <w:jc w:val="both"/>
        <w:rPr>
          <w:sz w:val="24"/>
          <w:szCs w:val="24"/>
          <w:lang w:val="ru-RU"/>
        </w:rPr>
      </w:pPr>
      <w:r>
        <w:rPr>
          <w:sz w:val="24"/>
          <w:szCs w:val="24"/>
          <w:lang w:val="ru-RU"/>
        </w:rPr>
        <w:t xml:space="preserve">Исследование спектра разреженного атомарного водорода и измерение постоянной Ридберга. </w:t>
      </w:r>
    </w:p>
    <w:p w:rsidR="00314DE7" w:rsidRDefault="00F20C45">
      <w:pPr>
        <w:ind w:firstLine="426"/>
        <w:jc w:val="both"/>
        <w:rPr>
          <w:b/>
          <w:i/>
          <w:sz w:val="24"/>
          <w:szCs w:val="24"/>
          <w:lang w:val="ru-RU"/>
        </w:rPr>
      </w:pPr>
      <w:r>
        <w:rPr>
          <w:b/>
          <w:i/>
          <w:sz w:val="24"/>
          <w:szCs w:val="24"/>
          <w:lang w:val="ru-RU"/>
        </w:rPr>
        <w:t xml:space="preserve">Тема 3. Физика атомного ядра и элементарных частиц </w:t>
      </w:r>
    </w:p>
    <w:p w:rsidR="00314DE7" w:rsidRDefault="00F20C45">
      <w:pPr>
        <w:ind w:firstLine="426"/>
        <w:jc w:val="both"/>
        <w:rPr>
          <w:sz w:val="24"/>
          <w:szCs w:val="24"/>
          <w:lang w:val="ru-RU"/>
        </w:rPr>
      </w:pPr>
      <w:r>
        <w:rPr>
          <w:sz w:val="24"/>
          <w:szCs w:val="24"/>
          <w:lang w:val="ru-RU"/>
        </w:rPr>
        <w:t xml:space="preserve">Нуклонная модель ядра Гейзенберга–Иваненко. Заряд ядра. Массовое число ядра. Изотопы. </w:t>
      </w:r>
    </w:p>
    <w:p w:rsidR="00314DE7" w:rsidRDefault="00F20C45">
      <w:pPr>
        <w:ind w:firstLine="426"/>
        <w:jc w:val="both"/>
        <w:rPr>
          <w:sz w:val="24"/>
          <w:szCs w:val="24"/>
          <w:lang w:val="ru-RU"/>
        </w:rPr>
      </w:pPr>
      <w:r>
        <w:rPr>
          <w:sz w:val="24"/>
          <w:szCs w:val="24"/>
          <w:lang w:val="ru-RU"/>
        </w:rPr>
        <w:t xml:space="preserve">Радиоактивность. Альфа-распад. Электронный и позитронный бета-распад. Гамма-излучение. </w:t>
      </w:r>
    </w:p>
    <w:p w:rsidR="00314DE7" w:rsidRDefault="00F20C45">
      <w:pPr>
        <w:ind w:firstLine="426"/>
        <w:jc w:val="both"/>
        <w:rPr>
          <w:sz w:val="24"/>
          <w:szCs w:val="24"/>
          <w:lang w:val="ru-RU"/>
        </w:rPr>
      </w:pPr>
      <w:r>
        <w:rPr>
          <w:sz w:val="24"/>
          <w:szCs w:val="24"/>
          <w:lang w:val="ru-RU"/>
        </w:rPr>
        <w:t xml:space="preserve">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 </w:t>
      </w:r>
    </w:p>
    <w:p w:rsidR="00314DE7" w:rsidRDefault="00F20C45">
      <w:pPr>
        <w:ind w:firstLine="426"/>
        <w:jc w:val="both"/>
        <w:rPr>
          <w:sz w:val="24"/>
          <w:szCs w:val="24"/>
          <w:lang w:val="ru-RU"/>
        </w:rPr>
      </w:pPr>
      <w:r>
        <w:rPr>
          <w:sz w:val="24"/>
          <w:szCs w:val="24"/>
          <w:lang w:val="ru-RU"/>
        </w:rPr>
        <w:t xml:space="preserve">Энергия связи нуклонов в ядре. Ядерные силы. Дефект массы ядра. Ядерные реакции. Деление и синтез ядер. </w:t>
      </w:r>
    </w:p>
    <w:p w:rsidR="00314DE7" w:rsidRDefault="00F20C45">
      <w:pPr>
        <w:ind w:firstLine="426"/>
        <w:jc w:val="both"/>
        <w:rPr>
          <w:sz w:val="24"/>
          <w:szCs w:val="24"/>
          <w:lang w:val="ru-RU"/>
        </w:rPr>
      </w:pPr>
      <w:r>
        <w:rPr>
          <w:sz w:val="24"/>
          <w:szCs w:val="24"/>
          <w:lang w:val="ru-RU"/>
        </w:rPr>
        <w:t xml:space="preserve">Ядерные реакторы. Проблемы управляемого термоядерного синтеза. Экологические аспекты развития ядерной энергетики. </w:t>
      </w:r>
    </w:p>
    <w:p w:rsidR="00314DE7" w:rsidRDefault="00F20C45">
      <w:pPr>
        <w:ind w:firstLine="426"/>
        <w:jc w:val="both"/>
        <w:rPr>
          <w:sz w:val="24"/>
          <w:szCs w:val="24"/>
          <w:lang w:val="ru-RU"/>
        </w:rPr>
      </w:pPr>
      <w:r>
        <w:rPr>
          <w:sz w:val="24"/>
          <w:szCs w:val="24"/>
          <w:lang w:val="ru-RU"/>
        </w:rPr>
        <w:t xml:space="preserve">Методы регистрации и исследования элементарных частиц. </w:t>
      </w:r>
    </w:p>
    <w:p w:rsidR="00314DE7" w:rsidRDefault="00F20C45">
      <w:pPr>
        <w:ind w:firstLine="426"/>
        <w:jc w:val="both"/>
        <w:rPr>
          <w:sz w:val="24"/>
          <w:szCs w:val="24"/>
          <w:lang w:val="ru-RU"/>
        </w:rPr>
      </w:pPr>
      <w:r>
        <w:rPr>
          <w:sz w:val="24"/>
          <w:szCs w:val="24"/>
          <w:lang w:val="ru-RU"/>
        </w:rPr>
        <w:t xml:space="preserve">Фундаментальные взаимодействия. Барионы, мезоны и лептоны. Представление о Стандартной модели. Кварк-глюонная модель адронов.  </w:t>
      </w:r>
    </w:p>
    <w:p w:rsidR="00314DE7" w:rsidRDefault="00F20C45">
      <w:pPr>
        <w:ind w:firstLine="426"/>
        <w:jc w:val="both"/>
        <w:rPr>
          <w:sz w:val="24"/>
          <w:szCs w:val="24"/>
          <w:lang w:val="ru-RU"/>
        </w:rPr>
      </w:pPr>
      <w:r>
        <w:rPr>
          <w:sz w:val="24"/>
          <w:szCs w:val="24"/>
          <w:lang w:val="ru-RU"/>
        </w:rPr>
        <w:t xml:space="preserve">Физика за пределами Стандартной модели. Тёмная материя и тёмная энергия. </w:t>
      </w:r>
    </w:p>
    <w:p w:rsidR="00314DE7" w:rsidRDefault="00F20C45">
      <w:pPr>
        <w:ind w:firstLine="426"/>
        <w:jc w:val="both"/>
        <w:rPr>
          <w:sz w:val="24"/>
          <w:szCs w:val="24"/>
          <w:lang w:val="ru-RU"/>
        </w:rPr>
      </w:pPr>
      <w:r>
        <w:rPr>
          <w:sz w:val="24"/>
          <w:szCs w:val="24"/>
          <w:lang w:val="ru-RU"/>
        </w:rPr>
        <w:t xml:space="preserve">Единство физической картины мира. </w:t>
      </w:r>
    </w:p>
    <w:p w:rsidR="00314DE7" w:rsidRDefault="00F20C45">
      <w:pPr>
        <w:ind w:firstLine="426"/>
        <w:jc w:val="both"/>
        <w:rPr>
          <w:sz w:val="24"/>
          <w:szCs w:val="24"/>
          <w:lang w:val="ru-RU"/>
        </w:rPr>
      </w:pPr>
      <w:r>
        <w:rPr>
          <w:sz w:val="24"/>
          <w:szCs w:val="24"/>
          <w:lang w:val="ru-RU"/>
        </w:rPr>
        <w:t xml:space="preserve">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 </w:t>
      </w:r>
    </w:p>
    <w:p w:rsidR="00314DE7" w:rsidRDefault="00F20C45">
      <w:pPr>
        <w:spacing w:before="120"/>
        <w:ind w:firstLine="425"/>
        <w:jc w:val="both"/>
        <w:rPr>
          <w:i/>
          <w:sz w:val="24"/>
          <w:szCs w:val="24"/>
          <w:lang w:val="ru-RU"/>
        </w:rPr>
      </w:pPr>
      <w:r>
        <w:rPr>
          <w:i/>
          <w:sz w:val="24"/>
          <w:szCs w:val="24"/>
          <w:lang w:val="ru-RU"/>
        </w:rPr>
        <w:t xml:space="preserve">Ученический эксперимент, лабораторные работы, практикум </w:t>
      </w:r>
    </w:p>
    <w:p w:rsidR="00314DE7" w:rsidRDefault="00F20C45">
      <w:pPr>
        <w:ind w:firstLine="426"/>
        <w:jc w:val="both"/>
        <w:rPr>
          <w:sz w:val="24"/>
          <w:szCs w:val="24"/>
          <w:lang w:val="ru-RU"/>
        </w:rPr>
      </w:pPr>
      <w:r>
        <w:rPr>
          <w:sz w:val="24"/>
          <w:szCs w:val="24"/>
          <w:lang w:val="ru-RU"/>
        </w:rPr>
        <w:t xml:space="preserve">Исследование треков частиц (по готовым фотографиям). </w:t>
      </w:r>
    </w:p>
    <w:p w:rsidR="00314DE7" w:rsidRDefault="00F20C45">
      <w:pPr>
        <w:ind w:firstLine="426"/>
        <w:jc w:val="both"/>
        <w:rPr>
          <w:sz w:val="24"/>
          <w:szCs w:val="24"/>
          <w:lang w:val="ru-RU"/>
        </w:rPr>
      </w:pPr>
      <w:r>
        <w:rPr>
          <w:sz w:val="24"/>
          <w:szCs w:val="24"/>
          <w:lang w:val="ru-RU"/>
        </w:rPr>
        <w:t xml:space="preserve">Исследование радиоактивного фона с использованием дозиметра. </w:t>
      </w:r>
    </w:p>
    <w:p w:rsidR="00314DE7" w:rsidRDefault="00F20C45">
      <w:pPr>
        <w:ind w:firstLine="426"/>
        <w:jc w:val="both"/>
        <w:rPr>
          <w:sz w:val="24"/>
          <w:szCs w:val="24"/>
          <w:lang w:val="ru-RU"/>
        </w:rPr>
      </w:pPr>
      <w:r>
        <w:rPr>
          <w:sz w:val="24"/>
          <w:szCs w:val="24"/>
          <w:lang w:val="ru-RU"/>
        </w:rPr>
        <w:t xml:space="preserve">Изучение поглощения бета-частиц алюминием. </w:t>
      </w:r>
    </w:p>
    <w:p w:rsidR="00314DE7" w:rsidRDefault="00F20C45">
      <w:pPr>
        <w:ind w:firstLine="426"/>
        <w:jc w:val="both"/>
        <w:rPr>
          <w:b/>
          <w:sz w:val="24"/>
          <w:szCs w:val="24"/>
          <w:lang w:val="ru-RU"/>
        </w:rPr>
      </w:pPr>
      <w:r>
        <w:rPr>
          <w:b/>
          <w:sz w:val="24"/>
          <w:szCs w:val="24"/>
          <w:lang w:val="ru-RU"/>
        </w:rPr>
        <w:t xml:space="preserve">Раздел 8. Элементы астрономии и астрофизики </w:t>
      </w:r>
    </w:p>
    <w:p w:rsidR="00314DE7" w:rsidRDefault="00F20C45">
      <w:pPr>
        <w:ind w:firstLine="426"/>
        <w:jc w:val="both"/>
        <w:rPr>
          <w:sz w:val="24"/>
          <w:szCs w:val="24"/>
          <w:lang w:val="ru-RU"/>
        </w:rPr>
      </w:pPr>
      <w:r>
        <w:rPr>
          <w:sz w:val="24"/>
          <w:szCs w:val="24"/>
          <w:lang w:val="ru-RU"/>
        </w:rP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 </w:t>
      </w:r>
    </w:p>
    <w:p w:rsidR="00314DE7" w:rsidRDefault="00F20C45">
      <w:pPr>
        <w:ind w:firstLine="426"/>
        <w:jc w:val="both"/>
        <w:rPr>
          <w:sz w:val="24"/>
          <w:szCs w:val="24"/>
          <w:lang w:val="ru-RU"/>
        </w:rPr>
      </w:pPr>
      <w:r>
        <w:rPr>
          <w:sz w:val="24"/>
          <w:szCs w:val="24"/>
          <w:lang w:val="ru-RU"/>
        </w:rPr>
        <w:t xml:space="preserve">Методы астрономических исследований. Современные оптические телескопы, радиотелескопы, внеатмосферная астрономия. </w:t>
      </w:r>
    </w:p>
    <w:p w:rsidR="00314DE7" w:rsidRDefault="00F20C45">
      <w:pPr>
        <w:ind w:firstLine="426"/>
        <w:jc w:val="both"/>
        <w:rPr>
          <w:sz w:val="24"/>
          <w:szCs w:val="24"/>
          <w:lang w:val="ru-RU"/>
        </w:rPr>
      </w:pPr>
      <w:r>
        <w:rPr>
          <w:sz w:val="24"/>
          <w:szCs w:val="24"/>
          <w:lang w:val="ru-RU"/>
        </w:rPr>
        <w:t xml:space="preserve">Вид звёздного неба. Созвездия, яркие звёзды, планеты, их видимое движение. </w:t>
      </w:r>
    </w:p>
    <w:p w:rsidR="00314DE7" w:rsidRDefault="00F20C45">
      <w:pPr>
        <w:ind w:firstLine="426"/>
        <w:jc w:val="both"/>
        <w:rPr>
          <w:sz w:val="24"/>
          <w:szCs w:val="24"/>
          <w:lang w:val="ru-RU"/>
        </w:rPr>
      </w:pPr>
      <w:r>
        <w:rPr>
          <w:sz w:val="24"/>
          <w:szCs w:val="24"/>
          <w:lang w:val="ru-RU"/>
        </w:rPr>
        <w:t xml:space="preserve">Солнечная система. </w:t>
      </w:r>
    </w:p>
    <w:p w:rsidR="00314DE7" w:rsidRDefault="00F20C45">
      <w:pPr>
        <w:ind w:firstLine="426"/>
        <w:jc w:val="both"/>
        <w:rPr>
          <w:sz w:val="24"/>
          <w:szCs w:val="24"/>
          <w:lang w:val="ru-RU"/>
        </w:rPr>
      </w:pPr>
      <w:r>
        <w:rPr>
          <w:sz w:val="24"/>
          <w:szCs w:val="24"/>
          <w:lang w:val="ru-RU"/>
        </w:rPr>
        <w:t xml:space="preserve">Солнце. Солнечная активность. Источник энергии Солнца и звёзд. </w:t>
      </w:r>
    </w:p>
    <w:p w:rsidR="00314DE7" w:rsidRDefault="00F20C45">
      <w:pPr>
        <w:ind w:firstLine="426"/>
        <w:jc w:val="both"/>
        <w:rPr>
          <w:sz w:val="24"/>
          <w:szCs w:val="24"/>
          <w:lang w:val="ru-RU"/>
        </w:rPr>
      </w:pPr>
      <w:r>
        <w:rPr>
          <w:sz w:val="24"/>
          <w:szCs w:val="24"/>
          <w:lang w:val="ru-RU"/>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w:t>
      </w:r>
    </w:p>
    <w:p w:rsidR="00314DE7" w:rsidRDefault="00F20C45">
      <w:pPr>
        <w:ind w:firstLine="426"/>
        <w:jc w:val="both"/>
        <w:rPr>
          <w:sz w:val="24"/>
          <w:szCs w:val="24"/>
          <w:lang w:val="ru-RU"/>
        </w:rPr>
      </w:pPr>
      <w:r>
        <w:rPr>
          <w:sz w:val="24"/>
          <w:szCs w:val="24"/>
          <w:lang w:val="ru-RU"/>
        </w:rPr>
        <w:t xml:space="preserve">Млечный Путь – наша Галактика. Положение и движение Солнца в Галактике. Типы галактик. Радиогалактики и квазары. Чёрные дыры в ядрах галактик. </w:t>
      </w:r>
    </w:p>
    <w:p w:rsidR="00314DE7" w:rsidRDefault="00F20C45">
      <w:pPr>
        <w:ind w:firstLine="426"/>
        <w:jc w:val="both"/>
        <w:rPr>
          <w:sz w:val="24"/>
          <w:szCs w:val="24"/>
          <w:lang w:val="ru-RU"/>
        </w:rPr>
      </w:pPr>
      <w:r>
        <w:rPr>
          <w:sz w:val="24"/>
          <w:szCs w:val="24"/>
          <w:lang w:val="ru-RU"/>
        </w:rPr>
        <w:t xml:space="preserve">Вселенная. Расширение Вселенной. Закон Хаббла. Разбегание галактик. Теория Большого взрыва. Реликтовое излучение. </w:t>
      </w:r>
    </w:p>
    <w:p w:rsidR="00314DE7" w:rsidRDefault="00F20C45">
      <w:pPr>
        <w:ind w:firstLine="426"/>
        <w:jc w:val="both"/>
        <w:rPr>
          <w:sz w:val="24"/>
          <w:szCs w:val="24"/>
          <w:lang w:val="ru-RU"/>
        </w:rPr>
      </w:pPr>
      <w:r>
        <w:rPr>
          <w:sz w:val="24"/>
          <w:szCs w:val="24"/>
          <w:lang w:val="ru-RU"/>
        </w:rPr>
        <w:t xml:space="preserve">Масштабная структура Вселенной. Метагалактика. </w:t>
      </w:r>
    </w:p>
    <w:p w:rsidR="00314DE7" w:rsidRDefault="00F20C45">
      <w:pPr>
        <w:ind w:firstLine="426"/>
        <w:jc w:val="both"/>
        <w:rPr>
          <w:sz w:val="24"/>
          <w:szCs w:val="24"/>
          <w:lang w:val="ru-RU"/>
        </w:rPr>
      </w:pPr>
      <w:r>
        <w:rPr>
          <w:sz w:val="24"/>
          <w:szCs w:val="24"/>
          <w:lang w:val="ru-RU"/>
        </w:rPr>
        <w:t xml:space="preserve">Нерешённые проблемы астрономии. </w:t>
      </w:r>
    </w:p>
    <w:p w:rsidR="00314DE7" w:rsidRDefault="00F20C45">
      <w:pPr>
        <w:spacing w:before="120"/>
        <w:ind w:firstLine="425"/>
        <w:jc w:val="both"/>
        <w:rPr>
          <w:i/>
          <w:sz w:val="24"/>
          <w:szCs w:val="24"/>
          <w:lang w:val="ru-RU"/>
        </w:rPr>
      </w:pPr>
      <w:r>
        <w:rPr>
          <w:i/>
          <w:sz w:val="24"/>
          <w:szCs w:val="24"/>
          <w:lang w:val="ru-RU"/>
        </w:rPr>
        <w:t xml:space="preserve">Ученические наблюдения </w:t>
      </w:r>
    </w:p>
    <w:p w:rsidR="00314DE7" w:rsidRDefault="00F20C45">
      <w:pPr>
        <w:ind w:firstLine="426"/>
        <w:jc w:val="both"/>
        <w:rPr>
          <w:sz w:val="24"/>
          <w:szCs w:val="24"/>
          <w:lang w:val="ru-RU"/>
        </w:rPr>
      </w:pPr>
      <w:r>
        <w:rPr>
          <w:sz w:val="24"/>
          <w:szCs w:val="24"/>
          <w:lang w:val="ru-RU"/>
        </w:rPr>
        <w:t xml:space="preserve">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w:t>
      </w:r>
    </w:p>
    <w:p w:rsidR="00314DE7" w:rsidRDefault="00F20C45">
      <w:pPr>
        <w:ind w:firstLine="426"/>
        <w:jc w:val="both"/>
        <w:rPr>
          <w:sz w:val="24"/>
          <w:szCs w:val="24"/>
          <w:lang w:val="ru-RU"/>
        </w:rPr>
      </w:pPr>
      <w:r>
        <w:rPr>
          <w:sz w:val="24"/>
          <w:szCs w:val="24"/>
          <w:lang w:val="ru-RU"/>
        </w:rPr>
        <w:t xml:space="preserve">Наблюдения в телескоп Луны, планет, туманностей и звёздных скоплений. </w:t>
      </w:r>
    </w:p>
    <w:p w:rsidR="00314DE7" w:rsidRDefault="00F20C45">
      <w:pPr>
        <w:spacing w:before="120"/>
        <w:ind w:firstLine="425"/>
        <w:jc w:val="both"/>
        <w:rPr>
          <w:i/>
          <w:sz w:val="24"/>
          <w:szCs w:val="24"/>
          <w:lang w:val="ru-RU"/>
        </w:rPr>
      </w:pPr>
      <w:r>
        <w:rPr>
          <w:i/>
          <w:sz w:val="24"/>
          <w:szCs w:val="24"/>
          <w:lang w:val="ru-RU"/>
        </w:rPr>
        <w:lastRenderedPageBreak/>
        <w:t xml:space="preserve">Физический практикум </w:t>
      </w:r>
    </w:p>
    <w:p w:rsidR="00314DE7" w:rsidRDefault="00F20C45">
      <w:pPr>
        <w:ind w:firstLine="426"/>
        <w:jc w:val="both"/>
        <w:rPr>
          <w:sz w:val="24"/>
          <w:szCs w:val="24"/>
          <w:lang w:val="ru-RU"/>
        </w:rPr>
      </w:pPr>
      <w:r>
        <w:rPr>
          <w:sz w:val="24"/>
          <w:szCs w:val="24"/>
          <w:lang w:val="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314DE7" w:rsidRDefault="00F20C45">
      <w:pPr>
        <w:ind w:firstLine="426"/>
        <w:jc w:val="both"/>
        <w:rPr>
          <w:sz w:val="24"/>
          <w:szCs w:val="24"/>
          <w:lang w:val="ru-RU"/>
        </w:rPr>
      </w:pPr>
      <w:r>
        <w:rPr>
          <w:sz w:val="24"/>
          <w:szCs w:val="24"/>
          <w:lang w:val="ru-RU"/>
        </w:rPr>
        <w:t xml:space="preserve">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w:t>
      </w:r>
    </w:p>
    <w:p w:rsidR="00314DE7" w:rsidRDefault="00F20C45">
      <w:pPr>
        <w:ind w:firstLine="426"/>
        <w:jc w:val="both"/>
        <w:rPr>
          <w:sz w:val="24"/>
          <w:szCs w:val="24"/>
          <w:lang w:val="ru-RU"/>
        </w:rPr>
      </w:pPr>
      <w:r>
        <w:rPr>
          <w:b/>
          <w:sz w:val="24"/>
          <w:szCs w:val="24"/>
          <w:lang w:val="ru-RU"/>
        </w:rPr>
        <w:t>Обобщающее повторение</w:t>
      </w:r>
      <w:r>
        <w:rPr>
          <w:sz w:val="24"/>
          <w:szCs w:val="24"/>
          <w:lang w:val="ru-RU"/>
        </w:rPr>
        <w:t xml:space="preserve"> </w:t>
      </w:r>
    </w:p>
    <w:p w:rsidR="00314DE7" w:rsidRDefault="00F20C45">
      <w:pPr>
        <w:ind w:firstLine="426"/>
        <w:jc w:val="both"/>
        <w:rPr>
          <w:sz w:val="24"/>
          <w:szCs w:val="24"/>
          <w:lang w:val="ru-RU"/>
        </w:rPr>
      </w:pPr>
      <w:r>
        <w:rPr>
          <w:sz w:val="24"/>
          <w:szCs w:val="24"/>
          <w:lang w:val="ru-RU"/>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w:t>
      </w:r>
    </w:p>
    <w:p w:rsidR="00314DE7" w:rsidRDefault="00F20C45">
      <w:pPr>
        <w:ind w:firstLine="426"/>
        <w:jc w:val="both"/>
        <w:rPr>
          <w:sz w:val="24"/>
          <w:szCs w:val="24"/>
          <w:lang w:val="ru-RU"/>
        </w:rPr>
      </w:pPr>
      <w:r>
        <w:rPr>
          <w:sz w:val="24"/>
          <w:szCs w:val="24"/>
          <w:lang w:val="ru-RU"/>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314DE7" w:rsidRDefault="00F20C45">
      <w:pPr>
        <w:ind w:firstLine="426"/>
        <w:jc w:val="both"/>
        <w:rPr>
          <w:b/>
          <w:sz w:val="24"/>
          <w:szCs w:val="24"/>
          <w:lang w:val="ru-RU"/>
        </w:rPr>
      </w:pPr>
      <w:r>
        <w:rPr>
          <w:b/>
          <w:sz w:val="24"/>
          <w:szCs w:val="24"/>
          <w:lang w:val="ru-RU"/>
        </w:rPr>
        <w:t xml:space="preserve">Межпредметные связи </w:t>
      </w:r>
    </w:p>
    <w:p w:rsidR="00314DE7" w:rsidRDefault="00F20C45">
      <w:pPr>
        <w:ind w:firstLine="426"/>
        <w:jc w:val="both"/>
        <w:rPr>
          <w:sz w:val="24"/>
          <w:szCs w:val="24"/>
          <w:lang w:val="ru-RU"/>
        </w:rPr>
      </w:pPr>
      <w:r>
        <w:rPr>
          <w:sz w:val="24"/>
          <w:szCs w:val="24"/>
          <w:lang w:val="ru-RU"/>
        </w:rPr>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 </w:t>
      </w:r>
    </w:p>
    <w:p w:rsidR="00314DE7" w:rsidRDefault="00F20C45">
      <w:pPr>
        <w:ind w:firstLine="426"/>
        <w:jc w:val="both"/>
        <w:rPr>
          <w:sz w:val="24"/>
          <w:szCs w:val="24"/>
          <w:lang w:val="ru-RU"/>
        </w:rPr>
      </w:pPr>
      <w:r>
        <w:rPr>
          <w:b/>
          <w:i/>
          <w:sz w:val="24"/>
          <w:szCs w:val="24"/>
          <w:lang w:val="ru-RU"/>
        </w:rPr>
        <w:t>Межпредметные понятия, связанные с изучением методов научного познания</w:t>
      </w:r>
      <w:r>
        <w:rPr>
          <w:sz w:val="24"/>
          <w:szCs w:val="24"/>
          <w:lang w:val="ru-RU"/>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w:t>
      </w:r>
    </w:p>
    <w:p w:rsidR="00314DE7" w:rsidRDefault="00F20C45">
      <w:pPr>
        <w:ind w:firstLine="426"/>
        <w:jc w:val="both"/>
        <w:rPr>
          <w:sz w:val="24"/>
          <w:szCs w:val="24"/>
          <w:lang w:val="ru-RU"/>
        </w:rPr>
      </w:pPr>
      <w:r>
        <w:rPr>
          <w:b/>
          <w:i/>
          <w:sz w:val="24"/>
          <w:szCs w:val="24"/>
          <w:lang w:val="ru-RU"/>
        </w:rPr>
        <w:t>Математика:</w:t>
      </w:r>
      <w:r>
        <w:rPr>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p>
    <w:p w:rsidR="00314DE7" w:rsidRDefault="00F20C45">
      <w:pPr>
        <w:ind w:firstLine="426"/>
        <w:jc w:val="both"/>
        <w:rPr>
          <w:sz w:val="24"/>
          <w:szCs w:val="24"/>
          <w:lang w:val="ru-RU"/>
        </w:rPr>
      </w:pPr>
      <w:r>
        <w:rPr>
          <w:b/>
          <w:i/>
          <w:sz w:val="24"/>
          <w:szCs w:val="24"/>
          <w:lang w:val="ru-RU"/>
        </w:rPr>
        <w:t>Биология:</w:t>
      </w:r>
      <w:r>
        <w:rPr>
          <w:sz w:val="24"/>
          <w:szCs w:val="24"/>
          <w:lang w:val="ru-RU"/>
        </w:rPr>
        <w:t xml:space="preserve">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 </w:t>
      </w:r>
    </w:p>
    <w:p w:rsidR="00314DE7" w:rsidRDefault="00F20C45">
      <w:pPr>
        <w:ind w:firstLine="426"/>
        <w:jc w:val="both"/>
        <w:rPr>
          <w:sz w:val="24"/>
          <w:szCs w:val="24"/>
          <w:lang w:val="ru-RU"/>
        </w:rPr>
      </w:pPr>
      <w:r>
        <w:rPr>
          <w:b/>
          <w:i/>
          <w:sz w:val="24"/>
          <w:szCs w:val="24"/>
          <w:lang w:val="ru-RU"/>
        </w:rPr>
        <w:t>Химия:</w:t>
      </w:r>
      <w:r>
        <w:rPr>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 </w:t>
      </w:r>
    </w:p>
    <w:p w:rsidR="00314DE7" w:rsidRDefault="00F20C45">
      <w:pPr>
        <w:ind w:firstLine="426"/>
        <w:jc w:val="both"/>
        <w:rPr>
          <w:sz w:val="24"/>
          <w:szCs w:val="24"/>
          <w:lang w:val="ru-RU"/>
        </w:rPr>
      </w:pPr>
      <w:r>
        <w:rPr>
          <w:b/>
          <w:i/>
          <w:sz w:val="24"/>
          <w:szCs w:val="24"/>
          <w:lang w:val="ru-RU"/>
        </w:rPr>
        <w:t>География:</w:t>
      </w:r>
      <w:r>
        <w:rPr>
          <w:sz w:val="24"/>
          <w:szCs w:val="24"/>
          <w:lang w:val="ru-RU"/>
        </w:rPr>
        <w:t xml:space="preserve"> магнитные полюса Земли, залежи магнитных руд, фотосъёмка земной поверхности, сейсмограф. </w:t>
      </w:r>
    </w:p>
    <w:p w:rsidR="00314DE7" w:rsidRDefault="00F20C45">
      <w:pPr>
        <w:ind w:firstLine="426"/>
        <w:jc w:val="both"/>
        <w:rPr>
          <w:sz w:val="24"/>
          <w:szCs w:val="24"/>
          <w:lang w:val="ru-RU"/>
        </w:rPr>
      </w:pPr>
      <w:r>
        <w:rPr>
          <w:b/>
          <w:i/>
          <w:sz w:val="24"/>
          <w:szCs w:val="24"/>
          <w:lang w:val="ru-RU"/>
        </w:rPr>
        <w:t>Технология:</w:t>
      </w:r>
      <w:r>
        <w:rPr>
          <w:sz w:val="24"/>
          <w:szCs w:val="24"/>
          <w:lang w:val="ru-RU"/>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bookmarkEnd w:id="34"/>
    <w:p w:rsidR="00314DE7" w:rsidRDefault="00F20C45">
      <w:pPr>
        <w:spacing w:before="120" w:line="264" w:lineRule="auto"/>
        <w:ind w:firstLine="425"/>
        <w:jc w:val="both"/>
        <w:rPr>
          <w:b/>
          <w:sz w:val="24"/>
          <w:szCs w:val="24"/>
          <w:lang w:val="ru-RU"/>
        </w:rPr>
      </w:pPr>
      <w:r>
        <w:rPr>
          <w:b/>
          <w:color w:val="000000"/>
          <w:sz w:val="24"/>
          <w:szCs w:val="24"/>
          <w:lang w:val="ru-RU"/>
        </w:rPr>
        <w:t xml:space="preserve">ПЛАНИРУЕМЫЕ РЕЗУЛЬТАТЫ ОСВОЕНИЯ ПРОГРАММЫ ПО ФИЗИКЕ НА УРОВНЕ СРЕДНЕГО ОБЩЕГО ОБРАЗОВАНИЯ </w:t>
      </w:r>
    </w:p>
    <w:p w:rsidR="00314DE7" w:rsidRDefault="00F20C45">
      <w:pPr>
        <w:spacing w:before="120" w:line="264" w:lineRule="auto"/>
        <w:ind w:firstLine="425"/>
        <w:jc w:val="both"/>
        <w:rPr>
          <w:b/>
          <w:sz w:val="24"/>
          <w:szCs w:val="24"/>
          <w:lang w:val="ru-RU"/>
        </w:rPr>
      </w:pPr>
      <w:r>
        <w:rPr>
          <w:b/>
          <w:color w:val="333333"/>
          <w:sz w:val="24"/>
          <w:szCs w:val="24"/>
          <w:lang w:val="ru-RU"/>
        </w:rPr>
        <w:t>ЛИЧНОСТНЫЕ РЕЗУЛЬТАТЫ​</w:t>
      </w:r>
    </w:p>
    <w:p w:rsidR="00314DE7" w:rsidRDefault="00F20C45">
      <w:pPr>
        <w:spacing w:line="264" w:lineRule="auto"/>
        <w:ind w:firstLine="426"/>
        <w:jc w:val="both"/>
        <w:rPr>
          <w:sz w:val="24"/>
          <w:szCs w:val="24"/>
          <w:lang w:val="ru-RU"/>
        </w:rPr>
      </w:pPr>
      <w:r>
        <w:rPr>
          <w:b/>
          <w:color w:val="000000"/>
          <w:sz w:val="24"/>
          <w:szCs w:val="24"/>
          <w:lang w:val="ru-RU"/>
        </w:rPr>
        <w:t>Личностные результаты</w:t>
      </w:r>
      <w:r>
        <w:rPr>
          <w:color w:val="000000"/>
          <w:sz w:val="24"/>
          <w:szCs w:val="24"/>
          <w:lang w:val="ru-RU"/>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14DE7" w:rsidRDefault="00F20C45">
      <w:pPr>
        <w:spacing w:line="264" w:lineRule="auto"/>
        <w:ind w:firstLine="426"/>
        <w:jc w:val="both"/>
        <w:rPr>
          <w:sz w:val="24"/>
          <w:szCs w:val="24"/>
          <w:lang w:val="ru-RU"/>
        </w:rPr>
      </w:pPr>
      <w:r>
        <w:rPr>
          <w:b/>
          <w:color w:val="000000"/>
          <w:sz w:val="24"/>
          <w:szCs w:val="24"/>
          <w:lang w:val="ru-RU"/>
        </w:rPr>
        <w:t>гражданского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lastRenderedPageBreak/>
        <w:t>сформированность гражданской позиции обучающегося как активного и ответственного члена российского общества;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принятие традиционных общечеловеческих гуманистических и демократических ценностей;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умение взаимодействовать с социальными институтами в соответствии с их функциями и назначением;</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готовность к гуманитарной и волонтёрской деятельности.</w:t>
      </w:r>
    </w:p>
    <w:p w:rsidR="00314DE7" w:rsidRDefault="00F20C45">
      <w:pPr>
        <w:spacing w:line="264" w:lineRule="auto"/>
        <w:ind w:firstLine="426"/>
        <w:jc w:val="both"/>
        <w:rPr>
          <w:sz w:val="24"/>
          <w:szCs w:val="24"/>
          <w:lang w:val="ru-RU"/>
        </w:rPr>
      </w:pPr>
      <w:r>
        <w:rPr>
          <w:b/>
          <w:color w:val="000000"/>
          <w:sz w:val="24"/>
          <w:szCs w:val="24"/>
          <w:lang w:val="ru-RU"/>
        </w:rPr>
        <w:t>патриотического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сформированность российской гражданской идентичности, патриотизма;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ценностное отношение к государственным символам, достижениям российских учёных в области физики и технике.</w:t>
      </w:r>
    </w:p>
    <w:p w:rsidR="00314DE7" w:rsidRDefault="00F20C45">
      <w:pPr>
        <w:spacing w:line="264" w:lineRule="auto"/>
        <w:ind w:firstLine="426"/>
        <w:jc w:val="both"/>
        <w:rPr>
          <w:sz w:val="24"/>
          <w:szCs w:val="24"/>
          <w:lang w:val="ru-RU"/>
        </w:rPr>
      </w:pPr>
      <w:r>
        <w:rPr>
          <w:b/>
          <w:color w:val="000000"/>
          <w:sz w:val="24"/>
          <w:szCs w:val="24"/>
          <w:lang w:val="ru-RU"/>
        </w:rPr>
        <w:t>духовно-нравственного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сформированность нравственного сознания, этического поведения;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осознание личного вклада в построение устойчивого будущего.</w:t>
      </w:r>
    </w:p>
    <w:p w:rsidR="00314DE7" w:rsidRDefault="00F20C45">
      <w:pPr>
        <w:spacing w:line="264" w:lineRule="auto"/>
        <w:ind w:firstLine="426"/>
        <w:jc w:val="both"/>
        <w:rPr>
          <w:sz w:val="24"/>
          <w:szCs w:val="24"/>
          <w:lang w:val="ru-RU"/>
        </w:rPr>
      </w:pPr>
      <w:r>
        <w:rPr>
          <w:b/>
          <w:color w:val="000000"/>
          <w:sz w:val="24"/>
          <w:szCs w:val="24"/>
          <w:lang w:val="ru-RU"/>
        </w:rPr>
        <w:t>эстетического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эстетическое отношение к миру, включая эстетику научного творчества, присущего физической науке.</w:t>
      </w:r>
    </w:p>
    <w:p w:rsidR="00314DE7" w:rsidRDefault="00F20C45">
      <w:pPr>
        <w:spacing w:line="264" w:lineRule="auto"/>
        <w:ind w:firstLine="426"/>
        <w:jc w:val="both"/>
        <w:rPr>
          <w:sz w:val="24"/>
          <w:szCs w:val="24"/>
          <w:lang w:val="ru-RU"/>
        </w:rPr>
      </w:pPr>
      <w:r>
        <w:rPr>
          <w:b/>
          <w:color w:val="000000"/>
          <w:sz w:val="24"/>
          <w:szCs w:val="24"/>
          <w:lang w:val="ru-RU"/>
        </w:rPr>
        <w:t>трудового воспитания:</w:t>
      </w:r>
    </w:p>
    <w:p w:rsidR="00314DE7" w:rsidRDefault="00F20C45">
      <w:pPr>
        <w:widowControl/>
        <w:autoSpaceDE/>
        <w:autoSpaceDN/>
        <w:spacing w:line="264" w:lineRule="auto"/>
        <w:ind w:firstLine="360"/>
        <w:rPr>
          <w:sz w:val="24"/>
          <w:szCs w:val="24"/>
          <w:lang w:val="ru-RU"/>
        </w:rPr>
      </w:pPr>
      <w:bookmarkStart w:id="35" w:name="_Toc138318759"/>
      <w:bookmarkEnd w:id="35"/>
      <w:r>
        <w:rPr>
          <w:color w:val="000000"/>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14DE7" w:rsidRDefault="00F20C45">
      <w:pPr>
        <w:widowControl/>
        <w:autoSpaceDE/>
        <w:autoSpaceDN/>
        <w:spacing w:line="264" w:lineRule="auto"/>
        <w:ind w:firstLine="360"/>
        <w:rPr>
          <w:sz w:val="24"/>
          <w:szCs w:val="24"/>
          <w:lang w:val="ru-RU"/>
        </w:rPr>
      </w:pPr>
      <w:r>
        <w:rPr>
          <w:color w:val="000000"/>
          <w:sz w:val="24"/>
          <w:szCs w:val="24"/>
          <w:lang w:val="ru-RU"/>
        </w:rPr>
        <w:t>готовность и способность к образованию и самообразованию в области физики на протяжении всей жизни.</w:t>
      </w:r>
    </w:p>
    <w:p w:rsidR="00314DE7" w:rsidRDefault="00F20C45">
      <w:pPr>
        <w:spacing w:line="264" w:lineRule="auto"/>
        <w:ind w:firstLine="426"/>
        <w:jc w:val="both"/>
        <w:rPr>
          <w:sz w:val="24"/>
          <w:szCs w:val="24"/>
          <w:lang w:val="ru-RU"/>
        </w:rPr>
      </w:pPr>
      <w:r>
        <w:rPr>
          <w:b/>
          <w:color w:val="000000"/>
          <w:sz w:val="24"/>
          <w:szCs w:val="24"/>
          <w:lang w:val="ru-RU"/>
        </w:rPr>
        <w:t>экологического воспитания: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сформированность экологической культуры, осознание глобального характера экологических проблем;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расширение опыта деятельности экологической направленности на основе имеющихся знаний по физике.</w:t>
      </w:r>
    </w:p>
    <w:p w:rsidR="00314DE7" w:rsidRDefault="00F20C45">
      <w:pPr>
        <w:spacing w:line="264" w:lineRule="auto"/>
        <w:ind w:firstLine="426"/>
        <w:jc w:val="both"/>
        <w:rPr>
          <w:sz w:val="24"/>
          <w:szCs w:val="24"/>
          <w:lang w:val="ru-RU"/>
        </w:rPr>
      </w:pPr>
      <w:r>
        <w:rPr>
          <w:b/>
          <w:color w:val="000000"/>
          <w:sz w:val="24"/>
          <w:szCs w:val="24"/>
          <w:lang w:val="ru-RU"/>
        </w:rPr>
        <w:t>ценности научного познания: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сформированность мировоззрения, соответствующего современному уровню развития физической науки;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314DE7" w:rsidRDefault="00F20C45">
      <w:pPr>
        <w:spacing w:before="120" w:line="264" w:lineRule="auto"/>
        <w:ind w:firstLine="425"/>
        <w:jc w:val="both"/>
        <w:rPr>
          <w:sz w:val="24"/>
          <w:szCs w:val="24"/>
          <w:lang w:val="ru-RU"/>
        </w:rPr>
      </w:pPr>
      <w:r>
        <w:rPr>
          <w:b/>
          <w:color w:val="000000"/>
          <w:sz w:val="24"/>
          <w:szCs w:val="24"/>
          <w:lang w:val="ru-RU"/>
        </w:rPr>
        <w:t>МЕТАПРЕДМЕТНЫЕ РЕЗУЛЬТАТЫ</w:t>
      </w:r>
    </w:p>
    <w:p w:rsidR="00314DE7" w:rsidRDefault="00F20C45">
      <w:pPr>
        <w:spacing w:line="264" w:lineRule="auto"/>
        <w:ind w:firstLine="426"/>
        <w:jc w:val="both"/>
        <w:rPr>
          <w:sz w:val="24"/>
          <w:szCs w:val="24"/>
          <w:lang w:val="ru-RU"/>
        </w:rPr>
      </w:pPr>
      <w:r>
        <w:rPr>
          <w:b/>
          <w:color w:val="000000"/>
          <w:sz w:val="24"/>
          <w:szCs w:val="24"/>
          <w:lang w:val="ru-RU"/>
        </w:rPr>
        <w:t>Познавательные универсальные учебные действия</w:t>
      </w:r>
    </w:p>
    <w:p w:rsidR="00314DE7" w:rsidRDefault="00F20C45">
      <w:pPr>
        <w:spacing w:line="264" w:lineRule="auto"/>
        <w:ind w:firstLine="426"/>
        <w:jc w:val="both"/>
        <w:rPr>
          <w:sz w:val="24"/>
          <w:szCs w:val="24"/>
          <w:lang w:val="ru-RU"/>
        </w:rPr>
      </w:pPr>
      <w:r>
        <w:rPr>
          <w:b/>
          <w:color w:val="000000"/>
          <w:sz w:val="24"/>
          <w:szCs w:val="24"/>
          <w:lang w:val="ru-RU"/>
        </w:rPr>
        <w:t>Базовые логические действия: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самостоятельно формулировать и актуализировать проблему, рассматривать её всесторонне;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определять цели деятельности, задавать параметры и критерии их достижения;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выявлять закономерности и противоречия в рассматриваемых физических явлениях;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разрабатывать план решения проблемы с учётом анализа имеющихся материальных и нематериальных ресурсов;</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координировать и выполнять работу в условиях реального, виртуального и комбинированного взаимодействия;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развивать креативное мышление при решении жизненных проблем.</w:t>
      </w:r>
    </w:p>
    <w:p w:rsidR="00314DE7" w:rsidRDefault="00F20C45">
      <w:pPr>
        <w:spacing w:line="264" w:lineRule="auto"/>
        <w:ind w:firstLine="426"/>
        <w:jc w:val="both"/>
        <w:rPr>
          <w:sz w:val="24"/>
          <w:szCs w:val="24"/>
          <w:lang w:val="ru-RU"/>
        </w:rPr>
      </w:pPr>
      <w:r>
        <w:rPr>
          <w:b/>
          <w:color w:val="000000"/>
          <w:sz w:val="24"/>
          <w:szCs w:val="24"/>
          <w:lang w:val="ru-RU"/>
        </w:rPr>
        <w:t>Базовые исследовательские действия</w:t>
      </w:r>
      <w:r>
        <w:rPr>
          <w:color w:val="000000"/>
          <w:sz w:val="24"/>
          <w:szCs w:val="24"/>
          <w:lang w:val="ru-RU"/>
        </w:rPr>
        <w:t>:</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владеть научной терминологией, ключевыми понятиями и методами физической науки;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ставить и формулировать собственные задачи в образовательной деятельности, в том числе при изучении физики;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давать оценку новым ситуациям, оценивать приобретённый опыт;</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уметь переносить знания по физике в практическую область жизнедеятельности;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уметь интегрировать знания из разных предметных областей;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выдвигать новые идеи, предлагать оригинальные подходы и решения;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ставить проблемы и задачи, допускающие альтернативные решения.</w:t>
      </w:r>
    </w:p>
    <w:p w:rsidR="00314DE7" w:rsidRDefault="00F20C45">
      <w:pPr>
        <w:spacing w:line="264" w:lineRule="auto"/>
        <w:ind w:firstLine="426"/>
        <w:jc w:val="both"/>
        <w:rPr>
          <w:sz w:val="24"/>
          <w:szCs w:val="24"/>
          <w:lang w:val="ru-RU"/>
        </w:rPr>
      </w:pPr>
      <w:r>
        <w:rPr>
          <w:b/>
          <w:color w:val="000000"/>
          <w:sz w:val="24"/>
          <w:szCs w:val="24"/>
          <w:lang w:val="ru-RU"/>
        </w:rPr>
        <w:t>Работа с информацией: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оценивать достоверность информации;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14DE7" w:rsidRDefault="00F20C45">
      <w:pPr>
        <w:spacing w:line="264" w:lineRule="auto"/>
        <w:ind w:firstLine="426"/>
        <w:jc w:val="both"/>
        <w:rPr>
          <w:sz w:val="24"/>
          <w:szCs w:val="24"/>
          <w:lang w:val="ru-RU"/>
        </w:rPr>
      </w:pPr>
      <w:r>
        <w:rPr>
          <w:b/>
          <w:color w:val="000000"/>
          <w:sz w:val="24"/>
          <w:szCs w:val="24"/>
          <w:lang w:val="ru-RU"/>
        </w:rPr>
        <w:t>Коммуникативные универсальные учебные действия: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осуществлять общение на уроках физики и во вне­урочной деятельности;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распознавать предпосылки конфликтных ситуаций и смягчать конфликты;</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развёрнуто и логично излагать свою точку зрения с использованием языковых средств;</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понимать и использовать преимущества командной и индивидуальной работы;</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lastRenderedPageBreak/>
        <w:t xml:space="preserve">предлагать новые проекты, оценивать идеи с позиции новизны, оригинальности, практической значимости;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314DE7" w:rsidRDefault="00F20C45">
      <w:pPr>
        <w:spacing w:line="264" w:lineRule="auto"/>
        <w:ind w:firstLine="426"/>
        <w:jc w:val="both"/>
        <w:rPr>
          <w:sz w:val="24"/>
          <w:szCs w:val="24"/>
          <w:lang w:val="ru-RU"/>
        </w:rPr>
      </w:pPr>
      <w:r>
        <w:rPr>
          <w:b/>
          <w:color w:val="000000"/>
          <w:sz w:val="24"/>
          <w:szCs w:val="24"/>
          <w:lang w:val="ru-RU"/>
        </w:rPr>
        <w:t>Регулятивные универсальные учебные действия</w:t>
      </w:r>
    </w:p>
    <w:p w:rsidR="00314DE7" w:rsidRDefault="00F20C45">
      <w:pPr>
        <w:spacing w:line="264" w:lineRule="auto"/>
        <w:ind w:firstLine="426"/>
        <w:jc w:val="both"/>
        <w:rPr>
          <w:sz w:val="24"/>
          <w:szCs w:val="24"/>
          <w:lang w:val="ru-RU"/>
        </w:rPr>
      </w:pPr>
      <w:r>
        <w:rPr>
          <w:b/>
          <w:color w:val="000000"/>
          <w:sz w:val="24"/>
          <w:szCs w:val="24"/>
          <w:lang w:val="ru-RU"/>
        </w:rPr>
        <w:t>Самоорганизация: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давать оценку новым ситуациям;</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расширять рамки учебного предмета на основе личных предпочтений;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делать осознанный выбор, аргументировать его, брать на себя ответственность за решение;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оценивать приобретённый опыт;</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314DE7" w:rsidRDefault="00F20C45">
      <w:pPr>
        <w:spacing w:line="264" w:lineRule="auto"/>
        <w:ind w:firstLine="426"/>
        <w:jc w:val="both"/>
        <w:rPr>
          <w:sz w:val="24"/>
          <w:szCs w:val="24"/>
          <w:lang w:val="ru-RU"/>
        </w:rPr>
      </w:pPr>
      <w:r>
        <w:rPr>
          <w:b/>
          <w:color w:val="000000"/>
          <w:sz w:val="24"/>
          <w:szCs w:val="24"/>
          <w:lang w:val="ru-RU"/>
        </w:rPr>
        <w:t>Самоконтроль, эмоциональный интеллект:</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использовать приёмы рефлексии для оценки ситуации, выбора верного решения;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уметь оценивать риски и своевременно принимать решения по их снижению;</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принимать мотивы и аргументы других при анализе результатов деятельности;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принимать себя, понимая свои недостатки и достоинства;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принимать мотивы и аргументы других при анализе результатов деятельности;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признавать своё право и право других на ошибки.</w:t>
      </w:r>
    </w:p>
    <w:p w:rsidR="00314DE7" w:rsidRDefault="00F20C45">
      <w:pPr>
        <w:spacing w:line="264" w:lineRule="auto"/>
        <w:ind w:firstLine="426"/>
        <w:jc w:val="both"/>
        <w:rPr>
          <w:sz w:val="24"/>
          <w:szCs w:val="24"/>
          <w:lang w:val="ru-RU"/>
        </w:rPr>
      </w:pPr>
      <w:r>
        <w:rPr>
          <w:color w:val="000000"/>
          <w:sz w:val="24"/>
          <w:szCs w:val="24"/>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314DE7" w:rsidRDefault="00F20C45">
      <w:pPr>
        <w:spacing w:before="120" w:line="264" w:lineRule="auto"/>
        <w:ind w:firstLine="425"/>
        <w:jc w:val="both"/>
        <w:rPr>
          <w:b/>
          <w:sz w:val="24"/>
          <w:szCs w:val="24"/>
          <w:lang w:val="ru-RU"/>
        </w:rPr>
      </w:pPr>
      <w:bookmarkStart w:id="36" w:name="_Toc138318760"/>
      <w:bookmarkEnd w:id="36"/>
      <w:r>
        <w:rPr>
          <w:b/>
          <w:color w:val="000000"/>
          <w:sz w:val="24"/>
          <w:szCs w:val="24"/>
          <w:lang w:val="ru-RU"/>
        </w:rPr>
        <w:t>ПРЕДМЕТНЫЕ РЕЗУЛЬТАТЫ</w:t>
      </w:r>
    </w:p>
    <w:p w:rsidR="00314DE7" w:rsidRDefault="00F20C45">
      <w:pPr>
        <w:spacing w:line="264" w:lineRule="auto"/>
        <w:ind w:firstLine="426"/>
        <w:jc w:val="both"/>
        <w:rPr>
          <w:sz w:val="24"/>
          <w:szCs w:val="24"/>
          <w:lang w:val="ru-RU"/>
        </w:rPr>
      </w:pPr>
      <w:r>
        <w:rPr>
          <w:color w:val="000000"/>
          <w:sz w:val="24"/>
          <w:szCs w:val="24"/>
          <w:lang w:val="ru-RU"/>
        </w:rPr>
        <w:t xml:space="preserve">К концу обучения в </w:t>
      </w:r>
      <w:r>
        <w:rPr>
          <w:b/>
          <w:i/>
          <w:color w:val="000000"/>
          <w:sz w:val="24"/>
          <w:szCs w:val="24"/>
          <w:lang w:val="ru-RU"/>
        </w:rPr>
        <w:t>10 классе</w:t>
      </w:r>
      <w:r>
        <w:rPr>
          <w:color w:val="000000"/>
          <w:sz w:val="24"/>
          <w:szCs w:val="24"/>
          <w:lang w:val="ru-RU"/>
        </w:rPr>
        <w:t xml:space="preserve"> предметные результаты на углублённом уровне должны отражать сформированность у обучающихся умений: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w:t>
      </w:r>
      <w:r>
        <w:rPr>
          <w:color w:val="000000"/>
          <w:sz w:val="24"/>
          <w:szCs w:val="24"/>
          <w:lang w:val="ru-RU"/>
        </w:rPr>
        <w:lastRenderedPageBreak/>
        <w:t>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lastRenderedPageBreak/>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314DE7" w:rsidRDefault="00F20C45">
      <w:pPr>
        <w:widowControl/>
        <w:autoSpaceDE/>
        <w:autoSpaceDN/>
        <w:spacing w:line="264" w:lineRule="auto"/>
        <w:ind w:firstLine="426"/>
        <w:jc w:val="both"/>
        <w:rPr>
          <w:sz w:val="24"/>
          <w:szCs w:val="24"/>
          <w:lang w:val="ru-RU"/>
        </w:rPr>
      </w:pPr>
      <w:r>
        <w:rPr>
          <w:color w:val="000000"/>
          <w:sz w:val="24"/>
          <w:szCs w:val="24"/>
          <w:lang w:val="ru-RU"/>
        </w:rPr>
        <w:lastRenderedPageBreak/>
        <w:t>проявлять мотивацию к будущей профессиональной деятельности по специальностям физико-технического профиля.</w:t>
      </w:r>
    </w:p>
    <w:p w:rsidR="00314DE7" w:rsidRDefault="00F20C45">
      <w:pPr>
        <w:pStyle w:val="af1"/>
        <w:tabs>
          <w:tab w:val="left" w:pos="567"/>
        </w:tabs>
        <w:spacing w:line="242" w:lineRule="auto"/>
        <w:ind w:left="0" w:firstLine="426"/>
        <w:rPr>
          <w:lang w:val="ru-RU"/>
        </w:rPr>
      </w:pPr>
      <w:r>
        <w:rPr>
          <w:lang w:val="ru-RU"/>
        </w:rPr>
        <w:t xml:space="preserve">К концу обучения в </w:t>
      </w:r>
      <w:r>
        <w:rPr>
          <w:b/>
          <w:u w:val="single"/>
          <w:lang w:val="ru-RU"/>
        </w:rPr>
        <w:t>11 классе</w:t>
      </w:r>
      <w:r>
        <w:rPr>
          <w:lang w:val="ru-RU"/>
        </w:rPr>
        <w:t xml:space="preserve"> предметные результаты на повышенном уровне должны отражать сформированность у обучающихся умений:</w:t>
      </w:r>
    </w:p>
    <w:p w:rsidR="00314DE7" w:rsidRDefault="00F20C45">
      <w:pPr>
        <w:pStyle w:val="af1"/>
        <w:tabs>
          <w:tab w:val="left" w:pos="567"/>
        </w:tabs>
        <w:spacing w:line="242" w:lineRule="auto"/>
        <w:ind w:left="0" w:firstLine="426"/>
        <w:rPr>
          <w:lang w:val="ru-RU"/>
        </w:rPr>
      </w:pPr>
      <w:r>
        <w:rPr>
          <w:lang w:val="ru-RU"/>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314DE7" w:rsidRDefault="00F20C45">
      <w:pPr>
        <w:pStyle w:val="af1"/>
        <w:tabs>
          <w:tab w:val="left" w:pos="567"/>
        </w:tabs>
        <w:spacing w:line="242" w:lineRule="auto"/>
        <w:ind w:left="0" w:firstLine="426"/>
        <w:rPr>
          <w:lang w:val="ru-RU"/>
        </w:rPr>
      </w:pPr>
      <w:r>
        <w:rPr>
          <w:lang w:val="ru-RU"/>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rsidR="00314DE7" w:rsidRDefault="00F20C45">
      <w:pPr>
        <w:pStyle w:val="af1"/>
        <w:tabs>
          <w:tab w:val="left" w:pos="567"/>
        </w:tabs>
        <w:spacing w:line="242" w:lineRule="auto"/>
        <w:ind w:left="0" w:firstLine="426"/>
        <w:rPr>
          <w:lang w:val="ru-RU"/>
        </w:rPr>
      </w:pPr>
      <w:r>
        <w:rPr>
          <w:lang w:val="ru-RU"/>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314DE7" w:rsidRDefault="00F20C45">
      <w:pPr>
        <w:pStyle w:val="af1"/>
        <w:tabs>
          <w:tab w:val="left" w:pos="567"/>
        </w:tabs>
        <w:spacing w:line="242" w:lineRule="auto"/>
        <w:ind w:left="0" w:firstLine="426"/>
        <w:rPr>
          <w:lang w:val="ru-RU"/>
        </w:rPr>
      </w:pPr>
      <w:r>
        <w:rPr>
          <w:lang w:val="ru-RU"/>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w:t>
      </w:r>
    </w:p>
    <w:p w:rsidR="00314DE7" w:rsidRDefault="00F20C45">
      <w:pPr>
        <w:pStyle w:val="af1"/>
        <w:tabs>
          <w:tab w:val="left" w:pos="567"/>
        </w:tabs>
        <w:spacing w:line="242" w:lineRule="auto"/>
        <w:ind w:left="0" w:firstLine="426"/>
        <w:rPr>
          <w:lang w:val="ru-RU"/>
        </w:rPr>
      </w:pPr>
      <w:r>
        <w:rPr>
          <w:lang w:val="ru-RU"/>
        </w:rP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 </w:t>
      </w:r>
    </w:p>
    <w:p w:rsidR="00314DE7" w:rsidRDefault="00F20C45">
      <w:pPr>
        <w:pStyle w:val="af1"/>
        <w:tabs>
          <w:tab w:val="left" w:pos="567"/>
        </w:tabs>
        <w:spacing w:line="242" w:lineRule="auto"/>
        <w:ind w:left="0" w:firstLine="426"/>
        <w:rPr>
          <w:lang w:val="ru-RU"/>
        </w:rPr>
      </w:pPr>
      <w:r>
        <w:rPr>
          <w:lang w:val="ru-RU"/>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w:t>
      </w:r>
    </w:p>
    <w:p w:rsidR="00314DE7" w:rsidRDefault="00F20C45">
      <w:pPr>
        <w:pStyle w:val="af1"/>
        <w:tabs>
          <w:tab w:val="left" w:pos="567"/>
        </w:tabs>
        <w:spacing w:line="242" w:lineRule="auto"/>
        <w:ind w:left="0" w:firstLine="426"/>
        <w:rPr>
          <w:lang w:val="ru-RU"/>
        </w:rPr>
      </w:pPr>
      <w:r>
        <w:rPr>
          <w:lang w:val="ru-RU"/>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альфаи бета-распады ядер, гамма-излучение ядер, физические принципы спектрального анализа и работы лазера; </w:t>
      </w:r>
    </w:p>
    <w:p w:rsidR="00314DE7" w:rsidRDefault="00F20C45">
      <w:pPr>
        <w:pStyle w:val="af1"/>
        <w:tabs>
          <w:tab w:val="left" w:pos="567"/>
        </w:tabs>
        <w:spacing w:line="242" w:lineRule="auto"/>
        <w:ind w:left="0" w:firstLine="426"/>
        <w:rPr>
          <w:lang w:val="ru-RU"/>
        </w:rPr>
      </w:pPr>
      <w:r>
        <w:rPr>
          <w:lang w:val="ru-RU"/>
        </w:rPr>
        <w:t xml:space="preserve">определять направление индукции магнитного поля проводника с током, силы Ампера и силы Лоренца; </w:t>
      </w:r>
    </w:p>
    <w:p w:rsidR="00314DE7" w:rsidRDefault="00F20C45">
      <w:pPr>
        <w:pStyle w:val="af1"/>
        <w:tabs>
          <w:tab w:val="left" w:pos="567"/>
        </w:tabs>
        <w:spacing w:line="242" w:lineRule="auto"/>
        <w:ind w:left="0" w:firstLine="426"/>
        <w:rPr>
          <w:lang w:val="ru-RU"/>
        </w:rPr>
      </w:pPr>
      <w:r>
        <w:rPr>
          <w:lang w:val="ru-RU"/>
        </w:rPr>
        <w:t xml:space="preserve">строить изображение, создаваемое плоским зеркалом, тонкой линзой, и рассчитывать его характеристики; </w:t>
      </w:r>
    </w:p>
    <w:p w:rsidR="00314DE7" w:rsidRDefault="00F20C45">
      <w:pPr>
        <w:pStyle w:val="af1"/>
        <w:tabs>
          <w:tab w:val="left" w:pos="567"/>
        </w:tabs>
        <w:spacing w:line="242" w:lineRule="auto"/>
        <w:ind w:left="0" w:firstLine="426"/>
        <w:rPr>
          <w:lang w:val="ru-RU"/>
        </w:rPr>
      </w:pPr>
      <w:r>
        <w:rPr>
          <w:lang w:val="ru-RU"/>
        </w:rPr>
        <w:t xml:space="preserve">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 </w:t>
      </w:r>
    </w:p>
    <w:p w:rsidR="00314DE7" w:rsidRDefault="00F20C45">
      <w:pPr>
        <w:pStyle w:val="af1"/>
        <w:tabs>
          <w:tab w:val="left" w:pos="567"/>
        </w:tabs>
        <w:spacing w:line="242" w:lineRule="auto"/>
        <w:ind w:left="0" w:firstLine="426"/>
        <w:rPr>
          <w:lang w:val="ru-RU"/>
        </w:rPr>
      </w:pPr>
      <w:r>
        <w:rPr>
          <w:lang w:val="ru-RU"/>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314DE7" w:rsidRDefault="00F20C45">
      <w:pPr>
        <w:pStyle w:val="af1"/>
        <w:tabs>
          <w:tab w:val="left" w:pos="567"/>
        </w:tabs>
        <w:spacing w:line="242" w:lineRule="auto"/>
        <w:ind w:left="0" w:firstLine="426"/>
        <w:rPr>
          <w:lang w:val="ru-RU"/>
        </w:rPr>
      </w:pPr>
      <w:r>
        <w:rPr>
          <w:lang w:val="ru-RU"/>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lang w:val="ru-RU"/>
        </w:rPr>
        <w:lastRenderedPageBreak/>
        <w:t xml:space="preserve">измерений; </w:t>
      </w:r>
    </w:p>
    <w:p w:rsidR="00314DE7" w:rsidRDefault="00F20C45">
      <w:pPr>
        <w:pStyle w:val="af1"/>
        <w:tabs>
          <w:tab w:val="left" w:pos="567"/>
        </w:tabs>
        <w:spacing w:line="242" w:lineRule="auto"/>
        <w:ind w:left="0" w:firstLine="426"/>
        <w:rPr>
          <w:lang w:val="ru-RU"/>
        </w:rPr>
      </w:pPr>
      <w:r>
        <w:rPr>
          <w:lang w:val="ru-RU"/>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314DE7" w:rsidRDefault="00F20C45">
      <w:pPr>
        <w:pStyle w:val="af1"/>
        <w:tabs>
          <w:tab w:val="left" w:pos="567"/>
        </w:tabs>
        <w:spacing w:line="242" w:lineRule="auto"/>
        <w:ind w:left="0" w:firstLine="426"/>
        <w:rPr>
          <w:lang w:val="ru-RU"/>
        </w:rPr>
      </w:pPr>
      <w:r>
        <w:rPr>
          <w:lang w:val="ru-RU"/>
        </w:rPr>
        <w:t xml:space="preserve">описывать методы получения научных астрономических знаний; </w:t>
      </w:r>
    </w:p>
    <w:p w:rsidR="00314DE7" w:rsidRDefault="00F20C45">
      <w:pPr>
        <w:pStyle w:val="af1"/>
        <w:tabs>
          <w:tab w:val="left" w:pos="567"/>
        </w:tabs>
        <w:spacing w:line="242" w:lineRule="auto"/>
        <w:ind w:left="0" w:firstLine="426"/>
        <w:rPr>
          <w:lang w:val="ru-RU"/>
        </w:rPr>
      </w:pPr>
      <w:r>
        <w:rPr>
          <w:lang w:val="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314DE7" w:rsidRDefault="00F20C45">
      <w:pPr>
        <w:pStyle w:val="af1"/>
        <w:tabs>
          <w:tab w:val="left" w:pos="567"/>
        </w:tabs>
        <w:spacing w:line="242" w:lineRule="auto"/>
        <w:ind w:left="0" w:firstLine="426"/>
        <w:rPr>
          <w:lang w:val="ru-RU"/>
        </w:rPr>
      </w:pPr>
      <w:r>
        <w:rPr>
          <w:lang w:val="ru-RU"/>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w:t>
      </w:r>
    </w:p>
    <w:p w:rsidR="00314DE7" w:rsidRDefault="00F20C45">
      <w:pPr>
        <w:pStyle w:val="af1"/>
        <w:tabs>
          <w:tab w:val="left" w:pos="567"/>
        </w:tabs>
        <w:spacing w:line="242" w:lineRule="auto"/>
        <w:ind w:left="0" w:firstLine="426"/>
        <w:rPr>
          <w:lang w:val="ru-RU"/>
        </w:rPr>
      </w:pPr>
      <w:r>
        <w:rPr>
          <w:lang w:val="ru-RU"/>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314DE7" w:rsidRDefault="00F20C45">
      <w:pPr>
        <w:pStyle w:val="af1"/>
        <w:tabs>
          <w:tab w:val="left" w:pos="567"/>
        </w:tabs>
        <w:spacing w:line="242" w:lineRule="auto"/>
        <w:ind w:left="0" w:firstLine="426"/>
        <w:rPr>
          <w:lang w:val="ru-RU"/>
        </w:rPr>
      </w:pPr>
      <w:r>
        <w:rPr>
          <w:lang w:val="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314DE7" w:rsidRDefault="00F20C45">
      <w:pPr>
        <w:pStyle w:val="af1"/>
        <w:tabs>
          <w:tab w:val="left" w:pos="567"/>
        </w:tabs>
        <w:spacing w:line="242" w:lineRule="auto"/>
        <w:ind w:left="0" w:firstLine="426"/>
        <w:rPr>
          <w:lang w:val="ru-RU"/>
        </w:rPr>
      </w:pPr>
      <w:r>
        <w:rPr>
          <w:lang w:val="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314DE7" w:rsidRDefault="00F20C45">
      <w:pPr>
        <w:pStyle w:val="af1"/>
        <w:tabs>
          <w:tab w:val="left" w:pos="567"/>
        </w:tabs>
        <w:spacing w:line="242" w:lineRule="auto"/>
        <w:ind w:left="0" w:firstLine="426"/>
        <w:rPr>
          <w:lang w:val="ru-RU"/>
        </w:rPr>
      </w:pPr>
      <w:r>
        <w:rPr>
          <w:lang w:val="ru-RU"/>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314DE7" w:rsidRDefault="00F20C45">
      <w:pPr>
        <w:pStyle w:val="af1"/>
        <w:tabs>
          <w:tab w:val="left" w:pos="567"/>
        </w:tabs>
        <w:spacing w:line="242" w:lineRule="auto"/>
        <w:ind w:left="0" w:firstLine="426"/>
        <w:rPr>
          <w:lang w:val="ru-RU"/>
        </w:rPr>
      </w:pPr>
      <w:r>
        <w:rPr>
          <w:lang w:val="ru-RU"/>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p>
    <w:p w:rsidR="00314DE7" w:rsidRDefault="00F20C45">
      <w:pPr>
        <w:pStyle w:val="af1"/>
        <w:tabs>
          <w:tab w:val="left" w:pos="567"/>
        </w:tabs>
        <w:spacing w:line="242" w:lineRule="auto"/>
        <w:ind w:left="0" w:firstLine="426"/>
        <w:rPr>
          <w:lang w:val="ru-RU"/>
        </w:rPr>
      </w:pPr>
      <w:r>
        <w:rPr>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314DE7" w:rsidRDefault="00F20C45">
      <w:pPr>
        <w:pStyle w:val="af1"/>
        <w:tabs>
          <w:tab w:val="left" w:pos="567"/>
        </w:tabs>
        <w:spacing w:line="242" w:lineRule="auto"/>
        <w:ind w:left="0" w:firstLine="426"/>
        <w:rPr>
          <w:lang w:val="ru-RU"/>
        </w:rPr>
      </w:pPr>
      <w:r>
        <w:rPr>
          <w:lang w:val="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314DE7" w:rsidRDefault="00F20C45">
      <w:pPr>
        <w:pStyle w:val="af1"/>
        <w:tabs>
          <w:tab w:val="left" w:pos="567"/>
        </w:tabs>
        <w:spacing w:line="242" w:lineRule="auto"/>
        <w:ind w:left="0" w:firstLine="426"/>
        <w:rPr>
          <w:lang w:val="ru-RU"/>
        </w:rPr>
      </w:pPr>
      <w:r>
        <w:rPr>
          <w:lang w:val="ru-RU"/>
        </w:rPr>
        <w:t>проявлять мотивацию к будущей профессиональной деятельности по специальностям физико-технического профиля.</w:t>
      </w:r>
    </w:p>
    <w:p w:rsidR="00314DE7" w:rsidRDefault="00F20C45">
      <w:pPr>
        <w:pStyle w:val="1"/>
        <w:tabs>
          <w:tab w:val="left" w:pos="567"/>
        </w:tabs>
        <w:spacing w:before="120" w:after="120"/>
        <w:ind w:left="119" w:firstLine="306"/>
        <w:rPr>
          <w:lang w:val="ru-RU"/>
        </w:rPr>
      </w:pPr>
      <w:r>
        <w:rPr>
          <w:lang w:val="ru-RU"/>
        </w:rPr>
        <w:t>3.1</w:t>
      </w:r>
      <w:r w:rsidRPr="00F20C45">
        <w:rPr>
          <w:lang w:val="ru-RU"/>
        </w:rPr>
        <w:t>5</w:t>
      </w:r>
      <w:r>
        <w:rPr>
          <w:lang w:val="ru-RU"/>
        </w:rPr>
        <w:t>. Рабочая программа учебного предмета «Физическая культура»</w:t>
      </w:r>
    </w:p>
    <w:p w:rsidR="00314DE7" w:rsidRDefault="00F20C45">
      <w:pPr>
        <w:spacing w:line="264" w:lineRule="auto"/>
        <w:ind w:firstLine="600"/>
        <w:jc w:val="both"/>
        <w:rPr>
          <w:b/>
          <w:color w:val="000000"/>
          <w:sz w:val="24"/>
          <w:szCs w:val="24"/>
          <w:lang w:val="ru-RU"/>
        </w:rPr>
      </w:pPr>
      <w:r>
        <w:rPr>
          <w:b/>
          <w:color w:val="000000"/>
          <w:sz w:val="24"/>
          <w:szCs w:val="24"/>
          <w:lang w:val="ru-RU"/>
        </w:rPr>
        <w:t>Пояснительная записка</w:t>
      </w:r>
    </w:p>
    <w:p w:rsidR="00314DE7" w:rsidRDefault="00F20C45">
      <w:pPr>
        <w:spacing w:line="264" w:lineRule="auto"/>
        <w:ind w:firstLine="600"/>
        <w:jc w:val="both"/>
        <w:rPr>
          <w:sz w:val="24"/>
          <w:szCs w:val="24"/>
          <w:lang w:val="ru-RU"/>
        </w:rPr>
      </w:pPr>
      <w:r>
        <w:rPr>
          <w:color w:val="000000"/>
          <w:sz w:val="24"/>
          <w:szCs w:val="24"/>
          <w:lang w:val="ru-RU"/>
        </w:rPr>
        <w:t>Программа по физической культуре для 10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14DE7" w:rsidRDefault="00F20C45">
      <w:pPr>
        <w:spacing w:line="264" w:lineRule="auto"/>
        <w:ind w:firstLine="600"/>
        <w:jc w:val="both"/>
        <w:rPr>
          <w:sz w:val="24"/>
          <w:szCs w:val="24"/>
          <w:lang w:val="ru-RU"/>
        </w:rPr>
      </w:pPr>
      <w:r>
        <w:rPr>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14DE7" w:rsidRDefault="00F20C45">
      <w:pPr>
        <w:spacing w:line="264" w:lineRule="auto"/>
        <w:ind w:firstLine="600"/>
        <w:jc w:val="both"/>
        <w:rPr>
          <w:sz w:val="24"/>
          <w:szCs w:val="24"/>
          <w:lang w:val="ru-RU"/>
        </w:rPr>
      </w:pPr>
      <w:r>
        <w:rPr>
          <w:color w:val="000000"/>
          <w:sz w:val="24"/>
          <w:szCs w:val="24"/>
          <w:lang w:val="ru-RU"/>
        </w:rPr>
        <w:t xml:space="preserve">В программе по физической культуре нашли свои отражения объективно сложившиеся </w:t>
      </w:r>
      <w:r>
        <w:rPr>
          <w:color w:val="000000"/>
          <w:sz w:val="24"/>
          <w:szCs w:val="24"/>
          <w:lang w:val="ru-RU"/>
        </w:rPr>
        <w:lastRenderedPageBreak/>
        <w:t>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14DE7" w:rsidRDefault="00F20C45">
      <w:pPr>
        <w:spacing w:line="264" w:lineRule="auto"/>
        <w:ind w:firstLine="600"/>
        <w:jc w:val="both"/>
        <w:rPr>
          <w:sz w:val="24"/>
          <w:szCs w:val="24"/>
          <w:lang w:val="ru-RU"/>
        </w:rPr>
      </w:pPr>
      <w:r>
        <w:rPr>
          <w:color w:val="000000"/>
          <w:sz w:val="24"/>
          <w:szCs w:val="24"/>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14DE7" w:rsidRDefault="00F20C45">
      <w:pPr>
        <w:spacing w:line="264" w:lineRule="auto"/>
        <w:ind w:firstLine="600"/>
        <w:jc w:val="both"/>
        <w:rPr>
          <w:sz w:val="24"/>
          <w:szCs w:val="24"/>
          <w:lang w:val="ru-RU"/>
        </w:rPr>
      </w:pPr>
      <w:r>
        <w:rPr>
          <w:color w:val="000000"/>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314DE7" w:rsidRDefault="00F20C45">
      <w:pPr>
        <w:spacing w:line="264" w:lineRule="auto"/>
        <w:ind w:firstLine="600"/>
        <w:jc w:val="both"/>
        <w:rPr>
          <w:sz w:val="24"/>
          <w:szCs w:val="24"/>
          <w:lang w:val="ru-RU"/>
        </w:rPr>
      </w:pPr>
      <w:r>
        <w:rPr>
          <w:color w:val="000000"/>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314DE7" w:rsidRDefault="00F20C45">
      <w:pPr>
        <w:spacing w:line="264" w:lineRule="auto"/>
        <w:ind w:firstLine="600"/>
        <w:jc w:val="both"/>
        <w:rPr>
          <w:sz w:val="24"/>
          <w:szCs w:val="24"/>
          <w:lang w:val="ru-RU"/>
        </w:rPr>
      </w:pPr>
      <w:r>
        <w:rPr>
          <w:color w:val="000000"/>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14DE7" w:rsidRDefault="00F20C45">
      <w:pPr>
        <w:spacing w:line="264" w:lineRule="auto"/>
        <w:ind w:firstLine="600"/>
        <w:jc w:val="both"/>
        <w:rPr>
          <w:sz w:val="24"/>
          <w:szCs w:val="24"/>
          <w:lang w:val="ru-RU"/>
        </w:rPr>
      </w:pPr>
      <w:r>
        <w:rPr>
          <w:color w:val="000000"/>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314DE7" w:rsidRDefault="00F20C45">
      <w:pPr>
        <w:spacing w:line="264" w:lineRule="auto"/>
        <w:ind w:firstLine="600"/>
        <w:jc w:val="both"/>
        <w:rPr>
          <w:sz w:val="24"/>
          <w:szCs w:val="24"/>
          <w:lang w:val="ru-RU"/>
        </w:rPr>
      </w:pPr>
      <w:r>
        <w:rPr>
          <w:color w:val="000000"/>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314DE7" w:rsidRDefault="00F20C45">
      <w:pPr>
        <w:spacing w:line="264" w:lineRule="auto"/>
        <w:ind w:firstLine="600"/>
        <w:jc w:val="both"/>
        <w:rPr>
          <w:sz w:val="24"/>
          <w:szCs w:val="24"/>
          <w:lang w:val="ru-RU"/>
        </w:rPr>
      </w:pPr>
      <w:r>
        <w:rPr>
          <w:color w:val="000000"/>
          <w:sz w:val="24"/>
          <w:szCs w:val="24"/>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14DE7" w:rsidRDefault="00F20C45">
      <w:pPr>
        <w:spacing w:line="264" w:lineRule="auto"/>
        <w:ind w:firstLine="600"/>
        <w:jc w:val="both"/>
        <w:rPr>
          <w:sz w:val="24"/>
          <w:szCs w:val="24"/>
          <w:lang w:val="ru-RU"/>
        </w:rPr>
      </w:pPr>
      <w:r>
        <w:rPr>
          <w:color w:val="000000"/>
          <w:sz w:val="24"/>
          <w:szCs w:val="24"/>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314DE7" w:rsidRDefault="00F20C45">
      <w:pPr>
        <w:spacing w:line="264" w:lineRule="auto"/>
        <w:ind w:firstLine="600"/>
        <w:jc w:val="both"/>
        <w:rPr>
          <w:sz w:val="24"/>
          <w:szCs w:val="24"/>
          <w:lang w:val="ru-RU"/>
        </w:rPr>
      </w:pPr>
      <w:r>
        <w:rPr>
          <w:color w:val="000000"/>
          <w:sz w:val="24"/>
          <w:szCs w:val="24"/>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14DE7" w:rsidRDefault="00F20C45">
      <w:pPr>
        <w:spacing w:line="264" w:lineRule="auto"/>
        <w:ind w:firstLine="600"/>
        <w:jc w:val="both"/>
        <w:rPr>
          <w:sz w:val="24"/>
          <w:szCs w:val="24"/>
          <w:lang w:val="ru-RU"/>
        </w:rPr>
      </w:pPr>
      <w:r>
        <w:rPr>
          <w:color w:val="000000"/>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314DE7" w:rsidRDefault="00F20C45">
      <w:pPr>
        <w:spacing w:line="264" w:lineRule="auto"/>
        <w:ind w:firstLine="600"/>
        <w:jc w:val="both"/>
        <w:rPr>
          <w:sz w:val="24"/>
          <w:szCs w:val="24"/>
          <w:lang w:val="ru-RU"/>
        </w:rPr>
      </w:pPr>
      <w:r>
        <w:rPr>
          <w:color w:val="000000"/>
          <w:sz w:val="24"/>
          <w:szCs w:val="24"/>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w:t>
      </w:r>
      <w:r>
        <w:rPr>
          <w:color w:val="000000"/>
          <w:sz w:val="24"/>
          <w:szCs w:val="24"/>
          <w:lang w:val="ru-RU"/>
        </w:rPr>
        <w:lastRenderedPageBreak/>
        <w:t>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14DE7" w:rsidRDefault="00F20C45">
      <w:pPr>
        <w:spacing w:line="264" w:lineRule="auto"/>
        <w:ind w:firstLine="600"/>
        <w:jc w:val="both"/>
        <w:rPr>
          <w:sz w:val="24"/>
          <w:szCs w:val="24"/>
          <w:lang w:val="ru-RU"/>
        </w:rPr>
      </w:pPr>
      <w:r>
        <w:rPr>
          <w:color w:val="000000"/>
          <w:sz w:val="24"/>
          <w:szCs w:val="24"/>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14DE7" w:rsidRDefault="00F20C45">
      <w:pPr>
        <w:spacing w:line="264" w:lineRule="auto"/>
        <w:ind w:firstLine="600"/>
        <w:jc w:val="both"/>
        <w:rPr>
          <w:sz w:val="24"/>
          <w:szCs w:val="24"/>
          <w:lang w:val="ru-RU"/>
        </w:rPr>
      </w:pPr>
      <w:r>
        <w:rPr>
          <w:color w:val="000000"/>
          <w:sz w:val="24"/>
          <w:szCs w:val="24"/>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14DE7" w:rsidRDefault="00F20C45">
      <w:pPr>
        <w:spacing w:line="264" w:lineRule="auto"/>
        <w:ind w:firstLine="600"/>
        <w:jc w:val="both"/>
        <w:rPr>
          <w:sz w:val="24"/>
          <w:szCs w:val="24"/>
          <w:lang w:val="ru-RU"/>
        </w:rPr>
      </w:pPr>
      <w:r>
        <w:rPr>
          <w:color w:val="000000"/>
          <w:sz w:val="24"/>
          <w:szCs w:val="24"/>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14DE7" w:rsidRDefault="00F20C45">
      <w:pPr>
        <w:spacing w:line="264" w:lineRule="auto"/>
        <w:ind w:firstLine="600"/>
        <w:jc w:val="both"/>
        <w:rPr>
          <w:sz w:val="24"/>
          <w:szCs w:val="24"/>
          <w:lang w:val="ru-RU"/>
        </w:rPr>
      </w:pPr>
      <w:r>
        <w:rPr>
          <w:color w:val="000000"/>
          <w:sz w:val="24"/>
          <w:szCs w:val="24"/>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314DE7" w:rsidRDefault="00F20C45">
      <w:pPr>
        <w:spacing w:line="264" w:lineRule="auto"/>
        <w:ind w:firstLine="600"/>
        <w:jc w:val="both"/>
        <w:rPr>
          <w:sz w:val="24"/>
          <w:szCs w:val="24"/>
          <w:lang w:val="ru-RU"/>
        </w:rPr>
      </w:pPr>
      <w:r>
        <w:rPr>
          <w:color w:val="000000"/>
          <w:sz w:val="24"/>
          <w:szCs w:val="24"/>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14DE7" w:rsidRDefault="00F20C45">
      <w:pPr>
        <w:spacing w:line="264" w:lineRule="auto"/>
        <w:ind w:firstLine="600"/>
        <w:jc w:val="both"/>
        <w:rPr>
          <w:sz w:val="24"/>
          <w:szCs w:val="24"/>
          <w:lang w:val="ru-RU"/>
        </w:rPr>
      </w:pPr>
      <w:r>
        <w:rPr>
          <w:color w:val="000000"/>
          <w:sz w:val="24"/>
          <w:szCs w:val="24"/>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14DE7" w:rsidRDefault="00F20C45">
      <w:pPr>
        <w:spacing w:line="264" w:lineRule="auto"/>
        <w:ind w:firstLine="600"/>
        <w:jc w:val="both"/>
        <w:rPr>
          <w:sz w:val="24"/>
          <w:szCs w:val="24"/>
          <w:lang w:val="ru-RU"/>
        </w:rPr>
      </w:pPr>
      <w:r>
        <w:rPr>
          <w:color w:val="000000"/>
          <w:sz w:val="24"/>
          <w:szCs w:val="24"/>
          <w:lang w:val="ru-RU"/>
        </w:rPr>
        <w:t>‌</w:t>
      </w:r>
      <w:bookmarkStart w:id="37" w:name="ceba58f0-def2-488e-88c8-f4292ccf0380"/>
      <w:r>
        <w:rPr>
          <w:color w:val="000000"/>
          <w:sz w:val="24"/>
          <w:szCs w:val="24"/>
          <w:lang w:val="ru-RU"/>
        </w:rPr>
        <w:t xml:space="preserve">Общее число часов, рекомендованных для изучения физической культуры: в 10 классе – </w:t>
      </w:r>
      <w:r>
        <w:rPr>
          <w:color w:val="000000"/>
          <w:sz w:val="24"/>
          <w:szCs w:val="24"/>
          <w:lang w:val="ru-RU"/>
        </w:rPr>
        <w:lastRenderedPageBreak/>
        <w:t>102 часа (3 часа в неделю). Общее число часов, рекомендованных для изучения вариативных модулей физической культуры в 10 классе – 34 часа (1 час в неделю)</w:t>
      </w:r>
      <w:bookmarkEnd w:id="37"/>
      <w:r>
        <w:rPr>
          <w:color w:val="000000"/>
          <w:sz w:val="24"/>
          <w:szCs w:val="24"/>
          <w:lang w:val="ru-RU"/>
        </w:rPr>
        <w:t>.</w:t>
      </w:r>
    </w:p>
    <w:p w:rsidR="00314DE7" w:rsidRDefault="00F20C45">
      <w:pPr>
        <w:spacing w:before="120" w:line="264" w:lineRule="auto"/>
        <w:ind w:left="119"/>
        <w:jc w:val="both"/>
        <w:rPr>
          <w:sz w:val="24"/>
          <w:szCs w:val="24"/>
          <w:lang w:val="ru-RU"/>
        </w:rPr>
      </w:pPr>
      <w:r>
        <w:rPr>
          <w:color w:val="000000"/>
          <w:sz w:val="24"/>
          <w:szCs w:val="24"/>
          <w:lang w:val="ru-RU"/>
        </w:rPr>
        <w:t>​</w:t>
      </w:r>
      <w:r>
        <w:rPr>
          <w:b/>
          <w:color w:val="000000"/>
          <w:sz w:val="24"/>
          <w:szCs w:val="24"/>
          <w:lang w:val="ru-RU"/>
        </w:rPr>
        <w:t>СОДЕРЖАНИЕ УЧЕБНОГО ПРЕДМЕТА</w:t>
      </w:r>
    </w:p>
    <w:p w:rsidR="00314DE7" w:rsidRDefault="00F20C45">
      <w:pPr>
        <w:spacing w:before="120" w:line="264" w:lineRule="auto"/>
        <w:ind w:left="119"/>
        <w:jc w:val="both"/>
        <w:rPr>
          <w:sz w:val="24"/>
          <w:szCs w:val="24"/>
          <w:lang w:val="ru-RU"/>
        </w:rPr>
      </w:pPr>
      <w:r>
        <w:rPr>
          <w:color w:val="000000"/>
          <w:sz w:val="24"/>
          <w:szCs w:val="24"/>
          <w:lang w:val="ru-RU"/>
        </w:rPr>
        <w:t>​</w:t>
      </w:r>
      <w:r>
        <w:rPr>
          <w:b/>
          <w:color w:val="000000"/>
          <w:sz w:val="24"/>
          <w:szCs w:val="24"/>
          <w:lang w:val="ru-RU"/>
        </w:rPr>
        <w:t>10 КЛАСС</w:t>
      </w:r>
    </w:p>
    <w:p w:rsidR="00314DE7" w:rsidRDefault="00F20C45">
      <w:pPr>
        <w:spacing w:line="264" w:lineRule="auto"/>
        <w:ind w:left="120"/>
        <w:jc w:val="both"/>
        <w:rPr>
          <w:sz w:val="24"/>
          <w:szCs w:val="24"/>
          <w:lang w:val="ru-RU"/>
        </w:rPr>
      </w:pPr>
      <w:r>
        <w:rPr>
          <w:b/>
          <w:i/>
          <w:color w:val="000000"/>
          <w:sz w:val="24"/>
          <w:szCs w:val="24"/>
          <w:lang w:val="ru-RU"/>
        </w:rPr>
        <w:t>Знания о физической культуре</w:t>
      </w:r>
    </w:p>
    <w:p w:rsidR="00314DE7" w:rsidRDefault="00F20C45">
      <w:pPr>
        <w:spacing w:line="264" w:lineRule="auto"/>
        <w:ind w:firstLine="600"/>
        <w:jc w:val="both"/>
        <w:rPr>
          <w:sz w:val="24"/>
          <w:szCs w:val="24"/>
          <w:lang w:val="ru-RU"/>
        </w:rPr>
      </w:pPr>
      <w:r>
        <w:rPr>
          <w:color w:val="000000"/>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314DE7" w:rsidRDefault="00F20C45">
      <w:pPr>
        <w:spacing w:line="264" w:lineRule="auto"/>
        <w:ind w:firstLine="600"/>
        <w:jc w:val="both"/>
        <w:rPr>
          <w:sz w:val="24"/>
          <w:szCs w:val="24"/>
          <w:lang w:val="ru-RU"/>
        </w:rPr>
      </w:pPr>
      <w:r>
        <w:rPr>
          <w:color w:val="000000"/>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314DE7" w:rsidRDefault="00F20C45">
      <w:pPr>
        <w:spacing w:line="264" w:lineRule="auto"/>
        <w:ind w:firstLine="600"/>
        <w:jc w:val="both"/>
        <w:rPr>
          <w:sz w:val="24"/>
          <w:szCs w:val="24"/>
          <w:lang w:val="ru-RU"/>
        </w:rPr>
      </w:pPr>
      <w:r>
        <w:rPr>
          <w:color w:val="000000"/>
          <w:sz w:val="24"/>
          <w:szCs w:val="24"/>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314DE7" w:rsidRDefault="00F20C45">
      <w:pPr>
        <w:spacing w:line="264" w:lineRule="auto"/>
        <w:ind w:firstLine="600"/>
        <w:jc w:val="both"/>
        <w:rPr>
          <w:sz w:val="24"/>
          <w:szCs w:val="24"/>
          <w:lang w:val="ru-RU"/>
        </w:rPr>
      </w:pPr>
      <w:r>
        <w:rPr>
          <w:color w:val="000000"/>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314DE7" w:rsidRDefault="00F20C45">
      <w:pPr>
        <w:spacing w:line="264" w:lineRule="auto"/>
        <w:ind w:firstLine="600"/>
        <w:jc w:val="both"/>
        <w:rPr>
          <w:sz w:val="24"/>
          <w:szCs w:val="24"/>
          <w:lang w:val="ru-RU"/>
        </w:rPr>
      </w:pPr>
      <w:r>
        <w:rPr>
          <w:color w:val="000000"/>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314DE7" w:rsidRDefault="00F20C45">
      <w:pPr>
        <w:spacing w:line="264" w:lineRule="auto"/>
        <w:ind w:left="120"/>
        <w:jc w:val="both"/>
        <w:rPr>
          <w:sz w:val="24"/>
          <w:szCs w:val="24"/>
          <w:lang w:val="ru-RU"/>
        </w:rPr>
      </w:pPr>
      <w:r>
        <w:rPr>
          <w:b/>
          <w:i/>
          <w:color w:val="000000"/>
          <w:sz w:val="24"/>
          <w:szCs w:val="24"/>
          <w:lang w:val="ru-RU"/>
        </w:rPr>
        <w:t>Способы самостоятельной двигательной деятельности</w:t>
      </w:r>
    </w:p>
    <w:p w:rsidR="00314DE7" w:rsidRDefault="00F20C45">
      <w:pPr>
        <w:spacing w:line="264" w:lineRule="auto"/>
        <w:ind w:firstLine="600"/>
        <w:jc w:val="both"/>
        <w:rPr>
          <w:sz w:val="24"/>
          <w:szCs w:val="24"/>
          <w:lang w:val="ru-RU"/>
        </w:rPr>
      </w:pPr>
      <w:r>
        <w:rPr>
          <w:color w:val="000000"/>
          <w:sz w:val="24"/>
          <w:szCs w:val="24"/>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314DE7" w:rsidRDefault="00F20C45">
      <w:pPr>
        <w:spacing w:line="264" w:lineRule="auto"/>
        <w:ind w:firstLine="600"/>
        <w:jc w:val="both"/>
        <w:rPr>
          <w:sz w:val="24"/>
          <w:szCs w:val="24"/>
          <w:lang w:val="ru-RU"/>
        </w:rPr>
      </w:pPr>
      <w:r>
        <w:rPr>
          <w:color w:val="000000"/>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314DE7" w:rsidRDefault="00F20C45">
      <w:pPr>
        <w:spacing w:line="264" w:lineRule="auto"/>
        <w:ind w:firstLine="600"/>
        <w:jc w:val="both"/>
        <w:rPr>
          <w:sz w:val="24"/>
          <w:szCs w:val="24"/>
          <w:lang w:val="ru-RU"/>
        </w:rPr>
      </w:pPr>
      <w:r>
        <w:rPr>
          <w:color w:val="000000"/>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14DE7" w:rsidRDefault="00F20C45">
      <w:pPr>
        <w:spacing w:line="264" w:lineRule="auto"/>
        <w:ind w:left="120"/>
        <w:jc w:val="both"/>
        <w:rPr>
          <w:sz w:val="24"/>
          <w:szCs w:val="24"/>
          <w:lang w:val="ru-RU"/>
        </w:rPr>
      </w:pPr>
      <w:r>
        <w:rPr>
          <w:b/>
          <w:i/>
          <w:color w:val="000000"/>
          <w:sz w:val="24"/>
          <w:szCs w:val="24"/>
          <w:lang w:val="ru-RU"/>
        </w:rPr>
        <w:t>Физическое совершенствование</w:t>
      </w:r>
    </w:p>
    <w:p w:rsidR="00314DE7" w:rsidRDefault="00F20C45">
      <w:pPr>
        <w:spacing w:line="264" w:lineRule="auto"/>
        <w:ind w:firstLine="600"/>
        <w:jc w:val="both"/>
        <w:rPr>
          <w:sz w:val="24"/>
          <w:szCs w:val="24"/>
          <w:lang w:val="ru-RU"/>
        </w:rPr>
      </w:pPr>
      <w:r>
        <w:rPr>
          <w:i/>
          <w:color w:val="000000"/>
          <w:sz w:val="24"/>
          <w:szCs w:val="24"/>
          <w:lang w:val="ru-RU"/>
        </w:rPr>
        <w:t xml:space="preserve">Физкультурно-оздоровительная деятельность. </w:t>
      </w:r>
    </w:p>
    <w:p w:rsidR="00314DE7" w:rsidRDefault="00F20C45">
      <w:pPr>
        <w:spacing w:line="264" w:lineRule="auto"/>
        <w:ind w:firstLine="600"/>
        <w:jc w:val="both"/>
        <w:rPr>
          <w:sz w:val="24"/>
          <w:szCs w:val="24"/>
          <w:lang w:val="ru-RU"/>
        </w:rPr>
      </w:pPr>
      <w:r>
        <w:rPr>
          <w:color w:val="000000"/>
          <w:sz w:val="24"/>
          <w:szCs w:val="24"/>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14DE7" w:rsidRDefault="00F20C45">
      <w:pPr>
        <w:spacing w:line="264" w:lineRule="auto"/>
        <w:ind w:firstLine="600"/>
        <w:jc w:val="both"/>
        <w:rPr>
          <w:sz w:val="24"/>
          <w:szCs w:val="24"/>
          <w:lang w:val="ru-RU"/>
        </w:rPr>
      </w:pPr>
      <w:r>
        <w:rPr>
          <w:color w:val="000000"/>
          <w:sz w:val="24"/>
          <w:szCs w:val="24"/>
          <w:lang w:val="ru-RU"/>
        </w:rPr>
        <w:lastRenderedPageBreak/>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14DE7" w:rsidRDefault="00F20C45">
      <w:pPr>
        <w:spacing w:line="264" w:lineRule="auto"/>
        <w:ind w:firstLine="600"/>
        <w:jc w:val="both"/>
        <w:rPr>
          <w:sz w:val="24"/>
          <w:szCs w:val="24"/>
          <w:lang w:val="ru-RU"/>
        </w:rPr>
      </w:pPr>
      <w:r>
        <w:rPr>
          <w:i/>
          <w:color w:val="000000"/>
          <w:sz w:val="24"/>
          <w:szCs w:val="24"/>
          <w:lang w:val="ru-RU"/>
        </w:rPr>
        <w:t xml:space="preserve">Спортивно-оздоровительная деятельность. </w:t>
      </w:r>
    </w:p>
    <w:p w:rsidR="00314DE7" w:rsidRDefault="00F20C45">
      <w:pPr>
        <w:spacing w:line="264" w:lineRule="auto"/>
        <w:ind w:firstLine="600"/>
        <w:jc w:val="both"/>
        <w:rPr>
          <w:sz w:val="24"/>
          <w:szCs w:val="24"/>
          <w:lang w:val="ru-RU"/>
        </w:rPr>
      </w:pPr>
      <w:r>
        <w:rPr>
          <w:color w:val="000000"/>
          <w:sz w:val="24"/>
          <w:szCs w:val="24"/>
          <w:lang w:val="ru-RU"/>
        </w:rPr>
        <w:t xml:space="preserve">Модуль «Спортивные игры». </w:t>
      </w:r>
    </w:p>
    <w:p w:rsidR="00314DE7" w:rsidRDefault="00F20C45">
      <w:pPr>
        <w:spacing w:line="264" w:lineRule="auto"/>
        <w:ind w:firstLine="600"/>
        <w:jc w:val="both"/>
        <w:rPr>
          <w:sz w:val="24"/>
          <w:szCs w:val="24"/>
          <w:lang w:val="ru-RU"/>
        </w:rPr>
      </w:pPr>
      <w:r>
        <w:rPr>
          <w:color w:val="000000"/>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314DE7" w:rsidRDefault="00F20C45">
      <w:pPr>
        <w:spacing w:line="264" w:lineRule="auto"/>
        <w:ind w:firstLine="600"/>
        <w:jc w:val="both"/>
        <w:rPr>
          <w:sz w:val="24"/>
          <w:szCs w:val="24"/>
          <w:lang w:val="ru-RU"/>
        </w:rPr>
      </w:pPr>
      <w:r>
        <w:rPr>
          <w:color w:val="000000"/>
          <w:sz w:val="24"/>
          <w:szCs w:val="24"/>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14DE7" w:rsidRDefault="00F20C45">
      <w:pPr>
        <w:spacing w:line="264" w:lineRule="auto"/>
        <w:ind w:firstLine="600"/>
        <w:jc w:val="both"/>
        <w:rPr>
          <w:sz w:val="24"/>
          <w:szCs w:val="24"/>
          <w:lang w:val="ru-RU"/>
        </w:rPr>
      </w:pPr>
      <w:r>
        <w:rPr>
          <w:color w:val="000000"/>
          <w:sz w:val="24"/>
          <w:szCs w:val="24"/>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314DE7" w:rsidRDefault="00F20C45">
      <w:pPr>
        <w:spacing w:line="264" w:lineRule="auto"/>
        <w:ind w:firstLine="600"/>
        <w:jc w:val="both"/>
        <w:rPr>
          <w:sz w:val="24"/>
          <w:szCs w:val="24"/>
          <w:lang w:val="ru-RU"/>
        </w:rPr>
      </w:pPr>
      <w:r>
        <w:rPr>
          <w:i/>
          <w:color w:val="000000"/>
          <w:sz w:val="24"/>
          <w:szCs w:val="24"/>
          <w:lang w:val="ru-RU"/>
        </w:rPr>
        <w:t xml:space="preserve">Прикладно-ориентированная двигательная деятельность. </w:t>
      </w:r>
    </w:p>
    <w:p w:rsidR="00314DE7" w:rsidRDefault="00F20C45">
      <w:pPr>
        <w:spacing w:line="264" w:lineRule="auto"/>
        <w:ind w:firstLine="600"/>
        <w:jc w:val="both"/>
        <w:rPr>
          <w:sz w:val="24"/>
          <w:szCs w:val="24"/>
          <w:lang w:val="ru-RU"/>
        </w:rPr>
      </w:pPr>
      <w:r>
        <w:rPr>
          <w:color w:val="000000"/>
          <w:sz w:val="24"/>
          <w:szCs w:val="24"/>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314DE7" w:rsidRDefault="00F20C45">
      <w:pPr>
        <w:spacing w:line="264" w:lineRule="auto"/>
        <w:ind w:firstLine="600"/>
        <w:jc w:val="both"/>
        <w:rPr>
          <w:sz w:val="24"/>
          <w:szCs w:val="24"/>
          <w:lang w:val="ru-RU"/>
        </w:rPr>
      </w:pPr>
      <w:r>
        <w:rPr>
          <w:color w:val="000000"/>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14DE7" w:rsidRDefault="00F20C45">
      <w:pPr>
        <w:pStyle w:val="af1"/>
        <w:tabs>
          <w:tab w:val="left" w:pos="567"/>
        </w:tabs>
        <w:spacing w:before="2" w:line="275" w:lineRule="exact"/>
        <w:ind w:firstLine="309"/>
        <w:rPr>
          <w:b/>
          <w:lang w:val="ru-RU"/>
        </w:rPr>
      </w:pPr>
      <w:r>
        <w:rPr>
          <w:b/>
          <w:lang w:val="ru-RU"/>
        </w:rPr>
        <w:t>11 КЛАСС</w:t>
      </w:r>
    </w:p>
    <w:p w:rsidR="00314DE7" w:rsidRDefault="00F20C45">
      <w:pPr>
        <w:pStyle w:val="af1"/>
        <w:tabs>
          <w:tab w:val="left" w:pos="567"/>
        </w:tabs>
        <w:spacing w:line="275" w:lineRule="exact"/>
        <w:ind w:firstLine="309"/>
        <w:rPr>
          <w:b/>
          <w:lang w:val="ru-RU"/>
        </w:rPr>
      </w:pPr>
      <w:r>
        <w:rPr>
          <w:b/>
          <w:lang w:val="ru-RU"/>
        </w:rPr>
        <w:t>Знания о физической культуре</w:t>
      </w:r>
    </w:p>
    <w:p w:rsidR="00314DE7" w:rsidRDefault="00F20C45">
      <w:pPr>
        <w:pStyle w:val="af1"/>
        <w:tabs>
          <w:tab w:val="left" w:pos="567"/>
        </w:tabs>
        <w:spacing w:before="3"/>
        <w:ind w:firstLine="309"/>
        <w:rPr>
          <w:lang w:val="ru-RU"/>
        </w:rPr>
      </w:pPr>
      <w:r>
        <w:rPr>
          <w:lang w:val="ru-RU"/>
        </w:rPr>
        <w:t xml:space="preserve">Здоровый образ жизни современного человека. </w:t>
      </w:r>
      <w:r>
        <w:rPr>
          <w:spacing w:val="-3"/>
          <w:lang w:val="ru-RU"/>
        </w:rPr>
        <w:t xml:space="preserve">Роль </w:t>
      </w:r>
      <w:r>
        <w:rPr>
          <w:lang w:val="ru-RU"/>
        </w:rPr>
        <w:t xml:space="preserve">и </w:t>
      </w:r>
      <w:r>
        <w:rPr>
          <w:spacing w:val="-3"/>
          <w:lang w:val="ru-RU"/>
        </w:rPr>
        <w:t xml:space="preserve">значение </w:t>
      </w:r>
      <w:r>
        <w:rPr>
          <w:lang w:val="ru-RU"/>
        </w:rPr>
        <w:t>адаптации организма в организации и планировании мероприятий здорового образа жизни,</w:t>
      </w:r>
      <w:r>
        <w:rPr>
          <w:spacing w:val="-3"/>
          <w:lang w:val="ru-RU"/>
        </w:rPr>
        <w:t xml:space="preserve"> характеристика </w:t>
      </w:r>
      <w:r>
        <w:rPr>
          <w:lang w:val="ru-RU"/>
        </w:rPr>
        <w:t xml:space="preserve">основных этапов адаптации. Основные </w:t>
      </w:r>
      <w:r>
        <w:rPr>
          <w:spacing w:val="-3"/>
          <w:lang w:val="ru-RU"/>
        </w:rPr>
        <w:t xml:space="preserve">компоненты здорового </w:t>
      </w:r>
      <w:r>
        <w:rPr>
          <w:lang w:val="ru-RU"/>
        </w:rPr>
        <w:t>образа жизни и их влияние на здоровье современного человека.</w:t>
      </w:r>
    </w:p>
    <w:p w:rsidR="00314DE7" w:rsidRDefault="00F20C45">
      <w:pPr>
        <w:pStyle w:val="af1"/>
        <w:tabs>
          <w:tab w:val="left" w:pos="567"/>
        </w:tabs>
        <w:spacing w:before="2"/>
        <w:ind w:firstLine="309"/>
        <w:rPr>
          <w:lang w:val="ru-RU"/>
        </w:rPr>
      </w:pPr>
      <w:r>
        <w:rPr>
          <w:lang w:val="ru-RU"/>
        </w:rPr>
        <w:t>Рациональная</w:t>
      </w:r>
      <w:r>
        <w:rPr>
          <w:spacing w:val="-13"/>
          <w:lang w:val="ru-RU"/>
        </w:rPr>
        <w:t xml:space="preserve"> </w:t>
      </w:r>
      <w:r>
        <w:rPr>
          <w:lang w:val="ru-RU"/>
        </w:rPr>
        <w:t>организация</w:t>
      </w:r>
      <w:r>
        <w:rPr>
          <w:spacing w:val="-13"/>
          <w:lang w:val="ru-RU"/>
        </w:rPr>
        <w:t xml:space="preserve"> </w:t>
      </w:r>
      <w:r>
        <w:rPr>
          <w:spacing w:val="-6"/>
          <w:lang w:val="ru-RU"/>
        </w:rPr>
        <w:t>труда</w:t>
      </w:r>
      <w:r>
        <w:rPr>
          <w:spacing w:val="-10"/>
          <w:lang w:val="ru-RU"/>
        </w:rPr>
        <w:t xml:space="preserve"> </w:t>
      </w:r>
      <w:r>
        <w:rPr>
          <w:lang w:val="ru-RU"/>
        </w:rPr>
        <w:t>как</w:t>
      </w:r>
      <w:r>
        <w:rPr>
          <w:spacing w:val="-10"/>
          <w:lang w:val="ru-RU"/>
        </w:rPr>
        <w:t xml:space="preserve"> </w:t>
      </w:r>
      <w:r>
        <w:rPr>
          <w:lang w:val="ru-RU"/>
        </w:rPr>
        <w:t>фактор</w:t>
      </w:r>
      <w:r>
        <w:rPr>
          <w:spacing w:val="-9"/>
          <w:lang w:val="ru-RU"/>
        </w:rPr>
        <w:t xml:space="preserve"> </w:t>
      </w:r>
      <w:r>
        <w:rPr>
          <w:lang w:val="ru-RU"/>
        </w:rPr>
        <w:t>сохранения</w:t>
      </w:r>
      <w:r>
        <w:rPr>
          <w:spacing w:val="-9"/>
          <w:lang w:val="ru-RU"/>
        </w:rPr>
        <w:t xml:space="preserve"> </w:t>
      </w:r>
      <w:r>
        <w:rPr>
          <w:lang w:val="ru-RU"/>
        </w:rPr>
        <w:t>и</w:t>
      </w:r>
      <w:r>
        <w:rPr>
          <w:spacing w:val="-8"/>
          <w:lang w:val="ru-RU"/>
        </w:rPr>
        <w:t xml:space="preserve"> </w:t>
      </w:r>
      <w:r>
        <w:rPr>
          <w:lang w:val="ru-RU"/>
        </w:rPr>
        <w:t>укрепления</w:t>
      </w:r>
      <w:r>
        <w:rPr>
          <w:spacing w:val="-9"/>
          <w:lang w:val="ru-RU"/>
        </w:rPr>
        <w:t xml:space="preserve"> </w:t>
      </w:r>
      <w:r>
        <w:rPr>
          <w:lang w:val="ru-RU"/>
        </w:rPr>
        <w:t>здоровья.</w:t>
      </w:r>
      <w:r>
        <w:rPr>
          <w:spacing w:val="-11"/>
          <w:lang w:val="ru-RU"/>
        </w:rPr>
        <w:t xml:space="preserve"> </w:t>
      </w:r>
      <w:r>
        <w:rPr>
          <w:lang w:val="ru-RU"/>
        </w:rPr>
        <w:t xml:space="preserve">Оптимизация работоспособности в режиме </w:t>
      </w:r>
      <w:r>
        <w:rPr>
          <w:spacing w:val="-3"/>
          <w:lang w:val="ru-RU"/>
        </w:rPr>
        <w:t xml:space="preserve">трудовой </w:t>
      </w:r>
      <w:r>
        <w:rPr>
          <w:lang w:val="ru-RU"/>
        </w:rPr>
        <w:t xml:space="preserve">деятельности. Влияние занятий физической </w:t>
      </w:r>
      <w:r>
        <w:rPr>
          <w:spacing w:val="-5"/>
          <w:lang w:val="ru-RU"/>
        </w:rPr>
        <w:t xml:space="preserve">культурой </w:t>
      </w:r>
      <w:r>
        <w:rPr>
          <w:lang w:val="ru-RU"/>
        </w:rPr>
        <w:t>на</w:t>
      </w:r>
      <w:r>
        <w:rPr>
          <w:spacing w:val="-10"/>
          <w:lang w:val="ru-RU"/>
        </w:rPr>
        <w:t xml:space="preserve"> </w:t>
      </w:r>
      <w:r>
        <w:rPr>
          <w:lang w:val="ru-RU"/>
        </w:rPr>
        <w:t>профилактику</w:t>
      </w:r>
      <w:r>
        <w:rPr>
          <w:spacing w:val="-17"/>
          <w:lang w:val="ru-RU"/>
        </w:rPr>
        <w:t xml:space="preserve"> </w:t>
      </w:r>
      <w:r>
        <w:rPr>
          <w:lang w:val="ru-RU"/>
        </w:rPr>
        <w:t>и</w:t>
      </w:r>
      <w:r>
        <w:rPr>
          <w:spacing w:val="-9"/>
          <w:lang w:val="ru-RU"/>
        </w:rPr>
        <w:t xml:space="preserve"> </w:t>
      </w:r>
      <w:r>
        <w:rPr>
          <w:lang w:val="ru-RU"/>
        </w:rPr>
        <w:t>искоренение</w:t>
      </w:r>
      <w:r>
        <w:rPr>
          <w:spacing w:val="-10"/>
          <w:lang w:val="ru-RU"/>
        </w:rPr>
        <w:t xml:space="preserve"> </w:t>
      </w:r>
      <w:r>
        <w:rPr>
          <w:lang w:val="ru-RU"/>
        </w:rPr>
        <w:t>вредных</w:t>
      </w:r>
      <w:r>
        <w:rPr>
          <w:spacing w:val="-14"/>
          <w:lang w:val="ru-RU"/>
        </w:rPr>
        <w:t xml:space="preserve"> </w:t>
      </w:r>
      <w:r>
        <w:rPr>
          <w:lang w:val="ru-RU"/>
        </w:rPr>
        <w:t>привычек.</w:t>
      </w:r>
      <w:r>
        <w:rPr>
          <w:spacing w:val="-8"/>
          <w:lang w:val="ru-RU"/>
        </w:rPr>
        <w:t xml:space="preserve"> </w:t>
      </w:r>
      <w:r>
        <w:rPr>
          <w:lang w:val="ru-RU"/>
        </w:rPr>
        <w:t>Личная</w:t>
      </w:r>
      <w:r>
        <w:rPr>
          <w:spacing w:val="-9"/>
          <w:lang w:val="ru-RU"/>
        </w:rPr>
        <w:t xml:space="preserve"> </w:t>
      </w:r>
      <w:r>
        <w:rPr>
          <w:lang w:val="ru-RU"/>
        </w:rPr>
        <w:t>гигиена,</w:t>
      </w:r>
      <w:r>
        <w:rPr>
          <w:spacing w:val="-11"/>
          <w:lang w:val="ru-RU"/>
        </w:rPr>
        <w:t xml:space="preserve"> </w:t>
      </w:r>
      <w:r>
        <w:rPr>
          <w:lang w:val="ru-RU"/>
        </w:rPr>
        <w:t>закаливание</w:t>
      </w:r>
      <w:r>
        <w:rPr>
          <w:spacing w:val="-10"/>
          <w:lang w:val="ru-RU"/>
        </w:rPr>
        <w:t xml:space="preserve"> </w:t>
      </w:r>
      <w:r>
        <w:rPr>
          <w:lang w:val="ru-RU"/>
        </w:rPr>
        <w:t>организма</w:t>
      </w:r>
      <w:r>
        <w:rPr>
          <w:spacing w:val="-10"/>
          <w:lang w:val="ru-RU"/>
        </w:rPr>
        <w:t xml:space="preserve"> </w:t>
      </w:r>
      <w:r>
        <w:rPr>
          <w:lang w:val="ru-RU"/>
        </w:rPr>
        <w:t xml:space="preserve">и банные процедуры </w:t>
      </w:r>
      <w:r>
        <w:rPr>
          <w:spacing w:val="-3"/>
          <w:lang w:val="ru-RU"/>
        </w:rPr>
        <w:t xml:space="preserve">как </w:t>
      </w:r>
      <w:r>
        <w:rPr>
          <w:lang w:val="ru-RU"/>
        </w:rPr>
        <w:t xml:space="preserve">компоненты </w:t>
      </w:r>
      <w:r>
        <w:rPr>
          <w:spacing w:val="-3"/>
          <w:lang w:val="ru-RU"/>
        </w:rPr>
        <w:t xml:space="preserve">здорового </w:t>
      </w:r>
      <w:r>
        <w:rPr>
          <w:lang w:val="ru-RU"/>
        </w:rPr>
        <w:t>образа</w:t>
      </w:r>
      <w:r>
        <w:rPr>
          <w:spacing w:val="-20"/>
          <w:lang w:val="ru-RU"/>
        </w:rPr>
        <w:t xml:space="preserve"> </w:t>
      </w:r>
      <w:r>
        <w:rPr>
          <w:lang w:val="ru-RU"/>
        </w:rPr>
        <w:t>жизни.</w:t>
      </w:r>
    </w:p>
    <w:p w:rsidR="00314DE7" w:rsidRDefault="00F20C45">
      <w:pPr>
        <w:pStyle w:val="af1"/>
        <w:tabs>
          <w:tab w:val="left" w:pos="567"/>
        </w:tabs>
        <w:spacing w:before="2"/>
        <w:ind w:firstLine="309"/>
        <w:rPr>
          <w:lang w:val="ru-RU"/>
        </w:rPr>
      </w:pPr>
      <w:r>
        <w:rPr>
          <w:lang w:val="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314DE7" w:rsidRDefault="00F20C45">
      <w:pPr>
        <w:pStyle w:val="af1"/>
        <w:tabs>
          <w:tab w:val="left" w:pos="567"/>
        </w:tabs>
        <w:spacing w:before="2"/>
        <w:ind w:firstLine="309"/>
        <w:rPr>
          <w:lang w:val="ru-RU"/>
        </w:rPr>
      </w:pPr>
      <w:r>
        <w:rPr>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14DE7" w:rsidRDefault="00F20C45">
      <w:pPr>
        <w:pStyle w:val="af1"/>
        <w:tabs>
          <w:tab w:val="left" w:pos="567"/>
        </w:tabs>
        <w:ind w:firstLine="309"/>
        <w:rPr>
          <w:lang w:val="ru-RU"/>
        </w:rPr>
      </w:pPr>
      <w:r>
        <w:rPr>
          <w:lang w:val="ru-RU"/>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314DE7" w:rsidRDefault="00F20C45">
      <w:pPr>
        <w:pStyle w:val="af1"/>
        <w:tabs>
          <w:tab w:val="left" w:pos="567"/>
        </w:tabs>
        <w:spacing w:line="242" w:lineRule="auto"/>
        <w:ind w:firstLine="309"/>
        <w:rPr>
          <w:lang w:val="ru-RU"/>
        </w:rPr>
      </w:pPr>
      <w:r>
        <w:rPr>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314DE7" w:rsidRDefault="00F20C45">
      <w:pPr>
        <w:pStyle w:val="af1"/>
        <w:tabs>
          <w:tab w:val="left" w:pos="567"/>
        </w:tabs>
        <w:spacing w:line="271" w:lineRule="exact"/>
        <w:ind w:firstLine="309"/>
        <w:rPr>
          <w:b/>
          <w:lang w:val="ru-RU"/>
        </w:rPr>
      </w:pPr>
      <w:r>
        <w:rPr>
          <w:b/>
          <w:lang w:val="ru-RU"/>
        </w:rPr>
        <w:t>Способы самостоятельной двигательной деятельности</w:t>
      </w:r>
    </w:p>
    <w:p w:rsidR="00314DE7" w:rsidRDefault="00F20C45">
      <w:pPr>
        <w:pStyle w:val="af1"/>
        <w:tabs>
          <w:tab w:val="left" w:pos="567"/>
        </w:tabs>
        <w:spacing w:before="3"/>
        <w:ind w:firstLine="309"/>
        <w:rPr>
          <w:lang w:val="ru-RU"/>
        </w:rPr>
      </w:pPr>
      <w:r>
        <w:rPr>
          <w:lang w:val="ru-RU"/>
        </w:rPr>
        <w:t xml:space="preserve">Современные оздоровительные </w:t>
      </w:r>
      <w:r>
        <w:rPr>
          <w:spacing w:val="-3"/>
          <w:lang w:val="ru-RU"/>
        </w:rPr>
        <w:t xml:space="preserve">методы </w:t>
      </w:r>
      <w:r>
        <w:rPr>
          <w:lang w:val="ru-RU"/>
        </w:rPr>
        <w:t xml:space="preserve">и процедуры в режиме </w:t>
      </w:r>
      <w:r>
        <w:rPr>
          <w:spacing w:val="-3"/>
          <w:lang w:val="ru-RU"/>
        </w:rPr>
        <w:t xml:space="preserve">здорового </w:t>
      </w:r>
      <w:r>
        <w:rPr>
          <w:lang w:val="ru-RU"/>
        </w:rPr>
        <w:t xml:space="preserve">образа жизни. </w:t>
      </w:r>
      <w:r>
        <w:rPr>
          <w:lang w:val="ru-RU"/>
        </w:rPr>
        <w:lastRenderedPageBreak/>
        <w:t xml:space="preserve">Релаксация </w:t>
      </w:r>
      <w:r>
        <w:rPr>
          <w:spacing w:val="-3"/>
          <w:lang w:val="ru-RU"/>
        </w:rPr>
        <w:t xml:space="preserve">как </w:t>
      </w:r>
      <w:r>
        <w:rPr>
          <w:lang w:val="ru-RU"/>
        </w:rPr>
        <w:t xml:space="preserve">метод восстановления после психического и </w:t>
      </w:r>
      <w:r>
        <w:rPr>
          <w:spacing w:val="-3"/>
          <w:lang w:val="ru-RU"/>
        </w:rPr>
        <w:t xml:space="preserve">физического </w:t>
      </w:r>
      <w:r>
        <w:rPr>
          <w:lang w:val="ru-RU"/>
        </w:rPr>
        <w:t xml:space="preserve">напряжения, характеристика основных методов, приёмов и процедур, правила их проведения </w:t>
      </w:r>
      <w:r>
        <w:rPr>
          <w:spacing w:val="-3"/>
          <w:lang w:val="ru-RU"/>
        </w:rPr>
        <w:t xml:space="preserve">(методика </w:t>
      </w:r>
      <w:r>
        <w:rPr>
          <w:lang w:val="ru-RU"/>
        </w:rPr>
        <w:t>Э. Джекобсона,</w:t>
      </w:r>
      <w:r>
        <w:rPr>
          <w:spacing w:val="-11"/>
          <w:lang w:val="ru-RU"/>
        </w:rPr>
        <w:t xml:space="preserve"> </w:t>
      </w:r>
      <w:r>
        <w:rPr>
          <w:spacing w:val="-4"/>
          <w:lang w:val="ru-RU"/>
        </w:rPr>
        <w:t>аутогенная</w:t>
      </w:r>
      <w:r>
        <w:rPr>
          <w:spacing w:val="-13"/>
          <w:lang w:val="ru-RU"/>
        </w:rPr>
        <w:t xml:space="preserve"> </w:t>
      </w:r>
      <w:r>
        <w:rPr>
          <w:lang w:val="ru-RU"/>
        </w:rPr>
        <w:t>тренировка</w:t>
      </w:r>
      <w:r>
        <w:rPr>
          <w:spacing w:val="-14"/>
          <w:lang w:val="ru-RU"/>
        </w:rPr>
        <w:t xml:space="preserve"> </w:t>
      </w:r>
      <w:r>
        <w:rPr>
          <w:lang w:val="ru-RU"/>
        </w:rPr>
        <w:t>И.</w:t>
      </w:r>
      <w:r>
        <w:rPr>
          <w:spacing w:val="-11"/>
          <w:lang w:val="ru-RU"/>
        </w:rPr>
        <w:t xml:space="preserve"> </w:t>
      </w:r>
      <w:r>
        <w:rPr>
          <w:spacing w:val="-4"/>
          <w:lang w:val="ru-RU"/>
        </w:rPr>
        <w:t>Шульца,</w:t>
      </w:r>
      <w:r>
        <w:rPr>
          <w:spacing w:val="-11"/>
          <w:lang w:val="ru-RU"/>
        </w:rPr>
        <w:t xml:space="preserve"> </w:t>
      </w:r>
      <w:r>
        <w:rPr>
          <w:spacing w:val="-3"/>
          <w:lang w:val="ru-RU"/>
        </w:rPr>
        <w:t>дыхательная</w:t>
      </w:r>
      <w:r>
        <w:rPr>
          <w:spacing w:val="-13"/>
          <w:lang w:val="ru-RU"/>
        </w:rPr>
        <w:t xml:space="preserve"> </w:t>
      </w:r>
      <w:r>
        <w:rPr>
          <w:lang w:val="ru-RU"/>
        </w:rPr>
        <w:t>гимнастика</w:t>
      </w:r>
      <w:r>
        <w:rPr>
          <w:spacing w:val="-14"/>
          <w:lang w:val="ru-RU"/>
        </w:rPr>
        <w:t xml:space="preserve"> </w:t>
      </w:r>
      <w:r>
        <w:rPr>
          <w:lang w:val="ru-RU"/>
        </w:rPr>
        <w:t>А.Н.</w:t>
      </w:r>
      <w:r>
        <w:rPr>
          <w:spacing w:val="-11"/>
          <w:lang w:val="ru-RU"/>
        </w:rPr>
        <w:t xml:space="preserve"> </w:t>
      </w:r>
      <w:r>
        <w:rPr>
          <w:lang w:val="ru-RU"/>
        </w:rPr>
        <w:t>Стрельниковой, синхрогимнастика по методу</w:t>
      </w:r>
      <w:r>
        <w:rPr>
          <w:spacing w:val="-16"/>
          <w:lang w:val="ru-RU"/>
        </w:rPr>
        <w:t xml:space="preserve"> </w:t>
      </w:r>
      <w:r>
        <w:rPr>
          <w:spacing w:val="-3"/>
          <w:lang w:val="ru-RU"/>
        </w:rPr>
        <w:t>«Ключ»).</w:t>
      </w:r>
    </w:p>
    <w:p w:rsidR="00314DE7" w:rsidRDefault="00F20C45">
      <w:pPr>
        <w:pStyle w:val="af1"/>
        <w:tabs>
          <w:tab w:val="left" w:pos="567"/>
        </w:tabs>
        <w:ind w:firstLine="309"/>
        <w:rPr>
          <w:lang w:val="ru-RU"/>
        </w:rPr>
      </w:pPr>
      <w:r>
        <w:rPr>
          <w:lang w:val="ru-RU"/>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314DE7" w:rsidRDefault="00F20C45">
      <w:pPr>
        <w:pStyle w:val="af1"/>
        <w:tabs>
          <w:tab w:val="left" w:pos="567"/>
          <w:tab w:val="left" w:pos="1944"/>
          <w:tab w:val="left" w:pos="2980"/>
          <w:tab w:val="left" w:pos="3330"/>
          <w:tab w:val="left" w:pos="4543"/>
          <w:tab w:val="left" w:pos="5447"/>
          <w:tab w:val="left" w:pos="6516"/>
          <w:tab w:val="left" w:pos="7993"/>
          <w:tab w:val="left" w:pos="9624"/>
        </w:tabs>
        <w:ind w:left="119" w:firstLine="306"/>
        <w:rPr>
          <w:lang w:val="ru-RU"/>
        </w:rPr>
      </w:pPr>
      <w:r>
        <w:rPr>
          <w:lang w:val="ru-RU"/>
        </w:rPr>
        <w:t xml:space="preserve">Банные процедуры, их назначение и правила проведения, основные способы парения. Самостоятельная </w:t>
      </w:r>
      <w:r>
        <w:rPr>
          <w:spacing w:val="-3"/>
          <w:lang w:val="ru-RU"/>
        </w:rPr>
        <w:t xml:space="preserve">подготовка </w:t>
      </w:r>
      <w:r>
        <w:rPr>
          <w:lang w:val="ru-RU"/>
        </w:rPr>
        <w:t xml:space="preserve">к выполнению нормативных требований </w:t>
      </w:r>
      <w:r>
        <w:rPr>
          <w:spacing w:val="-4"/>
          <w:lang w:val="ru-RU"/>
        </w:rPr>
        <w:t xml:space="preserve">комплекса </w:t>
      </w:r>
      <w:r>
        <w:rPr>
          <w:spacing w:val="-5"/>
          <w:lang w:val="ru-RU"/>
        </w:rPr>
        <w:t xml:space="preserve">«Готов </w:t>
      </w:r>
      <w:r>
        <w:rPr>
          <w:lang w:val="ru-RU"/>
        </w:rPr>
        <w:t xml:space="preserve">к </w:t>
      </w:r>
      <w:r>
        <w:rPr>
          <w:spacing w:val="-4"/>
          <w:lang w:val="ru-RU"/>
        </w:rPr>
        <w:t xml:space="preserve">труду </w:t>
      </w:r>
      <w:r>
        <w:rPr>
          <w:lang w:val="ru-RU"/>
        </w:rPr>
        <w:t xml:space="preserve">и обороне». Структурная организация самостоятельной </w:t>
      </w:r>
      <w:r>
        <w:rPr>
          <w:spacing w:val="-3"/>
          <w:lang w:val="ru-RU"/>
        </w:rPr>
        <w:t xml:space="preserve">подготовки </w:t>
      </w:r>
      <w:r>
        <w:rPr>
          <w:lang w:val="ru-RU"/>
        </w:rPr>
        <w:t xml:space="preserve">к выполнению требований </w:t>
      </w:r>
      <w:r>
        <w:rPr>
          <w:spacing w:val="-3"/>
          <w:lang w:val="ru-RU"/>
        </w:rPr>
        <w:t xml:space="preserve">комплекса </w:t>
      </w:r>
      <w:r>
        <w:rPr>
          <w:spacing w:val="-6"/>
          <w:lang w:val="ru-RU"/>
        </w:rPr>
        <w:t xml:space="preserve">«Готов </w:t>
      </w:r>
      <w:r>
        <w:rPr>
          <w:lang w:val="ru-RU"/>
        </w:rPr>
        <w:t xml:space="preserve">к </w:t>
      </w:r>
      <w:r>
        <w:rPr>
          <w:spacing w:val="-4"/>
          <w:lang w:val="ru-RU"/>
        </w:rPr>
        <w:t xml:space="preserve">труду </w:t>
      </w:r>
      <w:r>
        <w:rPr>
          <w:lang w:val="ru-RU"/>
        </w:rPr>
        <w:t>и обороне», способы определения направленности её тренировочных</w:t>
      </w:r>
      <w:r>
        <w:rPr>
          <w:lang w:val="ru-RU"/>
        </w:rPr>
        <w:tab/>
        <w:t>занятий</w:t>
      </w:r>
      <w:r>
        <w:rPr>
          <w:lang w:val="ru-RU"/>
        </w:rPr>
        <w:tab/>
        <w:t>в</w:t>
      </w:r>
      <w:r>
        <w:rPr>
          <w:lang w:val="ru-RU"/>
        </w:rPr>
        <w:tab/>
        <w:t>годичном</w:t>
      </w:r>
      <w:r>
        <w:rPr>
          <w:lang w:val="ru-RU"/>
        </w:rPr>
        <w:tab/>
        <w:t>цикле.</w:t>
      </w:r>
      <w:r>
        <w:rPr>
          <w:lang w:val="ru-RU"/>
        </w:rPr>
        <w:tab/>
      </w:r>
      <w:r>
        <w:rPr>
          <w:spacing w:val="-4"/>
          <w:lang w:val="ru-RU"/>
        </w:rPr>
        <w:t>Техника</w:t>
      </w:r>
      <w:r>
        <w:rPr>
          <w:spacing w:val="-4"/>
          <w:lang w:val="ru-RU"/>
        </w:rPr>
        <w:tab/>
      </w:r>
      <w:r>
        <w:rPr>
          <w:lang w:val="ru-RU"/>
        </w:rPr>
        <w:t>выполнения</w:t>
      </w:r>
      <w:r>
        <w:rPr>
          <w:lang w:val="ru-RU"/>
        </w:rPr>
        <w:tab/>
        <w:t>обязательных</w:t>
      </w:r>
      <w:r>
        <w:rPr>
          <w:lang w:val="ru-RU"/>
        </w:rPr>
        <w:tab/>
        <w:t>и дополнительных тестовых упражнений, способы их освоения и</w:t>
      </w:r>
      <w:r>
        <w:rPr>
          <w:spacing w:val="-30"/>
          <w:lang w:val="ru-RU"/>
        </w:rPr>
        <w:t xml:space="preserve"> </w:t>
      </w:r>
      <w:r>
        <w:rPr>
          <w:lang w:val="ru-RU"/>
        </w:rPr>
        <w:t>оценивания.</w:t>
      </w:r>
    </w:p>
    <w:p w:rsidR="00314DE7" w:rsidRDefault="00F20C45">
      <w:pPr>
        <w:pStyle w:val="af1"/>
        <w:tabs>
          <w:tab w:val="left" w:pos="567"/>
        </w:tabs>
        <w:ind w:firstLine="309"/>
        <w:rPr>
          <w:lang w:val="ru-RU"/>
        </w:rPr>
      </w:pPr>
      <w:r>
        <w:rPr>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14DE7" w:rsidRDefault="00F20C45">
      <w:pPr>
        <w:pStyle w:val="af1"/>
        <w:tabs>
          <w:tab w:val="left" w:pos="567"/>
        </w:tabs>
        <w:spacing w:before="7" w:line="237" w:lineRule="auto"/>
        <w:ind w:firstLine="309"/>
        <w:rPr>
          <w:b/>
          <w:lang w:val="ru-RU"/>
        </w:rPr>
      </w:pPr>
      <w:r>
        <w:rPr>
          <w:b/>
          <w:lang w:val="ru-RU"/>
        </w:rPr>
        <w:t xml:space="preserve">Физическое совершенствование </w:t>
      </w:r>
    </w:p>
    <w:p w:rsidR="00314DE7" w:rsidRDefault="00F20C45">
      <w:pPr>
        <w:pStyle w:val="af1"/>
        <w:tabs>
          <w:tab w:val="left" w:pos="567"/>
        </w:tabs>
        <w:spacing w:before="7" w:line="237" w:lineRule="auto"/>
        <w:ind w:firstLine="309"/>
        <w:rPr>
          <w:i/>
          <w:lang w:val="ru-RU"/>
        </w:rPr>
      </w:pPr>
      <w:r>
        <w:rPr>
          <w:i/>
          <w:lang w:val="ru-RU"/>
        </w:rPr>
        <w:t>Физкультурно-оздоровительная деятельность.</w:t>
      </w:r>
    </w:p>
    <w:p w:rsidR="00314DE7" w:rsidRDefault="00F20C45">
      <w:pPr>
        <w:pStyle w:val="af1"/>
        <w:tabs>
          <w:tab w:val="left" w:pos="567"/>
        </w:tabs>
        <w:spacing w:before="2"/>
        <w:ind w:firstLine="309"/>
        <w:rPr>
          <w:lang w:val="ru-RU"/>
        </w:rPr>
      </w:pPr>
      <w:r>
        <w:rPr>
          <w:lang w:val="ru-RU"/>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14DE7" w:rsidRDefault="00F20C45">
      <w:pPr>
        <w:pStyle w:val="af1"/>
        <w:tabs>
          <w:tab w:val="left" w:pos="567"/>
        </w:tabs>
        <w:spacing w:line="242" w:lineRule="auto"/>
        <w:ind w:firstLine="309"/>
        <w:rPr>
          <w:i/>
          <w:lang w:val="ru-RU"/>
        </w:rPr>
      </w:pPr>
      <w:r>
        <w:rPr>
          <w:i/>
          <w:lang w:val="ru-RU"/>
        </w:rPr>
        <w:t xml:space="preserve">Спортивно-оздоровительная деятельность. </w:t>
      </w:r>
    </w:p>
    <w:p w:rsidR="00314DE7" w:rsidRDefault="00F20C45">
      <w:pPr>
        <w:pStyle w:val="af1"/>
        <w:tabs>
          <w:tab w:val="left" w:pos="567"/>
        </w:tabs>
        <w:spacing w:line="242" w:lineRule="auto"/>
        <w:ind w:firstLine="309"/>
        <w:rPr>
          <w:lang w:val="ru-RU"/>
        </w:rPr>
      </w:pPr>
      <w:r>
        <w:rPr>
          <w:lang w:val="ru-RU"/>
        </w:rPr>
        <w:t>Модуль «Спортивные игры».</w:t>
      </w:r>
    </w:p>
    <w:p w:rsidR="00314DE7" w:rsidRDefault="00F20C45">
      <w:pPr>
        <w:pStyle w:val="af1"/>
        <w:tabs>
          <w:tab w:val="left" w:pos="567"/>
        </w:tabs>
        <w:ind w:firstLine="309"/>
        <w:rPr>
          <w:lang w:val="ru-RU"/>
        </w:rPr>
      </w:pPr>
      <w:r>
        <w:rPr>
          <w:lang w:val="ru-RU"/>
        </w:rPr>
        <w:t xml:space="preserve">Футбол. Повторение правил игры в </w:t>
      </w:r>
      <w:r>
        <w:rPr>
          <w:spacing w:val="-3"/>
          <w:lang w:val="ru-RU"/>
        </w:rPr>
        <w:t xml:space="preserve">футбол, </w:t>
      </w:r>
      <w:r>
        <w:rPr>
          <w:spacing w:val="-4"/>
          <w:lang w:val="ru-RU"/>
        </w:rPr>
        <w:t xml:space="preserve">соблюдение </w:t>
      </w:r>
      <w:r>
        <w:rPr>
          <w:spacing w:val="1"/>
          <w:lang w:val="ru-RU"/>
        </w:rPr>
        <w:t xml:space="preserve">их </w:t>
      </w:r>
      <w:r>
        <w:rPr>
          <w:lang w:val="ru-RU"/>
        </w:rPr>
        <w:t>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14DE7" w:rsidRDefault="00F20C45">
      <w:pPr>
        <w:pStyle w:val="af1"/>
        <w:tabs>
          <w:tab w:val="left" w:pos="567"/>
        </w:tabs>
        <w:spacing w:before="4"/>
        <w:ind w:firstLine="309"/>
        <w:rPr>
          <w:lang w:val="ru-RU"/>
        </w:rPr>
      </w:pPr>
      <w:r>
        <w:rPr>
          <w:lang w:val="ru-RU"/>
        </w:rPr>
        <w:t xml:space="preserve">Баскетбол. Повторение правил игры в баскетбол, </w:t>
      </w:r>
      <w:r>
        <w:rPr>
          <w:spacing w:val="-4"/>
          <w:lang w:val="ru-RU"/>
        </w:rPr>
        <w:t>соблюдение</w:t>
      </w:r>
      <w:r>
        <w:rPr>
          <w:spacing w:val="51"/>
          <w:lang w:val="ru-RU"/>
        </w:rPr>
        <w:t xml:space="preserve"> </w:t>
      </w:r>
      <w:r>
        <w:rPr>
          <w:lang w:val="ru-RU"/>
        </w:rPr>
        <w:t>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14DE7" w:rsidRDefault="00F20C45">
      <w:pPr>
        <w:pStyle w:val="af1"/>
        <w:tabs>
          <w:tab w:val="left" w:pos="567"/>
        </w:tabs>
        <w:ind w:firstLine="309"/>
        <w:rPr>
          <w:lang w:val="ru-RU"/>
        </w:rPr>
      </w:pPr>
      <w:r>
        <w:rPr>
          <w:lang w:val="ru-RU"/>
        </w:rPr>
        <w:t xml:space="preserve">Волейбол. Повторение правил игры в баскетбол, </w:t>
      </w:r>
      <w:r>
        <w:rPr>
          <w:spacing w:val="-4"/>
          <w:lang w:val="ru-RU"/>
        </w:rPr>
        <w:t>соблюдение</w:t>
      </w:r>
      <w:r>
        <w:rPr>
          <w:spacing w:val="51"/>
          <w:lang w:val="ru-RU"/>
        </w:rPr>
        <w:t xml:space="preserve"> </w:t>
      </w:r>
      <w:r>
        <w:rPr>
          <w:lang w:val="ru-RU"/>
        </w:rPr>
        <w:t>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14DE7" w:rsidRDefault="00F20C45">
      <w:pPr>
        <w:pStyle w:val="af1"/>
        <w:tabs>
          <w:tab w:val="left" w:pos="567"/>
        </w:tabs>
        <w:spacing w:before="5" w:line="275" w:lineRule="exact"/>
        <w:ind w:firstLine="309"/>
        <w:rPr>
          <w:i/>
          <w:lang w:val="ru-RU"/>
        </w:rPr>
      </w:pPr>
      <w:r>
        <w:rPr>
          <w:i/>
          <w:lang w:val="ru-RU"/>
        </w:rPr>
        <w:t>Прикладно-ориентированная двигательная деятельность.</w:t>
      </w:r>
    </w:p>
    <w:p w:rsidR="00314DE7" w:rsidRDefault="00F20C45">
      <w:pPr>
        <w:pStyle w:val="af1"/>
        <w:tabs>
          <w:tab w:val="left" w:pos="567"/>
        </w:tabs>
        <w:ind w:firstLine="309"/>
        <w:rPr>
          <w:lang w:val="ru-RU"/>
        </w:rPr>
      </w:pPr>
      <w:r>
        <w:rPr>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14DE7" w:rsidRDefault="00F20C45">
      <w:pPr>
        <w:pStyle w:val="af1"/>
        <w:tabs>
          <w:tab w:val="left" w:pos="567"/>
        </w:tabs>
        <w:spacing w:before="3"/>
        <w:ind w:firstLine="309"/>
        <w:rPr>
          <w:lang w:val="ru-RU"/>
        </w:rPr>
      </w:pPr>
      <w:r>
        <w:rPr>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14DE7" w:rsidRDefault="00F20C45">
      <w:pPr>
        <w:pStyle w:val="af1"/>
        <w:tabs>
          <w:tab w:val="left" w:pos="567"/>
        </w:tabs>
        <w:spacing w:before="4" w:line="237" w:lineRule="auto"/>
        <w:ind w:firstLine="309"/>
        <w:rPr>
          <w:lang w:val="ru-RU"/>
        </w:rPr>
      </w:pPr>
      <w:r>
        <w:rPr>
          <w:lang w:val="ru-RU"/>
        </w:rPr>
        <w:t>Программа вариативного модуля «Базовая физическая подготовка». Общая физическая подготовка.</w:t>
      </w:r>
    </w:p>
    <w:p w:rsidR="00314DE7" w:rsidRDefault="00F20C45">
      <w:pPr>
        <w:pStyle w:val="af1"/>
        <w:tabs>
          <w:tab w:val="left" w:pos="567"/>
        </w:tabs>
        <w:spacing w:before="2"/>
        <w:ind w:firstLine="309"/>
        <w:rPr>
          <w:lang w:val="ru-RU"/>
        </w:rPr>
      </w:pPr>
      <w:r>
        <w:rPr>
          <w:lang w:val="ru-RU"/>
        </w:rPr>
        <w:t xml:space="preserve">Развитие силовых способностей. </w:t>
      </w:r>
      <w:r>
        <w:rPr>
          <w:spacing w:val="-4"/>
          <w:lang w:val="ru-RU"/>
        </w:rPr>
        <w:t xml:space="preserve">Комплексы </w:t>
      </w:r>
      <w:r>
        <w:rPr>
          <w:lang w:val="ru-RU"/>
        </w:rPr>
        <w:t xml:space="preserve">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w:t>
      </w:r>
      <w:r>
        <w:rPr>
          <w:spacing w:val="-3"/>
          <w:lang w:val="ru-RU"/>
        </w:rPr>
        <w:t xml:space="preserve">других). Комплексы </w:t>
      </w:r>
      <w:r>
        <w:rPr>
          <w:lang w:val="ru-RU"/>
        </w:rPr>
        <w:t xml:space="preserve">упражнений на тренажёрных устройствах. </w:t>
      </w:r>
      <w:r>
        <w:rPr>
          <w:spacing w:val="-3"/>
          <w:lang w:val="ru-RU"/>
        </w:rPr>
        <w:t xml:space="preserve">Упражнения </w:t>
      </w:r>
      <w:r>
        <w:rPr>
          <w:lang w:val="ru-RU"/>
        </w:rPr>
        <w:t xml:space="preserve">на гимнастических снарядах (брусьях, перекладинах, гимнастической стенке и </w:t>
      </w:r>
      <w:r>
        <w:rPr>
          <w:spacing w:val="-3"/>
          <w:lang w:val="ru-RU"/>
        </w:rPr>
        <w:t xml:space="preserve">других). </w:t>
      </w:r>
      <w:r>
        <w:rPr>
          <w:lang w:val="ru-RU"/>
        </w:rPr>
        <w:t xml:space="preserve">Броски набивного мяча </w:t>
      </w:r>
      <w:r>
        <w:rPr>
          <w:spacing w:val="-6"/>
          <w:lang w:val="ru-RU"/>
        </w:rPr>
        <w:lastRenderedPageBreak/>
        <w:t xml:space="preserve">двумя </w:t>
      </w:r>
      <w:r>
        <w:rPr>
          <w:lang w:val="ru-RU"/>
        </w:rPr>
        <w:t xml:space="preserve">и одной </w:t>
      </w:r>
      <w:r>
        <w:rPr>
          <w:spacing w:val="-5"/>
          <w:lang w:val="ru-RU"/>
        </w:rPr>
        <w:t xml:space="preserve">рукой </w:t>
      </w:r>
      <w:r>
        <w:rPr>
          <w:lang w:val="ru-RU"/>
        </w:rPr>
        <w:t>из положений стоя</w:t>
      </w:r>
      <w:r>
        <w:rPr>
          <w:spacing w:val="-14"/>
          <w:lang w:val="ru-RU"/>
        </w:rPr>
        <w:t xml:space="preserve"> </w:t>
      </w:r>
      <w:r>
        <w:rPr>
          <w:lang w:val="ru-RU"/>
        </w:rPr>
        <w:t>и</w:t>
      </w:r>
      <w:r>
        <w:rPr>
          <w:spacing w:val="-13"/>
          <w:lang w:val="ru-RU"/>
        </w:rPr>
        <w:t xml:space="preserve"> </w:t>
      </w:r>
      <w:r>
        <w:rPr>
          <w:lang w:val="ru-RU"/>
        </w:rPr>
        <w:t>сидя</w:t>
      </w:r>
      <w:r>
        <w:rPr>
          <w:spacing w:val="-14"/>
          <w:lang w:val="ru-RU"/>
        </w:rPr>
        <w:t xml:space="preserve"> </w:t>
      </w:r>
      <w:r>
        <w:rPr>
          <w:lang w:val="ru-RU"/>
        </w:rPr>
        <w:t>(вверх,</w:t>
      </w:r>
      <w:r>
        <w:rPr>
          <w:spacing w:val="-12"/>
          <w:lang w:val="ru-RU"/>
        </w:rPr>
        <w:t xml:space="preserve"> </w:t>
      </w:r>
      <w:r>
        <w:rPr>
          <w:lang w:val="ru-RU"/>
        </w:rPr>
        <w:t>вперёд,</w:t>
      </w:r>
      <w:r>
        <w:rPr>
          <w:spacing w:val="-12"/>
          <w:lang w:val="ru-RU"/>
        </w:rPr>
        <w:t xml:space="preserve"> </w:t>
      </w:r>
      <w:r>
        <w:rPr>
          <w:lang w:val="ru-RU"/>
        </w:rPr>
        <w:t>назад,</w:t>
      </w:r>
      <w:r>
        <w:rPr>
          <w:spacing w:val="-12"/>
          <w:lang w:val="ru-RU"/>
        </w:rPr>
        <w:t xml:space="preserve"> </w:t>
      </w:r>
      <w:r>
        <w:rPr>
          <w:lang w:val="ru-RU"/>
        </w:rPr>
        <w:t>в</w:t>
      </w:r>
      <w:r>
        <w:rPr>
          <w:spacing w:val="-13"/>
          <w:lang w:val="ru-RU"/>
        </w:rPr>
        <w:t xml:space="preserve"> </w:t>
      </w:r>
      <w:r>
        <w:rPr>
          <w:lang w:val="ru-RU"/>
        </w:rPr>
        <w:t>стороны,</w:t>
      </w:r>
      <w:r>
        <w:rPr>
          <w:spacing w:val="-12"/>
          <w:lang w:val="ru-RU"/>
        </w:rPr>
        <w:t xml:space="preserve"> </w:t>
      </w:r>
      <w:r>
        <w:rPr>
          <w:lang w:val="ru-RU"/>
        </w:rPr>
        <w:t>снизу</w:t>
      </w:r>
      <w:r>
        <w:rPr>
          <w:spacing w:val="-19"/>
          <w:lang w:val="ru-RU"/>
        </w:rPr>
        <w:t xml:space="preserve"> </w:t>
      </w:r>
      <w:r>
        <w:rPr>
          <w:lang w:val="ru-RU"/>
        </w:rPr>
        <w:t>и</w:t>
      </w:r>
      <w:r>
        <w:rPr>
          <w:spacing w:val="-14"/>
          <w:lang w:val="ru-RU"/>
        </w:rPr>
        <w:t xml:space="preserve"> </w:t>
      </w:r>
      <w:r>
        <w:rPr>
          <w:spacing w:val="-7"/>
          <w:lang w:val="ru-RU"/>
        </w:rPr>
        <w:t>сбоку,</w:t>
      </w:r>
      <w:r>
        <w:rPr>
          <w:spacing w:val="-8"/>
          <w:lang w:val="ru-RU"/>
        </w:rPr>
        <w:t xml:space="preserve"> </w:t>
      </w:r>
      <w:r>
        <w:rPr>
          <w:lang w:val="ru-RU"/>
        </w:rPr>
        <w:t>от</w:t>
      </w:r>
      <w:r>
        <w:rPr>
          <w:spacing w:val="-14"/>
          <w:lang w:val="ru-RU"/>
        </w:rPr>
        <w:t xml:space="preserve"> </w:t>
      </w:r>
      <w:r>
        <w:rPr>
          <w:spacing w:val="-6"/>
          <w:lang w:val="ru-RU"/>
        </w:rPr>
        <w:t>груди,</w:t>
      </w:r>
      <w:r>
        <w:rPr>
          <w:spacing w:val="-8"/>
          <w:lang w:val="ru-RU"/>
        </w:rPr>
        <w:t xml:space="preserve"> </w:t>
      </w:r>
      <w:r>
        <w:rPr>
          <w:lang w:val="ru-RU"/>
        </w:rPr>
        <w:t>из-за</w:t>
      </w:r>
      <w:r>
        <w:rPr>
          <w:spacing w:val="-15"/>
          <w:lang w:val="ru-RU"/>
        </w:rPr>
        <w:t xml:space="preserve"> </w:t>
      </w:r>
      <w:r>
        <w:rPr>
          <w:lang w:val="ru-RU"/>
        </w:rPr>
        <w:t>головы).</w:t>
      </w:r>
      <w:r>
        <w:rPr>
          <w:spacing w:val="-12"/>
          <w:lang w:val="ru-RU"/>
        </w:rPr>
        <w:t xml:space="preserve"> </w:t>
      </w:r>
      <w:r>
        <w:rPr>
          <w:spacing w:val="-3"/>
          <w:lang w:val="ru-RU"/>
        </w:rPr>
        <w:t xml:space="preserve">Прыжковые </w:t>
      </w:r>
      <w:r>
        <w:rPr>
          <w:lang w:val="ru-RU"/>
        </w:rPr>
        <w:t xml:space="preserve">упражнения с дополнительным отягощением (напрыгивание и спрыгивание, прыжки через </w:t>
      </w:r>
      <w:r>
        <w:rPr>
          <w:spacing w:val="-5"/>
          <w:lang w:val="ru-RU"/>
        </w:rPr>
        <w:t xml:space="preserve">скакалку, </w:t>
      </w:r>
      <w:r>
        <w:rPr>
          <w:lang w:val="ru-RU"/>
        </w:rPr>
        <w:t xml:space="preserve">многоскоки, прыжки через препятствия и другие). Бег с дополнительным отягощением (в горку и с горки, на </w:t>
      </w:r>
      <w:r>
        <w:rPr>
          <w:spacing w:val="-3"/>
          <w:lang w:val="ru-RU"/>
        </w:rPr>
        <w:t xml:space="preserve">короткие </w:t>
      </w:r>
      <w:r>
        <w:rPr>
          <w:lang w:val="ru-RU"/>
        </w:rPr>
        <w:t xml:space="preserve">дистанции, эстафеты). Передвижения в </w:t>
      </w:r>
      <w:r>
        <w:rPr>
          <w:spacing w:val="2"/>
          <w:lang w:val="ru-RU"/>
        </w:rPr>
        <w:t xml:space="preserve">висе </w:t>
      </w:r>
      <w:r>
        <w:rPr>
          <w:lang w:val="ru-RU"/>
        </w:rPr>
        <w:t xml:space="preserve">и упоре на </w:t>
      </w:r>
      <w:r>
        <w:rPr>
          <w:spacing w:val="-3"/>
          <w:lang w:val="ru-RU"/>
        </w:rPr>
        <w:t xml:space="preserve">руках. </w:t>
      </w:r>
      <w:r>
        <w:rPr>
          <w:lang w:val="ru-RU"/>
        </w:rPr>
        <w:t xml:space="preserve">Лазанье (по </w:t>
      </w:r>
      <w:r>
        <w:rPr>
          <w:spacing w:val="-8"/>
          <w:lang w:val="ru-RU"/>
        </w:rPr>
        <w:t xml:space="preserve">канату, </w:t>
      </w:r>
      <w:r>
        <w:rPr>
          <w:lang w:val="ru-RU"/>
        </w:rPr>
        <w:t xml:space="preserve">по гимнастической стенке с дополнительным отягощением).  </w:t>
      </w:r>
      <w:r>
        <w:rPr>
          <w:spacing w:val="7"/>
          <w:lang w:val="ru-RU"/>
        </w:rPr>
        <w:t xml:space="preserve"> </w:t>
      </w:r>
      <w:r>
        <w:rPr>
          <w:lang w:val="ru-RU"/>
        </w:rPr>
        <w:t xml:space="preserve">Переноска  </w:t>
      </w:r>
      <w:r>
        <w:rPr>
          <w:spacing w:val="10"/>
          <w:lang w:val="ru-RU"/>
        </w:rPr>
        <w:t xml:space="preserve"> </w:t>
      </w:r>
      <w:r>
        <w:rPr>
          <w:lang w:val="ru-RU"/>
        </w:rPr>
        <w:t xml:space="preserve">непредельных  </w:t>
      </w:r>
      <w:r>
        <w:rPr>
          <w:spacing w:val="5"/>
          <w:lang w:val="ru-RU"/>
        </w:rPr>
        <w:t xml:space="preserve"> </w:t>
      </w:r>
      <w:r>
        <w:rPr>
          <w:lang w:val="ru-RU"/>
        </w:rPr>
        <w:t xml:space="preserve">тяжестей  </w:t>
      </w:r>
      <w:r>
        <w:rPr>
          <w:spacing w:val="11"/>
          <w:lang w:val="ru-RU"/>
        </w:rPr>
        <w:t xml:space="preserve"> </w:t>
      </w:r>
      <w:r>
        <w:rPr>
          <w:lang w:val="ru-RU"/>
        </w:rPr>
        <w:t xml:space="preserve">(сверстников  </w:t>
      </w:r>
      <w:r>
        <w:rPr>
          <w:spacing w:val="12"/>
          <w:lang w:val="ru-RU"/>
        </w:rPr>
        <w:t xml:space="preserve"> </w:t>
      </w:r>
      <w:r>
        <w:rPr>
          <w:lang w:val="ru-RU"/>
        </w:rPr>
        <w:t xml:space="preserve">способом  </w:t>
      </w:r>
      <w:r>
        <w:rPr>
          <w:spacing w:val="7"/>
          <w:lang w:val="ru-RU"/>
        </w:rPr>
        <w:t xml:space="preserve"> </w:t>
      </w:r>
      <w:r>
        <w:rPr>
          <w:lang w:val="ru-RU"/>
        </w:rPr>
        <w:t xml:space="preserve">на  </w:t>
      </w:r>
      <w:r>
        <w:rPr>
          <w:spacing w:val="10"/>
          <w:lang w:val="ru-RU"/>
        </w:rPr>
        <w:t xml:space="preserve"> </w:t>
      </w:r>
      <w:r>
        <w:rPr>
          <w:lang w:val="ru-RU"/>
        </w:rPr>
        <w:t>спине).</w:t>
      </w:r>
    </w:p>
    <w:p w:rsidR="00314DE7" w:rsidRDefault="00F20C45">
      <w:pPr>
        <w:pStyle w:val="af1"/>
        <w:tabs>
          <w:tab w:val="left" w:pos="567"/>
        </w:tabs>
        <w:spacing w:line="242" w:lineRule="auto"/>
        <w:ind w:left="119" w:firstLine="306"/>
        <w:rPr>
          <w:lang w:val="ru-RU"/>
        </w:rPr>
      </w:pPr>
      <w:r>
        <w:rPr>
          <w:lang w:val="ru-RU"/>
        </w:rPr>
        <w:t>Подвижные игры с силовой направленностью (импровизированный баскетбол с набивным мячом и другое).</w:t>
      </w:r>
    </w:p>
    <w:p w:rsidR="00314DE7" w:rsidRDefault="00F20C45">
      <w:pPr>
        <w:pStyle w:val="af1"/>
        <w:tabs>
          <w:tab w:val="left" w:pos="567"/>
        </w:tabs>
        <w:spacing w:line="271" w:lineRule="exact"/>
        <w:ind w:firstLine="309"/>
        <w:rPr>
          <w:lang w:val="ru-RU"/>
        </w:rPr>
      </w:pPr>
      <w:r>
        <w:rPr>
          <w:lang w:val="ru-RU"/>
        </w:rPr>
        <w:t>Развитие скоростных способностей.</w:t>
      </w:r>
    </w:p>
    <w:p w:rsidR="00314DE7" w:rsidRDefault="00F20C45">
      <w:pPr>
        <w:pStyle w:val="af1"/>
        <w:tabs>
          <w:tab w:val="left" w:pos="567"/>
        </w:tabs>
        <w:spacing w:before="3"/>
        <w:ind w:firstLine="309"/>
        <w:rPr>
          <w:lang w:val="ru-RU"/>
        </w:rPr>
      </w:pPr>
      <w:r>
        <w:rPr>
          <w:lang w:val="ru-RU"/>
        </w:rPr>
        <w:t>Бег</w:t>
      </w:r>
      <w:r>
        <w:rPr>
          <w:spacing w:val="-14"/>
          <w:lang w:val="ru-RU"/>
        </w:rPr>
        <w:t xml:space="preserve"> </w:t>
      </w:r>
      <w:r>
        <w:rPr>
          <w:lang w:val="ru-RU"/>
        </w:rPr>
        <w:t>на</w:t>
      </w:r>
      <w:r>
        <w:rPr>
          <w:spacing w:val="-22"/>
          <w:lang w:val="ru-RU"/>
        </w:rPr>
        <w:t xml:space="preserve"> </w:t>
      </w:r>
      <w:r>
        <w:rPr>
          <w:lang w:val="ru-RU"/>
        </w:rPr>
        <w:t>месте</w:t>
      </w:r>
      <w:r>
        <w:rPr>
          <w:spacing w:val="-17"/>
          <w:lang w:val="ru-RU"/>
        </w:rPr>
        <w:t xml:space="preserve"> </w:t>
      </w:r>
      <w:r>
        <w:rPr>
          <w:lang w:val="ru-RU"/>
        </w:rPr>
        <w:t>в</w:t>
      </w:r>
      <w:r>
        <w:rPr>
          <w:spacing w:val="-24"/>
          <w:lang w:val="ru-RU"/>
        </w:rPr>
        <w:t xml:space="preserve"> </w:t>
      </w:r>
      <w:r>
        <w:rPr>
          <w:lang w:val="ru-RU"/>
        </w:rPr>
        <w:t>максимальном</w:t>
      </w:r>
      <w:r>
        <w:rPr>
          <w:spacing w:val="-20"/>
          <w:lang w:val="ru-RU"/>
        </w:rPr>
        <w:t xml:space="preserve"> </w:t>
      </w:r>
      <w:r>
        <w:rPr>
          <w:lang w:val="ru-RU"/>
        </w:rPr>
        <w:t>темпе</w:t>
      </w:r>
      <w:r>
        <w:rPr>
          <w:spacing w:val="-22"/>
          <w:lang w:val="ru-RU"/>
        </w:rPr>
        <w:t xml:space="preserve"> </w:t>
      </w:r>
      <w:r>
        <w:rPr>
          <w:lang w:val="ru-RU"/>
        </w:rPr>
        <w:t>(в</w:t>
      </w:r>
      <w:r>
        <w:rPr>
          <w:spacing w:val="-19"/>
          <w:lang w:val="ru-RU"/>
        </w:rPr>
        <w:t xml:space="preserve"> </w:t>
      </w:r>
      <w:r>
        <w:rPr>
          <w:lang w:val="ru-RU"/>
        </w:rPr>
        <w:t>упоре</w:t>
      </w:r>
      <w:r>
        <w:rPr>
          <w:spacing w:val="-17"/>
          <w:lang w:val="ru-RU"/>
        </w:rPr>
        <w:t xml:space="preserve"> </w:t>
      </w:r>
      <w:r>
        <w:rPr>
          <w:lang w:val="ru-RU"/>
        </w:rPr>
        <w:t>о</w:t>
      </w:r>
      <w:r>
        <w:rPr>
          <w:spacing w:val="-16"/>
          <w:lang w:val="ru-RU"/>
        </w:rPr>
        <w:t xml:space="preserve"> </w:t>
      </w:r>
      <w:r>
        <w:rPr>
          <w:lang w:val="ru-RU"/>
        </w:rPr>
        <w:t>гимнастическую</w:t>
      </w:r>
      <w:r>
        <w:rPr>
          <w:spacing w:val="-18"/>
          <w:lang w:val="ru-RU"/>
        </w:rPr>
        <w:t xml:space="preserve"> </w:t>
      </w:r>
      <w:r>
        <w:rPr>
          <w:lang w:val="ru-RU"/>
        </w:rPr>
        <w:t>стенку</w:t>
      </w:r>
      <w:r>
        <w:rPr>
          <w:spacing w:val="-21"/>
          <w:lang w:val="ru-RU"/>
        </w:rPr>
        <w:t xml:space="preserve"> </w:t>
      </w:r>
      <w:r>
        <w:rPr>
          <w:lang w:val="ru-RU"/>
        </w:rPr>
        <w:t>и</w:t>
      </w:r>
      <w:r>
        <w:rPr>
          <w:spacing w:val="-16"/>
          <w:lang w:val="ru-RU"/>
        </w:rPr>
        <w:t xml:space="preserve"> </w:t>
      </w:r>
      <w:r>
        <w:rPr>
          <w:lang w:val="ru-RU"/>
        </w:rPr>
        <w:t>без</w:t>
      </w:r>
      <w:r>
        <w:rPr>
          <w:spacing w:val="-12"/>
          <w:lang w:val="ru-RU"/>
        </w:rPr>
        <w:t xml:space="preserve"> </w:t>
      </w:r>
      <w:r>
        <w:rPr>
          <w:lang w:val="ru-RU"/>
        </w:rPr>
        <w:t>упора).</w:t>
      </w:r>
      <w:r>
        <w:rPr>
          <w:spacing w:val="-19"/>
          <w:lang w:val="ru-RU"/>
        </w:rPr>
        <w:t xml:space="preserve"> </w:t>
      </w:r>
      <w:r>
        <w:rPr>
          <w:lang w:val="ru-RU"/>
        </w:rPr>
        <w:t xml:space="preserve">Челночный </w:t>
      </w:r>
      <w:r>
        <w:rPr>
          <w:spacing w:val="-9"/>
          <w:lang w:val="ru-RU"/>
        </w:rPr>
        <w:t xml:space="preserve">бег. </w:t>
      </w:r>
      <w:r>
        <w:rPr>
          <w:lang w:val="ru-RU"/>
        </w:rPr>
        <w:t xml:space="preserve">Бег по разметке с максимальным темпом. Повторный </w:t>
      </w:r>
      <w:r>
        <w:rPr>
          <w:spacing w:val="-3"/>
          <w:lang w:val="ru-RU"/>
        </w:rPr>
        <w:t xml:space="preserve">бег </w:t>
      </w:r>
      <w:r>
        <w:rPr>
          <w:lang w:val="ru-RU"/>
        </w:rPr>
        <w:t xml:space="preserve">с максимальной скоростью и максимальной частотой шагов (10–15 м). Бег с ускорениями из разных </w:t>
      </w:r>
      <w:r>
        <w:rPr>
          <w:spacing w:val="-3"/>
          <w:lang w:val="ru-RU"/>
        </w:rPr>
        <w:t xml:space="preserve">исходных </w:t>
      </w:r>
      <w:r>
        <w:rPr>
          <w:lang w:val="ru-RU"/>
        </w:rPr>
        <w:t xml:space="preserve">положений. Бег с максимальной скоростью и собиранием малых предметов, лежащих на полу и на разной высоте. Стартовые </w:t>
      </w:r>
      <w:r>
        <w:rPr>
          <w:spacing w:val="-3"/>
          <w:lang w:val="ru-RU"/>
        </w:rPr>
        <w:t xml:space="preserve">ускорения </w:t>
      </w:r>
      <w:r>
        <w:rPr>
          <w:lang w:val="ru-RU"/>
        </w:rPr>
        <w:t xml:space="preserve">по дифференцированному </w:t>
      </w:r>
      <w:r>
        <w:rPr>
          <w:spacing w:val="-4"/>
          <w:lang w:val="ru-RU"/>
        </w:rPr>
        <w:t xml:space="preserve">сигналу. </w:t>
      </w:r>
      <w:r>
        <w:rPr>
          <w:lang w:val="ru-RU"/>
        </w:rPr>
        <w:t>Метание малых мячей по движущимся</w:t>
      </w:r>
      <w:r>
        <w:rPr>
          <w:spacing w:val="-17"/>
          <w:lang w:val="ru-RU"/>
        </w:rPr>
        <w:t xml:space="preserve"> </w:t>
      </w:r>
      <w:r>
        <w:rPr>
          <w:lang w:val="ru-RU"/>
        </w:rPr>
        <w:t>мишеням</w:t>
      </w:r>
      <w:r>
        <w:rPr>
          <w:spacing w:val="-20"/>
          <w:lang w:val="ru-RU"/>
        </w:rPr>
        <w:t xml:space="preserve"> </w:t>
      </w:r>
      <w:r>
        <w:rPr>
          <w:lang w:val="ru-RU"/>
        </w:rPr>
        <w:t>(катящейся,</w:t>
      </w:r>
      <w:r>
        <w:rPr>
          <w:spacing w:val="-16"/>
          <w:lang w:val="ru-RU"/>
        </w:rPr>
        <w:t xml:space="preserve"> </w:t>
      </w:r>
      <w:r>
        <w:rPr>
          <w:lang w:val="ru-RU"/>
        </w:rPr>
        <w:t>раскачивающейся,</w:t>
      </w:r>
      <w:r>
        <w:rPr>
          <w:spacing w:val="-16"/>
          <w:lang w:val="ru-RU"/>
        </w:rPr>
        <w:t xml:space="preserve"> </w:t>
      </w:r>
      <w:r>
        <w:rPr>
          <w:lang w:val="ru-RU"/>
        </w:rPr>
        <w:t>летящей).</w:t>
      </w:r>
      <w:r>
        <w:rPr>
          <w:spacing w:val="-16"/>
          <w:lang w:val="ru-RU"/>
        </w:rPr>
        <w:t xml:space="preserve"> </w:t>
      </w:r>
      <w:r>
        <w:rPr>
          <w:spacing w:val="-3"/>
          <w:lang w:val="ru-RU"/>
        </w:rPr>
        <w:t>Ловля</w:t>
      </w:r>
      <w:r>
        <w:rPr>
          <w:spacing w:val="-21"/>
          <w:lang w:val="ru-RU"/>
        </w:rPr>
        <w:t xml:space="preserve"> </w:t>
      </w:r>
      <w:r>
        <w:rPr>
          <w:lang w:val="ru-RU"/>
        </w:rPr>
        <w:t>теннисного</w:t>
      </w:r>
      <w:r>
        <w:rPr>
          <w:spacing w:val="-13"/>
          <w:lang w:val="ru-RU"/>
        </w:rPr>
        <w:t xml:space="preserve"> </w:t>
      </w:r>
      <w:r>
        <w:rPr>
          <w:lang w:val="ru-RU"/>
        </w:rPr>
        <w:t>мяча</w:t>
      </w:r>
      <w:r>
        <w:rPr>
          <w:spacing w:val="-21"/>
          <w:lang w:val="ru-RU"/>
        </w:rPr>
        <w:t xml:space="preserve"> </w:t>
      </w:r>
      <w:r>
        <w:rPr>
          <w:lang w:val="ru-RU"/>
        </w:rPr>
        <w:t xml:space="preserve">после </w:t>
      </w:r>
      <w:r>
        <w:rPr>
          <w:spacing w:val="-3"/>
          <w:lang w:val="ru-RU"/>
        </w:rPr>
        <w:t xml:space="preserve">отскока </w:t>
      </w:r>
      <w:r>
        <w:rPr>
          <w:lang w:val="ru-RU"/>
        </w:rPr>
        <w:t xml:space="preserve">от пола, стены (правой и левой </w:t>
      </w:r>
      <w:r>
        <w:rPr>
          <w:spacing w:val="-4"/>
          <w:lang w:val="ru-RU"/>
        </w:rPr>
        <w:t xml:space="preserve">рукой). </w:t>
      </w:r>
      <w:r>
        <w:rPr>
          <w:spacing w:val="-3"/>
          <w:lang w:val="ru-RU"/>
        </w:rPr>
        <w:t xml:space="preserve">Передача </w:t>
      </w:r>
      <w:r>
        <w:rPr>
          <w:lang w:val="ru-RU"/>
        </w:rPr>
        <w:t xml:space="preserve">теннисного мяча в парах правой (левой) </w:t>
      </w:r>
      <w:r>
        <w:rPr>
          <w:spacing w:val="-5"/>
          <w:lang w:val="ru-RU"/>
        </w:rPr>
        <w:t xml:space="preserve">рукой </w:t>
      </w:r>
      <w:r>
        <w:rPr>
          <w:lang w:val="ru-RU"/>
        </w:rPr>
        <w:t xml:space="preserve">и попеременно. Ведение теннисного мяча ногами с </w:t>
      </w:r>
      <w:r>
        <w:rPr>
          <w:spacing w:val="-3"/>
          <w:lang w:val="ru-RU"/>
        </w:rPr>
        <w:t xml:space="preserve">ускорением </w:t>
      </w:r>
      <w:r>
        <w:rPr>
          <w:lang w:val="ru-RU"/>
        </w:rPr>
        <w:t xml:space="preserve">по прямой, по </w:t>
      </w:r>
      <w:r>
        <w:rPr>
          <w:spacing w:val="-6"/>
          <w:lang w:val="ru-RU"/>
        </w:rPr>
        <w:t xml:space="preserve">кругу, </w:t>
      </w:r>
      <w:r>
        <w:rPr>
          <w:spacing w:val="-3"/>
          <w:lang w:val="ru-RU"/>
        </w:rPr>
        <w:t xml:space="preserve">вокруг </w:t>
      </w:r>
      <w:r>
        <w:rPr>
          <w:lang w:val="ru-RU"/>
        </w:rPr>
        <w:t xml:space="preserve">стоек. Прыжки через скакалку на месте и в движении с максимальной частотой прыжков. Преодоление полосы препятствий, </w:t>
      </w:r>
      <w:r>
        <w:rPr>
          <w:spacing w:val="-3"/>
          <w:lang w:val="ru-RU"/>
        </w:rPr>
        <w:t xml:space="preserve">включающей </w:t>
      </w:r>
      <w:r>
        <w:rPr>
          <w:lang w:val="ru-RU"/>
        </w:rPr>
        <w:t xml:space="preserve">в себя прыжки на разную высоту и </w:t>
      </w:r>
      <w:r>
        <w:rPr>
          <w:spacing w:val="-6"/>
          <w:lang w:val="ru-RU"/>
        </w:rPr>
        <w:t xml:space="preserve">длину, </w:t>
      </w:r>
      <w:r>
        <w:rPr>
          <w:lang w:val="ru-RU"/>
        </w:rPr>
        <w:t xml:space="preserve">по разметке, </w:t>
      </w:r>
      <w:r>
        <w:rPr>
          <w:spacing w:val="-3"/>
          <w:lang w:val="ru-RU"/>
        </w:rPr>
        <w:t xml:space="preserve">бег </w:t>
      </w:r>
      <w:r>
        <w:rPr>
          <w:lang w:val="ru-RU"/>
        </w:rPr>
        <w:t xml:space="preserve">с максимальной </w:t>
      </w:r>
      <w:r>
        <w:rPr>
          <w:spacing w:val="-2"/>
          <w:lang w:val="ru-RU"/>
        </w:rPr>
        <w:t xml:space="preserve">скоростью </w:t>
      </w:r>
      <w:r>
        <w:rPr>
          <w:lang w:val="ru-RU"/>
        </w:rPr>
        <w:t xml:space="preserve">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w:t>
      </w:r>
      <w:r>
        <w:rPr>
          <w:spacing w:val="-3"/>
          <w:lang w:val="ru-RU"/>
        </w:rPr>
        <w:t xml:space="preserve">со </w:t>
      </w:r>
      <w:r>
        <w:rPr>
          <w:lang w:val="ru-RU"/>
        </w:rPr>
        <w:t>скоростной направленностью. Технические действия из базовых видов спорта, выполняемые с максимальной скоростью</w:t>
      </w:r>
      <w:r>
        <w:rPr>
          <w:spacing w:val="-40"/>
          <w:lang w:val="ru-RU"/>
        </w:rPr>
        <w:t xml:space="preserve"> </w:t>
      </w:r>
      <w:r>
        <w:rPr>
          <w:lang w:val="ru-RU"/>
        </w:rPr>
        <w:t>движений.</w:t>
      </w:r>
    </w:p>
    <w:p w:rsidR="00314DE7" w:rsidRDefault="00F20C45">
      <w:pPr>
        <w:pStyle w:val="af1"/>
        <w:tabs>
          <w:tab w:val="left" w:pos="567"/>
        </w:tabs>
        <w:spacing w:line="274" w:lineRule="exact"/>
        <w:ind w:firstLine="309"/>
        <w:rPr>
          <w:lang w:val="ru-RU"/>
        </w:rPr>
      </w:pPr>
      <w:r>
        <w:rPr>
          <w:lang w:val="ru-RU"/>
        </w:rPr>
        <w:t>Развитие выносливости.</w:t>
      </w:r>
    </w:p>
    <w:p w:rsidR="00314DE7" w:rsidRDefault="00F20C45">
      <w:pPr>
        <w:pStyle w:val="af1"/>
        <w:tabs>
          <w:tab w:val="left" w:pos="567"/>
        </w:tabs>
        <w:spacing w:before="2"/>
        <w:ind w:firstLine="309"/>
        <w:rPr>
          <w:lang w:val="ru-RU"/>
        </w:rPr>
      </w:pPr>
      <w:r>
        <w:rPr>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14DE7" w:rsidRDefault="00F20C45">
      <w:pPr>
        <w:pStyle w:val="af1"/>
        <w:tabs>
          <w:tab w:val="left" w:pos="567"/>
        </w:tabs>
        <w:spacing w:line="274" w:lineRule="exact"/>
        <w:ind w:firstLine="309"/>
        <w:rPr>
          <w:lang w:val="ru-RU"/>
        </w:rPr>
      </w:pPr>
      <w:r>
        <w:rPr>
          <w:lang w:val="ru-RU"/>
        </w:rPr>
        <w:t>Развитие координации движений.</w:t>
      </w:r>
    </w:p>
    <w:p w:rsidR="00314DE7" w:rsidRDefault="00F20C45">
      <w:pPr>
        <w:pStyle w:val="af1"/>
        <w:tabs>
          <w:tab w:val="left" w:pos="567"/>
        </w:tabs>
        <w:spacing w:before="3"/>
        <w:ind w:firstLine="309"/>
        <w:rPr>
          <w:lang w:val="ru-RU"/>
        </w:rPr>
      </w:pPr>
      <w:r>
        <w:rPr>
          <w:spacing w:val="-3"/>
          <w:lang w:val="ru-RU"/>
        </w:rPr>
        <w:t>Жонглирование</w:t>
      </w:r>
      <w:r>
        <w:rPr>
          <w:spacing w:val="-8"/>
          <w:lang w:val="ru-RU"/>
        </w:rPr>
        <w:t xml:space="preserve"> </w:t>
      </w:r>
      <w:r>
        <w:rPr>
          <w:lang w:val="ru-RU"/>
        </w:rPr>
        <w:t>большими</w:t>
      </w:r>
      <w:r>
        <w:rPr>
          <w:spacing w:val="-14"/>
          <w:lang w:val="ru-RU"/>
        </w:rPr>
        <w:t xml:space="preserve"> </w:t>
      </w:r>
      <w:r>
        <w:rPr>
          <w:lang w:val="ru-RU"/>
        </w:rPr>
        <w:t>(волейбольными)</w:t>
      </w:r>
      <w:r>
        <w:rPr>
          <w:spacing w:val="-10"/>
          <w:lang w:val="ru-RU"/>
        </w:rPr>
        <w:t xml:space="preserve"> </w:t>
      </w:r>
      <w:r>
        <w:rPr>
          <w:lang w:val="ru-RU"/>
        </w:rPr>
        <w:t>и</w:t>
      </w:r>
      <w:r>
        <w:rPr>
          <w:spacing w:val="-14"/>
          <w:lang w:val="ru-RU"/>
        </w:rPr>
        <w:t xml:space="preserve"> </w:t>
      </w:r>
      <w:r>
        <w:rPr>
          <w:lang w:val="ru-RU"/>
        </w:rPr>
        <w:t>малыми</w:t>
      </w:r>
      <w:r>
        <w:rPr>
          <w:spacing w:val="-10"/>
          <w:lang w:val="ru-RU"/>
        </w:rPr>
        <w:t xml:space="preserve"> </w:t>
      </w:r>
      <w:r>
        <w:rPr>
          <w:lang w:val="ru-RU"/>
        </w:rPr>
        <w:t>(теннисными)</w:t>
      </w:r>
      <w:r>
        <w:rPr>
          <w:spacing w:val="-10"/>
          <w:lang w:val="ru-RU"/>
        </w:rPr>
        <w:t xml:space="preserve"> </w:t>
      </w:r>
      <w:r>
        <w:rPr>
          <w:lang w:val="ru-RU"/>
        </w:rPr>
        <w:t>мячами.</w:t>
      </w:r>
      <w:r>
        <w:rPr>
          <w:spacing w:val="-9"/>
          <w:lang w:val="ru-RU"/>
        </w:rPr>
        <w:t xml:space="preserve"> </w:t>
      </w:r>
      <w:r>
        <w:rPr>
          <w:spacing w:val="-3"/>
          <w:lang w:val="ru-RU"/>
        </w:rPr>
        <w:t xml:space="preserve">Жонглирование </w:t>
      </w:r>
      <w:r>
        <w:rPr>
          <w:lang w:val="ru-RU"/>
        </w:rPr>
        <w:t xml:space="preserve">гимнастической </w:t>
      </w:r>
      <w:r>
        <w:rPr>
          <w:spacing w:val="-3"/>
          <w:lang w:val="ru-RU"/>
        </w:rPr>
        <w:t xml:space="preserve">палкой. Жонглирование </w:t>
      </w:r>
      <w:r>
        <w:rPr>
          <w:lang w:val="ru-RU"/>
        </w:rPr>
        <w:t xml:space="preserve">волейбольным мячом головой. Метание малых и больших мячей в мишень </w:t>
      </w:r>
      <w:r>
        <w:rPr>
          <w:spacing w:val="-3"/>
          <w:lang w:val="ru-RU"/>
        </w:rPr>
        <w:t xml:space="preserve">(неподвижную </w:t>
      </w:r>
      <w:r>
        <w:rPr>
          <w:lang w:val="ru-RU"/>
        </w:rPr>
        <w:t xml:space="preserve">и двигающуюся). Передвижения по возвышенной и наклонной, ограниченной по ширине опоре (без предмета и с предметом на голове). </w:t>
      </w:r>
      <w:r>
        <w:rPr>
          <w:spacing w:val="-3"/>
          <w:lang w:val="ru-RU"/>
        </w:rPr>
        <w:t xml:space="preserve">Упражнения </w:t>
      </w:r>
      <w:r>
        <w:rPr>
          <w:lang w:val="ru-RU"/>
        </w:rPr>
        <w:t xml:space="preserve">в </w:t>
      </w:r>
      <w:r>
        <w:rPr>
          <w:spacing w:val="-3"/>
          <w:lang w:val="ru-RU"/>
        </w:rPr>
        <w:t xml:space="preserve">статическом </w:t>
      </w:r>
      <w:r>
        <w:rPr>
          <w:lang w:val="ru-RU"/>
        </w:rPr>
        <w:t xml:space="preserve">равновесии. </w:t>
      </w:r>
      <w:r>
        <w:rPr>
          <w:spacing w:val="-3"/>
          <w:lang w:val="ru-RU"/>
        </w:rPr>
        <w:t xml:space="preserve">Упражнения </w:t>
      </w:r>
      <w:r>
        <w:rPr>
          <w:lang w:val="ru-RU"/>
        </w:rPr>
        <w:t>в воспроизведении пространственной точности</w:t>
      </w:r>
      <w:r>
        <w:rPr>
          <w:spacing w:val="-13"/>
          <w:lang w:val="ru-RU"/>
        </w:rPr>
        <w:t xml:space="preserve"> </w:t>
      </w:r>
      <w:r>
        <w:rPr>
          <w:lang w:val="ru-RU"/>
        </w:rPr>
        <w:t>движений</w:t>
      </w:r>
      <w:r>
        <w:rPr>
          <w:spacing w:val="-13"/>
          <w:lang w:val="ru-RU"/>
        </w:rPr>
        <w:t xml:space="preserve"> </w:t>
      </w:r>
      <w:r>
        <w:rPr>
          <w:spacing w:val="-3"/>
          <w:lang w:val="ru-RU"/>
        </w:rPr>
        <w:t>руками,</w:t>
      </w:r>
      <w:r>
        <w:rPr>
          <w:spacing w:val="-8"/>
          <w:lang w:val="ru-RU"/>
        </w:rPr>
        <w:t xml:space="preserve"> </w:t>
      </w:r>
      <w:r>
        <w:rPr>
          <w:lang w:val="ru-RU"/>
        </w:rPr>
        <w:t>ногами,</w:t>
      </w:r>
      <w:r>
        <w:rPr>
          <w:spacing w:val="-8"/>
          <w:lang w:val="ru-RU"/>
        </w:rPr>
        <w:t xml:space="preserve"> </w:t>
      </w:r>
      <w:r>
        <w:rPr>
          <w:spacing w:val="-4"/>
          <w:lang w:val="ru-RU"/>
        </w:rPr>
        <w:t>туловищем.</w:t>
      </w:r>
      <w:r>
        <w:rPr>
          <w:spacing w:val="-8"/>
          <w:lang w:val="ru-RU"/>
        </w:rPr>
        <w:t xml:space="preserve"> </w:t>
      </w:r>
      <w:r>
        <w:rPr>
          <w:spacing w:val="-3"/>
          <w:lang w:val="ru-RU"/>
        </w:rPr>
        <w:t>Упражнение</w:t>
      </w:r>
      <w:r>
        <w:rPr>
          <w:spacing w:val="-15"/>
          <w:lang w:val="ru-RU"/>
        </w:rPr>
        <w:t xml:space="preserve"> </w:t>
      </w:r>
      <w:r>
        <w:rPr>
          <w:lang w:val="ru-RU"/>
        </w:rPr>
        <w:t>на</w:t>
      </w:r>
      <w:r>
        <w:rPr>
          <w:spacing w:val="-15"/>
          <w:lang w:val="ru-RU"/>
        </w:rPr>
        <w:t xml:space="preserve"> </w:t>
      </w:r>
      <w:r>
        <w:rPr>
          <w:lang w:val="ru-RU"/>
        </w:rPr>
        <w:t>точность</w:t>
      </w:r>
      <w:r>
        <w:rPr>
          <w:spacing w:val="-13"/>
          <w:lang w:val="ru-RU"/>
        </w:rPr>
        <w:t xml:space="preserve"> </w:t>
      </w:r>
      <w:r>
        <w:rPr>
          <w:lang w:val="ru-RU"/>
        </w:rPr>
        <w:t>дифференцирования мышечных усилий. Подвижные и спортивные</w:t>
      </w:r>
      <w:r>
        <w:rPr>
          <w:spacing w:val="-34"/>
          <w:lang w:val="ru-RU"/>
        </w:rPr>
        <w:t xml:space="preserve"> </w:t>
      </w:r>
      <w:r>
        <w:rPr>
          <w:lang w:val="ru-RU"/>
        </w:rPr>
        <w:t>игры.</w:t>
      </w:r>
    </w:p>
    <w:p w:rsidR="00314DE7" w:rsidRDefault="00F20C45">
      <w:pPr>
        <w:pStyle w:val="af1"/>
        <w:tabs>
          <w:tab w:val="left" w:pos="567"/>
        </w:tabs>
        <w:spacing w:line="274" w:lineRule="exact"/>
        <w:ind w:firstLine="309"/>
        <w:rPr>
          <w:lang w:val="ru-RU"/>
        </w:rPr>
      </w:pPr>
      <w:r>
        <w:rPr>
          <w:lang w:val="ru-RU"/>
        </w:rPr>
        <w:t>Развитие гибкости.</w:t>
      </w:r>
    </w:p>
    <w:p w:rsidR="00314DE7" w:rsidRDefault="00F20C45">
      <w:pPr>
        <w:pStyle w:val="af1"/>
        <w:tabs>
          <w:tab w:val="left" w:pos="567"/>
        </w:tabs>
        <w:spacing w:before="2"/>
        <w:ind w:firstLine="309"/>
        <w:rPr>
          <w:lang w:val="ru-RU"/>
        </w:rPr>
      </w:pPr>
      <w:r>
        <w:rPr>
          <w:spacing w:val="-3"/>
          <w:lang w:val="ru-RU"/>
        </w:rPr>
        <w:t>Комплексы</w:t>
      </w:r>
      <w:r>
        <w:rPr>
          <w:spacing w:val="-11"/>
          <w:lang w:val="ru-RU"/>
        </w:rPr>
        <w:t xml:space="preserve"> </w:t>
      </w:r>
      <w:r>
        <w:rPr>
          <w:lang w:val="ru-RU"/>
        </w:rPr>
        <w:t>общеразвивающих</w:t>
      </w:r>
      <w:r>
        <w:rPr>
          <w:spacing w:val="-8"/>
          <w:lang w:val="ru-RU"/>
        </w:rPr>
        <w:t xml:space="preserve"> </w:t>
      </w:r>
      <w:r>
        <w:rPr>
          <w:lang w:val="ru-RU"/>
        </w:rPr>
        <w:t>упражнений</w:t>
      </w:r>
      <w:r>
        <w:rPr>
          <w:spacing w:val="-7"/>
          <w:lang w:val="ru-RU"/>
        </w:rPr>
        <w:t xml:space="preserve"> </w:t>
      </w:r>
      <w:r>
        <w:rPr>
          <w:lang w:val="ru-RU"/>
        </w:rPr>
        <w:t>(активных</w:t>
      </w:r>
      <w:r>
        <w:rPr>
          <w:spacing w:val="-13"/>
          <w:lang w:val="ru-RU"/>
        </w:rPr>
        <w:t xml:space="preserve"> </w:t>
      </w:r>
      <w:r>
        <w:rPr>
          <w:lang w:val="ru-RU"/>
        </w:rPr>
        <w:t>и</w:t>
      </w:r>
      <w:r>
        <w:rPr>
          <w:spacing w:val="-7"/>
          <w:lang w:val="ru-RU"/>
        </w:rPr>
        <w:t xml:space="preserve"> </w:t>
      </w:r>
      <w:r>
        <w:rPr>
          <w:lang w:val="ru-RU"/>
        </w:rPr>
        <w:t>пассивных),</w:t>
      </w:r>
      <w:r>
        <w:rPr>
          <w:spacing w:val="-6"/>
          <w:lang w:val="ru-RU"/>
        </w:rPr>
        <w:t xml:space="preserve"> </w:t>
      </w:r>
      <w:r>
        <w:rPr>
          <w:lang w:val="ru-RU"/>
        </w:rPr>
        <w:t>выполняемых</w:t>
      </w:r>
      <w:r>
        <w:rPr>
          <w:spacing w:val="-13"/>
          <w:lang w:val="ru-RU"/>
        </w:rPr>
        <w:t xml:space="preserve"> </w:t>
      </w:r>
      <w:r>
        <w:rPr>
          <w:lang w:val="ru-RU"/>
        </w:rPr>
        <w:t>с</w:t>
      </w:r>
      <w:r>
        <w:rPr>
          <w:spacing w:val="-9"/>
          <w:lang w:val="ru-RU"/>
        </w:rPr>
        <w:t xml:space="preserve"> </w:t>
      </w:r>
      <w:r>
        <w:rPr>
          <w:lang w:val="ru-RU"/>
        </w:rPr>
        <w:t xml:space="preserve">большой </w:t>
      </w:r>
      <w:r>
        <w:rPr>
          <w:spacing w:val="-3"/>
          <w:lang w:val="ru-RU"/>
        </w:rPr>
        <w:t xml:space="preserve">амплитудой </w:t>
      </w:r>
      <w:r>
        <w:rPr>
          <w:lang w:val="ru-RU"/>
        </w:rPr>
        <w:t xml:space="preserve">движений. </w:t>
      </w:r>
      <w:r>
        <w:rPr>
          <w:spacing w:val="-3"/>
          <w:lang w:val="ru-RU"/>
        </w:rPr>
        <w:t xml:space="preserve">Упражнения </w:t>
      </w:r>
      <w:r>
        <w:rPr>
          <w:lang w:val="ru-RU"/>
        </w:rPr>
        <w:t xml:space="preserve">на растяжение и расслабление мышц. Специальные упражнения для развития подвижности суставов </w:t>
      </w:r>
      <w:r>
        <w:rPr>
          <w:spacing w:val="-4"/>
          <w:lang w:val="ru-RU"/>
        </w:rPr>
        <w:t xml:space="preserve">(полушпагат, </w:t>
      </w:r>
      <w:r>
        <w:rPr>
          <w:spacing w:val="-5"/>
          <w:lang w:val="ru-RU"/>
        </w:rPr>
        <w:t xml:space="preserve">шпагат, </w:t>
      </w:r>
      <w:r>
        <w:rPr>
          <w:lang w:val="ru-RU"/>
        </w:rPr>
        <w:t>выкруты гимнастической</w:t>
      </w:r>
      <w:r>
        <w:rPr>
          <w:spacing w:val="-15"/>
          <w:lang w:val="ru-RU"/>
        </w:rPr>
        <w:t xml:space="preserve"> </w:t>
      </w:r>
      <w:r>
        <w:rPr>
          <w:lang w:val="ru-RU"/>
        </w:rPr>
        <w:t>палки).</w:t>
      </w:r>
    </w:p>
    <w:p w:rsidR="00314DE7" w:rsidRDefault="00F20C45">
      <w:pPr>
        <w:pStyle w:val="af1"/>
        <w:tabs>
          <w:tab w:val="left" w:pos="567"/>
        </w:tabs>
        <w:spacing w:before="2"/>
        <w:ind w:firstLine="309"/>
        <w:rPr>
          <w:lang w:val="ru-RU"/>
        </w:rPr>
      </w:pPr>
      <w:r>
        <w:rPr>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314DE7" w:rsidRDefault="00F20C45">
      <w:pPr>
        <w:pStyle w:val="af1"/>
        <w:tabs>
          <w:tab w:val="left" w:pos="567"/>
        </w:tabs>
        <w:spacing w:before="5" w:line="237" w:lineRule="auto"/>
        <w:ind w:firstLine="309"/>
        <w:rPr>
          <w:lang w:val="ru-RU"/>
        </w:rPr>
      </w:pPr>
      <w:r>
        <w:rPr>
          <w:lang w:val="ru-RU"/>
        </w:rPr>
        <w:t>Специальная физическая подготовка. Модуль «Гимнастика»</w:t>
      </w:r>
    </w:p>
    <w:p w:rsidR="00314DE7" w:rsidRDefault="00F20C45">
      <w:pPr>
        <w:pStyle w:val="af1"/>
        <w:tabs>
          <w:tab w:val="left" w:pos="567"/>
        </w:tabs>
        <w:spacing w:before="2"/>
        <w:ind w:firstLine="309"/>
        <w:rPr>
          <w:lang w:val="ru-RU"/>
        </w:rPr>
      </w:pPr>
      <w:r>
        <w:rPr>
          <w:lang w:val="ru-RU"/>
        </w:rPr>
        <w:t xml:space="preserve">Развитие гибкости. Наклоны </w:t>
      </w:r>
      <w:r>
        <w:rPr>
          <w:spacing w:val="-3"/>
          <w:lang w:val="ru-RU"/>
        </w:rPr>
        <w:t xml:space="preserve">туловища </w:t>
      </w:r>
      <w:r>
        <w:rPr>
          <w:lang w:val="ru-RU"/>
        </w:rPr>
        <w:t xml:space="preserve">вперёд, назад, в стороны с возрастающей </w:t>
      </w:r>
      <w:r>
        <w:rPr>
          <w:spacing w:val="-4"/>
          <w:lang w:val="ru-RU"/>
        </w:rPr>
        <w:t xml:space="preserve">амплитудой </w:t>
      </w:r>
      <w:r>
        <w:rPr>
          <w:lang w:val="ru-RU"/>
        </w:rPr>
        <w:t>движений</w:t>
      </w:r>
      <w:r>
        <w:rPr>
          <w:spacing w:val="-11"/>
          <w:lang w:val="ru-RU"/>
        </w:rPr>
        <w:t xml:space="preserve"> </w:t>
      </w:r>
      <w:r>
        <w:rPr>
          <w:lang w:val="ru-RU"/>
        </w:rPr>
        <w:t>в</w:t>
      </w:r>
      <w:r>
        <w:rPr>
          <w:spacing w:val="-10"/>
          <w:lang w:val="ru-RU"/>
        </w:rPr>
        <w:t xml:space="preserve"> </w:t>
      </w:r>
      <w:r>
        <w:rPr>
          <w:lang w:val="ru-RU"/>
        </w:rPr>
        <w:t>положении</w:t>
      </w:r>
      <w:r>
        <w:rPr>
          <w:spacing w:val="-11"/>
          <w:lang w:val="ru-RU"/>
        </w:rPr>
        <w:t xml:space="preserve"> </w:t>
      </w:r>
      <w:r>
        <w:rPr>
          <w:spacing w:val="-3"/>
          <w:lang w:val="ru-RU"/>
        </w:rPr>
        <w:t>стоя,</w:t>
      </w:r>
      <w:r>
        <w:rPr>
          <w:spacing w:val="-9"/>
          <w:lang w:val="ru-RU"/>
        </w:rPr>
        <w:t xml:space="preserve"> </w:t>
      </w:r>
      <w:r>
        <w:rPr>
          <w:lang w:val="ru-RU"/>
        </w:rPr>
        <w:t>сидя,</w:t>
      </w:r>
      <w:r>
        <w:rPr>
          <w:spacing w:val="-5"/>
          <w:lang w:val="ru-RU"/>
        </w:rPr>
        <w:t xml:space="preserve"> </w:t>
      </w:r>
      <w:r>
        <w:rPr>
          <w:spacing w:val="-3"/>
          <w:lang w:val="ru-RU"/>
        </w:rPr>
        <w:t>сидя</w:t>
      </w:r>
      <w:r>
        <w:rPr>
          <w:spacing w:val="-7"/>
          <w:lang w:val="ru-RU"/>
        </w:rPr>
        <w:t xml:space="preserve"> </w:t>
      </w:r>
      <w:r>
        <w:rPr>
          <w:lang w:val="ru-RU"/>
        </w:rPr>
        <w:t>ноги</w:t>
      </w:r>
      <w:r>
        <w:rPr>
          <w:spacing w:val="-11"/>
          <w:lang w:val="ru-RU"/>
        </w:rPr>
        <w:t xml:space="preserve"> </w:t>
      </w:r>
      <w:r>
        <w:rPr>
          <w:lang w:val="ru-RU"/>
        </w:rPr>
        <w:t>в</w:t>
      </w:r>
      <w:r>
        <w:rPr>
          <w:spacing w:val="-10"/>
          <w:lang w:val="ru-RU"/>
        </w:rPr>
        <w:t xml:space="preserve"> </w:t>
      </w:r>
      <w:r>
        <w:rPr>
          <w:lang w:val="ru-RU"/>
        </w:rPr>
        <w:t>стороны.</w:t>
      </w:r>
      <w:r>
        <w:rPr>
          <w:spacing w:val="-9"/>
          <w:lang w:val="ru-RU"/>
        </w:rPr>
        <w:t xml:space="preserve"> </w:t>
      </w:r>
      <w:r>
        <w:rPr>
          <w:spacing w:val="-3"/>
          <w:lang w:val="ru-RU"/>
        </w:rPr>
        <w:t>Упражнения</w:t>
      </w:r>
      <w:r>
        <w:rPr>
          <w:spacing w:val="-11"/>
          <w:lang w:val="ru-RU"/>
        </w:rPr>
        <w:t xml:space="preserve"> </w:t>
      </w:r>
      <w:r>
        <w:rPr>
          <w:lang w:val="ru-RU"/>
        </w:rPr>
        <w:t>с</w:t>
      </w:r>
      <w:r>
        <w:rPr>
          <w:spacing w:val="-12"/>
          <w:lang w:val="ru-RU"/>
        </w:rPr>
        <w:t xml:space="preserve"> </w:t>
      </w:r>
      <w:r>
        <w:rPr>
          <w:lang w:val="ru-RU"/>
        </w:rPr>
        <w:t>гимнастической</w:t>
      </w:r>
      <w:r>
        <w:rPr>
          <w:spacing w:val="-11"/>
          <w:lang w:val="ru-RU"/>
        </w:rPr>
        <w:t xml:space="preserve"> </w:t>
      </w:r>
      <w:r>
        <w:rPr>
          <w:spacing w:val="-3"/>
          <w:lang w:val="ru-RU"/>
        </w:rPr>
        <w:t xml:space="preserve">палкой </w:t>
      </w:r>
      <w:r>
        <w:rPr>
          <w:lang w:val="ru-RU"/>
        </w:rPr>
        <w:t xml:space="preserve">(укороченной </w:t>
      </w:r>
      <w:r>
        <w:rPr>
          <w:spacing w:val="-3"/>
          <w:lang w:val="ru-RU"/>
        </w:rPr>
        <w:t xml:space="preserve">скакалкой) </w:t>
      </w:r>
      <w:r>
        <w:rPr>
          <w:lang w:val="ru-RU"/>
        </w:rPr>
        <w:t xml:space="preserve">для развития подвижности </w:t>
      </w:r>
      <w:r>
        <w:rPr>
          <w:spacing w:val="-3"/>
          <w:lang w:val="ru-RU"/>
        </w:rPr>
        <w:t xml:space="preserve">плечевого сустава </w:t>
      </w:r>
      <w:r>
        <w:rPr>
          <w:lang w:val="ru-RU"/>
        </w:rPr>
        <w:t xml:space="preserve">(выкруты). </w:t>
      </w:r>
      <w:r>
        <w:rPr>
          <w:spacing w:val="-4"/>
          <w:lang w:val="ru-RU"/>
        </w:rPr>
        <w:t xml:space="preserve">Комплексы </w:t>
      </w:r>
      <w:r>
        <w:rPr>
          <w:lang w:val="ru-RU"/>
        </w:rPr>
        <w:t xml:space="preserve">общеразвивающих упражнений с повышенной </w:t>
      </w:r>
      <w:r>
        <w:rPr>
          <w:spacing w:val="-4"/>
          <w:lang w:val="ru-RU"/>
        </w:rPr>
        <w:t xml:space="preserve">амплитудой </w:t>
      </w:r>
      <w:r>
        <w:rPr>
          <w:lang w:val="ru-RU"/>
        </w:rPr>
        <w:t xml:space="preserve">для плечевых, локтевых, тазобедренных и </w:t>
      </w:r>
      <w:r>
        <w:rPr>
          <w:spacing w:val="-3"/>
          <w:lang w:val="ru-RU"/>
        </w:rPr>
        <w:t xml:space="preserve">коленных </w:t>
      </w:r>
      <w:r>
        <w:rPr>
          <w:lang w:val="ru-RU"/>
        </w:rPr>
        <w:t xml:space="preserve">суставов для развития подвижности позвоночного столба. </w:t>
      </w:r>
      <w:r>
        <w:rPr>
          <w:spacing w:val="-3"/>
          <w:lang w:val="ru-RU"/>
        </w:rPr>
        <w:t>Комплексы</w:t>
      </w:r>
      <w:r>
        <w:rPr>
          <w:spacing w:val="-11"/>
          <w:lang w:val="ru-RU"/>
        </w:rPr>
        <w:t xml:space="preserve"> </w:t>
      </w:r>
      <w:r>
        <w:rPr>
          <w:lang w:val="ru-RU"/>
        </w:rPr>
        <w:t>активных</w:t>
      </w:r>
      <w:r>
        <w:rPr>
          <w:spacing w:val="-17"/>
          <w:lang w:val="ru-RU"/>
        </w:rPr>
        <w:t xml:space="preserve"> </w:t>
      </w:r>
      <w:r>
        <w:rPr>
          <w:lang w:val="ru-RU"/>
        </w:rPr>
        <w:t>и</w:t>
      </w:r>
      <w:r>
        <w:rPr>
          <w:spacing w:val="-12"/>
          <w:lang w:val="ru-RU"/>
        </w:rPr>
        <w:t xml:space="preserve"> </w:t>
      </w:r>
      <w:r>
        <w:rPr>
          <w:lang w:val="ru-RU"/>
        </w:rPr>
        <w:t>пассивных</w:t>
      </w:r>
      <w:r>
        <w:rPr>
          <w:spacing w:val="-17"/>
          <w:lang w:val="ru-RU"/>
        </w:rPr>
        <w:t xml:space="preserve"> </w:t>
      </w:r>
      <w:r>
        <w:rPr>
          <w:lang w:val="ru-RU"/>
        </w:rPr>
        <w:t>упражнений</w:t>
      </w:r>
      <w:r>
        <w:rPr>
          <w:spacing w:val="-12"/>
          <w:lang w:val="ru-RU"/>
        </w:rPr>
        <w:t xml:space="preserve"> </w:t>
      </w:r>
      <w:r>
        <w:rPr>
          <w:lang w:val="ru-RU"/>
        </w:rPr>
        <w:t>с</w:t>
      </w:r>
      <w:r>
        <w:rPr>
          <w:spacing w:val="-14"/>
          <w:lang w:val="ru-RU"/>
        </w:rPr>
        <w:t xml:space="preserve"> </w:t>
      </w:r>
      <w:r>
        <w:rPr>
          <w:lang w:val="ru-RU"/>
        </w:rPr>
        <w:t>большой</w:t>
      </w:r>
      <w:r>
        <w:rPr>
          <w:spacing w:val="-12"/>
          <w:lang w:val="ru-RU"/>
        </w:rPr>
        <w:t xml:space="preserve"> </w:t>
      </w:r>
      <w:r>
        <w:rPr>
          <w:spacing w:val="-4"/>
          <w:lang w:val="ru-RU"/>
        </w:rPr>
        <w:t>амплитудой</w:t>
      </w:r>
      <w:r>
        <w:rPr>
          <w:spacing w:val="-12"/>
          <w:lang w:val="ru-RU"/>
        </w:rPr>
        <w:t xml:space="preserve"> </w:t>
      </w:r>
      <w:r>
        <w:rPr>
          <w:lang w:val="ru-RU"/>
        </w:rPr>
        <w:t>движений.</w:t>
      </w:r>
      <w:r>
        <w:rPr>
          <w:spacing w:val="-15"/>
          <w:lang w:val="ru-RU"/>
        </w:rPr>
        <w:t xml:space="preserve"> </w:t>
      </w:r>
      <w:r>
        <w:rPr>
          <w:lang w:val="ru-RU"/>
        </w:rPr>
        <w:t xml:space="preserve">Упражнения для развития подвижности суставов </w:t>
      </w:r>
      <w:r>
        <w:rPr>
          <w:spacing w:val="-4"/>
          <w:lang w:val="ru-RU"/>
        </w:rPr>
        <w:t xml:space="preserve">(полушпагат, </w:t>
      </w:r>
      <w:r>
        <w:rPr>
          <w:spacing w:val="-5"/>
          <w:lang w:val="ru-RU"/>
        </w:rPr>
        <w:t xml:space="preserve">шпагат, </w:t>
      </w:r>
      <w:r>
        <w:rPr>
          <w:lang w:val="ru-RU"/>
        </w:rPr>
        <w:t>складка,</w:t>
      </w:r>
      <w:r>
        <w:rPr>
          <w:spacing w:val="8"/>
          <w:lang w:val="ru-RU"/>
        </w:rPr>
        <w:t xml:space="preserve"> </w:t>
      </w:r>
      <w:r>
        <w:rPr>
          <w:lang w:val="ru-RU"/>
        </w:rPr>
        <w:lastRenderedPageBreak/>
        <w:t>мост).</w:t>
      </w:r>
    </w:p>
    <w:p w:rsidR="00314DE7" w:rsidRDefault="00F20C45">
      <w:pPr>
        <w:pStyle w:val="af1"/>
        <w:tabs>
          <w:tab w:val="left" w:pos="567"/>
        </w:tabs>
        <w:ind w:firstLine="309"/>
        <w:rPr>
          <w:lang w:val="ru-RU"/>
        </w:rPr>
      </w:pPr>
      <w:r>
        <w:rPr>
          <w:lang w:val="ru-RU"/>
        </w:rPr>
        <w:t xml:space="preserve">Развитие координации движений. </w:t>
      </w:r>
      <w:r>
        <w:rPr>
          <w:spacing w:val="-3"/>
          <w:lang w:val="ru-RU"/>
        </w:rPr>
        <w:t xml:space="preserve">Прохождение </w:t>
      </w:r>
      <w:r>
        <w:rPr>
          <w:lang w:val="ru-RU"/>
        </w:rPr>
        <w:t xml:space="preserve">усложнённой полосы препятствий, включающей быстрые </w:t>
      </w:r>
      <w:r>
        <w:rPr>
          <w:spacing w:val="-3"/>
          <w:lang w:val="ru-RU"/>
        </w:rPr>
        <w:t xml:space="preserve">кувырки </w:t>
      </w:r>
      <w:r>
        <w:rPr>
          <w:lang w:val="ru-RU"/>
        </w:rPr>
        <w:t xml:space="preserve">(вперёд, назад), кувырки по наклонной плоскости, преодоление препятствий </w:t>
      </w:r>
      <w:r>
        <w:rPr>
          <w:spacing w:val="-3"/>
          <w:lang w:val="ru-RU"/>
        </w:rPr>
        <w:t xml:space="preserve">прыжком </w:t>
      </w:r>
      <w:r>
        <w:rPr>
          <w:lang w:val="ru-RU"/>
        </w:rPr>
        <w:t xml:space="preserve">с опорой на </w:t>
      </w:r>
      <w:r>
        <w:rPr>
          <w:spacing w:val="-9"/>
          <w:lang w:val="ru-RU"/>
        </w:rPr>
        <w:t xml:space="preserve">руку, </w:t>
      </w:r>
      <w:r>
        <w:rPr>
          <w:lang w:val="ru-RU"/>
        </w:rPr>
        <w:t xml:space="preserve">безопорным </w:t>
      </w:r>
      <w:r>
        <w:rPr>
          <w:spacing w:val="-4"/>
          <w:lang w:val="ru-RU"/>
        </w:rPr>
        <w:t>прыжком,</w:t>
      </w:r>
      <w:r>
        <w:rPr>
          <w:spacing w:val="51"/>
          <w:lang w:val="ru-RU"/>
        </w:rPr>
        <w:t xml:space="preserve"> </w:t>
      </w:r>
      <w:r>
        <w:rPr>
          <w:lang w:val="ru-RU"/>
        </w:rPr>
        <w:t xml:space="preserve">быстрым лазаньем. Броски теннисного мяча правой и левой </w:t>
      </w:r>
      <w:r>
        <w:rPr>
          <w:spacing w:val="-5"/>
          <w:lang w:val="ru-RU"/>
        </w:rPr>
        <w:t xml:space="preserve">рукой </w:t>
      </w:r>
      <w:r>
        <w:rPr>
          <w:lang w:val="ru-RU"/>
        </w:rPr>
        <w:t xml:space="preserve">в </w:t>
      </w:r>
      <w:r>
        <w:rPr>
          <w:spacing w:val="-3"/>
          <w:lang w:val="ru-RU"/>
        </w:rPr>
        <w:t xml:space="preserve">подвижную </w:t>
      </w:r>
      <w:r>
        <w:rPr>
          <w:lang w:val="ru-RU"/>
        </w:rPr>
        <w:t>и неподвижную мишень,</w:t>
      </w:r>
      <w:r>
        <w:rPr>
          <w:spacing w:val="-4"/>
          <w:lang w:val="ru-RU"/>
        </w:rPr>
        <w:t xml:space="preserve"> </w:t>
      </w:r>
      <w:r>
        <w:rPr>
          <w:lang w:val="ru-RU"/>
        </w:rPr>
        <w:t>с</w:t>
      </w:r>
      <w:r>
        <w:rPr>
          <w:spacing w:val="-3"/>
          <w:lang w:val="ru-RU"/>
        </w:rPr>
        <w:t xml:space="preserve"> </w:t>
      </w:r>
      <w:r>
        <w:rPr>
          <w:lang w:val="ru-RU"/>
        </w:rPr>
        <w:t>места</w:t>
      </w:r>
      <w:r>
        <w:rPr>
          <w:spacing w:val="-7"/>
          <w:lang w:val="ru-RU"/>
        </w:rPr>
        <w:t xml:space="preserve"> </w:t>
      </w:r>
      <w:r>
        <w:rPr>
          <w:lang w:val="ru-RU"/>
        </w:rPr>
        <w:t>и</w:t>
      </w:r>
      <w:r>
        <w:rPr>
          <w:spacing w:val="-5"/>
          <w:lang w:val="ru-RU"/>
        </w:rPr>
        <w:t xml:space="preserve"> </w:t>
      </w:r>
      <w:r>
        <w:rPr>
          <w:lang w:val="ru-RU"/>
        </w:rPr>
        <w:t>с</w:t>
      </w:r>
      <w:r>
        <w:rPr>
          <w:spacing w:val="-3"/>
          <w:lang w:val="ru-RU"/>
        </w:rPr>
        <w:t xml:space="preserve"> </w:t>
      </w:r>
      <w:r>
        <w:rPr>
          <w:lang w:val="ru-RU"/>
        </w:rPr>
        <w:t>разбега.</w:t>
      </w:r>
      <w:r>
        <w:rPr>
          <w:spacing w:val="-4"/>
          <w:lang w:val="ru-RU"/>
        </w:rPr>
        <w:t xml:space="preserve"> </w:t>
      </w:r>
      <w:r>
        <w:rPr>
          <w:lang w:val="ru-RU"/>
        </w:rPr>
        <w:t>Касание</w:t>
      </w:r>
      <w:r>
        <w:rPr>
          <w:spacing w:val="-3"/>
          <w:lang w:val="ru-RU"/>
        </w:rPr>
        <w:t xml:space="preserve"> </w:t>
      </w:r>
      <w:r>
        <w:rPr>
          <w:lang w:val="ru-RU"/>
        </w:rPr>
        <w:t>правой</w:t>
      </w:r>
      <w:r>
        <w:rPr>
          <w:spacing w:val="-5"/>
          <w:lang w:val="ru-RU"/>
        </w:rPr>
        <w:t xml:space="preserve"> </w:t>
      </w:r>
      <w:r>
        <w:rPr>
          <w:lang w:val="ru-RU"/>
        </w:rPr>
        <w:t>и</w:t>
      </w:r>
      <w:r>
        <w:rPr>
          <w:spacing w:val="-5"/>
          <w:lang w:val="ru-RU"/>
        </w:rPr>
        <w:t xml:space="preserve"> </w:t>
      </w:r>
      <w:r>
        <w:rPr>
          <w:lang w:val="ru-RU"/>
        </w:rPr>
        <w:t>левой</w:t>
      </w:r>
      <w:r>
        <w:rPr>
          <w:spacing w:val="-5"/>
          <w:lang w:val="ru-RU"/>
        </w:rPr>
        <w:t xml:space="preserve"> </w:t>
      </w:r>
      <w:r>
        <w:rPr>
          <w:lang w:val="ru-RU"/>
        </w:rPr>
        <w:t>ногой</w:t>
      </w:r>
      <w:r>
        <w:rPr>
          <w:spacing w:val="-5"/>
          <w:lang w:val="ru-RU"/>
        </w:rPr>
        <w:t xml:space="preserve"> </w:t>
      </w:r>
      <w:r>
        <w:rPr>
          <w:lang w:val="ru-RU"/>
        </w:rPr>
        <w:t>мишеней,</w:t>
      </w:r>
      <w:r>
        <w:rPr>
          <w:spacing w:val="-4"/>
          <w:lang w:val="ru-RU"/>
        </w:rPr>
        <w:t xml:space="preserve"> </w:t>
      </w:r>
      <w:r>
        <w:rPr>
          <w:lang w:val="ru-RU"/>
        </w:rPr>
        <w:t>подвешенных</w:t>
      </w:r>
      <w:r>
        <w:rPr>
          <w:spacing w:val="-6"/>
          <w:lang w:val="ru-RU"/>
        </w:rPr>
        <w:t xml:space="preserve"> </w:t>
      </w:r>
      <w:r>
        <w:rPr>
          <w:lang w:val="ru-RU"/>
        </w:rPr>
        <w:t>на</w:t>
      </w:r>
      <w:r>
        <w:rPr>
          <w:spacing w:val="-3"/>
          <w:lang w:val="ru-RU"/>
        </w:rPr>
        <w:t xml:space="preserve"> </w:t>
      </w:r>
      <w:r>
        <w:rPr>
          <w:lang w:val="ru-RU"/>
        </w:rPr>
        <w:t>разной высоте, с места и с разбега. Разнообразные прыжки через гимнастическую скакалку на месте и</w:t>
      </w:r>
      <w:r>
        <w:rPr>
          <w:spacing w:val="-3"/>
          <w:lang w:val="ru-RU"/>
        </w:rPr>
        <w:t xml:space="preserve"> </w:t>
      </w:r>
      <w:r>
        <w:rPr>
          <w:lang w:val="ru-RU"/>
        </w:rPr>
        <w:t>с</w:t>
      </w:r>
      <w:r>
        <w:rPr>
          <w:spacing w:val="-5"/>
          <w:lang w:val="ru-RU"/>
        </w:rPr>
        <w:t xml:space="preserve"> </w:t>
      </w:r>
      <w:r>
        <w:rPr>
          <w:lang w:val="ru-RU"/>
        </w:rPr>
        <w:t>продвижением.</w:t>
      </w:r>
      <w:r>
        <w:rPr>
          <w:spacing w:val="-7"/>
          <w:lang w:val="ru-RU"/>
        </w:rPr>
        <w:t xml:space="preserve"> </w:t>
      </w:r>
      <w:r>
        <w:rPr>
          <w:lang w:val="ru-RU"/>
        </w:rPr>
        <w:t>Прыжки</w:t>
      </w:r>
      <w:r>
        <w:rPr>
          <w:spacing w:val="-8"/>
          <w:lang w:val="ru-RU"/>
        </w:rPr>
        <w:t xml:space="preserve"> </w:t>
      </w:r>
      <w:r>
        <w:rPr>
          <w:lang w:val="ru-RU"/>
        </w:rPr>
        <w:t>на</w:t>
      </w:r>
      <w:r>
        <w:rPr>
          <w:spacing w:val="-5"/>
          <w:lang w:val="ru-RU"/>
        </w:rPr>
        <w:t xml:space="preserve"> </w:t>
      </w:r>
      <w:r>
        <w:rPr>
          <w:lang w:val="ru-RU"/>
        </w:rPr>
        <w:t>точность</w:t>
      </w:r>
      <w:r>
        <w:rPr>
          <w:spacing w:val="-11"/>
          <w:lang w:val="ru-RU"/>
        </w:rPr>
        <w:t xml:space="preserve"> </w:t>
      </w:r>
      <w:r>
        <w:rPr>
          <w:lang w:val="ru-RU"/>
        </w:rPr>
        <w:t>отталкивания</w:t>
      </w:r>
      <w:r>
        <w:rPr>
          <w:spacing w:val="-4"/>
          <w:lang w:val="ru-RU"/>
        </w:rPr>
        <w:t xml:space="preserve"> </w:t>
      </w:r>
      <w:r>
        <w:rPr>
          <w:lang w:val="ru-RU"/>
        </w:rPr>
        <w:t>и</w:t>
      </w:r>
      <w:r>
        <w:rPr>
          <w:spacing w:val="-8"/>
          <w:lang w:val="ru-RU"/>
        </w:rPr>
        <w:t xml:space="preserve"> </w:t>
      </w:r>
      <w:r>
        <w:rPr>
          <w:lang w:val="ru-RU"/>
        </w:rPr>
        <w:t>приземления.</w:t>
      </w:r>
    </w:p>
    <w:p w:rsidR="00314DE7" w:rsidRDefault="00F20C45">
      <w:pPr>
        <w:pStyle w:val="af1"/>
        <w:tabs>
          <w:tab w:val="left" w:pos="567"/>
        </w:tabs>
        <w:ind w:left="119" w:firstLine="306"/>
        <w:rPr>
          <w:lang w:val="ru-RU"/>
        </w:rPr>
      </w:pPr>
      <w:r>
        <w:rPr>
          <w:lang w:val="ru-RU"/>
        </w:rPr>
        <w:t xml:space="preserve">Развитие силовых способностей. Подтягивание в висе и отжимание в упоре. Передвижения в висе и упоре на </w:t>
      </w:r>
      <w:r>
        <w:rPr>
          <w:spacing w:val="-3"/>
          <w:lang w:val="ru-RU"/>
        </w:rPr>
        <w:t xml:space="preserve">руках </w:t>
      </w:r>
      <w:r>
        <w:rPr>
          <w:lang w:val="ru-RU"/>
        </w:rPr>
        <w:t xml:space="preserve">на перекладине </w:t>
      </w:r>
      <w:r>
        <w:rPr>
          <w:spacing w:val="-3"/>
          <w:lang w:val="ru-RU"/>
        </w:rPr>
        <w:t xml:space="preserve">(мальчики), </w:t>
      </w:r>
      <w:r>
        <w:rPr>
          <w:lang w:val="ru-RU"/>
        </w:rPr>
        <w:t xml:space="preserve">подтягивание в висе </w:t>
      </w:r>
      <w:r>
        <w:rPr>
          <w:spacing w:val="-3"/>
          <w:lang w:val="ru-RU"/>
        </w:rPr>
        <w:t xml:space="preserve">стоя </w:t>
      </w:r>
      <w:r>
        <w:rPr>
          <w:lang w:val="ru-RU"/>
        </w:rPr>
        <w:t xml:space="preserve">(лёжа) на </w:t>
      </w:r>
      <w:r>
        <w:rPr>
          <w:spacing w:val="-3"/>
          <w:lang w:val="ru-RU"/>
        </w:rPr>
        <w:t xml:space="preserve">низкой </w:t>
      </w:r>
      <w:r>
        <w:rPr>
          <w:lang w:val="ru-RU"/>
        </w:rPr>
        <w:t xml:space="preserve">перекладине (девочки), отжимания в упоре лёжа с изменяющейся высотой опоры для </w:t>
      </w:r>
      <w:r>
        <w:rPr>
          <w:spacing w:val="-5"/>
          <w:lang w:val="ru-RU"/>
        </w:rPr>
        <w:t xml:space="preserve">рук </w:t>
      </w:r>
      <w:r>
        <w:rPr>
          <w:lang w:val="ru-RU"/>
        </w:rPr>
        <w:t xml:space="preserve">и </w:t>
      </w:r>
      <w:r>
        <w:rPr>
          <w:spacing w:val="-8"/>
          <w:lang w:val="ru-RU"/>
        </w:rPr>
        <w:t xml:space="preserve">ног, </w:t>
      </w:r>
      <w:r>
        <w:rPr>
          <w:lang w:val="ru-RU"/>
        </w:rPr>
        <w:t xml:space="preserve">отжимание в упоре на низких брусьях, поднимание ног в висе на гимнастической стенке до посильной высоты, из положения лёжа на гимнастическом </w:t>
      </w:r>
      <w:r>
        <w:rPr>
          <w:spacing w:val="-4"/>
          <w:lang w:val="ru-RU"/>
        </w:rPr>
        <w:t xml:space="preserve">козле </w:t>
      </w:r>
      <w:r>
        <w:rPr>
          <w:lang w:val="ru-RU"/>
        </w:rPr>
        <w:t xml:space="preserve">(ноги зафиксированы) сгибание </w:t>
      </w:r>
      <w:r>
        <w:rPr>
          <w:spacing w:val="-3"/>
          <w:lang w:val="ru-RU"/>
        </w:rPr>
        <w:t xml:space="preserve">туловища </w:t>
      </w:r>
      <w:r>
        <w:rPr>
          <w:lang w:val="ru-RU"/>
        </w:rPr>
        <w:t xml:space="preserve">с различной </w:t>
      </w:r>
      <w:r>
        <w:rPr>
          <w:spacing w:val="-4"/>
          <w:lang w:val="ru-RU"/>
        </w:rPr>
        <w:t xml:space="preserve">амплитудой </w:t>
      </w:r>
      <w:r>
        <w:rPr>
          <w:lang w:val="ru-RU"/>
        </w:rPr>
        <w:t xml:space="preserve">движений (на животе и на спине), </w:t>
      </w:r>
      <w:r>
        <w:rPr>
          <w:spacing w:val="-4"/>
          <w:lang w:val="ru-RU"/>
        </w:rPr>
        <w:t xml:space="preserve">комплексы </w:t>
      </w:r>
      <w:r>
        <w:rPr>
          <w:lang w:val="ru-RU"/>
        </w:rPr>
        <w:t xml:space="preserve">упражнений с гантелями с индивидуально подобранной массой (движения </w:t>
      </w:r>
      <w:r>
        <w:rPr>
          <w:spacing w:val="-3"/>
          <w:lang w:val="ru-RU"/>
        </w:rPr>
        <w:t xml:space="preserve">руками, </w:t>
      </w:r>
      <w:r>
        <w:rPr>
          <w:lang w:val="ru-RU"/>
        </w:rPr>
        <w:t>повороты на</w:t>
      </w:r>
      <w:r>
        <w:rPr>
          <w:spacing w:val="-10"/>
          <w:lang w:val="ru-RU"/>
        </w:rPr>
        <w:t xml:space="preserve"> </w:t>
      </w:r>
      <w:r>
        <w:rPr>
          <w:lang w:val="ru-RU"/>
        </w:rPr>
        <w:t>месте,</w:t>
      </w:r>
      <w:r>
        <w:rPr>
          <w:spacing w:val="-7"/>
          <w:lang w:val="ru-RU"/>
        </w:rPr>
        <w:t xml:space="preserve"> </w:t>
      </w:r>
      <w:r>
        <w:rPr>
          <w:lang w:val="ru-RU"/>
        </w:rPr>
        <w:t>наклоны,</w:t>
      </w:r>
      <w:r>
        <w:rPr>
          <w:spacing w:val="-7"/>
          <w:lang w:val="ru-RU"/>
        </w:rPr>
        <w:t xml:space="preserve"> </w:t>
      </w:r>
      <w:r>
        <w:rPr>
          <w:spacing w:val="-3"/>
          <w:lang w:val="ru-RU"/>
        </w:rPr>
        <w:t>подскоки</w:t>
      </w:r>
      <w:r>
        <w:rPr>
          <w:spacing w:val="-8"/>
          <w:lang w:val="ru-RU"/>
        </w:rPr>
        <w:t xml:space="preserve"> </w:t>
      </w:r>
      <w:r>
        <w:rPr>
          <w:spacing w:val="-3"/>
          <w:lang w:val="ru-RU"/>
        </w:rPr>
        <w:t>со</w:t>
      </w:r>
      <w:r>
        <w:rPr>
          <w:spacing w:val="-4"/>
          <w:lang w:val="ru-RU"/>
        </w:rPr>
        <w:t xml:space="preserve"> взмахом</w:t>
      </w:r>
      <w:r>
        <w:rPr>
          <w:spacing w:val="-7"/>
          <w:lang w:val="ru-RU"/>
        </w:rPr>
        <w:t xml:space="preserve"> </w:t>
      </w:r>
      <w:r>
        <w:rPr>
          <w:spacing w:val="-4"/>
          <w:lang w:val="ru-RU"/>
        </w:rPr>
        <w:t>рук),</w:t>
      </w:r>
      <w:r>
        <w:rPr>
          <w:spacing w:val="-7"/>
          <w:lang w:val="ru-RU"/>
        </w:rPr>
        <w:t xml:space="preserve"> </w:t>
      </w:r>
      <w:r>
        <w:rPr>
          <w:lang w:val="ru-RU"/>
        </w:rPr>
        <w:t>метание</w:t>
      </w:r>
      <w:r>
        <w:rPr>
          <w:spacing w:val="-10"/>
          <w:lang w:val="ru-RU"/>
        </w:rPr>
        <w:t xml:space="preserve"> </w:t>
      </w:r>
      <w:r>
        <w:rPr>
          <w:lang w:val="ru-RU"/>
        </w:rPr>
        <w:t>набивного</w:t>
      </w:r>
      <w:r>
        <w:rPr>
          <w:spacing w:val="-4"/>
          <w:lang w:val="ru-RU"/>
        </w:rPr>
        <w:t xml:space="preserve"> </w:t>
      </w:r>
      <w:r>
        <w:rPr>
          <w:lang w:val="ru-RU"/>
        </w:rPr>
        <w:t>мяча</w:t>
      </w:r>
      <w:r>
        <w:rPr>
          <w:spacing w:val="-10"/>
          <w:lang w:val="ru-RU"/>
        </w:rPr>
        <w:t xml:space="preserve"> </w:t>
      </w:r>
      <w:r>
        <w:rPr>
          <w:lang w:val="ru-RU"/>
        </w:rPr>
        <w:t>из</w:t>
      </w:r>
      <w:r>
        <w:rPr>
          <w:spacing w:val="-8"/>
          <w:lang w:val="ru-RU"/>
        </w:rPr>
        <w:t xml:space="preserve"> </w:t>
      </w:r>
      <w:r>
        <w:rPr>
          <w:lang w:val="ru-RU"/>
        </w:rPr>
        <w:t>различных</w:t>
      </w:r>
      <w:r>
        <w:rPr>
          <w:spacing w:val="-13"/>
          <w:lang w:val="ru-RU"/>
        </w:rPr>
        <w:t xml:space="preserve"> </w:t>
      </w:r>
      <w:r>
        <w:rPr>
          <w:spacing w:val="-3"/>
          <w:lang w:val="ru-RU"/>
        </w:rPr>
        <w:t xml:space="preserve">исходных </w:t>
      </w:r>
      <w:r>
        <w:rPr>
          <w:lang w:val="ru-RU"/>
        </w:rPr>
        <w:t xml:space="preserve">положений, </w:t>
      </w:r>
      <w:r>
        <w:rPr>
          <w:spacing w:val="-4"/>
          <w:lang w:val="ru-RU"/>
        </w:rPr>
        <w:t xml:space="preserve">комплексы </w:t>
      </w:r>
      <w:r>
        <w:rPr>
          <w:lang w:val="ru-RU"/>
        </w:rPr>
        <w:t xml:space="preserve">упражнений избирательного воздействия на отдельные мышечные группы (с увеличивающимся темпом движений без потери </w:t>
      </w:r>
      <w:r>
        <w:rPr>
          <w:spacing w:val="-3"/>
          <w:lang w:val="ru-RU"/>
        </w:rPr>
        <w:t xml:space="preserve">качества </w:t>
      </w:r>
      <w:r>
        <w:rPr>
          <w:lang w:val="ru-RU"/>
        </w:rPr>
        <w:t xml:space="preserve">выполнения), элементы </w:t>
      </w:r>
      <w:r>
        <w:rPr>
          <w:spacing w:val="-3"/>
          <w:lang w:val="ru-RU"/>
        </w:rPr>
        <w:t xml:space="preserve">атлетической </w:t>
      </w:r>
      <w:r>
        <w:rPr>
          <w:lang w:val="ru-RU"/>
        </w:rPr>
        <w:t xml:space="preserve">гимнастики (по типу </w:t>
      </w:r>
      <w:r>
        <w:rPr>
          <w:spacing w:val="-3"/>
          <w:lang w:val="ru-RU"/>
        </w:rPr>
        <w:t xml:space="preserve">«подкачки»), </w:t>
      </w:r>
      <w:r>
        <w:rPr>
          <w:lang w:val="ru-RU"/>
        </w:rPr>
        <w:t xml:space="preserve">приседания на одной ноге «пистолетом» (с опорой на </w:t>
      </w:r>
      <w:r>
        <w:rPr>
          <w:spacing w:val="-3"/>
          <w:lang w:val="ru-RU"/>
        </w:rPr>
        <w:t xml:space="preserve">руку </w:t>
      </w:r>
      <w:r>
        <w:rPr>
          <w:lang w:val="ru-RU"/>
        </w:rPr>
        <w:t>для сохранения</w:t>
      </w:r>
      <w:r>
        <w:rPr>
          <w:spacing w:val="-11"/>
          <w:lang w:val="ru-RU"/>
        </w:rPr>
        <w:t xml:space="preserve"> </w:t>
      </w:r>
      <w:r>
        <w:rPr>
          <w:lang w:val="ru-RU"/>
        </w:rPr>
        <w:t>равновесия).</w:t>
      </w:r>
    </w:p>
    <w:p w:rsidR="00314DE7" w:rsidRDefault="00F20C45">
      <w:pPr>
        <w:pStyle w:val="af1"/>
        <w:tabs>
          <w:tab w:val="left" w:pos="567"/>
        </w:tabs>
        <w:ind w:firstLine="309"/>
        <w:rPr>
          <w:lang w:val="ru-RU"/>
        </w:rPr>
      </w:pPr>
      <w:r>
        <w:rPr>
          <w:lang w:val="ru-RU"/>
        </w:rPr>
        <w:t>Развитие</w:t>
      </w:r>
      <w:r>
        <w:rPr>
          <w:spacing w:val="-22"/>
          <w:lang w:val="ru-RU"/>
        </w:rPr>
        <w:t xml:space="preserve"> </w:t>
      </w:r>
      <w:r>
        <w:rPr>
          <w:lang w:val="ru-RU"/>
        </w:rPr>
        <w:t>выносливости.</w:t>
      </w:r>
      <w:r>
        <w:rPr>
          <w:spacing w:val="-15"/>
          <w:lang w:val="ru-RU"/>
        </w:rPr>
        <w:t xml:space="preserve"> </w:t>
      </w:r>
      <w:r>
        <w:rPr>
          <w:spacing w:val="-3"/>
          <w:lang w:val="ru-RU"/>
        </w:rPr>
        <w:t>Упражнения</w:t>
      </w:r>
      <w:r>
        <w:rPr>
          <w:spacing w:val="-16"/>
          <w:lang w:val="ru-RU"/>
        </w:rPr>
        <w:t xml:space="preserve"> </w:t>
      </w:r>
      <w:r>
        <w:rPr>
          <w:lang w:val="ru-RU"/>
        </w:rPr>
        <w:t>с</w:t>
      </w:r>
      <w:r>
        <w:rPr>
          <w:spacing w:val="-22"/>
          <w:lang w:val="ru-RU"/>
        </w:rPr>
        <w:t xml:space="preserve"> </w:t>
      </w:r>
      <w:r>
        <w:rPr>
          <w:lang w:val="ru-RU"/>
        </w:rPr>
        <w:t>непредельными</w:t>
      </w:r>
      <w:r>
        <w:rPr>
          <w:spacing w:val="-20"/>
          <w:lang w:val="ru-RU"/>
        </w:rPr>
        <w:t xml:space="preserve"> </w:t>
      </w:r>
      <w:r>
        <w:rPr>
          <w:lang w:val="ru-RU"/>
        </w:rPr>
        <w:t>отягощениями,</w:t>
      </w:r>
      <w:r>
        <w:rPr>
          <w:spacing w:val="-19"/>
          <w:lang w:val="ru-RU"/>
        </w:rPr>
        <w:t xml:space="preserve"> </w:t>
      </w:r>
      <w:r>
        <w:rPr>
          <w:lang w:val="ru-RU"/>
        </w:rPr>
        <w:t>выполняемые</w:t>
      </w:r>
      <w:r>
        <w:rPr>
          <w:spacing w:val="-22"/>
          <w:lang w:val="ru-RU"/>
        </w:rPr>
        <w:t xml:space="preserve"> </w:t>
      </w:r>
      <w:r>
        <w:rPr>
          <w:lang w:val="ru-RU"/>
        </w:rPr>
        <w:t>в</w:t>
      </w:r>
      <w:r>
        <w:rPr>
          <w:spacing w:val="-16"/>
          <w:lang w:val="ru-RU"/>
        </w:rPr>
        <w:t xml:space="preserve"> </w:t>
      </w:r>
      <w:r>
        <w:rPr>
          <w:lang w:val="ru-RU"/>
        </w:rPr>
        <w:t xml:space="preserve">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w:t>
      </w:r>
      <w:r>
        <w:rPr>
          <w:spacing w:val="-3"/>
          <w:lang w:val="ru-RU"/>
        </w:rPr>
        <w:t xml:space="preserve">отдыха </w:t>
      </w:r>
      <w:r>
        <w:rPr>
          <w:lang w:val="ru-RU"/>
        </w:rPr>
        <w:t xml:space="preserve">(по типу «круговой тренировки»). </w:t>
      </w:r>
      <w:r>
        <w:rPr>
          <w:spacing w:val="-4"/>
          <w:lang w:val="ru-RU"/>
        </w:rPr>
        <w:t xml:space="preserve">Комплексы </w:t>
      </w:r>
      <w:r>
        <w:rPr>
          <w:lang w:val="ru-RU"/>
        </w:rPr>
        <w:t>упражнений с отягощением, выполняемые в режиме непрерывного и интервального</w:t>
      </w:r>
      <w:r>
        <w:rPr>
          <w:spacing w:val="-21"/>
          <w:lang w:val="ru-RU"/>
        </w:rPr>
        <w:t xml:space="preserve"> </w:t>
      </w:r>
      <w:r>
        <w:rPr>
          <w:spacing w:val="-3"/>
          <w:lang w:val="ru-RU"/>
        </w:rPr>
        <w:t>методов.</w:t>
      </w:r>
    </w:p>
    <w:p w:rsidR="00314DE7" w:rsidRDefault="00F20C45">
      <w:pPr>
        <w:pStyle w:val="af1"/>
        <w:tabs>
          <w:tab w:val="left" w:pos="567"/>
        </w:tabs>
        <w:spacing w:before="5" w:line="275" w:lineRule="exact"/>
        <w:ind w:firstLine="309"/>
        <w:rPr>
          <w:lang w:val="ru-RU"/>
        </w:rPr>
      </w:pPr>
      <w:r>
        <w:rPr>
          <w:lang w:val="ru-RU"/>
        </w:rPr>
        <w:t>Модуль «Лёгкая атлетика»</w:t>
      </w:r>
    </w:p>
    <w:p w:rsidR="00314DE7" w:rsidRDefault="00F20C45">
      <w:pPr>
        <w:pStyle w:val="af1"/>
        <w:tabs>
          <w:tab w:val="left" w:pos="567"/>
        </w:tabs>
        <w:ind w:firstLine="309"/>
        <w:rPr>
          <w:lang w:val="ru-RU"/>
        </w:rPr>
      </w:pPr>
      <w:r>
        <w:rPr>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w:t>
      </w:r>
      <w:r>
        <w:rPr>
          <w:spacing w:val="-3"/>
          <w:lang w:val="ru-RU"/>
        </w:rPr>
        <w:t xml:space="preserve">бег). </w:t>
      </w:r>
      <w:r>
        <w:rPr>
          <w:spacing w:val="-4"/>
          <w:lang w:val="ru-RU"/>
        </w:rPr>
        <w:t>Гладкий</w:t>
      </w:r>
      <w:r>
        <w:rPr>
          <w:spacing w:val="51"/>
          <w:lang w:val="ru-RU"/>
        </w:rPr>
        <w:t xml:space="preserve"> </w:t>
      </w:r>
      <w:r>
        <w:rPr>
          <w:spacing w:val="-3"/>
          <w:lang w:val="ru-RU"/>
        </w:rPr>
        <w:t xml:space="preserve">бег </w:t>
      </w:r>
      <w:r>
        <w:rPr>
          <w:lang w:val="ru-RU"/>
        </w:rPr>
        <w:t xml:space="preserve">с равномерной скоростью в разных зонах интенсивности. </w:t>
      </w:r>
      <w:r>
        <w:rPr>
          <w:spacing w:val="-3"/>
          <w:lang w:val="ru-RU"/>
        </w:rPr>
        <w:t xml:space="preserve">Повторный бег </w:t>
      </w:r>
      <w:r>
        <w:rPr>
          <w:lang w:val="ru-RU"/>
        </w:rPr>
        <w:t xml:space="preserve">с препятствиями в максимальном темпе. Равномерный повторный </w:t>
      </w:r>
      <w:r>
        <w:rPr>
          <w:spacing w:val="-3"/>
          <w:lang w:val="ru-RU"/>
        </w:rPr>
        <w:t xml:space="preserve">бег </w:t>
      </w:r>
      <w:r>
        <w:rPr>
          <w:lang w:val="ru-RU"/>
        </w:rPr>
        <w:t xml:space="preserve">с финальным </w:t>
      </w:r>
      <w:r>
        <w:rPr>
          <w:spacing w:val="-3"/>
          <w:lang w:val="ru-RU"/>
        </w:rPr>
        <w:t xml:space="preserve">ускорением </w:t>
      </w:r>
      <w:r>
        <w:rPr>
          <w:lang w:val="ru-RU"/>
        </w:rPr>
        <w:t xml:space="preserve">(на разные дистанции). Равномерный </w:t>
      </w:r>
      <w:r>
        <w:rPr>
          <w:spacing w:val="-3"/>
          <w:lang w:val="ru-RU"/>
        </w:rPr>
        <w:t xml:space="preserve">бег </w:t>
      </w:r>
      <w:r>
        <w:rPr>
          <w:lang w:val="ru-RU"/>
        </w:rPr>
        <w:t xml:space="preserve">с дополнительным отягощением в режиме </w:t>
      </w:r>
      <w:r>
        <w:rPr>
          <w:spacing w:val="-3"/>
          <w:lang w:val="ru-RU"/>
        </w:rPr>
        <w:t>«до отказа».</w:t>
      </w:r>
    </w:p>
    <w:p w:rsidR="00314DE7" w:rsidRDefault="00F20C45">
      <w:pPr>
        <w:pStyle w:val="af1"/>
        <w:tabs>
          <w:tab w:val="left" w:pos="567"/>
        </w:tabs>
        <w:spacing w:before="3"/>
        <w:ind w:firstLine="309"/>
        <w:rPr>
          <w:lang w:val="ru-RU"/>
        </w:rPr>
      </w:pPr>
      <w:r>
        <w:rPr>
          <w:lang w:val="ru-RU"/>
        </w:rPr>
        <w:t xml:space="preserve">Развитие силовых способностей. Специальные </w:t>
      </w:r>
      <w:r>
        <w:rPr>
          <w:spacing w:val="-3"/>
          <w:lang w:val="ru-RU"/>
        </w:rPr>
        <w:t xml:space="preserve">прыжковые </w:t>
      </w:r>
      <w:r>
        <w:rPr>
          <w:lang w:val="ru-RU"/>
        </w:rPr>
        <w:t xml:space="preserve">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w:t>
      </w:r>
      <w:r>
        <w:rPr>
          <w:spacing w:val="-4"/>
          <w:lang w:val="ru-RU"/>
        </w:rPr>
        <w:t xml:space="preserve">глубину </w:t>
      </w:r>
      <w:r>
        <w:rPr>
          <w:lang w:val="ru-RU"/>
        </w:rPr>
        <w:t xml:space="preserve">по методу </w:t>
      </w:r>
      <w:r>
        <w:rPr>
          <w:spacing w:val="-3"/>
          <w:lang w:val="ru-RU"/>
        </w:rPr>
        <w:t xml:space="preserve">ударной </w:t>
      </w:r>
      <w:r>
        <w:rPr>
          <w:lang w:val="ru-RU"/>
        </w:rPr>
        <w:t>тренировки. Прыжки в высоту с продвижением и изменением</w:t>
      </w:r>
      <w:r>
        <w:rPr>
          <w:spacing w:val="-16"/>
          <w:lang w:val="ru-RU"/>
        </w:rPr>
        <w:t xml:space="preserve"> </w:t>
      </w:r>
      <w:r>
        <w:rPr>
          <w:lang w:val="ru-RU"/>
        </w:rPr>
        <w:t>направлений,</w:t>
      </w:r>
      <w:r>
        <w:rPr>
          <w:spacing w:val="-15"/>
          <w:lang w:val="ru-RU"/>
        </w:rPr>
        <w:t xml:space="preserve"> </w:t>
      </w:r>
      <w:r>
        <w:rPr>
          <w:lang w:val="ru-RU"/>
        </w:rPr>
        <w:t>поворотами</w:t>
      </w:r>
      <w:r>
        <w:rPr>
          <w:spacing w:val="-12"/>
          <w:lang w:val="ru-RU"/>
        </w:rPr>
        <w:t xml:space="preserve"> </w:t>
      </w:r>
      <w:r>
        <w:rPr>
          <w:lang w:val="ru-RU"/>
        </w:rPr>
        <w:t>вправо</w:t>
      </w:r>
      <w:r>
        <w:rPr>
          <w:spacing w:val="-13"/>
          <w:lang w:val="ru-RU"/>
        </w:rPr>
        <w:t xml:space="preserve"> </w:t>
      </w:r>
      <w:r>
        <w:rPr>
          <w:lang w:val="ru-RU"/>
        </w:rPr>
        <w:t>и</w:t>
      </w:r>
      <w:r>
        <w:rPr>
          <w:spacing w:val="-17"/>
          <w:lang w:val="ru-RU"/>
        </w:rPr>
        <w:t xml:space="preserve"> </w:t>
      </w:r>
      <w:r>
        <w:rPr>
          <w:lang w:val="ru-RU"/>
        </w:rPr>
        <w:t>влево,</w:t>
      </w:r>
      <w:r>
        <w:rPr>
          <w:spacing w:val="-15"/>
          <w:lang w:val="ru-RU"/>
        </w:rPr>
        <w:t xml:space="preserve"> </w:t>
      </w:r>
      <w:r>
        <w:rPr>
          <w:lang w:val="ru-RU"/>
        </w:rPr>
        <w:t>на</w:t>
      </w:r>
      <w:r>
        <w:rPr>
          <w:spacing w:val="-14"/>
          <w:lang w:val="ru-RU"/>
        </w:rPr>
        <w:t xml:space="preserve"> </w:t>
      </w:r>
      <w:r>
        <w:rPr>
          <w:lang w:val="ru-RU"/>
        </w:rPr>
        <w:t>правой,</w:t>
      </w:r>
      <w:r>
        <w:rPr>
          <w:spacing w:val="-11"/>
          <w:lang w:val="ru-RU"/>
        </w:rPr>
        <w:t xml:space="preserve"> </w:t>
      </w:r>
      <w:r>
        <w:rPr>
          <w:lang w:val="ru-RU"/>
        </w:rPr>
        <w:t>левой</w:t>
      </w:r>
      <w:r>
        <w:rPr>
          <w:spacing w:val="-17"/>
          <w:lang w:val="ru-RU"/>
        </w:rPr>
        <w:t xml:space="preserve"> </w:t>
      </w:r>
      <w:r>
        <w:rPr>
          <w:lang w:val="ru-RU"/>
        </w:rPr>
        <w:t>ноге</w:t>
      </w:r>
      <w:r>
        <w:rPr>
          <w:spacing w:val="-14"/>
          <w:lang w:val="ru-RU"/>
        </w:rPr>
        <w:t xml:space="preserve"> </w:t>
      </w:r>
      <w:r>
        <w:rPr>
          <w:lang w:val="ru-RU"/>
        </w:rPr>
        <w:t>и</w:t>
      </w:r>
      <w:r>
        <w:rPr>
          <w:spacing w:val="-16"/>
          <w:lang w:val="ru-RU"/>
        </w:rPr>
        <w:t xml:space="preserve"> </w:t>
      </w:r>
      <w:r>
        <w:rPr>
          <w:lang w:val="ru-RU"/>
        </w:rPr>
        <w:t>поочерёдно.</w:t>
      </w:r>
      <w:r>
        <w:rPr>
          <w:spacing w:val="-15"/>
          <w:lang w:val="ru-RU"/>
        </w:rPr>
        <w:t xml:space="preserve"> </w:t>
      </w:r>
      <w:r>
        <w:rPr>
          <w:lang w:val="ru-RU"/>
        </w:rPr>
        <w:t xml:space="preserve">Бег с препятствиями. Бег в </w:t>
      </w:r>
      <w:r>
        <w:rPr>
          <w:spacing w:val="-3"/>
          <w:lang w:val="ru-RU"/>
        </w:rPr>
        <w:t xml:space="preserve">горку </w:t>
      </w:r>
      <w:r>
        <w:rPr>
          <w:lang w:val="ru-RU"/>
        </w:rPr>
        <w:t xml:space="preserve">с дополнительным отягощением и без него. </w:t>
      </w:r>
      <w:r>
        <w:rPr>
          <w:spacing w:val="-3"/>
          <w:lang w:val="ru-RU"/>
        </w:rPr>
        <w:t xml:space="preserve">Комплексы </w:t>
      </w:r>
      <w:r>
        <w:rPr>
          <w:lang w:val="ru-RU"/>
        </w:rPr>
        <w:t xml:space="preserve">упражнений с набивными мячами. </w:t>
      </w:r>
      <w:r>
        <w:rPr>
          <w:spacing w:val="-4"/>
          <w:lang w:val="ru-RU"/>
        </w:rPr>
        <w:t xml:space="preserve">Упражнения </w:t>
      </w:r>
      <w:r>
        <w:rPr>
          <w:lang w:val="ru-RU"/>
        </w:rPr>
        <w:t xml:space="preserve">с локальным отягощением на мышечные группы. </w:t>
      </w:r>
      <w:r>
        <w:rPr>
          <w:spacing w:val="-4"/>
          <w:lang w:val="ru-RU"/>
        </w:rPr>
        <w:t xml:space="preserve">Комплексы </w:t>
      </w:r>
      <w:r>
        <w:rPr>
          <w:lang w:val="ru-RU"/>
        </w:rPr>
        <w:t xml:space="preserve">силовых упражнений по </w:t>
      </w:r>
      <w:r>
        <w:rPr>
          <w:spacing w:val="-3"/>
          <w:lang w:val="ru-RU"/>
        </w:rPr>
        <w:t xml:space="preserve">методу </w:t>
      </w:r>
      <w:r>
        <w:rPr>
          <w:lang w:val="ru-RU"/>
        </w:rPr>
        <w:t>круговой</w:t>
      </w:r>
      <w:r>
        <w:rPr>
          <w:spacing w:val="-22"/>
          <w:lang w:val="ru-RU"/>
        </w:rPr>
        <w:t xml:space="preserve"> </w:t>
      </w:r>
      <w:r>
        <w:rPr>
          <w:lang w:val="ru-RU"/>
        </w:rPr>
        <w:t>тренировки.</w:t>
      </w:r>
    </w:p>
    <w:p w:rsidR="00314DE7" w:rsidRDefault="00F20C45">
      <w:pPr>
        <w:pStyle w:val="af1"/>
        <w:tabs>
          <w:tab w:val="left" w:pos="567"/>
        </w:tabs>
        <w:spacing w:before="2"/>
        <w:ind w:firstLine="309"/>
        <w:rPr>
          <w:lang w:val="ru-RU"/>
        </w:rPr>
      </w:pPr>
      <w:r>
        <w:rPr>
          <w:lang w:val="ru-RU"/>
        </w:rPr>
        <w:t xml:space="preserve">Развитие скоростных способностей. Бег на месте с максимальной скоростью и темпом с опорой на </w:t>
      </w:r>
      <w:r>
        <w:rPr>
          <w:spacing w:val="-3"/>
          <w:lang w:val="ru-RU"/>
        </w:rPr>
        <w:t xml:space="preserve">руки </w:t>
      </w:r>
      <w:r>
        <w:rPr>
          <w:lang w:val="ru-RU"/>
        </w:rPr>
        <w:t xml:space="preserve">и без опоры. Максимальный </w:t>
      </w:r>
      <w:r>
        <w:rPr>
          <w:spacing w:val="-3"/>
          <w:lang w:val="ru-RU"/>
        </w:rPr>
        <w:t xml:space="preserve">бег </w:t>
      </w:r>
      <w:r>
        <w:rPr>
          <w:lang w:val="ru-RU"/>
        </w:rPr>
        <w:t xml:space="preserve">в </w:t>
      </w:r>
      <w:r>
        <w:rPr>
          <w:spacing w:val="-3"/>
          <w:lang w:val="ru-RU"/>
        </w:rPr>
        <w:t xml:space="preserve">горку </w:t>
      </w:r>
      <w:r>
        <w:rPr>
          <w:lang w:val="ru-RU"/>
        </w:rPr>
        <w:t xml:space="preserve">и с горки. Повторный </w:t>
      </w:r>
      <w:r>
        <w:rPr>
          <w:spacing w:val="-3"/>
          <w:lang w:val="ru-RU"/>
        </w:rPr>
        <w:t xml:space="preserve">бег </w:t>
      </w:r>
      <w:r>
        <w:rPr>
          <w:lang w:val="ru-RU"/>
        </w:rPr>
        <w:t xml:space="preserve">на </w:t>
      </w:r>
      <w:r>
        <w:rPr>
          <w:spacing w:val="-3"/>
          <w:lang w:val="ru-RU"/>
        </w:rPr>
        <w:t xml:space="preserve">короткие </w:t>
      </w:r>
      <w:r>
        <w:rPr>
          <w:lang w:val="ru-RU"/>
        </w:rPr>
        <w:t xml:space="preserve">дистанции с максимальной скоростью (по прямой, на повороте и </w:t>
      </w:r>
      <w:r>
        <w:rPr>
          <w:spacing w:val="-3"/>
          <w:lang w:val="ru-RU"/>
        </w:rPr>
        <w:t xml:space="preserve">со </w:t>
      </w:r>
      <w:r>
        <w:rPr>
          <w:lang w:val="ru-RU"/>
        </w:rPr>
        <w:t>старта). Бег с максимальной</w:t>
      </w:r>
      <w:r>
        <w:rPr>
          <w:spacing w:val="-12"/>
          <w:lang w:val="ru-RU"/>
        </w:rPr>
        <w:t xml:space="preserve"> </w:t>
      </w:r>
      <w:r>
        <w:rPr>
          <w:lang w:val="ru-RU"/>
        </w:rPr>
        <w:t>скоростью</w:t>
      </w:r>
      <w:r>
        <w:rPr>
          <w:spacing w:val="-13"/>
          <w:lang w:val="ru-RU"/>
        </w:rPr>
        <w:t xml:space="preserve"> </w:t>
      </w:r>
      <w:r>
        <w:rPr>
          <w:spacing w:val="-3"/>
          <w:lang w:val="ru-RU"/>
        </w:rPr>
        <w:t>«с</w:t>
      </w:r>
      <w:r>
        <w:rPr>
          <w:spacing w:val="-14"/>
          <w:lang w:val="ru-RU"/>
        </w:rPr>
        <w:t xml:space="preserve"> </w:t>
      </w:r>
      <w:r>
        <w:rPr>
          <w:spacing w:val="-4"/>
          <w:lang w:val="ru-RU"/>
        </w:rPr>
        <w:t>ходу».</w:t>
      </w:r>
      <w:r>
        <w:rPr>
          <w:spacing w:val="-10"/>
          <w:lang w:val="ru-RU"/>
        </w:rPr>
        <w:t xml:space="preserve"> </w:t>
      </w:r>
      <w:r>
        <w:rPr>
          <w:lang w:val="ru-RU"/>
        </w:rPr>
        <w:t>Прыжки</w:t>
      </w:r>
      <w:r>
        <w:rPr>
          <w:spacing w:val="-12"/>
          <w:lang w:val="ru-RU"/>
        </w:rPr>
        <w:t xml:space="preserve"> </w:t>
      </w:r>
      <w:r>
        <w:rPr>
          <w:lang w:val="ru-RU"/>
        </w:rPr>
        <w:t>через</w:t>
      </w:r>
      <w:r>
        <w:rPr>
          <w:spacing w:val="-12"/>
          <w:lang w:val="ru-RU"/>
        </w:rPr>
        <w:t xml:space="preserve"> </w:t>
      </w:r>
      <w:r>
        <w:rPr>
          <w:lang w:val="ru-RU"/>
        </w:rPr>
        <w:t>скакалку</w:t>
      </w:r>
      <w:r>
        <w:rPr>
          <w:spacing w:val="-16"/>
          <w:lang w:val="ru-RU"/>
        </w:rPr>
        <w:t xml:space="preserve"> </w:t>
      </w:r>
      <w:r>
        <w:rPr>
          <w:lang w:val="ru-RU"/>
        </w:rPr>
        <w:t>в</w:t>
      </w:r>
      <w:r>
        <w:rPr>
          <w:spacing w:val="-11"/>
          <w:lang w:val="ru-RU"/>
        </w:rPr>
        <w:t xml:space="preserve"> </w:t>
      </w:r>
      <w:r>
        <w:rPr>
          <w:lang w:val="ru-RU"/>
        </w:rPr>
        <w:t>максимальном</w:t>
      </w:r>
      <w:r>
        <w:rPr>
          <w:spacing w:val="-11"/>
          <w:lang w:val="ru-RU"/>
        </w:rPr>
        <w:t xml:space="preserve"> </w:t>
      </w:r>
      <w:r>
        <w:rPr>
          <w:lang w:val="ru-RU"/>
        </w:rPr>
        <w:t>темпе.</w:t>
      </w:r>
      <w:r>
        <w:rPr>
          <w:spacing w:val="-11"/>
          <w:lang w:val="ru-RU"/>
        </w:rPr>
        <w:t xml:space="preserve"> </w:t>
      </w:r>
      <w:r>
        <w:rPr>
          <w:spacing w:val="-5"/>
          <w:lang w:val="ru-RU"/>
        </w:rPr>
        <w:t xml:space="preserve">Ускорение, </w:t>
      </w:r>
      <w:r>
        <w:rPr>
          <w:lang w:val="ru-RU"/>
        </w:rPr>
        <w:t xml:space="preserve">переходящее в многоскоки, и многоскоки, </w:t>
      </w:r>
      <w:r>
        <w:rPr>
          <w:spacing w:val="-3"/>
          <w:lang w:val="ru-RU"/>
        </w:rPr>
        <w:t xml:space="preserve">переходящие </w:t>
      </w:r>
      <w:r>
        <w:rPr>
          <w:lang w:val="ru-RU"/>
        </w:rPr>
        <w:t xml:space="preserve">в </w:t>
      </w:r>
      <w:r>
        <w:rPr>
          <w:spacing w:val="-3"/>
          <w:lang w:val="ru-RU"/>
        </w:rPr>
        <w:t xml:space="preserve">бег </w:t>
      </w:r>
      <w:r>
        <w:rPr>
          <w:lang w:val="ru-RU"/>
        </w:rPr>
        <w:t xml:space="preserve">с </w:t>
      </w:r>
      <w:r>
        <w:rPr>
          <w:spacing w:val="-3"/>
          <w:lang w:val="ru-RU"/>
        </w:rPr>
        <w:t xml:space="preserve">ускорением. </w:t>
      </w:r>
      <w:r>
        <w:rPr>
          <w:lang w:val="ru-RU"/>
        </w:rPr>
        <w:t>Подвижные и спортивные игры,</w:t>
      </w:r>
      <w:r>
        <w:rPr>
          <w:spacing w:val="-13"/>
          <w:lang w:val="ru-RU"/>
        </w:rPr>
        <w:t xml:space="preserve"> </w:t>
      </w:r>
      <w:r>
        <w:rPr>
          <w:lang w:val="ru-RU"/>
        </w:rPr>
        <w:t>эстафеты.</w:t>
      </w:r>
    </w:p>
    <w:p w:rsidR="00314DE7" w:rsidRDefault="00F20C45">
      <w:pPr>
        <w:pStyle w:val="af1"/>
        <w:tabs>
          <w:tab w:val="left" w:pos="567"/>
        </w:tabs>
        <w:spacing w:before="5" w:line="237" w:lineRule="auto"/>
        <w:ind w:firstLine="309"/>
        <w:rPr>
          <w:lang w:val="ru-RU"/>
        </w:rPr>
      </w:pPr>
      <w:r>
        <w:rPr>
          <w:lang w:val="ru-RU"/>
        </w:rPr>
        <w:t xml:space="preserve">Развитие </w:t>
      </w:r>
      <w:r>
        <w:rPr>
          <w:spacing w:val="-3"/>
          <w:lang w:val="ru-RU"/>
        </w:rPr>
        <w:t xml:space="preserve">координации </w:t>
      </w:r>
      <w:r>
        <w:rPr>
          <w:lang w:val="ru-RU"/>
        </w:rPr>
        <w:t xml:space="preserve">движений. Специализированные </w:t>
      </w:r>
      <w:r>
        <w:rPr>
          <w:spacing w:val="-4"/>
          <w:lang w:val="ru-RU"/>
        </w:rPr>
        <w:t xml:space="preserve">комплексы </w:t>
      </w:r>
      <w:r>
        <w:rPr>
          <w:lang w:val="ru-RU"/>
        </w:rPr>
        <w:t xml:space="preserve">упражнений на развитие </w:t>
      </w:r>
      <w:r>
        <w:rPr>
          <w:spacing w:val="-3"/>
          <w:lang w:val="ru-RU"/>
        </w:rPr>
        <w:t xml:space="preserve">координации   </w:t>
      </w:r>
      <w:r>
        <w:rPr>
          <w:lang w:val="ru-RU"/>
        </w:rPr>
        <w:t xml:space="preserve">(разрабатываются  на  основе  </w:t>
      </w:r>
      <w:r>
        <w:rPr>
          <w:spacing w:val="-3"/>
          <w:lang w:val="ru-RU"/>
        </w:rPr>
        <w:t xml:space="preserve">учебного   </w:t>
      </w:r>
      <w:r>
        <w:rPr>
          <w:lang w:val="ru-RU"/>
        </w:rPr>
        <w:t xml:space="preserve">материала  </w:t>
      </w:r>
      <w:r>
        <w:rPr>
          <w:spacing w:val="-5"/>
          <w:lang w:val="ru-RU"/>
        </w:rPr>
        <w:t xml:space="preserve">модулей   </w:t>
      </w:r>
      <w:r>
        <w:rPr>
          <w:lang w:val="ru-RU"/>
        </w:rPr>
        <w:t>«Гимнастика»  и</w:t>
      </w:r>
    </w:p>
    <w:p w:rsidR="00314DE7" w:rsidRDefault="00F20C45">
      <w:pPr>
        <w:pStyle w:val="af1"/>
        <w:tabs>
          <w:tab w:val="left" w:pos="567"/>
        </w:tabs>
        <w:spacing w:before="2" w:line="275" w:lineRule="exact"/>
        <w:ind w:firstLine="309"/>
        <w:rPr>
          <w:lang w:val="ru-RU"/>
        </w:rPr>
      </w:pPr>
      <w:r>
        <w:rPr>
          <w:lang w:val="ru-RU"/>
        </w:rPr>
        <w:t>«Спортивные игры»).</w:t>
      </w:r>
    </w:p>
    <w:p w:rsidR="00314DE7" w:rsidRDefault="00F20C45">
      <w:pPr>
        <w:pStyle w:val="af1"/>
        <w:tabs>
          <w:tab w:val="left" w:pos="567"/>
        </w:tabs>
        <w:spacing w:line="275" w:lineRule="exact"/>
        <w:ind w:firstLine="309"/>
        <w:rPr>
          <w:lang w:val="ru-RU"/>
        </w:rPr>
      </w:pPr>
      <w:r>
        <w:rPr>
          <w:lang w:val="ru-RU"/>
        </w:rPr>
        <w:t>Модуль «Зимние виды спорта»</w:t>
      </w:r>
    </w:p>
    <w:p w:rsidR="00314DE7" w:rsidRDefault="00F20C45">
      <w:pPr>
        <w:pStyle w:val="af1"/>
        <w:tabs>
          <w:tab w:val="left" w:pos="567"/>
        </w:tabs>
        <w:spacing w:before="3"/>
        <w:ind w:firstLine="309"/>
        <w:rPr>
          <w:lang w:val="ru-RU"/>
        </w:rPr>
      </w:pPr>
      <w:r>
        <w:rPr>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14DE7" w:rsidRDefault="00F20C45">
      <w:pPr>
        <w:pStyle w:val="af1"/>
        <w:tabs>
          <w:tab w:val="left" w:pos="567"/>
        </w:tabs>
        <w:spacing w:before="5" w:line="237" w:lineRule="auto"/>
        <w:ind w:firstLine="309"/>
        <w:rPr>
          <w:lang w:val="ru-RU"/>
        </w:rPr>
      </w:pPr>
      <w:r>
        <w:rPr>
          <w:lang w:val="ru-RU"/>
        </w:rPr>
        <w:lastRenderedPageBreak/>
        <w:t xml:space="preserve">Развитие силовых способностей. Передвижение на лыжах по </w:t>
      </w:r>
      <w:r>
        <w:rPr>
          <w:spacing w:val="-4"/>
          <w:lang w:val="ru-RU"/>
        </w:rPr>
        <w:t xml:space="preserve">отлогому </w:t>
      </w:r>
      <w:r>
        <w:rPr>
          <w:lang w:val="ru-RU"/>
        </w:rPr>
        <w:t xml:space="preserve">склону с дополнительным отягощением. Скоростной </w:t>
      </w:r>
      <w:r>
        <w:rPr>
          <w:spacing w:val="-4"/>
          <w:lang w:val="ru-RU"/>
        </w:rPr>
        <w:t xml:space="preserve">подъём </w:t>
      </w:r>
      <w:r>
        <w:rPr>
          <w:lang w:val="ru-RU"/>
        </w:rPr>
        <w:t xml:space="preserve">ступающим и скользящим </w:t>
      </w:r>
      <w:r>
        <w:rPr>
          <w:spacing w:val="-3"/>
          <w:lang w:val="ru-RU"/>
        </w:rPr>
        <w:t>шагом,  бегом,</w:t>
      </w:r>
    </w:p>
    <w:p w:rsidR="00314DE7" w:rsidRDefault="00F20C45">
      <w:pPr>
        <w:pStyle w:val="af1"/>
        <w:tabs>
          <w:tab w:val="left" w:pos="567"/>
        </w:tabs>
        <w:spacing w:before="2" w:line="275" w:lineRule="exact"/>
        <w:ind w:firstLine="309"/>
        <w:rPr>
          <w:lang w:val="ru-RU"/>
        </w:rPr>
      </w:pPr>
      <w:r>
        <w:rPr>
          <w:lang w:val="ru-RU"/>
        </w:rPr>
        <w:t>«лесенкой», «ёлочкой». Упражнения в «транспортировке».</w:t>
      </w:r>
    </w:p>
    <w:p w:rsidR="00314DE7" w:rsidRDefault="00F20C45">
      <w:pPr>
        <w:pStyle w:val="af1"/>
        <w:tabs>
          <w:tab w:val="left" w:pos="567"/>
        </w:tabs>
        <w:spacing w:line="242" w:lineRule="auto"/>
        <w:ind w:firstLine="309"/>
        <w:rPr>
          <w:lang w:val="ru-RU"/>
        </w:rPr>
      </w:pPr>
      <w:r>
        <w:rPr>
          <w:lang w:val="ru-RU"/>
        </w:rPr>
        <w:t xml:space="preserve">Развитие </w:t>
      </w:r>
      <w:r>
        <w:rPr>
          <w:spacing w:val="-3"/>
          <w:lang w:val="ru-RU"/>
        </w:rPr>
        <w:t xml:space="preserve">координации. Упражнения </w:t>
      </w:r>
      <w:r>
        <w:rPr>
          <w:lang w:val="ru-RU"/>
        </w:rPr>
        <w:t>в поворотах и спусках на лыжах, проезд через «ворота» и преодоление небольших трамплинов.</w:t>
      </w:r>
    </w:p>
    <w:p w:rsidR="00314DE7" w:rsidRDefault="00F20C45">
      <w:pPr>
        <w:pStyle w:val="af1"/>
        <w:tabs>
          <w:tab w:val="left" w:pos="567"/>
        </w:tabs>
        <w:spacing w:before="1" w:line="272" w:lineRule="exact"/>
        <w:ind w:firstLine="309"/>
        <w:rPr>
          <w:lang w:val="ru-RU"/>
        </w:rPr>
      </w:pPr>
      <w:r>
        <w:rPr>
          <w:lang w:val="ru-RU"/>
        </w:rPr>
        <w:t>Модуль «Спортивные игры»</w:t>
      </w:r>
    </w:p>
    <w:p w:rsidR="00314DE7" w:rsidRDefault="00F20C45">
      <w:pPr>
        <w:pStyle w:val="af1"/>
        <w:tabs>
          <w:tab w:val="left" w:pos="567"/>
        </w:tabs>
        <w:spacing w:before="2"/>
        <w:ind w:firstLine="309"/>
        <w:rPr>
          <w:lang w:val="ru-RU"/>
        </w:rPr>
      </w:pPr>
      <w:r>
        <w:rPr>
          <w:lang w:val="ru-RU"/>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w:t>
      </w:r>
    </w:p>
    <w:p w:rsidR="00314DE7" w:rsidRDefault="00F20C45">
      <w:pPr>
        <w:pStyle w:val="af1"/>
        <w:tabs>
          <w:tab w:val="left" w:pos="567"/>
        </w:tabs>
        <w:ind w:left="119"/>
        <w:rPr>
          <w:lang w:val="ru-RU"/>
        </w:rPr>
      </w:pPr>
      <w:r>
        <w:rPr>
          <w:lang w:val="ru-RU"/>
        </w:rPr>
        <w:t xml:space="preserve">опоры. Выпрыгивание вверх с доставанием ориентиров левой (правой) </w:t>
      </w:r>
      <w:r>
        <w:rPr>
          <w:spacing w:val="-4"/>
          <w:lang w:val="ru-RU"/>
        </w:rPr>
        <w:t xml:space="preserve">рукой. </w:t>
      </w:r>
      <w:r>
        <w:rPr>
          <w:lang w:val="ru-RU"/>
        </w:rPr>
        <w:t xml:space="preserve">Челночный </w:t>
      </w:r>
      <w:r>
        <w:rPr>
          <w:spacing w:val="-3"/>
          <w:lang w:val="ru-RU"/>
        </w:rPr>
        <w:t xml:space="preserve">бег </w:t>
      </w:r>
      <w:r>
        <w:rPr>
          <w:lang w:val="ru-RU"/>
        </w:rPr>
        <w:t xml:space="preserve">(чередование </w:t>
      </w:r>
      <w:r>
        <w:rPr>
          <w:spacing w:val="-3"/>
          <w:lang w:val="ru-RU"/>
        </w:rPr>
        <w:t xml:space="preserve">прохождения </w:t>
      </w:r>
      <w:r>
        <w:rPr>
          <w:lang w:val="ru-RU"/>
        </w:rPr>
        <w:t xml:space="preserve">заданных отрезков дистанции лицом и спиной вперёд). Бег с максимальной скоростью с предварительным выполнением </w:t>
      </w:r>
      <w:r>
        <w:rPr>
          <w:spacing w:val="-3"/>
          <w:lang w:val="ru-RU"/>
        </w:rPr>
        <w:t xml:space="preserve">многоскоков. </w:t>
      </w:r>
      <w:r>
        <w:rPr>
          <w:lang w:val="ru-RU"/>
        </w:rPr>
        <w:t xml:space="preserve">Передвижения с ускорениями и максимальной скоростью приставными шагами левым и правым </w:t>
      </w:r>
      <w:r>
        <w:rPr>
          <w:spacing w:val="-4"/>
          <w:lang w:val="ru-RU"/>
        </w:rPr>
        <w:t>боком.</w:t>
      </w:r>
      <w:r>
        <w:rPr>
          <w:spacing w:val="51"/>
          <w:lang w:val="ru-RU"/>
        </w:rPr>
        <w:t xml:space="preserve"> </w:t>
      </w:r>
      <w:r>
        <w:rPr>
          <w:lang w:val="ru-RU"/>
        </w:rPr>
        <w:t xml:space="preserve">Ведение баскетбольного мяча с </w:t>
      </w:r>
      <w:r>
        <w:rPr>
          <w:spacing w:val="-3"/>
          <w:lang w:val="ru-RU"/>
        </w:rPr>
        <w:t xml:space="preserve">ускорением </w:t>
      </w:r>
      <w:r>
        <w:rPr>
          <w:lang w:val="ru-RU"/>
        </w:rPr>
        <w:t>и максимальной скоростью. Прыжки вверх на обеих ногах и на одной ноге с места и с разбега. Прыжки с поворотами на точность приземления.</w:t>
      </w:r>
      <w:r>
        <w:rPr>
          <w:spacing w:val="-9"/>
          <w:lang w:val="ru-RU"/>
        </w:rPr>
        <w:t xml:space="preserve"> </w:t>
      </w:r>
      <w:r>
        <w:rPr>
          <w:spacing w:val="-3"/>
          <w:lang w:val="ru-RU"/>
        </w:rPr>
        <w:t>Передача</w:t>
      </w:r>
      <w:r>
        <w:rPr>
          <w:spacing w:val="-12"/>
          <w:lang w:val="ru-RU"/>
        </w:rPr>
        <w:t xml:space="preserve"> </w:t>
      </w:r>
      <w:r>
        <w:rPr>
          <w:lang w:val="ru-RU"/>
        </w:rPr>
        <w:t>мяча</w:t>
      </w:r>
      <w:r>
        <w:rPr>
          <w:spacing w:val="-12"/>
          <w:lang w:val="ru-RU"/>
        </w:rPr>
        <w:t xml:space="preserve"> </w:t>
      </w:r>
      <w:r>
        <w:rPr>
          <w:spacing w:val="-4"/>
          <w:lang w:val="ru-RU"/>
        </w:rPr>
        <w:t>двумя</w:t>
      </w:r>
      <w:r>
        <w:rPr>
          <w:spacing w:val="-11"/>
          <w:lang w:val="ru-RU"/>
        </w:rPr>
        <w:t xml:space="preserve"> </w:t>
      </w:r>
      <w:r>
        <w:rPr>
          <w:lang w:val="ru-RU"/>
        </w:rPr>
        <w:t>руками</w:t>
      </w:r>
      <w:r>
        <w:rPr>
          <w:spacing w:val="-10"/>
          <w:lang w:val="ru-RU"/>
        </w:rPr>
        <w:t xml:space="preserve"> </w:t>
      </w:r>
      <w:r>
        <w:rPr>
          <w:lang w:val="ru-RU"/>
        </w:rPr>
        <w:t>от</w:t>
      </w:r>
      <w:r>
        <w:rPr>
          <w:spacing w:val="-10"/>
          <w:lang w:val="ru-RU"/>
        </w:rPr>
        <w:t xml:space="preserve"> </w:t>
      </w:r>
      <w:r>
        <w:rPr>
          <w:spacing w:val="-7"/>
          <w:lang w:val="ru-RU"/>
        </w:rPr>
        <w:t>груди</w:t>
      </w:r>
      <w:r>
        <w:rPr>
          <w:spacing w:val="-10"/>
          <w:lang w:val="ru-RU"/>
        </w:rPr>
        <w:t xml:space="preserve"> </w:t>
      </w:r>
      <w:r>
        <w:rPr>
          <w:lang w:val="ru-RU"/>
        </w:rPr>
        <w:t>в</w:t>
      </w:r>
      <w:r>
        <w:rPr>
          <w:spacing w:val="-9"/>
          <w:lang w:val="ru-RU"/>
        </w:rPr>
        <w:t xml:space="preserve"> </w:t>
      </w:r>
      <w:r>
        <w:rPr>
          <w:lang w:val="ru-RU"/>
        </w:rPr>
        <w:t>максимальном</w:t>
      </w:r>
      <w:r>
        <w:rPr>
          <w:spacing w:val="-14"/>
          <w:lang w:val="ru-RU"/>
        </w:rPr>
        <w:t xml:space="preserve"> </w:t>
      </w:r>
      <w:r>
        <w:rPr>
          <w:lang w:val="ru-RU"/>
        </w:rPr>
        <w:t>темпе</w:t>
      </w:r>
      <w:r>
        <w:rPr>
          <w:spacing w:val="-16"/>
          <w:lang w:val="ru-RU"/>
        </w:rPr>
        <w:t xml:space="preserve"> </w:t>
      </w:r>
      <w:r>
        <w:rPr>
          <w:lang w:val="ru-RU"/>
        </w:rPr>
        <w:t>при</w:t>
      </w:r>
      <w:r>
        <w:rPr>
          <w:spacing w:val="-15"/>
          <w:lang w:val="ru-RU"/>
        </w:rPr>
        <w:t xml:space="preserve"> </w:t>
      </w:r>
      <w:r>
        <w:rPr>
          <w:lang w:val="ru-RU"/>
        </w:rPr>
        <w:t>встречном</w:t>
      </w:r>
      <w:r>
        <w:rPr>
          <w:spacing w:val="-9"/>
          <w:lang w:val="ru-RU"/>
        </w:rPr>
        <w:t xml:space="preserve"> </w:t>
      </w:r>
      <w:r>
        <w:rPr>
          <w:spacing w:val="-3"/>
          <w:lang w:val="ru-RU"/>
        </w:rPr>
        <w:t xml:space="preserve">беге </w:t>
      </w:r>
      <w:r>
        <w:rPr>
          <w:lang w:val="ru-RU"/>
        </w:rPr>
        <w:t xml:space="preserve">в </w:t>
      </w:r>
      <w:r>
        <w:rPr>
          <w:spacing w:val="-4"/>
          <w:lang w:val="ru-RU"/>
        </w:rPr>
        <w:t xml:space="preserve">колоннах. </w:t>
      </w:r>
      <w:r>
        <w:rPr>
          <w:spacing w:val="-5"/>
          <w:lang w:val="ru-RU"/>
        </w:rPr>
        <w:t xml:space="preserve">Кувырки </w:t>
      </w:r>
      <w:r>
        <w:rPr>
          <w:lang w:val="ru-RU"/>
        </w:rPr>
        <w:t xml:space="preserve">вперёд, назад, </w:t>
      </w:r>
      <w:r>
        <w:rPr>
          <w:spacing w:val="-5"/>
          <w:lang w:val="ru-RU"/>
        </w:rPr>
        <w:t xml:space="preserve">боком </w:t>
      </w:r>
      <w:r>
        <w:rPr>
          <w:lang w:val="ru-RU"/>
        </w:rPr>
        <w:t xml:space="preserve">с последующим </w:t>
      </w:r>
      <w:r>
        <w:rPr>
          <w:spacing w:val="-5"/>
          <w:lang w:val="ru-RU"/>
        </w:rPr>
        <w:t xml:space="preserve">рывком </w:t>
      </w:r>
      <w:r>
        <w:rPr>
          <w:lang w:val="ru-RU"/>
        </w:rPr>
        <w:t>на 3–5 м. Подвижные и спортивные игры,</w:t>
      </w:r>
      <w:r>
        <w:rPr>
          <w:spacing w:val="-13"/>
          <w:lang w:val="ru-RU"/>
        </w:rPr>
        <w:t xml:space="preserve"> </w:t>
      </w:r>
      <w:r>
        <w:rPr>
          <w:lang w:val="ru-RU"/>
        </w:rPr>
        <w:t>эстафеты.</w:t>
      </w:r>
    </w:p>
    <w:p w:rsidR="00314DE7" w:rsidRDefault="00F20C45">
      <w:pPr>
        <w:pStyle w:val="af1"/>
        <w:tabs>
          <w:tab w:val="left" w:pos="567"/>
        </w:tabs>
        <w:spacing w:before="2"/>
        <w:ind w:firstLine="309"/>
        <w:rPr>
          <w:lang w:val="ru-RU"/>
        </w:rPr>
      </w:pPr>
      <w:r>
        <w:rPr>
          <w:lang w:val="ru-RU"/>
        </w:rPr>
        <w:t xml:space="preserve">Развитие силовых способностей. </w:t>
      </w:r>
      <w:r>
        <w:rPr>
          <w:spacing w:val="-4"/>
          <w:lang w:val="ru-RU"/>
        </w:rPr>
        <w:t xml:space="preserve">Комплексы </w:t>
      </w:r>
      <w:r>
        <w:rPr>
          <w:lang w:val="ru-RU"/>
        </w:rPr>
        <w:t xml:space="preserve">упражнений с дополнительным отягощением на основные мышечные группы. </w:t>
      </w:r>
      <w:r>
        <w:rPr>
          <w:spacing w:val="-5"/>
          <w:lang w:val="ru-RU"/>
        </w:rPr>
        <w:t xml:space="preserve">Ходьба </w:t>
      </w:r>
      <w:r>
        <w:rPr>
          <w:lang w:val="ru-RU"/>
        </w:rPr>
        <w:t xml:space="preserve">и прыжки в </w:t>
      </w:r>
      <w:r>
        <w:rPr>
          <w:spacing w:val="-6"/>
          <w:lang w:val="ru-RU"/>
        </w:rPr>
        <w:t xml:space="preserve">глубоком </w:t>
      </w:r>
      <w:r>
        <w:rPr>
          <w:lang w:val="ru-RU"/>
        </w:rPr>
        <w:t xml:space="preserve">приседе. Прыжки на одной ноге и обеих ногах с продвижением вперёд, по </w:t>
      </w:r>
      <w:r>
        <w:rPr>
          <w:spacing w:val="-7"/>
          <w:lang w:val="ru-RU"/>
        </w:rPr>
        <w:t xml:space="preserve">кругу, </w:t>
      </w:r>
      <w:r>
        <w:rPr>
          <w:spacing w:val="-3"/>
          <w:lang w:val="ru-RU"/>
        </w:rPr>
        <w:t xml:space="preserve">«змейкой», </w:t>
      </w:r>
      <w:r>
        <w:rPr>
          <w:lang w:val="ru-RU"/>
        </w:rPr>
        <w:t xml:space="preserve">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w:t>
      </w:r>
      <w:r>
        <w:rPr>
          <w:spacing w:val="-3"/>
          <w:lang w:val="ru-RU"/>
        </w:rPr>
        <w:t xml:space="preserve">ускорение </w:t>
      </w:r>
      <w:r>
        <w:rPr>
          <w:lang w:val="ru-RU"/>
        </w:rPr>
        <w:t xml:space="preserve">с последующим выполнением </w:t>
      </w:r>
      <w:r>
        <w:rPr>
          <w:spacing w:val="-3"/>
          <w:lang w:val="ru-RU"/>
        </w:rPr>
        <w:t xml:space="preserve">многоскоков. </w:t>
      </w:r>
      <w:r>
        <w:rPr>
          <w:lang w:val="ru-RU"/>
        </w:rPr>
        <w:t xml:space="preserve">Броски набивного мяча из различных </w:t>
      </w:r>
      <w:r>
        <w:rPr>
          <w:spacing w:val="-3"/>
          <w:lang w:val="ru-RU"/>
        </w:rPr>
        <w:t xml:space="preserve">исходных </w:t>
      </w:r>
      <w:r>
        <w:rPr>
          <w:lang w:val="ru-RU"/>
        </w:rPr>
        <w:t xml:space="preserve">положений, с различной траекторией полёта одной </w:t>
      </w:r>
      <w:r>
        <w:rPr>
          <w:spacing w:val="-5"/>
          <w:lang w:val="ru-RU"/>
        </w:rPr>
        <w:t xml:space="preserve">рукой </w:t>
      </w:r>
      <w:r>
        <w:rPr>
          <w:lang w:val="ru-RU"/>
        </w:rPr>
        <w:t>и обеими руками, стоя, сидя, в полуприседе.</w:t>
      </w:r>
    </w:p>
    <w:p w:rsidR="00314DE7" w:rsidRDefault="00F20C45">
      <w:pPr>
        <w:pStyle w:val="af1"/>
        <w:tabs>
          <w:tab w:val="left" w:pos="567"/>
        </w:tabs>
        <w:spacing w:before="2"/>
        <w:ind w:firstLine="309"/>
        <w:rPr>
          <w:lang w:val="ru-RU"/>
        </w:rPr>
      </w:pPr>
      <w:r>
        <w:rPr>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14DE7" w:rsidRDefault="00F20C45">
      <w:pPr>
        <w:pStyle w:val="af1"/>
        <w:tabs>
          <w:tab w:val="left" w:pos="567"/>
        </w:tabs>
        <w:spacing w:before="4" w:line="237" w:lineRule="auto"/>
        <w:ind w:firstLine="309"/>
        <w:rPr>
          <w:lang w:val="ru-RU"/>
        </w:rPr>
      </w:pPr>
      <w:r>
        <w:rPr>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14DE7" w:rsidRDefault="00F20C45">
      <w:pPr>
        <w:pStyle w:val="af1"/>
        <w:tabs>
          <w:tab w:val="left" w:pos="567"/>
        </w:tabs>
        <w:ind w:firstLine="309"/>
        <w:rPr>
          <w:lang w:val="ru-RU"/>
        </w:rPr>
      </w:pPr>
      <w:r>
        <w:rPr>
          <w:lang w:val="ru-RU"/>
        </w:rPr>
        <w:t>Футбол.</w:t>
      </w:r>
      <w:r>
        <w:rPr>
          <w:spacing w:val="-16"/>
          <w:lang w:val="ru-RU"/>
        </w:rPr>
        <w:t xml:space="preserve"> </w:t>
      </w:r>
      <w:r>
        <w:rPr>
          <w:lang w:val="ru-RU"/>
        </w:rPr>
        <w:t>Развитие</w:t>
      </w:r>
      <w:r>
        <w:rPr>
          <w:spacing w:val="-18"/>
          <w:lang w:val="ru-RU"/>
        </w:rPr>
        <w:t xml:space="preserve"> </w:t>
      </w:r>
      <w:r>
        <w:rPr>
          <w:lang w:val="ru-RU"/>
        </w:rPr>
        <w:t>скоростных</w:t>
      </w:r>
      <w:r>
        <w:rPr>
          <w:spacing w:val="-17"/>
          <w:lang w:val="ru-RU"/>
        </w:rPr>
        <w:t xml:space="preserve"> </w:t>
      </w:r>
      <w:r>
        <w:rPr>
          <w:lang w:val="ru-RU"/>
        </w:rPr>
        <w:t>способностей.</w:t>
      </w:r>
      <w:r>
        <w:rPr>
          <w:spacing w:val="-16"/>
          <w:lang w:val="ru-RU"/>
        </w:rPr>
        <w:t xml:space="preserve"> </w:t>
      </w:r>
      <w:r>
        <w:rPr>
          <w:spacing w:val="-3"/>
          <w:lang w:val="ru-RU"/>
        </w:rPr>
        <w:t>Старты</w:t>
      </w:r>
      <w:r>
        <w:rPr>
          <w:spacing w:val="-11"/>
          <w:lang w:val="ru-RU"/>
        </w:rPr>
        <w:t xml:space="preserve"> </w:t>
      </w:r>
      <w:r>
        <w:rPr>
          <w:lang w:val="ru-RU"/>
        </w:rPr>
        <w:t>из</w:t>
      </w:r>
      <w:r>
        <w:rPr>
          <w:spacing w:val="-13"/>
          <w:lang w:val="ru-RU"/>
        </w:rPr>
        <w:t xml:space="preserve"> </w:t>
      </w:r>
      <w:r>
        <w:rPr>
          <w:lang w:val="ru-RU"/>
        </w:rPr>
        <w:t>различных</w:t>
      </w:r>
      <w:r>
        <w:rPr>
          <w:spacing w:val="-22"/>
          <w:lang w:val="ru-RU"/>
        </w:rPr>
        <w:t xml:space="preserve"> </w:t>
      </w:r>
      <w:r>
        <w:rPr>
          <w:lang w:val="ru-RU"/>
        </w:rPr>
        <w:t>положений</w:t>
      </w:r>
      <w:r>
        <w:rPr>
          <w:spacing w:val="-17"/>
          <w:lang w:val="ru-RU"/>
        </w:rPr>
        <w:t xml:space="preserve"> </w:t>
      </w:r>
      <w:r>
        <w:rPr>
          <w:lang w:val="ru-RU"/>
        </w:rPr>
        <w:t>с</w:t>
      </w:r>
      <w:r>
        <w:rPr>
          <w:spacing w:val="-18"/>
          <w:lang w:val="ru-RU"/>
        </w:rPr>
        <w:t xml:space="preserve"> </w:t>
      </w:r>
      <w:r>
        <w:rPr>
          <w:lang w:val="ru-RU"/>
        </w:rPr>
        <w:t xml:space="preserve">последующим ускорением. Бег с максимальной скоростью по прямой, с остановками (по </w:t>
      </w:r>
      <w:r>
        <w:rPr>
          <w:spacing w:val="-6"/>
          <w:lang w:val="ru-RU"/>
        </w:rPr>
        <w:t xml:space="preserve">свистку, хлопку, </w:t>
      </w:r>
      <w:r>
        <w:rPr>
          <w:lang w:val="ru-RU"/>
        </w:rPr>
        <w:t xml:space="preserve">заданному сигналу), с </w:t>
      </w:r>
      <w:r>
        <w:rPr>
          <w:spacing w:val="-3"/>
          <w:lang w:val="ru-RU"/>
        </w:rPr>
        <w:t xml:space="preserve">ускорениями, </w:t>
      </w:r>
      <w:r>
        <w:rPr>
          <w:lang w:val="ru-RU"/>
        </w:rPr>
        <w:t xml:space="preserve">«рывками», изменением направления передвижения. Бег в максимальном темпе. Бег и </w:t>
      </w:r>
      <w:r>
        <w:rPr>
          <w:spacing w:val="-4"/>
          <w:lang w:val="ru-RU"/>
        </w:rPr>
        <w:t xml:space="preserve">ходьба </w:t>
      </w:r>
      <w:r>
        <w:rPr>
          <w:lang w:val="ru-RU"/>
        </w:rPr>
        <w:t xml:space="preserve">спиной вперёд с изменением темпа и направления движения (по прямой, по </w:t>
      </w:r>
      <w:r>
        <w:rPr>
          <w:spacing w:val="-7"/>
          <w:lang w:val="ru-RU"/>
        </w:rPr>
        <w:t xml:space="preserve">кругу, </w:t>
      </w:r>
      <w:r>
        <w:rPr>
          <w:spacing w:val="-3"/>
          <w:lang w:val="ru-RU"/>
        </w:rPr>
        <w:t xml:space="preserve">«змейкой»). </w:t>
      </w:r>
      <w:r>
        <w:rPr>
          <w:lang w:val="ru-RU"/>
        </w:rPr>
        <w:t xml:space="preserve">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w:t>
      </w:r>
      <w:r>
        <w:rPr>
          <w:spacing w:val="-8"/>
          <w:lang w:val="ru-RU"/>
        </w:rPr>
        <w:t xml:space="preserve">Удары </w:t>
      </w:r>
      <w:r>
        <w:rPr>
          <w:lang w:val="ru-RU"/>
        </w:rPr>
        <w:t>по мячу в стенку в максимальном темпе. Ведение мяча с остановками</w:t>
      </w:r>
      <w:r>
        <w:rPr>
          <w:spacing w:val="-3"/>
          <w:lang w:val="ru-RU"/>
        </w:rPr>
        <w:t xml:space="preserve"> </w:t>
      </w:r>
      <w:r>
        <w:rPr>
          <w:lang w:val="ru-RU"/>
        </w:rPr>
        <w:t>и</w:t>
      </w:r>
      <w:r>
        <w:rPr>
          <w:spacing w:val="-8"/>
          <w:lang w:val="ru-RU"/>
        </w:rPr>
        <w:t xml:space="preserve"> </w:t>
      </w:r>
      <w:r>
        <w:rPr>
          <w:lang w:val="ru-RU"/>
        </w:rPr>
        <w:t>ускорениями,</w:t>
      </w:r>
      <w:r>
        <w:rPr>
          <w:spacing w:val="-2"/>
          <w:lang w:val="ru-RU"/>
        </w:rPr>
        <w:t xml:space="preserve"> </w:t>
      </w:r>
      <w:r>
        <w:rPr>
          <w:lang w:val="ru-RU"/>
        </w:rPr>
        <w:t>«дриблинг»</w:t>
      </w:r>
      <w:r>
        <w:rPr>
          <w:spacing w:val="-9"/>
          <w:lang w:val="ru-RU"/>
        </w:rPr>
        <w:t xml:space="preserve"> </w:t>
      </w:r>
      <w:r>
        <w:rPr>
          <w:lang w:val="ru-RU"/>
        </w:rPr>
        <w:t>мяча</w:t>
      </w:r>
      <w:r>
        <w:rPr>
          <w:spacing w:val="-10"/>
          <w:lang w:val="ru-RU"/>
        </w:rPr>
        <w:t xml:space="preserve"> </w:t>
      </w:r>
      <w:r>
        <w:rPr>
          <w:lang w:val="ru-RU"/>
        </w:rPr>
        <w:t>с</w:t>
      </w:r>
      <w:r>
        <w:rPr>
          <w:spacing w:val="-5"/>
          <w:lang w:val="ru-RU"/>
        </w:rPr>
        <w:t xml:space="preserve"> </w:t>
      </w:r>
      <w:r>
        <w:rPr>
          <w:lang w:val="ru-RU"/>
        </w:rPr>
        <w:t>изменением</w:t>
      </w:r>
      <w:r>
        <w:rPr>
          <w:spacing w:val="-7"/>
          <w:lang w:val="ru-RU"/>
        </w:rPr>
        <w:t xml:space="preserve"> </w:t>
      </w:r>
      <w:r>
        <w:rPr>
          <w:lang w:val="ru-RU"/>
        </w:rPr>
        <w:t>направления</w:t>
      </w:r>
      <w:r>
        <w:rPr>
          <w:spacing w:val="-9"/>
          <w:lang w:val="ru-RU"/>
        </w:rPr>
        <w:t xml:space="preserve"> </w:t>
      </w:r>
      <w:r>
        <w:rPr>
          <w:lang w:val="ru-RU"/>
        </w:rPr>
        <w:t>движения.</w:t>
      </w:r>
      <w:r>
        <w:rPr>
          <w:spacing w:val="-2"/>
          <w:lang w:val="ru-RU"/>
        </w:rPr>
        <w:t xml:space="preserve"> </w:t>
      </w:r>
      <w:r>
        <w:rPr>
          <w:spacing w:val="-5"/>
          <w:lang w:val="ru-RU"/>
        </w:rPr>
        <w:t xml:space="preserve">Кувырки </w:t>
      </w:r>
      <w:r>
        <w:rPr>
          <w:lang w:val="ru-RU"/>
        </w:rPr>
        <w:t xml:space="preserve">вперёд, назад, </w:t>
      </w:r>
      <w:r>
        <w:rPr>
          <w:spacing w:val="-5"/>
          <w:lang w:val="ru-RU"/>
        </w:rPr>
        <w:t xml:space="preserve">боком </w:t>
      </w:r>
      <w:r>
        <w:rPr>
          <w:lang w:val="ru-RU"/>
        </w:rPr>
        <w:t xml:space="preserve">с последующим </w:t>
      </w:r>
      <w:r>
        <w:rPr>
          <w:spacing w:val="-4"/>
          <w:lang w:val="ru-RU"/>
        </w:rPr>
        <w:t xml:space="preserve">рывком. </w:t>
      </w:r>
      <w:r>
        <w:rPr>
          <w:lang w:val="ru-RU"/>
        </w:rPr>
        <w:t>Подвижные и спортивные игры,</w:t>
      </w:r>
      <w:r>
        <w:rPr>
          <w:spacing w:val="-19"/>
          <w:lang w:val="ru-RU"/>
        </w:rPr>
        <w:t xml:space="preserve"> </w:t>
      </w:r>
      <w:r>
        <w:rPr>
          <w:lang w:val="ru-RU"/>
        </w:rPr>
        <w:t>эстафеты.</w:t>
      </w:r>
    </w:p>
    <w:p w:rsidR="00314DE7" w:rsidRDefault="00F20C45">
      <w:pPr>
        <w:pStyle w:val="af1"/>
        <w:tabs>
          <w:tab w:val="left" w:pos="567"/>
        </w:tabs>
        <w:ind w:firstLine="309"/>
        <w:rPr>
          <w:lang w:val="ru-RU"/>
        </w:rPr>
      </w:pPr>
      <w:r>
        <w:rPr>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w:t>
      </w:r>
      <w:r>
        <w:rPr>
          <w:lang w:val="ru-RU"/>
        </w:rPr>
        <w:lastRenderedPageBreak/>
        <w:t>на обеих ногах с дополнительным отягощением (вперёд, назад, в приседе, с продвижением вперёд).</w:t>
      </w:r>
    </w:p>
    <w:p w:rsidR="00314DE7" w:rsidRDefault="00F20C45">
      <w:pPr>
        <w:pStyle w:val="af1"/>
        <w:tabs>
          <w:tab w:val="left" w:pos="567"/>
        </w:tabs>
        <w:ind w:firstLine="309"/>
        <w:rPr>
          <w:lang w:val="ru-RU"/>
        </w:rPr>
      </w:pPr>
      <w:r>
        <w:rPr>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14DE7" w:rsidRDefault="00F20C45">
      <w:pPr>
        <w:pStyle w:val="af1"/>
        <w:tabs>
          <w:tab w:val="left" w:pos="567"/>
        </w:tabs>
        <w:spacing w:before="120"/>
        <w:ind w:left="119" w:firstLine="306"/>
        <w:rPr>
          <w:b/>
          <w:lang w:val="ru-RU"/>
        </w:rPr>
      </w:pPr>
      <w:r>
        <w:rPr>
          <w:b/>
          <w:lang w:val="ru-RU"/>
        </w:rPr>
        <w:t xml:space="preserve">ПЛАНИРУЕМЫЕ </w:t>
      </w:r>
      <w:r>
        <w:rPr>
          <w:b/>
          <w:spacing w:val="-10"/>
          <w:lang w:val="ru-RU"/>
        </w:rPr>
        <w:t xml:space="preserve">РЕЗУЛЬТАТЫ </w:t>
      </w:r>
      <w:r>
        <w:rPr>
          <w:b/>
          <w:lang w:val="ru-RU"/>
        </w:rPr>
        <w:t xml:space="preserve">ОСВОЕНИЯ </w:t>
      </w:r>
      <w:r>
        <w:rPr>
          <w:b/>
          <w:spacing w:val="-5"/>
          <w:lang w:val="ru-RU"/>
        </w:rPr>
        <w:t xml:space="preserve">ПРОГРАММЫ </w:t>
      </w:r>
      <w:r>
        <w:rPr>
          <w:b/>
          <w:lang w:val="ru-RU"/>
        </w:rPr>
        <w:t xml:space="preserve">ПО ФИЗИЧЕСКОЙ </w:t>
      </w:r>
      <w:r>
        <w:rPr>
          <w:b/>
          <w:spacing w:val="-8"/>
          <w:lang w:val="ru-RU"/>
        </w:rPr>
        <w:t xml:space="preserve">КУЛЬТУРЕ </w:t>
      </w:r>
      <w:r>
        <w:rPr>
          <w:b/>
          <w:lang w:val="ru-RU"/>
        </w:rPr>
        <w:t xml:space="preserve">НА УРОВНЕ </w:t>
      </w:r>
      <w:r>
        <w:rPr>
          <w:b/>
          <w:spacing w:val="-6"/>
          <w:lang w:val="ru-RU"/>
        </w:rPr>
        <w:t xml:space="preserve">НАЧАЛЬНОГО </w:t>
      </w:r>
      <w:r>
        <w:rPr>
          <w:b/>
          <w:lang w:val="ru-RU"/>
        </w:rPr>
        <w:t>ОБЩЕГО</w:t>
      </w:r>
      <w:r>
        <w:rPr>
          <w:b/>
          <w:spacing w:val="31"/>
          <w:lang w:val="ru-RU"/>
        </w:rPr>
        <w:t xml:space="preserve"> </w:t>
      </w:r>
      <w:r>
        <w:rPr>
          <w:b/>
          <w:spacing w:val="-7"/>
          <w:lang w:val="ru-RU"/>
        </w:rPr>
        <w:t>ОБРАЗОВАНИЯ</w:t>
      </w:r>
    </w:p>
    <w:p w:rsidR="00314DE7" w:rsidRDefault="00F20C45">
      <w:pPr>
        <w:pStyle w:val="af1"/>
        <w:tabs>
          <w:tab w:val="left" w:pos="567"/>
        </w:tabs>
        <w:spacing w:before="120" w:line="275" w:lineRule="exact"/>
        <w:ind w:left="119" w:firstLine="306"/>
        <w:rPr>
          <w:b/>
          <w:lang w:val="ru-RU"/>
        </w:rPr>
      </w:pPr>
      <w:r>
        <w:rPr>
          <w:b/>
          <w:lang w:val="ru-RU"/>
        </w:rPr>
        <w:t>ЛИЧНОСТНЫЕ РЕЗУЛЬТАТЫ</w:t>
      </w:r>
    </w:p>
    <w:p w:rsidR="00314DE7" w:rsidRDefault="00F20C45">
      <w:pPr>
        <w:pStyle w:val="af1"/>
        <w:tabs>
          <w:tab w:val="left" w:pos="567"/>
        </w:tabs>
        <w:spacing w:line="242" w:lineRule="auto"/>
        <w:ind w:firstLine="309"/>
        <w:rPr>
          <w:lang w:val="ru-RU"/>
        </w:rPr>
      </w:pPr>
      <w:r>
        <w:rPr>
          <w:lang w:val="ru-RU"/>
        </w:rPr>
        <w:t xml:space="preserve">В </w:t>
      </w:r>
      <w:r>
        <w:rPr>
          <w:spacing w:val="-4"/>
          <w:lang w:val="ru-RU"/>
        </w:rPr>
        <w:t>результате</w:t>
      </w:r>
      <w:r>
        <w:rPr>
          <w:spacing w:val="51"/>
          <w:lang w:val="ru-RU"/>
        </w:rPr>
        <w:t xml:space="preserve"> </w:t>
      </w:r>
      <w:r>
        <w:rPr>
          <w:lang w:val="ru-RU"/>
        </w:rPr>
        <w:t xml:space="preserve">изучения физической </w:t>
      </w:r>
      <w:r>
        <w:rPr>
          <w:spacing w:val="-5"/>
          <w:lang w:val="ru-RU"/>
        </w:rPr>
        <w:t xml:space="preserve">культуры </w:t>
      </w:r>
      <w:r>
        <w:rPr>
          <w:lang w:val="ru-RU"/>
        </w:rPr>
        <w:t xml:space="preserve">на уровне среднего </w:t>
      </w:r>
      <w:r>
        <w:rPr>
          <w:spacing w:val="-3"/>
          <w:lang w:val="ru-RU"/>
        </w:rPr>
        <w:t xml:space="preserve">общего </w:t>
      </w:r>
      <w:r>
        <w:rPr>
          <w:lang w:val="ru-RU"/>
        </w:rPr>
        <w:t xml:space="preserve">образования у обучающегося </w:t>
      </w:r>
      <w:r>
        <w:rPr>
          <w:spacing w:val="-8"/>
          <w:lang w:val="ru-RU"/>
        </w:rPr>
        <w:t xml:space="preserve">будут </w:t>
      </w:r>
      <w:r>
        <w:rPr>
          <w:lang w:val="ru-RU"/>
        </w:rPr>
        <w:t xml:space="preserve">сформированы следующие личностные </w:t>
      </w:r>
      <w:r>
        <w:rPr>
          <w:spacing w:val="-4"/>
          <w:lang w:val="ru-RU"/>
        </w:rPr>
        <w:t>результаты:</w:t>
      </w:r>
    </w:p>
    <w:p w:rsidR="00314DE7" w:rsidRDefault="00F20C45">
      <w:pPr>
        <w:pStyle w:val="afe"/>
        <w:numPr>
          <w:ilvl w:val="0"/>
          <w:numId w:val="21"/>
        </w:numPr>
        <w:tabs>
          <w:tab w:val="left" w:pos="381"/>
          <w:tab w:val="left" w:pos="567"/>
          <w:tab w:val="left" w:pos="1418"/>
        </w:tabs>
        <w:spacing w:before="1" w:line="271" w:lineRule="exact"/>
        <w:ind w:firstLine="309"/>
        <w:rPr>
          <w:b/>
          <w:sz w:val="24"/>
        </w:rPr>
      </w:pPr>
      <w:r>
        <w:rPr>
          <w:b/>
          <w:spacing w:val="-3"/>
          <w:sz w:val="24"/>
        </w:rPr>
        <w:t>гражданского</w:t>
      </w:r>
      <w:r>
        <w:rPr>
          <w:b/>
          <w:spacing w:val="15"/>
          <w:sz w:val="24"/>
        </w:rPr>
        <w:t xml:space="preserve"> </w:t>
      </w:r>
      <w:r>
        <w:rPr>
          <w:b/>
          <w:sz w:val="24"/>
        </w:rPr>
        <w:t>воспитания:</w:t>
      </w:r>
    </w:p>
    <w:p w:rsidR="00314DE7" w:rsidRDefault="00F20C45">
      <w:pPr>
        <w:pStyle w:val="af1"/>
        <w:tabs>
          <w:tab w:val="left" w:pos="567"/>
          <w:tab w:val="left" w:pos="1418"/>
        </w:tabs>
        <w:spacing w:before="63" w:line="242" w:lineRule="auto"/>
        <w:ind w:firstLine="309"/>
        <w:rPr>
          <w:lang w:val="ru-RU"/>
        </w:rPr>
      </w:pPr>
      <w:r>
        <w:rPr>
          <w:lang w:val="ru-RU"/>
        </w:rPr>
        <w:t xml:space="preserve">сформированность </w:t>
      </w:r>
      <w:r>
        <w:rPr>
          <w:spacing w:val="-3"/>
          <w:lang w:val="ru-RU"/>
        </w:rPr>
        <w:t xml:space="preserve">гражданской </w:t>
      </w:r>
      <w:r>
        <w:rPr>
          <w:lang w:val="ru-RU"/>
        </w:rPr>
        <w:t xml:space="preserve">позиции обучающегося </w:t>
      </w:r>
      <w:r>
        <w:rPr>
          <w:spacing w:val="-3"/>
          <w:lang w:val="ru-RU"/>
        </w:rPr>
        <w:t xml:space="preserve">как </w:t>
      </w:r>
      <w:r>
        <w:rPr>
          <w:lang w:val="ru-RU"/>
        </w:rPr>
        <w:t>активного и ответственного члена российского общества;</w:t>
      </w:r>
    </w:p>
    <w:p w:rsidR="00314DE7" w:rsidRDefault="00F20C45">
      <w:pPr>
        <w:pStyle w:val="af1"/>
        <w:tabs>
          <w:tab w:val="left" w:pos="567"/>
          <w:tab w:val="left" w:pos="1418"/>
          <w:tab w:val="left" w:pos="3296"/>
          <w:tab w:val="left" w:pos="5209"/>
          <w:tab w:val="left" w:pos="7478"/>
          <w:tab w:val="left" w:pos="9612"/>
        </w:tabs>
        <w:ind w:firstLine="309"/>
        <w:rPr>
          <w:lang w:val="ru-RU"/>
        </w:rPr>
      </w:pPr>
      <w:r>
        <w:rPr>
          <w:lang w:val="ru-RU"/>
        </w:rPr>
        <w:t xml:space="preserve">осознание своих </w:t>
      </w:r>
      <w:r>
        <w:rPr>
          <w:spacing w:val="-3"/>
          <w:lang w:val="ru-RU"/>
        </w:rPr>
        <w:t xml:space="preserve">конституционных </w:t>
      </w:r>
      <w:r>
        <w:rPr>
          <w:lang w:val="ru-RU"/>
        </w:rPr>
        <w:t xml:space="preserve">прав и обязанностей, </w:t>
      </w:r>
      <w:r>
        <w:rPr>
          <w:spacing w:val="-3"/>
          <w:lang w:val="ru-RU"/>
        </w:rPr>
        <w:t xml:space="preserve">уважение закона </w:t>
      </w:r>
      <w:r>
        <w:rPr>
          <w:lang w:val="ru-RU"/>
        </w:rPr>
        <w:t>и правопорядка; принятие</w:t>
      </w:r>
      <w:r>
        <w:rPr>
          <w:lang w:val="ru-RU"/>
        </w:rPr>
        <w:tab/>
        <w:t>традиционных</w:t>
      </w:r>
      <w:r>
        <w:rPr>
          <w:lang w:val="ru-RU"/>
        </w:rPr>
        <w:tab/>
        <w:t>национальных,</w:t>
      </w:r>
      <w:r>
        <w:rPr>
          <w:lang w:val="ru-RU"/>
        </w:rPr>
        <w:tab/>
        <w:t>общечеловеческих</w:t>
      </w:r>
      <w:r>
        <w:rPr>
          <w:lang w:val="ru-RU"/>
        </w:rPr>
        <w:tab/>
        <w:t>гуманистических</w:t>
      </w:r>
      <w:r>
        <w:rPr>
          <w:lang w:val="ru-RU"/>
        </w:rPr>
        <w:tab/>
        <w:t>и демократических</w:t>
      </w:r>
      <w:r>
        <w:rPr>
          <w:spacing w:val="-6"/>
          <w:lang w:val="ru-RU"/>
        </w:rPr>
        <w:t xml:space="preserve"> </w:t>
      </w:r>
      <w:r>
        <w:rPr>
          <w:lang w:val="ru-RU"/>
        </w:rPr>
        <w:t>ценностей;</w:t>
      </w:r>
    </w:p>
    <w:p w:rsidR="00314DE7" w:rsidRDefault="00F20C45">
      <w:pPr>
        <w:pStyle w:val="af1"/>
        <w:tabs>
          <w:tab w:val="left" w:pos="567"/>
          <w:tab w:val="left" w:pos="1418"/>
          <w:tab w:val="left" w:pos="1604"/>
          <w:tab w:val="left" w:pos="3456"/>
          <w:tab w:val="left" w:pos="4890"/>
          <w:tab w:val="left" w:pos="6593"/>
          <w:tab w:val="left" w:pos="8463"/>
        </w:tabs>
        <w:spacing w:before="8"/>
        <w:ind w:firstLine="309"/>
        <w:rPr>
          <w:lang w:val="ru-RU"/>
        </w:rPr>
      </w:pPr>
      <w:r>
        <w:rPr>
          <w:lang w:val="ru-RU"/>
        </w:rPr>
        <w:t>готовность</w:t>
      </w:r>
      <w:r>
        <w:rPr>
          <w:lang w:val="ru-RU"/>
        </w:rPr>
        <w:tab/>
        <w:t>противостоять</w:t>
      </w:r>
      <w:r>
        <w:rPr>
          <w:lang w:val="ru-RU"/>
        </w:rPr>
        <w:tab/>
        <w:t>идеологии</w:t>
      </w:r>
      <w:r>
        <w:rPr>
          <w:lang w:val="ru-RU"/>
        </w:rPr>
        <w:tab/>
        <w:t>экстремизма,</w:t>
      </w:r>
      <w:r>
        <w:rPr>
          <w:lang w:val="ru-RU"/>
        </w:rPr>
        <w:tab/>
        <w:t>национализма,</w:t>
      </w:r>
      <w:r>
        <w:rPr>
          <w:lang w:val="ru-RU"/>
        </w:rPr>
        <w:tab/>
        <w:t xml:space="preserve">ксенофобии, дискриминации по социальным, религиозным, расовым, национальным признакам; готовность вести совместную деятельность в интересах </w:t>
      </w:r>
      <w:r>
        <w:rPr>
          <w:spacing w:val="-3"/>
          <w:lang w:val="ru-RU"/>
        </w:rPr>
        <w:t xml:space="preserve">гражданского </w:t>
      </w:r>
      <w:r>
        <w:rPr>
          <w:lang w:val="ru-RU"/>
        </w:rPr>
        <w:t xml:space="preserve">общества, </w:t>
      </w:r>
      <w:r>
        <w:rPr>
          <w:spacing w:val="-3"/>
          <w:lang w:val="ru-RU"/>
        </w:rPr>
        <w:t xml:space="preserve">участвовать   </w:t>
      </w:r>
      <w:r>
        <w:rPr>
          <w:lang w:val="ru-RU"/>
        </w:rPr>
        <w:t>в самоуправлении в образовательной</w:t>
      </w:r>
      <w:r>
        <w:rPr>
          <w:spacing w:val="-46"/>
          <w:lang w:val="ru-RU"/>
        </w:rPr>
        <w:t xml:space="preserve"> </w:t>
      </w:r>
      <w:r>
        <w:rPr>
          <w:lang w:val="ru-RU"/>
        </w:rPr>
        <w:t>организации;</w:t>
      </w:r>
    </w:p>
    <w:p w:rsidR="00314DE7" w:rsidRDefault="00F20C45">
      <w:pPr>
        <w:pStyle w:val="af1"/>
        <w:tabs>
          <w:tab w:val="left" w:pos="567"/>
          <w:tab w:val="left" w:pos="1418"/>
        </w:tabs>
        <w:spacing w:before="5" w:line="237" w:lineRule="auto"/>
        <w:ind w:firstLine="309"/>
        <w:rPr>
          <w:lang w:val="ru-RU"/>
        </w:rPr>
      </w:pPr>
      <w:r>
        <w:rPr>
          <w:lang w:val="ru-RU"/>
        </w:rPr>
        <w:t>умение взаимодействовать с социальными институтами в соответствии с их функциями и назначением;</w:t>
      </w:r>
    </w:p>
    <w:p w:rsidR="00314DE7" w:rsidRDefault="00F20C45">
      <w:pPr>
        <w:pStyle w:val="af1"/>
        <w:tabs>
          <w:tab w:val="left" w:pos="567"/>
          <w:tab w:val="left" w:pos="1418"/>
        </w:tabs>
        <w:spacing w:before="2" w:line="275" w:lineRule="exact"/>
        <w:ind w:firstLine="309"/>
        <w:rPr>
          <w:lang w:val="ru-RU"/>
        </w:rPr>
      </w:pPr>
      <w:r>
        <w:rPr>
          <w:lang w:val="ru-RU"/>
        </w:rPr>
        <w:t>готовность к гуманитарной и волонтёрской деятельности;</w:t>
      </w:r>
    </w:p>
    <w:p w:rsidR="00314DE7" w:rsidRDefault="00F20C45">
      <w:pPr>
        <w:pStyle w:val="afe"/>
        <w:numPr>
          <w:ilvl w:val="0"/>
          <w:numId w:val="21"/>
        </w:numPr>
        <w:tabs>
          <w:tab w:val="left" w:pos="381"/>
          <w:tab w:val="left" w:pos="567"/>
          <w:tab w:val="left" w:pos="1418"/>
        </w:tabs>
        <w:spacing w:line="275" w:lineRule="exact"/>
        <w:ind w:firstLine="309"/>
        <w:rPr>
          <w:b/>
          <w:sz w:val="24"/>
        </w:rPr>
      </w:pPr>
      <w:r>
        <w:rPr>
          <w:b/>
          <w:spacing w:val="-3"/>
          <w:sz w:val="24"/>
        </w:rPr>
        <w:t>патриотического</w:t>
      </w:r>
      <w:r>
        <w:rPr>
          <w:b/>
          <w:spacing w:val="17"/>
          <w:sz w:val="24"/>
        </w:rPr>
        <w:t xml:space="preserve"> </w:t>
      </w:r>
      <w:r>
        <w:rPr>
          <w:b/>
          <w:sz w:val="24"/>
        </w:rPr>
        <w:t>воспитания:</w:t>
      </w:r>
    </w:p>
    <w:p w:rsidR="00314DE7" w:rsidRDefault="00F20C45">
      <w:pPr>
        <w:pStyle w:val="af1"/>
        <w:tabs>
          <w:tab w:val="left" w:pos="567"/>
          <w:tab w:val="left" w:pos="1418"/>
        </w:tabs>
        <w:spacing w:before="2"/>
        <w:ind w:firstLine="309"/>
        <w:rPr>
          <w:lang w:val="ru-RU"/>
        </w:rPr>
      </w:pPr>
      <w:r>
        <w:rPr>
          <w:lang w:val="ru-RU"/>
        </w:rPr>
        <w:t xml:space="preserve">сформированность российской </w:t>
      </w:r>
      <w:r>
        <w:rPr>
          <w:spacing w:val="-3"/>
          <w:lang w:val="ru-RU"/>
        </w:rPr>
        <w:t xml:space="preserve">гражданской </w:t>
      </w:r>
      <w:r>
        <w:rPr>
          <w:lang w:val="ru-RU"/>
        </w:rPr>
        <w:t xml:space="preserve">идентичности, патриотизма, </w:t>
      </w:r>
      <w:r>
        <w:rPr>
          <w:spacing w:val="-3"/>
          <w:lang w:val="ru-RU"/>
        </w:rPr>
        <w:t xml:space="preserve">уважения </w:t>
      </w:r>
      <w:r>
        <w:rPr>
          <w:lang w:val="ru-RU"/>
        </w:rPr>
        <w:t xml:space="preserve">к своему </w:t>
      </w:r>
      <w:r>
        <w:rPr>
          <w:spacing w:val="-6"/>
          <w:lang w:val="ru-RU"/>
        </w:rPr>
        <w:t>народу,</w:t>
      </w:r>
      <w:r>
        <w:rPr>
          <w:spacing w:val="-12"/>
          <w:lang w:val="ru-RU"/>
        </w:rPr>
        <w:t xml:space="preserve"> </w:t>
      </w:r>
      <w:r>
        <w:rPr>
          <w:lang w:val="ru-RU"/>
        </w:rPr>
        <w:t>чувства</w:t>
      </w:r>
      <w:r>
        <w:rPr>
          <w:spacing w:val="-15"/>
          <w:lang w:val="ru-RU"/>
        </w:rPr>
        <w:t xml:space="preserve"> </w:t>
      </w:r>
      <w:r>
        <w:rPr>
          <w:lang w:val="ru-RU"/>
        </w:rPr>
        <w:t>ответственности</w:t>
      </w:r>
      <w:r>
        <w:rPr>
          <w:spacing w:val="-18"/>
          <w:lang w:val="ru-RU"/>
        </w:rPr>
        <w:t xml:space="preserve"> </w:t>
      </w:r>
      <w:r>
        <w:rPr>
          <w:lang w:val="ru-RU"/>
        </w:rPr>
        <w:t>перед</w:t>
      </w:r>
      <w:r>
        <w:rPr>
          <w:spacing w:val="-17"/>
          <w:lang w:val="ru-RU"/>
        </w:rPr>
        <w:t xml:space="preserve"> </w:t>
      </w:r>
      <w:r>
        <w:rPr>
          <w:spacing w:val="-3"/>
          <w:lang w:val="ru-RU"/>
        </w:rPr>
        <w:t>Родиной,</w:t>
      </w:r>
      <w:r>
        <w:rPr>
          <w:spacing w:val="-17"/>
          <w:lang w:val="ru-RU"/>
        </w:rPr>
        <w:t xml:space="preserve"> </w:t>
      </w:r>
      <w:r>
        <w:rPr>
          <w:lang w:val="ru-RU"/>
        </w:rPr>
        <w:t>гордости</w:t>
      </w:r>
      <w:r>
        <w:rPr>
          <w:spacing w:val="-17"/>
          <w:lang w:val="ru-RU"/>
        </w:rPr>
        <w:t xml:space="preserve"> </w:t>
      </w:r>
      <w:r>
        <w:rPr>
          <w:lang w:val="ru-RU"/>
        </w:rPr>
        <w:t>за</w:t>
      </w:r>
      <w:r>
        <w:rPr>
          <w:spacing w:val="-15"/>
          <w:lang w:val="ru-RU"/>
        </w:rPr>
        <w:t xml:space="preserve"> </w:t>
      </w:r>
      <w:r>
        <w:rPr>
          <w:lang w:val="ru-RU"/>
        </w:rPr>
        <w:t>свой</w:t>
      </w:r>
      <w:r>
        <w:rPr>
          <w:spacing w:val="-18"/>
          <w:lang w:val="ru-RU"/>
        </w:rPr>
        <w:t xml:space="preserve"> </w:t>
      </w:r>
      <w:r>
        <w:rPr>
          <w:lang w:val="ru-RU"/>
        </w:rPr>
        <w:t>край,</w:t>
      </w:r>
      <w:r>
        <w:rPr>
          <w:spacing w:val="-12"/>
          <w:lang w:val="ru-RU"/>
        </w:rPr>
        <w:t xml:space="preserve"> </w:t>
      </w:r>
      <w:r>
        <w:rPr>
          <w:lang w:val="ru-RU"/>
        </w:rPr>
        <w:t>свою</w:t>
      </w:r>
      <w:r>
        <w:rPr>
          <w:spacing w:val="-21"/>
          <w:lang w:val="ru-RU"/>
        </w:rPr>
        <w:t xml:space="preserve"> </w:t>
      </w:r>
      <w:r>
        <w:rPr>
          <w:spacing w:val="-7"/>
          <w:lang w:val="ru-RU"/>
        </w:rPr>
        <w:t>Родину,</w:t>
      </w:r>
      <w:r>
        <w:rPr>
          <w:spacing w:val="-12"/>
          <w:lang w:val="ru-RU"/>
        </w:rPr>
        <w:t xml:space="preserve"> </w:t>
      </w:r>
      <w:r>
        <w:rPr>
          <w:lang w:val="ru-RU"/>
        </w:rPr>
        <w:t>свой</w:t>
      </w:r>
      <w:r>
        <w:rPr>
          <w:spacing w:val="-18"/>
          <w:lang w:val="ru-RU"/>
        </w:rPr>
        <w:t xml:space="preserve"> </w:t>
      </w:r>
      <w:r>
        <w:rPr>
          <w:lang w:val="ru-RU"/>
        </w:rPr>
        <w:t xml:space="preserve">язык и </w:t>
      </w:r>
      <w:r>
        <w:rPr>
          <w:spacing w:val="-8"/>
          <w:lang w:val="ru-RU"/>
        </w:rPr>
        <w:t xml:space="preserve">культуру, </w:t>
      </w:r>
      <w:r>
        <w:rPr>
          <w:lang w:val="ru-RU"/>
        </w:rPr>
        <w:t>прошлое и настоящее многонационального народа</w:t>
      </w:r>
      <w:r>
        <w:rPr>
          <w:spacing w:val="-26"/>
          <w:lang w:val="ru-RU"/>
        </w:rPr>
        <w:t xml:space="preserve"> </w:t>
      </w:r>
      <w:r>
        <w:rPr>
          <w:lang w:val="ru-RU"/>
        </w:rPr>
        <w:t>России;</w:t>
      </w:r>
    </w:p>
    <w:p w:rsidR="00314DE7" w:rsidRDefault="00F20C45">
      <w:pPr>
        <w:pStyle w:val="af1"/>
        <w:tabs>
          <w:tab w:val="left" w:pos="567"/>
          <w:tab w:val="left" w:pos="1418"/>
        </w:tabs>
        <w:ind w:firstLine="309"/>
        <w:rPr>
          <w:lang w:val="ru-RU"/>
        </w:rPr>
      </w:pPr>
      <w:r>
        <w:rPr>
          <w:lang w:val="ru-RU"/>
        </w:rPr>
        <w:t>ценностное</w:t>
      </w:r>
      <w:r>
        <w:rPr>
          <w:spacing w:val="-16"/>
          <w:lang w:val="ru-RU"/>
        </w:rPr>
        <w:t xml:space="preserve"> </w:t>
      </w:r>
      <w:r>
        <w:rPr>
          <w:lang w:val="ru-RU"/>
        </w:rPr>
        <w:t>отношение</w:t>
      </w:r>
      <w:r>
        <w:rPr>
          <w:spacing w:val="-12"/>
          <w:lang w:val="ru-RU"/>
        </w:rPr>
        <w:t xml:space="preserve"> </w:t>
      </w:r>
      <w:r>
        <w:rPr>
          <w:lang w:val="ru-RU"/>
        </w:rPr>
        <w:t>к</w:t>
      </w:r>
      <w:r>
        <w:rPr>
          <w:spacing w:val="-12"/>
          <w:lang w:val="ru-RU"/>
        </w:rPr>
        <w:t xml:space="preserve"> </w:t>
      </w:r>
      <w:r>
        <w:rPr>
          <w:spacing w:val="-3"/>
          <w:lang w:val="ru-RU"/>
        </w:rPr>
        <w:t>государственным</w:t>
      </w:r>
      <w:r>
        <w:rPr>
          <w:spacing w:val="-9"/>
          <w:lang w:val="ru-RU"/>
        </w:rPr>
        <w:t xml:space="preserve"> </w:t>
      </w:r>
      <w:r>
        <w:rPr>
          <w:lang w:val="ru-RU"/>
        </w:rPr>
        <w:t>символам,</w:t>
      </w:r>
      <w:r>
        <w:rPr>
          <w:spacing w:val="-13"/>
          <w:lang w:val="ru-RU"/>
        </w:rPr>
        <w:t xml:space="preserve"> </w:t>
      </w:r>
      <w:r>
        <w:rPr>
          <w:lang w:val="ru-RU"/>
        </w:rPr>
        <w:t>историческому</w:t>
      </w:r>
      <w:r>
        <w:rPr>
          <w:spacing w:val="-20"/>
          <w:lang w:val="ru-RU"/>
        </w:rPr>
        <w:t xml:space="preserve"> </w:t>
      </w:r>
      <w:r>
        <w:rPr>
          <w:lang w:val="ru-RU"/>
        </w:rPr>
        <w:t>и</w:t>
      </w:r>
      <w:r>
        <w:rPr>
          <w:spacing w:val="-10"/>
          <w:lang w:val="ru-RU"/>
        </w:rPr>
        <w:t xml:space="preserve"> </w:t>
      </w:r>
      <w:r>
        <w:rPr>
          <w:lang w:val="ru-RU"/>
        </w:rPr>
        <w:t>природному</w:t>
      </w:r>
      <w:r>
        <w:rPr>
          <w:spacing w:val="-20"/>
          <w:lang w:val="ru-RU"/>
        </w:rPr>
        <w:t xml:space="preserve"> </w:t>
      </w:r>
      <w:r>
        <w:rPr>
          <w:lang w:val="ru-RU"/>
        </w:rPr>
        <w:t xml:space="preserve">наследию, памятникам, традициям народов России, достижениям России в </w:t>
      </w:r>
      <w:r>
        <w:rPr>
          <w:spacing w:val="-5"/>
          <w:lang w:val="ru-RU"/>
        </w:rPr>
        <w:t xml:space="preserve">науке, </w:t>
      </w:r>
      <w:r>
        <w:rPr>
          <w:lang w:val="ru-RU"/>
        </w:rPr>
        <w:t xml:space="preserve">искусстве, </w:t>
      </w:r>
      <w:r>
        <w:rPr>
          <w:spacing w:val="-3"/>
          <w:lang w:val="ru-RU"/>
        </w:rPr>
        <w:t xml:space="preserve">спорте, </w:t>
      </w:r>
      <w:r>
        <w:rPr>
          <w:lang w:val="ru-RU"/>
        </w:rPr>
        <w:t>технологиях,</w:t>
      </w:r>
      <w:r>
        <w:rPr>
          <w:spacing w:val="-9"/>
          <w:lang w:val="ru-RU"/>
        </w:rPr>
        <w:t xml:space="preserve"> </w:t>
      </w:r>
      <w:r>
        <w:rPr>
          <w:spacing w:val="-4"/>
          <w:lang w:val="ru-RU"/>
        </w:rPr>
        <w:t>труде;</w:t>
      </w:r>
    </w:p>
    <w:p w:rsidR="00314DE7" w:rsidRDefault="00F20C45">
      <w:pPr>
        <w:pStyle w:val="af1"/>
        <w:tabs>
          <w:tab w:val="left" w:pos="567"/>
          <w:tab w:val="left" w:pos="1418"/>
        </w:tabs>
        <w:spacing w:before="8" w:line="237" w:lineRule="auto"/>
        <w:ind w:firstLine="309"/>
        <w:rPr>
          <w:lang w:val="ru-RU"/>
        </w:rPr>
      </w:pPr>
      <w:r>
        <w:rPr>
          <w:lang w:val="ru-RU"/>
        </w:rPr>
        <w:t>идейную убеждённость, готовность к служению и защите Отечества, ответственность за его судьбу;</w:t>
      </w:r>
    </w:p>
    <w:p w:rsidR="00314DE7" w:rsidRDefault="00F20C45">
      <w:pPr>
        <w:pStyle w:val="afe"/>
        <w:numPr>
          <w:ilvl w:val="0"/>
          <w:numId w:val="21"/>
        </w:numPr>
        <w:tabs>
          <w:tab w:val="left" w:pos="381"/>
          <w:tab w:val="left" w:pos="567"/>
          <w:tab w:val="left" w:pos="1418"/>
        </w:tabs>
        <w:spacing w:before="2" w:line="275" w:lineRule="exact"/>
        <w:ind w:firstLine="309"/>
        <w:rPr>
          <w:b/>
          <w:sz w:val="24"/>
        </w:rPr>
      </w:pPr>
      <w:r>
        <w:rPr>
          <w:b/>
          <w:sz w:val="24"/>
        </w:rPr>
        <w:t>духовно-нравственного</w:t>
      </w:r>
      <w:r>
        <w:rPr>
          <w:b/>
          <w:spacing w:val="-26"/>
          <w:sz w:val="24"/>
        </w:rPr>
        <w:t xml:space="preserve"> </w:t>
      </w:r>
      <w:r>
        <w:rPr>
          <w:b/>
          <w:sz w:val="24"/>
        </w:rPr>
        <w:t>воспитания:</w:t>
      </w:r>
    </w:p>
    <w:p w:rsidR="00314DE7" w:rsidRDefault="00F20C45">
      <w:pPr>
        <w:pStyle w:val="af1"/>
        <w:tabs>
          <w:tab w:val="left" w:pos="567"/>
          <w:tab w:val="left" w:pos="1418"/>
        </w:tabs>
        <w:spacing w:line="242" w:lineRule="auto"/>
        <w:ind w:firstLine="309"/>
        <w:rPr>
          <w:lang w:val="ru-RU"/>
        </w:rPr>
      </w:pPr>
      <w:r>
        <w:rPr>
          <w:lang w:val="ru-RU"/>
        </w:rPr>
        <w:t>осознание духовных ценностей российского народа; сформированность нравственного сознания, этического поведения;</w:t>
      </w:r>
    </w:p>
    <w:p w:rsidR="00314DE7" w:rsidRDefault="00F20C45">
      <w:pPr>
        <w:pStyle w:val="af1"/>
        <w:tabs>
          <w:tab w:val="left" w:pos="567"/>
          <w:tab w:val="left" w:pos="1418"/>
        </w:tabs>
        <w:spacing w:line="242" w:lineRule="auto"/>
        <w:ind w:firstLine="309"/>
        <w:rPr>
          <w:lang w:val="ru-RU"/>
        </w:rPr>
      </w:pPr>
      <w:r>
        <w:rPr>
          <w:lang w:val="ru-RU"/>
        </w:rPr>
        <w:t>способность оценивать ситуацию и принимать осознанные решения, ориентируясь на морально-нравственные нормы и ценности;</w:t>
      </w:r>
    </w:p>
    <w:p w:rsidR="00314DE7" w:rsidRDefault="00F20C45">
      <w:pPr>
        <w:pStyle w:val="af1"/>
        <w:tabs>
          <w:tab w:val="left" w:pos="567"/>
          <w:tab w:val="left" w:pos="1418"/>
        </w:tabs>
        <w:spacing w:before="3" w:line="271" w:lineRule="exact"/>
        <w:ind w:firstLine="309"/>
        <w:rPr>
          <w:lang w:val="ru-RU"/>
        </w:rPr>
      </w:pPr>
      <w:r>
        <w:rPr>
          <w:lang w:val="ru-RU"/>
        </w:rPr>
        <w:t>осознание личного вклада в построение устойчивого будущего;</w:t>
      </w:r>
    </w:p>
    <w:p w:rsidR="00314DE7" w:rsidRDefault="00F20C45">
      <w:pPr>
        <w:pStyle w:val="af1"/>
        <w:tabs>
          <w:tab w:val="left" w:pos="567"/>
          <w:tab w:val="left" w:pos="1418"/>
        </w:tabs>
        <w:spacing w:before="5" w:line="237" w:lineRule="auto"/>
        <w:ind w:firstLine="309"/>
        <w:rPr>
          <w:lang w:val="ru-RU"/>
        </w:rPr>
      </w:pPr>
      <w:r>
        <w:rPr>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14DE7" w:rsidRDefault="00F20C45">
      <w:pPr>
        <w:pStyle w:val="afe"/>
        <w:numPr>
          <w:ilvl w:val="0"/>
          <w:numId w:val="21"/>
        </w:numPr>
        <w:tabs>
          <w:tab w:val="left" w:pos="381"/>
          <w:tab w:val="left" w:pos="567"/>
          <w:tab w:val="left" w:pos="1418"/>
        </w:tabs>
        <w:spacing w:before="2" w:line="275" w:lineRule="exact"/>
        <w:ind w:firstLine="309"/>
        <w:rPr>
          <w:b/>
          <w:sz w:val="24"/>
        </w:rPr>
      </w:pPr>
      <w:r>
        <w:rPr>
          <w:b/>
          <w:spacing w:val="-3"/>
          <w:sz w:val="24"/>
        </w:rPr>
        <w:t>эстетического</w:t>
      </w:r>
      <w:r>
        <w:rPr>
          <w:b/>
          <w:spacing w:val="20"/>
          <w:sz w:val="24"/>
        </w:rPr>
        <w:t xml:space="preserve"> </w:t>
      </w:r>
      <w:r>
        <w:rPr>
          <w:b/>
          <w:sz w:val="24"/>
        </w:rPr>
        <w:t>воспитания:</w:t>
      </w:r>
    </w:p>
    <w:p w:rsidR="00314DE7" w:rsidRDefault="00F20C45">
      <w:pPr>
        <w:pStyle w:val="af1"/>
        <w:tabs>
          <w:tab w:val="left" w:pos="567"/>
          <w:tab w:val="left" w:pos="1418"/>
        </w:tabs>
        <w:spacing w:line="242" w:lineRule="auto"/>
        <w:ind w:firstLine="309"/>
        <w:rPr>
          <w:lang w:val="ru-RU"/>
        </w:rPr>
      </w:pPr>
      <w:r>
        <w:rPr>
          <w:lang w:val="ru-RU"/>
        </w:rPr>
        <w:t>эстетическое отношение к миру, включая эстетику быта, научного и технического творчества, спорта, труда, общественных отношений;</w:t>
      </w:r>
    </w:p>
    <w:p w:rsidR="00314DE7" w:rsidRDefault="00F20C45">
      <w:pPr>
        <w:pStyle w:val="af1"/>
        <w:tabs>
          <w:tab w:val="left" w:pos="567"/>
          <w:tab w:val="left" w:pos="1418"/>
        </w:tabs>
        <w:spacing w:line="242" w:lineRule="auto"/>
        <w:ind w:firstLine="309"/>
        <w:rPr>
          <w:lang w:val="ru-RU"/>
        </w:rPr>
      </w:pPr>
      <w:r>
        <w:rPr>
          <w:lang w:val="ru-RU"/>
        </w:rPr>
        <w:t xml:space="preserve">способность воспринимать различные виды </w:t>
      </w:r>
      <w:r>
        <w:rPr>
          <w:spacing w:val="-3"/>
          <w:lang w:val="ru-RU"/>
        </w:rPr>
        <w:t xml:space="preserve">искусства, </w:t>
      </w:r>
      <w:r>
        <w:rPr>
          <w:lang w:val="ru-RU"/>
        </w:rPr>
        <w:t xml:space="preserve">традиции и творчество </w:t>
      </w:r>
      <w:r>
        <w:rPr>
          <w:spacing w:val="-3"/>
          <w:lang w:val="ru-RU"/>
        </w:rPr>
        <w:t xml:space="preserve">своего </w:t>
      </w:r>
      <w:r>
        <w:rPr>
          <w:lang w:val="ru-RU"/>
        </w:rPr>
        <w:t xml:space="preserve">и других народов, </w:t>
      </w:r>
      <w:r>
        <w:rPr>
          <w:spacing w:val="-3"/>
          <w:lang w:val="ru-RU"/>
        </w:rPr>
        <w:t xml:space="preserve">ощущать </w:t>
      </w:r>
      <w:r>
        <w:rPr>
          <w:lang w:val="ru-RU"/>
        </w:rPr>
        <w:t>эмоциональное воздействие искусства;</w:t>
      </w:r>
    </w:p>
    <w:p w:rsidR="00314DE7" w:rsidRDefault="00F20C45">
      <w:pPr>
        <w:pStyle w:val="af1"/>
        <w:tabs>
          <w:tab w:val="left" w:pos="567"/>
          <w:tab w:val="left" w:pos="1418"/>
        </w:tabs>
        <w:spacing w:line="242" w:lineRule="auto"/>
        <w:ind w:firstLine="309"/>
        <w:rPr>
          <w:lang w:val="ru-RU"/>
        </w:rPr>
      </w:pPr>
      <w:r>
        <w:rPr>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14DE7" w:rsidRDefault="00F20C45">
      <w:pPr>
        <w:pStyle w:val="af1"/>
        <w:tabs>
          <w:tab w:val="left" w:pos="567"/>
          <w:tab w:val="left" w:pos="1418"/>
        </w:tabs>
        <w:spacing w:line="242" w:lineRule="auto"/>
        <w:ind w:firstLine="309"/>
        <w:rPr>
          <w:lang w:val="ru-RU"/>
        </w:rPr>
      </w:pPr>
      <w:r>
        <w:rPr>
          <w:lang w:val="ru-RU"/>
        </w:rPr>
        <w:t>готовность к самовыражению в разных видах искусства, стремление проявлять качества творческой личности;</w:t>
      </w:r>
    </w:p>
    <w:p w:rsidR="00314DE7" w:rsidRDefault="00F20C45">
      <w:pPr>
        <w:pStyle w:val="afe"/>
        <w:numPr>
          <w:ilvl w:val="0"/>
          <w:numId w:val="21"/>
        </w:numPr>
        <w:tabs>
          <w:tab w:val="left" w:pos="381"/>
          <w:tab w:val="left" w:pos="567"/>
          <w:tab w:val="left" w:pos="1418"/>
        </w:tabs>
        <w:spacing w:before="3" w:line="271" w:lineRule="exact"/>
        <w:ind w:firstLine="309"/>
        <w:rPr>
          <w:b/>
          <w:sz w:val="24"/>
        </w:rPr>
      </w:pPr>
      <w:r>
        <w:rPr>
          <w:b/>
          <w:spacing w:val="-3"/>
          <w:sz w:val="24"/>
        </w:rPr>
        <w:t>физического</w:t>
      </w:r>
      <w:r>
        <w:rPr>
          <w:b/>
          <w:spacing w:val="13"/>
          <w:sz w:val="24"/>
        </w:rPr>
        <w:t xml:space="preserve"> </w:t>
      </w:r>
      <w:r>
        <w:rPr>
          <w:b/>
          <w:sz w:val="24"/>
        </w:rPr>
        <w:t>воспитания:</w:t>
      </w:r>
    </w:p>
    <w:p w:rsidR="00314DE7" w:rsidRDefault="00F20C45">
      <w:pPr>
        <w:pStyle w:val="af1"/>
        <w:tabs>
          <w:tab w:val="left" w:pos="567"/>
          <w:tab w:val="left" w:pos="1418"/>
        </w:tabs>
        <w:spacing w:before="5" w:line="237" w:lineRule="auto"/>
        <w:ind w:firstLine="309"/>
        <w:rPr>
          <w:lang w:val="ru-RU"/>
        </w:rPr>
      </w:pPr>
      <w:r>
        <w:rPr>
          <w:lang w:val="ru-RU"/>
        </w:rPr>
        <w:lastRenderedPageBreak/>
        <w:t>сформированность здорового и безопасного образа жизни, ответственного отношения к своему здоровью;</w:t>
      </w:r>
    </w:p>
    <w:p w:rsidR="00314DE7" w:rsidRDefault="00F20C45">
      <w:pPr>
        <w:pStyle w:val="af1"/>
        <w:tabs>
          <w:tab w:val="left" w:pos="567"/>
          <w:tab w:val="left" w:pos="1418"/>
        </w:tabs>
        <w:spacing w:before="2"/>
        <w:ind w:firstLine="309"/>
        <w:rPr>
          <w:lang w:val="ru-RU"/>
        </w:rPr>
      </w:pPr>
      <w:r>
        <w:rPr>
          <w:lang w:val="ru-RU"/>
        </w:rPr>
        <w:t>потребность в физическом совершенствовании, занятиях спортивно-оздоровительной деятельностью;</w:t>
      </w:r>
    </w:p>
    <w:p w:rsidR="00314DE7" w:rsidRDefault="00F20C45">
      <w:pPr>
        <w:pStyle w:val="af1"/>
        <w:tabs>
          <w:tab w:val="left" w:pos="567"/>
          <w:tab w:val="left" w:pos="1418"/>
        </w:tabs>
        <w:spacing w:before="5" w:line="237" w:lineRule="auto"/>
        <w:ind w:firstLine="309"/>
        <w:rPr>
          <w:lang w:val="ru-RU"/>
        </w:rPr>
      </w:pPr>
      <w:r>
        <w:rPr>
          <w:lang w:val="ru-RU"/>
        </w:rPr>
        <w:t>активное неприятие вредных привычек и иных форм причинения вреда физическому и психическому здоровью;</w:t>
      </w:r>
    </w:p>
    <w:p w:rsidR="00314DE7" w:rsidRDefault="00F20C45">
      <w:pPr>
        <w:pStyle w:val="afe"/>
        <w:numPr>
          <w:ilvl w:val="0"/>
          <w:numId w:val="21"/>
        </w:numPr>
        <w:tabs>
          <w:tab w:val="left" w:pos="381"/>
          <w:tab w:val="left" w:pos="567"/>
          <w:tab w:val="left" w:pos="1418"/>
        </w:tabs>
        <w:spacing w:before="2" w:line="275" w:lineRule="exact"/>
        <w:ind w:firstLine="309"/>
        <w:rPr>
          <w:b/>
          <w:sz w:val="24"/>
        </w:rPr>
      </w:pPr>
      <w:r>
        <w:rPr>
          <w:b/>
          <w:spacing w:val="-4"/>
          <w:sz w:val="24"/>
        </w:rPr>
        <w:t>трудового</w:t>
      </w:r>
      <w:r>
        <w:rPr>
          <w:b/>
          <w:spacing w:val="8"/>
          <w:sz w:val="24"/>
        </w:rPr>
        <w:t xml:space="preserve"> </w:t>
      </w:r>
      <w:r>
        <w:rPr>
          <w:b/>
          <w:sz w:val="24"/>
        </w:rPr>
        <w:t>воспитания:</w:t>
      </w:r>
    </w:p>
    <w:p w:rsidR="00314DE7" w:rsidRDefault="00F20C45">
      <w:pPr>
        <w:pStyle w:val="af1"/>
        <w:tabs>
          <w:tab w:val="left" w:pos="567"/>
          <w:tab w:val="left" w:pos="1418"/>
        </w:tabs>
        <w:spacing w:line="275" w:lineRule="exact"/>
        <w:ind w:firstLine="309"/>
        <w:rPr>
          <w:lang w:val="ru-RU"/>
        </w:rPr>
      </w:pPr>
      <w:r>
        <w:rPr>
          <w:lang w:val="ru-RU"/>
        </w:rPr>
        <w:t>готовность к труду, осознание приобретённых умений и навыков, трудолюбие;</w:t>
      </w:r>
    </w:p>
    <w:p w:rsidR="00314DE7" w:rsidRDefault="00F20C45">
      <w:pPr>
        <w:pStyle w:val="af1"/>
        <w:tabs>
          <w:tab w:val="left" w:pos="567"/>
          <w:tab w:val="left" w:pos="1418"/>
        </w:tabs>
        <w:spacing w:before="3"/>
        <w:ind w:firstLine="309"/>
        <w:rPr>
          <w:lang w:val="ru-RU"/>
        </w:rPr>
      </w:pPr>
      <w:r>
        <w:rPr>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14DE7" w:rsidRDefault="00F20C45">
      <w:pPr>
        <w:pStyle w:val="af1"/>
        <w:tabs>
          <w:tab w:val="left" w:pos="567"/>
          <w:tab w:val="left" w:pos="1418"/>
        </w:tabs>
        <w:spacing w:before="2" w:line="275" w:lineRule="exact"/>
        <w:ind w:firstLine="309"/>
        <w:rPr>
          <w:lang w:val="ru-RU"/>
        </w:rPr>
      </w:pPr>
      <w:r>
        <w:rPr>
          <w:lang w:val="ru-RU"/>
        </w:rPr>
        <w:t>готовность и способность к образованию и самообразованию на протяжении всей жизни;</w:t>
      </w:r>
    </w:p>
    <w:p w:rsidR="00314DE7" w:rsidRDefault="00F20C45">
      <w:pPr>
        <w:pStyle w:val="afe"/>
        <w:numPr>
          <w:ilvl w:val="0"/>
          <w:numId w:val="21"/>
        </w:numPr>
        <w:tabs>
          <w:tab w:val="left" w:pos="381"/>
          <w:tab w:val="left" w:pos="567"/>
          <w:tab w:val="left" w:pos="1418"/>
        </w:tabs>
        <w:spacing w:line="275" w:lineRule="exact"/>
        <w:ind w:firstLine="309"/>
        <w:rPr>
          <w:b/>
          <w:sz w:val="24"/>
        </w:rPr>
      </w:pPr>
      <w:r>
        <w:rPr>
          <w:b/>
          <w:spacing w:val="-3"/>
          <w:sz w:val="24"/>
        </w:rPr>
        <w:t>экологического</w:t>
      </w:r>
      <w:r>
        <w:rPr>
          <w:b/>
          <w:spacing w:val="10"/>
          <w:sz w:val="24"/>
        </w:rPr>
        <w:t xml:space="preserve"> </w:t>
      </w:r>
      <w:r>
        <w:rPr>
          <w:b/>
          <w:sz w:val="24"/>
        </w:rPr>
        <w:t>воспитания:</w:t>
      </w:r>
    </w:p>
    <w:p w:rsidR="00314DE7" w:rsidRDefault="00F20C45">
      <w:pPr>
        <w:pStyle w:val="af1"/>
        <w:tabs>
          <w:tab w:val="left" w:pos="567"/>
          <w:tab w:val="left" w:pos="1418"/>
        </w:tabs>
        <w:rPr>
          <w:lang w:val="ru-RU"/>
        </w:rPr>
      </w:pPr>
      <w:r>
        <w:rPr>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14DE7" w:rsidRDefault="00F20C45">
      <w:pPr>
        <w:pStyle w:val="af1"/>
        <w:tabs>
          <w:tab w:val="left" w:pos="567"/>
          <w:tab w:val="left" w:pos="1418"/>
        </w:tabs>
        <w:spacing w:before="4" w:line="237" w:lineRule="auto"/>
        <w:ind w:firstLine="309"/>
        <w:rPr>
          <w:lang w:val="ru-RU"/>
        </w:rPr>
      </w:pPr>
      <w:r>
        <w:rPr>
          <w:lang w:val="ru-RU"/>
        </w:rPr>
        <w:t>планирование и осуществление действий в окружающей среде на основе знания целей устойчивого развития человечества;</w:t>
      </w:r>
    </w:p>
    <w:p w:rsidR="00314DE7" w:rsidRDefault="00F20C45">
      <w:pPr>
        <w:pStyle w:val="af1"/>
        <w:tabs>
          <w:tab w:val="left" w:pos="567"/>
          <w:tab w:val="left" w:pos="1418"/>
        </w:tabs>
        <w:spacing w:before="1" w:line="275" w:lineRule="exact"/>
        <w:ind w:firstLine="309"/>
        <w:rPr>
          <w:lang w:val="ru-RU"/>
        </w:rPr>
      </w:pPr>
      <w:r>
        <w:rPr>
          <w:lang w:val="ru-RU"/>
        </w:rPr>
        <w:t>активное неприятие действий, приносящих вред окружающей среде;</w:t>
      </w:r>
    </w:p>
    <w:p w:rsidR="00314DE7" w:rsidRDefault="00F20C45">
      <w:pPr>
        <w:pStyle w:val="af1"/>
        <w:tabs>
          <w:tab w:val="left" w:pos="567"/>
          <w:tab w:val="left" w:pos="1418"/>
        </w:tabs>
        <w:spacing w:line="242" w:lineRule="auto"/>
        <w:ind w:firstLine="309"/>
        <w:rPr>
          <w:lang w:val="ru-RU"/>
        </w:rPr>
      </w:pPr>
      <w:r>
        <w:rPr>
          <w:lang w:val="ru-RU"/>
        </w:rPr>
        <w:t>умение прогнозировать неблагоприятные экологические последствия предпринимаемых действий, предотвращать их;</w:t>
      </w:r>
    </w:p>
    <w:p w:rsidR="00314DE7" w:rsidRDefault="00F20C45">
      <w:pPr>
        <w:pStyle w:val="af1"/>
        <w:tabs>
          <w:tab w:val="left" w:pos="567"/>
          <w:tab w:val="left" w:pos="1418"/>
        </w:tabs>
        <w:spacing w:before="1" w:line="271" w:lineRule="exact"/>
        <w:ind w:firstLine="309"/>
        <w:rPr>
          <w:lang w:val="ru-RU"/>
        </w:rPr>
      </w:pPr>
      <w:r>
        <w:rPr>
          <w:lang w:val="ru-RU"/>
        </w:rPr>
        <w:t>расширение опыта деятельности экологической направленности.</w:t>
      </w:r>
    </w:p>
    <w:p w:rsidR="00314DE7" w:rsidRDefault="00F20C45">
      <w:pPr>
        <w:pStyle w:val="afe"/>
        <w:numPr>
          <w:ilvl w:val="0"/>
          <w:numId w:val="21"/>
        </w:numPr>
        <w:tabs>
          <w:tab w:val="left" w:pos="381"/>
          <w:tab w:val="left" w:pos="567"/>
          <w:tab w:val="left" w:pos="1418"/>
        </w:tabs>
        <w:spacing w:before="1" w:line="275" w:lineRule="exact"/>
        <w:ind w:firstLine="309"/>
        <w:rPr>
          <w:b/>
          <w:sz w:val="24"/>
        </w:rPr>
      </w:pPr>
      <w:r>
        <w:rPr>
          <w:b/>
          <w:sz w:val="24"/>
        </w:rPr>
        <w:t xml:space="preserve">ценности </w:t>
      </w:r>
      <w:r>
        <w:rPr>
          <w:b/>
          <w:spacing w:val="-4"/>
          <w:sz w:val="24"/>
        </w:rPr>
        <w:t>научного</w:t>
      </w:r>
      <w:r>
        <w:rPr>
          <w:b/>
          <w:spacing w:val="3"/>
          <w:sz w:val="24"/>
        </w:rPr>
        <w:t xml:space="preserve"> </w:t>
      </w:r>
      <w:r>
        <w:rPr>
          <w:b/>
          <w:sz w:val="24"/>
        </w:rPr>
        <w:t>познания:</w:t>
      </w:r>
    </w:p>
    <w:p w:rsidR="00314DE7" w:rsidRDefault="00F20C45">
      <w:pPr>
        <w:pStyle w:val="af1"/>
        <w:tabs>
          <w:tab w:val="left" w:pos="567"/>
          <w:tab w:val="left" w:pos="1418"/>
        </w:tabs>
        <w:ind w:firstLine="309"/>
        <w:rPr>
          <w:lang w:val="ru-RU"/>
        </w:rPr>
      </w:pPr>
      <w:r>
        <w:rPr>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4DE7" w:rsidRDefault="00F20C45">
      <w:pPr>
        <w:pStyle w:val="af1"/>
        <w:tabs>
          <w:tab w:val="left" w:pos="567"/>
          <w:tab w:val="left" w:pos="1418"/>
        </w:tabs>
        <w:spacing w:before="7" w:line="237" w:lineRule="auto"/>
        <w:ind w:firstLine="309"/>
        <w:rPr>
          <w:lang w:val="ru-RU"/>
        </w:rPr>
      </w:pPr>
      <w:r>
        <w:rPr>
          <w:lang w:val="ru-RU"/>
        </w:rPr>
        <w:t>совершенствование языковой и читательской культуры как средства взаимодействия между людьми и познанием мира;</w:t>
      </w:r>
    </w:p>
    <w:p w:rsidR="00314DE7" w:rsidRDefault="00F20C45">
      <w:pPr>
        <w:pStyle w:val="af1"/>
        <w:tabs>
          <w:tab w:val="left" w:pos="567"/>
          <w:tab w:val="left" w:pos="1418"/>
        </w:tabs>
        <w:spacing w:before="5" w:line="237" w:lineRule="auto"/>
        <w:ind w:firstLine="309"/>
        <w:rPr>
          <w:lang w:val="ru-RU"/>
        </w:rPr>
      </w:pPr>
      <w:r>
        <w:rPr>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14DE7" w:rsidRDefault="00F20C45">
      <w:pPr>
        <w:pStyle w:val="af1"/>
        <w:tabs>
          <w:tab w:val="left" w:pos="567"/>
        </w:tabs>
        <w:spacing w:before="120" w:line="275" w:lineRule="exact"/>
        <w:ind w:left="119" w:firstLine="306"/>
        <w:rPr>
          <w:b/>
          <w:lang w:val="ru-RU"/>
        </w:rPr>
      </w:pPr>
      <w:r>
        <w:rPr>
          <w:b/>
          <w:lang w:val="ru-RU"/>
        </w:rPr>
        <w:t>МЕТАПРЕДМЕТНЫЕ РЕЗУЛЬТАТЫ</w:t>
      </w:r>
    </w:p>
    <w:p w:rsidR="00314DE7" w:rsidRDefault="00F20C45">
      <w:pPr>
        <w:pStyle w:val="af1"/>
        <w:tabs>
          <w:tab w:val="left" w:pos="567"/>
        </w:tabs>
        <w:ind w:firstLine="309"/>
        <w:rPr>
          <w:lang w:val="ru-RU"/>
        </w:rPr>
      </w:pPr>
      <w:r>
        <w:rPr>
          <w:lang w:val="ru-RU"/>
        </w:rPr>
        <w:t xml:space="preserve">В </w:t>
      </w:r>
      <w:r>
        <w:rPr>
          <w:spacing w:val="-4"/>
          <w:lang w:val="ru-RU"/>
        </w:rPr>
        <w:t>результате</w:t>
      </w:r>
      <w:r>
        <w:rPr>
          <w:spacing w:val="51"/>
          <w:lang w:val="ru-RU"/>
        </w:rPr>
        <w:t xml:space="preserve"> </w:t>
      </w:r>
      <w:r>
        <w:rPr>
          <w:lang w:val="ru-RU"/>
        </w:rPr>
        <w:t xml:space="preserve">изучения физической </w:t>
      </w:r>
      <w:r>
        <w:rPr>
          <w:spacing w:val="-5"/>
          <w:lang w:val="ru-RU"/>
        </w:rPr>
        <w:t xml:space="preserve">культуры </w:t>
      </w:r>
      <w:r>
        <w:rPr>
          <w:lang w:val="ru-RU"/>
        </w:rPr>
        <w:t xml:space="preserve">на уровне среднего </w:t>
      </w:r>
      <w:r>
        <w:rPr>
          <w:spacing w:val="-3"/>
          <w:lang w:val="ru-RU"/>
        </w:rPr>
        <w:t xml:space="preserve">общего </w:t>
      </w:r>
      <w:r>
        <w:rPr>
          <w:lang w:val="ru-RU"/>
        </w:rPr>
        <w:t xml:space="preserve">образования у обучающегося </w:t>
      </w:r>
      <w:r>
        <w:rPr>
          <w:spacing w:val="-7"/>
          <w:lang w:val="ru-RU"/>
        </w:rPr>
        <w:t xml:space="preserve">будут </w:t>
      </w:r>
      <w:r>
        <w:rPr>
          <w:lang w:val="ru-RU"/>
        </w:rPr>
        <w:t xml:space="preserve">сформированы познавательные универсальные учебные действия, </w:t>
      </w:r>
      <w:r>
        <w:rPr>
          <w:spacing w:val="-3"/>
          <w:lang w:val="ru-RU"/>
        </w:rPr>
        <w:t xml:space="preserve">коммуникативные </w:t>
      </w:r>
      <w:r>
        <w:rPr>
          <w:lang w:val="ru-RU"/>
        </w:rPr>
        <w:t xml:space="preserve">универсальные учебные действия, регулятивные универсальные </w:t>
      </w:r>
      <w:r>
        <w:rPr>
          <w:spacing w:val="-3"/>
          <w:lang w:val="ru-RU"/>
        </w:rPr>
        <w:t xml:space="preserve">учебные </w:t>
      </w:r>
      <w:r>
        <w:rPr>
          <w:lang w:val="ru-RU"/>
        </w:rPr>
        <w:t>действия, совместная деятельность.</w:t>
      </w:r>
    </w:p>
    <w:p w:rsidR="00314DE7" w:rsidRDefault="00F20C45">
      <w:pPr>
        <w:pStyle w:val="af1"/>
        <w:tabs>
          <w:tab w:val="left" w:pos="567"/>
        </w:tabs>
        <w:spacing w:before="1" w:line="274" w:lineRule="exact"/>
        <w:ind w:firstLine="309"/>
        <w:rPr>
          <w:b/>
          <w:lang w:val="ru-RU"/>
        </w:rPr>
      </w:pPr>
      <w:r>
        <w:rPr>
          <w:b/>
          <w:lang w:val="ru-RU"/>
        </w:rPr>
        <w:t>Познавательные универсальные учебные действия</w:t>
      </w:r>
    </w:p>
    <w:p w:rsidR="00314DE7" w:rsidRDefault="00F20C45">
      <w:pPr>
        <w:pStyle w:val="af1"/>
        <w:tabs>
          <w:tab w:val="left" w:pos="567"/>
        </w:tabs>
        <w:spacing w:before="2"/>
        <w:ind w:firstLine="309"/>
        <w:rPr>
          <w:lang w:val="ru-RU"/>
        </w:rPr>
      </w:pPr>
      <w:r>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314DE7" w:rsidRDefault="00F20C45">
      <w:pPr>
        <w:pStyle w:val="af1"/>
        <w:tabs>
          <w:tab w:val="left" w:pos="567"/>
        </w:tabs>
        <w:spacing w:before="2"/>
        <w:ind w:firstLine="309"/>
        <w:rPr>
          <w:lang w:val="ru-RU"/>
        </w:rPr>
      </w:pPr>
      <w:r>
        <w:rPr>
          <w:lang w:val="ru-RU"/>
        </w:rPr>
        <w:t>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w:t>
      </w:r>
    </w:p>
    <w:p w:rsidR="00314DE7" w:rsidRDefault="00F20C45">
      <w:pPr>
        <w:pStyle w:val="af1"/>
        <w:tabs>
          <w:tab w:val="left" w:pos="567"/>
        </w:tabs>
        <w:spacing w:line="242" w:lineRule="auto"/>
        <w:ind w:firstLine="309"/>
        <w:rPr>
          <w:lang w:val="ru-RU"/>
        </w:rPr>
      </w:pPr>
      <w:r>
        <w:rPr>
          <w:lang w:val="ru-RU"/>
        </w:rP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314DE7" w:rsidRDefault="00F20C45">
      <w:pPr>
        <w:pStyle w:val="af1"/>
        <w:tabs>
          <w:tab w:val="left" w:pos="567"/>
        </w:tabs>
        <w:spacing w:line="242" w:lineRule="auto"/>
        <w:ind w:firstLine="309"/>
        <w:rPr>
          <w:lang w:val="ru-RU"/>
        </w:rPr>
      </w:pPr>
      <w:r>
        <w:rPr>
          <w:lang w:val="ru-RU"/>
        </w:rPr>
        <w:t>разрабатывать план решения проблемы с учётом анализа имеющихся материальных и нематериальных ресурсов;</w:t>
      </w:r>
    </w:p>
    <w:p w:rsidR="00314DE7" w:rsidRDefault="00F20C45">
      <w:pPr>
        <w:pStyle w:val="af1"/>
        <w:tabs>
          <w:tab w:val="left" w:pos="567"/>
        </w:tabs>
        <w:spacing w:line="242" w:lineRule="auto"/>
        <w:ind w:firstLine="309"/>
        <w:rPr>
          <w:lang w:val="ru-RU"/>
        </w:rPr>
      </w:pPr>
      <w:r>
        <w:rPr>
          <w:lang w:val="ru-RU"/>
        </w:rPr>
        <w:t>вносить коррективы в деятельность, оценивать соответствие результатов целям, оценивать риски последствий деятельности;</w:t>
      </w:r>
    </w:p>
    <w:p w:rsidR="00314DE7" w:rsidRDefault="00F20C45">
      <w:pPr>
        <w:pStyle w:val="af1"/>
        <w:tabs>
          <w:tab w:val="left" w:pos="567"/>
        </w:tabs>
        <w:spacing w:line="242" w:lineRule="auto"/>
        <w:ind w:firstLine="309"/>
        <w:rPr>
          <w:lang w:val="ru-RU"/>
        </w:rPr>
      </w:pPr>
      <w:r>
        <w:rPr>
          <w:spacing w:val="-3"/>
          <w:lang w:val="ru-RU"/>
        </w:rPr>
        <w:t xml:space="preserve">координировать </w:t>
      </w:r>
      <w:r>
        <w:rPr>
          <w:lang w:val="ru-RU"/>
        </w:rPr>
        <w:t xml:space="preserve">и выполнять работу в условиях реального, </w:t>
      </w:r>
      <w:r>
        <w:rPr>
          <w:spacing w:val="-3"/>
          <w:lang w:val="ru-RU"/>
        </w:rPr>
        <w:t xml:space="preserve">виртуального </w:t>
      </w:r>
      <w:r>
        <w:rPr>
          <w:lang w:val="ru-RU"/>
        </w:rPr>
        <w:t xml:space="preserve">и </w:t>
      </w:r>
      <w:r>
        <w:rPr>
          <w:spacing w:val="-3"/>
          <w:lang w:val="ru-RU"/>
        </w:rPr>
        <w:t xml:space="preserve">комбинированного </w:t>
      </w:r>
      <w:r>
        <w:rPr>
          <w:lang w:val="ru-RU"/>
        </w:rPr>
        <w:t>взаимодействия;</w:t>
      </w:r>
    </w:p>
    <w:p w:rsidR="00314DE7" w:rsidRDefault="00F20C45">
      <w:pPr>
        <w:pStyle w:val="af1"/>
        <w:tabs>
          <w:tab w:val="left" w:pos="567"/>
        </w:tabs>
        <w:spacing w:before="2" w:line="272" w:lineRule="exact"/>
        <w:ind w:firstLine="309"/>
        <w:rPr>
          <w:lang w:val="ru-RU"/>
        </w:rPr>
      </w:pPr>
      <w:r>
        <w:rPr>
          <w:lang w:val="ru-RU"/>
        </w:rPr>
        <w:t>развивать креативное мышление при решении жизненных проблем.</w:t>
      </w:r>
    </w:p>
    <w:p w:rsidR="00314DE7" w:rsidRDefault="00F20C45">
      <w:pPr>
        <w:pStyle w:val="af1"/>
        <w:tabs>
          <w:tab w:val="left" w:pos="567"/>
        </w:tabs>
        <w:spacing w:before="5" w:line="237" w:lineRule="auto"/>
        <w:ind w:firstLine="309"/>
        <w:rPr>
          <w:lang w:val="ru-RU"/>
        </w:rPr>
      </w:pPr>
      <w:r>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14DE7" w:rsidRDefault="00F20C45">
      <w:pPr>
        <w:pStyle w:val="af1"/>
        <w:tabs>
          <w:tab w:val="left" w:pos="567"/>
        </w:tabs>
        <w:spacing w:before="2"/>
        <w:ind w:firstLine="309"/>
        <w:rPr>
          <w:lang w:val="ru-RU"/>
        </w:rPr>
      </w:pPr>
      <w:r>
        <w:rPr>
          <w:lang w:val="ru-RU"/>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14DE7" w:rsidRDefault="00F20C45">
      <w:pPr>
        <w:pStyle w:val="af1"/>
        <w:tabs>
          <w:tab w:val="left" w:pos="567"/>
        </w:tabs>
        <w:ind w:firstLine="309"/>
        <w:rPr>
          <w:lang w:val="ru-RU"/>
        </w:rPr>
      </w:pPr>
      <w:r>
        <w:rPr>
          <w:lang w:val="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14DE7" w:rsidRDefault="00F20C45">
      <w:pPr>
        <w:pStyle w:val="af1"/>
        <w:tabs>
          <w:tab w:val="left" w:pos="567"/>
        </w:tabs>
        <w:spacing w:before="7" w:line="237" w:lineRule="auto"/>
        <w:ind w:firstLine="309"/>
        <w:rPr>
          <w:lang w:val="ru-RU"/>
        </w:rPr>
      </w:pPr>
      <w:r>
        <w:rPr>
          <w:lang w:val="ru-RU"/>
        </w:rPr>
        <w:t xml:space="preserve">формирование </w:t>
      </w:r>
      <w:r>
        <w:rPr>
          <w:spacing w:val="-4"/>
          <w:lang w:val="ru-RU"/>
        </w:rPr>
        <w:t>научного</w:t>
      </w:r>
      <w:r>
        <w:rPr>
          <w:spacing w:val="51"/>
          <w:lang w:val="ru-RU"/>
        </w:rPr>
        <w:t xml:space="preserve"> </w:t>
      </w:r>
      <w:r>
        <w:rPr>
          <w:lang w:val="ru-RU"/>
        </w:rPr>
        <w:t>типа мышления, владение научной терминологией, ключевыми понятиями и методами;</w:t>
      </w:r>
    </w:p>
    <w:p w:rsidR="00314DE7" w:rsidRDefault="00F20C45">
      <w:pPr>
        <w:pStyle w:val="af1"/>
        <w:tabs>
          <w:tab w:val="left" w:pos="567"/>
        </w:tabs>
        <w:spacing w:before="2"/>
        <w:ind w:firstLine="309"/>
        <w:rPr>
          <w:lang w:val="ru-RU"/>
        </w:rPr>
      </w:pPr>
      <w:r>
        <w:rPr>
          <w:lang w:val="ru-RU"/>
        </w:rPr>
        <w:t>ставить и формулировать собственные задачи в образовательной деятельности и жизненных ситуациях;</w:t>
      </w:r>
    </w:p>
    <w:p w:rsidR="00314DE7" w:rsidRDefault="00F20C45">
      <w:pPr>
        <w:pStyle w:val="af1"/>
        <w:tabs>
          <w:tab w:val="left" w:pos="567"/>
        </w:tabs>
        <w:spacing w:before="2"/>
        <w:ind w:firstLine="309"/>
        <w:rPr>
          <w:lang w:val="ru-RU"/>
        </w:rPr>
      </w:pPr>
      <w:r>
        <w:rPr>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14DE7" w:rsidRDefault="00F20C45">
      <w:pPr>
        <w:pStyle w:val="af1"/>
        <w:tabs>
          <w:tab w:val="left" w:pos="567"/>
        </w:tabs>
        <w:spacing w:line="242" w:lineRule="auto"/>
        <w:ind w:left="119" w:firstLine="306"/>
        <w:rPr>
          <w:lang w:val="ru-RU"/>
        </w:rPr>
      </w:pPr>
      <w:r>
        <w:rPr>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4DE7" w:rsidRDefault="00F20C45">
      <w:pPr>
        <w:pStyle w:val="af1"/>
        <w:tabs>
          <w:tab w:val="left" w:pos="567"/>
        </w:tabs>
        <w:spacing w:line="271" w:lineRule="exact"/>
        <w:ind w:firstLine="309"/>
        <w:rPr>
          <w:lang w:val="ru-RU"/>
        </w:rPr>
      </w:pPr>
      <w:r>
        <w:rPr>
          <w:lang w:val="ru-RU"/>
        </w:rPr>
        <w:t>давать оценку новым ситуациям, оценивать приобретённый опыт;</w:t>
      </w:r>
    </w:p>
    <w:p w:rsidR="00314DE7" w:rsidRDefault="00F20C45">
      <w:pPr>
        <w:pStyle w:val="af1"/>
        <w:tabs>
          <w:tab w:val="left" w:pos="567"/>
          <w:tab w:val="left" w:pos="1762"/>
          <w:tab w:val="left" w:pos="3929"/>
          <w:tab w:val="left" w:pos="4764"/>
          <w:tab w:val="left" w:pos="5929"/>
          <w:tab w:val="left" w:pos="6936"/>
          <w:tab w:val="left" w:pos="7301"/>
          <w:tab w:val="left" w:pos="8480"/>
          <w:tab w:val="left" w:pos="9631"/>
        </w:tabs>
        <w:spacing w:before="5" w:line="237" w:lineRule="auto"/>
        <w:ind w:firstLine="309"/>
        <w:rPr>
          <w:lang w:val="ru-RU"/>
        </w:rPr>
      </w:pPr>
      <w:r>
        <w:rPr>
          <w:lang w:val="ru-RU"/>
        </w:rPr>
        <w:t>осуществлять целенаправленный</w:t>
      </w:r>
      <w:r>
        <w:rPr>
          <w:lang w:val="ru-RU"/>
        </w:rPr>
        <w:tab/>
        <w:t>поиск</w:t>
      </w:r>
      <w:r>
        <w:rPr>
          <w:lang w:val="ru-RU"/>
        </w:rPr>
        <w:tab/>
        <w:t>переноса</w:t>
      </w:r>
      <w:r>
        <w:rPr>
          <w:lang w:val="ru-RU"/>
        </w:rPr>
        <w:tab/>
        <w:t>средств</w:t>
      </w:r>
      <w:r>
        <w:rPr>
          <w:lang w:val="ru-RU"/>
        </w:rPr>
        <w:tab/>
        <w:t>и</w:t>
      </w:r>
      <w:r>
        <w:rPr>
          <w:lang w:val="ru-RU"/>
        </w:rPr>
        <w:tab/>
        <w:t>способов</w:t>
      </w:r>
      <w:r>
        <w:rPr>
          <w:lang w:val="ru-RU"/>
        </w:rPr>
        <w:tab/>
        <w:t>действия</w:t>
      </w:r>
      <w:r>
        <w:rPr>
          <w:lang w:val="ru-RU"/>
        </w:rPr>
        <w:tab/>
        <w:t>в профессиональную</w:t>
      </w:r>
      <w:r>
        <w:rPr>
          <w:spacing w:val="-15"/>
          <w:lang w:val="ru-RU"/>
        </w:rPr>
        <w:t xml:space="preserve"> </w:t>
      </w:r>
      <w:r>
        <w:rPr>
          <w:lang w:val="ru-RU"/>
        </w:rPr>
        <w:t>среду;</w:t>
      </w:r>
    </w:p>
    <w:p w:rsidR="00314DE7" w:rsidRDefault="00F20C45">
      <w:pPr>
        <w:pStyle w:val="af1"/>
        <w:tabs>
          <w:tab w:val="left" w:pos="567"/>
        </w:tabs>
        <w:spacing w:before="1"/>
        <w:ind w:firstLine="309"/>
        <w:rPr>
          <w:lang w:val="ru-RU"/>
        </w:rPr>
      </w:pPr>
      <w:r>
        <w:rPr>
          <w:lang w:val="ru-RU"/>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314DE7" w:rsidRDefault="00F20C45">
      <w:pPr>
        <w:pStyle w:val="af1"/>
        <w:tabs>
          <w:tab w:val="left" w:pos="567"/>
        </w:tabs>
        <w:spacing w:before="4" w:line="237" w:lineRule="auto"/>
        <w:ind w:firstLine="309"/>
        <w:rPr>
          <w:lang w:val="ru-RU"/>
        </w:rPr>
      </w:pPr>
      <w:r>
        <w:rPr>
          <w:lang w:val="ru-RU"/>
        </w:rPr>
        <w:t>выдвигать новые идеи, предлагать оригинальные подходы и решения; ставить проблемы и задачи, допускающие альтернативные решения.</w:t>
      </w:r>
    </w:p>
    <w:p w:rsidR="00314DE7" w:rsidRDefault="00F20C45">
      <w:pPr>
        <w:pStyle w:val="af1"/>
        <w:tabs>
          <w:tab w:val="left" w:pos="567"/>
        </w:tabs>
        <w:spacing w:before="4" w:line="237" w:lineRule="auto"/>
        <w:ind w:firstLine="309"/>
        <w:rPr>
          <w:lang w:val="ru-RU"/>
        </w:rPr>
      </w:pPr>
      <w:r>
        <w:rPr>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314DE7" w:rsidRDefault="00F20C45">
      <w:pPr>
        <w:pStyle w:val="af1"/>
        <w:tabs>
          <w:tab w:val="left" w:pos="567"/>
        </w:tabs>
        <w:spacing w:before="1"/>
        <w:ind w:firstLine="309"/>
        <w:rPr>
          <w:lang w:val="ru-RU"/>
        </w:rPr>
      </w:pPr>
      <w:r>
        <w:rPr>
          <w:lang w:val="ru-RU"/>
        </w:rPr>
        <w:t xml:space="preserve">владеть навыками получения информации из </w:t>
      </w:r>
      <w:r>
        <w:rPr>
          <w:spacing w:val="-3"/>
          <w:lang w:val="ru-RU"/>
        </w:rPr>
        <w:t xml:space="preserve">источников </w:t>
      </w:r>
      <w:r>
        <w:rPr>
          <w:lang w:val="ru-RU"/>
        </w:rPr>
        <w:t>разных типов, самостоятельно осуществлять</w:t>
      </w:r>
      <w:r>
        <w:rPr>
          <w:spacing w:val="-8"/>
          <w:lang w:val="ru-RU"/>
        </w:rPr>
        <w:t xml:space="preserve"> </w:t>
      </w:r>
      <w:r>
        <w:rPr>
          <w:lang w:val="ru-RU"/>
        </w:rPr>
        <w:t>поиск,</w:t>
      </w:r>
      <w:r>
        <w:rPr>
          <w:spacing w:val="-11"/>
          <w:lang w:val="ru-RU"/>
        </w:rPr>
        <w:t xml:space="preserve"> </w:t>
      </w:r>
      <w:r>
        <w:rPr>
          <w:lang w:val="ru-RU"/>
        </w:rPr>
        <w:t>анализ,</w:t>
      </w:r>
      <w:r>
        <w:rPr>
          <w:spacing w:val="-11"/>
          <w:lang w:val="ru-RU"/>
        </w:rPr>
        <w:t xml:space="preserve"> </w:t>
      </w:r>
      <w:r>
        <w:rPr>
          <w:lang w:val="ru-RU"/>
        </w:rPr>
        <w:t>систематизацию</w:t>
      </w:r>
      <w:r>
        <w:rPr>
          <w:spacing w:val="-15"/>
          <w:lang w:val="ru-RU"/>
        </w:rPr>
        <w:t xml:space="preserve"> </w:t>
      </w:r>
      <w:r>
        <w:rPr>
          <w:lang w:val="ru-RU"/>
        </w:rPr>
        <w:t>и</w:t>
      </w:r>
      <w:r>
        <w:rPr>
          <w:spacing w:val="-16"/>
          <w:lang w:val="ru-RU"/>
        </w:rPr>
        <w:t xml:space="preserve"> </w:t>
      </w:r>
      <w:r>
        <w:rPr>
          <w:lang w:val="ru-RU"/>
        </w:rPr>
        <w:t>интерпретацию</w:t>
      </w:r>
      <w:r>
        <w:rPr>
          <w:spacing w:val="-15"/>
          <w:lang w:val="ru-RU"/>
        </w:rPr>
        <w:t xml:space="preserve"> </w:t>
      </w:r>
      <w:r>
        <w:rPr>
          <w:lang w:val="ru-RU"/>
        </w:rPr>
        <w:t>информации</w:t>
      </w:r>
      <w:r>
        <w:rPr>
          <w:spacing w:val="-8"/>
          <w:lang w:val="ru-RU"/>
        </w:rPr>
        <w:t xml:space="preserve"> </w:t>
      </w:r>
      <w:r>
        <w:rPr>
          <w:lang w:val="ru-RU"/>
        </w:rPr>
        <w:t>различных</w:t>
      </w:r>
      <w:r>
        <w:rPr>
          <w:spacing w:val="-14"/>
          <w:lang w:val="ru-RU"/>
        </w:rPr>
        <w:t xml:space="preserve"> </w:t>
      </w:r>
      <w:r>
        <w:rPr>
          <w:lang w:val="ru-RU"/>
        </w:rPr>
        <w:t>видов и форм</w:t>
      </w:r>
      <w:r>
        <w:rPr>
          <w:spacing w:val="-12"/>
          <w:lang w:val="ru-RU"/>
        </w:rPr>
        <w:t xml:space="preserve"> </w:t>
      </w:r>
      <w:r>
        <w:rPr>
          <w:lang w:val="ru-RU"/>
        </w:rPr>
        <w:t>представления;</w:t>
      </w:r>
    </w:p>
    <w:p w:rsidR="00314DE7" w:rsidRDefault="00F20C45">
      <w:pPr>
        <w:pStyle w:val="af1"/>
        <w:tabs>
          <w:tab w:val="left" w:pos="567"/>
        </w:tabs>
        <w:spacing w:line="242" w:lineRule="auto"/>
        <w:ind w:firstLine="309"/>
        <w:rPr>
          <w:lang w:val="ru-RU"/>
        </w:rPr>
      </w:pPr>
      <w:r>
        <w:rPr>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14DE7" w:rsidRDefault="00F20C45">
      <w:pPr>
        <w:pStyle w:val="af1"/>
        <w:tabs>
          <w:tab w:val="left" w:pos="567"/>
        </w:tabs>
        <w:spacing w:line="242" w:lineRule="auto"/>
        <w:ind w:firstLine="309"/>
        <w:rPr>
          <w:lang w:val="ru-RU"/>
        </w:rPr>
      </w:pPr>
      <w:r>
        <w:rPr>
          <w:lang w:val="ru-RU"/>
        </w:rPr>
        <w:t>оценивать достоверность, легитимность информации, её соответствие правовым и морально- этическим нормам;</w:t>
      </w:r>
    </w:p>
    <w:p w:rsidR="00314DE7" w:rsidRDefault="00F20C45">
      <w:pPr>
        <w:pStyle w:val="af1"/>
        <w:tabs>
          <w:tab w:val="left" w:pos="567"/>
        </w:tabs>
        <w:ind w:firstLine="309"/>
        <w:rPr>
          <w:lang w:val="ru-RU"/>
        </w:rPr>
      </w:pPr>
      <w:r>
        <w:rPr>
          <w:lang w:val="ru-RU"/>
        </w:rPr>
        <w:t xml:space="preserve">использовать средства информационных и коммуникационных технологий в решении </w:t>
      </w:r>
      <w:r>
        <w:rPr>
          <w:spacing w:val="-3"/>
          <w:lang w:val="ru-RU"/>
        </w:rPr>
        <w:t xml:space="preserve">когнитивных, коммуникативных </w:t>
      </w:r>
      <w:r>
        <w:rPr>
          <w:lang w:val="ru-RU"/>
        </w:rPr>
        <w:t xml:space="preserve">и организационных </w:t>
      </w:r>
      <w:r>
        <w:rPr>
          <w:spacing w:val="-3"/>
          <w:lang w:val="ru-RU"/>
        </w:rPr>
        <w:t xml:space="preserve">задач </w:t>
      </w:r>
      <w:r>
        <w:rPr>
          <w:lang w:val="ru-RU"/>
        </w:rPr>
        <w:t xml:space="preserve">с </w:t>
      </w:r>
      <w:r>
        <w:rPr>
          <w:spacing w:val="-3"/>
          <w:lang w:val="ru-RU"/>
        </w:rPr>
        <w:t xml:space="preserve">соблюдением </w:t>
      </w:r>
      <w:r>
        <w:rPr>
          <w:lang w:val="ru-RU"/>
        </w:rPr>
        <w:t>требований эргономики,</w:t>
      </w:r>
      <w:r>
        <w:rPr>
          <w:spacing w:val="-13"/>
          <w:lang w:val="ru-RU"/>
        </w:rPr>
        <w:t xml:space="preserve"> </w:t>
      </w:r>
      <w:r>
        <w:rPr>
          <w:lang w:val="ru-RU"/>
        </w:rPr>
        <w:t>техники</w:t>
      </w:r>
      <w:r>
        <w:rPr>
          <w:spacing w:val="-14"/>
          <w:lang w:val="ru-RU"/>
        </w:rPr>
        <w:t xml:space="preserve"> </w:t>
      </w:r>
      <w:r>
        <w:rPr>
          <w:lang w:val="ru-RU"/>
        </w:rPr>
        <w:t>безопасности,</w:t>
      </w:r>
      <w:r>
        <w:rPr>
          <w:spacing w:val="-16"/>
          <w:lang w:val="ru-RU"/>
        </w:rPr>
        <w:t xml:space="preserve"> </w:t>
      </w:r>
      <w:r>
        <w:rPr>
          <w:lang w:val="ru-RU"/>
        </w:rPr>
        <w:t>гигиены,</w:t>
      </w:r>
      <w:r>
        <w:rPr>
          <w:spacing w:val="-16"/>
          <w:lang w:val="ru-RU"/>
        </w:rPr>
        <w:t xml:space="preserve"> </w:t>
      </w:r>
      <w:r>
        <w:rPr>
          <w:lang w:val="ru-RU"/>
        </w:rPr>
        <w:t>ресурсосбережения,</w:t>
      </w:r>
      <w:r>
        <w:rPr>
          <w:spacing w:val="-13"/>
          <w:lang w:val="ru-RU"/>
        </w:rPr>
        <w:t xml:space="preserve"> </w:t>
      </w:r>
      <w:r>
        <w:rPr>
          <w:lang w:val="ru-RU"/>
        </w:rPr>
        <w:t>правовых</w:t>
      </w:r>
      <w:r>
        <w:rPr>
          <w:spacing w:val="-18"/>
          <w:lang w:val="ru-RU"/>
        </w:rPr>
        <w:t xml:space="preserve"> </w:t>
      </w:r>
      <w:r>
        <w:rPr>
          <w:lang w:val="ru-RU"/>
        </w:rPr>
        <w:t>и</w:t>
      </w:r>
      <w:r>
        <w:rPr>
          <w:spacing w:val="-14"/>
          <w:lang w:val="ru-RU"/>
        </w:rPr>
        <w:t xml:space="preserve"> </w:t>
      </w:r>
      <w:r>
        <w:rPr>
          <w:lang w:val="ru-RU"/>
        </w:rPr>
        <w:t>этических</w:t>
      </w:r>
      <w:r>
        <w:rPr>
          <w:spacing w:val="-18"/>
          <w:lang w:val="ru-RU"/>
        </w:rPr>
        <w:t xml:space="preserve"> </w:t>
      </w:r>
      <w:r>
        <w:rPr>
          <w:lang w:val="ru-RU"/>
        </w:rPr>
        <w:t>норм, норм информационной</w:t>
      </w:r>
      <w:r>
        <w:rPr>
          <w:spacing w:val="-15"/>
          <w:lang w:val="ru-RU"/>
        </w:rPr>
        <w:t xml:space="preserve"> </w:t>
      </w:r>
      <w:r>
        <w:rPr>
          <w:lang w:val="ru-RU"/>
        </w:rPr>
        <w:t>безопасности;</w:t>
      </w:r>
    </w:p>
    <w:p w:rsidR="00314DE7" w:rsidRDefault="00F20C45">
      <w:pPr>
        <w:pStyle w:val="af1"/>
        <w:tabs>
          <w:tab w:val="left" w:pos="567"/>
        </w:tabs>
        <w:spacing w:line="242" w:lineRule="auto"/>
        <w:ind w:firstLine="309"/>
        <w:rPr>
          <w:lang w:val="ru-RU"/>
        </w:rPr>
      </w:pPr>
      <w:r>
        <w:rPr>
          <w:lang w:val="ru-RU"/>
        </w:rPr>
        <w:t>владеть навыками распознавания и защиты информации, информационной безопасности личности.</w:t>
      </w:r>
    </w:p>
    <w:p w:rsidR="00314DE7" w:rsidRDefault="00F20C45">
      <w:pPr>
        <w:pStyle w:val="af1"/>
        <w:tabs>
          <w:tab w:val="left" w:pos="567"/>
        </w:tabs>
        <w:spacing w:line="271" w:lineRule="exact"/>
        <w:ind w:firstLine="309"/>
        <w:rPr>
          <w:b/>
          <w:lang w:val="ru-RU"/>
        </w:rPr>
      </w:pPr>
      <w:r>
        <w:rPr>
          <w:b/>
          <w:lang w:val="ru-RU"/>
        </w:rPr>
        <w:t>Коммуникативные универсальные учебные действия</w:t>
      </w:r>
    </w:p>
    <w:p w:rsidR="00314DE7" w:rsidRDefault="00F20C45">
      <w:pPr>
        <w:pStyle w:val="af1"/>
        <w:tabs>
          <w:tab w:val="left" w:pos="567"/>
          <w:tab w:val="left" w:pos="2323"/>
          <w:tab w:val="left" w:pos="3158"/>
          <w:tab w:val="left" w:pos="4957"/>
          <w:tab w:val="left" w:pos="6405"/>
          <w:tab w:val="left" w:pos="7417"/>
          <w:tab w:val="left" w:pos="8592"/>
          <w:tab w:val="left" w:pos="9201"/>
        </w:tabs>
        <w:spacing w:before="5" w:line="237" w:lineRule="auto"/>
        <w:ind w:firstLine="309"/>
        <w:rPr>
          <w:lang w:val="ru-RU"/>
        </w:rPr>
      </w:pPr>
      <w:r>
        <w:rPr>
          <w:lang w:val="ru-RU"/>
        </w:rPr>
        <w:t>У обучающегося</w:t>
      </w:r>
      <w:r>
        <w:rPr>
          <w:lang w:val="ru-RU"/>
        </w:rPr>
        <w:tab/>
      </w:r>
      <w:r>
        <w:rPr>
          <w:spacing w:val="-8"/>
          <w:lang w:val="ru-RU"/>
        </w:rPr>
        <w:t>будут</w:t>
      </w:r>
      <w:r>
        <w:rPr>
          <w:spacing w:val="-8"/>
          <w:lang w:val="ru-RU"/>
        </w:rPr>
        <w:tab/>
      </w:r>
      <w:r>
        <w:rPr>
          <w:lang w:val="ru-RU"/>
        </w:rPr>
        <w:t>сформированы</w:t>
      </w:r>
      <w:r>
        <w:rPr>
          <w:lang w:val="ru-RU"/>
        </w:rPr>
        <w:tab/>
        <w:t>следующие</w:t>
      </w:r>
      <w:r>
        <w:rPr>
          <w:lang w:val="ru-RU"/>
        </w:rPr>
        <w:tab/>
      </w:r>
      <w:r>
        <w:rPr>
          <w:spacing w:val="-3"/>
          <w:lang w:val="ru-RU"/>
        </w:rPr>
        <w:t>умения</w:t>
      </w:r>
      <w:r>
        <w:rPr>
          <w:spacing w:val="-3"/>
          <w:lang w:val="ru-RU"/>
        </w:rPr>
        <w:tab/>
      </w:r>
      <w:r>
        <w:rPr>
          <w:lang w:val="ru-RU"/>
        </w:rPr>
        <w:t>общения</w:t>
      </w:r>
      <w:r>
        <w:rPr>
          <w:lang w:val="ru-RU"/>
        </w:rPr>
        <w:tab/>
      </w:r>
      <w:r>
        <w:rPr>
          <w:spacing w:val="-3"/>
          <w:lang w:val="ru-RU"/>
        </w:rPr>
        <w:t>как</w:t>
      </w:r>
      <w:r>
        <w:rPr>
          <w:spacing w:val="-3"/>
          <w:lang w:val="ru-RU"/>
        </w:rPr>
        <w:tab/>
      </w:r>
      <w:r>
        <w:rPr>
          <w:lang w:val="ru-RU"/>
        </w:rPr>
        <w:t xml:space="preserve">часть </w:t>
      </w:r>
      <w:r>
        <w:rPr>
          <w:spacing w:val="-3"/>
          <w:lang w:val="ru-RU"/>
        </w:rPr>
        <w:t xml:space="preserve">коммуникативных </w:t>
      </w:r>
      <w:r>
        <w:rPr>
          <w:lang w:val="ru-RU"/>
        </w:rPr>
        <w:t>универсальных учебных</w:t>
      </w:r>
      <w:r>
        <w:rPr>
          <w:spacing w:val="2"/>
          <w:lang w:val="ru-RU"/>
        </w:rPr>
        <w:t xml:space="preserve"> </w:t>
      </w:r>
      <w:r>
        <w:rPr>
          <w:lang w:val="ru-RU"/>
        </w:rPr>
        <w:t>действий:</w:t>
      </w:r>
    </w:p>
    <w:p w:rsidR="00314DE7" w:rsidRDefault="00F20C45">
      <w:pPr>
        <w:pStyle w:val="af1"/>
        <w:tabs>
          <w:tab w:val="left" w:pos="567"/>
        </w:tabs>
        <w:spacing w:before="2" w:line="275" w:lineRule="exact"/>
        <w:ind w:firstLine="309"/>
        <w:rPr>
          <w:lang w:val="ru-RU"/>
        </w:rPr>
      </w:pPr>
      <w:r>
        <w:rPr>
          <w:lang w:val="ru-RU"/>
        </w:rPr>
        <w:t>осуществлять коммуникации во всех сферах жизни;</w:t>
      </w:r>
    </w:p>
    <w:p w:rsidR="00314DE7" w:rsidRDefault="00F20C45">
      <w:pPr>
        <w:pStyle w:val="af1"/>
        <w:tabs>
          <w:tab w:val="left" w:pos="567"/>
        </w:tabs>
        <w:spacing w:line="242" w:lineRule="auto"/>
        <w:ind w:firstLine="309"/>
        <w:rPr>
          <w:lang w:val="ru-RU"/>
        </w:rPr>
      </w:pPr>
      <w:r>
        <w:rPr>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14DE7" w:rsidRDefault="00F20C45">
      <w:pPr>
        <w:pStyle w:val="af1"/>
        <w:tabs>
          <w:tab w:val="left" w:pos="567"/>
        </w:tabs>
        <w:spacing w:line="242" w:lineRule="auto"/>
        <w:ind w:firstLine="309"/>
        <w:rPr>
          <w:lang w:val="ru-RU"/>
        </w:rPr>
      </w:pPr>
      <w:r>
        <w:rPr>
          <w:lang w:val="ru-RU"/>
        </w:rPr>
        <w:t>владеть различными способами общения и взаимодействия; аргументированно вести диалог, уметь смягчать конфликтные ситуации;</w:t>
      </w:r>
    </w:p>
    <w:p w:rsidR="00314DE7" w:rsidRDefault="00F20C45">
      <w:pPr>
        <w:pStyle w:val="af1"/>
        <w:tabs>
          <w:tab w:val="left" w:pos="567"/>
        </w:tabs>
        <w:spacing w:line="242" w:lineRule="auto"/>
        <w:ind w:firstLine="309"/>
        <w:rPr>
          <w:b/>
          <w:lang w:val="ru-RU"/>
        </w:rPr>
      </w:pPr>
      <w:r>
        <w:rPr>
          <w:lang w:val="ru-RU"/>
        </w:rPr>
        <w:t xml:space="preserve">развёрнуто и логично излагать свою точку зрения с использованием языковых средств. </w:t>
      </w:r>
      <w:r>
        <w:rPr>
          <w:b/>
          <w:lang w:val="ru-RU"/>
        </w:rPr>
        <w:t>Регулятивные универсальные учебные действия</w:t>
      </w:r>
    </w:p>
    <w:p w:rsidR="00314DE7" w:rsidRDefault="00F20C45">
      <w:pPr>
        <w:pStyle w:val="af1"/>
        <w:tabs>
          <w:tab w:val="left" w:pos="567"/>
        </w:tabs>
        <w:spacing w:line="242" w:lineRule="auto"/>
        <w:ind w:firstLine="309"/>
        <w:rPr>
          <w:lang w:val="ru-RU"/>
        </w:rPr>
      </w:pPr>
      <w:r>
        <w:rPr>
          <w:lang w:val="ru-RU"/>
        </w:rPr>
        <w:t>У обучающегося будут сформированы следующие умения самоорганизации как часть регулятивных универсальных учебных действий:</w:t>
      </w:r>
    </w:p>
    <w:p w:rsidR="00314DE7" w:rsidRDefault="00F20C45">
      <w:pPr>
        <w:pStyle w:val="af1"/>
        <w:tabs>
          <w:tab w:val="left" w:pos="567"/>
        </w:tabs>
        <w:ind w:firstLine="309"/>
        <w:rPr>
          <w:lang w:val="ru-RU"/>
        </w:rPr>
      </w:pPr>
      <w:r>
        <w:rPr>
          <w:lang w:val="ru-RU"/>
        </w:rPr>
        <w:t xml:space="preserve">самостоятельно осуществлять </w:t>
      </w:r>
      <w:r>
        <w:rPr>
          <w:spacing w:val="-3"/>
          <w:lang w:val="ru-RU"/>
        </w:rPr>
        <w:t xml:space="preserve">познавательную </w:t>
      </w:r>
      <w:r>
        <w:rPr>
          <w:lang w:val="ru-RU"/>
        </w:rPr>
        <w:t xml:space="preserve">деятельность, выявлять проблемы, ставить и </w:t>
      </w:r>
      <w:r>
        <w:rPr>
          <w:spacing w:val="-3"/>
          <w:lang w:val="ru-RU"/>
        </w:rPr>
        <w:t xml:space="preserve">формулировать </w:t>
      </w:r>
      <w:r>
        <w:rPr>
          <w:lang w:val="ru-RU"/>
        </w:rPr>
        <w:t xml:space="preserve">собственные </w:t>
      </w:r>
      <w:r>
        <w:rPr>
          <w:spacing w:val="-3"/>
          <w:lang w:val="ru-RU"/>
        </w:rPr>
        <w:t xml:space="preserve">задачи </w:t>
      </w:r>
      <w:r>
        <w:rPr>
          <w:lang w:val="ru-RU"/>
        </w:rPr>
        <w:t xml:space="preserve">в образовательной деятельности и жизненных ситуациях; самостоятельно составлять план решения проблемы с </w:t>
      </w:r>
      <w:r>
        <w:rPr>
          <w:spacing w:val="-3"/>
          <w:lang w:val="ru-RU"/>
        </w:rPr>
        <w:t xml:space="preserve">учётом </w:t>
      </w:r>
      <w:r>
        <w:rPr>
          <w:lang w:val="ru-RU"/>
        </w:rPr>
        <w:t>имеющихся ресурсов, собственных возможностей и предпочтений;</w:t>
      </w:r>
    </w:p>
    <w:p w:rsidR="00314DE7" w:rsidRDefault="00F20C45">
      <w:pPr>
        <w:pStyle w:val="af1"/>
        <w:tabs>
          <w:tab w:val="left" w:pos="567"/>
        </w:tabs>
        <w:spacing w:before="1" w:line="274" w:lineRule="exact"/>
        <w:ind w:firstLine="309"/>
        <w:rPr>
          <w:lang w:val="ru-RU"/>
        </w:rPr>
      </w:pPr>
      <w:r>
        <w:rPr>
          <w:lang w:val="ru-RU"/>
        </w:rPr>
        <w:lastRenderedPageBreak/>
        <w:t>давать оценку новым ситуациям;</w:t>
      </w:r>
    </w:p>
    <w:p w:rsidR="00314DE7" w:rsidRDefault="00F20C45">
      <w:pPr>
        <w:pStyle w:val="af1"/>
        <w:tabs>
          <w:tab w:val="left" w:pos="567"/>
        </w:tabs>
        <w:spacing w:before="2" w:line="275" w:lineRule="exact"/>
        <w:ind w:firstLine="309"/>
        <w:rPr>
          <w:lang w:val="ru-RU"/>
        </w:rPr>
      </w:pPr>
      <w:r>
        <w:rPr>
          <w:lang w:val="ru-RU"/>
        </w:rPr>
        <w:t>расширять рамки учебного предмета на основе личных предпочтений;</w:t>
      </w:r>
    </w:p>
    <w:p w:rsidR="00314DE7" w:rsidRDefault="00F20C45">
      <w:pPr>
        <w:pStyle w:val="af1"/>
        <w:tabs>
          <w:tab w:val="left" w:pos="567"/>
        </w:tabs>
        <w:spacing w:line="242" w:lineRule="auto"/>
        <w:ind w:firstLine="309"/>
        <w:rPr>
          <w:lang w:val="ru-RU"/>
        </w:rPr>
      </w:pPr>
      <w:r>
        <w:rPr>
          <w:lang w:val="ru-RU"/>
        </w:rPr>
        <w:t>делать осознанный выбор, аргументировать его, брать ответственность за решение; оценивать приобретённый опыт;</w:t>
      </w:r>
    </w:p>
    <w:p w:rsidR="00314DE7" w:rsidRDefault="00F20C45">
      <w:pPr>
        <w:pStyle w:val="af1"/>
        <w:tabs>
          <w:tab w:val="left" w:pos="567"/>
        </w:tabs>
        <w:spacing w:line="242" w:lineRule="auto"/>
        <w:ind w:firstLine="309"/>
        <w:rPr>
          <w:lang w:val="ru-RU"/>
        </w:rPr>
      </w:pPr>
      <w:r>
        <w:rPr>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14DE7" w:rsidRDefault="00F20C45">
      <w:pPr>
        <w:pStyle w:val="af1"/>
        <w:tabs>
          <w:tab w:val="left" w:pos="567"/>
        </w:tabs>
        <w:spacing w:line="242" w:lineRule="auto"/>
        <w:ind w:firstLine="309"/>
        <w:rPr>
          <w:lang w:val="ru-RU"/>
        </w:rPr>
      </w:pPr>
      <w:r>
        <w:rPr>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314DE7" w:rsidRDefault="00F20C45">
      <w:pPr>
        <w:pStyle w:val="af1"/>
        <w:tabs>
          <w:tab w:val="left" w:pos="567"/>
        </w:tabs>
        <w:spacing w:line="242" w:lineRule="auto"/>
        <w:ind w:firstLine="309"/>
        <w:rPr>
          <w:lang w:val="ru-RU"/>
        </w:rPr>
      </w:pPr>
      <w:r>
        <w:rPr>
          <w:lang w:val="ru-RU"/>
        </w:rPr>
        <w:t>давать оценку новым ситуациям, вносить коррективы в деятельность, оценивать соответствие результатов целям;</w:t>
      </w:r>
    </w:p>
    <w:p w:rsidR="00314DE7" w:rsidRDefault="00F20C45">
      <w:pPr>
        <w:pStyle w:val="af1"/>
        <w:tabs>
          <w:tab w:val="left" w:pos="567"/>
        </w:tabs>
        <w:spacing w:line="242" w:lineRule="auto"/>
        <w:ind w:firstLine="309"/>
        <w:rPr>
          <w:lang w:val="ru-RU"/>
        </w:rPr>
      </w:pPr>
      <w:r>
        <w:rPr>
          <w:lang w:val="ru-RU"/>
        </w:rPr>
        <w:t>владеть навыками познавательной рефлексии как осознанием совершаемых действий и мыслительных процессов, их результатов и оснований;</w:t>
      </w:r>
    </w:p>
    <w:p w:rsidR="00314DE7" w:rsidRDefault="00F20C45">
      <w:pPr>
        <w:pStyle w:val="af1"/>
        <w:tabs>
          <w:tab w:val="left" w:pos="567"/>
        </w:tabs>
        <w:spacing w:before="2" w:line="271" w:lineRule="exact"/>
        <w:ind w:firstLine="309"/>
        <w:rPr>
          <w:lang w:val="ru-RU"/>
        </w:rPr>
      </w:pPr>
      <w:r>
        <w:rPr>
          <w:lang w:val="ru-RU"/>
        </w:rPr>
        <w:t>использовать приёмы рефлексии для оценки ситуации, выбора верного решения;</w:t>
      </w:r>
    </w:p>
    <w:p w:rsidR="00314DE7" w:rsidRDefault="00F20C45">
      <w:pPr>
        <w:pStyle w:val="af1"/>
        <w:tabs>
          <w:tab w:val="left" w:pos="567"/>
        </w:tabs>
        <w:ind w:left="119" w:firstLine="306"/>
        <w:rPr>
          <w:lang w:val="ru-RU"/>
        </w:rPr>
      </w:pPr>
      <w:r>
        <w:rPr>
          <w:lang w:val="ru-RU"/>
        </w:rPr>
        <w:t>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314DE7" w:rsidRDefault="00F20C45">
      <w:pPr>
        <w:pStyle w:val="af1"/>
        <w:tabs>
          <w:tab w:val="left" w:pos="567"/>
        </w:tabs>
        <w:spacing w:before="4" w:line="237" w:lineRule="auto"/>
        <w:ind w:firstLine="309"/>
        <w:rPr>
          <w:lang w:val="ru-RU"/>
        </w:rPr>
      </w:pPr>
      <w:r>
        <w:rPr>
          <w:lang w:val="ru-RU"/>
        </w:rPr>
        <w:t>принимать мотивы и аргументы других при анализе результатов деятельности; признавать своё право и право других на ошибки;</w:t>
      </w:r>
    </w:p>
    <w:p w:rsidR="00314DE7" w:rsidRDefault="00F20C45">
      <w:pPr>
        <w:pStyle w:val="af1"/>
        <w:tabs>
          <w:tab w:val="left" w:pos="567"/>
        </w:tabs>
        <w:spacing w:before="1" w:line="275" w:lineRule="exact"/>
        <w:ind w:firstLine="309"/>
        <w:rPr>
          <w:lang w:val="ru-RU"/>
        </w:rPr>
      </w:pPr>
      <w:r>
        <w:rPr>
          <w:lang w:val="ru-RU"/>
        </w:rPr>
        <w:t>развивать способность понимать мир с позиции другого человека.</w:t>
      </w:r>
    </w:p>
    <w:p w:rsidR="00314DE7" w:rsidRDefault="00F20C45">
      <w:pPr>
        <w:pStyle w:val="af1"/>
        <w:tabs>
          <w:tab w:val="left" w:pos="567"/>
        </w:tabs>
        <w:spacing w:line="242" w:lineRule="auto"/>
        <w:ind w:firstLine="309"/>
        <w:rPr>
          <w:lang w:val="ru-RU"/>
        </w:rPr>
      </w:pPr>
      <w:r>
        <w:rPr>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314DE7" w:rsidRDefault="00F20C45">
      <w:pPr>
        <w:pStyle w:val="af1"/>
        <w:tabs>
          <w:tab w:val="left" w:pos="567"/>
        </w:tabs>
        <w:spacing w:before="1" w:line="271" w:lineRule="exact"/>
        <w:ind w:firstLine="309"/>
        <w:rPr>
          <w:lang w:val="ru-RU"/>
        </w:rPr>
      </w:pPr>
      <w:r>
        <w:rPr>
          <w:lang w:val="ru-RU"/>
        </w:rPr>
        <w:t>понимать и использовать преимущества командной и индивидуальной работы;</w:t>
      </w:r>
    </w:p>
    <w:p w:rsidR="00314DE7" w:rsidRDefault="00F20C45">
      <w:pPr>
        <w:pStyle w:val="af1"/>
        <w:tabs>
          <w:tab w:val="left" w:pos="567"/>
        </w:tabs>
        <w:spacing w:before="4" w:line="237" w:lineRule="auto"/>
        <w:ind w:firstLine="309"/>
        <w:rPr>
          <w:lang w:val="ru-RU"/>
        </w:rPr>
      </w:pPr>
      <w:r>
        <w:rPr>
          <w:lang w:val="ru-RU"/>
        </w:rPr>
        <w:t>выбирать</w:t>
      </w:r>
      <w:r>
        <w:rPr>
          <w:spacing w:val="-13"/>
          <w:lang w:val="ru-RU"/>
        </w:rPr>
        <w:t xml:space="preserve"> </w:t>
      </w:r>
      <w:r>
        <w:rPr>
          <w:spacing w:val="-3"/>
          <w:lang w:val="ru-RU"/>
        </w:rPr>
        <w:t>тематику</w:t>
      </w:r>
      <w:r>
        <w:rPr>
          <w:spacing w:val="-24"/>
          <w:lang w:val="ru-RU"/>
        </w:rPr>
        <w:t xml:space="preserve"> </w:t>
      </w:r>
      <w:r>
        <w:rPr>
          <w:lang w:val="ru-RU"/>
        </w:rPr>
        <w:t>и</w:t>
      </w:r>
      <w:r>
        <w:rPr>
          <w:spacing w:val="-14"/>
          <w:lang w:val="ru-RU"/>
        </w:rPr>
        <w:t xml:space="preserve"> </w:t>
      </w:r>
      <w:r>
        <w:rPr>
          <w:lang w:val="ru-RU"/>
        </w:rPr>
        <w:t>методы</w:t>
      </w:r>
      <w:r>
        <w:rPr>
          <w:spacing w:val="-13"/>
          <w:lang w:val="ru-RU"/>
        </w:rPr>
        <w:t xml:space="preserve"> </w:t>
      </w:r>
      <w:r>
        <w:rPr>
          <w:lang w:val="ru-RU"/>
        </w:rPr>
        <w:t>совместных</w:t>
      </w:r>
      <w:r>
        <w:rPr>
          <w:spacing w:val="-19"/>
          <w:lang w:val="ru-RU"/>
        </w:rPr>
        <w:t xml:space="preserve"> </w:t>
      </w:r>
      <w:r>
        <w:rPr>
          <w:lang w:val="ru-RU"/>
        </w:rPr>
        <w:t>действий</w:t>
      </w:r>
      <w:r>
        <w:rPr>
          <w:spacing w:val="-14"/>
          <w:lang w:val="ru-RU"/>
        </w:rPr>
        <w:t xml:space="preserve"> </w:t>
      </w:r>
      <w:r>
        <w:rPr>
          <w:lang w:val="ru-RU"/>
        </w:rPr>
        <w:t>с</w:t>
      </w:r>
      <w:r>
        <w:rPr>
          <w:spacing w:val="-15"/>
          <w:lang w:val="ru-RU"/>
        </w:rPr>
        <w:t xml:space="preserve"> </w:t>
      </w:r>
      <w:r>
        <w:rPr>
          <w:spacing w:val="-3"/>
          <w:lang w:val="ru-RU"/>
        </w:rPr>
        <w:t>учётом</w:t>
      </w:r>
      <w:r>
        <w:rPr>
          <w:spacing w:val="-18"/>
          <w:lang w:val="ru-RU"/>
        </w:rPr>
        <w:t xml:space="preserve"> </w:t>
      </w:r>
      <w:r>
        <w:rPr>
          <w:lang w:val="ru-RU"/>
        </w:rPr>
        <w:t>общих</w:t>
      </w:r>
      <w:r>
        <w:rPr>
          <w:spacing w:val="-19"/>
          <w:lang w:val="ru-RU"/>
        </w:rPr>
        <w:t xml:space="preserve"> </w:t>
      </w:r>
      <w:r>
        <w:rPr>
          <w:lang w:val="ru-RU"/>
        </w:rPr>
        <w:t>интересов,</w:t>
      </w:r>
      <w:r>
        <w:rPr>
          <w:spacing w:val="-12"/>
          <w:lang w:val="ru-RU"/>
        </w:rPr>
        <w:t xml:space="preserve"> </w:t>
      </w:r>
      <w:r>
        <w:rPr>
          <w:lang w:val="ru-RU"/>
        </w:rPr>
        <w:t>и</w:t>
      </w:r>
      <w:r>
        <w:rPr>
          <w:spacing w:val="-18"/>
          <w:lang w:val="ru-RU"/>
        </w:rPr>
        <w:t xml:space="preserve"> </w:t>
      </w:r>
      <w:r>
        <w:rPr>
          <w:lang w:val="ru-RU"/>
        </w:rPr>
        <w:t xml:space="preserve">возможностей </w:t>
      </w:r>
      <w:r>
        <w:rPr>
          <w:spacing w:val="-3"/>
          <w:lang w:val="ru-RU"/>
        </w:rPr>
        <w:t xml:space="preserve">каждого </w:t>
      </w:r>
      <w:r>
        <w:rPr>
          <w:lang w:val="ru-RU"/>
        </w:rPr>
        <w:t>члена</w:t>
      </w:r>
      <w:r>
        <w:rPr>
          <w:spacing w:val="15"/>
          <w:lang w:val="ru-RU"/>
        </w:rPr>
        <w:t xml:space="preserve"> </w:t>
      </w:r>
      <w:r>
        <w:rPr>
          <w:spacing w:val="-3"/>
          <w:lang w:val="ru-RU"/>
        </w:rPr>
        <w:t>коллектива;</w:t>
      </w:r>
    </w:p>
    <w:p w:rsidR="00314DE7" w:rsidRDefault="00F20C45">
      <w:pPr>
        <w:pStyle w:val="af1"/>
        <w:tabs>
          <w:tab w:val="left" w:pos="567"/>
        </w:tabs>
        <w:spacing w:before="2"/>
        <w:ind w:firstLine="309"/>
        <w:rPr>
          <w:lang w:val="ru-RU"/>
        </w:rPr>
      </w:pPr>
      <w:r>
        <w:rPr>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14DE7" w:rsidRDefault="00F20C45">
      <w:pPr>
        <w:pStyle w:val="af1"/>
        <w:tabs>
          <w:tab w:val="left" w:pos="567"/>
        </w:tabs>
        <w:spacing w:line="242" w:lineRule="auto"/>
        <w:ind w:firstLine="309"/>
        <w:rPr>
          <w:lang w:val="ru-RU"/>
        </w:rPr>
      </w:pPr>
      <w:r>
        <w:rPr>
          <w:lang w:val="ru-RU"/>
        </w:rPr>
        <w:t xml:space="preserve">оценивать </w:t>
      </w:r>
      <w:r>
        <w:rPr>
          <w:spacing w:val="-3"/>
          <w:lang w:val="ru-RU"/>
        </w:rPr>
        <w:t xml:space="preserve">качество </w:t>
      </w:r>
      <w:r>
        <w:rPr>
          <w:lang w:val="ru-RU"/>
        </w:rPr>
        <w:t xml:space="preserve">вклада своего и </w:t>
      </w:r>
      <w:r>
        <w:rPr>
          <w:spacing w:val="-3"/>
          <w:lang w:val="ru-RU"/>
        </w:rPr>
        <w:t xml:space="preserve">каждого участника команды </w:t>
      </w:r>
      <w:r>
        <w:rPr>
          <w:lang w:val="ru-RU"/>
        </w:rPr>
        <w:t xml:space="preserve">в общий </w:t>
      </w:r>
      <w:r>
        <w:rPr>
          <w:spacing w:val="-4"/>
          <w:lang w:val="ru-RU"/>
        </w:rPr>
        <w:t>результат</w:t>
      </w:r>
      <w:r>
        <w:rPr>
          <w:spacing w:val="51"/>
          <w:lang w:val="ru-RU"/>
        </w:rPr>
        <w:t xml:space="preserve"> </w:t>
      </w:r>
      <w:r>
        <w:rPr>
          <w:lang w:val="ru-RU"/>
        </w:rPr>
        <w:t>по разработанным критериям;</w:t>
      </w:r>
    </w:p>
    <w:p w:rsidR="00314DE7" w:rsidRDefault="00F20C45">
      <w:pPr>
        <w:pStyle w:val="af1"/>
        <w:tabs>
          <w:tab w:val="left" w:pos="567"/>
        </w:tabs>
        <w:spacing w:line="242" w:lineRule="auto"/>
        <w:ind w:firstLine="309"/>
        <w:rPr>
          <w:lang w:val="ru-RU"/>
        </w:rPr>
      </w:pPr>
      <w:r>
        <w:rPr>
          <w:lang w:val="ru-RU"/>
        </w:rPr>
        <w:t>предлагать</w:t>
      </w:r>
      <w:r>
        <w:rPr>
          <w:spacing w:val="-14"/>
          <w:lang w:val="ru-RU"/>
        </w:rPr>
        <w:t xml:space="preserve"> </w:t>
      </w:r>
      <w:r>
        <w:rPr>
          <w:lang w:val="ru-RU"/>
        </w:rPr>
        <w:t>новые</w:t>
      </w:r>
      <w:r>
        <w:rPr>
          <w:spacing w:val="-16"/>
          <w:lang w:val="ru-RU"/>
        </w:rPr>
        <w:t xml:space="preserve"> </w:t>
      </w:r>
      <w:r>
        <w:rPr>
          <w:lang w:val="ru-RU"/>
        </w:rPr>
        <w:t>проекты,</w:t>
      </w:r>
      <w:r>
        <w:rPr>
          <w:spacing w:val="-22"/>
          <w:lang w:val="ru-RU"/>
        </w:rPr>
        <w:t xml:space="preserve"> </w:t>
      </w:r>
      <w:r>
        <w:rPr>
          <w:lang w:val="ru-RU"/>
        </w:rPr>
        <w:t>оценивать</w:t>
      </w:r>
      <w:r>
        <w:rPr>
          <w:spacing w:val="-18"/>
          <w:lang w:val="ru-RU"/>
        </w:rPr>
        <w:t xml:space="preserve"> </w:t>
      </w:r>
      <w:r>
        <w:rPr>
          <w:lang w:val="ru-RU"/>
        </w:rPr>
        <w:t>идеи</w:t>
      </w:r>
      <w:r>
        <w:rPr>
          <w:spacing w:val="-15"/>
          <w:lang w:val="ru-RU"/>
        </w:rPr>
        <w:t xml:space="preserve"> </w:t>
      </w:r>
      <w:r>
        <w:rPr>
          <w:lang w:val="ru-RU"/>
        </w:rPr>
        <w:t>с</w:t>
      </w:r>
      <w:r>
        <w:rPr>
          <w:spacing w:val="-20"/>
          <w:lang w:val="ru-RU"/>
        </w:rPr>
        <w:t xml:space="preserve"> </w:t>
      </w:r>
      <w:r>
        <w:rPr>
          <w:lang w:val="ru-RU"/>
        </w:rPr>
        <w:t>позиции</w:t>
      </w:r>
      <w:r>
        <w:rPr>
          <w:spacing w:val="-18"/>
          <w:lang w:val="ru-RU"/>
        </w:rPr>
        <w:t xml:space="preserve"> </w:t>
      </w:r>
      <w:r>
        <w:rPr>
          <w:lang w:val="ru-RU"/>
        </w:rPr>
        <w:t>новизны,</w:t>
      </w:r>
      <w:r>
        <w:rPr>
          <w:spacing w:val="-22"/>
          <w:lang w:val="ru-RU"/>
        </w:rPr>
        <w:t xml:space="preserve"> </w:t>
      </w:r>
      <w:r>
        <w:rPr>
          <w:lang w:val="ru-RU"/>
        </w:rPr>
        <w:t>оригинальности,</w:t>
      </w:r>
      <w:r>
        <w:rPr>
          <w:spacing w:val="-17"/>
          <w:lang w:val="ru-RU"/>
        </w:rPr>
        <w:t xml:space="preserve"> </w:t>
      </w:r>
      <w:r>
        <w:rPr>
          <w:lang w:val="ru-RU"/>
        </w:rPr>
        <w:t>практической значимости;</w:t>
      </w:r>
    </w:p>
    <w:p w:rsidR="00314DE7" w:rsidRDefault="00F20C45">
      <w:pPr>
        <w:pStyle w:val="af1"/>
        <w:tabs>
          <w:tab w:val="left" w:pos="567"/>
        </w:tabs>
        <w:spacing w:line="242" w:lineRule="auto"/>
        <w:ind w:firstLine="309"/>
        <w:rPr>
          <w:lang w:val="ru-RU"/>
        </w:rPr>
      </w:pPr>
      <w:r>
        <w:rPr>
          <w:lang w:val="ru-RU"/>
        </w:rPr>
        <w:t>осуществлять позитивное стратегическое поведение в различных ситуациях; проявлять творчество и воображение, быть инициативным.</w:t>
      </w:r>
    </w:p>
    <w:p w:rsidR="00314DE7" w:rsidRDefault="00314DE7">
      <w:pPr>
        <w:pStyle w:val="af1"/>
        <w:tabs>
          <w:tab w:val="left" w:pos="567"/>
        </w:tabs>
        <w:spacing w:line="242" w:lineRule="auto"/>
        <w:ind w:firstLine="309"/>
        <w:rPr>
          <w:lang w:val="ru-RU"/>
        </w:rPr>
      </w:pPr>
    </w:p>
    <w:p w:rsidR="00314DE7" w:rsidRDefault="00F20C45">
      <w:pPr>
        <w:pStyle w:val="af1"/>
        <w:tabs>
          <w:tab w:val="left" w:pos="567"/>
        </w:tabs>
        <w:spacing w:before="120" w:line="271" w:lineRule="exact"/>
        <w:ind w:left="119" w:firstLine="306"/>
        <w:rPr>
          <w:b/>
          <w:lang w:val="ru-RU"/>
        </w:rPr>
      </w:pPr>
      <w:r>
        <w:rPr>
          <w:b/>
          <w:lang w:val="ru-RU"/>
        </w:rPr>
        <w:t>ПРЕДМЕТНЫЕ РЕЗУЛЬТАТЫ</w:t>
      </w:r>
    </w:p>
    <w:p w:rsidR="00314DE7" w:rsidRDefault="00F20C45">
      <w:pPr>
        <w:pStyle w:val="af1"/>
        <w:tabs>
          <w:tab w:val="left" w:pos="567"/>
        </w:tabs>
        <w:spacing w:before="4" w:line="237" w:lineRule="auto"/>
        <w:ind w:firstLine="309"/>
        <w:rPr>
          <w:lang w:val="ru-RU"/>
        </w:rPr>
      </w:pPr>
      <w:r>
        <w:rPr>
          <w:lang w:val="ru-RU"/>
        </w:rPr>
        <w:t>К концу обучения</w:t>
      </w:r>
      <w:r>
        <w:rPr>
          <w:b/>
          <w:i/>
          <w:lang w:val="ru-RU"/>
        </w:rPr>
        <w:t xml:space="preserve"> в 10 классе </w:t>
      </w:r>
      <w:r>
        <w:rPr>
          <w:lang w:val="ru-RU"/>
        </w:rPr>
        <w:t>обучающийся получит следующие предметные результаты по отдельным темам программы по физической культуре.</w:t>
      </w:r>
    </w:p>
    <w:p w:rsidR="00314DE7" w:rsidRDefault="00F20C45">
      <w:pPr>
        <w:pStyle w:val="af1"/>
        <w:tabs>
          <w:tab w:val="left" w:pos="567"/>
        </w:tabs>
        <w:spacing w:before="2" w:line="275" w:lineRule="exact"/>
        <w:ind w:firstLine="309"/>
        <w:rPr>
          <w:b/>
          <w:lang w:val="ru-RU"/>
        </w:rPr>
      </w:pPr>
      <w:r>
        <w:rPr>
          <w:b/>
          <w:lang w:val="ru-RU"/>
        </w:rPr>
        <w:t>Раздел «Знания о физической культуре»:</w:t>
      </w:r>
    </w:p>
    <w:p w:rsidR="00314DE7" w:rsidRDefault="00F20C45">
      <w:pPr>
        <w:pStyle w:val="af1"/>
        <w:tabs>
          <w:tab w:val="left" w:pos="567"/>
        </w:tabs>
        <w:spacing w:line="242" w:lineRule="auto"/>
        <w:ind w:firstLine="309"/>
        <w:rPr>
          <w:lang w:val="ru-RU"/>
        </w:rPr>
      </w:pPr>
      <w:r>
        <w:rPr>
          <w:lang w:val="ru-RU"/>
        </w:rPr>
        <w:t xml:space="preserve">характеризовать физическую </w:t>
      </w:r>
      <w:r>
        <w:rPr>
          <w:spacing w:val="-4"/>
          <w:lang w:val="ru-RU"/>
        </w:rPr>
        <w:t>культуру</w:t>
      </w:r>
      <w:r>
        <w:rPr>
          <w:spacing w:val="51"/>
          <w:lang w:val="ru-RU"/>
        </w:rPr>
        <w:t xml:space="preserve"> </w:t>
      </w:r>
      <w:r>
        <w:rPr>
          <w:spacing w:val="-3"/>
          <w:lang w:val="ru-RU"/>
        </w:rPr>
        <w:t xml:space="preserve">как </w:t>
      </w:r>
      <w:r>
        <w:rPr>
          <w:lang w:val="ru-RU"/>
        </w:rPr>
        <w:t xml:space="preserve">явление </w:t>
      </w:r>
      <w:r>
        <w:rPr>
          <w:spacing w:val="-5"/>
          <w:lang w:val="ru-RU"/>
        </w:rPr>
        <w:t xml:space="preserve">культуры, </w:t>
      </w:r>
      <w:r>
        <w:rPr>
          <w:lang w:val="ru-RU"/>
        </w:rPr>
        <w:t>её направления и формы организации, роль и значение в жизни современного человека и общества;</w:t>
      </w:r>
    </w:p>
    <w:p w:rsidR="00314DE7" w:rsidRDefault="00F20C45">
      <w:pPr>
        <w:pStyle w:val="af1"/>
        <w:tabs>
          <w:tab w:val="left" w:pos="567"/>
          <w:tab w:val="left" w:pos="1671"/>
          <w:tab w:val="left" w:pos="2227"/>
          <w:tab w:val="left" w:pos="4204"/>
          <w:tab w:val="left" w:pos="5211"/>
          <w:tab w:val="left" w:pos="5523"/>
          <w:tab w:val="left" w:pos="6444"/>
          <w:tab w:val="left" w:pos="8371"/>
          <w:tab w:val="left" w:pos="9622"/>
        </w:tabs>
        <w:ind w:firstLine="309"/>
        <w:rPr>
          <w:lang w:val="ru-RU"/>
        </w:rPr>
      </w:pPr>
      <w:r>
        <w:rPr>
          <w:lang w:val="ru-RU"/>
        </w:rPr>
        <w:t xml:space="preserve">ориентироваться в основных статьях Федерального </w:t>
      </w:r>
      <w:r>
        <w:rPr>
          <w:spacing w:val="-3"/>
          <w:lang w:val="ru-RU"/>
        </w:rPr>
        <w:t xml:space="preserve">закона «О </w:t>
      </w:r>
      <w:r>
        <w:rPr>
          <w:lang w:val="ru-RU"/>
        </w:rPr>
        <w:t xml:space="preserve">физической </w:t>
      </w:r>
      <w:r>
        <w:rPr>
          <w:spacing w:val="-6"/>
          <w:lang w:val="ru-RU"/>
        </w:rPr>
        <w:t xml:space="preserve">культуре </w:t>
      </w:r>
      <w:r>
        <w:rPr>
          <w:lang w:val="ru-RU"/>
        </w:rPr>
        <w:t xml:space="preserve">и спорте в Российской Федерации», </w:t>
      </w:r>
      <w:r>
        <w:rPr>
          <w:spacing w:val="-3"/>
          <w:lang w:val="ru-RU"/>
        </w:rPr>
        <w:t xml:space="preserve">руководствоваться </w:t>
      </w:r>
      <w:r>
        <w:rPr>
          <w:lang w:val="ru-RU"/>
        </w:rPr>
        <w:t xml:space="preserve">ими при организации </w:t>
      </w:r>
      <w:r>
        <w:rPr>
          <w:spacing w:val="-3"/>
          <w:lang w:val="ru-RU"/>
        </w:rPr>
        <w:t xml:space="preserve">активного отдыха </w:t>
      </w:r>
      <w:r>
        <w:rPr>
          <w:lang w:val="ru-RU"/>
        </w:rPr>
        <w:t>в разнообразных формах физкультурно-оздоровительной и спортивно-массовой деятельности; положительно</w:t>
      </w:r>
      <w:r>
        <w:rPr>
          <w:spacing w:val="-11"/>
          <w:lang w:val="ru-RU"/>
        </w:rPr>
        <w:t xml:space="preserve"> </w:t>
      </w:r>
      <w:r>
        <w:rPr>
          <w:lang w:val="ru-RU"/>
        </w:rPr>
        <w:t>оценивать</w:t>
      </w:r>
      <w:r>
        <w:rPr>
          <w:spacing w:val="-6"/>
          <w:lang w:val="ru-RU"/>
        </w:rPr>
        <w:t xml:space="preserve"> </w:t>
      </w:r>
      <w:r>
        <w:rPr>
          <w:lang w:val="ru-RU"/>
        </w:rPr>
        <w:t>связь</w:t>
      </w:r>
      <w:r>
        <w:rPr>
          <w:spacing w:val="-7"/>
          <w:lang w:val="ru-RU"/>
        </w:rPr>
        <w:t xml:space="preserve"> </w:t>
      </w:r>
      <w:r>
        <w:rPr>
          <w:lang w:val="ru-RU"/>
        </w:rPr>
        <w:t>современных</w:t>
      </w:r>
      <w:r>
        <w:rPr>
          <w:spacing w:val="-9"/>
          <w:lang w:val="ru-RU"/>
        </w:rPr>
        <w:t xml:space="preserve"> </w:t>
      </w:r>
      <w:r>
        <w:rPr>
          <w:lang w:val="ru-RU"/>
        </w:rPr>
        <w:t>оздоровительных</w:t>
      </w:r>
      <w:r>
        <w:rPr>
          <w:spacing w:val="-11"/>
          <w:lang w:val="ru-RU"/>
        </w:rPr>
        <w:t xml:space="preserve"> </w:t>
      </w:r>
      <w:r>
        <w:rPr>
          <w:lang w:val="ru-RU"/>
        </w:rPr>
        <w:t>систем</w:t>
      </w:r>
      <w:r>
        <w:rPr>
          <w:spacing w:val="-6"/>
          <w:lang w:val="ru-RU"/>
        </w:rPr>
        <w:t xml:space="preserve"> </w:t>
      </w:r>
      <w:r>
        <w:rPr>
          <w:lang w:val="ru-RU"/>
        </w:rPr>
        <w:t>физической</w:t>
      </w:r>
      <w:r>
        <w:rPr>
          <w:spacing w:val="-6"/>
          <w:lang w:val="ru-RU"/>
        </w:rPr>
        <w:t xml:space="preserve"> </w:t>
      </w:r>
      <w:r>
        <w:rPr>
          <w:spacing w:val="-5"/>
          <w:lang w:val="ru-RU"/>
        </w:rPr>
        <w:t>культуры</w:t>
      </w:r>
      <w:r>
        <w:rPr>
          <w:spacing w:val="-6"/>
          <w:lang w:val="ru-RU"/>
        </w:rPr>
        <w:t xml:space="preserve"> </w:t>
      </w:r>
      <w:r>
        <w:rPr>
          <w:lang w:val="ru-RU"/>
        </w:rPr>
        <w:t>и здоровья человека, раскрывать их целевое назначение и формы организации, возможность использовать для</w:t>
      </w:r>
      <w:r>
        <w:rPr>
          <w:lang w:val="ru-RU"/>
        </w:rPr>
        <w:tab/>
        <w:t xml:space="preserve">самостоятельных занятий с </w:t>
      </w:r>
      <w:r>
        <w:rPr>
          <w:spacing w:val="-3"/>
          <w:lang w:val="ru-RU"/>
        </w:rPr>
        <w:t xml:space="preserve">учётом </w:t>
      </w:r>
      <w:r>
        <w:rPr>
          <w:lang w:val="ru-RU"/>
        </w:rPr>
        <w:t>индивидуальных интересов и функциональных</w:t>
      </w:r>
      <w:r>
        <w:rPr>
          <w:spacing w:val="-27"/>
          <w:lang w:val="ru-RU"/>
        </w:rPr>
        <w:t xml:space="preserve"> </w:t>
      </w:r>
      <w:r>
        <w:rPr>
          <w:lang w:val="ru-RU"/>
        </w:rPr>
        <w:t>возможностей.</w:t>
      </w:r>
    </w:p>
    <w:p w:rsidR="00314DE7" w:rsidRDefault="00F20C45">
      <w:pPr>
        <w:pStyle w:val="af1"/>
        <w:tabs>
          <w:tab w:val="left" w:pos="567"/>
        </w:tabs>
        <w:spacing w:before="6" w:line="275" w:lineRule="exact"/>
        <w:ind w:firstLine="309"/>
        <w:rPr>
          <w:b/>
          <w:lang w:val="ru-RU"/>
        </w:rPr>
      </w:pPr>
      <w:r>
        <w:rPr>
          <w:b/>
          <w:lang w:val="ru-RU"/>
        </w:rPr>
        <w:t>Раздел «Организация самостоятельных занятий»:</w:t>
      </w:r>
    </w:p>
    <w:p w:rsidR="00314DE7" w:rsidRDefault="00F20C45">
      <w:pPr>
        <w:pStyle w:val="af1"/>
        <w:tabs>
          <w:tab w:val="left" w:pos="567"/>
        </w:tabs>
        <w:ind w:firstLine="309"/>
        <w:rPr>
          <w:lang w:val="ru-RU"/>
        </w:rPr>
      </w:pPr>
      <w:r>
        <w:rPr>
          <w:lang w:val="ru-RU"/>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314DE7" w:rsidRDefault="00F20C45">
      <w:pPr>
        <w:pStyle w:val="af1"/>
        <w:tabs>
          <w:tab w:val="left" w:pos="567"/>
          <w:tab w:val="left" w:pos="1531"/>
          <w:tab w:val="left" w:pos="1934"/>
          <w:tab w:val="left" w:pos="3182"/>
          <w:tab w:val="left" w:pos="3266"/>
          <w:tab w:val="left" w:pos="3733"/>
          <w:tab w:val="left" w:pos="4409"/>
          <w:tab w:val="left" w:pos="5256"/>
          <w:tab w:val="left" w:pos="5463"/>
          <w:tab w:val="left" w:pos="6165"/>
          <w:tab w:val="left" w:pos="6363"/>
          <w:tab w:val="left" w:pos="6699"/>
          <w:tab w:val="left" w:pos="7676"/>
          <w:tab w:val="left" w:pos="8108"/>
          <w:tab w:val="left" w:pos="8718"/>
        </w:tabs>
        <w:spacing w:before="4"/>
        <w:ind w:firstLine="309"/>
        <w:rPr>
          <w:lang w:val="ru-RU"/>
        </w:rPr>
      </w:pPr>
      <w:r>
        <w:rPr>
          <w:spacing w:val="-3"/>
          <w:lang w:val="ru-RU"/>
        </w:rPr>
        <w:t xml:space="preserve">контролировать </w:t>
      </w:r>
      <w:r>
        <w:rPr>
          <w:lang w:val="ru-RU"/>
        </w:rPr>
        <w:t>показатели</w:t>
      </w:r>
      <w:r>
        <w:rPr>
          <w:lang w:val="ru-RU"/>
        </w:rPr>
        <w:tab/>
        <w:t xml:space="preserve"> индивидуального</w:t>
      </w:r>
      <w:r>
        <w:rPr>
          <w:lang w:val="ru-RU"/>
        </w:rPr>
        <w:tab/>
      </w:r>
      <w:r>
        <w:rPr>
          <w:spacing w:val="-1"/>
          <w:lang w:val="ru-RU"/>
        </w:rPr>
        <w:t>здоровья</w:t>
      </w:r>
      <w:r>
        <w:rPr>
          <w:spacing w:val="-1"/>
          <w:lang w:val="ru-RU"/>
        </w:rPr>
        <w:tab/>
      </w:r>
      <w:r>
        <w:rPr>
          <w:spacing w:val="-1"/>
          <w:lang w:val="ru-RU"/>
        </w:rPr>
        <w:tab/>
      </w:r>
      <w:r>
        <w:rPr>
          <w:lang w:val="ru-RU"/>
        </w:rPr>
        <w:t>и</w:t>
      </w:r>
      <w:r>
        <w:rPr>
          <w:lang w:val="ru-RU"/>
        </w:rPr>
        <w:tab/>
        <w:t>функционального</w:t>
      </w:r>
      <w:r>
        <w:rPr>
          <w:lang w:val="ru-RU"/>
        </w:rPr>
        <w:tab/>
        <w:t>состояния организма,</w:t>
      </w:r>
      <w:r>
        <w:rPr>
          <w:lang w:val="ru-RU"/>
        </w:rPr>
        <w:tab/>
        <w:t>использовать</w:t>
      </w:r>
      <w:r>
        <w:rPr>
          <w:lang w:val="ru-RU"/>
        </w:rPr>
        <w:tab/>
        <w:t>их</w:t>
      </w:r>
      <w:r>
        <w:rPr>
          <w:lang w:val="ru-RU"/>
        </w:rPr>
        <w:tab/>
        <w:t>при</w:t>
      </w:r>
      <w:r>
        <w:rPr>
          <w:lang w:val="ru-RU"/>
        </w:rPr>
        <w:tab/>
        <w:t>планировании</w:t>
      </w:r>
      <w:r>
        <w:rPr>
          <w:lang w:val="ru-RU"/>
        </w:rPr>
        <w:lastRenderedPageBreak/>
        <w:tab/>
        <w:t>содержания</w:t>
      </w:r>
      <w:r>
        <w:rPr>
          <w:lang w:val="ru-RU"/>
        </w:rPr>
        <w:tab/>
        <w:t>и</w:t>
      </w:r>
      <w:r>
        <w:rPr>
          <w:lang w:val="ru-RU"/>
        </w:rPr>
        <w:tab/>
        <w:t xml:space="preserve">направленности самостоятельных занятий кондиционной тренировкой, оценке её эффективности; планировать   системную  </w:t>
      </w:r>
      <w:r>
        <w:rPr>
          <w:spacing w:val="17"/>
          <w:lang w:val="ru-RU"/>
        </w:rPr>
        <w:t xml:space="preserve"> </w:t>
      </w:r>
      <w:r>
        <w:rPr>
          <w:lang w:val="ru-RU"/>
        </w:rPr>
        <w:t xml:space="preserve">организацию  </w:t>
      </w:r>
      <w:r>
        <w:rPr>
          <w:spacing w:val="5"/>
          <w:lang w:val="ru-RU"/>
        </w:rPr>
        <w:t xml:space="preserve"> </w:t>
      </w:r>
      <w:r>
        <w:rPr>
          <w:lang w:val="ru-RU"/>
        </w:rPr>
        <w:t xml:space="preserve">занятий кондиционной </w:t>
      </w:r>
      <w:r>
        <w:rPr>
          <w:spacing w:val="53"/>
          <w:lang w:val="ru-RU"/>
        </w:rPr>
        <w:t xml:space="preserve"> </w:t>
      </w:r>
      <w:r>
        <w:rPr>
          <w:lang w:val="ru-RU"/>
        </w:rPr>
        <w:t xml:space="preserve">тренировкой, </w:t>
      </w:r>
      <w:r>
        <w:rPr>
          <w:spacing w:val="55"/>
          <w:lang w:val="ru-RU"/>
        </w:rPr>
        <w:t xml:space="preserve"> </w:t>
      </w:r>
      <w:r>
        <w:rPr>
          <w:lang w:val="ru-RU"/>
        </w:rPr>
        <w:t>подбирать</w:t>
      </w:r>
      <w:r>
        <w:rPr>
          <w:spacing w:val="-1"/>
          <w:lang w:val="ru-RU"/>
        </w:rPr>
        <w:t xml:space="preserve"> </w:t>
      </w:r>
      <w:r>
        <w:rPr>
          <w:lang w:val="ru-RU"/>
        </w:rPr>
        <w:t xml:space="preserve">содержание и </w:t>
      </w:r>
      <w:r>
        <w:rPr>
          <w:spacing w:val="-3"/>
          <w:lang w:val="ru-RU"/>
        </w:rPr>
        <w:t xml:space="preserve">контролировать </w:t>
      </w:r>
      <w:r>
        <w:rPr>
          <w:lang w:val="ru-RU"/>
        </w:rPr>
        <w:t xml:space="preserve">направленность тренировочных воздействий на повышение физической работоспособности и выполнение норм </w:t>
      </w:r>
      <w:r>
        <w:rPr>
          <w:spacing w:val="-4"/>
          <w:lang w:val="ru-RU"/>
        </w:rPr>
        <w:t xml:space="preserve">Комплекса </w:t>
      </w:r>
      <w:r>
        <w:rPr>
          <w:spacing w:val="-5"/>
          <w:lang w:val="ru-RU"/>
        </w:rPr>
        <w:t xml:space="preserve">«Готов </w:t>
      </w:r>
      <w:r>
        <w:rPr>
          <w:lang w:val="ru-RU"/>
        </w:rPr>
        <w:t xml:space="preserve">к </w:t>
      </w:r>
      <w:r>
        <w:rPr>
          <w:spacing w:val="-4"/>
          <w:lang w:val="ru-RU"/>
        </w:rPr>
        <w:t xml:space="preserve">труду </w:t>
      </w:r>
      <w:r>
        <w:rPr>
          <w:lang w:val="ru-RU"/>
        </w:rPr>
        <w:t>и</w:t>
      </w:r>
      <w:r>
        <w:rPr>
          <w:spacing w:val="7"/>
          <w:lang w:val="ru-RU"/>
        </w:rPr>
        <w:t xml:space="preserve"> </w:t>
      </w:r>
      <w:r>
        <w:rPr>
          <w:lang w:val="ru-RU"/>
        </w:rPr>
        <w:t>обороне».</w:t>
      </w:r>
    </w:p>
    <w:p w:rsidR="00314DE7" w:rsidRDefault="00F20C45">
      <w:pPr>
        <w:pStyle w:val="af1"/>
        <w:tabs>
          <w:tab w:val="left" w:pos="567"/>
        </w:tabs>
        <w:spacing w:before="2" w:line="275" w:lineRule="exact"/>
        <w:ind w:firstLine="309"/>
        <w:rPr>
          <w:b/>
          <w:lang w:val="ru-RU"/>
        </w:rPr>
      </w:pPr>
      <w:r>
        <w:rPr>
          <w:b/>
          <w:lang w:val="ru-RU"/>
        </w:rPr>
        <w:t>Раздел «Физическое совершенствование»:</w:t>
      </w:r>
    </w:p>
    <w:p w:rsidR="00314DE7" w:rsidRDefault="00F20C45">
      <w:pPr>
        <w:pStyle w:val="af1"/>
        <w:tabs>
          <w:tab w:val="left" w:pos="567"/>
        </w:tabs>
        <w:spacing w:line="242" w:lineRule="auto"/>
        <w:ind w:firstLine="309"/>
        <w:rPr>
          <w:lang w:val="ru-RU"/>
        </w:rPr>
      </w:pPr>
      <w:r>
        <w:rPr>
          <w:lang w:val="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314DE7" w:rsidRDefault="00F20C45">
      <w:pPr>
        <w:pStyle w:val="af1"/>
        <w:tabs>
          <w:tab w:val="left" w:pos="567"/>
        </w:tabs>
        <w:ind w:firstLine="309"/>
        <w:rPr>
          <w:lang w:val="ru-RU"/>
        </w:rPr>
      </w:pPr>
      <w:r>
        <w:rPr>
          <w:lang w:val="ru-RU"/>
        </w:rPr>
        <w:t xml:space="preserve">выполнять </w:t>
      </w:r>
      <w:r>
        <w:rPr>
          <w:spacing w:val="-4"/>
          <w:lang w:val="ru-RU"/>
        </w:rPr>
        <w:t>комплексы</w:t>
      </w:r>
      <w:r>
        <w:rPr>
          <w:spacing w:val="51"/>
          <w:lang w:val="ru-RU"/>
        </w:rPr>
        <w:t xml:space="preserve"> </w:t>
      </w:r>
      <w:r>
        <w:rPr>
          <w:lang w:val="ru-RU"/>
        </w:rPr>
        <w:t xml:space="preserve">упражнений из современных систем оздоровительной физической </w:t>
      </w:r>
      <w:r>
        <w:rPr>
          <w:spacing w:val="-5"/>
          <w:lang w:val="ru-RU"/>
        </w:rPr>
        <w:t xml:space="preserve">культуры, </w:t>
      </w:r>
      <w:r>
        <w:rPr>
          <w:lang w:val="ru-RU"/>
        </w:rPr>
        <w:t xml:space="preserve">использовать их для самостоятельных занятий с </w:t>
      </w:r>
      <w:r>
        <w:rPr>
          <w:spacing w:val="-3"/>
          <w:lang w:val="ru-RU"/>
        </w:rPr>
        <w:t xml:space="preserve">учётом </w:t>
      </w:r>
      <w:r>
        <w:rPr>
          <w:lang w:val="ru-RU"/>
        </w:rPr>
        <w:t xml:space="preserve">индивидуальных интересов в физическом развитии и </w:t>
      </w:r>
      <w:r>
        <w:rPr>
          <w:spacing w:val="-3"/>
          <w:lang w:val="ru-RU"/>
        </w:rPr>
        <w:t xml:space="preserve">физическом </w:t>
      </w:r>
      <w:r>
        <w:rPr>
          <w:lang w:val="ru-RU"/>
        </w:rPr>
        <w:t>совершенствовании;</w:t>
      </w:r>
    </w:p>
    <w:p w:rsidR="00314DE7" w:rsidRDefault="00F20C45">
      <w:pPr>
        <w:pStyle w:val="af1"/>
        <w:tabs>
          <w:tab w:val="left" w:pos="567"/>
        </w:tabs>
        <w:spacing w:before="8" w:line="237" w:lineRule="auto"/>
        <w:ind w:firstLine="309"/>
        <w:rPr>
          <w:lang w:val="ru-RU"/>
        </w:rPr>
      </w:pPr>
      <w:r>
        <w:rPr>
          <w:lang w:val="ru-RU"/>
        </w:rPr>
        <w:t>выполнять упражнения общефизической подготовки, использовать их в планировании кондиционной тренировки;</w:t>
      </w:r>
    </w:p>
    <w:p w:rsidR="00314DE7" w:rsidRDefault="00F20C45">
      <w:pPr>
        <w:pStyle w:val="af1"/>
        <w:tabs>
          <w:tab w:val="left" w:pos="567"/>
        </w:tabs>
        <w:ind w:left="119" w:firstLine="306"/>
        <w:rPr>
          <w:lang w:val="ru-RU"/>
        </w:rPr>
      </w:pPr>
      <w:r>
        <w:rPr>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314DE7" w:rsidRDefault="00F20C45">
      <w:pPr>
        <w:pStyle w:val="af1"/>
        <w:tabs>
          <w:tab w:val="left" w:pos="567"/>
        </w:tabs>
        <w:spacing w:before="4" w:line="237" w:lineRule="auto"/>
        <w:ind w:firstLine="309"/>
        <w:rPr>
          <w:lang w:val="ru-RU"/>
        </w:rPr>
      </w:pPr>
      <w:r>
        <w:rPr>
          <w:lang w:val="ru-RU"/>
        </w:rPr>
        <w:t>демонстрировать</w:t>
      </w:r>
      <w:r>
        <w:rPr>
          <w:spacing w:val="-17"/>
          <w:lang w:val="ru-RU"/>
        </w:rPr>
        <w:t xml:space="preserve"> </w:t>
      </w:r>
      <w:r>
        <w:rPr>
          <w:lang w:val="ru-RU"/>
        </w:rPr>
        <w:t>приросты</w:t>
      </w:r>
      <w:r>
        <w:rPr>
          <w:spacing w:val="-17"/>
          <w:lang w:val="ru-RU"/>
        </w:rPr>
        <w:t xml:space="preserve"> </w:t>
      </w:r>
      <w:r>
        <w:rPr>
          <w:lang w:val="ru-RU"/>
        </w:rPr>
        <w:t>показателей</w:t>
      </w:r>
      <w:r>
        <w:rPr>
          <w:spacing w:val="-17"/>
          <w:lang w:val="ru-RU"/>
        </w:rPr>
        <w:t xml:space="preserve"> </w:t>
      </w:r>
      <w:r>
        <w:rPr>
          <w:lang w:val="ru-RU"/>
        </w:rPr>
        <w:t>в</w:t>
      </w:r>
      <w:r>
        <w:rPr>
          <w:spacing w:val="-17"/>
          <w:lang w:val="ru-RU"/>
        </w:rPr>
        <w:t xml:space="preserve"> </w:t>
      </w:r>
      <w:r>
        <w:rPr>
          <w:lang w:val="ru-RU"/>
        </w:rPr>
        <w:t>развитии</w:t>
      </w:r>
      <w:r>
        <w:rPr>
          <w:spacing w:val="-18"/>
          <w:lang w:val="ru-RU"/>
        </w:rPr>
        <w:t xml:space="preserve"> </w:t>
      </w:r>
      <w:r>
        <w:rPr>
          <w:lang w:val="ru-RU"/>
        </w:rPr>
        <w:t>основных</w:t>
      </w:r>
      <w:r>
        <w:rPr>
          <w:spacing w:val="-18"/>
          <w:lang w:val="ru-RU"/>
        </w:rPr>
        <w:t xml:space="preserve"> </w:t>
      </w:r>
      <w:r>
        <w:rPr>
          <w:lang w:val="ru-RU"/>
        </w:rPr>
        <w:t>физических</w:t>
      </w:r>
      <w:r>
        <w:rPr>
          <w:spacing w:val="-22"/>
          <w:lang w:val="ru-RU"/>
        </w:rPr>
        <w:t xml:space="preserve"> </w:t>
      </w:r>
      <w:r>
        <w:rPr>
          <w:lang w:val="ru-RU"/>
        </w:rPr>
        <w:t>качеств,</w:t>
      </w:r>
      <w:r>
        <w:rPr>
          <w:spacing w:val="-16"/>
          <w:lang w:val="ru-RU"/>
        </w:rPr>
        <w:t xml:space="preserve"> </w:t>
      </w:r>
      <w:r>
        <w:rPr>
          <w:spacing w:val="-3"/>
          <w:lang w:val="ru-RU"/>
        </w:rPr>
        <w:t xml:space="preserve">результатов </w:t>
      </w:r>
      <w:r>
        <w:rPr>
          <w:lang w:val="ru-RU"/>
        </w:rPr>
        <w:t xml:space="preserve">в тестовых заданиях </w:t>
      </w:r>
      <w:r>
        <w:rPr>
          <w:spacing w:val="-3"/>
          <w:lang w:val="ru-RU"/>
        </w:rPr>
        <w:t xml:space="preserve">Комплекса </w:t>
      </w:r>
      <w:r>
        <w:rPr>
          <w:spacing w:val="-5"/>
          <w:lang w:val="ru-RU"/>
        </w:rPr>
        <w:t xml:space="preserve">«Готов </w:t>
      </w:r>
      <w:r>
        <w:rPr>
          <w:lang w:val="ru-RU"/>
        </w:rPr>
        <w:t xml:space="preserve">к </w:t>
      </w:r>
      <w:r>
        <w:rPr>
          <w:spacing w:val="-4"/>
          <w:lang w:val="ru-RU"/>
        </w:rPr>
        <w:t xml:space="preserve">труду </w:t>
      </w:r>
      <w:r>
        <w:rPr>
          <w:lang w:val="ru-RU"/>
        </w:rPr>
        <w:t>и</w:t>
      </w:r>
      <w:r>
        <w:rPr>
          <w:spacing w:val="2"/>
          <w:lang w:val="ru-RU"/>
        </w:rPr>
        <w:t xml:space="preserve"> </w:t>
      </w:r>
      <w:r>
        <w:rPr>
          <w:lang w:val="ru-RU"/>
        </w:rPr>
        <w:t>обороне».</w:t>
      </w:r>
    </w:p>
    <w:p w:rsidR="00314DE7" w:rsidRDefault="00F20C45">
      <w:pPr>
        <w:pStyle w:val="af1"/>
        <w:tabs>
          <w:tab w:val="left" w:pos="567"/>
        </w:tabs>
        <w:spacing w:before="1"/>
        <w:ind w:firstLine="309"/>
        <w:rPr>
          <w:lang w:val="ru-RU"/>
        </w:rPr>
      </w:pPr>
      <w:r>
        <w:rPr>
          <w:lang w:val="ru-RU"/>
        </w:rPr>
        <w:t xml:space="preserve">К концу обучения в </w:t>
      </w:r>
      <w:r>
        <w:rPr>
          <w:b/>
          <w:i/>
          <w:lang w:val="ru-RU"/>
        </w:rPr>
        <w:t>11 классе</w:t>
      </w:r>
      <w:r>
        <w:rPr>
          <w:lang w:val="ru-RU"/>
        </w:rPr>
        <w:t xml:space="preserve"> обучающийся получит следующие предметные результаты по отдельным темам программы по физической культуре:</w:t>
      </w:r>
    </w:p>
    <w:p w:rsidR="00314DE7" w:rsidRDefault="00F20C45">
      <w:pPr>
        <w:pStyle w:val="af1"/>
        <w:tabs>
          <w:tab w:val="left" w:pos="567"/>
        </w:tabs>
        <w:spacing w:before="1" w:line="275" w:lineRule="exact"/>
        <w:ind w:firstLine="309"/>
        <w:rPr>
          <w:b/>
          <w:lang w:val="ru-RU"/>
        </w:rPr>
      </w:pPr>
      <w:r>
        <w:rPr>
          <w:b/>
          <w:lang w:val="ru-RU"/>
        </w:rPr>
        <w:t>Раздел «Знания о физической культуре»:</w:t>
      </w:r>
    </w:p>
    <w:p w:rsidR="00314DE7" w:rsidRDefault="00F20C45">
      <w:pPr>
        <w:pStyle w:val="af1"/>
        <w:tabs>
          <w:tab w:val="left" w:pos="567"/>
        </w:tabs>
        <w:ind w:firstLine="309"/>
        <w:rPr>
          <w:lang w:val="ru-RU"/>
        </w:rPr>
      </w:pPr>
      <w:r>
        <w:rPr>
          <w:lang w:val="ru-RU"/>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314DE7" w:rsidRDefault="00F20C45">
      <w:pPr>
        <w:pStyle w:val="af1"/>
        <w:tabs>
          <w:tab w:val="left" w:pos="567"/>
        </w:tabs>
        <w:spacing w:before="4"/>
        <w:ind w:firstLine="309"/>
        <w:rPr>
          <w:lang w:val="ru-RU"/>
        </w:rPr>
      </w:pPr>
      <w:r>
        <w:rPr>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14DE7" w:rsidRDefault="00F20C45">
      <w:pPr>
        <w:pStyle w:val="af1"/>
        <w:tabs>
          <w:tab w:val="left" w:pos="567"/>
        </w:tabs>
        <w:ind w:firstLine="309"/>
        <w:rPr>
          <w:lang w:val="ru-RU"/>
        </w:rPr>
      </w:pPr>
      <w:r>
        <w:rPr>
          <w:lang w:val="ru-RU"/>
        </w:rPr>
        <w:t xml:space="preserve">выявлять возможные причины возникновения травм во время самостоятельных занятий физической </w:t>
      </w:r>
      <w:r>
        <w:rPr>
          <w:spacing w:val="-4"/>
          <w:lang w:val="ru-RU"/>
        </w:rPr>
        <w:t>культурой</w:t>
      </w:r>
      <w:r>
        <w:rPr>
          <w:spacing w:val="51"/>
          <w:lang w:val="ru-RU"/>
        </w:rPr>
        <w:t xml:space="preserve"> </w:t>
      </w:r>
      <w:r>
        <w:rPr>
          <w:lang w:val="ru-RU"/>
        </w:rPr>
        <w:t xml:space="preserve">и </w:t>
      </w:r>
      <w:r>
        <w:rPr>
          <w:spacing w:val="-3"/>
          <w:lang w:val="ru-RU"/>
        </w:rPr>
        <w:t xml:space="preserve">спортом, руководствоваться </w:t>
      </w:r>
      <w:r>
        <w:rPr>
          <w:lang w:val="ru-RU"/>
        </w:rPr>
        <w:t>правилами их предупреждения и оказания первой помощи.</w:t>
      </w:r>
    </w:p>
    <w:p w:rsidR="00314DE7" w:rsidRDefault="00F20C45">
      <w:pPr>
        <w:pStyle w:val="af1"/>
        <w:tabs>
          <w:tab w:val="left" w:pos="567"/>
        </w:tabs>
        <w:spacing w:before="5" w:line="275" w:lineRule="exact"/>
        <w:ind w:firstLine="309"/>
        <w:rPr>
          <w:b/>
          <w:lang w:val="ru-RU"/>
        </w:rPr>
      </w:pPr>
      <w:r>
        <w:rPr>
          <w:b/>
          <w:lang w:val="ru-RU"/>
        </w:rPr>
        <w:t>Раздел «Организация самостоятельных занятий»:</w:t>
      </w:r>
    </w:p>
    <w:p w:rsidR="00314DE7" w:rsidRDefault="00F20C45">
      <w:pPr>
        <w:pStyle w:val="af1"/>
        <w:tabs>
          <w:tab w:val="left" w:pos="567"/>
        </w:tabs>
        <w:ind w:firstLine="309"/>
        <w:rPr>
          <w:lang w:val="ru-RU"/>
        </w:rPr>
      </w:pPr>
      <w:r>
        <w:rPr>
          <w:lang w:val="ru-RU"/>
        </w:rPr>
        <w:t xml:space="preserve">планировать оздоровительные мероприятия в режиме учебной и </w:t>
      </w:r>
      <w:r>
        <w:rPr>
          <w:spacing w:val="-3"/>
          <w:lang w:val="ru-RU"/>
        </w:rPr>
        <w:t xml:space="preserve">трудовой </w:t>
      </w:r>
      <w:r>
        <w:rPr>
          <w:lang w:val="ru-RU"/>
        </w:rPr>
        <w:t>деятельности с целью</w:t>
      </w:r>
      <w:r>
        <w:rPr>
          <w:spacing w:val="-11"/>
          <w:lang w:val="ru-RU"/>
        </w:rPr>
        <w:t xml:space="preserve"> </w:t>
      </w:r>
      <w:r>
        <w:rPr>
          <w:lang w:val="ru-RU"/>
        </w:rPr>
        <w:t>профилактики</w:t>
      </w:r>
      <w:r>
        <w:rPr>
          <w:spacing w:val="-9"/>
          <w:lang w:val="ru-RU"/>
        </w:rPr>
        <w:t xml:space="preserve"> </w:t>
      </w:r>
      <w:r>
        <w:rPr>
          <w:spacing w:val="-3"/>
          <w:lang w:val="ru-RU"/>
        </w:rPr>
        <w:t>умственного</w:t>
      </w:r>
      <w:r>
        <w:rPr>
          <w:spacing w:val="-14"/>
          <w:lang w:val="ru-RU"/>
        </w:rPr>
        <w:t xml:space="preserve"> </w:t>
      </w:r>
      <w:r>
        <w:rPr>
          <w:lang w:val="ru-RU"/>
        </w:rPr>
        <w:t>и</w:t>
      </w:r>
      <w:r>
        <w:rPr>
          <w:spacing w:val="-13"/>
          <w:lang w:val="ru-RU"/>
        </w:rPr>
        <w:t xml:space="preserve"> </w:t>
      </w:r>
      <w:r>
        <w:rPr>
          <w:spacing w:val="-3"/>
          <w:lang w:val="ru-RU"/>
        </w:rPr>
        <w:t>физического</w:t>
      </w:r>
      <w:r>
        <w:rPr>
          <w:spacing w:val="-10"/>
          <w:lang w:val="ru-RU"/>
        </w:rPr>
        <w:t xml:space="preserve"> </w:t>
      </w:r>
      <w:r>
        <w:rPr>
          <w:lang w:val="ru-RU"/>
        </w:rPr>
        <w:t>утомления,</w:t>
      </w:r>
      <w:r>
        <w:rPr>
          <w:spacing w:val="-17"/>
          <w:lang w:val="ru-RU"/>
        </w:rPr>
        <w:t xml:space="preserve"> </w:t>
      </w:r>
      <w:r>
        <w:rPr>
          <w:lang w:val="ru-RU"/>
        </w:rPr>
        <w:t>оптимизации</w:t>
      </w:r>
      <w:r>
        <w:rPr>
          <w:spacing w:val="-13"/>
          <w:lang w:val="ru-RU"/>
        </w:rPr>
        <w:t xml:space="preserve"> </w:t>
      </w:r>
      <w:r>
        <w:rPr>
          <w:lang w:val="ru-RU"/>
        </w:rPr>
        <w:t>работоспособности и функциональной активности основных психических</w:t>
      </w:r>
      <w:r>
        <w:rPr>
          <w:spacing w:val="-17"/>
          <w:lang w:val="ru-RU"/>
        </w:rPr>
        <w:t xml:space="preserve"> </w:t>
      </w:r>
      <w:r>
        <w:rPr>
          <w:lang w:val="ru-RU"/>
        </w:rPr>
        <w:t>процессов;</w:t>
      </w:r>
    </w:p>
    <w:p w:rsidR="00314DE7" w:rsidRDefault="00F20C45">
      <w:pPr>
        <w:pStyle w:val="af1"/>
        <w:tabs>
          <w:tab w:val="left" w:pos="567"/>
        </w:tabs>
        <w:spacing w:before="6" w:line="237" w:lineRule="auto"/>
        <w:ind w:firstLine="309"/>
        <w:rPr>
          <w:lang w:val="ru-RU"/>
        </w:rPr>
      </w:pPr>
      <w:r>
        <w:rPr>
          <w:lang w:val="ru-RU"/>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314DE7" w:rsidRDefault="00F20C45">
      <w:pPr>
        <w:pStyle w:val="af1"/>
        <w:tabs>
          <w:tab w:val="left" w:pos="567"/>
        </w:tabs>
        <w:spacing w:before="2"/>
        <w:ind w:firstLine="309"/>
        <w:rPr>
          <w:lang w:val="ru-RU"/>
        </w:rPr>
      </w:pPr>
      <w:r>
        <w:rPr>
          <w:lang w:val="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314DE7" w:rsidRDefault="00F20C45">
      <w:pPr>
        <w:pStyle w:val="af1"/>
        <w:tabs>
          <w:tab w:val="left" w:pos="567"/>
        </w:tabs>
        <w:spacing w:line="274" w:lineRule="exact"/>
        <w:ind w:firstLine="309"/>
        <w:rPr>
          <w:b/>
          <w:lang w:val="ru-RU"/>
        </w:rPr>
      </w:pPr>
      <w:r>
        <w:rPr>
          <w:b/>
          <w:lang w:val="ru-RU"/>
        </w:rPr>
        <w:t>Раздел «Физическое совершенствование»:</w:t>
      </w:r>
    </w:p>
    <w:p w:rsidR="00314DE7" w:rsidRDefault="00F20C45">
      <w:pPr>
        <w:pStyle w:val="af1"/>
        <w:tabs>
          <w:tab w:val="left" w:pos="567"/>
        </w:tabs>
        <w:spacing w:before="5" w:line="237" w:lineRule="auto"/>
        <w:ind w:firstLine="309"/>
        <w:rPr>
          <w:lang w:val="ru-RU"/>
        </w:rPr>
      </w:pPr>
      <w:r>
        <w:rPr>
          <w:lang w:val="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314DE7" w:rsidRDefault="00F20C45">
      <w:pPr>
        <w:pStyle w:val="af1"/>
        <w:tabs>
          <w:tab w:val="left" w:pos="567"/>
        </w:tabs>
        <w:spacing w:before="2"/>
        <w:ind w:firstLine="309"/>
        <w:rPr>
          <w:lang w:val="ru-RU"/>
        </w:rPr>
      </w:pPr>
      <w:r>
        <w:rPr>
          <w:lang w:val="ru-RU"/>
        </w:rPr>
        <w:t xml:space="preserve">выполнять </w:t>
      </w:r>
      <w:r>
        <w:rPr>
          <w:spacing w:val="-4"/>
          <w:lang w:val="ru-RU"/>
        </w:rPr>
        <w:t>комплексы</w:t>
      </w:r>
      <w:r>
        <w:rPr>
          <w:spacing w:val="51"/>
          <w:lang w:val="ru-RU"/>
        </w:rPr>
        <w:t xml:space="preserve"> </w:t>
      </w:r>
      <w:r>
        <w:rPr>
          <w:lang w:val="ru-RU"/>
        </w:rPr>
        <w:t xml:space="preserve">упражнений из современных систем оздоровительной физической </w:t>
      </w:r>
      <w:r>
        <w:rPr>
          <w:spacing w:val="-5"/>
          <w:lang w:val="ru-RU"/>
        </w:rPr>
        <w:t>культуры,</w:t>
      </w:r>
      <w:r>
        <w:rPr>
          <w:spacing w:val="-3"/>
          <w:lang w:val="ru-RU"/>
        </w:rPr>
        <w:t xml:space="preserve"> </w:t>
      </w:r>
      <w:r>
        <w:rPr>
          <w:lang w:val="ru-RU"/>
        </w:rPr>
        <w:t>использовать</w:t>
      </w:r>
      <w:r>
        <w:rPr>
          <w:spacing w:val="-8"/>
          <w:lang w:val="ru-RU"/>
        </w:rPr>
        <w:t xml:space="preserve"> </w:t>
      </w:r>
      <w:r>
        <w:rPr>
          <w:lang w:val="ru-RU"/>
        </w:rPr>
        <w:t>их</w:t>
      </w:r>
      <w:r>
        <w:rPr>
          <w:spacing w:val="-10"/>
          <w:lang w:val="ru-RU"/>
        </w:rPr>
        <w:t xml:space="preserve"> </w:t>
      </w:r>
      <w:r>
        <w:rPr>
          <w:lang w:val="ru-RU"/>
        </w:rPr>
        <w:t>для</w:t>
      </w:r>
      <w:r>
        <w:rPr>
          <w:spacing w:val="-5"/>
          <w:lang w:val="ru-RU"/>
        </w:rPr>
        <w:t xml:space="preserve"> </w:t>
      </w:r>
      <w:r>
        <w:rPr>
          <w:lang w:val="ru-RU"/>
        </w:rPr>
        <w:t>самостоятельных</w:t>
      </w:r>
      <w:r>
        <w:rPr>
          <w:spacing w:val="-10"/>
          <w:lang w:val="ru-RU"/>
        </w:rPr>
        <w:t xml:space="preserve"> </w:t>
      </w:r>
      <w:r>
        <w:rPr>
          <w:lang w:val="ru-RU"/>
        </w:rPr>
        <w:t>занятий</w:t>
      </w:r>
      <w:r>
        <w:rPr>
          <w:spacing w:val="-4"/>
          <w:lang w:val="ru-RU"/>
        </w:rPr>
        <w:t xml:space="preserve"> </w:t>
      </w:r>
      <w:r>
        <w:rPr>
          <w:lang w:val="ru-RU"/>
        </w:rPr>
        <w:t>с</w:t>
      </w:r>
      <w:r>
        <w:rPr>
          <w:spacing w:val="-6"/>
          <w:lang w:val="ru-RU"/>
        </w:rPr>
        <w:t xml:space="preserve"> </w:t>
      </w:r>
      <w:r>
        <w:rPr>
          <w:spacing w:val="-3"/>
          <w:lang w:val="ru-RU"/>
        </w:rPr>
        <w:t xml:space="preserve">учётом </w:t>
      </w:r>
      <w:r>
        <w:rPr>
          <w:lang w:val="ru-RU"/>
        </w:rPr>
        <w:t>индивидуальных</w:t>
      </w:r>
      <w:r>
        <w:rPr>
          <w:spacing w:val="-10"/>
          <w:lang w:val="ru-RU"/>
        </w:rPr>
        <w:t xml:space="preserve"> </w:t>
      </w:r>
      <w:r>
        <w:rPr>
          <w:lang w:val="ru-RU"/>
        </w:rPr>
        <w:t xml:space="preserve">интересов и потребностей в физическом развитии и </w:t>
      </w:r>
      <w:r>
        <w:rPr>
          <w:spacing w:val="-3"/>
          <w:lang w:val="ru-RU"/>
        </w:rPr>
        <w:t>физическом</w:t>
      </w:r>
      <w:r>
        <w:rPr>
          <w:spacing w:val="-19"/>
          <w:lang w:val="ru-RU"/>
        </w:rPr>
        <w:t xml:space="preserve"> </w:t>
      </w:r>
      <w:r>
        <w:rPr>
          <w:lang w:val="ru-RU"/>
        </w:rPr>
        <w:t>совершенствовании;</w:t>
      </w:r>
    </w:p>
    <w:p w:rsidR="00314DE7" w:rsidRDefault="00F20C45">
      <w:pPr>
        <w:pStyle w:val="af1"/>
        <w:tabs>
          <w:tab w:val="left" w:pos="567"/>
        </w:tabs>
        <w:spacing w:line="242" w:lineRule="auto"/>
        <w:ind w:firstLine="309"/>
        <w:rPr>
          <w:lang w:val="ru-RU"/>
        </w:rPr>
      </w:pPr>
      <w:r>
        <w:rPr>
          <w:lang w:val="ru-RU"/>
        </w:rPr>
        <w:t>демонстрировать технику приёмов и защитных действий из атлетических единоборств, выполнять их во взаимодействии с партнёром;</w:t>
      </w:r>
    </w:p>
    <w:p w:rsidR="00314DE7" w:rsidRDefault="00F20C45">
      <w:pPr>
        <w:pStyle w:val="af1"/>
        <w:tabs>
          <w:tab w:val="left" w:pos="567"/>
        </w:tabs>
        <w:ind w:firstLine="309"/>
        <w:rPr>
          <w:lang w:val="ru-RU"/>
        </w:rPr>
      </w:pPr>
      <w:r>
        <w:rPr>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314DE7" w:rsidRDefault="00F20C45">
      <w:pPr>
        <w:pStyle w:val="af1"/>
        <w:tabs>
          <w:tab w:val="left" w:pos="567"/>
        </w:tabs>
        <w:spacing w:before="5"/>
        <w:ind w:firstLine="309"/>
        <w:rPr>
          <w:lang w:val="ru-RU"/>
        </w:rPr>
      </w:pPr>
      <w:r>
        <w:rPr>
          <w:lang w:val="ru-RU"/>
        </w:rPr>
        <w:t xml:space="preserve">выполнять комплексы физических упражнений на развитие основных физических </w:t>
      </w:r>
      <w:r>
        <w:rPr>
          <w:lang w:val="ru-RU"/>
        </w:rPr>
        <w:lastRenderedPageBreak/>
        <w:t>качеств, демонстрировать ежегодные приросты в тестовых заданиях Комплекса «Готов к труду и обороне».</w:t>
      </w:r>
    </w:p>
    <w:p w:rsidR="00314DE7" w:rsidRDefault="00F20C45">
      <w:pPr>
        <w:pStyle w:val="af1"/>
        <w:shd w:val="clear" w:color="auto" w:fill="FFFF00"/>
        <w:tabs>
          <w:tab w:val="left" w:pos="567"/>
        </w:tabs>
        <w:spacing w:before="120" w:after="120" w:line="275" w:lineRule="exact"/>
        <w:ind w:left="119" w:firstLine="306"/>
        <w:rPr>
          <w:b/>
          <w:lang w:val="ru-RU"/>
        </w:rPr>
      </w:pPr>
      <w:r>
        <w:rPr>
          <w:b/>
          <w:lang w:val="ru-RU"/>
        </w:rPr>
        <w:t>3.1</w:t>
      </w:r>
      <w:r w:rsidRPr="00F20C45">
        <w:rPr>
          <w:b/>
          <w:lang w:val="ru-RU"/>
        </w:rPr>
        <w:t>6</w:t>
      </w:r>
      <w:r>
        <w:rPr>
          <w:b/>
          <w:lang w:val="ru-RU"/>
        </w:rPr>
        <w:t xml:space="preserve">. 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314DE7" w:rsidRDefault="00F20C45">
      <w:pPr>
        <w:pStyle w:val="af1"/>
        <w:tabs>
          <w:tab w:val="left" w:pos="567"/>
        </w:tabs>
        <w:spacing w:line="275" w:lineRule="exact"/>
        <w:ind w:firstLine="309"/>
        <w:rPr>
          <w:lang w:val="ru-RU"/>
        </w:rPr>
      </w:pPr>
      <w:r>
        <w:rPr>
          <w:lang w:val="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 </w:t>
      </w:r>
    </w:p>
    <w:p w:rsidR="00314DE7" w:rsidRDefault="00F20C45">
      <w:pPr>
        <w:pStyle w:val="af1"/>
        <w:tabs>
          <w:tab w:val="left" w:pos="567"/>
        </w:tabs>
        <w:spacing w:line="275" w:lineRule="exact"/>
        <w:ind w:firstLine="309"/>
        <w:rPr>
          <w:lang w:val="ru-RU"/>
        </w:rPr>
      </w:pPr>
      <w:r>
        <w:rPr>
          <w:lang w:val="ru-RU"/>
        </w:rPr>
        <w:t xml:space="preserve">Результаты выполнения индивидуального проекта должны отражать: </w:t>
      </w:r>
    </w:p>
    <w:p w:rsidR="00314DE7" w:rsidRDefault="00F20C45">
      <w:pPr>
        <w:pStyle w:val="af1"/>
        <w:tabs>
          <w:tab w:val="left" w:pos="567"/>
        </w:tabs>
        <w:spacing w:line="275" w:lineRule="exact"/>
        <w:ind w:firstLine="309"/>
        <w:rPr>
          <w:lang w:val="ru-RU"/>
        </w:rPr>
      </w:pPr>
      <w:r>
        <w:rPr>
          <w:lang w:val="ru-RU"/>
        </w:rPr>
        <w:t xml:space="preserve">сформированность навыков коммуникативной, учебно-исследовательской деятельности, критического мышления; </w:t>
      </w:r>
    </w:p>
    <w:p w:rsidR="00314DE7" w:rsidRDefault="00F20C45">
      <w:pPr>
        <w:pStyle w:val="af1"/>
        <w:tabs>
          <w:tab w:val="left" w:pos="567"/>
        </w:tabs>
        <w:spacing w:line="275" w:lineRule="exact"/>
        <w:ind w:firstLine="309"/>
        <w:rPr>
          <w:lang w:val="ru-RU"/>
        </w:rPr>
      </w:pPr>
      <w:r>
        <w:rPr>
          <w:lang w:val="ru-RU"/>
        </w:rPr>
        <w:t xml:space="preserve">способность к инновационной, аналитической, творческой, интеллектуальной деятельности; </w:t>
      </w:r>
    </w:p>
    <w:p w:rsidR="00314DE7" w:rsidRDefault="00F20C45">
      <w:pPr>
        <w:pStyle w:val="af1"/>
        <w:tabs>
          <w:tab w:val="left" w:pos="567"/>
        </w:tabs>
        <w:spacing w:line="275" w:lineRule="exact"/>
        <w:ind w:firstLine="309"/>
        <w:rPr>
          <w:lang w:val="ru-RU"/>
        </w:rPr>
      </w:pPr>
      <w:r>
        <w:rPr>
          <w:lang w:val="ru-RU"/>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314DE7" w:rsidRDefault="00F20C45">
      <w:pPr>
        <w:pStyle w:val="af1"/>
        <w:tabs>
          <w:tab w:val="left" w:pos="567"/>
        </w:tabs>
        <w:spacing w:line="275" w:lineRule="exact"/>
        <w:ind w:firstLine="309"/>
        <w:rPr>
          <w:lang w:val="ru-RU"/>
        </w:rPr>
      </w:pPr>
      <w:r>
        <w:rPr>
          <w:lang w:val="ru-RU"/>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314DE7" w:rsidRDefault="00F20C45">
      <w:pPr>
        <w:pStyle w:val="af1"/>
        <w:tabs>
          <w:tab w:val="left" w:pos="567"/>
        </w:tabs>
        <w:spacing w:line="275" w:lineRule="exact"/>
        <w:ind w:firstLine="309"/>
        <w:rPr>
          <w:lang w:val="ru-RU"/>
        </w:rPr>
      </w:pPr>
      <w:r>
        <w:rPr>
          <w:lang w:val="ru-RU"/>
        </w:rPr>
        <w:t xml:space="preserve">Индивидуальный проект выполняется обучающимся в течение одного года в рамках учебного времени, специально отведенного учебным планом, представляется во втором полугодии 10 классов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314DE7" w:rsidRDefault="00F20C45">
      <w:pPr>
        <w:pStyle w:val="af1"/>
        <w:tabs>
          <w:tab w:val="left" w:pos="567"/>
        </w:tabs>
        <w:spacing w:line="275" w:lineRule="exact"/>
        <w:ind w:firstLine="309"/>
        <w:rPr>
          <w:lang w:val="ru-RU"/>
        </w:rPr>
      </w:pPr>
      <w:r>
        <w:rPr>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314DE7" w:rsidRDefault="00F20C45">
      <w:pPr>
        <w:pStyle w:val="af1"/>
        <w:tabs>
          <w:tab w:val="left" w:pos="567"/>
        </w:tabs>
        <w:spacing w:line="275" w:lineRule="exact"/>
        <w:ind w:firstLine="309"/>
        <w:rPr>
          <w:lang w:val="ru-RU"/>
        </w:rPr>
      </w:pPr>
      <w:r>
        <w:rPr>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интеграциюзнаний и использование методов двух и более учебных предметов одной или нескольких предметных областей. </w:t>
      </w:r>
    </w:p>
    <w:p w:rsidR="00314DE7" w:rsidRDefault="00F20C45">
      <w:pPr>
        <w:pStyle w:val="af1"/>
        <w:tabs>
          <w:tab w:val="left" w:pos="567"/>
        </w:tabs>
        <w:spacing w:line="275" w:lineRule="exact"/>
        <w:ind w:firstLine="309"/>
        <w:rPr>
          <w:lang w:val="ru-RU"/>
        </w:rPr>
      </w:pPr>
      <w:r>
        <w:rPr>
          <w:lang w:val="ru-RU"/>
        </w:rPr>
        <w:t xml:space="preserve">Особенности работы над проектом, а также процедура публичной защиты индивидуального проекта, регламент проведения защиты проекта, параметры и критерии оценки проектной деятельности регламентированы отдельным локальным нормативным актом. Обучающиеся знакомятся с нормативным документом в начале 10 класса. </w:t>
      </w:r>
    </w:p>
    <w:p w:rsidR="00314DE7" w:rsidRDefault="00F20C45">
      <w:pPr>
        <w:pStyle w:val="af1"/>
        <w:tabs>
          <w:tab w:val="left" w:pos="567"/>
        </w:tabs>
        <w:spacing w:line="275" w:lineRule="exact"/>
        <w:ind w:firstLine="309"/>
        <w:rPr>
          <w:b/>
          <w:lang w:val="ru-RU"/>
        </w:rPr>
      </w:pPr>
      <w:r>
        <w:rPr>
          <w:b/>
          <w:lang w:val="ru-RU"/>
        </w:rPr>
        <w:t xml:space="preserve">Организационный раздел. </w:t>
      </w:r>
    </w:p>
    <w:p w:rsidR="00314DE7" w:rsidRDefault="00F20C45">
      <w:pPr>
        <w:pStyle w:val="af1"/>
        <w:tabs>
          <w:tab w:val="left" w:pos="567"/>
        </w:tabs>
        <w:spacing w:line="275" w:lineRule="exact"/>
        <w:ind w:firstLine="309"/>
        <w:rPr>
          <w:lang w:val="ru-RU"/>
        </w:rPr>
      </w:pPr>
      <w:r>
        <w:rPr>
          <w:lang w:val="ru-RU"/>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314DE7" w:rsidRDefault="00F20C45">
      <w:pPr>
        <w:pStyle w:val="af1"/>
        <w:tabs>
          <w:tab w:val="left" w:pos="567"/>
        </w:tabs>
        <w:spacing w:line="275" w:lineRule="exact"/>
        <w:ind w:firstLine="309"/>
        <w:rPr>
          <w:lang w:val="ru-RU"/>
        </w:rPr>
      </w:pPr>
      <w:r>
        <w:rPr>
          <w:lang w:val="ru-RU"/>
        </w:rPr>
        <w:t xml:space="preserve">Условия реализации программы формирования УУД включают: </w:t>
      </w:r>
    </w:p>
    <w:p w:rsidR="00314DE7" w:rsidRDefault="00F20C45">
      <w:pPr>
        <w:pStyle w:val="af1"/>
        <w:tabs>
          <w:tab w:val="left" w:pos="567"/>
        </w:tabs>
        <w:spacing w:line="275" w:lineRule="exact"/>
        <w:ind w:firstLine="309"/>
        <w:rPr>
          <w:lang w:val="ru-RU"/>
        </w:rPr>
      </w:pPr>
      <w:r>
        <w:rPr>
          <w:lang w:val="ru-RU"/>
        </w:rPr>
        <w:t xml:space="preserve">укомплектованность образовательной организации педагогическими, руководящими ииными работниками; </w:t>
      </w:r>
    </w:p>
    <w:p w:rsidR="00314DE7" w:rsidRDefault="00F20C45">
      <w:pPr>
        <w:pStyle w:val="af1"/>
        <w:tabs>
          <w:tab w:val="left" w:pos="567"/>
        </w:tabs>
        <w:spacing w:line="275" w:lineRule="exact"/>
        <w:ind w:firstLine="309"/>
        <w:rPr>
          <w:lang w:val="ru-RU"/>
        </w:rPr>
      </w:pPr>
      <w:r>
        <w:rPr>
          <w:lang w:val="ru-RU"/>
        </w:rPr>
        <w:lastRenderedPageBreak/>
        <w:t xml:space="preserve">уровень квалификации педагогических и иных работников образовательной организации; </w:t>
      </w:r>
    </w:p>
    <w:p w:rsidR="00314DE7" w:rsidRDefault="00F20C45">
      <w:pPr>
        <w:pStyle w:val="af1"/>
        <w:tabs>
          <w:tab w:val="left" w:pos="567"/>
        </w:tabs>
        <w:spacing w:line="275" w:lineRule="exact"/>
        <w:ind w:firstLine="309"/>
        <w:rPr>
          <w:lang w:val="ru-RU"/>
        </w:rPr>
      </w:pPr>
      <w:r>
        <w:rPr>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314DE7" w:rsidRDefault="00F20C45">
      <w:pPr>
        <w:pStyle w:val="af1"/>
        <w:tabs>
          <w:tab w:val="left" w:pos="567"/>
        </w:tabs>
        <w:spacing w:line="275" w:lineRule="exact"/>
        <w:ind w:firstLine="309"/>
        <w:rPr>
          <w:lang w:val="ru-RU"/>
        </w:rPr>
      </w:pPr>
      <w:r>
        <w:rPr>
          <w:lang w:val="ru-RU"/>
        </w:rPr>
        <w:t xml:space="preserve">Педагогические кадры имеют необходимый уровень подготовки для реализации программы формирования УУД: </w:t>
      </w:r>
    </w:p>
    <w:p w:rsidR="00314DE7" w:rsidRDefault="00F20C45">
      <w:pPr>
        <w:pStyle w:val="af1"/>
        <w:tabs>
          <w:tab w:val="left" w:pos="567"/>
        </w:tabs>
        <w:spacing w:line="275" w:lineRule="exact"/>
        <w:ind w:firstLine="309"/>
        <w:rPr>
          <w:lang w:val="ru-RU"/>
        </w:rPr>
      </w:pPr>
      <w:r>
        <w:rPr>
          <w:lang w:val="ru-RU"/>
        </w:rPr>
        <w:t xml:space="preserve">педагоги владеют представлениями о возрастных особенностях обучающихся среднего уровня образования; </w:t>
      </w:r>
    </w:p>
    <w:p w:rsidR="00314DE7" w:rsidRDefault="00F20C45">
      <w:pPr>
        <w:pStyle w:val="af1"/>
        <w:tabs>
          <w:tab w:val="left" w:pos="567"/>
        </w:tabs>
        <w:spacing w:line="275" w:lineRule="exact"/>
        <w:ind w:firstLine="309"/>
        <w:rPr>
          <w:lang w:val="ru-RU"/>
        </w:rPr>
      </w:pPr>
      <w:r>
        <w:rPr>
          <w:lang w:val="ru-RU"/>
        </w:rPr>
        <w:t xml:space="preserve">педагоги прошли курсы повышения квалификации, посвященные ФГОС СОО; </w:t>
      </w:r>
    </w:p>
    <w:p w:rsidR="00314DE7" w:rsidRDefault="00F20C45">
      <w:pPr>
        <w:pStyle w:val="af1"/>
        <w:tabs>
          <w:tab w:val="left" w:pos="567"/>
        </w:tabs>
        <w:spacing w:line="275" w:lineRule="exact"/>
        <w:ind w:firstLine="309"/>
        <w:rPr>
          <w:lang w:val="ru-RU"/>
        </w:rPr>
      </w:pPr>
      <w:r>
        <w:rPr>
          <w:lang w:val="ru-RU"/>
        </w:rP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314DE7" w:rsidRDefault="00F20C45">
      <w:pPr>
        <w:pStyle w:val="af1"/>
        <w:tabs>
          <w:tab w:val="left" w:pos="567"/>
        </w:tabs>
        <w:spacing w:line="275" w:lineRule="exact"/>
        <w:ind w:firstLine="309"/>
        <w:rPr>
          <w:lang w:val="ru-RU"/>
        </w:rPr>
      </w:pPr>
      <w:r>
        <w:rPr>
          <w:lang w:val="ru-RU"/>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314DE7" w:rsidRDefault="00F20C45">
      <w:pPr>
        <w:pStyle w:val="af1"/>
        <w:tabs>
          <w:tab w:val="left" w:pos="567"/>
        </w:tabs>
        <w:spacing w:line="275" w:lineRule="exact"/>
        <w:ind w:firstLine="309"/>
        <w:rPr>
          <w:lang w:val="ru-RU"/>
        </w:rPr>
      </w:pPr>
      <w:r>
        <w:rPr>
          <w:lang w:val="ru-RU"/>
        </w:rPr>
        <w:t xml:space="preserve">педагоги осуществляют формирование УУД в рамках проектной, исследовательской деятельности; </w:t>
      </w:r>
    </w:p>
    <w:p w:rsidR="00314DE7" w:rsidRDefault="00F20C45">
      <w:pPr>
        <w:pStyle w:val="af1"/>
        <w:tabs>
          <w:tab w:val="left" w:pos="567"/>
        </w:tabs>
        <w:spacing w:line="275" w:lineRule="exact"/>
        <w:ind w:firstLine="309"/>
        <w:rPr>
          <w:lang w:val="ru-RU"/>
        </w:rPr>
      </w:pPr>
      <w:r>
        <w:rPr>
          <w:lang w:val="ru-RU"/>
        </w:rPr>
        <w:t xml:space="preserve">педагоги владеют методиками формирующего оценивания; </w:t>
      </w:r>
    </w:p>
    <w:p w:rsidR="00314DE7" w:rsidRDefault="00F20C45">
      <w:pPr>
        <w:pStyle w:val="af1"/>
        <w:tabs>
          <w:tab w:val="left" w:pos="567"/>
        </w:tabs>
        <w:spacing w:line="275" w:lineRule="exact"/>
        <w:ind w:firstLine="309"/>
        <w:rPr>
          <w:lang w:val="ru-RU"/>
        </w:rPr>
      </w:pPr>
      <w:r>
        <w:rPr>
          <w:lang w:val="ru-RU"/>
        </w:rPr>
        <w:t xml:space="preserve">педагоги умеют применять инструментарий для оценки качества формирования УУД в рамках одного или нескольких предметов. </w:t>
      </w:r>
    </w:p>
    <w:p w:rsidR="00314DE7" w:rsidRDefault="00F20C45">
      <w:pPr>
        <w:pStyle w:val="af1"/>
        <w:tabs>
          <w:tab w:val="left" w:pos="567"/>
        </w:tabs>
        <w:spacing w:line="275" w:lineRule="exact"/>
        <w:ind w:left="119" w:firstLine="306"/>
        <w:rPr>
          <w:lang w:val="ru-RU"/>
        </w:rPr>
      </w:pPr>
      <w:r>
        <w:rPr>
          <w:lang w:val="ru-RU"/>
        </w:rPr>
        <w:t xml:space="preserve">Методика и инструментарий оценки успешности освоения и применения обучающимися УУД представлена в Приложении к ООП. </w:t>
      </w:r>
    </w:p>
    <w:p w:rsidR="00314DE7" w:rsidRDefault="00314DE7">
      <w:pPr>
        <w:pStyle w:val="af1"/>
        <w:tabs>
          <w:tab w:val="left" w:pos="567"/>
        </w:tabs>
        <w:spacing w:before="5"/>
        <w:ind w:firstLine="309"/>
        <w:rPr>
          <w:lang w:val="ru-RU"/>
        </w:rPr>
      </w:pPr>
    </w:p>
    <w:p w:rsidR="00314DE7" w:rsidRDefault="00F20C45">
      <w:pPr>
        <w:pStyle w:val="af1"/>
        <w:tabs>
          <w:tab w:val="left" w:pos="567"/>
        </w:tabs>
        <w:spacing w:line="275" w:lineRule="exact"/>
        <w:ind w:firstLine="309"/>
        <w:rPr>
          <w:b/>
          <w:lang w:val="ru-RU"/>
        </w:rPr>
      </w:pPr>
      <w:r>
        <w:rPr>
          <w:b/>
          <w:lang w:val="ru-RU"/>
        </w:rPr>
        <w:t>3.1</w:t>
      </w:r>
      <w:r w:rsidRPr="00F20C45">
        <w:rPr>
          <w:b/>
          <w:lang w:val="ru-RU"/>
        </w:rPr>
        <w:t>7</w:t>
      </w:r>
      <w:r>
        <w:rPr>
          <w:b/>
          <w:lang w:val="ru-RU"/>
        </w:rPr>
        <w:t>. Курсы по выбору</w:t>
      </w:r>
    </w:p>
    <w:p w:rsidR="00314DE7" w:rsidRDefault="00F20C45">
      <w:pPr>
        <w:pStyle w:val="af1"/>
        <w:tabs>
          <w:tab w:val="left" w:pos="567"/>
        </w:tabs>
        <w:spacing w:line="275" w:lineRule="exact"/>
        <w:ind w:firstLine="309"/>
        <w:rPr>
          <w:lang w:val="ru-RU"/>
        </w:rPr>
      </w:pPr>
      <w:r>
        <w:rPr>
          <w:lang w:val="ru-RU"/>
        </w:rPr>
        <w:t xml:space="preserve">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rsidR="00314DE7" w:rsidRDefault="00F20C45">
      <w:pPr>
        <w:pStyle w:val="af1"/>
        <w:tabs>
          <w:tab w:val="left" w:pos="567"/>
        </w:tabs>
        <w:spacing w:line="275" w:lineRule="exact"/>
        <w:ind w:firstLine="309"/>
        <w:rPr>
          <w:lang w:val="ru-RU"/>
        </w:rPr>
      </w:pPr>
      <w:r>
        <w:rPr>
          <w:b/>
          <w:lang w:val="ru-RU"/>
        </w:rPr>
        <w:t>Курсы внеурочной деятельности</w:t>
      </w:r>
      <w:r>
        <w:rPr>
          <w:lang w:val="ru-RU"/>
        </w:rPr>
        <w:t xml:space="preserve"> </w:t>
      </w:r>
    </w:p>
    <w:p w:rsidR="00314DE7" w:rsidRDefault="00F20C45">
      <w:pPr>
        <w:pStyle w:val="af1"/>
        <w:tabs>
          <w:tab w:val="left" w:pos="567"/>
        </w:tabs>
        <w:spacing w:line="275" w:lineRule="exact"/>
        <w:ind w:firstLine="309"/>
        <w:rPr>
          <w:lang w:val="ru-RU"/>
        </w:rPr>
      </w:pPr>
      <w:r>
        <w:rPr>
          <w:lang w:val="ru-RU"/>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rsidR="00314DE7" w:rsidRDefault="00F20C45">
      <w:pPr>
        <w:pStyle w:val="af1"/>
        <w:tabs>
          <w:tab w:val="left" w:pos="567"/>
        </w:tabs>
        <w:spacing w:before="120" w:line="275" w:lineRule="exact"/>
        <w:ind w:left="119" w:firstLine="306"/>
        <w:rPr>
          <w:lang w:val="ru-RU"/>
        </w:rPr>
      </w:pPr>
      <w:r>
        <w:rPr>
          <w:b/>
          <w:lang w:val="ru-RU"/>
        </w:rPr>
        <w:t>3.1</w:t>
      </w:r>
      <w:r w:rsidRPr="00F20C45">
        <w:rPr>
          <w:b/>
          <w:lang w:val="ru-RU"/>
        </w:rPr>
        <w:t>8</w:t>
      </w:r>
      <w:r>
        <w:rPr>
          <w:b/>
          <w:lang w:val="ru-RU"/>
        </w:rPr>
        <w:t>. Программы отдельных учебных предметов, курсов и курсов внеурочной деятельности</w:t>
      </w:r>
      <w:r>
        <w:rPr>
          <w:lang w:val="ru-RU"/>
        </w:rPr>
        <w:t xml:space="preserve"> </w:t>
      </w:r>
    </w:p>
    <w:p w:rsidR="00314DE7" w:rsidRDefault="00F20C45">
      <w:pPr>
        <w:pStyle w:val="af1"/>
        <w:tabs>
          <w:tab w:val="left" w:pos="567"/>
        </w:tabs>
        <w:spacing w:line="275" w:lineRule="exact"/>
        <w:ind w:firstLine="309"/>
        <w:rPr>
          <w:lang w:val="ru-RU"/>
        </w:rPr>
      </w:pPr>
      <w:r>
        <w:rPr>
          <w:lang w:val="ru-RU"/>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среднего общего образования. В соответствии с пунктом 6.3. статьи 12 Федерального закона от 29.12.2012 № 273-ФЗ «Об образовании в Российской Федерации» при реализации обязательной части образовательной программы среднего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w:t>
      </w:r>
    </w:p>
    <w:p w:rsidR="00314DE7" w:rsidRDefault="00F20C45">
      <w:pPr>
        <w:pStyle w:val="1"/>
        <w:tabs>
          <w:tab w:val="left" w:pos="567"/>
        </w:tabs>
        <w:spacing w:before="120" w:after="120" w:line="240" w:lineRule="auto"/>
        <w:ind w:left="119" w:firstLine="306"/>
        <w:rPr>
          <w:lang w:val="ru-RU"/>
        </w:rPr>
      </w:pPr>
      <w:r>
        <w:rPr>
          <w:lang w:val="ru-RU"/>
        </w:rPr>
        <w:t>3.1</w:t>
      </w:r>
      <w:r w:rsidRPr="00F20C45">
        <w:rPr>
          <w:lang w:val="ru-RU"/>
        </w:rPr>
        <w:t>9</w:t>
      </w:r>
      <w:r>
        <w:rPr>
          <w:lang w:val="ru-RU"/>
        </w:rPr>
        <w:t>. Программа курса внеурочной деятельности «Разговоры о важном»</w:t>
      </w:r>
    </w:p>
    <w:p w:rsidR="00314DE7" w:rsidRDefault="00F20C45">
      <w:pPr>
        <w:pStyle w:val="af1"/>
        <w:tabs>
          <w:tab w:val="left" w:pos="567"/>
        </w:tabs>
        <w:spacing w:line="275" w:lineRule="exact"/>
        <w:ind w:firstLine="309"/>
        <w:rPr>
          <w:lang w:val="ru-RU"/>
        </w:rPr>
      </w:pPr>
      <w:r>
        <w:rPr>
          <w:lang w:val="ru-RU"/>
        </w:rPr>
        <w:t>ПОЯСНИТЕЛЬНАЯ ЗАПИСКА</w:t>
      </w:r>
    </w:p>
    <w:p w:rsidR="00314DE7" w:rsidRDefault="00F20C45">
      <w:pPr>
        <w:pStyle w:val="af1"/>
        <w:tabs>
          <w:tab w:val="left" w:pos="567"/>
        </w:tabs>
        <w:spacing w:line="275" w:lineRule="exact"/>
        <w:ind w:firstLine="309"/>
        <w:rPr>
          <w:lang w:val="ru-RU"/>
        </w:rPr>
      </w:pPr>
      <w:r>
        <w:rPr>
          <w:lang w:val="ru-RU"/>
        </w:rPr>
        <w:t>Актуальность и назначение программы</w:t>
      </w:r>
    </w:p>
    <w:p w:rsidR="00314DE7" w:rsidRDefault="00F20C45">
      <w:pPr>
        <w:pStyle w:val="af1"/>
        <w:tabs>
          <w:tab w:val="left" w:pos="567"/>
        </w:tabs>
        <w:spacing w:before="3"/>
        <w:ind w:firstLine="309"/>
        <w:rPr>
          <w:lang w:val="ru-RU"/>
        </w:rPr>
      </w:pPr>
      <w:r>
        <w:rPr>
          <w:lang w:val="ru-RU"/>
        </w:rPr>
        <w:t xml:space="preserve">Программа разработана в соответствии с требованиями федеральных государственных образовательных стандартов </w:t>
      </w:r>
      <w:r>
        <w:rPr>
          <w:spacing w:val="-3"/>
          <w:lang w:val="ru-RU"/>
        </w:rPr>
        <w:t xml:space="preserve">начального </w:t>
      </w:r>
      <w:r>
        <w:rPr>
          <w:lang w:val="ru-RU"/>
        </w:rPr>
        <w:t xml:space="preserve">общего, основного общего и </w:t>
      </w:r>
      <w:r>
        <w:rPr>
          <w:spacing w:val="-3"/>
          <w:lang w:val="ru-RU"/>
        </w:rPr>
        <w:t xml:space="preserve">среднего общего </w:t>
      </w:r>
      <w:r>
        <w:rPr>
          <w:lang w:val="ru-RU"/>
        </w:rPr>
        <w:t xml:space="preserve">образования, федеральных образовательных программ </w:t>
      </w:r>
      <w:r>
        <w:rPr>
          <w:spacing w:val="-3"/>
          <w:lang w:val="ru-RU"/>
        </w:rPr>
        <w:t xml:space="preserve">начального </w:t>
      </w:r>
      <w:r>
        <w:rPr>
          <w:lang w:val="ru-RU"/>
        </w:rPr>
        <w:t xml:space="preserve">общего, основного </w:t>
      </w:r>
      <w:r>
        <w:rPr>
          <w:spacing w:val="-3"/>
          <w:lang w:val="ru-RU"/>
        </w:rPr>
        <w:t xml:space="preserve">общего </w:t>
      </w:r>
      <w:r>
        <w:rPr>
          <w:lang w:val="ru-RU"/>
        </w:rPr>
        <w:t>и</w:t>
      </w:r>
      <w:r>
        <w:rPr>
          <w:spacing w:val="-10"/>
          <w:lang w:val="ru-RU"/>
        </w:rPr>
        <w:t xml:space="preserve"> </w:t>
      </w:r>
      <w:r>
        <w:rPr>
          <w:lang w:val="ru-RU"/>
        </w:rPr>
        <w:t>среднего</w:t>
      </w:r>
      <w:r>
        <w:rPr>
          <w:spacing w:val="-15"/>
          <w:lang w:val="ru-RU"/>
        </w:rPr>
        <w:t xml:space="preserve"> </w:t>
      </w:r>
      <w:r>
        <w:rPr>
          <w:lang w:val="ru-RU"/>
        </w:rPr>
        <w:t>общего</w:t>
      </w:r>
      <w:r>
        <w:rPr>
          <w:spacing w:val="-15"/>
          <w:lang w:val="ru-RU"/>
        </w:rPr>
        <w:t xml:space="preserve"> </w:t>
      </w:r>
      <w:r>
        <w:rPr>
          <w:lang w:val="ru-RU"/>
        </w:rPr>
        <w:t>образования.</w:t>
      </w:r>
      <w:r>
        <w:rPr>
          <w:spacing w:val="-9"/>
          <w:lang w:val="ru-RU"/>
        </w:rPr>
        <w:t xml:space="preserve"> </w:t>
      </w:r>
      <w:r>
        <w:rPr>
          <w:spacing w:val="-4"/>
          <w:lang w:val="ru-RU"/>
        </w:rPr>
        <w:t>Это</w:t>
      </w:r>
      <w:r>
        <w:rPr>
          <w:spacing w:val="-11"/>
          <w:lang w:val="ru-RU"/>
        </w:rPr>
        <w:t xml:space="preserve"> </w:t>
      </w:r>
      <w:r>
        <w:rPr>
          <w:lang w:val="ru-RU"/>
        </w:rPr>
        <w:t>позволяет</w:t>
      </w:r>
      <w:r>
        <w:rPr>
          <w:spacing w:val="-19"/>
          <w:lang w:val="ru-RU"/>
        </w:rPr>
        <w:t xml:space="preserve"> </w:t>
      </w:r>
      <w:r>
        <w:rPr>
          <w:lang w:val="ru-RU"/>
        </w:rPr>
        <w:t>обеспечить</w:t>
      </w:r>
      <w:r>
        <w:rPr>
          <w:spacing w:val="-9"/>
          <w:lang w:val="ru-RU"/>
        </w:rPr>
        <w:t xml:space="preserve"> </w:t>
      </w:r>
      <w:r>
        <w:rPr>
          <w:lang w:val="ru-RU"/>
        </w:rPr>
        <w:t>единство</w:t>
      </w:r>
      <w:r>
        <w:rPr>
          <w:spacing w:val="-11"/>
          <w:lang w:val="ru-RU"/>
        </w:rPr>
        <w:t xml:space="preserve"> </w:t>
      </w:r>
      <w:r>
        <w:rPr>
          <w:lang w:val="ru-RU"/>
        </w:rPr>
        <w:t>обязательных</w:t>
      </w:r>
      <w:r>
        <w:rPr>
          <w:spacing w:val="-15"/>
          <w:lang w:val="ru-RU"/>
        </w:rPr>
        <w:t xml:space="preserve"> </w:t>
      </w:r>
      <w:r>
        <w:rPr>
          <w:lang w:val="ru-RU"/>
        </w:rPr>
        <w:lastRenderedPageBreak/>
        <w:t xml:space="preserve">требований ФГОС во всем пространстве </w:t>
      </w:r>
      <w:r>
        <w:rPr>
          <w:spacing w:val="-3"/>
          <w:lang w:val="ru-RU"/>
        </w:rPr>
        <w:t xml:space="preserve">школьного </w:t>
      </w:r>
      <w:r>
        <w:rPr>
          <w:lang w:val="ru-RU"/>
        </w:rPr>
        <w:t>образования в урочной и внеурочной</w:t>
      </w:r>
      <w:r>
        <w:rPr>
          <w:spacing w:val="-41"/>
          <w:lang w:val="ru-RU"/>
        </w:rPr>
        <w:t xml:space="preserve"> </w:t>
      </w:r>
      <w:r>
        <w:rPr>
          <w:lang w:val="ru-RU"/>
        </w:rPr>
        <w:t>деятельности.</w:t>
      </w:r>
    </w:p>
    <w:p w:rsidR="00314DE7" w:rsidRDefault="00F20C45">
      <w:pPr>
        <w:pStyle w:val="af1"/>
        <w:tabs>
          <w:tab w:val="left" w:pos="567"/>
        </w:tabs>
        <w:spacing w:line="242" w:lineRule="auto"/>
        <w:ind w:firstLine="309"/>
        <w:rPr>
          <w:lang w:val="ru-RU"/>
        </w:rPr>
      </w:pPr>
      <w:r>
        <w:rPr>
          <w:lang w:val="ru-RU"/>
        </w:rP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rsidR="00314DE7" w:rsidRDefault="00F20C45">
      <w:pPr>
        <w:pStyle w:val="af1"/>
        <w:tabs>
          <w:tab w:val="left" w:pos="567"/>
        </w:tabs>
        <w:spacing w:before="2" w:line="271" w:lineRule="exact"/>
        <w:ind w:firstLine="309"/>
      </w:pPr>
      <w:r>
        <w:t>Программа направлена на:</w:t>
      </w:r>
    </w:p>
    <w:p w:rsidR="00314DE7" w:rsidRDefault="00F20C45">
      <w:pPr>
        <w:pStyle w:val="afe"/>
        <w:numPr>
          <w:ilvl w:val="0"/>
          <w:numId w:val="22"/>
        </w:numPr>
        <w:tabs>
          <w:tab w:val="left" w:pos="377"/>
          <w:tab w:val="left" w:pos="851"/>
        </w:tabs>
        <w:spacing w:before="2" w:line="275" w:lineRule="exact"/>
        <w:rPr>
          <w:sz w:val="24"/>
          <w:lang w:val="ru-RU"/>
        </w:rPr>
      </w:pPr>
      <w:r>
        <w:rPr>
          <w:sz w:val="24"/>
          <w:lang w:val="ru-RU"/>
        </w:rPr>
        <w:t>формирование российской гражданской идентичности</w:t>
      </w:r>
      <w:r>
        <w:rPr>
          <w:spacing w:val="-35"/>
          <w:sz w:val="24"/>
          <w:lang w:val="ru-RU"/>
        </w:rPr>
        <w:t xml:space="preserve"> </w:t>
      </w:r>
      <w:r>
        <w:rPr>
          <w:spacing w:val="-3"/>
          <w:sz w:val="24"/>
          <w:lang w:val="ru-RU"/>
        </w:rPr>
        <w:t>обучающихся;</w:t>
      </w:r>
    </w:p>
    <w:p w:rsidR="00314DE7" w:rsidRDefault="00F20C45">
      <w:pPr>
        <w:pStyle w:val="afe"/>
        <w:numPr>
          <w:ilvl w:val="0"/>
          <w:numId w:val="22"/>
        </w:numPr>
        <w:tabs>
          <w:tab w:val="left" w:pos="315"/>
          <w:tab w:val="left" w:pos="851"/>
        </w:tabs>
        <w:spacing w:line="275" w:lineRule="exact"/>
        <w:rPr>
          <w:sz w:val="24"/>
        </w:rPr>
      </w:pPr>
      <w:r>
        <w:rPr>
          <w:sz w:val="24"/>
        </w:rPr>
        <w:t>формирование интереса к</w:t>
      </w:r>
      <w:r>
        <w:rPr>
          <w:spacing w:val="-18"/>
          <w:sz w:val="24"/>
        </w:rPr>
        <w:t xml:space="preserve"> </w:t>
      </w:r>
      <w:r>
        <w:rPr>
          <w:sz w:val="24"/>
        </w:rPr>
        <w:t>познанию;</w:t>
      </w:r>
    </w:p>
    <w:p w:rsidR="00314DE7" w:rsidRDefault="00F20C45">
      <w:pPr>
        <w:pStyle w:val="afe"/>
        <w:numPr>
          <w:ilvl w:val="0"/>
          <w:numId w:val="22"/>
        </w:numPr>
        <w:tabs>
          <w:tab w:val="left" w:pos="396"/>
          <w:tab w:val="left" w:pos="851"/>
        </w:tabs>
        <w:spacing w:before="5" w:line="237" w:lineRule="auto"/>
        <w:rPr>
          <w:sz w:val="24"/>
          <w:lang w:val="ru-RU"/>
        </w:rPr>
      </w:pPr>
      <w:r>
        <w:rPr>
          <w:sz w:val="24"/>
          <w:lang w:val="ru-RU"/>
        </w:rPr>
        <w:t xml:space="preserve">формирование осознанного отношения к своим правам и свободам и уважительного отношения к правам и </w:t>
      </w:r>
      <w:r>
        <w:rPr>
          <w:spacing w:val="-3"/>
          <w:sz w:val="24"/>
          <w:lang w:val="ru-RU"/>
        </w:rPr>
        <w:t>свободам</w:t>
      </w:r>
      <w:r>
        <w:rPr>
          <w:spacing w:val="-8"/>
          <w:sz w:val="24"/>
          <w:lang w:val="ru-RU"/>
        </w:rPr>
        <w:t xml:space="preserve"> </w:t>
      </w:r>
      <w:r>
        <w:rPr>
          <w:sz w:val="24"/>
          <w:lang w:val="ru-RU"/>
        </w:rPr>
        <w:t>других;</w:t>
      </w:r>
    </w:p>
    <w:p w:rsidR="00314DE7" w:rsidRDefault="00F20C45">
      <w:pPr>
        <w:pStyle w:val="afe"/>
        <w:numPr>
          <w:ilvl w:val="0"/>
          <w:numId w:val="22"/>
        </w:numPr>
        <w:tabs>
          <w:tab w:val="left" w:pos="315"/>
          <w:tab w:val="left" w:pos="851"/>
        </w:tabs>
        <w:spacing w:before="2" w:line="275" w:lineRule="exact"/>
        <w:rPr>
          <w:sz w:val="24"/>
          <w:lang w:val="ru-RU"/>
        </w:rPr>
      </w:pPr>
      <w:r>
        <w:rPr>
          <w:sz w:val="24"/>
          <w:lang w:val="ru-RU"/>
        </w:rPr>
        <w:t>выстраивание</w:t>
      </w:r>
      <w:r>
        <w:rPr>
          <w:spacing w:val="-7"/>
          <w:sz w:val="24"/>
          <w:lang w:val="ru-RU"/>
        </w:rPr>
        <w:t xml:space="preserve"> </w:t>
      </w:r>
      <w:r>
        <w:rPr>
          <w:sz w:val="24"/>
          <w:lang w:val="ru-RU"/>
        </w:rPr>
        <w:t>собственного</w:t>
      </w:r>
      <w:r>
        <w:rPr>
          <w:spacing w:val="-6"/>
          <w:sz w:val="24"/>
          <w:lang w:val="ru-RU"/>
        </w:rPr>
        <w:t xml:space="preserve"> </w:t>
      </w:r>
      <w:r>
        <w:rPr>
          <w:sz w:val="24"/>
          <w:lang w:val="ru-RU"/>
        </w:rPr>
        <w:t>поведения</w:t>
      </w:r>
      <w:r>
        <w:rPr>
          <w:spacing w:val="-6"/>
          <w:sz w:val="24"/>
          <w:lang w:val="ru-RU"/>
        </w:rPr>
        <w:t xml:space="preserve"> </w:t>
      </w:r>
      <w:r>
        <w:rPr>
          <w:sz w:val="24"/>
          <w:lang w:val="ru-RU"/>
        </w:rPr>
        <w:t>с</w:t>
      </w:r>
      <w:r>
        <w:rPr>
          <w:spacing w:val="-7"/>
          <w:sz w:val="24"/>
          <w:lang w:val="ru-RU"/>
        </w:rPr>
        <w:t xml:space="preserve"> </w:t>
      </w:r>
      <w:r>
        <w:rPr>
          <w:sz w:val="24"/>
          <w:lang w:val="ru-RU"/>
        </w:rPr>
        <w:t>позиции</w:t>
      </w:r>
      <w:r>
        <w:rPr>
          <w:spacing w:val="-5"/>
          <w:sz w:val="24"/>
          <w:lang w:val="ru-RU"/>
        </w:rPr>
        <w:t xml:space="preserve"> </w:t>
      </w:r>
      <w:r>
        <w:rPr>
          <w:sz w:val="24"/>
          <w:lang w:val="ru-RU"/>
        </w:rPr>
        <w:t>нравственных</w:t>
      </w:r>
      <w:r>
        <w:rPr>
          <w:spacing w:val="-10"/>
          <w:sz w:val="24"/>
          <w:lang w:val="ru-RU"/>
        </w:rPr>
        <w:t xml:space="preserve"> </w:t>
      </w:r>
      <w:r>
        <w:rPr>
          <w:sz w:val="24"/>
          <w:lang w:val="ru-RU"/>
        </w:rPr>
        <w:t>и</w:t>
      </w:r>
      <w:r>
        <w:rPr>
          <w:spacing w:val="-10"/>
          <w:sz w:val="24"/>
          <w:lang w:val="ru-RU"/>
        </w:rPr>
        <w:t xml:space="preserve"> </w:t>
      </w:r>
      <w:r>
        <w:rPr>
          <w:sz w:val="24"/>
          <w:lang w:val="ru-RU"/>
        </w:rPr>
        <w:t>правовых</w:t>
      </w:r>
      <w:r>
        <w:rPr>
          <w:spacing w:val="-10"/>
          <w:sz w:val="24"/>
          <w:lang w:val="ru-RU"/>
        </w:rPr>
        <w:t xml:space="preserve"> </w:t>
      </w:r>
      <w:r>
        <w:rPr>
          <w:sz w:val="24"/>
          <w:lang w:val="ru-RU"/>
        </w:rPr>
        <w:t>норм;</w:t>
      </w:r>
    </w:p>
    <w:p w:rsidR="00314DE7" w:rsidRDefault="00F20C45">
      <w:pPr>
        <w:pStyle w:val="afe"/>
        <w:numPr>
          <w:ilvl w:val="0"/>
          <w:numId w:val="22"/>
        </w:numPr>
        <w:tabs>
          <w:tab w:val="left" w:pos="315"/>
          <w:tab w:val="left" w:pos="851"/>
        </w:tabs>
        <w:spacing w:line="275" w:lineRule="exact"/>
        <w:rPr>
          <w:sz w:val="24"/>
          <w:lang w:val="ru-RU"/>
        </w:rPr>
      </w:pPr>
      <w:r>
        <w:rPr>
          <w:sz w:val="24"/>
          <w:lang w:val="ru-RU"/>
        </w:rPr>
        <w:t>создание</w:t>
      </w:r>
      <w:r>
        <w:rPr>
          <w:spacing w:val="-45"/>
          <w:sz w:val="24"/>
          <w:lang w:val="ru-RU"/>
        </w:rPr>
        <w:t xml:space="preserve"> </w:t>
      </w:r>
      <w:r>
        <w:rPr>
          <w:sz w:val="24"/>
          <w:lang w:val="ru-RU"/>
        </w:rPr>
        <w:t>мотивации для участия в социально-значимой деятельности;</w:t>
      </w:r>
    </w:p>
    <w:p w:rsidR="00314DE7" w:rsidRDefault="00F20C45">
      <w:pPr>
        <w:pStyle w:val="afe"/>
        <w:numPr>
          <w:ilvl w:val="0"/>
          <w:numId w:val="22"/>
        </w:numPr>
        <w:tabs>
          <w:tab w:val="left" w:pos="315"/>
          <w:tab w:val="left" w:pos="851"/>
        </w:tabs>
        <w:spacing w:before="2" w:line="275" w:lineRule="exact"/>
        <w:rPr>
          <w:sz w:val="24"/>
          <w:lang w:val="ru-RU"/>
        </w:rPr>
      </w:pPr>
      <w:r>
        <w:rPr>
          <w:sz w:val="24"/>
          <w:lang w:val="ru-RU"/>
        </w:rPr>
        <w:t xml:space="preserve">развитие у </w:t>
      </w:r>
      <w:r>
        <w:rPr>
          <w:spacing w:val="-3"/>
          <w:sz w:val="24"/>
          <w:lang w:val="ru-RU"/>
        </w:rPr>
        <w:t>школьников общекультурной</w:t>
      </w:r>
      <w:r>
        <w:rPr>
          <w:spacing w:val="-10"/>
          <w:sz w:val="24"/>
          <w:lang w:val="ru-RU"/>
        </w:rPr>
        <w:t xml:space="preserve"> </w:t>
      </w:r>
      <w:r>
        <w:rPr>
          <w:sz w:val="24"/>
          <w:lang w:val="ru-RU"/>
        </w:rPr>
        <w:t>компетентности;</w:t>
      </w:r>
    </w:p>
    <w:p w:rsidR="00314DE7" w:rsidRDefault="00F20C45">
      <w:pPr>
        <w:pStyle w:val="afe"/>
        <w:numPr>
          <w:ilvl w:val="0"/>
          <w:numId w:val="22"/>
        </w:numPr>
        <w:tabs>
          <w:tab w:val="left" w:pos="315"/>
          <w:tab w:val="left" w:pos="851"/>
        </w:tabs>
        <w:spacing w:line="275" w:lineRule="exact"/>
        <w:rPr>
          <w:sz w:val="24"/>
          <w:lang w:val="ru-RU"/>
        </w:rPr>
      </w:pPr>
      <w:r>
        <w:rPr>
          <w:sz w:val="24"/>
          <w:lang w:val="ru-RU"/>
        </w:rPr>
        <w:t xml:space="preserve">развитие </w:t>
      </w:r>
      <w:r>
        <w:rPr>
          <w:spacing w:val="-3"/>
          <w:sz w:val="24"/>
          <w:lang w:val="ru-RU"/>
        </w:rPr>
        <w:t xml:space="preserve">умения </w:t>
      </w:r>
      <w:r>
        <w:rPr>
          <w:sz w:val="24"/>
          <w:lang w:val="ru-RU"/>
        </w:rPr>
        <w:t xml:space="preserve">принимать осознанные решения и </w:t>
      </w:r>
      <w:r>
        <w:rPr>
          <w:spacing w:val="-2"/>
          <w:sz w:val="24"/>
          <w:lang w:val="ru-RU"/>
        </w:rPr>
        <w:t>делать</w:t>
      </w:r>
      <w:r>
        <w:rPr>
          <w:spacing w:val="-10"/>
          <w:sz w:val="24"/>
          <w:lang w:val="ru-RU"/>
        </w:rPr>
        <w:t xml:space="preserve"> </w:t>
      </w:r>
      <w:r>
        <w:rPr>
          <w:sz w:val="24"/>
          <w:lang w:val="ru-RU"/>
        </w:rPr>
        <w:t>выбор;</w:t>
      </w:r>
    </w:p>
    <w:p w:rsidR="00314DE7" w:rsidRDefault="00F20C45">
      <w:pPr>
        <w:pStyle w:val="afe"/>
        <w:numPr>
          <w:ilvl w:val="0"/>
          <w:numId w:val="22"/>
        </w:numPr>
        <w:tabs>
          <w:tab w:val="left" w:pos="315"/>
          <w:tab w:val="left" w:pos="851"/>
        </w:tabs>
        <w:spacing w:before="3" w:line="275" w:lineRule="exact"/>
        <w:rPr>
          <w:sz w:val="24"/>
          <w:lang w:val="ru-RU"/>
        </w:rPr>
      </w:pPr>
      <w:r>
        <w:rPr>
          <w:sz w:val="24"/>
          <w:lang w:val="ru-RU"/>
        </w:rPr>
        <w:t>осознание своего места в</w:t>
      </w:r>
      <w:r>
        <w:rPr>
          <w:spacing w:val="-1"/>
          <w:sz w:val="24"/>
          <w:lang w:val="ru-RU"/>
        </w:rPr>
        <w:t xml:space="preserve"> </w:t>
      </w:r>
      <w:r>
        <w:rPr>
          <w:sz w:val="24"/>
          <w:lang w:val="ru-RU"/>
        </w:rPr>
        <w:t>обществе;</w:t>
      </w:r>
    </w:p>
    <w:p w:rsidR="00314DE7" w:rsidRDefault="00F20C45">
      <w:pPr>
        <w:pStyle w:val="afe"/>
        <w:numPr>
          <w:ilvl w:val="0"/>
          <w:numId w:val="22"/>
        </w:numPr>
        <w:tabs>
          <w:tab w:val="left" w:pos="315"/>
          <w:tab w:val="left" w:pos="851"/>
        </w:tabs>
        <w:spacing w:line="275" w:lineRule="exact"/>
        <w:rPr>
          <w:sz w:val="24"/>
          <w:lang w:val="ru-RU"/>
        </w:rPr>
      </w:pPr>
      <w:r>
        <w:rPr>
          <w:sz w:val="24"/>
          <w:lang w:val="ru-RU"/>
        </w:rPr>
        <w:t>познание себя, своих мотивов, устремлений,</w:t>
      </w:r>
      <w:r>
        <w:rPr>
          <w:spacing w:val="-30"/>
          <w:sz w:val="24"/>
          <w:lang w:val="ru-RU"/>
        </w:rPr>
        <w:t xml:space="preserve"> </w:t>
      </w:r>
      <w:r>
        <w:rPr>
          <w:sz w:val="24"/>
          <w:lang w:val="ru-RU"/>
        </w:rPr>
        <w:t>склонностей;</w:t>
      </w:r>
    </w:p>
    <w:p w:rsidR="00314DE7" w:rsidRDefault="00F20C45">
      <w:pPr>
        <w:pStyle w:val="afe"/>
        <w:numPr>
          <w:ilvl w:val="0"/>
          <w:numId w:val="22"/>
        </w:numPr>
        <w:tabs>
          <w:tab w:val="left" w:pos="315"/>
          <w:tab w:val="left" w:pos="851"/>
        </w:tabs>
        <w:spacing w:before="2" w:line="275" w:lineRule="exact"/>
        <w:rPr>
          <w:sz w:val="24"/>
          <w:lang w:val="ru-RU"/>
        </w:rPr>
      </w:pPr>
      <w:r>
        <w:rPr>
          <w:sz w:val="24"/>
          <w:lang w:val="ru-RU"/>
        </w:rPr>
        <w:t>формирование готовности к личностному</w:t>
      </w:r>
      <w:r>
        <w:rPr>
          <w:spacing w:val="-40"/>
          <w:sz w:val="24"/>
          <w:lang w:val="ru-RU"/>
        </w:rPr>
        <w:t xml:space="preserve"> </w:t>
      </w:r>
      <w:r>
        <w:rPr>
          <w:sz w:val="24"/>
          <w:lang w:val="ru-RU"/>
        </w:rPr>
        <w:t>самоопределению.</w:t>
      </w:r>
    </w:p>
    <w:p w:rsidR="00314DE7" w:rsidRDefault="00F20C45">
      <w:pPr>
        <w:pStyle w:val="af1"/>
        <w:tabs>
          <w:tab w:val="left" w:pos="567"/>
        </w:tabs>
        <w:spacing w:line="242" w:lineRule="auto"/>
        <w:ind w:firstLine="309"/>
        <w:rPr>
          <w:lang w:val="ru-RU"/>
        </w:rPr>
      </w:pPr>
      <w:r>
        <w:rPr>
          <w:lang w:val="ru-RU"/>
        </w:rPr>
        <w:t>В 2023–2024 учебном году запланировано проведение 36 внеурочных занятий. Занятия проводятся 1 раз в неделю по понедельникам, первым уроком.</w:t>
      </w:r>
    </w:p>
    <w:p w:rsidR="00314DE7" w:rsidRDefault="00F20C45">
      <w:pPr>
        <w:pStyle w:val="af1"/>
        <w:tabs>
          <w:tab w:val="left" w:pos="567"/>
        </w:tabs>
        <w:ind w:firstLine="309"/>
        <w:rPr>
          <w:lang w:val="ru-RU"/>
        </w:rPr>
      </w:pPr>
      <w:r>
        <w:rPr>
          <w:lang w:val="ru-RU"/>
        </w:rPr>
        <w:t xml:space="preserve">Внеурочные занятия «Разговоры о важном» направлены на развитие ценностного отношения </w:t>
      </w:r>
      <w:r>
        <w:rPr>
          <w:spacing w:val="-3"/>
          <w:lang w:val="ru-RU"/>
        </w:rPr>
        <w:t>обучающихся</w:t>
      </w:r>
      <w:r>
        <w:rPr>
          <w:spacing w:val="-14"/>
          <w:lang w:val="ru-RU"/>
        </w:rPr>
        <w:t xml:space="preserve"> </w:t>
      </w:r>
      <w:r>
        <w:rPr>
          <w:lang w:val="ru-RU"/>
        </w:rPr>
        <w:t>к</w:t>
      </w:r>
      <w:r>
        <w:rPr>
          <w:spacing w:val="-16"/>
          <w:lang w:val="ru-RU"/>
        </w:rPr>
        <w:t xml:space="preserve"> </w:t>
      </w:r>
      <w:r>
        <w:rPr>
          <w:lang w:val="ru-RU"/>
        </w:rPr>
        <w:t>своей</w:t>
      </w:r>
      <w:r>
        <w:rPr>
          <w:spacing w:val="-18"/>
          <w:lang w:val="ru-RU"/>
        </w:rPr>
        <w:t xml:space="preserve"> </w:t>
      </w:r>
      <w:r>
        <w:rPr>
          <w:lang w:val="ru-RU"/>
        </w:rPr>
        <w:t>родине</w:t>
      </w:r>
      <w:r>
        <w:rPr>
          <w:spacing w:val="-18"/>
          <w:lang w:val="ru-RU"/>
        </w:rPr>
        <w:t xml:space="preserve"> </w:t>
      </w:r>
      <w:r>
        <w:rPr>
          <w:lang w:val="ru-RU"/>
        </w:rPr>
        <w:t>–</w:t>
      </w:r>
      <w:r>
        <w:rPr>
          <w:spacing w:val="-19"/>
          <w:lang w:val="ru-RU"/>
        </w:rPr>
        <w:t xml:space="preserve"> </w:t>
      </w:r>
      <w:r>
        <w:rPr>
          <w:lang w:val="ru-RU"/>
        </w:rPr>
        <w:t>России,</w:t>
      </w:r>
      <w:r>
        <w:rPr>
          <w:spacing w:val="-17"/>
          <w:lang w:val="ru-RU"/>
        </w:rPr>
        <w:t xml:space="preserve"> </w:t>
      </w:r>
      <w:r>
        <w:rPr>
          <w:lang w:val="ru-RU"/>
        </w:rPr>
        <w:t>населяющим</w:t>
      </w:r>
      <w:r>
        <w:rPr>
          <w:spacing w:val="-18"/>
          <w:lang w:val="ru-RU"/>
        </w:rPr>
        <w:t xml:space="preserve"> </w:t>
      </w:r>
      <w:r>
        <w:rPr>
          <w:lang w:val="ru-RU"/>
        </w:rPr>
        <w:t>ее</w:t>
      </w:r>
      <w:r>
        <w:rPr>
          <w:spacing w:val="-15"/>
          <w:lang w:val="ru-RU"/>
        </w:rPr>
        <w:t xml:space="preserve"> </w:t>
      </w:r>
      <w:r>
        <w:rPr>
          <w:spacing w:val="-4"/>
          <w:lang w:val="ru-RU"/>
        </w:rPr>
        <w:t>людям,</w:t>
      </w:r>
      <w:r>
        <w:rPr>
          <w:spacing w:val="-12"/>
          <w:lang w:val="ru-RU"/>
        </w:rPr>
        <w:t xml:space="preserve"> </w:t>
      </w:r>
      <w:r>
        <w:rPr>
          <w:lang w:val="ru-RU"/>
        </w:rPr>
        <w:t>ее</w:t>
      </w:r>
      <w:r>
        <w:rPr>
          <w:spacing w:val="-15"/>
          <w:lang w:val="ru-RU"/>
        </w:rPr>
        <w:t xml:space="preserve"> </w:t>
      </w:r>
      <w:r>
        <w:rPr>
          <w:lang w:val="ru-RU"/>
        </w:rPr>
        <w:t>уникальной</w:t>
      </w:r>
      <w:r>
        <w:rPr>
          <w:spacing w:val="-18"/>
          <w:lang w:val="ru-RU"/>
        </w:rPr>
        <w:t xml:space="preserve"> </w:t>
      </w:r>
      <w:r>
        <w:rPr>
          <w:lang w:val="ru-RU"/>
        </w:rPr>
        <w:t>истории,</w:t>
      </w:r>
      <w:r>
        <w:rPr>
          <w:spacing w:val="-17"/>
          <w:lang w:val="ru-RU"/>
        </w:rPr>
        <w:t xml:space="preserve"> </w:t>
      </w:r>
      <w:r>
        <w:rPr>
          <w:lang w:val="ru-RU"/>
        </w:rPr>
        <w:t xml:space="preserve">богатой природе и </w:t>
      </w:r>
      <w:r>
        <w:rPr>
          <w:spacing w:val="-3"/>
          <w:lang w:val="ru-RU"/>
        </w:rPr>
        <w:t xml:space="preserve">великой </w:t>
      </w:r>
      <w:r>
        <w:rPr>
          <w:spacing w:val="-5"/>
          <w:lang w:val="ru-RU"/>
        </w:rPr>
        <w:t xml:space="preserve">культуре. </w:t>
      </w:r>
      <w:r>
        <w:rPr>
          <w:lang w:val="ru-RU"/>
        </w:rPr>
        <w:t>Внеурочные занятия «Разговоры о важном» должны быть направлены</w:t>
      </w:r>
      <w:r>
        <w:rPr>
          <w:spacing w:val="-20"/>
          <w:lang w:val="ru-RU"/>
        </w:rPr>
        <w:t xml:space="preserve"> </w:t>
      </w:r>
      <w:r>
        <w:rPr>
          <w:lang w:val="ru-RU"/>
        </w:rPr>
        <w:t>на</w:t>
      </w:r>
      <w:r>
        <w:rPr>
          <w:spacing w:val="-21"/>
          <w:lang w:val="ru-RU"/>
        </w:rPr>
        <w:t xml:space="preserve"> </w:t>
      </w:r>
      <w:r>
        <w:rPr>
          <w:lang w:val="ru-RU"/>
        </w:rPr>
        <w:t>формирование</w:t>
      </w:r>
      <w:r>
        <w:rPr>
          <w:spacing w:val="-21"/>
          <w:lang w:val="ru-RU"/>
        </w:rPr>
        <w:t xml:space="preserve"> </w:t>
      </w:r>
      <w:r>
        <w:rPr>
          <w:lang w:val="ru-RU"/>
        </w:rPr>
        <w:t>соответствующей</w:t>
      </w:r>
      <w:r>
        <w:rPr>
          <w:spacing w:val="-21"/>
          <w:lang w:val="ru-RU"/>
        </w:rPr>
        <w:t xml:space="preserve"> </w:t>
      </w:r>
      <w:r>
        <w:rPr>
          <w:lang w:val="ru-RU"/>
        </w:rPr>
        <w:t>внутренней</w:t>
      </w:r>
      <w:r>
        <w:rPr>
          <w:spacing w:val="-21"/>
          <w:lang w:val="ru-RU"/>
        </w:rPr>
        <w:t xml:space="preserve"> </w:t>
      </w:r>
      <w:r>
        <w:rPr>
          <w:lang w:val="ru-RU"/>
        </w:rPr>
        <w:t>позиции</w:t>
      </w:r>
      <w:r>
        <w:rPr>
          <w:spacing w:val="-21"/>
          <w:lang w:val="ru-RU"/>
        </w:rPr>
        <w:t xml:space="preserve"> </w:t>
      </w:r>
      <w:r>
        <w:rPr>
          <w:lang w:val="ru-RU"/>
        </w:rPr>
        <w:t>личности</w:t>
      </w:r>
      <w:r>
        <w:rPr>
          <w:spacing w:val="-24"/>
          <w:lang w:val="ru-RU"/>
        </w:rPr>
        <w:t xml:space="preserve"> </w:t>
      </w:r>
      <w:r>
        <w:rPr>
          <w:lang w:val="ru-RU"/>
        </w:rPr>
        <w:t xml:space="preserve">обучающегося, </w:t>
      </w:r>
      <w:r>
        <w:rPr>
          <w:spacing w:val="-3"/>
          <w:lang w:val="ru-RU"/>
        </w:rPr>
        <w:t>необходимой</w:t>
      </w:r>
      <w:r>
        <w:rPr>
          <w:spacing w:val="-8"/>
          <w:lang w:val="ru-RU"/>
        </w:rPr>
        <w:t xml:space="preserve"> </w:t>
      </w:r>
      <w:r>
        <w:rPr>
          <w:lang w:val="ru-RU"/>
        </w:rPr>
        <w:t>ему</w:t>
      </w:r>
      <w:r>
        <w:rPr>
          <w:spacing w:val="-14"/>
          <w:lang w:val="ru-RU"/>
        </w:rPr>
        <w:t xml:space="preserve"> </w:t>
      </w:r>
      <w:r>
        <w:rPr>
          <w:lang w:val="ru-RU"/>
        </w:rPr>
        <w:t>для</w:t>
      </w:r>
      <w:r>
        <w:rPr>
          <w:spacing w:val="-5"/>
          <w:lang w:val="ru-RU"/>
        </w:rPr>
        <w:t xml:space="preserve"> </w:t>
      </w:r>
      <w:r>
        <w:rPr>
          <w:lang w:val="ru-RU"/>
        </w:rPr>
        <w:t>конструктивного</w:t>
      </w:r>
      <w:r>
        <w:rPr>
          <w:spacing w:val="-5"/>
          <w:lang w:val="ru-RU"/>
        </w:rPr>
        <w:t xml:space="preserve"> </w:t>
      </w:r>
      <w:r>
        <w:rPr>
          <w:lang w:val="ru-RU"/>
        </w:rPr>
        <w:t>и</w:t>
      </w:r>
      <w:r>
        <w:rPr>
          <w:spacing w:val="-8"/>
          <w:lang w:val="ru-RU"/>
        </w:rPr>
        <w:t xml:space="preserve"> </w:t>
      </w:r>
      <w:r>
        <w:rPr>
          <w:lang w:val="ru-RU"/>
        </w:rPr>
        <w:t>ответственного</w:t>
      </w:r>
      <w:r>
        <w:rPr>
          <w:spacing w:val="-5"/>
          <w:lang w:val="ru-RU"/>
        </w:rPr>
        <w:t xml:space="preserve"> </w:t>
      </w:r>
      <w:r>
        <w:rPr>
          <w:lang w:val="ru-RU"/>
        </w:rPr>
        <w:t>поведения</w:t>
      </w:r>
      <w:r>
        <w:rPr>
          <w:spacing w:val="-9"/>
          <w:lang w:val="ru-RU"/>
        </w:rPr>
        <w:t xml:space="preserve"> </w:t>
      </w:r>
      <w:r>
        <w:rPr>
          <w:lang w:val="ru-RU"/>
        </w:rPr>
        <w:t>в</w:t>
      </w:r>
      <w:r>
        <w:rPr>
          <w:spacing w:val="-8"/>
          <w:lang w:val="ru-RU"/>
        </w:rPr>
        <w:t xml:space="preserve"> </w:t>
      </w:r>
      <w:r>
        <w:rPr>
          <w:lang w:val="ru-RU"/>
        </w:rPr>
        <w:t>обществе.</w:t>
      </w:r>
    </w:p>
    <w:p w:rsidR="00314DE7" w:rsidRDefault="00F20C45">
      <w:pPr>
        <w:pStyle w:val="af1"/>
        <w:tabs>
          <w:tab w:val="left" w:pos="567"/>
        </w:tabs>
        <w:spacing w:before="63"/>
        <w:ind w:firstLine="309"/>
        <w:rPr>
          <w:lang w:val="ru-RU"/>
        </w:rPr>
      </w:pPr>
      <w:r>
        <w:rPr>
          <w:lang w:val="ru-RU"/>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314DE7" w:rsidRDefault="00F20C45">
      <w:pPr>
        <w:pStyle w:val="af1"/>
        <w:tabs>
          <w:tab w:val="left" w:pos="567"/>
        </w:tabs>
        <w:spacing w:before="2"/>
        <w:ind w:firstLine="309"/>
        <w:rPr>
          <w:lang w:val="ru-RU"/>
        </w:rPr>
      </w:pPr>
      <w:r>
        <w:rPr>
          <w:lang w:val="ru-RU"/>
        </w:rPr>
        <w:t>Основные темы занятий связаны с важнейшими аспектами жизни человека в современной России:</w:t>
      </w:r>
      <w:r>
        <w:rPr>
          <w:spacing w:val="-12"/>
          <w:lang w:val="ru-RU"/>
        </w:rPr>
        <w:t xml:space="preserve"> </w:t>
      </w:r>
      <w:r>
        <w:rPr>
          <w:lang w:val="ru-RU"/>
        </w:rPr>
        <w:t>знанием</w:t>
      </w:r>
      <w:r>
        <w:rPr>
          <w:spacing w:val="-7"/>
          <w:lang w:val="ru-RU"/>
        </w:rPr>
        <w:t xml:space="preserve"> </w:t>
      </w:r>
      <w:r>
        <w:rPr>
          <w:spacing w:val="-2"/>
          <w:lang w:val="ru-RU"/>
        </w:rPr>
        <w:t>родной</w:t>
      </w:r>
      <w:r>
        <w:rPr>
          <w:spacing w:val="-8"/>
          <w:lang w:val="ru-RU"/>
        </w:rPr>
        <w:t xml:space="preserve"> </w:t>
      </w:r>
      <w:r>
        <w:rPr>
          <w:lang w:val="ru-RU"/>
        </w:rPr>
        <w:t>истории</w:t>
      </w:r>
      <w:r>
        <w:rPr>
          <w:spacing w:val="-8"/>
          <w:lang w:val="ru-RU"/>
        </w:rPr>
        <w:t xml:space="preserve"> </w:t>
      </w:r>
      <w:r>
        <w:rPr>
          <w:lang w:val="ru-RU"/>
        </w:rPr>
        <w:t>и</w:t>
      </w:r>
      <w:r>
        <w:rPr>
          <w:spacing w:val="-8"/>
          <w:lang w:val="ru-RU"/>
        </w:rPr>
        <w:t xml:space="preserve"> </w:t>
      </w:r>
      <w:r>
        <w:rPr>
          <w:lang w:val="ru-RU"/>
        </w:rPr>
        <w:t>пониманием</w:t>
      </w:r>
      <w:r>
        <w:rPr>
          <w:spacing w:val="-7"/>
          <w:lang w:val="ru-RU"/>
        </w:rPr>
        <w:t xml:space="preserve"> </w:t>
      </w:r>
      <w:r>
        <w:rPr>
          <w:lang w:val="ru-RU"/>
        </w:rPr>
        <w:t>сложностей</w:t>
      </w:r>
      <w:r>
        <w:rPr>
          <w:spacing w:val="-8"/>
          <w:lang w:val="ru-RU"/>
        </w:rPr>
        <w:t xml:space="preserve"> </w:t>
      </w:r>
      <w:r>
        <w:rPr>
          <w:lang w:val="ru-RU"/>
        </w:rPr>
        <w:t>современного</w:t>
      </w:r>
      <w:r>
        <w:rPr>
          <w:spacing w:val="-4"/>
          <w:lang w:val="ru-RU"/>
        </w:rPr>
        <w:t xml:space="preserve"> </w:t>
      </w:r>
      <w:r>
        <w:rPr>
          <w:lang w:val="ru-RU"/>
        </w:rPr>
        <w:t>мира,</w:t>
      </w:r>
      <w:r>
        <w:rPr>
          <w:spacing w:val="-7"/>
          <w:lang w:val="ru-RU"/>
        </w:rPr>
        <w:t xml:space="preserve"> </w:t>
      </w:r>
      <w:r>
        <w:rPr>
          <w:lang w:val="ru-RU"/>
        </w:rPr>
        <w:t xml:space="preserve">техническим прогрессом и сохранением природы, ориентацией в мировой </w:t>
      </w:r>
      <w:r>
        <w:rPr>
          <w:spacing w:val="-3"/>
          <w:lang w:val="ru-RU"/>
        </w:rPr>
        <w:t xml:space="preserve">художественной </w:t>
      </w:r>
      <w:r>
        <w:rPr>
          <w:spacing w:val="-5"/>
          <w:lang w:val="ru-RU"/>
        </w:rPr>
        <w:t xml:space="preserve">культуре </w:t>
      </w:r>
      <w:r>
        <w:rPr>
          <w:lang w:val="ru-RU"/>
        </w:rPr>
        <w:t xml:space="preserve">и повседневной </w:t>
      </w:r>
      <w:r>
        <w:rPr>
          <w:spacing w:val="-5"/>
          <w:lang w:val="ru-RU"/>
        </w:rPr>
        <w:t xml:space="preserve">культуре </w:t>
      </w:r>
      <w:r>
        <w:rPr>
          <w:lang w:val="ru-RU"/>
        </w:rPr>
        <w:t>поведения, доброжелательным отношением к окружающим и ответственным отношением к собственным</w:t>
      </w:r>
      <w:r>
        <w:rPr>
          <w:spacing w:val="-33"/>
          <w:lang w:val="ru-RU"/>
        </w:rPr>
        <w:t xml:space="preserve"> </w:t>
      </w:r>
      <w:r>
        <w:rPr>
          <w:lang w:val="ru-RU"/>
        </w:rPr>
        <w:t>поступкам.</w:t>
      </w:r>
    </w:p>
    <w:p w:rsidR="00314DE7" w:rsidRDefault="00F20C45">
      <w:pPr>
        <w:pStyle w:val="af1"/>
        <w:tabs>
          <w:tab w:val="left" w:pos="567"/>
        </w:tabs>
        <w:spacing w:line="274" w:lineRule="exact"/>
        <w:ind w:firstLine="309"/>
        <w:rPr>
          <w:lang w:val="ru-RU"/>
        </w:rPr>
      </w:pPr>
      <w:r>
        <w:rPr>
          <w:lang w:val="ru-RU"/>
        </w:rPr>
        <w:t>Взаимосвязь с программой воспитания</w:t>
      </w:r>
    </w:p>
    <w:p w:rsidR="00314DE7" w:rsidRDefault="00F20C45">
      <w:pPr>
        <w:pStyle w:val="af1"/>
        <w:tabs>
          <w:tab w:val="left" w:pos="567"/>
        </w:tabs>
        <w:spacing w:before="2"/>
        <w:ind w:firstLine="309"/>
      </w:pPr>
      <w:r>
        <w:rPr>
          <w:lang w:val="ru-RU"/>
        </w:rPr>
        <w:t xml:space="preserve">Программа </w:t>
      </w:r>
      <w:r>
        <w:rPr>
          <w:spacing w:val="-3"/>
          <w:lang w:val="ru-RU"/>
        </w:rPr>
        <w:t xml:space="preserve">курса </w:t>
      </w:r>
      <w:r>
        <w:rPr>
          <w:lang w:val="ru-RU"/>
        </w:rPr>
        <w:t xml:space="preserve">внеурочной деятельности разработана с </w:t>
      </w:r>
      <w:r>
        <w:rPr>
          <w:spacing w:val="-3"/>
          <w:lang w:val="ru-RU"/>
        </w:rPr>
        <w:t xml:space="preserve">учётом </w:t>
      </w:r>
      <w:r>
        <w:rPr>
          <w:lang w:val="ru-RU"/>
        </w:rPr>
        <w:t xml:space="preserve">федеральных образовательных программ начального общего, основного общего и </w:t>
      </w:r>
      <w:r>
        <w:rPr>
          <w:spacing w:val="-3"/>
          <w:lang w:val="ru-RU"/>
        </w:rPr>
        <w:t xml:space="preserve">среднего общего </w:t>
      </w:r>
      <w:r>
        <w:rPr>
          <w:lang w:val="ru-RU"/>
        </w:rPr>
        <w:t>образования. Это позволяет на практике соединить обучающую и воспитательную деятельность</w:t>
      </w:r>
      <w:r>
        <w:rPr>
          <w:spacing w:val="-15"/>
          <w:lang w:val="ru-RU"/>
        </w:rPr>
        <w:t xml:space="preserve"> </w:t>
      </w:r>
      <w:r>
        <w:rPr>
          <w:lang w:val="ru-RU"/>
        </w:rPr>
        <w:t>педагога,</w:t>
      </w:r>
      <w:r>
        <w:rPr>
          <w:spacing w:val="-19"/>
          <w:lang w:val="ru-RU"/>
        </w:rPr>
        <w:t xml:space="preserve"> </w:t>
      </w:r>
      <w:r>
        <w:rPr>
          <w:lang w:val="ru-RU"/>
        </w:rPr>
        <w:t>ориентировать</w:t>
      </w:r>
      <w:r>
        <w:rPr>
          <w:spacing w:val="-15"/>
          <w:lang w:val="ru-RU"/>
        </w:rPr>
        <w:t xml:space="preserve"> </w:t>
      </w:r>
      <w:r>
        <w:rPr>
          <w:lang w:val="ru-RU"/>
        </w:rPr>
        <w:t>её</w:t>
      </w:r>
      <w:r>
        <w:rPr>
          <w:spacing w:val="-17"/>
          <w:lang w:val="ru-RU"/>
        </w:rPr>
        <w:t xml:space="preserve"> </w:t>
      </w:r>
      <w:r>
        <w:rPr>
          <w:lang w:val="ru-RU"/>
        </w:rPr>
        <w:t>не</w:t>
      </w:r>
      <w:r>
        <w:rPr>
          <w:spacing w:val="-17"/>
          <w:lang w:val="ru-RU"/>
        </w:rPr>
        <w:t xml:space="preserve"> </w:t>
      </w:r>
      <w:r>
        <w:rPr>
          <w:spacing w:val="-5"/>
          <w:lang w:val="ru-RU"/>
        </w:rPr>
        <w:t>только</w:t>
      </w:r>
      <w:r>
        <w:rPr>
          <w:spacing w:val="-13"/>
          <w:lang w:val="ru-RU"/>
        </w:rPr>
        <w:t xml:space="preserve"> </w:t>
      </w:r>
      <w:r>
        <w:rPr>
          <w:lang w:val="ru-RU"/>
        </w:rPr>
        <w:t>на</w:t>
      </w:r>
      <w:r>
        <w:rPr>
          <w:spacing w:val="-17"/>
          <w:lang w:val="ru-RU"/>
        </w:rPr>
        <w:t xml:space="preserve"> </w:t>
      </w:r>
      <w:r>
        <w:rPr>
          <w:lang w:val="ru-RU"/>
        </w:rPr>
        <w:t>интеллектуальное,</w:t>
      </w:r>
      <w:r>
        <w:rPr>
          <w:spacing w:val="-15"/>
          <w:lang w:val="ru-RU"/>
        </w:rPr>
        <w:t xml:space="preserve"> </w:t>
      </w:r>
      <w:r>
        <w:rPr>
          <w:lang w:val="ru-RU"/>
        </w:rPr>
        <w:t>но</w:t>
      </w:r>
      <w:r>
        <w:rPr>
          <w:spacing w:val="-13"/>
          <w:lang w:val="ru-RU"/>
        </w:rPr>
        <w:t xml:space="preserve"> </w:t>
      </w:r>
      <w:r>
        <w:rPr>
          <w:lang w:val="ru-RU"/>
        </w:rPr>
        <w:t>и</w:t>
      </w:r>
      <w:r>
        <w:rPr>
          <w:spacing w:val="-20"/>
          <w:lang w:val="ru-RU"/>
        </w:rPr>
        <w:t xml:space="preserve"> </w:t>
      </w:r>
      <w:r>
        <w:rPr>
          <w:lang w:val="ru-RU"/>
        </w:rPr>
        <w:t>на</w:t>
      </w:r>
      <w:r>
        <w:rPr>
          <w:spacing w:val="-17"/>
          <w:lang w:val="ru-RU"/>
        </w:rPr>
        <w:t xml:space="preserve"> </w:t>
      </w:r>
      <w:r>
        <w:rPr>
          <w:lang w:val="ru-RU"/>
        </w:rPr>
        <w:t xml:space="preserve">нравственное, социальное развитие ребёнка. </w:t>
      </w:r>
      <w:r>
        <w:rPr>
          <w:spacing w:val="-4"/>
        </w:rPr>
        <w:t>Это</w:t>
      </w:r>
      <w:r>
        <w:rPr>
          <w:spacing w:val="-7"/>
        </w:rPr>
        <w:t xml:space="preserve"> </w:t>
      </w:r>
      <w:r>
        <w:t>проявляется:</w:t>
      </w:r>
    </w:p>
    <w:p w:rsidR="00314DE7" w:rsidRDefault="00F20C45">
      <w:pPr>
        <w:pStyle w:val="afe"/>
        <w:numPr>
          <w:ilvl w:val="0"/>
          <w:numId w:val="23"/>
        </w:numPr>
        <w:tabs>
          <w:tab w:val="left" w:pos="315"/>
          <w:tab w:val="left" w:pos="567"/>
        </w:tabs>
        <w:spacing w:line="274" w:lineRule="exact"/>
        <w:ind w:left="314" w:firstLine="309"/>
        <w:rPr>
          <w:sz w:val="24"/>
          <w:lang w:val="ru-RU"/>
        </w:rPr>
      </w:pPr>
      <w:r>
        <w:rPr>
          <w:sz w:val="24"/>
          <w:lang w:val="ru-RU"/>
        </w:rPr>
        <w:t>в выделении в цели программы ценностных</w:t>
      </w:r>
      <w:r>
        <w:rPr>
          <w:spacing w:val="-25"/>
          <w:sz w:val="24"/>
          <w:lang w:val="ru-RU"/>
        </w:rPr>
        <w:t xml:space="preserve"> </w:t>
      </w:r>
      <w:r>
        <w:rPr>
          <w:sz w:val="24"/>
          <w:lang w:val="ru-RU"/>
        </w:rPr>
        <w:t>приоритетов;</w:t>
      </w:r>
    </w:p>
    <w:p w:rsidR="00314DE7" w:rsidRDefault="00F20C45">
      <w:pPr>
        <w:pStyle w:val="afe"/>
        <w:numPr>
          <w:ilvl w:val="0"/>
          <w:numId w:val="23"/>
        </w:numPr>
        <w:tabs>
          <w:tab w:val="left" w:pos="358"/>
          <w:tab w:val="left" w:pos="567"/>
        </w:tabs>
        <w:spacing w:before="5" w:line="237" w:lineRule="auto"/>
        <w:ind w:firstLine="309"/>
        <w:rPr>
          <w:sz w:val="24"/>
          <w:lang w:val="ru-RU"/>
        </w:rPr>
      </w:pPr>
      <w:r>
        <w:rPr>
          <w:sz w:val="24"/>
          <w:lang w:val="ru-RU"/>
        </w:rPr>
        <w:t xml:space="preserve">в приоритете личностных </w:t>
      </w:r>
      <w:r>
        <w:rPr>
          <w:spacing w:val="-4"/>
          <w:sz w:val="24"/>
          <w:lang w:val="ru-RU"/>
        </w:rPr>
        <w:t xml:space="preserve">результатов </w:t>
      </w:r>
      <w:r>
        <w:rPr>
          <w:sz w:val="24"/>
          <w:lang w:val="ru-RU"/>
        </w:rPr>
        <w:t>реализации программы внеурочной деятельности, нашедших свое отражение и конкретизацию в программе</w:t>
      </w:r>
      <w:r>
        <w:rPr>
          <w:spacing w:val="-34"/>
          <w:sz w:val="24"/>
          <w:lang w:val="ru-RU"/>
        </w:rPr>
        <w:t xml:space="preserve"> </w:t>
      </w:r>
      <w:r>
        <w:rPr>
          <w:sz w:val="24"/>
          <w:lang w:val="ru-RU"/>
        </w:rPr>
        <w:t>воспитания;</w:t>
      </w:r>
    </w:p>
    <w:p w:rsidR="00314DE7" w:rsidRDefault="00F20C45">
      <w:pPr>
        <w:pStyle w:val="afe"/>
        <w:numPr>
          <w:ilvl w:val="0"/>
          <w:numId w:val="23"/>
        </w:numPr>
        <w:tabs>
          <w:tab w:val="left" w:pos="339"/>
          <w:tab w:val="left" w:pos="567"/>
        </w:tabs>
        <w:spacing w:before="2"/>
        <w:ind w:firstLine="309"/>
        <w:rPr>
          <w:sz w:val="24"/>
          <w:lang w:val="ru-RU"/>
        </w:rPr>
      </w:pPr>
      <w:r>
        <w:rPr>
          <w:sz w:val="24"/>
          <w:lang w:val="ru-RU"/>
        </w:rPr>
        <w:t xml:space="preserve">в интерактивных формах занятий для обучающихся, обеспечивающих их вовлеченность в совместную с </w:t>
      </w:r>
      <w:r>
        <w:rPr>
          <w:spacing w:val="-3"/>
          <w:sz w:val="24"/>
          <w:lang w:val="ru-RU"/>
        </w:rPr>
        <w:t xml:space="preserve">педагогом </w:t>
      </w:r>
      <w:r>
        <w:rPr>
          <w:sz w:val="24"/>
          <w:lang w:val="ru-RU"/>
        </w:rPr>
        <w:t>и сверстниками</w:t>
      </w:r>
      <w:r>
        <w:rPr>
          <w:spacing w:val="-8"/>
          <w:sz w:val="24"/>
          <w:lang w:val="ru-RU"/>
        </w:rPr>
        <w:t xml:space="preserve"> </w:t>
      </w:r>
      <w:r>
        <w:rPr>
          <w:sz w:val="24"/>
          <w:lang w:val="ru-RU"/>
        </w:rPr>
        <w:t>деятельность.</w:t>
      </w:r>
    </w:p>
    <w:p w:rsidR="00314DE7" w:rsidRDefault="00F20C45">
      <w:pPr>
        <w:pStyle w:val="af1"/>
        <w:tabs>
          <w:tab w:val="left" w:pos="567"/>
        </w:tabs>
        <w:spacing w:before="2" w:line="275" w:lineRule="exact"/>
        <w:ind w:firstLine="309"/>
        <w:rPr>
          <w:lang w:val="ru-RU"/>
        </w:rPr>
      </w:pPr>
      <w:r>
        <w:rPr>
          <w:lang w:val="ru-RU"/>
        </w:rPr>
        <w:t>Ценностное наполнение внеурочных занятий</w:t>
      </w:r>
    </w:p>
    <w:p w:rsidR="00314DE7" w:rsidRDefault="00F20C45">
      <w:pPr>
        <w:pStyle w:val="af1"/>
        <w:tabs>
          <w:tab w:val="left" w:pos="567"/>
        </w:tabs>
        <w:spacing w:line="275" w:lineRule="exact"/>
        <w:ind w:firstLine="309"/>
        <w:rPr>
          <w:lang w:val="ru-RU"/>
        </w:rPr>
      </w:pPr>
      <w:r>
        <w:rPr>
          <w:lang w:val="ru-RU"/>
        </w:rPr>
        <w:t>В основе определения тематики внеурочных занятий лежат два принципа:</w:t>
      </w:r>
    </w:p>
    <w:p w:rsidR="00314DE7" w:rsidRDefault="00F20C45">
      <w:pPr>
        <w:pStyle w:val="afe"/>
        <w:numPr>
          <w:ilvl w:val="0"/>
          <w:numId w:val="24"/>
        </w:numPr>
        <w:tabs>
          <w:tab w:val="left" w:pos="567"/>
          <w:tab w:val="left" w:pos="824"/>
        </w:tabs>
        <w:spacing w:before="3" w:line="275" w:lineRule="exact"/>
        <w:ind w:firstLine="309"/>
        <w:rPr>
          <w:sz w:val="24"/>
        </w:rPr>
      </w:pPr>
      <w:r>
        <w:rPr>
          <w:sz w:val="24"/>
        </w:rPr>
        <w:t>соответствие датам</w:t>
      </w:r>
      <w:r>
        <w:rPr>
          <w:spacing w:val="-22"/>
          <w:sz w:val="24"/>
        </w:rPr>
        <w:t xml:space="preserve"> </w:t>
      </w:r>
      <w:r>
        <w:rPr>
          <w:sz w:val="24"/>
        </w:rPr>
        <w:t>календаря;</w:t>
      </w:r>
    </w:p>
    <w:p w:rsidR="00314DE7" w:rsidRDefault="00F20C45">
      <w:pPr>
        <w:pStyle w:val="afe"/>
        <w:numPr>
          <w:ilvl w:val="0"/>
          <w:numId w:val="24"/>
        </w:numPr>
        <w:tabs>
          <w:tab w:val="left" w:pos="567"/>
          <w:tab w:val="left" w:pos="824"/>
        </w:tabs>
        <w:spacing w:line="242" w:lineRule="auto"/>
        <w:ind w:firstLine="309"/>
        <w:rPr>
          <w:sz w:val="24"/>
          <w:lang w:val="ru-RU"/>
        </w:rPr>
      </w:pPr>
      <w:r>
        <w:rPr>
          <w:sz w:val="24"/>
          <w:lang w:val="ru-RU"/>
        </w:rPr>
        <w:t xml:space="preserve">значимость для обучающегося события (даты), </w:t>
      </w:r>
      <w:r>
        <w:rPr>
          <w:spacing w:val="-3"/>
          <w:sz w:val="24"/>
          <w:lang w:val="ru-RU"/>
        </w:rPr>
        <w:t xml:space="preserve">которое </w:t>
      </w:r>
      <w:r>
        <w:rPr>
          <w:sz w:val="24"/>
          <w:lang w:val="ru-RU"/>
        </w:rPr>
        <w:t>отмечается в календаре в текущем</w:t>
      </w:r>
      <w:r>
        <w:rPr>
          <w:spacing w:val="-5"/>
          <w:sz w:val="24"/>
          <w:lang w:val="ru-RU"/>
        </w:rPr>
        <w:t xml:space="preserve"> </w:t>
      </w:r>
      <w:r>
        <w:rPr>
          <w:spacing w:val="-9"/>
          <w:sz w:val="24"/>
          <w:lang w:val="ru-RU"/>
        </w:rPr>
        <w:t>году.</w:t>
      </w:r>
    </w:p>
    <w:p w:rsidR="00314DE7" w:rsidRDefault="00F20C45">
      <w:pPr>
        <w:pStyle w:val="af1"/>
        <w:tabs>
          <w:tab w:val="left" w:pos="567"/>
        </w:tabs>
        <w:spacing w:before="1" w:line="271" w:lineRule="exact"/>
        <w:ind w:firstLine="309"/>
        <w:rPr>
          <w:lang w:val="ru-RU"/>
        </w:rPr>
      </w:pPr>
      <w:r>
        <w:rPr>
          <w:lang w:val="ru-RU"/>
        </w:rPr>
        <w:t>Даты календаря можно объединить в две группы:</w:t>
      </w:r>
    </w:p>
    <w:p w:rsidR="00314DE7" w:rsidRDefault="00F20C45">
      <w:pPr>
        <w:pStyle w:val="afe"/>
        <w:numPr>
          <w:ilvl w:val="0"/>
          <w:numId w:val="25"/>
        </w:numPr>
        <w:tabs>
          <w:tab w:val="left" w:pos="567"/>
          <w:tab w:val="left" w:pos="824"/>
        </w:tabs>
        <w:spacing w:before="5" w:line="237" w:lineRule="auto"/>
        <w:ind w:firstLine="309"/>
        <w:rPr>
          <w:sz w:val="24"/>
        </w:rPr>
      </w:pPr>
      <w:r>
        <w:rPr>
          <w:sz w:val="24"/>
          <w:lang w:val="ru-RU"/>
        </w:rPr>
        <w:t xml:space="preserve">Даты, связанные с событиями, </w:t>
      </w:r>
      <w:r>
        <w:rPr>
          <w:spacing w:val="-4"/>
          <w:sz w:val="24"/>
          <w:lang w:val="ru-RU"/>
        </w:rPr>
        <w:t xml:space="preserve">которые </w:t>
      </w:r>
      <w:r>
        <w:rPr>
          <w:sz w:val="24"/>
          <w:lang w:val="ru-RU"/>
        </w:rPr>
        <w:t xml:space="preserve">отмечаются в постоянные числа </w:t>
      </w:r>
      <w:r>
        <w:rPr>
          <w:spacing w:val="-3"/>
          <w:sz w:val="24"/>
          <w:lang w:val="ru-RU"/>
        </w:rPr>
        <w:t xml:space="preserve">ежегодно </w:t>
      </w:r>
      <w:r>
        <w:rPr>
          <w:sz w:val="24"/>
          <w:lang w:val="ru-RU"/>
        </w:rPr>
        <w:t xml:space="preserve">(государственные и профессиональные праздники,  </w:t>
      </w:r>
      <w:r>
        <w:rPr>
          <w:spacing w:val="-3"/>
          <w:sz w:val="24"/>
          <w:lang w:val="ru-RU"/>
        </w:rPr>
        <w:t xml:space="preserve">даты  </w:t>
      </w:r>
      <w:r>
        <w:rPr>
          <w:sz w:val="24"/>
          <w:lang w:val="ru-RU"/>
        </w:rPr>
        <w:t>исторических событий).</w:t>
      </w:r>
      <w:r>
        <w:rPr>
          <w:spacing w:val="20"/>
          <w:sz w:val="24"/>
          <w:lang w:val="ru-RU"/>
        </w:rPr>
        <w:t xml:space="preserve"> </w:t>
      </w:r>
      <w:r>
        <w:rPr>
          <w:sz w:val="24"/>
        </w:rPr>
        <w:t>Например,</w:t>
      </w:r>
    </w:p>
    <w:p w:rsidR="00314DE7" w:rsidRDefault="00F20C45">
      <w:pPr>
        <w:pStyle w:val="af1"/>
        <w:tabs>
          <w:tab w:val="left" w:pos="567"/>
        </w:tabs>
        <w:spacing w:before="2"/>
        <w:ind w:firstLine="309"/>
        <w:rPr>
          <w:lang w:val="ru-RU"/>
        </w:rPr>
      </w:pPr>
      <w:r>
        <w:rPr>
          <w:lang w:val="ru-RU"/>
        </w:rPr>
        <w:t xml:space="preserve">«День народного единства», «День защитника Отечества», «Новогодние семейные традиции разных народов России», «День учителя (советники по воспитанию)», «День </w:t>
      </w:r>
      <w:r>
        <w:rPr>
          <w:lang w:val="ru-RU"/>
        </w:rPr>
        <w:lastRenderedPageBreak/>
        <w:t>российской науки» и т. д.</w:t>
      </w:r>
    </w:p>
    <w:p w:rsidR="00314DE7" w:rsidRDefault="00F20C45">
      <w:pPr>
        <w:pStyle w:val="afe"/>
        <w:numPr>
          <w:ilvl w:val="0"/>
          <w:numId w:val="25"/>
        </w:numPr>
        <w:tabs>
          <w:tab w:val="left" w:pos="567"/>
          <w:tab w:val="left" w:pos="824"/>
        </w:tabs>
        <w:spacing w:line="274" w:lineRule="exact"/>
        <w:ind w:firstLine="309"/>
        <w:rPr>
          <w:sz w:val="24"/>
        </w:rPr>
      </w:pPr>
      <w:r>
        <w:rPr>
          <w:sz w:val="24"/>
          <w:lang w:val="ru-RU"/>
        </w:rPr>
        <w:t xml:space="preserve">Юбилейные  </w:t>
      </w:r>
      <w:r>
        <w:rPr>
          <w:spacing w:val="-3"/>
          <w:sz w:val="24"/>
          <w:lang w:val="ru-RU"/>
        </w:rPr>
        <w:t xml:space="preserve">даты  </w:t>
      </w:r>
      <w:r>
        <w:rPr>
          <w:sz w:val="24"/>
          <w:lang w:val="ru-RU"/>
        </w:rPr>
        <w:t xml:space="preserve">выдающихся  деятелей  </w:t>
      </w:r>
      <w:r>
        <w:rPr>
          <w:spacing w:val="-3"/>
          <w:sz w:val="24"/>
          <w:lang w:val="ru-RU"/>
        </w:rPr>
        <w:t xml:space="preserve">науки,  литературы,  </w:t>
      </w:r>
      <w:r>
        <w:rPr>
          <w:sz w:val="24"/>
          <w:lang w:val="ru-RU"/>
        </w:rPr>
        <w:t xml:space="preserve">искусства.  </w:t>
      </w:r>
      <w:r>
        <w:rPr>
          <w:spacing w:val="15"/>
          <w:sz w:val="24"/>
          <w:lang w:val="ru-RU"/>
        </w:rPr>
        <w:t xml:space="preserve"> </w:t>
      </w:r>
      <w:r>
        <w:rPr>
          <w:sz w:val="24"/>
        </w:rPr>
        <w:t>Например,</w:t>
      </w:r>
    </w:p>
    <w:p w:rsidR="00314DE7" w:rsidRDefault="00F20C45">
      <w:pPr>
        <w:pStyle w:val="af1"/>
        <w:tabs>
          <w:tab w:val="left" w:pos="567"/>
        </w:tabs>
        <w:spacing w:before="2"/>
        <w:ind w:firstLine="309"/>
        <w:rPr>
          <w:lang w:val="ru-RU"/>
        </w:rPr>
      </w:pPr>
      <w:r>
        <w:rPr>
          <w:lang w:val="ru-RU"/>
        </w:rPr>
        <w:t>«190-летие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314DE7" w:rsidRDefault="00F20C45">
      <w:pPr>
        <w:pStyle w:val="af1"/>
        <w:tabs>
          <w:tab w:val="left" w:pos="567"/>
        </w:tabs>
        <w:ind w:firstLine="309"/>
        <w:rPr>
          <w:lang w:val="ru-RU"/>
        </w:rPr>
      </w:pPr>
      <w:r>
        <w:rPr>
          <w:lang w:val="ru-RU"/>
        </w:rPr>
        <w:t>В</w:t>
      </w:r>
      <w:r>
        <w:rPr>
          <w:spacing w:val="-10"/>
          <w:lang w:val="ru-RU"/>
        </w:rPr>
        <w:t xml:space="preserve"> </w:t>
      </w:r>
      <w:r>
        <w:rPr>
          <w:lang w:val="ru-RU"/>
        </w:rPr>
        <w:t>программе</w:t>
      </w:r>
      <w:r>
        <w:rPr>
          <w:spacing w:val="-14"/>
          <w:lang w:val="ru-RU"/>
        </w:rPr>
        <w:t xml:space="preserve"> </w:t>
      </w:r>
      <w:r>
        <w:rPr>
          <w:lang w:val="ru-RU"/>
        </w:rPr>
        <w:t>предлагается</w:t>
      </w:r>
      <w:r>
        <w:rPr>
          <w:spacing w:val="-9"/>
          <w:lang w:val="ru-RU"/>
        </w:rPr>
        <w:t xml:space="preserve"> </w:t>
      </w:r>
      <w:r>
        <w:rPr>
          <w:spacing w:val="-4"/>
          <w:lang w:val="ru-RU"/>
        </w:rPr>
        <w:t>несколько</w:t>
      </w:r>
      <w:r>
        <w:rPr>
          <w:spacing w:val="-9"/>
          <w:lang w:val="ru-RU"/>
        </w:rPr>
        <w:t xml:space="preserve"> </w:t>
      </w:r>
      <w:r>
        <w:rPr>
          <w:lang w:val="ru-RU"/>
        </w:rPr>
        <w:t>тем</w:t>
      </w:r>
      <w:r>
        <w:rPr>
          <w:spacing w:val="-12"/>
          <w:lang w:val="ru-RU"/>
        </w:rPr>
        <w:t xml:space="preserve"> </w:t>
      </w:r>
      <w:r>
        <w:rPr>
          <w:spacing w:val="-3"/>
          <w:lang w:val="ru-RU"/>
        </w:rPr>
        <w:t>внеурочных</w:t>
      </w:r>
      <w:r>
        <w:rPr>
          <w:spacing w:val="-13"/>
          <w:lang w:val="ru-RU"/>
        </w:rPr>
        <w:t xml:space="preserve"> </w:t>
      </w:r>
      <w:r>
        <w:rPr>
          <w:lang w:val="ru-RU"/>
        </w:rPr>
        <w:t>занятий,</w:t>
      </w:r>
      <w:r>
        <w:rPr>
          <w:spacing w:val="-11"/>
          <w:lang w:val="ru-RU"/>
        </w:rPr>
        <w:t xml:space="preserve"> </w:t>
      </w:r>
      <w:r>
        <w:rPr>
          <w:spacing w:val="-4"/>
          <w:lang w:val="ru-RU"/>
        </w:rPr>
        <w:t>которые</w:t>
      </w:r>
      <w:r>
        <w:rPr>
          <w:spacing w:val="-14"/>
          <w:lang w:val="ru-RU"/>
        </w:rPr>
        <w:t xml:space="preserve"> </w:t>
      </w:r>
      <w:r>
        <w:rPr>
          <w:lang w:val="ru-RU"/>
        </w:rPr>
        <w:t>не</w:t>
      </w:r>
      <w:r>
        <w:rPr>
          <w:spacing w:val="-14"/>
          <w:lang w:val="ru-RU"/>
        </w:rPr>
        <w:t xml:space="preserve"> </w:t>
      </w:r>
      <w:r>
        <w:rPr>
          <w:lang w:val="ru-RU"/>
        </w:rPr>
        <w:t>связаны</w:t>
      </w:r>
      <w:r>
        <w:rPr>
          <w:spacing w:val="-12"/>
          <w:lang w:val="ru-RU"/>
        </w:rPr>
        <w:t xml:space="preserve"> </w:t>
      </w:r>
      <w:r>
        <w:rPr>
          <w:lang w:val="ru-RU"/>
        </w:rPr>
        <w:t>с</w:t>
      </w:r>
      <w:r>
        <w:rPr>
          <w:spacing w:val="-14"/>
          <w:lang w:val="ru-RU"/>
        </w:rPr>
        <w:t xml:space="preserve"> </w:t>
      </w:r>
      <w:r>
        <w:rPr>
          <w:lang w:val="ru-RU"/>
        </w:rPr>
        <w:t xml:space="preserve">текущими датами календаря, но являющиеся важными в воспитании </w:t>
      </w:r>
      <w:r>
        <w:rPr>
          <w:spacing w:val="-3"/>
          <w:lang w:val="ru-RU"/>
        </w:rPr>
        <w:t xml:space="preserve">школьника. </w:t>
      </w:r>
      <w:r>
        <w:rPr>
          <w:lang w:val="ru-RU"/>
        </w:rPr>
        <w:t xml:space="preserve">К </w:t>
      </w:r>
      <w:r>
        <w:rPr>
          <w:spacing w:val="-3"/>
          <w:lang w:val="ru-RU"/>
        </w:rPr>
        <w:t xml:space="preserve">примеру: «Мы </w:t>
      </w:r>
      <w:r>
        <w:rPr>
          <w:lang w:val="ru-RU"/>
        </w:rPr>
        <w:t xml:space="preserve">вместе», </w:t>
      </w:r>
      <w:r>
        <w:rPr>
          <w:spacing w:val="-3"/>
          <w:lang w:val="ru-RU"/>
        </w:rPr>
        <w:t xml:space="preserve">«О </w:t>
      </w:r>
      <w:r>
        <w:rPr>
          <w:lang w:val="ru-RU"/>
        </w:rPr>
        <w:t xml:space="preserve">взаимоотношениях в </w:t>
      </w:r>
      <w:r>
        <w:rPr>
          <w:spacing w:val="-3"/>
          <w:lang w:val="ru-RU"/>
        </w:rPr>
        <w:t xml:space="preserve">коллективе </w:t>
      </w:r>
      <w:r>
        <w:rPr>
          <w:lang w:val="ru-RU"/>
        </w:rPr>
        <w:t xml:space="preserve">(Всемирный день </w:t>
      </w:r>
      <w:r>
        <w:rPr>
          <w:spacing w:val="-3"/>
          <w:lang w:val="ru-RU"/>
        </w:rPr>
        <w:t xml:space="preserve">психического </w:t>
      </w:r>
      <w:r>
        <w:rPr>
          <w:lang w:val="ru-RU"/>
        </w:rPr>
        <w:t xml:space="preserve">здоровья, профилактика </w:t>
      </w:r>
      <w:r>
        <w:rPr>
          <w:spacing w:val="-3"/>
          <w:lang w:val="ru-RU"/>
        </w:rPr>
        <w:t xml:space="preserve">буллинга)» </w:t>
      </w:r>
      <w:r>
        <w:rPr>
          <w:lang w:val="ru-RU"/>
        </w:rPr>
        <w:t>и</w:t>
      </w:r>
      <w:r>
        <w:rPr>
          <w:spacing w:val="-6"/>
          <w:lang w:val="ru-RU"/>
        </w:rPr>
        <w:t xml:space="preserve"> </w:t>
      </w:r>
      <w:r>
        <w:rPr>
          <w:lang w:val="ru-RU"/>
        </w:rPr>
        <w:t>др.</w:t>
      </w:r>
    </w:p>
    <w:p w:rsidR="00314DE7" w:rsidRDefault="00F20C45">
      <w:pPr>
        <w:pStyle w:val="af1"/>
        <w:tabs>
          <w:tab w:val="left" w:pos="567"/>
        </w:tabs>
        <w:ind w:firstLine="309"/>
      </w:pPr>
      <w:r>
        <w:rPr>
          <w:lang w:val="ru-RU"/>
        </w:rP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w:t>
      </w:r>
      <w:r>
        <w:t>Основные ценности характеризуются следующим образом.</w:t>
      </w:r>
    </w:p>
    <w:p w:rsidR="00314DE7" w:rsidRDefault="00F20C45">
      <w:pPr>
        <w:pStyle w:val="afe"/>
        <w:numPr>
          <w:ilvl w:val="0"/>
          <w:numId w:val="26"/>
        </w:numPr>
        <w:tabs>
          <w:tab w:val="left" w:pos="362"/>
          <w:tab w:val="left" w:pos="567"/>
          <w:tab w:val="left" w:pos="851"/>
        </w:tabs>
        <w:spacing w:line="274" w:lineRule="exact"/>
        <w:ind w:firstLine="309"/>
        <w:rPr>
          <w:sz w:val="24"/>
        </w:rPr>
      </w:pPr>
      <w:r>
        <w:rPr>
          <w:sz w:val="24"/>
        </w:rPr>
        <w:t>Историческая</w:t>
      </w:r>
      <w:r>
        <w:rPr>
          <w:spacing w:val="-13"/>
          <w:sz w:val="24"/>
        </w:rPr>
        <w:t xml:space="preserve"> </w:t>
      </w:r>
      <w:r>
        <w:rPr>
          <w:sz w:val="24"/>
        </w:rPr>
        <w:t>память</w:t>
      </w:r>
    </w:p>
    <w:p w:rsidR="00314DE7" w:rsidRDefault="00F20C45">
      <w:pPr>
        <w:pStyle w:val="afe"/>
        <w:numPr>
          <w:ilvl w:val="0"/>
          <w:numId w:val="2"/>
        </w:numPr>
        <w:tabs>
          <w:tab w:val="left" w:pos="0"/>
          <w:tab w:val="left" w:pos="567"/>
        </w:tabs>
        <w:spacing w:before="3" w:line="275" w:lineRule="exact"/>
        <w:ind w:left="0" w:firstLine="426"/>
        <w:rPr>
          <w:sz w:val="24"/>
          <w:lang w:val="ru-RU"/>
        </w:rPr>
      </w:pPr>
      <w:r>
        <w:rPr>
          <w:sz w:val="24"/>
          <w:lang w:val="ru-RU"/>
        </w:rPr>
        <w:t xml:space="preserve">историческая память – обязательная часть </w:t>
      </w:r>
      <w:r>
        <w:rPr>
          <w:spacing w:val="-6"/>
          <w:sz w:val="24"/>
          <w:lang w:val="ru-RU"/>
        </w:rPr>
        <w:t xml:space="preserve">культуры </w:t>
      </w:r>
      <w:r>
        <w:rPr>
          <w:sz w:val="24"/>
          <w:lang w:val="ru-RU"/>
        </w:rPr>
        <w:t xml:space="preserve">народа и </w:t>
      </w:r>
      <w:r>
        <w:rPr>
          <w:spacing w:val="-3"/>
          <w:sz w:val="24"/>
          <w:lang w:val="ru-RU"/>
        </w:rPr>
        <w:t>каждого</w:t>
      </w:r>
      <w:r>
        <w:rPr>
          <w:spacing w:val="-13"/>
          <w:sz w:val="24"/>
          <w:lang w:val="ru-RU"/>
        </w:rPr>
        <w:t xml:space="preserve"> </w:t>
      </w:r>
      <w:r>
        <w:rPr>
          <w:sz w:val="24"/>
          <w:lang w:val="ru-RU"/>
        </w:rPr>
        <w:t>гражданина;</w:t>
      </w:r>
    </w:p>
    <w:p w:rsidR="00314DE7" w:rsidRDefault="00F20C45">
      <w:pPr>
        <w:pStyle w:val="afe"/>
        <w:numPr>
          <w:ilvl w:val="0"/>
          <w:numId w:val="2"/>
        </w:numPr>
        <w:tabs>
          <w:tab w:val="left" w:pos="0"/>
          <w:tab w:val="left" w:pos="567"/>
        </w:tabs>
        <w:spacing w:line="242" w:lineRule="auto"/>
        <w:ind w:left="0" w:firstLine="426"/>
        <w:rPr>
          <w:sz w:val="24"/>
          <w:lang w:val="ru-RU"/>
        </w:rPr>
      </w:pPr>
      <w:r>
        <w:rPr>
          <w:sz w:val="24"/>
          <w:lang w:val="ru-RU"/>
        </w:rPr>
        <w:t>историческая</w:t>
      </w:r>
      <w:r>
        <w:rPr>
          <w:spacing w:val="-16"/>
          <w:sz w:val="24"/>
          <w:lang w:val="ru-RU"/>
        </w:rPr>
        <w:t xml:space="preserve"> </w:t>
      </w:r>
      <w:r>
        <w:rPr>
          <w:sz w:val="24"/>
          <w:lang w:val="ru-RU"/>
        </w:rPr>
        <w:t>память</w:t>
      </w:r>
      <w:r>
        <w:rPr>
          <w:spacing w:val="-14"/>
          <w:sz w:val="24"/>
          <w:lang w:val="ru-RU"/>
        </w:rPr>
        <w:t xml:space="preserve"> </w:t>
      </w:r>
      <w:r>
        <w:rPr>
          <w:sz w:val="24"/>
          <w:lang w:val="ru-RU"/>
        </w:rPr>
        <w:t>соединяет</w:t>
      </w:r>
      <w:r>
        <w:rPr>
          <w:spacing w:val="-15"/>
          <w:sz w:val="24"/>
          <w:lang w:val="ru-RU"/>
        </w:rPr>
        <w:t xml:space="preserve"> </w:t>
      </w:r>
      <w:r>
        <w:rPr>
          <w:sz w:val="24"/>
          <w:lang w:val="ru-RU"/>
        </w:rPr>
        <w:t>прошлое,</w:t>
      </w:r>
      <w:r>
        <w:rPr>
          <w:spacing w:val="-17"/>
          <w:sz w:val="24"/>
          <w:lang w:val="ru-RU"/>
        </w:rPr>
        <w:t xml:space="preserve"> </w:t>
      </w:r>
      <w:r>
        <w:rPr>
          <w:sz w:val="24"/>
          <w:lang w:val="ru-RU"/>
        </w:rPr>
        <w:t>настоящее,</w:t>
      </w:r>
      <w:r>
        <w:rPr>
          <w:spacing w:val="-14"/>
          <w:sz w:val="24"/>
          <w:lang w:val="ru-RU"/>
        </w:rPr>
        <w:t xml:space="preserve"> </w:t>
      </w:r>
      <w:r>
        <w:rPr>
          <w:sz w:val="24"/>
          <w:lang w:val="ru-RU"/>
        </w:rPr>
        <w:t>позволяя</w:t>
      </w:r>
      <w:r>
        <w:rPr>
          <w:spacing w:val="-15"/>
          <w:sz w:val="24"/>
          <w:lang w:val="ru-RU"/>
        </w:rPr>
        <w:t xml:space="preserve"> </w:t>
      </w:r>
      <w:r>
        <w:rPr>
          <w:sz w:val="24"/>
          <w:lang w:val="ru-RU"/>
        </w:rPr>
        <w:t>сохранить</w:t>
      </w:r>
      <w:r>
        <w:rPr>
          <w:spacing w:val="-14"/>
          <w:sz w:val="24"/>
          <w:lang w:val="ru-RU"/>
        </w:rPr>
        <w:t xml:space="preserve"> </w:t>
      </w:r>
      <w:r>
        <w:rPr>
          <w:sz w:val="24"/>
          <w:lang w:val="ru-RU"/>
        </w:rPr>
        <w:t>и</w:t>
      </w:r>
      <w:r>
        <w:rPr>
          <w:spacing w:val="-19"/>
          <w:sz w:val="24"/>
          <w:lang w:val="ru-RU"/>
        </w:rPr>
        <w:t xml:space="preserve"> </w:t>
      </w:r>
      <w:r>
        <w:rPr>
          <w:sz w:val="24"/>
          <w:lang w:val="ru-RU"/>
        </w:rPr>
        <w:t xml:space="preserve">продолжить достижения, </w:t>
      </w:r>
      <w:r>
        <w:rPr>
          <w:spacing w:val="-3"/>
          <w:sz w:val="24"/>
          <w:lang w:val="ru-RU"/>
        </w:rPr>
        <w:t xml:space="preserve">мудрость, </w:t>
      </w:r>
      <w:r>
        <w:rPr>
          <w:spacing w:val="-4"/>
          <w:sz w:val="24"/>
          <w:lang w:val="ru-RU"/>
        </w:rPr>
        <w:t xml:space="preserve">опыт, </w:t>
      </w:r>
      <w:r>
        <w:rPr>
          <w:sz w:val="24"/>
          <w:lang w:val="ru-RU"/>
        </w:rPr>
        <w:t>традиции прошлых</w:t>
      </w:r>
      <w:r>
        <w:rPr>
          <w:spacing w:val="-8"/>
          <w:sz w:val="24"/>
          <w:lang w:val="ru-RU"/>
        </w:rPr>
        <w:t xml:space="preserve"> </w:t>
      </w:r>
      <w:r>
        <w:rPr>
          <w:sz w:val="24"/>
          <w:lang w:val="ru-RU"/>
        </w:rPr>
        <w:t>поколений;</w:t>
      </w:r>
    </w:p>
    <w:p w:rsidR="00314DE7" w:rsidRDefault="00F20C45">
      <w:pPr>
        <w:pStyle w:val="afe"/>
        <w:numPr>
          <w:ilvl w:val="0"/>
          <w:numId w:val="2"/>
        </w:numPr>
        <w:tabs>
          <w:tab w:val="left" w:pos="0"/>
          <w:tab w:val="left" w:pos="567"/>
        </w:tabs>
        <w:ind w:left="0" w:firstLine="426"/>
        <w:rPr>
          <w:sz w:val="24"/>
          <w:lang w:val="ru-RU"/>
        </w:rPr>
      </w:pPr>
      <w:r>
        <w:rPr>
          <w:sz w:val="24"/>
          <w:lang w:val="ru-RU"/>
        </w:rPr>
        <w:t xml:space="preserve">историческая память есть </w:t>
      </w:r>
      <w:r>
        <w:rPr>
          <w:spacing w:val="-5"/>
          <w:sz w:val="24"/>
          <w:lang w:val="ru-RU"/>
        </w:rPr>
        <w:t xml:space="preserve">культура </w:t>
      </w:r>
      <w:r>
        <w:rPr>
          <w:sz w:val="24"/>
          <w:lang w:val="ru-RU"/>
        </w:rPr>
        <w:t xml:space="preserve">целого народа, </w:t>
      </w:r>
      <w:r>
        <w:rPr>
          <w:spacing w:val="-4"/>
          <w:sz w:val="24"/>
          <w:lang w:val="ru-RU"/>
        </w:rPr>
        <w:t xml:space="preserve">которая </w:t>
      </w:r>
      <w:r>
        <w:rPr>
          <w:sz w:val="24"/>
          <w:lang w:val="ru-RU"/>
        </w:rPr>
        <w:t xml:space="preserve">складывается из объединения индивидульных переживаний, и </w:t>
      </w:r>
      <w:r>
        <w:rPr>
          <w:spacing w:val="-3"/>
          <w:sz w:val="24"/>
          <w:lang w:val="ru-RU"/>
        </w:rPr>
        <w:t xml:space="preserve">включает </w:t>
      </w:r>
      <w:r>
        <w:rPr>
          <w:sz w:val="24"/>
          <w:lang w:val="ru-RU"/>
        </w:rPr>
        <w:t xml:space="preserve">важнейшие нравственные </w:t>
      </w:r>
      <w:r>
        <w:rPr>
          <w:spacing w:val="-3"/>
          <w:sz w:val="24"/>
          <w:lang w:val="ru-RU"/>
        </w:rPr>
        <w:t xml:space="preserve">качества: </w:t>
      </w:r>
      <w:r>
        <w:rPr>
          <w:sz w:val="24"/>
          <w:lang w:val="ru-RU"/>
        </w:rPr>
        <w:t xml:space="preserve">благодарность, </w:t>
      </w:r>
      <w:r>
        <w:rPr>
          <w:spacing w:val="-3"/>
          <w:sz w:val="24"/>
          <w:lang w:val="ru-RU"/>
        </w:rPr>
        <w:t xml:space="preserve">уважение, </w:t>
      </w:r>
      <w:r>
        <w:rPr>
          <w:sz w:val="24"/>
          <w:lang w:val="ru-RU"/>
        </w:rPr>
        <w:t xml:space="preserve">гордость </w:t>
      </w:r>
      <w:r>
        <w:rPr>
          <w:spacing w:val="-4"/>
          <w:sz w:val="24"/>
          <w:lang w:val="ru-RU"/>
        </w:rPr>
        <w:t xml:space="preserve">потомков </w:t>
      </w:r>
      <w:r>
        <w:rPr>
          <w:sz w:val="24"/>
          <w:lang w:val="ru-RU"/>
        </w:rPr>
        <w:t>за жизнь и подвиги</w:t>
      </w:r>
      <w:r>
        <w:rPr>
          <w:spacing w:val="-12"/>
          <w:sz w:val="24"/>
          <w:lang w:val="ru-RU"/>
        </w:rPr>
        <w:t xml:space="preserve"> </w:t>
      </w:r>
      <w:r>
        <w:rPr>
          <w:spacing w:val="-3"/>
          <w:sz w:val="24"/>
          <w:lang w:val="ru-RU"/>
        </w:rPr>
        <w:t>предков.</w:t>
      </w:r>
    </w:p>
    <w:p w:rsidR="00314DE7" w:rsidRDefault="00F20C45">
      <w:pPr>
        <w:pStyle w:val="af1"/>
        <w:tabs>
          <w:tab w:val="left" w:pos="567"/>
        </w:tabs>
        <w:spacing w:before="63"/>
        <w:ind w:firstLine="309"/>
        <w:rPr>
          <w:lang w:val="ru-RU"/>
        </w:rPr>
      </w:pPr>
      <w:r>
        <w:rPr>
          <w:lang w:val="ru-RU"/>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314DE7" w:rsidRDefault="00F20C45">
      <w:pPr>
        <w:pStyle w:val="afe"/>
        <w:numPr>
          <w:ilvl w:val="0"/>
          <w:numId w:val="26"/>
        </w:numPr>
        <w:tabs>
          <w:tab w:val="left" w:pos="362"/>
          <w:tab w:val="left" w:pos="567"/>
        </w:tabs>
        <w:spacing w:before="2" w:line="275" w:lineRule="exact"/>
        <w:ind w:firstLine="309"/>
        <w:rPr>
          <w:sz w:val="24"/>
        </w:rPr>
      </w:pPr>
      <w:r>
        <w:rPr>
          <w:sz w:val="24"/>
        </w:rPr>
        <w:t>Преемственность</w:t>
      </w:r>
      <w:r>
        <w:rPr>
          <w:spacing w:val="-7"/>
          <w:sz w:val="24"/>
        </w:rPr>
        <w:t xml:space="preserve"> </w:t>
      </w:r>
      <w:r>
        <w:rPr>
          <w:spacing w:val="-2"/>
          <w:sz w:val="24"/>
        </w:rPr>
        <w:t>поколений</w:t>
      </w:r>
    </w:p>
    <w:p w:rsidR="00314DE7" w:rsidRDefault="00F20C45">
      <w:pPr>
        <w:pStyle w:val="afe"/>
        <w:numPr>
          <w:ilvl w:val="0"/>
          <w:numId w:val="2"/>
        </w:numPr>
        <w:tabs>
          <w:tab w:val="left" w:pos="567"/>
          <w:tab w:val="left" w:pos="824"/>
        </w:tabs>
        <w:spacing w:line="242" w:lineRule="auto"/>
        <w:ind w:firstLine="309"/>
        <w:rPr>
          <w:sz w:val="24"/>
          <w:lang w:val="ru-RU"/>
        </w:rPr>
      </w:pPr>
      <w:r>
        <w:rPr>
          <w:sz w:val="24"/>
          <w:lang w:val="ru-RU"/>
        </w:rPr>
        <w:t xml:space="preserve">каждое следующее поколение учится у предыдущего: </w:t>
      </w:r>
      <w:r>
        <w:rPr>
          <w:spacing w:val="-3"/>
          <w:sz w:val="24"/>
          <w:lang w:val="ru-RU"/>
        </w:rPr>
        <w:t xml:space="preserve">осваивает, воссоздаёт, </w:t>
      </w:r>
      <w:r>
        <w:rPr>
          <w:sz w:val="24"/>
          <w:lang w:val="ru-RU"/>
        </w:rPr>
        <w:t xml:space="preserve">продолжает </w:t>
      </w:r>
      <w:r>
        <w:rPr>
          <w:spacing w:val="-3"/>
          <w:sz w:val="24"/>
          <w:lang w:val="ru-RU"/>
        </w:rPr>
        <w:t xml:space="preserve">его </w:t>
      </w:r>
      <w:r>
        <w:rPr>
          <w:sz w:val="24"/>
          <w:lang w:val="ru-RU"/>
        </w:rPr>
        <w:t>достижения,</w:t>
      </w:r>
      <w:r>
        <w:rPr>
          <w:spacing w:val="-12"/>
          <w:sz w:val="24"/>
          <w:lang w:val="ru-RU"/>
        </w:rPr>
        <w:t xml:space="preserve"> </w:t>
      </w:r>
      <w:r>
        <w:rPr>
          <w:sz w:val="24"/>
          <w:lang w:val="ru-RU"/>
        </w:rPr>
        <w:t>традиции;</w:t>
      </w:r>
    </w:p>
    <w:p w:rsidR="00314DE7" w:rsidRDefault="00F20C45">
      <w:pPr>
        <w:pStyle w:val="afe"/>
        <w:numPr>
          <w:ilvl w:val="0"/>
          <w:numId w:val="2"/>
        </w:numPr>
        <w:tabs>
          <w:tab w:val="left" w:pos="567"/>
          <w:tab w:val="left" w:pos="824"/>
        </w:tabs>
        <w:ind w:firstLine="309"/>
        <w:rPr>
          <w:sz w:val="24"/>
          <w:lang w:val="ru-RU"/>
        </w:rPr>
      </w:pPr>
      <w:r>
        <w:rPr>
          <w:sz w:val="24"/>
          <w:lang w:val="ru-RU"/>
        </w:rPr>
        <w:t xml:space="preserve">семья построена на сохранении преемственности </w:t>
      </w:r>
      <w:r>
        <w:rPr>
          <w:spacing w:val="-3"/>
          <w:sz w:val="24"/>
          <w:lang w:val="ru-RU"/>
        </w:rPr>
        <w:t xml:space="preserve">поколений. </w:t>
      </w:r>
      <w:r>
        <w:rPr>
          <w:sz w:val="24"/>
          <w:lang w:val="ru-RU"/>
        </w:rPr>
        <w:t xml:space="preserve">Память о предыдущих поколениях бережно хранится в предметах, </w:t>
      </w:r>
      <w:r>
        <w:rPr>
          <w:spacing w:val="-3"/>
          <w:sz w:val="24"/>
          <w:lang w:val="ru-RU"/>
        </w:rPr>
        <w:t xml:space="preserve">фото, </w:t>
      </w:r>
      <w:r>
        <w:rPr>
          <w:sz w:val="24"/>
          <w:lang w:val="ru-RU"/>
        </w:rPr>
        <w:t>вещах, а также в гуманном отношении к старшим</w:t>
      </w:r>
      <w:r>
        <w:rPr>
          <w:spacing w:val="15"/>
          <w:sz w:val="24"/>
          <w:lang w:val="ru-RU"/>
        </w:rPr>
        <w:t xml:space="preserve"> </w:t>
      </w:r>
      <w:r>
        <w:rPr>
          <w:spacing w:val="-3"/>
          <w:sz w:val="24"/>
          <w:lang w:val="ru-RU"/>
        </w:rPr>
        <w:t>поколениям.</w:t>
      </w:r>
    </w:p>
    <w:p w:rsidR="00314DE7" w:rsidRDefault="00F20C45">
      <w:pPr>
        <w:pStyle w:val="af1"/>
        <w:tabs>
          <w:tab w:val="left" w:pos="567"/>
        </w:tabs>
        <w:spacing w:before="5"/>
        <w:ind w:firstLine="309"/>
        <w:rPr>
          <w:lang w:val="ru-RU"/>
        </w:rPr>
      </w:pPr>
      <w:r>
        <w:rPr>
          <w:lang w:val="ru-RU"/>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314DE7" w:rsidRDefault="00F20C45">
      <w:pPr>
        <w:pStyle w:val="afe"/>
        <w:numPr>
          <w:ilvl w:val="0"/>
          <w:numId w:val="26"/>
        </w:numPr>
        <w:tabs>
          <w:tab w:val="left" w:pos="362"/>
          <w:tab w:val="left" w:pos="567"/>
        </w:tabs>
        <w:spacing w:line="274" w:lineRule="exact"/>
        <w:ind w:firstLine="309"/>
        <w:rPr>
          <w:sz w:val="24"/>
        </w:rPr>
      </w:pPr>
      <w:r>
        <w:rPr>
          <w:sz w:val="24"/>
        </w:rPr>
        <w:t>Патриотизм — любовь к</w:t>
      </w:r>
      <w:r>
        <w:rPr>
          <w:spacing w:val="-19"/>
          <w:sz w:val="24"/>
        </w:rPr>
        <w:t xml:space="preserve"> </w:t>
      </w:r>
      <w:r>
        <w:rPr>
          <w:spacing w:val="-3"/>
          <w:sz w:val="24"/>
        </w:rPr>
        <w:t>Родине</w:t>
      </w:r>
    </w:p>
    <w:p w:rsidR="00314DE7" w:rsidRDefault="00F20C45">
      <w:pPr>
        <w:pStyle w:val="afe"/>
        <w:numPr>
          <w:ilvl w:val="0"/>
          <w:numId w:val="2"/>
        </w:numPr>
        <w:tabs>
          <w:tab w:val="left" w:pos="0"/>
          <w:tab w:val="left" w:pos="567"/>
        </w:tabs>
        <w:spacing w:before="3" w:line="275" w:lineRule="exact"/>
        <w:ind w:left="0" w:firstLine="426"/>
        <w:rPr>
          <w:sz w:val="24"/>
          <w:lang w:val="ru-RU"/>
        </w:rPr>
      </w:pPr>
      <w:r>
        <w:rPr>
          <w:sz w:val="24"/>
          <w:lang w:val="ru-RU"/>
        </w:rPr>
        <w:t xml:space="preserve">патриотизм (любовь к </w:t>
      </w:r>
      <w:r>
        <w:rPr>
          <w:spacing w:val="-3"/>
          <w:sz w:val="24"/>
          <w:lang w:val="ru-RU"/>
        </w:rPr>
        <w:t xml:space="preserve">Родине) </w:t>
      </w:r>
      <w:r>
        <w:rPr>
          <w:sz w:val="24"/>
          <w:lang w:val="ru-RU"/>
        </w:rPr>
        <w:t xml:space="preserve">– самое главное </w:t>
      </w:r>
      <w:r>
        <w:rPr>
          <w:spacing w:val="-3"/>
          <w:sz w:val="24"/>
          <w:lang w:val="ru-RU"/>
        </w:rPr>
        <w:t>качества</w:t>
      </w:r>
      <w:r>
        <w:rPr>
          <w:spacing w:val="-17"/>
          <w:sz w:val="24"/>
          <w:lang w:val="ru-RU"/>
        </w:rPr>
        <w:t xml:space="preserve"> </w:t>
      </w:r>
      <w:r>
        <w:rPr>
          <w:sz w:val="24"/>
          <w:lang w:val="ru-RU"/>
        </w:rPr>
        <w:t>гражданина;</w:t>
      </w:r>
    </w:p>
    <w:p w:rsidR="00314DE7" w:rsidRDefault="00F20C45">
      <w:pPr>
        <w:pStyle w:val="afe"/>
        <w:numPr>
          <w:ilvl w:val="0"/>
          <w:numId w:val="2"/>
        </w:numPr>
        <w:tabs>
          <w:tab w:val="left" w:pos="0"/>
          <w:tab w:val="left" w:pos="567"/>
        </w:tabs>
        <w:spacing w:line="242" w:lineRule="auto"/>
        <w:ind w:left="0" w:firstLine="426"/>
        <w:rPr>
          <w:sz w:val="24"/>
          <w:lang w:val="ru-RU"/>
        </w:rPr>
      </w:pPr>
      <w:r>
        <w:rPr>
          <w:sz w:val="24"/>
          <w:lang w:val="ru-RU"/>
        </w:rPr>
        <w:t xml:space="preserve">любовь к своему Отечеству начинается с малого — с привязанности к </w:t>
      </w:r>
      <w:r>
        <w:rPr>
          <w:spacing w:val="-3"/>
          <w:sz w:val="24"/>
          <w:lang w:val="ru-RU"/>
        </w:rPr>
        <w:t xml:space="preserve">родному </w:t>
      </w:r>
      <w:r>
        <w:rPr>
          <w:spacing w:val="-8"/>
          <w:sz w:val="24"/>
          <w:lang w:val="ru-RU"/>
        </w:rPr>
        <w:t xml:space="preserve">дому, </w:t>
      </w:r>
      <w:r>
        <w:rPr>
          <w:sz w:val="24"/>
          <w:lang w:val="ru-RU"/>
        </w:rPr>
        <w:t>малой</w:t>
      </w:r>
      <w:r>
        <w:rPr>
          <w:spacing w:val="-8"/>
          <w:sz w:val="24"/>
          <w:lang w:val="ru-RU"/>
        </w:rPr>
        <w:t xml:space="preserve"> </w:t>
      </w:r>
      <w:r>
        <w:rPr>
          <w:sz w:val="24"/>
          <w:lang w:val="ru-RU"/>
        </w:rPr>
        <w:t>родине;</w:t>
      </w:r>
    </w:p>
    <w:p w:rsidR="00314DE7" w:rsidRDefault="00F20C45">
      <w:pPr>
        <w:pStyle w:val="afe"/>
        <w:numPr>
          <w:ilvl w:val="0"/>
          <w:numId w:val="2"/>
        </w:numPr>
        <w:tabs>
          <w:tab w:val="left" w:pos="0"/>
          <w:tab w:val="left" w:pos="567"/>
        </w:tabs>
        <w:spacing w:line="242" w:lineRule="auto"/>
        <w:ind w:left="0" w:firstLine="426"/>
        <w:rPr>
          <w:sz w:val="24"/>
          <w:lang w:val="ru-RU"/>
        </w:rPr>
      </w:pPr>
      <w:r>
        <w:rPr>
          <w:sz w:val="24"/>
          <w:lang w:val="ru-RU"/>
        </w:rPr>
        <w:t xml:space="preserve">патриотизм строится на ответственности за </w:t>
      </w:r>
      <w:r>
        <w:rPr>
          <w:spacing w:val="-5"/>
          <w:sz w:val="24"/>
          <w:lang w:val="ru-RU"/>
        </w:rPr>
        <w:t xml:space="preserve">судьбу </w:t>
      </w:r>
      <w:r>
        <w:rPr>
          <w:sz w:val="24"/>
          <w:lang w:val="ru-RU"/>
        </w:rPr>
        <w:t xml:space="preserve">своей </w:t>
      </w:r>
      <w:r>
        <w:rPr>
          <w:spacing w:val="-2"/>
          <w:sz w:val="24"/>
          <w:lang w:val="ru-RU"/>
        </w:rPr>
        <w:t xml:space="preserve">родной </w:t>
      </w:r>
      <w:r>
        <w:rPr>
          <w:sz w:val="24"/>
          <w:lang w:val="ru-RU"/>
        </w:rPr>
        <w:t xml:space="preserve">земли; чувстве гордости за историю, </w:t>
      </w:r>
      <w:r>
        <w:rPr>
          <w:spacing w:val="-5"/>
          <w:sz w:val="24"/>
          <w:lang w:val="ru-RU"/>
        </w:rPr>
        <w:t xml:space="preserve">культуру </w:t>
      </w:r>
      <w:r>
        <w:rPr>
          <w:sz w:val="24"/>
          <w:lang w:val="ru-RU"/>
        </w:rPr>
        <w:t>своего народа и народов</w:t>
      </w:r>
      <w:r>
        <w:rPr>
          <w:spacing w:val="-40"/>
          <w:sz w:val="24"/>
          <w:lang w:val="ru-RU"/>
        </w:rPr>
        <w:t xml:space="preserve"> </w:t>
      </w:r>
      <w:r>
        <w:rPr>
          <w:sz w:val="24"/>
          <w:lang w:val="ru-RU"/>
        </w:rPr>
        <w:t>России.</w:t>
      </w:r>
    </w:p>
    <w:p w:rsidR="00314DE7" w:rsidRDefault="00F20C45">
      <w:pPr>
        <w:pStyle w:val="af1"/>
        <w:tabs>
          <w:tab w:val="left" w:pos="567"/>
        </w:tabs>
        <w:ind w:firstLine="309"/>
        <w:rPr>
          <w:lang w:val="ru-RU"/>
        </w:rPr>
      </w:pPr>
      <w:r>
        <w:rPr>
          <w:lang w:val="ru-RU"/>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314DE7" w:rsidRDefault="00F20C45">
      <w:pPr>
        <w:pStyle w:val="afe"/>
        <w:numPr>
          <w:ilvl w:val="0"/>
          <w:numId w:val="26"/>
        </w:numPr>
        <w:tabs>
          <w:tab w:val="left" w:pos="362"/>
          <w:tab w:val="left" w:pos="567"/>
        </w:tabs>
        <w:spacing w:before="4" w:line="275" w:lineRule="exact"/>
        <w:ind w:firstLine="309"/>
        <w:rPr>
          <w:sz w:val="24"/>
        </w:rPr>
      </w:pPr>
      <w:r>
        <w:rPr>
          <w:sz w:val="24"/>
        </w:rPr>
        <w:t>Доброта, добрые</w:t>
      </w:r>
      <w:r>
        <w:rPr>
          <w:spacing w:val="-12"/>
          <w:sz w:val="24"/>
        </w:rPr>
        <w:t xml:space="preserve"> </w:t>
      </w:r>
      <w:r>
        <w:rPr>
          <w:sz w:val="24"/>
        </w:rPr>
        <w:t>дела</w:t>
      </w:r>
    </w:p>
    <w:p w:rsidR="00314DE7" w:rsidRDefault="00F20C45">
      <w:pPr>
        <w:pStyle w:val="afe"/>
        <w:numPr>
          <w:ilvl w:val="0"/>
          <w:numId w:val="23"/>
        </w:numPr>
        <w:tabs>
          <w:tab w:val="left" w:pos="310"/>
          <w:tab w:val="left" w:pos="567"/>
        </w:tabs>
        <w:spacing w:line="242" w:lineRule="auto"/>
        <w:ind w:left="0" w:firstLine="426"/>
        <w:rPr>
          <w:sz w:val="24"/>
          <w:lang w:val="ru-RU"/>
        </w:rPr>
      </w:pPr>
      <w:r>
        <w:rPr>
          <w:sz w:val="24"/>
          <w:lang w:val="ru-RU"/>
        </w:rPr>
        <w:t>доброта</w:t>
      </w:r>
      <w:r>
        <w:rPr>
          <w:spacing w:val="-5"/>
          <w:sz w:val="24"/>
          <w:lang w:val="ru-RU"/>
        </w:rPr>
        <w:t xml:space="preserve"> </w:t>
      </w:r>
      <w:r>
        <w:rPr>
          <w:sz w:val="24"/>
          <w:lang w:val="ru-RU"/>
        </w:rPr>
        <w:t>—</w:t>
      </w:r>
      <w:r>
        <w:rPr>
          <w:spacing w:val="-10"/>
          <w:sz w:val="24"/>
          <w:lang w:val="ru-RU"/>
        </w:rPr>
        <w:t xml:space="preserve"> </w:t>
      </w:r>
      <w:r>
        <w:rPr>
          <w:spacing w:val="-3"/>
          <w:sz w:val="24"/>
          <w:lang w:val="ru-RU"/>
        </w:rPr>
        <w:t>это</w:t>
      </w:r>
      <w:r>
        <w:rPr>
          <w:spacing w:val="-5"/>
          <w:sz w:val="24"/>
          <w:lang w:val="ru-RU"/>
        </w:rPr>
        <w:t xml:space="preserve"> </w:t>
      </w:r>
      <w:r>
        <w:rPr>
          <w:sz w:val="24"/>
          <w:lang w:val="ru-RU"/>
        </w:rPr>
        <w:t>способность</w:t>
      </w:r>
      <w:r>
        <w:rPr>
          <w:spacing w:val="-8"/>
          <w:sz w:val="24"/>
          <w:lang w:val="ru-RU"/>
        </w:rPr>
        <w:t xml:space="preserve"> </w:t>
      </w:r>
      <w:r>
        <w:rPr>
          <w:sz w:val="24"/>
          <w:lang w:val="ru-RU"/>
        </w:rPr>
        <w:t>(желание</w:t>
      </w:r>
      <w:r>
        <w:rPr>
          <w:spacing w:val="-11"/>
          <w:sz w:val="24"/>
          <w:lang w:val="ru-RU"/>
        </w:rPr>
        <w:t xml:space="preserve"> </w:t>
      </w:r>
      <w:r>
        <w:rPr>
          <w:sz w:val="24"/>
          <w:lang w:val="ru-RU"/>
        </w:rPr>
        <w:t>и</w:t>
      </w:r>
      <w:r>
        <w:rPr>
          <w:spacing w:val="-4"/>
          <w:sz w:val="24"/>
          <w:lang w:val="ru-RU"/>
        </w:rPr>
        <w:t xml:space="preserve"> </w:t>
      </w:r>
      <w:r>
        <w:rPr>
          <w:spacing w:val="-3"/>
          <w:sz w:val="24"/>
          <w:lang w:val="ru-RU"/>
        </w:rPr>
        <w:t xml:space="preserve">умение) </w:t>
      </w:r>
      <w:r>
        <w:rPr>
          <w:sz w:val="24"/>
          <w:lang w:val="ru-RU"/>
        </w:rPr>
        <w:t>быть</w:t>
      </w:r>
      <w:r>
        <w:rPr>
          <w:spacing w:val="-8"/>
          <w:sz w:val="24"/>
          <w:lang w:val="ru-RU"/>
        </w:rPr>
        <w:t xml:space="preserve"> </w:t>
      </w:r>
      <w:r>
        <w:rPr>
          <w:sz w:val="24"/>
          <w:lang w:val="ru-RU"/>
        </w:rPr>
        <w:t>милосердным,</w:t>
      </w:r>
      <w:r>
        <w:rPr>
          <w:spacing w:val="-8"/>
          <w:sz w:val="24"/>
          <w:lang w:val="ru-RU"/>
        </w:rPr>
        <w:t xml:space="preserve"> </w:t>
      </w:r>
      <w:r>
        <w:rPr>
          <w:sz w:val="24"/>
          <w:lang w:val="ru-RU"/>
        </w:rPr>
        <w:t>поддержать,</w:t>
      </w:r>
      <w:r>
        <w:rPr>
          <w:spacing w:val="-3"/>
          <w:sz w:val="24"/>
          <w:lang w:val="ru-RU"/>
        </w:rPr>
        <w:t xml:space="preserve"> помочь</w:t>
      </w:r>
      <w:r>
        <w:rPr>
          <w:spacing w:val="-9"/>
          <w:sz w:val="24"/>
          <w:lang w:val="ru-RU"/>
        </w:rPr>
        <w:t xml:space="preserve"> </w:t>
      </w:r>
      <w:r>
        <w:rPr>
          <w:sz w:val="24"/>
          <w:lang w:val="ru-RU"/>
        </w:rPr>
        <w:t>без ожидания</w:t>
      </w:r>
      <w:r>
        <w:rPr>
          <w:spacing w:val="-28"/>
          <w:sz w:val="24"/>
          <w:lang w:val="ru-RU"/>
        </w:rPr>
        <w:t xml:space="preserve"> </w:t>
      </w:r>
      <w:r>
        <w:rPr>
          <w:sz w:val="24"/>
          <w:lang w:val="ru-RU"/>
        </w:rPr>
        <w:t>благодарности;</w:t>
      </w:r>
    </w:p>
    <w:p w:rsidR="00314DE7" w:rsidRDefault="00F20C45">
      <w:pPr>
        <w:pStyle w:val="afe"/>
        <w:numPr>
          <w:ilvl w:val="0"/>
          <w:numId w:val="23"/>
        </w:numPr>
        <w:tabs>
          <w:tab w:val="left" w:pos="507"/>
          <w:tab w:val="left" w:pos="567"/>
        </w:tabs>
        <w:spacing w:line="242" w:lineRule="auto"/>
        <w:ind w:left="0" w:firstLine="426"/>
        <w:rPr>
          <w:sz w:val="24"/>
          <w:lang w:val="ru-RU"/>
        </w:rPr>
      </w:pPr>
      <w:r>
        <w:rPr>
          <w:sz w:val="24"/>
          <w:lang w:val="ru-RU"/>
        </w:rPr>
        <w:t xml:space="preserve">благотворительность — проявление добрых чувств; благотворительность была распространена в России в прошлые века, </w:t>
      </w:r>
      <w:r>
        <w:rPr>
          <w:spacing w:val="-4"/>
          <w:sz w:val="24"/>
          <w:lang w:val="ru-RU"/>
        </w:rPr>
        <w:t xml:space="preserve">что </w:t>
      </w:r>
      <w:r>
        <w:rPr>
          <w:sz w:val="24"/>
          <w:lang w:val="ru-RU"/>
        </w:rPr>
        <w:t>стало сегодня примером для</w:t>
      </w:r>
      <w:r>
        <w:rPr>
          <w:spacing w:val="-24"/>
          <w:sz w:val="24"/>
          <w:lang w:val="ru-RU"/>
        </w:rPr>
        <w:t xml:space="preserve"> </w:t>
      </w:r>
      <w:r>
        <w:rPr>
          <w:sz w:val="24"/>
          <w:lang w:val="ru-RU"/>
        </w:rPr>
        <w:t>подражания.</w:t>
      </w:r>
    </w:p>
    <w:p w:rsidR="00314DE7" w:rsidRDefault="00F20C45">
      <w:pPr>
        <w:pStyle w:val="af1"/>
        <w:tabs>
          <w:tab w:val="left" w:pos="567"/>
        </w:tabs>
        <w:spacing w:line="242" w:lineRule="auto"/>
        <w:ind w:firstLine="309"/>
        <w:rPr>
          <w:lang w:val="ru-RU"/>
        </w:rPr>
      </w:pPr>
      <w:r>
        <w:rPr>
          <w:lang w:val="ru-RU"/>
        </w:rPr>
        <w:t>Например, тема</w:t>
      </w:r>
      <w:r>
        <w:rPr>
          <w:spacing w:val="-1"/>
          <w:lang w:val="ru-RU"/>
        </w:rPr>
        <w:t xml:space="preserve"> </w:t>
      </w:r>
      <w:r>
        <w:rPr>
          <w:spacing w:val="-3"/>
          <w:lang w:val="ru-RU"/>
        </w:rPr>
        <w:t>«Мы</w:t>
      </w:r>
      <w:r>
        <w:rPr>
          <w:spacing w:val="-1"/>
          <w:lang w:val="ru-RU"/>
        </w:rPr>
        <w:t xml:space="preserve"> </w:t>
      </w:r>
      <w:r>
        <w:rPr>
          <w:lang w:val="ru-RU"/>
        </w:rPr>
        <w:t>вместе». Разговор</w:t>
      </w:r>
      <w:r>
        <w:rPr>
          <w:spacing w:val="-11"/>
          <w:lang w:val="ru-RU"/>
        </w:rPr>
        <w:t xml:space="preserve"> </w:t>
      </w:r>
      <w:r>
        <w:rPr>
          <w:lang w:val="ru-RU"/>
        </w:rPr>
        <w:t>о</w:t>
      </w:r>
      <w:r>
        <w:rPr>
          <w:spacing w:val="-2"/>
          <w:lang w:val="ru-RU"/>
        </w:rPr>
        <w:t xml:space="preserve"> </w:t>
      </w:r>
      <w:r>
        <w:rPr>
          <w:lang w:val="ru-RU"/>
        </w:rPr>
        <w:t>добрых</w:t>
      </w:r>
      <w:r>
        <w:rPr>
          <w:spacing w:val="-7"/>
          <w:lang w:val="ru-RU"/>
        </w:rPr>
        <w:t xml:space="preserve"> </w:t>
      </w:r>
      <w:r>
        <w:rPr>
          <w:lang w:val="ru-RU"/>
        </w:rPr>
        <w:t>делах</w:t>
      </w:r>
      <w:r>
        <w:rPr>
          <w:spacing w:val="-7"/>
          <w:lang w:val="ru-RU"/>
        </w:rPr>
        <w:t xml:space="preserve"> </w:t>
      </w:r>
      <w:r>
        <w:rPr>
          <w:lang w:val="ru-RU"/>
        </w:rPr>
        <w:t>граждан</w:t>
      </w:r>
      <w:r>
        <w:rPr>
          <w:spacing w:val="-6"/>
          <w:lang w:val="ru-RU"/>
        </w:rPr>
        <w:t xml:space="preserve"> </w:t>
      </w:r>
      <w:r>
        <w:rPr>
          <w:lang w:val="ru-RU"/>
        </w:rPr>
        <w:t>России</w:t>
      </w:r>
      <w:r>
        <w:rPr>
          <w:spacing w:val="-6"/>
          <w:lang w:val="ru-RU"/>
        </w:rPr>
        <w:t xml:space="preserve"> </w:t>
      </w:r>
      <w:r>
        <w:rPr>
          <w:lang w:val="ru-RU"/>
        </w:rPr>
        <w:t>в</w:t>
      </w:r>
      <w:r>
        <w:rPr>
          <w:spacing w:val="-5"/>
          <w:lang w:val="ru-RU"/>
        </w:rPr>
        <w:t xml:space="preserve"> </w:t>
      </w:r>
      <w:r>
        <w:rPr>
          <w:lang w:val="ru-RU"/>
        </w:rPr>
        <w:t>прошлые</w:t>
      </w:r>
      <w:r>
        <w:rPr>
          <w:spacing w:val="-8"/>
          <w:lang w:val="ru-RU"/>
        </w:rPr>
        <w:t xml:space="preserve"> </w:t>
      </w:r>
      <w:r>
        <w:rPr>
          <w:lang w:val="ru-RU"/>
        </w:rPr>
        <w:t>времена</w:t>
      </w:r>
      <w:r>
        <w:rPr>
          <w:spacing w:val="-8"/>
          <w:lang w:val="ru-RU"/>
        </w:rPr>
        <w:t xml:space="preserve"> </w:t>
      </w:r>
      <w:r>
        <w:rPr>
          <w:lang w:val="ru-RU"/>
        </w:rPr>
        <w:t>и в настоящее время, тема</w:t>
      </w:r>
      <w:r>
        <w:rPr>
          <w:spacing w:val="-34"/>
          <w:lang w:val="ru-RU"/>
        </w:rPr>
        <w:t xml:space="preserve"> </w:t>
      </w:r>
      <w:r>
        <w:rPr>
          <w:lang w:val="ru-RU"/>
        </w:rPr>
        <w:t>волонтерства.</w:t>
      </w:r>
    </w:p>
    <w:p w:rsidR="00314DE7" w:rsidRDefault="00F20C45">
      <w:pPr>
        <w:pStyle w:val="afe"/>
        <w:numPr>
          <w:ilvl w:val="0"/>
          <w:numId w:val="26"/>
        </w:numPr>
        <w:tabs>
          <w:tab w:val="left" w:pos="362"/>
          <w:tab w:val="left" w:pos="567"/>
        </w:tabs>
        <w:spacing w:before="1" w:line="271" w:lineRule="exact"/>
        <w:ind w:firstLine="309"/>
        <w:rPr>
          <w:sz w:val="24"/>
        </w:rPr>
      </w:pPr>
      <w:r>
        <w:rPr>
          <w:sz w:val="24"/>
        </w:rPr>
        <w:lastRenderedPageBreak/>
        <w:t>Семья и семейные</w:t>
      </w:r>
      <w:r>
        <w:rPr>
          <w:spacing w:val="-5"/>
          <w:sz w:val="24"/>
        </w:rPr>
        <w:t xml:space="preserve"> </w:t>
      </w:r>
      <w:r>
        <w:rPr>
          <w:sz w:val="24"/>
        </w:rPr>
        <w:t>ценности</w:t>
      </w:r>
    </w:p>
    <w:p w:rsidR="00314DE7" w:rsidRDefault="00F20C45">
      <w:pPr>
        <w:pStyle w:val="afe"/>
        <w:numPr>
          <w:ilvl w:val="0"/>
          <w:numId w:val="2"/>
        </w:numPr>
        <w:tabs>
          <w:tab w:val="left" w:pos="567"/>
          <w:tab w:val="left" w:pos="824"/>
        </w:tabs>
        <w:spacing w:before="2"/>
        <w:ind w:firstLine="309"/>
        <w:rPr>
          <w:sz w:val="24"/>
          <w:lang w:val="ru-RU"/>
        </w:rPr>
      </w:pPr>
      <w:r>
        <w:rPr>
          <w:sz w:val="24"/>
          <w:lang w:val="ru-RU"/>
        </w:rPr>
        <w:t xml:space="preserve">семья связана не </w:t>
      </w:r>
      <w:r>
        <w:rPr>
          <w:spacing w:val="-5"/>
          <w:sz w:val="24"/>
          <w:lang w:val="ru-RU"/>
        </w:rPr>
        <w:t xml:space="preserve">только </w:t>
      </w:r>
      <w:r>
        <w:rPr>
          <w:sz w:val="24"/>
          <w:lang w:val="ru-RU"/>
        </w:rPr>
        <w:t xml:space="preserve">общим местом </w:t>
      </w:r>
      <w:r>
        <w:rPr>
          <w:spacing w:val="-3"/>
          <w:sz w:val="24"/>
          <w:lang w:val="ru-RU"/>
        </w:rPr>
        <w:t xml:space="preserve">проживания, </w:t>
      </w:r>
      <w:r>
        <w:rPr>
          <w:sz w:val="24"/>
          <w:lang w:val="ru-RU"/>
        </w:rPr>
        <w:t xml:space="preserve">общим </w:t>
      </w:r>
      <w:r>
        <w:rPr>
          <w:spacing w:val="-3"/>
          <w:sz w:val="24"/>
          <w:lang w:val="ru-RU"/>
        </w:rPr>
        <w:t xml:space="preserve">хозяйством, </w:t>
      </w:r>
      <w:r>
        <w:rPr>
          <w:sz w:val="24"/>
          <w:lang w:val="ru-RU"/>
        </w:rPr>
        <w:t xml:space="preserve">общими делами, но и значимыми ценностями — взаимопониманием, взаимоподдержкой, традициями и </w:t>
      </w:r>
      <w:r>
        <w:rPr>
          <w:spacing w:val="-10"/>
          <w:sz w:val="24"/>
          <w:lang w:val="ru-RU"/>
        </w:rPr>
        <w:t>т.</w:t>
      </w:r>
      <w:r>
        <w:rPr>
          <w:spacing w:val="1"/>
          <w:sz w:val="24"/>
          <w:lang w:val="ru-RU"/>
        </w:rPr>
        <w:t xml:space="preserve"> </w:t>
      </w:r>
      <w:r>
        <w:rPr>
          <w:sz w:val="24"/>
          <w:lang w:val="ru-RU"/>
        </w:rPr>
        <w:t>д.;</w:t>
      </w:r>
    </w:p>
    <w:p w:rsidR="00314DE7" w:rsidRDefault="00F20C45">
      <w:pPr>
        <w:pStyle w:val="afe"/>
        <w:numPr>
          <w:ilvl w:val="0"/>
          <w:numId w:val="2"/>
        </w:numPr>
        <w:tabs>
          <w:tab w:val="left" w:pos="567"/>
          <w:tab w:val="left" w:pos="824"/>
        </w:tabs>
        <w:spacing w:line="242" w:lineRule="auto"/>
        <w:ind w:firstLine="309"/>
        <w:rPr>
          <w:sz w:val="24"/>
          <w:lang w:val="ru-RU"/>
        </w:rPr>
      </w:pPr>
      <w:r>
        <w:rPr>
          <w:sz w:val="24"/>
          <w:lang w:val="ru-RU"/>
        </w:rPr>
        <w:t xml:space="preserve">каждый член семьи имеет свои обязанности, но </w:t>
      </w:r>
      <w:r>
        <w:rPr>
          <w:spacing w:val="-3"/>
          <w:sz w:val="24"/>
          <w:lang w:val="ru-RU"/>
        </w:rPr>
        <w:t xml:space="preserve">всегда </w:t>
      </w:r>
      <w:r>
        <w:rPr>
          <w:sz w:val="24"/>
          <w:lang w:val="ru-RU"/>
        </w:rPr>
        <w:t xml:space="preserve">готовы прийти на помощь </w:t>
      </w:r>
      <w:r>
        <w:rPr>
          <w:spacing w:val="-4"/>
          <w:sz w:val="24"/>
          <w:lang w:val="ru-RU"/>
        </w:rPr>
        <w:t xml:space="preserve">другому: </w:t>
      </w:r>
      <w:r>
        <w:rPr>
          <w:sz w:val="24"/>
          <w:lang w:val="ru-RU"/>
        </w:rPr>
        <w:t xml:space="preserve">взять на себя </w:t>
      </w:r>
      <w:r>
        <w:rPr>
          <w:spacing w:val="-5"/>
          <w:sz w:val="24"/>
          <w:lang w:val="ru-RU"/>
        </w:rPr>
        <w:t xml:space="preserve">его </w:t>
      </w:r>
      <w:r>
        <w:rPr>
          <w:sz w:val="24"/>
          <w:lang w:val="ru-RU"/>
        </w:rPr>
        <w:t xml:space="preserve">дела, проявить внимание, оказать помощь </w:t>
      </w:r>
      <w:r>
        <w:rPr>
          <w:spacing w:val="-5"/>
          <w:sz w:val="24"/>
          <w:lang w:val="ru-RU"/>
        </w:rPr>
        <w:t>друг</w:t>
      </w:r>
      <w:r>
        <w:rPr>
          <w:spacing w:val="-9"/>
          <w:sz w:val="24"/>
          <w:lang w:val="ru-RU"/>
        </w:rPr>
        <w:t xml:space="preserve"> </w:t>
      </w:r>
      <w:r>
        <w:rPr>
          <w:spacing w:val="-3"/>
          <w:sz w:val="24"/>
          <w:lang w:val="ru-RU"/>
        </w:rPr>
        <w:t>другу;</w:t>
      </w:r>
    </w:p>
    <w:p w:rsidR="00314DE7" w:rsidRDefault="00F20C45">
      <w:pPr>
        <w:pStyle w:val="afe"/>
        <w:numPr>
          <w:ilvl w:val="0"/>
          <w:numId w:val="2"/>
        </w:numPr>
        <w:tabs>
          <w:tab w:val="left" w:pos="567"/>
          <w:tab w:val="left" w:pos="824"/>
        </w:tabs>
        <w:spacing w:line="242" w:lineRule="auto"/>
        <w:ind w:firstLine="309"/>
        <w:rPr>
          <w:sz w:val="24"/>
          <w:lang w:val="ru-RU"/>
        </w:rPr>
      </w:pPr>
      <w:r>
        <w:rPr>
          <w:sz w:val="24"/>
          <w:lang w:val="ru-RU"/>
        </w:rPr>
        <w:t xml:space="preserve">обучающийся должен ответственно относиться к своей семье, участвовать во всех ее делах, </w:t>
      </w:r>
      <w:r>
        <w:rPr>
          <w:spacing w:val="-3"/>
          <w:sz w:val="24"/>
          <w:lang w:val="ru-RU"/>
        </w:rPr>
        <w:t>помогать</w:t>
      </w:r>
      <w:r>
        <w:rPr>
          <w:spacing w:val="-6"/>
          <w:sz w:val="24"/>
          <w:lang w:val="ru-RU"/>
        </w:rPr>
        <w:t xml:space="preserve"> </w:t>
      </w:r>
      <w:r>
        <w:rPr>
          <w:sz w:val="24"/>
          <w:lang w:val="ru-RU"/>
        </w:rPr>
        <w:t>родителям;</w:t>
      </w:r>
    </w:p>
    <w:p w:rsidR="00314DE7" w:rsidRDefault="00F20C45">
      <w:pPr>
        <w:pStyle w:val="afe"/>
        <w:numPr>
          <w:ilvl w:val="0"/>
          <w:numId w:val="2"/>
        </w:numPr>
        <w:tabs>
          <w:tab w:val="left" w:pos="567"/>
          <w:tab w:val="left" w:pos="824"/>
        </w:tabs>
        <w:spacing w:line="242" w:lineRule="auto"/>
        <w:ind w:firstLine="309"/>
        <w:rPr>
          <w:sz w:val="24"/>
          <w:lang w:val="ru-RU"/>
        </w:rPr>
      </w:pPr>
      <w:r>
        <w:rPr>
          <w:sz w:val="24"/>
          <w:lang w:val="ru-RU"/>
        </w:rPr>
        <w:t xml:space="preserve">семейные ценности </w:t>
      </w:r>
      <w:r>
        <w:rPr>
          <w:spacing w:val="-3"/>
          <w:sz w:val="24"/>
          <w:lang w:val="ru-RU"/>
        </w:rPr>
        <w:t xml:space="preserve">всегда </w:t>
      </w:r>
      <w:r>
        <w:rPr>
          <w:sz w:val="24"/>
          <w:lang w:val="ru-RU"/>
        </w:rPr>
        <w:t xml:space="preserve">были </w:t>
      </w:r>
      <w:r>
        <w:rPr>
          <w:spacing w:val="-3"/>
          <w:sz w:val="24"/>
          <w:lang w:val="ru-RU"/>
        </w:rPr>
        <w:t xml:space="preserve">значимы </w:t>
      </w:r>
      <w:r>
        <w:rPr>
          <w:sz w:val="24"/>
          <w:lang w:val="ru-RU"/>
        </w:rPr>
        <w:t>для народов России; семейные ценности представлены в традиционных религиях</w:t>
      </w:r>
      <w:r>
        <w:rPr>
          <w:spacing w:val="-22"/>
          <w:sz w:val="24"/>
          <w:lang w:val="ru-RU"/>
        </w:rPr>
        <w:t xml:space="preserve"> </w:t>
      </w:r>
      <w:r>
        <w:rPr>
          <w:sz w:val="24"/>
          <w:lang w:val="ru-RU"/>
        </w:rPr>
        <w:t>России.</w:t>
      </w:r>
    </w:p>
    <w:p w:rsidR="00314DE7" w:rsidRDefault="00F20C45">
      <w:pPr>
        <w:pStyle w:val="af1"/>
        <w:tabs>
          <w:tab w:val="left" w:pos="567"/>
        </w:tabs>
        <w:ind w:firstLine="309"/>
        <w:rPr>
          <w:lang w:val="ru-RU"/>
        </w:rPr>
      </w:pPr>
      <w:r>
        <w:rPr>
          <w:lang w:val="ru-RU"/>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314DE7" w:rsidRDefault="00F20C45">
      <w:pPr>
        <w:pStyle w:val="afe"/>
        <w:numPr>
          <w:ilvl w:val="0"/>
          <w:numId w:val="26"/>
        </w:numPr>
        <w:tabs>
          <w:tab w:val="left" w:pos="362"/>
          <w:tab w:val="left" w:pos="567"/>
        </w:tabs>
        <w:spacing w:before="4" w:line="275" w:lineRule="exact"/>
        <w:ind w:firstLine="309"/>
        <w:rPr>
          <w:sz w:val="24"/>
        </w:rPr>
      </w:pPr>
      <w:r>
        <w:rPr>
          <w:spacing w:val="-7"/>
          <w:sz w:val="24"/>
        </w:rPr>
        <w:t>Культура</w:t>
      </w:r>
      <w:r>
        <w:rPr>
          <w:spacing w:val="6"/>
          <w:sz w:val="24"/>
        </w:rPr>
        <w:t xml:space="preserve"> </w:t>
      </w:r>
      <w:r>
        <w:rPr>
          <w:sz w:val="24"/>
        </w:rPr>
        <w:t>России</w:t>
      </w:r>
    </w:p>
    <w:p w:rsidR="00314DE7" w:rsidRDefault="00F20C45">
      <w:pPr>
        <w:pStyle w:val="afe"/>
        <w:numPr>
          <w:ilvl w:val="0"/>
          <w:numId w:val="2"/>
        </w:numPr>
        <w:tabs>
          <w:tab w:val="left" w:pos="567"/>
          <w:tab w:val="left" w:pos="824"/>
        </w:tabs>
        <w:spacing w:line="242" w:lineRule="auto"/>
        <w:ind w:left="0" w:firstLine="426"/>
        <w:rPr>
          <w:sz w:val="24"/>
          <w:lang w:val="ru-RU"/>
        </w:rPr>
      </w:pPr>
      <w:r>
        <w:rPr>
          <w:spacing w:val="-5"/>
          <w:sz w:val="24"/>
          <w:lang w:val="ru-RU"/>
        </w:rPr>
        <w:t xml:space="preserve">культура </w:t>
      </w:r>
      <w:r>
        <w:rPr>
          <w:sz w:val="24"/>
          <w:lang w:val="ru-RU"/>
        </w:rPr>
        <w:t xml:space="preserve">общества — </w:t>
      </w:r>
      <w:r>
        <w:rPr>
          <w:spacing w:val="-3"/>
          <w:sz w:val="24"/>
          <w:lang w:val="ru-RU"/>
        </w:rPr>
        <w:t xml:space="preserve">это </w:t>
      </w:r>
      <w:r>
        <w:rPr>
          <w:sz w:val="24"/>
          <w:lang w:val="ru-RU"/>
        </w:rPr>
        <w:t xml:space="preserve">достижения </w:t>
      </w:r>
      <w:r>
        <w:rPr>
          <w:spacing w:val="-3"/>
          <w:sz w:val="24"/>
          <w:lang w:val="ru-RU"/>
        </w:rPr>
        <w:t xml:space="preserve">человеческого </w:t>
      </w:r>
      <w:r>
        <w:rPr>
          <w:sz w:val="24"/>
          <w:lang w:val="ru-RU"/>
        </w:rPr>
        <w:t xml:space="preserve">общества, созданные на протяжении </w:t>
      </w:r>
      <w:r>
        <w:rPr>
          <w:spacing w:val="-3"/>
          <w:sz w:val="24"/>
          <w:lang w:val="ru-RU"/>
        </w:rPr>
        <w:t>его</w:t>
      </w:r>
      <w:r>
        <w:rPr>
          <w:spacing w:val="-15"/>
          <w:sz w:val="24"/>
          <w:lang w:val="ru-RU"/>
        </w:rPr>
        <w:t xml:space="preserve"> </w:t>
      </w:r>
      <w:r>
        <w:rPr>
          <w:sz w:val="24"/>
          <w:lang w:val="ru-RU"/>
        </w:rPr>
        <w:t>истории;</w:t>
      </w:r>
    </w:p>
    <w:p w:rsidR="00314DE7" w:rsidRDefault="00F20C45">
      <w:pPr>
        <w:pStyle w:val="afe"/>
        <w:numPr>
          <w:ilvl w:val="0"/>
          <w:numId w:val="2"/>
        </w:numPr>
        <w:tabs>
          <w:tab w:val="left" w:pos="567"/>
          <w:tab w:val="left" w:pos="824"/>
        </w:tabs>
        <w:spacing w:before="1" w:line="271" w:lineRule="exact"/>
        <w:ind w:left="0" w:firstLine="426"/>
        <w:rPr>
          <w:sz w:val="24"/>
          <w:lang w:val="ru-RU"/>
        </w:rPr>
      </w:pPr>
      <w:r>
        <w:rPr>
          <w:sz w:val="24"/>
          <w:lang w:val="ru-RU"/>
        </w:rPr>
        <w:t xml:space="preserve">российская </w:t>
      </w:r>
      <w:r>
        <w:rPr>
          <w:spacing w:val="-5"/>
          <w:sz w:val="24"/>
          <w:lang w:val="ru-RU"/>
        </w:rPr>
        <w:t xml:space="preserve">культура </w:t>
      </w:r>
      <w:r>
        <w:rPr>
          <w:sz w:val="24"/>
          <w:lang w:val="ru-RU"/>
        </w:rPr>
        <w:t>богата и разнообразна, она известна и уважаема во всем</w:t>
      </w:r>
      <w:r>
        <w:rPr>
          <w:spacing w:val="-17"/>
          <w:sz w:val="24"/>
          <w:lang w:val="ru-RU"/>
        </w:rPr>
        <w:t xml:space="preserve"> </w:t>
      </w:r>
      <w:r>
        <w:rPr>
          <w:sz w:val="24"/>
          <w:lang w:val="ru-RU"/>
        </w:rPr>
        <w:t>мире;</w:t>
      </w:r>
    </w:p>
    <w:p w:rsidR="00314DE7" w:rsidRDefault="00F20C45">
      <w:pPr>
        <w:pStyle w:val="afe"/>
        <w:numPr>
          <w:ilvl w:val="0"/>
          <w:numId w:val="2"/>
        </w:numPr>
        <w:tabs>
          <w:tab w:val="left" w:pos="567"/>
          <w:tab w:val="left" w:pos="824"/>
        </w:tabs>
        <w:spacing w:before="1"/>
        <w:ind w:left="0" w:firstLine="426"/>
        <w:rPr>
          <w:sz w:val="24"/>
          <w:lang w:val="ru-RU"/>
        </w:rPr>
      </w:pPr>
      <w:r>
        <w:rPr>
          <w:spacing w:val="-5"/>
          <w:sz w:val="24"/>
          <w:lang w:val="ru-RU"/>
        </w:rPr>
        <w:t xml:space="preserve">культура </w:t>
      </w:r>
      <w:r>
        <w:rPr>
          <w:sz w:val="24"/>
          <w:lang w:val="ru-RU"/>
        </w:rPr>
        <w:t xml:space="preserve">представлена достижениями в материальной сфере (строительство, </w:t>
      </w:r>
      <w:r>
        <w:rPr>
          <w:spacing w:val="-3"/>
          <w:sz w:val="24"/>
          <w:lang w:val="ru-RU"/>
        </w:rPr>
        <w:t xml:space="preserve">техника, </w:t>
      </w:r>
      <w:r>
        <w:rPr>
          <w:sz w:val="24"/>
          <w:lang w:val="ru-RU"/>
        </w:rPr>
        <w:t xml:space="preserve">предметы быта и др.), в </w:t>
      </w:r>
      <w:r>
        <w:rPr>
          <w:spacing w:val="-3"/>
          <w:sz w:val="24"/>
          <w:lang w:val="ru-RU"/>
        </w:rPr>
        <w:t xml:space="preserve">духовной </w:t>
      </w:r>
      <w:r>
        <w:rPr>
          <w:sz w:val="24"/>
          <w:lang w:val="ru-RU"/>
        </w:rPr>
        <w:t xml:space="preserve">сфере (народное творчество, </w:t>
      </w:r>
      <w:r>
        <w:rPr>
          <w:spacing w:val="-3"/>
          <w:sz w:val="24"/>
          <w:lang w:val="ru-RU"/>
        </w:rPr>
        <w:t xml:space="preserve">литература, </w:t>
      </w:r>
      <w:r>
        <w:rPr>
          <w:sz w:val="24"/>
          <w:lang w:val="ru-RU"/>
        </w:rPr>
        <w:t xml:space="preserve">изобразительное искусство, </w:t>
      </w:r>
      <w:r>
        <w:rPr>
          <w:spacing w:val="-3"/>
          <w:sz w:val="24"/>
          <w:lang w:val="ru-RU"/>
        </w:rPr>
        <w:t xml:space="preserve">музыка, </w:t>
      </w:r>
      <w:r>
        <w:rPr>
          <w:sz w:val="24"/>
          <w:lang w:val="ru-RU"/>
        </w:rPr>
        <w:t xml:space="preserve">театр и др.), а также в </w:t>
      </w:r>
      <w:r>
        <w:rPr>
          <w:spacing w:val="-2"/>
          <w:sz w:val="24"/>
          <w:lang w:val="ru-RU"/>
        </w:rPr>
        <w:t xml:space="preserve">этике, </w:t>
      </w:r>
      <w:r>
        <w:rPr>
          <w:spacing w:val="-5"/>
          <w:sz w:val="24"/>
          <w:lang w:val="ru-RU"/>
        </w:rPr>
        <w:t xml:space="preserve">культуре </w:t>
      </w:r>
      <w:r>
        <w:rPr>
          <w:sz w:val="24"/>
          <w:lang w:val="ru-RU"/>
        </w:rPr>
        <w:t>взаимоотношений</w:t>
      </w:r>
      <w:r>
        <w:rPr>
          <w:spacing w:val="5"/>
          <w:sz w:val="24"/>
          <w:lang w:val="ru-RU"/>
        </w:rPr>
        <w:t xml:space="preserve"> </w:t>
      </w:r>
      <w:r>
        <w:rPr>
          <w:spacing w:val="-4"/>
          <w:sz w:val="24"/>
          <w:lang w:val="ru-RU"/>
        </w:rPr>
        <w:t>людей.</w:t>
      </w:r>
    </w:p>
    <w:p w:rsidR="00314DE7" w:rsidRDefault="00F20C45">
      <w:pPr>
        <w:pStyle w:val="af1"/>
        <w:tabs>
          <w:tab w:val="left" w:pos="567"/>
        </w:tabs>
        <w:spacing w:line="242" w:lineRule="auto"/>
        <w:ind w:firstLine="309"/>
        <w:rPr>
          <w:lang w:val="ru-RU"/>
        </w:rPr>
      </w:pPr>
      <w:r>
        <w:rPr>
          <w:lang w:val="ru-RU"/>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w:t>
      </w:r>
    </w:p>
    <w:p w:rsidR="00314DE7" w:rsidRDefault="00F20C45">
      <w:pPr>
        <w:pStyle w:val="af1"/>
        <w:tabs>
          <w:tab w:val="left" w:pos="567"/>
        </w:tabs>
        <w:spacing w:before="63" w:line="242" w:lineRule="auto"/>
        <w:ind w:firstLine="309"/>
        <w:rPr>
          <w:lang w:val="ru-RU"/>
        </w:rPr>
      </w:pPr>
      <w:r>
        <w:rPr>
          <w:lang w:val="ru-RU"/>
        </w:rPr>
        <w:t>на чтении поэзии, обсуждении видеофильмов, произведений живописи и музыки: «По ту сторону</w:t>
      </w:r>
      <w:r>
        <w:rPr>
          <w:spacing w:val="-26"/>
          <w:lang w:val="ru-RU"/>
        </w:rPr>
        <w:t xml:space="preserve"> </w:t>
      </w:r>
      <w:r>
        <w:rPr>
          <w:lang w:val="ru-RU"/>
        </w:rPr>
        <w:t>экрана.</w:t>
      </w:r>
      <w:r>
        <w:rPr>
          <w:spacing w:val="-15"/>
          <w:lang w:val="ru-RU"/>
        </w:rPr>
        <w:t xml:space="preserve"> </w:t>
      </w:r>
      <w:r>
        <w:rPr>
          <w:spacing w:val="-4"/>
          <w:lang w:val="ru-RU"/>
        </w:rPr>
        <w:t>115</w:t>
      </w:r>
      <w:r>
        <w:rPr>
          <w:spacing w:val="-16"/>
          <w:lang w:val="ru-RU"/>
        </w:rPr>
        <w:t xml:space="preserve"> </w:t>
      </w:r>
      <w:r>
        <w:rPr>
          <w:lang w:val="ru-RU"/>
        </w:rPr>
        <w:t>лет</w:t>
      </w:r>
      <w:r>
        <w:rPr>
          <w:spacing w:val="-16"/>
          <w:lang w:val="ru-RU"/>
        </w:rPr>
        <w:t xml:space="preserve"> </w:t>
      </w:r>
      <w:r>
        <w:rPr>
          <w:lang w:val="ru-RU"/>
        </w:rPr>
        <w:t>кино</w:t>
      </w:r>
      <w:r>
        <w:rPr>
          <w:spacing w:val="-17"/>
          <w:lang w:val="ru-RU"/>
        </w:rPr>
        <w:t xml:space="preserve"> </w:t>
      </w:r>
      <w:r>
        <w:rPr>
          <w:lang w:val="ru-RU"/>
        </w:rPr>
        <w:t>в</w:t>
      </w:r>
      <w:r>
        <w:rPr>
          <w:spacing w:val="-20"/>
          <w:lang w:val="ru-RU"/>
        </w:rPr>
        <w:t xml:space="preserve"> </w:t>
      </w:r>
      <w:r>
        <w:rPr>
          <w:lang w:val="ru-RU"/>
        </w:rPr>
        <w:t>России»,</w:t>
      </w:r>
      <w:r>
        <w:rPr>
          <w:spacing w:val="-15"/>
          <w:lang w:val="ru-RU"/>
        </w:rPr>
        <w:t xml:space="preserve"> </w:t>
      </w:r>
      <w:r>
        <w:rPr>
          <w:lang w:val="ru-RU"/>
        </w:rPr>
        <w:t>«Цирк!</w:t>
      </w:r>
      <w:r>
        <w:rPr>
          <w:spacing w:val="-15"/>
          <w:lang w:val="ru-RU"/>
        </w:rPr>
        <w:t xml:space="preserve"> </w:t>
      </w:r>
      <w:r>
        <w:rPr>
          <w:lang w:val="ru-RU"/>
        </w:rPr>
        <w:t>Цирк!</w:t>
      </w:r>
      <w:r>
        <w:rPr>
          <w:spacing w:val="-20"/>
          <w:lang w:val="ru-RU"/>
        </w:rPr>
        <w:t xml:space="preserve"> </w:t>
      </w:r>
      <w:r>
        <w:rPr>
          <w:lang w:val="ru-RU"/>
        </w:rPr>
        <w:t>Цирк!</w:t>
      </w:r>
      <w:r>
        <w:rPr>
          <w:spacing w:val="-20"/>
          <w:lang w:val="ru-RU"/>
        </w:rPr>
        <w:t xml:space="preserve"> </w:t>
      </w:r>
      <w:r>
        <w:rPr>
          <w:lang w:val="ru-RU"/>
        </w:rPr>
        <w:t>(к</w:t>
      </w:r>
      <w:r>
        <w:rPr>
          <w:spacing w:val="-18"/>
          <w:lang w:val="ru-RU"/>
        </w:rPr>
        <w:t xml:space="preserve"> </w:t>
      </w:r>
      <w:r>
        <w:rPr>
          <w:lang w:val="ru-RU"/>
        </w:rPr>
        <w:t>Международному</w:t>
      </w:r>
      <w:r>
        <w:rPr>
          <w:spacing w:val="-26"/>
          <w:lang w:val="ru-RU"/>
        </w:rPr>
        <w:t xml:space="preserve"> </w:t>
      </w:r>
      <w:r>
        <w:rPr>
          <w:lang w:val="ru-RU"/>
        </w:rPr>
        <w:t>дню</w:t>
      </w:r>
      <w:r>
        <w:rPr>
          <w:spacing w:val="-18"/>
          <w:lang w:val="ru-RU"/>
        </w:rPr>
        <w:t xml:space="preserve"> </w:t>
      </w:r>
      <w:r>
        <w:rPr>
          <w:lang w:val="ru-RU"/>
        </w:rPr>
        <w:t>цирка)».</w:t>
      </w:r>
    </w:p>
    <w:p w:rsidR="00314DE7" w:rsidRDefault="00F20C45">
      <w:pPr>
        <w:pStyle w:val="afe"/>
        <w:numPr>
          <w:ilvl w:val="0"/>
          <w:numId w:val="26"/>
        </w:numPr>
        <w:tabs>
          <w:tab w:val="left" w:pos="362"/>
          <w:tab w:val="left" w:pos="567"/>
        </w:tabs>
        <w:spacing w:line="271" w:lineRule="exact"/>
        <w:ind w:firstLine="309"/>
        <w:rPr>
          <w:sz w:val="24"/>
        </w:rPr>
      </w:pPr>
      <w:r>
        <w:rPr>
          <w:spacing w:val="-6"/>
          <w:sz w:val="24"/>
        </w:rPr>
        <w:t xml:space="preserve">Наука </w:t>
      </w:r>
      <w:r>
        <w:rPr>
          <w:sz w:val="24"/>
        </w:rPr>
        <w:t xml:space="preserve">на </w:t>
      </w:r>
      <w:r>
        <w:rPr>
          <w:spacing w:val="-3"/>
          <w:sz w:val="24"/>
        </w:rPr>
        <w:t>службе</w:t>
      </w:r>
      <w:r>
        <w:rPr>
          <w:spacing w:val="1"/>
          <w:sz w:val="24"/>
        </w:rPr>
        <w:t xml:space="preserve"> </w:t>
      </w:r>
      <w:r>
        <w:rPr>
          <w:sz w:val="24"/>
        </w:rPr>
        <w:t>Родины</w:t>
      </w:r>
    </w:p>
    <w:p w:rsidR="00314DE7" w:rsidRDefault="00F20C45">
      <w:pPr>
        <w:pStyle w:val="afe"/>
        <w:numPr>
          <w:ilvl w:val="0"/>
          <w:numId w:val="2"/>
        </w:numPr>
        <w:tabs>
          <w:tab w:val="left" w:pos="0"/>
          <w:tab w:val="left" w:pos="709"/>
        </w:tabs>
        <w:spacing w:before="3" w:line="275" w:lineRule="exact"/>
        <w:ind w:left="0" w:firstLine="451"/>
        <w:rPr>
          <w:sz w:val="24"/>
          <w:lang w:val="ru-RU"/>
        </w:rPr>
      </w:pPr>
      <w:r>
        <w:rPr>
          <w:spacing w:val="-5"/>
          <w:sz w:val="24"/>
          <w:lang w:val="ru-RU"/>
        </w:rPr>
        <w:t xml:space="preserve">наука </w:t>
      </w:r>
      <w:r>
        <w:rPr>
          <w:sz w:val="24"/>
          <w:lang w:val="ru-RU"/>
        </w:rPr>
        <w:t xml:space="preserve">обеспечивает прогресс общества и </w:t>
      </w:r>
      <w:r>
        <w:rPr>
          <w:spacing w:val="-3"/>
          <w:sz w:val="24"/>
          <w:lang w:val="ru-RU"/>
        </w:rPr>
        <w:t xml:space="preserve">улучшает </w:t>
      </w:r>
      <w:r>
        <w:rPr>
          <w:sz w:val="24"/>
          <w:lang w:val="ru-RU"/>
        </w:rPr>
        <w:t>жизнь</w:t>
      </w:r>
      <w:r>
        <w:rPr>
          <w:spacing w:val="-8"/>
          <w:sz w:val="24"/>
          <w:lang w:val="ru-RU"/>
        </w:rPr>
        <w:t xml:space="preserve"> </w:t>
      </w:r>
      <w:r>
        <w:rPr>
          <w:sz w:val="24"/>
          <w:lang w:val="ru-RU"/>
        </w:rPr>
        <w:t>человека;</w:t>
      </w:r>
    </w:p>
    <w:p w:rsidR="00314DE7" w:rsidRDefault="00F20C45">
      <w:pPr>
        <w:pStyle w:val="afe"/>
        <w:numPr>
          <w:ilvl w:val="0"/>
          <w:numId w:val="2"/>
        </w:numPr>
        <w:tabs>
          <w:tab w:val="left" w:pos="709"/>
        </w:tabs>
        <w:spacing w:line="242" w:lineRule="auto"/>
        <w:ind w:left="0" w:firstLine="451"/>
        <w:rPr>
          <w:sz w:val="24"/>
          <w:lang w:val="ru-RU"/>
        </w:rPr>
      </w:pPr>
      <w:r>
        <w:rPr>
          <w:sz w:val="24"/>
          <w:lang w:val="ru-RU"/>
        </w:rPr>
        <w:t xml:space="preserve">в </w:t>
      </w:r>
      <w:r>
        <w:rPr>
          <w:spacing w:val="-6"/>
          <w:sz w:val="24"/>
          <w:lang w:val="ru-RU"/>
        </w:rPr>
        <w:t xml:space="preserve">науке </w:t>
      </w:r>
      <w:r>
        <w:rPr>
          <w:sz w:val="24"/>
          <w:lang w:val="ru-RU"/>
        </w:rPr>
        <w:t xml:space="preserve">работают талантливые, творческие </w:t>
      </w:r>
      <w:r>
        <w:rPr>
          <w:spacing w:val="-4"/>
          <w:sz w:val="24"/>
          <w:lang w:val="ru-RU"/>
        </w:rPr>
        <w:t xml:space="preserve">люди, </w:t>
      </w:r>
      <w:r>
        <w:rPr>
          <w:spacing w:val="-3"/>
          <w:sz w:val="24"/>
          <w:lang w:val="ru-RU"/>
        </w:rPr>
        <w:t xml:space="preserve">бесконечно </w:t>
      </w:r>
      <w:r>
        <w:rPr>
          <w:sz w:val="24"/>
          <w:lang w:val="ru-RU"/>
        </w:rPr>
        <w:t>любящие свою деятельность;</w:t>
      </w:r>
    </w:p>
    <w:p w:rsidR="00314DE7" w:rsidRDefault="00F20C45">
      <w:pPr>
        <w:pStyle w:val="afe"/>
        <w:numPr>
          <w:ilvl w:val="0"/>
          <w:numId w:val="2"/>
        </w:numPr>
        <w:tabs>
          <w:tab w:val="left" w:pos="709"/>
        </w:tabs>
        <w:spacing w:line="242" w:lineRule="auto"/>
        <w:ind w:left="0" w:firstLine="451"/>
        <w:rPr>
          <w:sz w:val="24"/>
          <w:lang w:val="ru-RU"/>
        </w:rPr>
      </w:pPr>
      <w:r>
        <w:rPr>
          <w:sz w:val="24"/>
          <w:lang w:val="ru-RU"/>
        </w:rPr>
        <w:t xml:space="preserve">в России совершено </w:t>
      </w:r>
      <w:r>
        <w:rPr>
          <w:spacing w:val="-3"/>
          <w:sz w:val="24"/>
          <w:lang w:val="ru-RU"/>
        </w:rPr>
        <w:t xml:space="preserve">много научных </w:t>
      </w:r>
      <w:r>
        <w:rPr>
          <w:sz w:val="24"/>
          <w:lang w:val="ru-RU"/>
        </w:rPr>
        <w:t xml:space="preserve">открытий, без </w:t>
      </w:r>
      <w:r>
        <w:rPr>
          <w:spacing w:val="-4"/>
          <w:sz w:val="24"/>
          <w:lang w:val="ru-RU"/>
        </w:rPr>
        <w:t xml:space="preserve">которых </w:t>
      </w:r>
      <w:r>
        <w:rPr>
          <w:sz w:val="24"/>
          <w:lang w:val="ru-RU"/>
        </w:rPr>
        <w:t>невозможно представить современный</w:t>
      </w:r>
      <w:r>
        <w:rPr>
          <w:spacing w:val="-6"/>
          <w:sz w:val="24"/>
          <w:lang w:val="ru-RU"/>
        </w:rPr>
        <w:t xml:space="preserve"> </w:t>
      </w:r>
      <w:r>
        <w:rPr>
          <w:sz w:val="24"/>
          <w:lang w:val="ru-RU"/>
        </w:rPr>
        <w:t>мир.</w:t>
      </w:r>
    </w:p>
    <w:p w:rsidR="00314DE7" w:rsidRDefault="00F20C45">
      <w:pPr>
        <w:pStyle w:val="af1"/>
        <w:tabs>
          <w:tab w:val="left" w:pos="567"/>
        </w:tabs>
        <w:ind w:firstLine="309"/>
        <w:rPr>
          <w:lang w:val="ru-RU"/>
        </w:rPr>
      </w:pPr>
      <w:r>
        <w:rPr>
          <w:lang w:val="ru-RU"/>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314DE7" w:rsidRDefault="00F20C45">
      <w:pPr>
        <w:pStyle w:val="af1"/>
        <w:tabs>
          <w:tab w:val="left" w:pos="567"/>
        </w:tabs>
        <w:spacing w:before="4"/>
        <w:ind w:firstLine="309"/>
        <w:rPr>
          <w:lang w:val="ru-RU"/>
        </w:rPr>
      </w:pPr>
      <w:r>
        <w:rPr>
          <w:lang w:val="ru-RU"/>
        </w:rPr>
        <w:t xml:space="preserve">Следует отметить, </w:t>
      </w:r>
      <w:r>
        <w:rPr>
          <w:spacing w:val="-4"/>
          <w:lang w:val="ru-RU"/>
        </w:rPr>
        <w:t xml:space="preserve">что </w:t>
      </w:r>
      <w:r>
        <w:rPr>
          <w:lang w:val="ru-RU"/>
        </w:rPr>
        <w:t xml:space="preserve">многие темы внеурочных занятий </w:t>
      </w:r>
      <w:r>
        <w:rPr>
          <w:spacing w:val="-3"/>
          <w:lang w:val="ru-RU"/>
        </w:rPr>
        <w:t xml:space="preserve">выходят </w:t>
      </w:r>
      <w:r>
        <w:rPr>
          <w:lang w:val="ru-RU"/>
        </w:rPr>
        <w:t xml:space="preserve">за рамки содержания, изучаемого на </w:t>
      </w:r>
      <w:r>
        <w:rPr>
          <w:spacing w:val="-3"/>
          <w:lang w:val="ru-RU"/>
        </w:rPr>
        <w:t xml:space="preserve">уроках, </w:t>
      </w:r>
      <w:r>
        <w:rPr>
          <w:lang w:val="ru-RU"/>
        </w:rPr>
        <w:t xml:space="preserve">но </w:t>
      </w:r>
      <w:r>
        <w:rPr>
          <w:spacing w:val="-4"/>
          <w:lang w:val="ru-RU"/>
        </w:rPr>
        <w:t xml:space="preserve">это </w:t>
      </w:r>
      <w:r>
        <w:rPr>
          <w:lang w:val="ru-RU"/>
        </w:rPr>
        <w:t xml:space="preserve">не </w:t>
      </w:r>
      <w:r>
        <w:rPr>
          <w:spacing w:val="-4"/>
          <w:lang w:val="ru-RU"/>
        </w:rPr>
        <w:t xml:space="preserve">означает, что </w:t>
      </w:r>
      <w:r>
        <w:rPr>
          <w:lang w:val="ru-RU"/>
        </w:rPr>
        <w:t xml:space="preserve">учитель </w:t>
      </w:r>
      <w:r>
        <w:rPr>
          <w:spacing w:val="-7"/>
          <w:lang w:val="ru-RU"/>
        </w:rPr>
        <w:t xml:space="preserve">будет </w:t>
      </w:r>
      <w:r>
        <w:rPr>
          <w:lang w:val="ru-RU"/>
        </w:rPr>
        <w:t xml:space="preserve">обязательно добиваться </w:t>
      </w:r>
      <w:r>
        <w:rPr>
          <w:spacing w:val="-4"/>
          <w:lang w:val="ru-RU"/>
        </w:rPr>
        <w:t xml:space="preserve">точного </w:t>
      </w:r>
      <w:r>
        <w:rPr>
          <w:lang w:val="ru-RU"/>
        </w:rPr>
        <w:t>усвоения</w:t>
      </w:r>
      <w:r>
        <w:rPr>
          <w:spacing w:val="-16"/>
          <w:lang w:val="ru-RU"/>
        </w:rPr>
        <w:t xml:space="preserve"> </w:t>
      </w:r>
      <w:r>
        <w:rPr>
          <w:spacing w:val="-3"/>
          <w:lang w:val="ru-RU"/>
        </w:rPr>
        <w:t>нового</w:t>
      </w:r>
      <w:r>
        <w:rPr>
          <w:spacing w:val="-12"/>
          <w:lang w:val="ru-RU"/>
        </w:rPr>
        <w:t xml:space="preserve"> </w:t>
      </w:r>
      <w:r>
        <w:rPr>
          <w:lang w:val="ru-RU"/>
        </w:rPr>
        <w:t>знания,</w:t>
      </w:r>
      <w:r>
        <w:rPr>
          <w:spacing w:val="-14"/>
          <w:lang w:val="ru-RU"/>
        </w:rPr>
        <w:t xml:space="preserve"> </w:t>
      </w:r>
      <w:r>
        <w:rPr>
          <w:lang w:val="ru-RU"/>
        </w:rPr>
        <w:t>запоминания</w:t>
      </w:r>
      <w:r>
        <w:rPr>
          <w:spacing w:val="-16"/>
          <w:lang w:val="ru-RU"/>
        </w:rPr>
        <w:t xml:space="preserve"> </w:t>
      </w:r>
      <w:r>
        <w:rPr>
          <w:lang w:val="ru-RU"/>
        </w:rPr>
        <w:t>и</w:t>
      </w:r>
      <w:r>
        <w:rPr>
          <w:spacing w:val="-15"/>
          <w:lang w:val="ru-RU"/>
        </w:rPr>
        <w:t xml:space="preserve"> </w:t>
      </w:r>
      <w:r>
        <w:rPr>
          <w:spacing w:val="-4"/>
          <w:lang w:val="ru-RU"/>
        </w:rPr>
        <w:t>четкого</w:t>
      </w:r>
      <w:r>
        <w:rPr>
          <w:spacing w:val="-16"/>
          <w:lang w:val="ru-RU"/>
        </w:rPr>
        <w:t xml:space="preserve"> </w:t>
      </w:r>
      <w:r>
        <w:rPr>
          <w:lang w:val="ru-RU"/>
        </w:rPr>
        <w:t>воспроизведения</w:t>
      </w:r>
      <w:r>
        <w:rPr>
          <w:spacing w:val="-12"/>
          <w:lang w:val="ru-RU"/>
        </w:rPr>
        <w:t xml:space="preserve"> </w:t>
      </w:r>
      <w:r>
        <w:rPr>
          <w:spacing w:val="-3"/>
          <w:lang w:val="ru-RU"/>
        </w:rPr>
        <w:t>нового</w:t>
      </w:r>
      <w:r>
        <w:rPr>
          <w:spacing w:val="-12"/>
          <w:lang w:val="ru-RU"/>
        </w:rPr>
        <w:t xml:space="preserve"> </w:t>
      </w:r>
      <w:r>
        <w:rPr>
          <w:lang w:val="ru-RU"/>
        </w:rPr>
        <w:t>термина</w:t>
      </w:r>
      <w:r>
        <w:rPr>
          <w:spacing w:val="-17"/>
          <w:lang w:val="ru-RU"/>
        </w:rPr>
        <w:t xml:space="preserve"> </w:t>
      </w:r>
      <w:r>
        <w:rPr>
          <w:lang w:val="ru-RU"/>
        </w:rPr>
        <w:t>или</w:t>
      </w:r>
      <w:r>
        <w:rPr>
          <w:spacing w:val="-15"/>
          <w:lang w:val="ru-RU"/>
        </w:rPr>
        <w:t xml:space="preserve"> </w:t>
      </w:r>
      <w:r>
        <w:rPr>
          <w:lang w:val="ru-RU"/>
        </w:rPr>
        <w:t xml:space="preserve">понятия. </w:t>
      </w:r>
      <w:r>
        <w:rPr>
          <w:spacing w:val="-4"/>
          <w:lang w:val="ru-RU"/>
        </w:rPr>
        <w:t xml:space="preserve">Необходимо </w:t>
      </w:r>
      <w:r>
        <w:rPr>
          <w:spacing w:val="-3"/>
          <w:lang w:val="ru-RU"/>
        </w:rPr>
        <w:t xml:space="preserve">понимать, </w:t>
      </w:r>
      <w:r>
        <w:rPr>
          <w:spacing w:val="-4"/>
          <w:lang w:val="ru-RU"/>
        </w:rPr>
        <w:t xml:space="preserve">что </w:t>
      </w:r>
      <w:r>
        <w:rPr>
          <w:lang w:val="ru-RU"/>
        </w:rPr>
        <w:t xml:space="preserve">на внеурочных занятиях </w:t>
      </w:r>
      <w:r>
        <w:rPr>
          <w:spacing w:val="-3"/>
          <w:lang w:val="ru-RU"/>
        </w:rPr>
        <w:t xml:space="preserve">как </w:t>
      </w:r>
      <w:r>
        <w:rPr>
          <w:lang w:val="ru-RU"/>
        </w:rPr>
        <w:t xml:space="preserve">неучебных формируются определенные ценности: высшие нравственные чувства и социальные отношения. В течение </w:t>
      </w:r>
      <w:r>
        <w:rPr>
          <w:spacing w:val="-3"/>
          <w:lang w:val="ru-RU"/>
        </w:rPr>
        <w:t xml:space="preserve">года </w:t>
      </w:r>
      <w:r>
        <w:rPr>
          <w:lang w:val="ru-RU"/>
        </w:rPr>
        <w:t xml:space="preserve">учащиеся много раз </w:t>
      </w:r>
      <w:r>
        <w:rPr>
          <w:spacing w:val="-9"/>
          <w:lang w:val="ru-RU"/>
        </w:rPr>
        <w:t xml:space="preserve">будут </w:t>
      </w:r>
      <w:r>
        <w:rPr>
          <w:lang w:val="ru-RU"/>
        </w:rPr>
        <w:t xml:space="preserve">возвращаться к обсуждению одних и </w:t>
      </w:r>
      <w:r>
        <w:rPr>
          <w:spacing w:val="-3"/>
          <w:lang w:val="ru-RU"/>
        </w:rPr>
        <w:t xml:space="preserve">тех </w:t>
      </w:r>
      <w:r>
        <w:rPr>
          <w:lang w:val="ru-RU"/>
        </w:rPr>
        <w:t xml:space="preserve">же понятий, </w:t>
      </w:r>
      <w:r>
        <w:rPr>
          <w:spacing w:val="-4"/>
          <w:lang w:val="ru-RU"/>
        </w:rPr>
        <w:t xml:space="preserve">что </w:t>
      </w:r>
      <w:r>
        <w:rPr>
          <w:lang w:val="ru-RU"/>
        </w:rPr>
        <w:t>послужит постепенному осознанному их</w:t>
      </w:r>
      <w:r>
        <w:rPr>
          <w:spacing w:val="-25"/>
          <w:lang w:val="ru-RU"/>
        </w:rPr>
        <w:t xml:space="preserve"> </w:t>
      </w:r>
      <w:r>
        <w:rPr>
          <w:lang w:val="ru-RU"/>
        </w:rPr>
        <w:t>принятию.</w:t>
      </w:r>
    </w:p>
    <w:p w:rsidR="00314DE7" w:rsidRDefault="00F20C45">
      <w:pPr>
        <w:pStyle w:val="af1"/>
        <w:tabs>
          <w:tab w:val="left" w:pos="567"/>
        </w:tabs>
        <w:ind w:firstLine="309"/>
        <w:rPr>
          <w:lang w:val="ru-RU"/>
        </w:rPr>
      </w:pPr>
      <w:r>
        <w:rPr>
          <w:lang w:val="ru-RU"/>
        </w:rPr>
        <w:t>Наличие</w:t>
      </w:r>
      <w:r>
        <w:rPr>
          <w:spacing w:val="-16"/>
          <w:lang w:val="ru-RU"/>
        </w:rPr>
        <w:t xml:space="preserve"> </w:t>
      </w:r>
      <w:r>
        <w:rPr>
          <w:lang w:val="ru-RU"/>
        </w:rPr>
        <w:t>сценариев</w:t>
      </w:r>
      <w:r>
        <w:rPr>
          <w:spacing w:val="-13"/>
          <w:lang w:val="ru-RU"/>
        </w:rPr>
        <w:t xml:space="preserve"> </w:t>
      </w:r>
      <w:r>
        <w:rPr>
          <w:lang w:val="ru-RU"/>
        </w:rPr>
        <w:t>внеурочных</w:t>
      </w:r>
      <w:r>
        <w:rPr>
          <w:spacing w:val="-18"/>
          <w:lang w:val="ru-RU"/>
        </w:rPr>
        <w:t xml:space="preserve"> </w:t>
      </w:r>
      <w:r>
        <w:rPr>
          <w:lang w:val="ru-RU"/>
        </w:rPr>
        <w:t>занятий</w:t>
      </w:r>
      <w:r>
        <w:rPr>
          <w:spacing w:val="-18"/>
          <w:lang w:val="ru-RU"/>
        </w:rPr>
        <w:t xml:space="preserve"> </w:t>
      </w:r>
      <w:r>
        <w:rPr>
          <w:lang w:val="ru-RU"/>
        </w:rPr>
        <w:t>не</w:t>
      </w:r>
      <w:r>
        <w:rPr>
          <w:spacing w:val="-19"/>
          <w:lang w:val="ru-RU"/>
        </w:rPr>
        <w:t xml:space="preserve"> </w:t>
      </w:r>
      <w:r>
        <w:rPr>
          <w:lang w:val="ru-RU"/>
        </w:rPr>
        <w:t>означает</w:t>
      </w:r>
      <w:r>
        <w:rPr>
          <w:spacing w:val="-14"/>
          <w:lang w:val="ru-RU"/>
        </w:rPr>
        <w:t xml:space="preserve"> </w:t>
      </w:r>
      <w:r>
        <w:rPr>
          <w:lang w:val="ru-RU"/>
        </w:rPr>
        <w:t>формального</w:t>
      </w:r>
      <w:r>
        <w:rPr>
          <w:spacing w:val="-10"/>
          <w:lang w:val="ru-RU"/>
        </w:rPr>
        <w:t xml:space="preserve"> </w:t>
      </w:r>
      <w:r>
        <w:rPr>
          <w:lang w:val="ru-RU"/>
        </w:rPr>
        <w:t>следования</w:t>
      </w:r>
      <w:r>
        <w:rPr>
          <w:spacing w:val="-18"/>
          <w:lang w:val="ru-RU"/>
        </w:rPr>
        <w:t xml:space="preserve"> </w:t>
      </w:r>
      <w:r>
        <w:rPr>
          <w:lang w:val="ru-RU"/>
        </w:rPr>
        <w:t>им.</w:t>
      </w:r>
      <w:r>
        <w:rPr>
          <w:spacing w:val="-13"/>
          <w:lang w:val="ru-RU"/>
        </w:rPr>
        <w:t xml:space="preserve"> </w:t>
      </w:r>
      <w:r>
        <w:rPr>
          <w:lang w:val="ru-RU"/>
        </w:rPr>
        <w:t>При</w:t>
      </w:r>
      <w:r>
        <w:rPr>
          <w:spacing w:val="-14"/>
          <w:lang w:val="ru-RU"/>
        </w:rPr>
        <w:t xml:space="preserve"> </w:t>
      </w:r>
      <w:r>
        <w:rPr>
          <w:lang w:val="ru-RU"/>
        </w:rPr>
        <w:t xml:space="preserve">анализе содержания занятия, </w:t>
      </w:r>
      <w:r>
        <w:rPr>
          <w:spacing w:val="-3"/>
          <w:lang w:val="ru-RU"/>
        </w:rPr>
        <w:t xml:space="preserve">которое </w:t>
      </w:r>
      <w:r>
        <w:rPr>
          <w:lang w:val="ru-RU"/>
        </w:rPr>
        <w:t xml:space="preserve">предлагается в сценарии, </w:t>
      </w:r>
      <w:r>
        <w:rPr>
          <w:spacing w:val="-3"/>
          <w:lang w:val="ru-RU"/>
        </w:rPr>
        <w:t xml:space="preserve">педагог </w:t>
      </w:r>
      <w:r>
        <w:rPr>
          <w:lang w:val="ru-RU"/>
        </w:rPr>
        <w:t xml:space="preserve">учитывает региональные, национальные, </w:t>
      </w:r>
      <w:r>
        <w:rPr>
          <w:spacing w:val="-3"/>
          <w:lang w:val="ru-RU"/>
        </w:rPr>
        <w:t xml:space="preserve">этнокультурные </w:t>
      </w:r>
      <w:r>
        <w:rPr>
          <w:lang w:val="ru-RU"/>
        </w:rPr>
        <w:t xml:space="preserve">особенности территории, </w:t>
      </w:r>
      <w:r>
        <w:rPr>
          <w:spacing w:val="-4"/>
          <w:lang w:val="ru-RU"/>
        </w:rPr>
        <w:t xml:space="preserve">где </w:t>
      </w:r>
      <w:r>
        <w:rPr>
          <w:spacing w:val="-3"/>
          <w:lang w:val="ru-RU"/>
        </w:rPr>
        <w:t xml:space="preserve">функционирует </w:t>
      </w:r>
      <w:r>
        <w:rPr>
          <w:lang w:val="ru-RU"/>
        </w:rPr>
        <w:t xml:space="preserve">данная образовательная организация. Обязательно учитывается и уровень развития </w:t>
      </w:r>
      <w:r>
        <w:rPr>
          <w:spacing w:val="-3"/>
          <w:lang w:val="ru-RU"/>
        </w:rPr>
        <w:t xml:space="preserve">учащихся, </w:t>
      </w:r>
      <w:r>
        <w:rPr>
          <w:lang w:val="ru-RU"/>
        </w:rPr>
        <w:t xml:space="preserve">их интересы и потребности. При </w:t>
      </w:r>
      <w:r>
        <w:rPr>
          <w:spacing w:val="-3"/>
          <w:lang w:val="ru-RU"/>
        </w:rPr>
        <w:t xml:space="preserve">необходимости, </w:t>
      </w:r>
      <w:r>
        <w:rPr>
          <w:spacing w:val="-4"/>
          <w:lang w:val="ru-RU"/>
        </w:rPr>
        <w:t>исходя</w:t>
      </w:r>
      <w:r>
        <w:rPr>
          <w:spacing w:val="51"/>
          <w:lang w:val="ru-RU"/>
        </w:rPr>
        <w:t xml:space="preserve"> </w:t>
      </w:r>
      <w:r>
        <w:rPr>
          <w:lang w:val="ru-RU"/>
        </w:rPr>
        <w:t xml:space="preserve">из </w:t>
      </w:r>
      <w:r>
        <w:rPr>
          <w:spacing w:val="-3"/>
          <w:lang w:val="ru-RU"/>
        </w:rPr>
        <w:t xml:space="preserve">статуса </w:t>
      </w:r>
      <w:r>
        <w:rPr>
          <w:lang w:val="ru-RU"/>
        </w:rPr>
        <w:t xml:space="preserve">семей </w:t>
      </w:r>
      <w:r>
        <w:rPr>
          <w:spacing w:val="-3"/>
          <w:lang w:val="ru-RU"/>
        </w:rPr>
        <w:t xml:space="preserve">обучающихся, </w:t>
      </w:r>
      <w:r>
        <w:rPr>
          <w:lang w:val="ru-RU"/>
        </w:rPr>
        <w:t xml:space="preserve">целесообразно </w:t>
      </w:r>
      <w:r>
        <w:rPr>
          <w:spacing w:val="-3"/>
          <w:lang w:val="ru-RU"/>
        </w:rPr>
        <w:t xml:space="preserve">уточнить </w:t>
      </w:r>
      <w:r>
        <w:rPr>
          <w:lang w:val="ru-RU"/>
        </w:rPr>
        <w:t xml:space="preserve">(изменить, </w:t>
      </w:r>
      <w:r>
        <w:rPr>
          <w:spacing w:val="-3"/>
          <w:lang w:val="ru-RU"/>
        </w:rPr>
        <w:t xml:space="preserve">скорректировать) </w:t>
      </w:r>
      <w:r>
        <w:rPr>
          <w:lang w:val="ru-RU"/>
        </w:rPr>
        <w:t xml:space="preserve">и творческие задания, выполнение </w:t>
      </w:r>
      <w:r>
        <w:rPr>
          <w:spacing w:val="-3"/>
          <w:lang w:val="ru-RU"/>
        </w:rPr>
        <w:t xml:space="preserve">которых </w:t>
      </w:r>
      <w:r>
        <w:rPr>
          <w:lang w:val="ru-RU"/>
        </w:rPr>
        <w:t>предлагается вместе с родителями, другими членами</w:t>
      </w:r>
      <w:r>
        <w:rPr>
          <w:spacing w:val="-26"/>
          <w:lang w:val="ru-RU"/>
        </w:rPr>
        <w:t xml:space="preserve"> </w:t>
      </w:r>
      <w:r>
        <w:rPr>
          <w:lang w:val="ru-RU"/>
        </w:rPr>
        <w:t>семьи.</w:t>
      </w:r>
    </w:p>
    <w:p w:rsidR="00314DE7" w:rsidRDefault="00F20C45">
      <w:pPr>
        <w:pStyle w:val="af1"/>
        <w:tabs>
          <w:tab w:val="left" w:pos="567"/>
        </w:tabs>
        <w:spacing w:before="4" w:line="275" w:lineRule="exact"/>
        <w:ind w:firstLine="309"/>
        <w:rPr>
          <w:lang w:val="ru-RU"/>
        </w:rPr>
      </w:pPr>
      <w:r>
        <w:rPr>
          <w:lang w:val="ru-RU"/>
        </w:rPr>
        <w:t>Особенности реализации программы</w:t>
      </w:r>
    </w:p>
    <w:p w:rsidR="00314DE7" w:rsidRDefault="00F20C45">
      <w:pPr>
        <w:pStyle w:val="af1"/>
        <w:tabs>
          <w:tab w:val="left" w:pos="567"/>
        </w:tabs>
        <w:ind w:firstLine="309"/>
        <w:rPr>
          <w:lang w:val="ru-RU"/>
        </w:rPr>
      </w:pPr>
      <w:r>
        <w:rPr>
          <w:lang w:val="ru-RU"/>
        </w:rPr>
        <w:t xml:space="preserve">Личностное развитие ребёнка – </w:t>
      </w:r>
      <w:r>
        <w:rPr>
          <w:spacing w:val="-3"/>
          <w:lang w:val="ru-RU"/>
        </w:rPr>
        <w:t xml:space="preserve">главная </w:t>
      </w:r>
      <w:r>
        <w:rPr>
          <w:lang w:val="ru-RU"/>
        </w:rPr>
        <w:t xml:space="preserve">цель педагога. Личностных </w:t>
      </w:r>
      <w:r>
        <w:rPr>
          <w:spacing w:val="-4"/>
          <w:lang w:val="ru-RU"/>
        </w:rPr>
        <w:t xml:space="preserve">результатов </w:t>
      </w:r>
      <w:r>
        <w:rPr>
          <w:spacing w:val="-3"/>
          <w:lang w:val="ru-RU"/>
        </w:rPr>
        <w:t xml:space="preserve">обучающихся </w:t>
      </w:r>
      <w:r>
        <w:rPr>
          <w:lang w:val="ru-RU"/>
        </w:rPr>
        <w:t xml:space="preserve">педагог </w:t>
      </w:r>
      <w:r>
        <w:rPr>
          <w:spacing w:val="-3"/>
          <w:lang w:val="ru-RU"/>
        </w:rPr>
        <w:t xml:space="preserve">может </w:t>
      </w:r>
      <w:r>
        <w:rPr>
          <w:lang w:val="ru-RU"/>
        </w:rPr>
        <w:t xml:space="preserve">достичь, </w:t>
      </w:r>
      <w:r>
        <w:rPr>
          <w:spacing w:val="-3"/>
          <w:lang w:val="ru-RU"/>
        </w:rPr>
        <w:t xml:space="preserve">увлекая </w:t>
      </w:r>
      <w:r>
        <w:rPr>
          <w:spacing w:val="-4"/>
          <w:lang w:val="ru-RU"/>
        </w:rPr>
        <w:t>школьников</w:t>
      </w:r>
      <w:r>
        <w:rPr>
          <w:spacing w:val="51"/>
          <w:lang w:val="ru-RU"/>
        </w:rPr>
        <w:t xml:space="preserve"> </w:t>
      </w:r>
      <w:r>
        <w:rPr>
          <w:lang w:val="ru-RU"/>
        </w:rPr>
        <w:t xml:space="preserve">совместной и интересной многообразной деятельностью, позволяющей раскрыть потенциал каждого; </w:t>
      </w:r>
      <w:r>
        <w:rPr>
          <w:spacing w:val="-4"/>
          <w:lang w:val="ru-RU"/>
        </w:rPr>
        <w:t xml:space="preserve">используя </w:t>
      </w:r>
      <w:r>
        <w:rPr>
          <w:lang w:val="ru-RU"/>
        </w:rPr>
        <w:t>разные формы работы; устанавливая во время занятий доброжелательную, поддерживающую атмосферу; насыщая занятия ценностным содержанием.</w:t>
      </w:r>
    </w:p>
    <w:p w:rsidR="00314DE7" w:rsidRDefault="00F20C45">
      <w:pPr>
        <w:pStyle w:val="af1"/>
        <w:tabs>
          <w:tab w:val="left" w:pos="567"/>
        </w:tabs>
        <w:spacing w:before="6" w:line="237" w:lineRule="auto"/>
        <w:ind w:firstLine="309"/>
        <w:rPr>
          <w:lang w:val="ru-RU"/>
        </w:rPr>
      </w:pPr>
      <w:r>
        <w:rPr>
          <w:lang w:val="ru-RU"/>
        </w:rPr>
        <w:lastRenderedPageBreak/>
        <w:t>Задача педагога, транслируя собственные убеждения и жизненный опыт, дать возможность школьнику анализировать, сравнивать и выбирать.</w:t>
      </w:r>
    </w:p>
    <w:p w:rsidR="00314DE7" w:rsidRDefault="00F20C45">
      <w:pPr>
        <w:pStyle w:val="af1"/>
        <w:tabs>
          <w:tab w:val="left" w:pos="567"/>
        </w:tabs>
        <w:spacing w:before="1"/>
        <w:ind w:firstLine="309"/>
        <w:rPr>
          <w:lang w:val="ru-RU"/>
        </w:rPr>
      </w:pPr>
      <w:r>
        <w:rPr>
          <w:lang w:val="ru-RU"/>
        </w:rPr>
        <w:t>В приложениях к программе содержатся методические рекомендации, помогающие педагогу грамотно</w:t>
      </w:r>
      <w:r>
        <w:rPr>
          <w:spacing w:val="-12"/>
          <w:lang w:val="ru-RU"/>
        </w:rPr>
        <w:t xml:space="preserve"> </w:t>
      </w:r>
      <w:r>
        <w:rPr>
          <w:lang w:val="ru-RU"/>
        </w:rPr>
        <w:t>организовать</w:t>
      </w:r>
      <w:r>
        <w:rPr>
          <w:spacing w:val="-10"/>
          <w:lang w:val="ru-RU"/>
        </w:rPr>
        <w:t xml:space="preserve"> </w:t>
      </w:r>
      <w:r>
        <w:rPr>
          <w:lang w:val="ru-RU"/>
        </w:rPr>
        <w:t>деятельность</w:t>
      </w:r>
      <w:r>
        <w:rPr>
          <w:spacing w:val="-14"/>
          <w:lang w:val="ru-RU"/>
        </w:rPr>
        <w:t xml:space="preserve"> </w:t>
      </w:r>
      <w:r>
        <w:rPr>
          <w:spacing w:val="-3"/>
          <w:lang w:val="ru-RU"/>
        </w:rPr>
        <w:t>школьников</w:t>
      </w:r>
      <w:r>
        <w:rPr>
          <w:spacing w:val="-14"/>
          <w:lang w:val="ru-RU"/>
        </w:rPr>
        <w:t xml:space="preserve"> </w:t>
      </w:r>
      <w:r>
        <w:rPr>
          <w:lang w:val="ru-RU"/>
        </w:rPr>
        <w:t>на</w:t>
      </w:r>
      <w:r>
        <w:rPr>
          <w:spacing w:val="-13"/>
          <w:lang w:val="ru-RU"/>
        </w:rPr>
        <w:t xml:space="preserve"> </w:t>
      </w:r>
      <w:r>
        <w:rPr>
          <w:lang w:val="ru-RU"/>
        </w:rPr>
        <w:t>занятиях</w:t>
      </w:r>
      <w:r>
        <w:rPr>
          <w:spacing w:val="-15"/>
          <w:lang w:val="ru-RU"/>
        </w:rPr>
        <w:t xml:space="preserve"> </w:t>
      </w:r>
      <w:r>
        <w:rPr>
          <w:lang w:val="ru-RU"/>
        </w:rPr>
        <w:t>в</w:t>
      </w:r>
      <w:r>
        <w:rPr>
          <w:spacing w:val="-10"/>
          <w:lang w:val="ru-RU"/>
        </w:rPr>
        <w:t xml:space="preserve"> </w:t>
      </w:r>
      <w:r>
        <w:rPr>
          <w:lang w:val="ru-RU"/>
        </w:rPr>
        <w:t>рамках</w:t>
      </w:r>
      <w:r>
        <w:rPr>
          <w:spacing w:val="-15"/>
          <w:lang w:val="ru-RU"/>
        </w:rPr>
        <w:t xml:space="preserve"> </w:t>
      </w:r>
      <w:r>
        <w:rPr>
          <w:lang w:val="ru-RU"/>
        </w:rPr>
        <w:t>реализации</w:t>
      </w:r>
      <w:r>
        <w:rPr>
          <w:spacing w:val="-11"/>
          <w:lang w:val="ru-RU"/>
        </w:rPr>
        <w:t xml:space="preserve"> </w:t>
      </w:r>
      <w:r>
        <w:rPr>
          <w:lang w:val="ru-RU"/>
        </w:rPr>
        <w:t>программы курса внеурочной</w:t>
      </w:r>
      <w:r>
        <w:rPr>
          <w:spacing w:val="-19"/>
          <w:lang w:val="ru-RU"/>
        </w:rPr>
        <w:t xml:space="preserve"> </w:t>
      </w:r>
      <w:r>
        <w:rPr>
          <w:lang w:val="ru-RU"/>
        </w:rPr>
        <w:t>деятельности</w:t>
      </w:r>
    </w:p>
    <w:p w:rsidR="00314DE7" w:rsidRDefault="00F20C45">
      <w:pPr>
        <w:pStyle w:val="af1"/>
        <w:tabs>
          <w:tab w:val="left" w:pos="567"/>
        </w:tabs>
        <w:spacing w:line="274" w:lineRule="exact"/>
        <w:ind w:firstLine="309"/>
        <w:rPr>
          <w:lang w:val="ru-RU"/>
        </w:rPr>
      </w:pPr>
      <w:r>
        <w:rPr>
          <w:lang w:val="ru-RU"/>
        </w:rPr>
        <w:t>«Разговоры о важном».</w:t>
      </w:r>
    </w:p>
    <w:p w:rsidR="00314DE7" w:rsidRDefault="00F20C45">
      <w:pPr>
        <w:pStyle w:val="af1"/>
        <w:tabs>
          <w:tab w:val="left" w:pos="567"/>
        </w:tabs>
        <w:spacing w:before="3" w:line="275" w:lineRule="exact"/>
        <w:ind w:firstLine="309"/>
        <w:rPr>
          <w:lang w:val="ru-RU"/>
        </w:rPr>
      </w:pPr>
      <w:r>
        <w:rPr>
          <w:lang w:val="ru-RU"/>
        </w:rPr>
        <w:t>Содержание программы внеурочной деятельности</w:t>
      </w:r>
    </w:p>
    <w:p w:rsidR="00314DE7" w:rsidRDefault="00F20C45">
      <w:pPr>
        <w:pStyle w:val="af1"/>
        <w:tabs>
          <w:tab w:val="left" w:pos="567"/>
        </w:tabs>
        <w:spacing w:line="275" w:lineRule="exact"/>
        <w:ind w:firstLine="309"/>
        <w:rPr>
          <w:lang w:val="ru-RU"/>
        </w:rPr>
      </w:pPr>
      <w:r>
        <w:rPr>
          <w:lang w:val="ru-RU"/>
        </w:rPr>
        <w:t>«Разговоры о важном»</w:t>
      </w:r>
    </w:p>
    <w:p w:rsidR="00314DE7" w:rsidRDefault="00F20C45">
      <w:pPr>
        <w:pStyle w:val="af1"/>
        <w:tabs>
          <w:tab w:val="left" w:pos="567"/>
        </w:tabs>
        <w:spacing w:before="5" w:line="237" w:lineRule="auto"/>
        <w:ind w:firstLine="309"/>
        <w:rPr>
          <w:lang w:val="ru-RU"/>
        </w:rPr>
      </w:pPr>
      <w:r>
        <w:rPr>
          <w:lang w:val="ru-RU"/>
        </w:rPr>
        <w:t>День</w:t>
      </w:r>
      <w:r>
        <w:rPr>
          <w:spacing w:val="-8"/>
          <w:lang w:val="ru-RU"/>
        </w:rPr>
        <w:t xml:space="preserve"> </w:t>
      </w:r>
      <w:r>
        <w:rPr>
          <w:lang w:val="ru-RU"/>
        </w:rPr>
        <w:t>знаний.</w:t>
      </w:r>
      <w:r>
        <w:rPr>
          <w:spacing w:val="-7"/>
          <w:lang w:val="ru-RU"/>
        </w:rPr>
        <w:t xml:space="preserve"> </w:t>
      </w:r>
      <w:r>
        <w:rPr>
          <w:spacing w:val="-4"/>
          <w:lang w:val="ru-RU"/>
        </w:rPr>
        <w:t xml:space="preserve">Знакомство </w:t>
      </w:r>
      <w:r>
        <w:rPr>
          <w:lang w:val="ru-RU"/>
        </w:rPr>
        <w:t>с</w:t>
      </w:r>
      <w:r>
        <w:rPr>
          <w:spacing w:val="-14"/>
          <w:lang w:val="ru-RU"/>
        </w:rPr>
        <w:t xml:space="preserve"> </w:t>
      </w:r>
      <w:r>
        <w:rPr>
          <w:lang w:val="ru-RU"/>
        </w:rPr>
        <w:t>проектами</w:t>
      </w:r>
      <w:r>
        <w:rPr>
          <w:spacing w:val="-12"/>
          <w:lang w:val="ru-RU"/>
        </w:rPr>
        <w:t xml:space="preserve"> </w:t>
      </w:r>
      <w:r>
        <w:rPr>
          <w:spacing w:val="-3"/>
          <w:lang w:val="ru-RU"/>
        </w:rPr>
        <w:t>Российского</w:t>
      </w:r>
      <w:r>
        <w:rPr>
          <w:spacing w:val="-9"/>
          <w:lang w:val="ru-RU"/>
        </w:rPr>
        <w:t xml:space="preserve"> </w:t>
      </w:r>
      <w:r>
        <w:rPr>
          <w:lang w:val="ru-RU"/>
        </w:rPr>
        <w:t>общества</w:t>
      </w:r>
      <w:r>
        <w:rPr>
          <w:spacing w:val="-2"/>
          <w:lang w:val="ru-RU"/>
        </w:rPr>
        <w:t xml:space="preserve"> </w:t>
      </w:r>
      <w:r>
        <w:rPr>
          <w:lang w:val="ru-RU"/>
        </w:rPr>
        <w:t>«Знание».</w:t>
      </w:r>
      <w:r>
        <w:rPr>
          <w:spacing w:val="-6"/>
          <w:lang w:val="ru-RU"/>
        </w:rPr>
        <w:t xml:space="preserve"> </w:t>
      </w:r>
      <w:r>
        <w:rPr>
          <w:lang w:val="ru-RU"/>
        </w:rPr>
        <w:t>Возможности,</w:t>
      </w:r>
      <w:r>
        <w:rPr>
          <w:spacing w:val="-11"/>
          <w:lang w:val="ru-RU"/>
        </w:rPr>
        <w:t xml:space="preserve"> </w:t>
      </w:r>
      <w:r>
        <w:rPr>
          <w:spacing w:val="-4"/>
          <w:lang w:val="ru-RU"/>
        </w:rPr>
        <w:t xml:space="preserve">которые </w:t>
      </w:r>
      <w:r>
        <w:rPr>
          <w:lang w:val="ru-RU"/>
        </w:rPr>
        <w:t xml:space="preserve">предоставляют проекты общества «Знание» для </w:t>
      </w:r>
      <w:r>
        <w:rPr>
          <w:spacing w:val="-3"/>
          <w:lang w:val="ru-RU"/>
        </w:rPr>
        <w:t xml:space="preserve">обучающихся </w:t>
      </w:r>
      <w:r>
        <w:rPr>
          <w:lang w:val="ru-RU"/>
        </w:rPr>
        <w:t>различных</w:t>
      </w:r>
      <w:r>
        <w:rPr>
          <w:spacing w:val="-19"/>
          <w:lang w:val="ru-RU"/>
        </w:rPr>
        <w:t xml:space="preserve"> </w:t>
      </w:r>
      <w:r>
        <w:rPr>
          <w:lang w:val="ru-RU"/>
        </w:rPr>
        <w:t>возрастов.</w:t>
      </w:r>
    </w:p>
    <w:p w:rsidR="00314DE7" w:rsidRDefault="00F20C45">
      <w:pPr>
        <w:pStyle w:val="af1"/>
        <w:tabs>
          <w:tab w:val="left" w:pos="567"/>
        </w:tabs>
        <w:spacing w:before="2"/>
        <w:ind w:firstLine="309"/>
        <w:rPr>
          <w:lang w:val="ru-RU"/>
        </w:rPr>
      </w:pPr>
      <w:r>
        <w:rPr>
          <w:lang w:val="ru-RU"/>
        </w:rPr>
        <w:t>Родина — не только место рождения. Природные и культурные памятники – чем гордимся, о чем помним, что бережем?</w:t>
      </w:r>
    </w:p>
    <w:p w:rsidR="00314DE7" w:rsidRDefault="00F20C45">
      <w:pPr>
        <w:pStyle w:val="af1"/>
        <w:tabs>
          <w:tab w:val="left" w:pos="567"/>
        </w:tabs>
        <w:spacing w:before="2"/>
        <w:ind w:firstLine="309"/>
        <w:rPr>
          <w:lang w:val="ru-RU"/>
        </w:rPr>
      </w:pPr>
      <w:r>
        <w:rPr>
          <w:lang w:val="ru-RU"/>
        </w:rPr>
        <w:t>Зоя</w:t>
      </w:r>
      <w:r>
        <w:rPr>
          <w:spacing w:val="-8"/>
          <w:lang w:val="ru-RU"/>
        </w:rPr>
        <w:t xml:space="preserve"> </w:t>
      </w:r>
      <w:r>
        <w:rPr>
          <w:lang w:val="ru-RU"/>
        </w:rPr>
        <w:t>Космодемьянская</w:t>
      </w:r>
      <w:r>
        <w:rPr>
          <w:spacing w:val="-2"/>
          <w:lang w:val="ru-RU"/>
        </w:rPr>
        <w:t xml:space="preserve"> </w:t>
      </w:r>
      <w:r>
        <w:rPr>
          <w:lang w:val="ru-RU"/>
        </w:rPr>
        <w:t>–</w:t>
      </w:r>
      <w:r>
        <w:rPr>
          <w:spacing w:val="-8"/>
          <w:lang w:val="ru-RU"/>
        </w:rPr>
        <w:t xml:space="preserve"> </w:t>
      </w:r>
      <w:r>
        <w:rPr>
          <w:lang w:val="ru-RU"/>
        </w:rPr>
        <w:t>её</w:t>
      </w:r>
      <w:r>
        <w:rPr>
          <w:spacing w:val="-9"/>
          <w:lang w:val="ru-RU"/>
        </w:rPr>
        <w:t xml:space="preserve"> </w:t>
      </w:r>
      <w:r>
        <w:rPr>
          <w:lang w:val="ru-RU"/>
        </w:rPr>
        <w:t>подвиг</w:t>
      </w:r>
      <w:r>
        <w:rPr>
          <w:spacing w:val="-7"/>
          <w:lang w:val="ru-RU"/>
        </w:rPr>
        <w:t xml:space="preserve"> </w:t>
      </w:r>
      <w:r>
        <w:rPr>
          <w:lang w:val="ru-RU"/>
        </w:rPr>
        <w:t>бессмертен,</w:t>
      </w:r>
      <w:r>
        <w:rPr>
          <w:spacing w:val="-2"/>
          <w:lang w:val="ru-RU"/>
        </w:rPr>
        <w:t xml:space="preserve"> </w:t>
      </w:r>
      <w:r>
        <w:rPr>
          <w:lang w:val="ru-RU"/>
        </w:rPr>
        <w:t>её</w:t>
      </w:r>
      <w:r>
        <w:rPr>
          <w:spacing w:val="-5"/>
          <w:lang w:val="ru-RU"/>
        </w:rPr>
        <w:t xml:space="preserve"> </w:t>
      </w:r>
      <w:r>
        <w:rPr>
          <w:lang w:val="ru-RU"/>
        </w:rPr>
        <w:t>имя</w:t>
      </w:r>
      <w:r>
        <w:rPr>
          <w:spacing w:val="-8"/>
          <w:lang w:val="ru-RU"/>
        </w:rPr>
        <w:t xml:space="preserve"> </w:t>
      </w:r>
      <w:r>
        <w:rPr>
          <w:lang w:val="ru-RU"/>
        </w:rPr>
        <w:t>стало</w:t>
      </w:r>
      <w:r>
        <w:rPr>
          <w:spacing w:val="-4"/>
          <w:lang w:val="ru-RU"/>
        </w:rPr>
        <w:t xml:space="preserve"> </w:t>
      </w:r>
      <w:r>
        <w:rPr>
          <w:lang w:val="ru-RU"/>
        </w:rPr>
        <w:t>символом</w:t>
      </w:r>
      <w:r>
        <w:rPr>
          <w:spacing w:val="-7"/>
          <w:lang w:val="ru-RU"/>
        </w:rPr>
        <w:t xml:space="preserve"> </w:t>
      </w:r>
      <w:r>
        <w:rPr>
          <w:spacing w:val="-3"/>
          <w:lang w:val="ru-RU"/>
        </w:rPr>
        <w:t>мужества</w:t>
      </w:r>
      <w:r>
        <w:rPr>
          <w:spacing w:val="-5"/>
          <w:lang w:val="ru-RU"/>
        </w:rPr>
        <w:t xml:space="preserve"> </w:t>
      </w:r>
      <w:r>
        <w:rPr>
          <w:lang w:val="ru-RU"/>
        </w:rPr>
        <w:t>и</w:t>
      </w:r>
      <w:r>
        <w:rPr>
          <w:spacing w:val="-3"/>
          <w:lang w:val="ru-RU"/>
        </w:rPr>
        <w:t xml:space="preserve"> </w:t>
      </w:r>
      <w:r>
        <w:rPr>
          <w:lang w:val="ru-RU"/>
        </w:rPr>
        <w:t>стойкости,</w:t>
      </w:r>
      <w:r>
        <w:rPr>
          <w:spacing w:val="-7"/>
          <w:lang w:val="ru-RU"/>
        </w:rPr>
        <w:t xml:space="preserve"> </w:t>
      </w:r>
      <w:r>
        <w:rPr>
          <w:lang w:val="ru-RU"/>
        </w:rPr>
        <w:t xml:space="preserve">а жизнь </w:t>
      </w:r>
      <w:r>
        <w:rPr>
          <w:spacing w:val="-3"/>
          <w:lang w:val="ru-RU"/>
        </w:rPr>
        <w:t xml:space="preserve">служит </w:t>
      </w:r>
      <w:r>
        <w:rPr>
          <w:lang w:val="ru-RU"/>
        </w:rPr>
        <w:t xml:space="preserve">примером беззаветной преданности </w:t>
      </w:r>
      <w:r>
        <w:rPr>
          <w:spacing w:val="-5"/>
          <w:lang w:val="ru-RU"/>
        </w:rPr>
        <w:t xml:space="preserve">Отечеству, </w:t>
      </w:r>
      <w:r>
        <w:rPr>
          <w:lang w:val="ru-RU"/>
        </w:rPr>
        <w:t xml:space="preserve">истиной любви к своей </w:t>
      </w:r>
      <w:r>
        <w:rPr>
          <w:spacing w:val="-3"/>
          <w:lang w:val="ru-RU"/>
        </w:rPr>
        <w:t xml:space="preserve">Родине. </w:t>
      </w:r>
      <w:r>
        <w:rPr>
          <w:lang w:val="ru-RU"/>
        </w:rPr>
        <w:t xml:space="preserve">Право избирать и быть избранным гарантировано </w:t>
      </w:r>
      <w:r>
        <w:rPr>
          <w:spacing w:val="-3"/>
          <w:lang w:val="ru-RU"/>
        </w:rPr>
        <w:t xml:space="preserve">Конституцией </w:t>
      </w:r>
      <w:r>
        <w:rPr>
          <w:lang w:val="ru-RU"/>
        </w:rPr>
        <w:t xml:space="preserve">Российской Федерации каждому гражданину нашей страны. Жизнь, </w:t>
      </w:r>
      <w:r>
        <w:rPr>
          <w:spacing w:val="-3"/>
          <w:lang w:val="ru-RU"/>
        </w:rPr>
        <w:t xml:space="preserve">свобода, </w:t>
      </w:r>
      <w:r>
        <w:rPr>
          <w:lang w:val="ru-RU"/>
        </w:rPr>
        <w:t xml:space="preserve">права и </w:t>
      </w:r>
      <w:r>
        <w:rPr>
          <w:spacing w:val="-3"/>
          <w:lang w:val="ru-RU"/>
        </w:rPr>
        <w:t xml:space="preserve">благополучие </w:t>
      </w:r>
      <w:r>
        <w:rPr>
          <w:lang w:val="ru-RU"/>
        </w:rPr>
        <w:t xml:space="preserve">граждан является одной из </w:t>
      </w:r>
      <w:r>
        <w:rPr>
          <w:spacing w:val="-3"/>
          <w:lang w:val="ru-RU"/>
        </w:rPr>
        <w:t xml:space="preserve">главных </w:t>
      </w:r>
      <w:r>
        <w:rPr>
          <w:lang w:val="ru-RU"/>
        </w:rPr>
        <w:t>ценностей, а проявление гражданской позиции, желание участвовать в развитии своего города, региона, страны – достойно</w:t>
      </w:r>
      <w:r>
        <w:rPr>
          <w:spacing w:val="-25"/>
          <w:lang w:val="ru-RU"/>
        </w:rPr>
        <w:t xml:space="preserve"> </w:t>
      </w:r>
      <w:r>
        <w:rPr>
          <w:spacing w:val="-2"/>
          <w:lang w:val="ru-RU"/>
        </w:rPr>
        <w:t>уважения.</w:t>
      </w:r>
    </w:p>
    <w:p w:rsidR="00314DE7" w:rsidRDefault="00F20C45">
      <w:pPr>
        <w:pStyle w:val="af1"/>
        <w:tabs>
          <w:tab w:val="left" w:pos="567"/>
        </w:tabs>
        <w:spacing w:before="2"/>
        <w:ind w:firstLine="309"/>
        <w:rPr>
          <w:lang w:val="ru-RU"/>
        </w:rPr>
      </w:pPr>
      <w:r>
        <w:rPr>
          <w:lang w:val="ru-RU"/>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314DE7" w:rsidRDefault="00F20C45">
      <w:pPr>
        <w:pStyle w:val="af1"/>
        <w:tabs>
          <w:tab w:val="left" w:pos="567"/>
        </w:tabs>
        <w:ind w:left="119" w:firstLine="306"/>
        <w:rPr>
          <w:lang w:val="ru-RU"/>
        </w:rPr>
      </w:pPr>
      <w:r>
        <w:rPr>
          <w:lang w:val="ru-RU"/>
        </w:rPr>
        <w:t xml:space="preserve">Честность, открытость, готовность прийти на помощь – основа хороших отношений с окружающими. </w:t>
      </w:r>
      <w:r>
        <w:rPr>
          <w:spacing w:val="-5"/>
          <w:lang w:val="ru-RU"/>
        </w:rPr>
        <w:t xml:space="preserve">Уважение </w:t>
      </w:r>
      <w:r>
        <w:rPr>
          <w:lang w:val="ru-RU"/>
        </w:rPr>
        <w:t xml:space="preserve">к окружающим – норма жизни в нашем обществе. В условиях информационных перегрузок, разнообразия быстро решаемых </w:t>
      </w:r>
      <w:r>
        <w:rPr>
          <w:spacing w:val="-3"/>
          <w:lang w:val="ru-RU"/>
        </w:rPr>
        <w:t xml:space="preserve">задач, экономической </w:t>
      </w:r>
      <w:r>
        <w:rPr>
          <w:lang w:val="ru-RU"/>
        </w:rPr>
        <w:t>нестабильности,</w:t>
      </w:r>
      <w:r>
        <w:rPr>
          <w:spacing w:val="-5"/>
          <w:lang w:val="ru-RU"/>
        </w:rPr>
        <w:t xml:space="preserve"> </w:t>
      </w:r>
      <w:r>
        <w:rPr>
          <w:lang w:val="ru-RU"/>
        </w:rPr>
        <w:t>стрессы</w:t>
      </w:r>
      <w:r>
        <w:rPr>
          <w:spacing w:val="-5"/>
          <w:lang w:val="ru-RU"/>
        </w:rPr>
        <w:t xml:space="preserve"> </w:t>
      </w:r>
      <w:r>
        <w:rPr>
          <w:lang w:val="ru-RU"/>
        </w:rPr>
        <w:t>стали</w:t>
      </w:r>
      <w:r>
        <w:rPr>
          <w:spacing w:val="-10"/>
          <w:lang w:val="ru-RU"/>
        </w:rPr>
        <w:t xml:space="preserve"> </w:t>
      </w:r>
      <w:r>
        <w:rPr>
          <w:lang w:val="ru-RU"/>
        </w:rPr>
        <w:t>неотъемлемой</w:t>
      </w:r>
      <w:r>
        <w:rPr>
          <w:spacing w:val="-10"/>
          <w:lang w:val="ru-RU"/>
        </w:rPr>
        <w:t xml:space="preserve"> </w:t>
      </w:r>
      <w:r>
        <w:rPr>
          <w:lang w:val="ru-RU"/>
        </w:rPr>
        <w:t>составляющей</w:t>
      </w:r>
      <w:r>
        <w:rPr>
          <w:spacing w:val="-10"/>
          <w:lang w:val="ru-RU"/>
        </w:rPr>
        <w:t xml:space="preserve"> </w:t>
      </w:r>
      <w:r>
        <w:rPr>
          <w:lang w:val="ru-RU"/>
        </w:rPr>
        <w:t>жизни</w:t>
      </w:r>
      <w:r>
        <w:rPr>
          <w:spacing w:val="-10"/>
          <w:lang w:val="ru-RU"/>
        </w:rPr>
        <w:t xml:space="preserve"> </w:t>
      </w:r>
      <w:r>
        <w:rPr>
          <w:lang w:val="ru-RU"/>
        </w:rPr>
        <w:t>человека.</w:t>
      </w:r>
      <w:r>
        <w:rPr>
          <w:spacing w:val="-5"/>
          <w:lang w:val="ru-RU"/>
        </w:rPr>
        <w:t xml:space="preserve"> </w:t>
      </w:r>
      <w:r>
        <w:rPr>
          <w:lang w:val="ru-RU"/>
        </w:rPr>
        <w:t>Они</w:t>
      </w:r>
      <w:r>
        <w:rPr>
          <w:spacing w:val="-6"/>
          <w:lang w:val="ru-RU"/>
        </w:rPr>
        <w:t xml:space="preserve"> </w:t>
      </w:r>
      <w:r>
        <w:rPr>
          <w:lang w:val="ru-RU"/>
        </w:rPr>
        <w:t>приводят</w:t>
      </w:r>
      <w:r>
        <w:rPr>
          <w:spacing w:val="-6"/>
          <w:lang w:val="ru-RU"/>
        </w:rPr>
        <w:t xml:space="preserve"> </w:t>
      </w:r>
      <w:r>
        <w:rPr>
          <w:lang w:val="ru-RU"/>
        </w:rPr>
        <w:t>к депрессивному</w:t>
      </w:r>
      <w:r>
        <w:rPr>
          <w:spacing w:val="-24"/>
          <w:lang w:val="ru-RU"/>
        </w:rPr>
        <w:t xml:space="preserve"> </w:t>
      </w:r>
      <w:r>
        <w:rPr>
          <w:lang w:val="ru-RU"/>
        </w:rPr>
        <w:t>состоянию,</w:t>
      </w:r>
      <w:r>
        <w:rPr>
          <w:spacing w:val="-13"/>
          <w:lang w:val="ru-RU"/>
        </w:rPr>
        <w:t xml:space="preserve"> </w:t>
      </w:r>
      <w:r>
        <w:rPr>
          <w:spacing w:val="-3"/>
          <w:lang w:val="ru-RU"/>
        </w:rPr>
        <w:t>которое,</w:t>
      </w:r>
      <w:r>
        <w:rPr>
          <w:spacing w:val="-17"/>
          <w:lang w:val="ru-RU"/>
        </w:rPr>
        <w:t xml:space="preserve"> </w:t>
      </w:r>
      <w:r>
        <w:rPr>
          <w:lang w:val="ru-RU"/>
        </w:rPr>
        <w:t>в</w:t>
      </w:r>
      <w:r>
        <w:rPr>
          <w:spacing w:val="-14"/>
          <w:lang w:val="ru-RU"/>
        </w:rPr>
        <w:t xml:space="preserve"> </w:t>
      </w:r>
      <w:r>
        <w:rPr>
          <w:lang w:val="ru-RU"/>
        </w:rPr>
        <w:t>свою</w:t>
      </w:r>
      <w:r>
        <w:rPr>
          <w:spacing w:val="-21"/>
          <w:lang w:val="ru-RU"/>
        </w:rPr>
        <w:t xml:space="preserve"> </w:t>
      </w:r>
      <w:r>
        <w:rPr>
          <w:lang w:val="ru-RU"/>
        </w:rPr>
        <w:t>очередь,</w:t>
      </w:r>
      <w:r>
        <w:rPr>
          <w:spacing w:val="-13"/>
          <w:lang w:val="ru-RU"/>
        </w:rPr>
        <w:t xml:space="preserve"> </w:t>
      </w:r>
      <w:r>
        <w:rPr>
          <w:lang w:val="ru-RU"/>
        </w:rPr>
        <w:t>может</w:t>
      </w:r>
      <w:r>
        <w:rPr>
          <w:spacing w:val="-15"/>
          <w:lang w:val="ru-RU"/>
        </w:rPr>
        <w:t xml:space="preserve"> </w:t>
      </w:r>
      <w:r>
        <w:rPr>
          <w:lang w:val="ru-RU"/>
        </w:rPr>
        <w:t>привести</w:t>
      </w:r>
      <w:r>
        <w:rPr>
          <w:spacing w:val="-14"/>
          <w:lang w:val="ru-RU"/>
        </w:rPr>
        <w:t xml:space="preserve"> </w:t>
      </w:r>
      <w:r>
        <w:rPr>
          <w:lang w:val="ru-RU"/>
        </w:rPr>
        <w:t>к</w:t>
      </w:r>
      <w:r>
        <w:rPr>
          <w:spacing w:val="-17"/>
          <w:lang w:val="ru-RU"/>
        </w:rPr>
        <w:t xml:space="preserve"> </w:t>
      </w:r>
      <w:r>
        <w:rPr>
          <w:lang w:val="ru-RU"/>
        </w:rPr>
        <w:t>проблемам</w:t>
      </w:r>
      <w:r>
        <w:rPr>
          <w:spacing w:val="-14"/>
          <w:lang w:val="ru-RU"/>
        </w:rPr>
        <w:t xml:space="preserve"> </w:t>
      </w:r>
      <w:r>
        <w:rPr>
          <w:spacing w:val="-3"/>
          <w:lang w:val="ru-RU"/>
        </w:rPr>
        <w:t xml:space="preserve">физического </w:t>
      </w:r>
      <w:r>
        <w:rPr>
          <w:lang w:val="ru-RU"/>
        </w:rPr>
        <w:t xml:space="preserve">здоровья, </w:t>
      </w:r>
      <w:r>
        <w:rPr>
          <w:spacing w:val="-3"/>
          <w:lang w:val="ru-RU"/>
        </w:rPr>
        <w:t xml:space="preserve">конфликтам </w:t>
      </w:r>
      <w:r>
        <w:rPr>
          <w:lang w:val="ru-RU"/>
        </w:rPr>
        <w:t xml:space="preserve">с близкими, неуверенности, озлобленности. Знания о </w:t>
      </w:r>
      <w:r>
        <w:rPr>
          <w:spacing w:val="-4"/>
          <w:lang w:val="ru-RU"/>
        </w:rPr>
        <w:t xml:space="preserve">том, </w:t>
      </w:r>
      <w:r>
        <w:rPr>
          <w:spacing w:val="-3"/>
          <w:lang w:val="ru-RU"/>
        </w:rPr>
        <w:t xml:space="preserve">как </w:t>
      </w:r>
      <w:r>
        <w:rPr>
          <w:lang w:val="ru-RU"/>
        </w:rPr>
        <w:t xml:space="preserve">наладить отношения в </w:t>
      </w:r>
      <w:r>
        <w:rPr>
          <w:spacing w:val="-3"/>
          <w:lang w:val="ru-RU"/>
        </w:rPr>
        <w:t xml:space="preserve">коллективе, </w:t>
      </w:r>
      <w:r>
        <w:rPr>
          <w:lang w:val="ru-RU"/>
        </w:rPr>
        <w:t xml:space="preserve">сохранить свое психическое здоровье, </w:t>
      </w:r>
      <w:r>
        <w:rPr>
          <w:spacing w:val="-3"/>
          <w:lang w:val="ru-RU"/>
        </w:rPr>
        <w:t xml:space="preserve">как </w:t>
      </w:r>
      <w:r>
        <w:rPr>
          <w:lang w:val="ru-RU"/>
        </w:rPr>
        <w:t xml:space="preserve">смотреть на мир позитивно, </w:t>
      </w:r>
      <w:r>
        <w:rPr>
          <w:spacing w:val="-3"/>
          <w:lang w:val="ru-RU"/>
        </w:rPr>
        <w:t xml:space="preserve">как </w:t>
      </w:r>
      <w:r>
        <w:rPr>
          <w:lang w:val="ru-RU"/>
        </w:rPr>
        <w:t xml:space="preserve">не стать жертвой «травли», и самому не опуститься до «травли» других, </w:t>
      </w:r>
      <w:r>
        <w:rPr>
          <w:spacing w:val="-3"/>
          <w:lang w:val="ru-RU"/>
        </w:rPr>
        <w:t xml:space="preserve">необходимы </w:t>
      </w:r>
      <w:r>
        <w:rPr>
          <w:lang w:val="ru-RU"/>
        </w:rPr>
        <w:t>всем.</w:t>
      </w:r>
    </w:p>
    <w:p w:rsidR="00314DE7" w:rsidRDefault="00F20C45">
      <w:pPr>
        <w:pStyle w:val="af1"/>
        <w:tabs>
          <w:tab w:val="left" w:pos="567"/>
        </w:tabs>
        <w:spacing w:before="2"/>
        <w:ind w:firstLine="309"/>
        <w:rPr>
          <w:lang w:val="ru-RU"/>
        </w:rPr>
      </w:pPr>
      <w:r>
        <w:rPr>
          <w:lang w:val="ru-RU"/>
        </w:rPr>
        <w:t xml:space="preserve">Давние </w:t>
      </w:r>
      <w:r>
        <w:rPr>
          <w:spacing w:val="-4"/>
          <w:lang w:val="ru-RU"/>
        </w:rPr>
        <w:t>культурные</w:t>
      </w:r>
      <w:r>
        <w:rPr>
          <w:spacing w:val="51"/>
          <w:lang w:val="ru-RU"/>
        </w:rPr>
        <w:t xml:space="preserve"> </w:t>
      </w:r>
      <w:r>
        <w:rPr>
          <w:lang w:val="ru-RU"/>
        </w:rPr>
        <w:t xml:space="preserve">традиции России получают отражение в произведениях кинематографического искусства, </w:t>
      </w:r>
      <w:r>
        <w:rPr>
          <w:spacing w:val="-3"/>
          <w:lang w:val="ru-RU"/>
        </w:rPr>
        <w:t xml:space="preserve">которое </w:t>
      </w:r>
      <w:r>
        <w:rPr>
          <w:lang w:val="ru-RU"/>
        </w:rPr>
        <w:t xml:space="preserve">имеет свой «золотой фонд», признанный во всем мире. Отечественное кино передает наши традиционные ценности, </w:t>
      </w:r>
      <w:r>
        <w:rPr>
          <w:spacing w:val="-3"/>
          <w:lang w:val="ru-RU"/>
        </w:rPr>
        <w:t xml:space="preserve">великое культурно- </w:t>
      </w:r>
      <w:r>
        <w:rPr>
          <w:lang w:val="ru-RU"/>
        </w:rPr>
        <w:t xml:space="preserve">историческое наследие, отображает </w:t>
      </w:r>
      <w:r>
        <w:rPr>
          <w:spacing w:val="-2"/>
          <w:lang w:val="ru-RU"/>
        </w:rPr>
        <w:t xml:space="preserve">то, </w:t>
      </w:r>
      <w:r>
        <w:rPr>
          <w:spacing w:val="-4"/>
          <w:lang w:val="ru-RU"/>
        </w:rPr>
        <w:t xml:space="preserve">что </w:t>
      </w:r>
      <w:r>
        <w:rPr>
          <w:lang w:val="ru-RU"/>
        </w:rPr>
        <w:t xml:space="preserve">объединяет нас </w:t>
      </w:r>
      <w:r>
        <w:rPr>
          <w:spacing w:val="-3"/>
          <w:lang w:val="ru-RU"/>
        </w:rPr>
        <w:t xml:space="preserve">как </w:t>
      </w:r>
      <w:r>
        <w:rPr>
          <w:lang w:val="ru-RU"/>
        </w:rPr>
        <w:t xml:space="preserve">нацию. Развитие отечественного кино отражает не </w:t>
      </w:r>
      <w:r>
        <w:rPr>
          <w:spacing w:val="-5"/>
          <w:lang w:val="ru-RU"/>
        </w:rPr>
        <w:t xml:space="preserve">только </w:t>
      </w:r>
      <w:r>
        <w:rPr>
          <w:lang w:val="ru-RU"/>
        </w:rPr>
        <w:t xml:space="preserve">основные </w:t>
      </w:r>
      <w:r>
        <w:rPr>
          <w:spacing w:val="-3"/>
          <w:lang w:val="ru-RU"/>
        </w:rPr>
        <w:t xml:space="preserve">вехи </w:t>
      </w:r>
      <w:r>
        <w:rPr>
          <w:lang w:val="ru-RU"/>
        </w:rPr>
        <w:t xml:space="preserve">развития страны, но и </w:t>
      </w:r>
      <w:r>
        <w:rPr>
          <w:spacing w:val="-3"/>
          <w:lang w:val="ru-RU"/>
        </w:rPr>
        <w:t xml:space="preserve">моделирует </w:t>
      </w:r>
      <w:r>
        <w:rPr>
          <w:lang w:val="ru-RU"/>
        </w:rPr>
        <w:t xml:space="preserve">образ ее </w:t>
      </w:r>
      <w:r>
        <w:rPr>
          <w:spacing w:val="-4"/>
          <w:lang w:val="ru-RU"/>
        </w:rPr>
        <w:t xml:space="preserve">будущего. </w:t>
      </w:r>
      <w:r>
        <w:rPr>
          <w:lang w:val="ru-RU"/>
        </w:rPr>
        <w:t xml:space="preserve">Кино, наряду с литературой и театром, позволяет человеку увидеть себя, </w:t>
      </w:r>
      <w:r>
        <w:rPr>
          <w:spacing w:val="-3"/>
          <w:lang w:val="ru-RU"/>
        </w:rPr>
        <w:t xml:space="preserve">как </w:t>
      </w:r>
      <w:r>
        <w:rPr>
          <w:lang w:val="ru-RU"/>
        </w:rPr>
        <w:t xml:space="preserve">в «зеркале», соотнести свои поступки с поступками героев, анализировать и рефлексировать, приобретать новые знания, </w:t>
      </w:r>
      <w:r>
        <w:rPr>
          <w:spacing w:val="-3"/>
          <w:lang w:val="ru-RU"/>
        </w:rPr>
        <w:t xml:space="preserve">знакомиться </w:t>
      </w:r>
      <w:r>
        <w:rPr>
          <w:lang w:val="ru-RU"/>
        </w:rPr>
        <w:t xml:space="preserve">с миром профессий, с творчеством талантливых </w:t>
      </w:r>
      <w:r>
        <w:rPr>
          <w:spacing w:val="-4"/>
          <w:lang w:val="ru-RU"/>
        </w:rPr>
        <w:t xml:space="preserve">людей, </w:t>
      </w:r>
      <w:r>
        <w:rPr>
          <w:lang w:val="ru-RU"/>
        </w:rPr>
        <w:t xml:space="preserve">с историей и </w:t>
      </w:r>
      <w:r>
        <w:rPr>
          <w:spacing w:val="-4"/>
          <w:lang w:val="ru-RU"/>
        </w:rPr>
        <w:t xml:space="preserve">культурой </w:t>
      </w:r>
      <w:r>
        <w:rPr>
          <w:lang w:val="ru-RU"/>
        </w:rPr>
        <w:t>страны.</w:t>
      </w:r>
    </w:p>
    <w:p w:rsidR="00314DE7" w:rsidRDefault="00F20C45">
      <w:pPr>
        <w:pStyle w:val="af1"/>
        <w:tabs>
          <w:tab w:val="left" w:pos="567"/>
        </w:tabs>
        <w:ind w:firstLine="309"/>
        <w:rPr>
          <w:lang w:val="ru-RU"/>
        </w:rPr>
      </w:pPr>
      <w:r>
        <w:rPr>
          <w:lang w:val="ru-RU"/>
        </w:rPr>
        <w:t xml:space="preserve">Подразделения специального назначения (спецназ) в России </w:t>
      </w:r>
      <w:r>
        <w:rPr>
          <w:spacing w:val="-3"/>
          <w:lang w:val="ru-RU"/>
        </w:rPr>
        <w:t xml:space="preserve">имеют </w:t>
      </w:r>
      <w:r>
        <w:rPr>
          <w:lang w:val="ru-RU"/>
        </w:rPr>
        <w:t xml:space="preserve">особую значимость, они олицетворяют </w:t>
      </w:r>
      <w:r>
        <w:rPr>
          <w:spacing w:val="-3"/>
          <w:lang w:val="ru-RU"/>
        </w:rPr>
        <w:t xml:space="preserve">служение </w:t>
      </w:r>
      <w:r>
        <w:rPr>
          <w:spacing w:val="-5"/>
          <w:lang w:val="ru-RU"/>
        </w:rPr>
        <w:t xml:space="preserve">Отечеству, </w:t>
      </w:r>
      <w:r>
        <w:rPr>
          <w:lang w:val="ru-RU"/>
        </w:rPr>
        <w:t xml:space="preserve">мужество и силу духа, беспримерное самопожертвование, готовность мгновенно прийти на помощь </w:t>
      </w:r>
      <w:r>
        <w:rPr>
          <w:spacing w:val="-3"/>
          <w:lang w:val="ru-RU"/>
        </w:rPr>
        <w:t xml:space="preserve">Родине. </w:t>
      </w:r>
      <w:r>
        <w:rPr>
          <w:lang w:val="ru-RU"/>
        </w:rPr>
        <w:t xml:space="preserve">Военнослужащие спецназа </w:t>
      </w:r>
      <w:r>
        <w:rPr>
          <w:spacing w:val="-3"/>
          <w:lang w:val="ru-RU"/>
        </w:rPr>
        <w:t xml:space="preserve">обладают </w:t>
      </w:r>
      <w:r>
        <w:rPr>
          <w:lang w:val="ru-RU"/>
        </w:rPr>
        <w:t xml:space="preserve">особыми профессиональными, физическими и моральным </w:t>
      </w:r>
      <w:r>
        <w:rPr>
          <w:spacing w:val="-3"/>
          <w:lang w:val="ru-RU"/>
        </w:rPr>
        <w:t xml:space="preserve">качествами, </w:t>
      </w:r>
      <w:r>
        <w:rPr>
          <w:lang w:val="ru-RU"/>
        </w:rPr>
        <w:t xml:space="preserve">являются достойным примером настоящего </w:t>
      </w:r>
      <w:r>
        <w:rPr>
          <w:spacing w:val="-3"/>
          <w:lang w:val="ru-RU"/>
        </w:rPr>
        <w:t>мужчины.</w:t>
      </w:r>
    </w:p>
    <w:p w:rsidR="00314DE7" w:rsidRDefault="00F20C45">
      <w:pPr>
        <w:pStyle w:val="af1"/>
        <w:tabs>
          <w:tab w:val="left" w:pos="567"/>
        </w:tabs>
        <w:spacing w:before="4"/>
        <w:ind w:firstLine="309"/>
        <w:rPr>
          <w:lang w:val="ru-RU"/>
        </w:rPr>
      </w:pPr>
      <w:r>
        <w:rPr>
          <w:lang w:val="ru-RU"/>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314DE7" w:rsidRDefault="00F20C45">
      <w:pPr>
        <w:pStyle w:val="af1"/>
        <w:tabs>
          <w:tab w:val="left" w:pos="567"/>
        </w:tabs>
        <w:ind w:firstLine="309"/>
        <w:rPr>
          <w:lang w:val="ru-RU"/>
        </w:rPr>
      </w:pPr>
      <w:r>
        <w:rPr>
          <w:lang w:val="ru-RU"/>
        </w:rPr>
        <w:t xml:space="preserve">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w:t>
      </w:r>
      <w:r>
        <w:rPr>
          <w:lang w:val="ru-RU"/>
        </w:rPr>
        <w:lastRenderedPageBreak/>
        <w:t>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w:t>
      </w:r>
    </w:p>
    <w:p w:rsidR="00314DE7" w:rsidRDefault="00F20C45">
      <w:pPr>
        <w:pStyle w:val="af1"/>
        <w:tabs>
          <w:tab w:val="left" w:pos="567"/>
        </w:tabs>
        <w:spacing w:before="7" w:line="237" w:lineRule="auto"/>
        <w:ind w:firstLine="309"/>
        <w:rPr>
          <w:lang w:val="ru-RU"/>
        </w:rPr>
      </w:pPr>
      <w:r>
        <w:rPr>
          <w:lang w:val="ru-RU"/>
        </w:rPr>
        <w:t>Появление новых профессий связано с цифровизацией экономики, движением к технологическому суверенитету.</w:t>
      </w:r>
    </w:p>
    <w:p w:rsidR="00314DE7" w:rsidRDefault="00F20C45">
      <w:pPr>
        <w:pStyle w:val="af1"/>
        <w:tabs>
          <w:tab w:val="left" w:pos="567"/>
        </w:tabs>
        <w:spacing w:before="1"/>
        <w:ind w:firstLine="309"/>
        <w:rPr>
          <w:lang w:val="ru-RU"/>
        </w:rPr>
      </w:pPr>
      <w:r>
        <w:rPr>
          <w:lang w:val="ru-RU"/>
        </w:rPr>
        <w:t xml:space="preserve">Традиционная семья в России – </w:t>
      </w:r>
      <w:r>
        <w:rPr>
          <w:spacing w:val="-3"/>
          <w:lang w:val="ru-RU"/>
        </w:rPr>
        <w:t xml:space="preserve">это </w:t>
      </w:r>
      <w:r>
        <w:rPr>
          <w:lang w:val="ru-RU"/>
        </w:rPr>
        <w:t xml:space="preserve">союз </w:t>
      </w:r>
      <w:r>
        <w:rPr>
          <w:spacing w:val="-3"/>
          <w:lang w:val="ru-RU"/>
        </w:rPr>
        <w:t xml:space="preserve">мужчины </w:t>
      </w:r>
      <w:r>
        <w:rPr>
          <w:lang w:val="ru-RU"/>
        </w:rPr>
        <w:t xml:space="preserve">и женщины, </w:t>
      </w:r>
      <w:r>
        <w:rPr>
          <w:spacing w:val="-4"/>
          <w:lang w:val="ru-RU"/>
        </w:rPr>
        <w:t>которые</w:t>
      </w:r>
      <w:r>
        <w:rPr>
          <w:spacing w:val="51"/>
          <w:lang w:val="ru-RU"/>
        </w:rPr>
        <w:t xml:space="preserve"> </w:t>
      </w:r>
      <w:r>
        <w:rPr>
          <w:spacing w:val="-3"/>
          <w:lang w:val="ru-RU"/>
        </w:rPr>
        <w:t xml:space="preserve">создают </w:t>
      </w:r>
      <w:r>
        <w:rPr>
          <w:lang w:val="ru-RU"/>
        </w:rPr>
        <w:t xml:space="preserve">и поддерживают отношения </w:t>
      </w:r>
      <w:r>
        <w:rPr>
          <w:spacing w:val="-2"/>
          <w:lang w:val="ru-RU"/>
        </w:rPr>
        <w:t xml:space="preserve">уважения, </w:t>
      </w:r>
      <w:r>
        <w:rPr>
          <w:lang w:val="ru-RU"/>
        </w:rPr>
        <w:t xml:space="preserve">заботы и взаимной поддержки. Основа семьи – </w:t>
      </w:r>
      <w:r>
        <w:rPr>
          <w:spacing w:val="-3"/>
          <w:lang w:val="ru-RU"/>
        </w:rPr>
        <w:t xml:space="preserve">это </w:t>
      </w:r>
      <w:r>
        <w:rPr>
          <w:lang w:val="ru-RU"/>
        </w:rPr>
        <w:t xml:space="preserve">любовь. Важно, чтобы дети стремились </w:t>
      </w:r>
      <w:r>
        <w:rPr>
          <w:spacing w:val="-3"/>
          <w:lang w:val="ru-RU"/>
        </w:rPr>
        <w:t xml:space="preserve">создавать </w:t>
      </w:r>
      <w:r>
        <w:rPr>
          <w:lang w:val="ru-RU"/>
        </w:rPr>
        <w:t>полноценные многодетные семьи.</w:t>
      </w:r>
    </w:p>
    <w:p w:rsidR="00314DE7" w:rsidRDefault="00F20C45">
      <w:pPr>
        <w:pStyle w:val="af1"/>
        <w:tabs>
          <w:tab w:val="left" w:pos="567"/>
        </w:tabs>
        <w:ind w:firstLine="309"/>
        <w:rPr>
          <w:lang w:val="ru-RU"/>
        </w:rPr>
      </w:pPr>
      <w:r>
        <w:rPr>
          <w:lang w:val="ru-RU"/>
        </w:rPr>
        <w:t>Что</w:t>
      </w:r>
      <w:r>
        <w:rPr>
          <w:spacing w:val="-3"/>
          <w:lang w:val="ru-RU"/>
        </w:rPr>
        <w:t xml:space="preserve"> </w:t>
      </w:r>
      <w:r>
        <w:rPr>
          <w:lang w:val="ru-RU"/>
        </w:rPr>
        <w:t>для</w:t>
      </w:r>
      <w:r>
        <w:rPr>
          <w:spacing w:val="-7"/>
          <w:lang w:val="ru-RU"/>
        </w:rPr>
        <w:t xml:space="preserve"> </w:t>
      </w:r>
      <w:r>
        <w:rPr>
          <w:spacing w:val="-3"/>
          <w:lang w:val="ru-RU"/>
        </w:rPr>
        <w:t xml:space="preserve">каждого </w:t>
      </w:r>
      <w:r>
        <w:rPr>
          <w:lang w:val="ru-RU"/>
        </w:rPr>
        <w:t>человека</w:t>
      </w:r>
      <w:r>
        <w:rPr>
          <w:spacing w:val="-8"/>
          <w:lang w:val="ru-RU"/>
        </w:rPr>
        <w:t xml:space="preserve"> </w:t>
      </w:r>
      <w:r>
        <w:rPr>
          <w:lang w:val="ru-RU"/>
        </w:rPr>
        <w:t>означает</w:t>
      </w:r>
      <w:r>
        <w:rPr>
          <w:spacing w:val="-7"/>
          <w:lang w:val="ru-RU"/>
        </w:rPr>
        <w:t xml:space="preserve"> </w:t>
      </w:r>
      <w:r>
        <w:rPr>
          <w:lang w:val="ru-RU"/>
        </w:rPr>
        <w:t xml:space="preserve">слово </w:t>
      </w:r>
      <w:r>
        <w:rPr>
          <w:spacing w:val="-3"/>
          <w:lang w:val="ru-RU"/>
        </w:rPr>
        <w:t>«Родина»?</w:t>
      </w:r>
      <w:r>
        <w:rPr>
          <w:spacing w:val="-13"/>
          <w:lang w:val="ru-RU"/>
        </w:rPr>
        <w:t xml:space="preserve"> </w:t>
      </w:r>
      <w:r>
        <w:rPr>
          <w:lang w:val="ru-RU"/>
        </w:rPr>
        <w:t>Это</w:t>
      </w:r>
      <w:r>
        <w:rPr>
          <w:spacing w:val="-3"/>
          <w:lang w:val="ru-RU"/>
        </w:rPr>
        <w:t xml:space="preserve"> </w:t>
      </w:r>
      <w:r>
        <w:rPr>
          <w:lang w:val="ru-RU"/>
        </w:rPr>
        <w:t>родители,</w:t>
      </w:r>
      <w:r>
        <w:rPr>
          <w:spacing w:val="-6"/>
          <w:lang w:val="ru-RU"/>
        </w:rPr>
        <w:t xml:space="preserve"> </w:t>
      </w:r>
      <w:r>
        <w:rPr>
          <w:lang w:val="ru-RU"/>
        </w:rPr>
        <w:t>семья,</w:t>
      </w:r>
      <w:r>
        <w:rPr>
          <w:spacing w:val="-6"/>
          <w:lang w:val="ru-RU"/>
        </w:rPr>
        <w:t xml:space="preserve"> </w:t>
      </w:r>
      <w:r>
        <w:rPr>
          <w:lang w:val="ru-RU"/>
        </w:rPr>
        <w:t>дом,</w:t>
      </w:r>
      <w:r>
        <w:rPr>
          <w:spacing w:val="-6"/>
          <w:lang w:val="ru-RU"/>
        </w:rPr>
        <w:t xml:space="preserve"> </w:t>
      </w:r>
      <w:r>
        <w:rPr>
          <w:spacing w:val="-3"/>
          <w:lang w:val="ru-RU"/>
        </w:rPr>
        <w:t>друзья,</w:t>
      </w:r>
      <w:r>
        <w:rPr>
          <w:spacing w:val="-6"/>
          <w:lang w:val="ru-RU"/>
        </w:rPr>
        <w:t xml:space="preserve"> </w:t>
      </w:r>
      <w:r>
        <w:rPr>
          <w:lang w:val="ru-RU"/>
        </w:rPr>
        <w:t xml:space="preserve">родной </w:t>
      </w:r>
      <w:r>
        <w:rPr>
          <w:spacing w:val="-3"/>
          <w:lang w:val="ru-RU"/>
        </w:rPr>
        <w:t xml:space="preserve">город, </w:t>
      </w:r>
      <w:r>
        <w:rPr>
          <w:lang w:val="ru-RU"/>
        </w:rPr>
        <w:t xml:space="preserve">регион, вся наша страна и народ. Чувство любви к своей </w:t>
      </w:r>
      <w:r>
        <w:rPr>
          <w:spacing w:val="-3"/>
          <w:lang w:val="ru-RU"/>
        </w:rPr>
        <w:t xml:space="preserve">Родине </w:t>
      </w:r>
      <w:r>
        <w:rPr>
          <w:lang w:val="ru-RU"/>
        </w:rPr>
        <w:t xml:space="preserve">человек несет в себе всю жизнь, </w:t>
      </w:r>
      <w:r>
        <w:rPr>
          <w:spacing w:val="-3"/>
          <w:lang w:val="ru-RU"/>
        </w:rPr>
        <w:t xml:space="preserve">это его </w:t>
      </w:r>
      <w:r>
        <w:rPr>
          <w:lang w:val="ru-RU"/>
        </w:rPr>
        <w:t xml:space="preserve">опора и поддержка. Родина – </w:t>
      </w:r>
      <w:r>
        <w:rPr>
          <w:spacing w:val="-3"/>
          <w:lang w:val="ru-RU"/>
        </w:rPr>
        <w:t xml:space="preserve">это </w:t>
      </w:r>
      <w:r>
        <w:rPr>
          <w:lang w:val="ru-RU"/>
        </w:rPr>
        <w:t xml:space="preserve">не просто территория, это, прежде всего то, что мы любим и </w:t>
      </w:r>
      <w:r>
        <w:rPr>
          <w:spacing w:val="-3"/>
          <w:lang w:val="ru-RU"/>
        </w:rPr>
        <w:t>готовы</w:t>
      </w:r>
      <w:r>
        <w:rPr>
          <w:spacing w:val="-24"/>
          <w:lang w:val="ru-RU"/>
        </w:rPr>
        <w:t xml:space="preserve"> </w:t>
      </w:r>
      <w:r>
        <w:rPr>
          <w:lang w:val="ru-RU"/>
        </w:rPr>
        <w:t>защищать.</w:t>
      </w:r>
    </w:p>
    <w:p w:rsidR="00314DE7" w:rsidRDefault="00F20C45">
      <w:pPr>
        <w:pStyle w:val="af1"/>
        <w:tabs>
          <w:tab w:val="left" w:pos="567"/>
        </w:tabs>
        <w:spacing w:before="1"/>
        <w:ind w:firstLine="309"/>
        <w:rPr>
          <w:lang w:val="ru-RU"/>
        </w:rPr>
      </w:pPr>
      <w:r>
        <w:rPr>
          <w:lang w:val="ru-RU"/>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w:t>
      </w:r>
    </w:p>
    <w:p w:rsidR="00314DE7" w:rsidRDefault="00F20C45">
      <w:pPr>
        <w:pStyle w:val="af1"/>
        <w:tabs>
          <w:tab w:val="left" w:pos="567"/>
        </w:tabs>
        <w:spacing w:before="2" w:line="275" w:lineRule="exact"/>
        <w:ind w:firstLine="309"/>
        <w:rPr>
          <w:lang w:val="ru-RU"/>
        </w:rPr>
      </w:pPr>
      <w:r>
        <w:rPr>
          <w:lang w:val="ru-RU"/>
        </w:rPr>
        <w:t>Севастопольская, сёстры милосердия – история и современность.</w:t>
      </w:r>
    </w:p>
    <w:p w:rsidR="00314DE7" w:rsidRDefault="00F20C45">
      <w:pPr>
        <w:pStyle w:val="af1"/>
        <w:tabs>
          <w:tab w:val="left" w:pos="567"/>
        </w:tabs>
        <w:spacing w:line="242" w:lineRule="auto"/>
        <w:ind w:firstLine="309"/>
        <w:rPr>
          <w:lang w:val="ru-RU"/>
        </w:rPr>
      </w:pPr>
      <w:r>
        <w:rPr>
          <w:lang w:val="ru-RU"/>
        </w:rPr>
        <w:t>Россия — страна с героическим прошлым. Современные герои — кто они? Россия начинается с меня?</w:t>
      </w:r>
    </w:p>
    <w:p w:rsidR="00314DE7" w:rsidRDefault="00F20C45">
      <w:pPr>
        <w:pStyle w:val="af1"/>
        <w:tabs>
          <w:tab w:val="left" w:pos="567"/>
        </w:tabs>
        <w:spacing w:line="242" w:lineRule="auto"/>
        <w:ind w:firstLine="309"/>
        <w:rPr>
          <w:lang w:val="ru-RU"/>
        </w:rPr>
      </w:pPr>
      <w:r>
        <w:rPr>
          <w:lang w:val="ru-RU"/>
        </w:rPr>
        <w:t>Значение Конституции для граждан страны. Знание прав и выполнение обязанностей. Ответственность — это осознанное поведение.</w:t>
      </w:r>
    </w:p>
    <w:p w:rsidR="00314DE7" w:rsidRDefault="00F20C45">
      <w:pPr>
        <w:pStyle w:val="af1"/>
        <w:tabs>
          <w:tab w:val="left" w:pos="567"/>
        </w:tabs>
        <w:ind w:firstLine="309"/>
        <w:rPr>
          <w:lang w:val="ru-RU"/>
        </w:rPr>
      </w:pPr>
      <w:r>
        <w:rPr>
          <w:lang w:val="ru-RU"/>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314DE7" w:rsidRDefault="00F20C45">
      <w:pPr>
        <w:pStyle w:val="af1"/>
        <w:tabs>
          <w:tab w:val="left" w:pos="567"/>
        </w:tabs>
        <w:spacing w:before="63"/>
        <w:ind w:firstLine="309"/>
        <w:rPr>
          <w:lang w:val="ru-RU"/>
        </w:rPr>
      </w:pPr>
      <w:r>
        <w:rPr>
          <w:lang w:val="ru-RU"/>
        </w:rPr>
        <w:t xml:space="preserve">Первая печатная книга в России – </w:t>
      </w:r>
      <w:r>
        <w:rPr>
          <w:spacing w:val="-3"/>
          <w:lang w:val="ru-RU"/>
        </w:rPr>
        <w:t xml:space="preserve">«Азбука» </w:t>
      </w:r>
      <w:r>
        <w:rPr>
          <w:lang w:val="ru-RU"/>
        </w:rPr>
        <w:t xml:space="preserve">Ивана Фёдорова. Способы </w:t>
      </w:r>
      <w:r>
        <w:rPr>
          <w:spacing w:val="-3"/>
          <w:lang w:val="ru-RU"/>
        </w:rPr>
        <w:t xml:space="preserve">передачи </w:t>
      </w:r>
      <w:r>
        <w:rPr>
          <w:lang w:val="ru-RU"/>
        </w:rPr>
        <w:t xml:space="preserve">информации до появления письменности. Разница между </w:t>
      </w:r>
      <w:r>
        <w:rPr>
          <w:spacing w:val="-4"/>
          <w:lang w:val="ru-RU"/>
        </w:rPr>
        <w:t xml:space="preserve">азбукой </w:t>
      </w:r>
      <w:r>
        <w:rPr>
          <w:lang w:val="ru-RU"/>
        </w:rPr>
        <w:t xml:space="preserve">и </w:t>
      </w:r>
      <w:r>
        <w:rPr>
          <w:spacing w:val="-3"/>
          <w:lang w:val="ru-RU"/>
        </w:rPr>
        <w:t xml:space="preserve">букварем. «Азбука», </w:t>
      </w:r>
      <w:r>
        <w:rPr>
          <w:lang w:val="ru-RU"/>
        </w:rPr>
        <w:t xml:space="preserve">напечатанная Иваном Федоровым: «Ради </w:t>
      </w:r>
      <w:r>
        <w:rPr>
          <w:spacing w:val="-4"/>
          <w:lang w:val="ru-RU"/>
        </w:rPr>
        <w:t xml:space="preserve">скорого </w:t>
      </w:r>
      <w:r>
        <w:rPr>
          <w:spacing w:val="-3"/>
          <w:lang w:val="ru-RU"/>
        </w:rPr>
        <w:t xml:space="preserve">младенческого </w:t>
      </w:r>
      <w:r>
        <w:rPr>
          <w:lang w:val="ru-RU"/>
        </w:rPr>
        <w:t>научения». Любовь к чтению, бережное отношение к книге начались 450 лет назад.</w:t>
      </w:r>
    </w:p>
    <w:p w:rsidR="00314DE7" w:rsidRDefault="00F20C45">
      <w:pPr>
        <w:pStyle w:val="af1"/>
        <w:tabs>
          <w:tab w:val="left" w:pos="567"/>
        </w:tabs>
        <w:spacing w:line="242" w:lineRule="auto"/>
        <w:ind w:firstLine="309"/>
        <w:rPr>
          <w:lang w:val="ru-RU"/>
        </w:rPr>
      </w:pPr>
      <w:r>
        <w:rPr>
          <w:lang w:val="ru-RU"/>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w:t>
      </w:r>
    </w:p>
    <w:p w:rsidR="00314DE7" w:rsidRDefault="00F20C45">
      <w:pPr>
        <w:pStyle w:val="afe"/>
        <w:numPr>
          <w:ilvl w:val="0"/>
          <w:numId w:val="2"/>
        </w:numPr>
        <w:tabs>
          <w:tab w:val="left" w:pos="295"/>
          <w:tab w:val="left" w:pos="567"/>
        </w:tabs>
        <w:spacing w:before="3" w:line="272" w:lineRule="exact"/>
        <w:ind w:left="294" w:firstLine="309"/>
        <w:rPr>
          <w:sz w:val="24"/>
          <w:lang w:val="ru-RU"/>
        </w:rPr>
      </w:pPr>
      <w:r>
        <w:rPr>
          <w:sz w:val="24"/>
          <w:lang w:val="ru-RU"/>
        </w:rPr>
        <w:t xml:space="preserve">обязанность </w:t>
      </w:r>
      <w:r>
        <w:rPr>
          <w:spacing w:val="-3"/>
          <w:sz w:val="24"/>
          <w:lang w:val="ru-RU"/>
        </w:rPr>
        <w:t xml:space="preserve">каждого </w:t>
      </w:r>
      <w:r>
        <w:rPr>
          <w:sz w:val="24"/>
          <w:lang w:val="ru-RU"/>
        </w:rPr>
        <w:t>гражданина Российской</w:t>
      </w:r>
      <w:r>
        <w:rPr>
          <w:spacing w:val="-22"/>
          <w:sz w:val="24"/>
          <w:lang w:val="ru-RU"/>
        </w:rPr>
        <w:t xml:space="preserve"> </w:t>
      </w:r>
      <w:r>
        <w:rPr>
          <w:sz w:val="24"/>
          <w:lang w:val="ru-RU"/>
        </w:rPr>
        <w:t>Федерации.</w:t>
      </w:r>
    </w:p>
    <w:p w:rsidR="00314DE7" w:rsidRDefault="00F20C45">
      <w:pPr>
        <w:pStyle w:val="af1"/>
        <w:tabs>
          <w:tab w:val="left" w:pos="567"/>
        </w:tabs>
        <w:spacing w:before="2"/>
        <w:ind w:firstLine="309"/>
        <w:rPr>
          <w:lang w:val="ru-RU"/>
        </w:rPr>
      </w:pPr>
      <w:r>
        <w:rPr>
          <w:spacing w:val="-6"/>
          <w:lang w:val="ru-RU"/>
        </w:rPr>
        <w:t xml:space="preserve">Голод, </w:t>
      </w:r>
      <w:r>
        <w:rPr>
          <w:lang w:val="ru-RU"/>
        </w:rPr>
        <w:t xml:space="preserve">морозы, бомбардировки — </w:t>
      </w:r>
      <w:r>
        <w:rPr>
          <w:spacing w:val="-3"/>
          <w:lang w:val="ru-RU"/>
        </w:rPr>
        <w:t xml:space="preserve">тяготы блокадного </w:t>
      </w:r>
      <w:r>
        <w:rPr>
          <w:lang w:val="ru-RU"/>
        </w:rPr>
        <w:t xml:space="preserve">Ленинграда. Блокадный паек. О провале планов немецких войск. 80 лет назад город-герой Ленинград был полностью освобожден от фашистской </w:t>
      </w:r>
      <w:r>
        <w:rPr>
          <w:spacing w:val="-3"/>
          <w:lang w:val="ru-RU"/>
        </w:rPr>
        <w:t>блокады.</w:t>
      </w:r>
    </w:p>
    <w:p w:rsidR="00314DE7" w:rsidRDefault="00F20C45">
      <w:pPr>
        <w:pStyle w:val="af1"/>
        <w:tabs>
          <w:tab w:val="left" w:pos="567"/>
        </w:tabs>
        <w:ind w:firstLine="309"/>
        <w:rPr>
          <w:lang w:val="ru-RU"/>
        </w:rPr>
      </w:pPr>
      <w:r>
        <w:rPr>
          <w:spacing w:val="-6"/>
          <w:lang w:val="ru-RU"/>
        </w:rPr>
        <w:t xml:space="preserve">Кто </w:t>
      </w:r>
      <w:r>
        <w:rPr>
          <w:spacing w:val="-3"/>
          <w:lang w:val="ru-RU"/>
        </w:rPr>
        <w:t xml:space="preserve">такой </w:t>
      </w:r>
      <w:r>
        <w:rPr>
          <w:lang w:val="ru-RU"/>
        </w:rPr>
        <w:t xml:space="preserve">союзник? Какие обязанности он на </w:t>
      </w:r>
      <w:r>
        <w:rPr>
          <w:spacing w:val="-3"/>
          <w:lang w:val="ru-RU"/>
        </w:rPr>
        <w:t xml:space="preserve">себя принимает, </w:t>
      </w:r>
      <w:r>
        <w:rPr>
          <w:lang w:val="ru-RU"/>
        </w:rPr>
        <w:t>какими обладает правами? Что дает</w:t>
      </w:r>
      <w:r>
        <w:rPr>
          <w:spacing w:val="-5"/>
          <w:lang w:val="ru-RU"/>
        </w:rPr>
        <w:t xml:space="preserve"> </w:t>
      </w:r>
      <w:r>
        <w:rPr>
          <w:lang w:val="ru-RU"/>
        </w:rPr>
        <w:t>заключение</w:t>
      </w:r>
      <w:r>
        <w:rPr>
          <w:spacing w:val="-7"/>
          <w:lang w:val="ru-RU"/>
        </w:rPr>
        <w:t xml:space="preserve"> </w:t>
      </w:r>
      <w:r>
        <w:rPr>
          <w:lang w:val="ru-RU"/>
        </w:rPr>
        <w:t>союзного</w:t>
      </w:r>
      <w:r>
        <w:rPr>
          <w:spacing w:val="-2"/>
          <w:lang w:val="ru-RU"/>
        </w:rPr>
        <w:t xml:space="preserve"> </w:t>
      </w:r>
      <w:r>
        <w:rPr>
          <w:lang w:val="ru-RU"/>
        </w:rPr>
        <w:t>договора</w:t>
      </w:r>
      <w:r>
        <w:rPr>
          <w:spacing w:val="-7"/>
          <w:lang w:val="ru-RU"/>
        </w:rPr>
        <w:t xml:space="preserve"> </w:t>
      </w:r>
      <w:r>
        <w:rPr>
          <w:lang w:val="ru-RU"/>
        </w:rPr>
        <w:t>для</w:t>
      </w:r>
      <w:r>
        <w:rPr>
          <w:spacing w:val="-6"/>
          <w:lang w:val="ru-RU"/>
        </w:rPr>
        <w:t xml:space="preserve"> </w:t>
      </w:r>
      <w:r>
        <w:rPr>
          <w:spacing w:val="-3"/>
          <w:lang w:val="ru-RU"/>
        </w:rPr>
        <w:t>государств?</w:t>
      </w:r>
      <w:r>
        <w:rPr>
          <w:spacing w:val="-12"/>
          <w:lang w:val="ru-RU"/>
        </w:rPr>
        <w:t xml:space="preserve"> </w:t>
      </w:r>
      <w:r>
        <w:rPr>
          <w:lang w:val="ru-RU"/>
        </w:rPr>
        <w:t>Союзники</w:t>
      </w:r>
      <w:r>
        <w:rPr>
          <w:spacing w:val="-5"/>
          <w:lang w:val="ru-RU"/>
        </w:rPr>
        <w:t xml:space="preserve"> </w:t>
      </w:r>
      <w:r>
        <w:rPr>
          <w:lang w:val="ru-RU"/>
        </w:rPr>
        <w:t>России –</w:t>
      </w:r>
      <w:r>
        <w:rPr>
          <w:spacing w:val="-6"/>
          <w:lang w:val="ru-RU"/>
        </w:rPr>
        <w:t xml:space="preserve"> </w:t>
      </w:r>
      <w:r>
        <w:rPr>
          <w:spacing w:val="-3"/>
          <w:lang w:val="ru-RU"/>
        </w:rPr>
        <w:t>государства,</w:t>
      </w:r>
      <w:r>
        <w:rPr>
          <w:spacing w:val="-4"/>
          <w:lang w:val="ru-RU"/>
        </w:rPr>
        <w:t xml:space="preserve"> </w:t>
      </w:r>
      <w:r>
        <w:rPr>
          <w:spacing w:val="-3"/>
          <w:lang w:val="ru-RU"/>
        </w:rPr>
        <w:t xml:space="preserve">которые </w:t>
      </w:r>
      <w:r>
        <w:rPr>
          <w:lang w:val="ru-RU"/>
        </w:rPr>
        <w:t xml:space="preserve">разделяют и поддерживают наши общие традиционные ценности, </w:t>
      </w:r>
      <w:r>
        <w:rPr>
          <w:spacing w:val="-3"/>
          <w:lang w:val="ru-RU"/>
        </w:rPr>
        <w:t xml:space="preserve">уважают </w:t>
      </w:r>
      <w:r>
        <w:rPr>
          <w:spacing w:val="-7"/>
          <w:lang w:val="ru-RU"/>
        </w:rPr>
        <w:t xml:space="preserve">культуру, </w:t>
      </w:r>
      <w:r>
        <w:rPr>
          <w:lang w:val="ru-RU"/>
        </w:rPr>
        <w:t xml:space="preserve">стремятся к укреплению союзных </w:t>
      </w:r>
      <w:r>
        <w:rPr>
          <w:spacing w:val="-3"/>
          <w:lang w:val="ru-RU"/>
        </w:rPr>
        <w:t xml:space="preserve">государств </w:t>
      </w:r>
      <w:r>
        <w:rPr>
          <w:lang w:val="ru-RU"/>
        </w:rPr>
        <w:t>и поддерживают</w:t>
      </w:r>
      <w:r>
        <w:rPr>
          <w:spacing w:val="-21"/>
          <w:lang w:val="ru-RU"/>
        </w:rPr>
        <w:t xml:space="preserve"> </w:t>
      </w:r>
      <w:r>
        <w:rPr>
          <w:lang w:val="ru-RU"/>
        </w:rPr>
        <w:t>их.</w:t>
      </w:r>
    </w:p>
    <w:p w:rsidR="00314DE7" w:rsidRDefault="00F20C45">
      <w:pPr>
        <w:pStyle w:val="af1"/>
        <w:tabs>
          <w:tab w:val="left" w:pos="567"/>
        </w:tabs>
        <w:ind w:firstLine="309"/>
        <w:rPr>
          <w:lang w:val="ru-RU"/>
        </w:rPr>
      </w:pPr>
      <w:r>
        <w:rPr>
          <w:lang w:val="ru-RU"/>
        </w:rPr>
        <w:t>Достижения</w:t>
      </w:r>
      <w:r>
        <w:rPr>
          <w:spacing w:val="-20"/>
          <w:lang w:val="ru-RU"/>
        </w:rPr>
        <w:t xml:space="preserve"> </w:t>
      </w:r>
      <w:r>
        <w:rPr>
          <w:spacing w:val="-5"/>
          <w:lang w:val="ru-RU"/>
        </w:rPr>
        <w:t>науки</w:t>
      </w:r>
      <w:r>
        <w:rPr>
          <w:spacing w:val="-15"/>
          <w:lang w:val="ru-RU"/>
        </w:rPr>
        <w:t xml:space="preserve"> </w:t>
      </w:r>
      <w:r>
        <w:rPr>
          <w:lang w:val="ru-RU"/>
        </w:rPr>
        <w:t>в</w:t>
      </w:r>
      <w:r>
        <w:rPr>
          <w:spacing w:val="-14"/>
          <w:lang w:val="ru-RU"/>
        </w:rPr>
        <w:t xml:space="preserve"> </w:t>
      </w:r>
      <w:r>
        <w:rPr>
          <w:lang w:val="ru-RU"/>
        </w:rPr>
        <w:t>повседневной</w:t>
      </w:r>
      <w:r>
        <w:rPr>
          <w:spacing w:val="-15"/>
          <w:lang w:val="ru-RU"/>
        </w:rPr>
        <w:t xml:space="preserve"> </w:t>
      </w:r>
      <w:r>
        <w:rPr>
          <w:lang w:val="ru-RU"/>
        </w:rPr>
        <w:t>жизни.</w:t>
      </w:r>
      <w:r>
        <w:rPr>
          <w:spacing w:val="-13"/>
          <w:lang w:val="ru-RU"/>
        </w:rPr>
        <w:t xml:space="preserve"> </w:t>
      </w:r>
      <w:r>
        <w:rPr>
          <w:spacing w:val="-3"/>
          <w:lang w:val="ru-RU"/>
        </w:rPr>
        <w:t>Научные</w:t>
      </w:r>
      <w:r>
        <w:rPr>
          <w:spacing w:val="-16"/>
          <w:lang w:val="ru-RU"/>
        </w:rPr>
        <w:t xml:space="preserve"> </w:t>
      </w:r>
      <w:r>
        <w:rPr>
          <w:lang w:val="ru-RU"/>
        </w:rPr>
        <w:t>и</w:t>
      </w:r>
      <w:r>
        <w:rPr>
          <w:spacing w:val="-19"/>
          <w:lang w:val="ru-RU"/>
        </w:rPr>
        <w:t xml:space="preserve"> </w:t>
      </w:r>
      <w:r>
        <w:rPr>
          <w:lang w:val="ru-RU"/>
        </w:rPr>
        <w:t>технические</w:t>
      </w:r>
      <w:r>
        <w:rPr>
          <w:spacing w:val="-16"/>
          <w:lang w:val="ru-RU"/>
        </w:rPr>
        <w:t xml:space="preserve"> </w:t>
      </w:r>
      <w:r>
        <w:rPr>
          <w:lang w:val="ru-RU"/>
        </w:rPr>
        <w:t>достижения</w:t>
      </w:r>
      <w:r>
        <w:rPr>
          <w:spacing w:val="-15"/>
          <w:lang w:val="ru-RU"/>
        </w:rPr>
        <w:t xml:space="preserve"> </w:t>
      </w:r>
      <w:r>
        <w:rPr>
          <w:lang w:val="ru-RU"/>
        </w:rPr>
        <w:t>в</w:t>
      </w:r>
      <w:r>
        <w:rPr>
          <w:spacing w:val="-14"/>
          <w:lang w:val="ru-RU"/>
        </w:rPr>
        <w:t xml:space="preserve"> </w:t>
      </w:r>
      <w:r>
        <w:rPr>
          <w:lang w:val="ru-RU"/>
        </w:rPr>
        <w:t>нашей</w:t>
      </w:r>
      <w:r>
        <w:rPr>
          <w:spacing w:val="-15"/>
          <w:lang w:val="ru-RU"/>
        </w:rPr>
        <w:t xml:space="preserve"> </w:t>
      </w:r>
      <w:r>
        <w:rPr>
          <w:lang w:val="ru-RU"/>
        </w:rPr>
        <w:t xml:space="preserve">стране. 190-летие </w:t>
      </w:r>
      <w:r>
        <w:rPr>
          <w:spacing w:val="-4"/>
          <w:lang w:val="ru-RU"/>
        </w:rPr>
        <w:t>великого</w:t>
      </w:r>
      <w:r>
        <w:rPr>
          <w:spacing w:val="51"/>
          <w:lang w:val="ru-RU"/>
        </w:rPr>
        <w:t xml:space="preserve"> </w:t>
      </w:r>
      <w:r>
        <w:rPr>
          <w:spacing w:val="-5"/>
          <w:lang w:val="ru-RU"/>
        </w:rPr>
        <w:t xml:space="preserve">русского </w:t>
      </w:r>
      <w:r>
        <w:rPr>
          <w:lang w:val="ru-RU"/>
        </w:rPr>
        <w:t xml:space="preserve">учёного-химика, специалиста во многих областях </w:t>
      </w:r>
      <w:r>
        <w:rPr>
          <w:spacing w:val="-4"/>
          <w:lang w:val="ru-RU"/>
        </w:rPr>
        <w:t>науки</w:t>
      </w:r>
      <w:r>
        <w:rPr>
          <w:spacing w:val="51"/>
          <w:lang w:val="ru-RU"/>
        </w:rPr>
        <w:t xml:space="preserve"> </w:t>
      </w:r>
      <w:r>
        <w:rPr>
          <w:lang w:val="ru-RU"/>
        </w:rPr>
        <w:t>и искусства Д.И.</w:t>
      </w:r>
      <w:r>
        <w:rPr>
          <w:spacing w:val="-30"/>
          <w:lang w:val="ru-RU"/>
        </w:rPr>
        <w:t xml:space="preserve"> </w:t>
      </w:r>
      <w:r>
        <w:rPr>
          <w:lang w:val="ru-RU"/>
        </w:rPr>
        <w:t>Менделеева.</w:t>
      </w:r>
    </w:p>
    <w:p w:rsidR="00314DE7" w:rsidRDefault="00F20C45">
      <w:pPr>
        <w:pStyle w:val="af1"/>
        <w:tabs>
          <w:tab w:val="left" w:pos="567"/>
        </w:tabs>
        <w:spacing w:before="2"/>
        <w:ind w:firstLine="309"/>
        <w:rPr>
          <w:lang w:val="ru-RU"/>
        </w:rPr>
      </w:pPr>
      <w:r>
        <w:rPr>
          <w:lang w:val="ru-RU"/>
        </w:rPr>
        <w:t>День</w:t>
      </w:r>
      <w:r>
        <w:rPr>
          <w:spacing w:val="-9"/>
          <w:lang w:val="ru-RU"/>
        </w:rPr>
        <w:t xml:space="preserve"> </w:t>
      </w:r>
      <w:r>
        <w:rPr>
          <w:lang w:val="ru-RU"/>
        </w:rPr>
        <w:t>первооткрывателя.</w:t>
      </w:r>
      <w:r>
        <w:rPr>
          <w:spacing w:val="-8"/>
          <w:lang w:val="ru-RU"/>
        </w:rPr>
        <w:t xml:space="preserve"> </w:t>
      </w:r>
      <w:r>
        <w:rPr>
          <w:lang w:val="ru-RU"/>
        </w:rPr>
        <w:t>Россия</w:t>
      </w:r>
      <w:r>
        <w:rPr>
          <w:spacing w:val="-10"/>
          <w:lang w:val="ru-RU"/>
        </w:rPr>
        <w:t xml:space="preserve"> </w:t>
      </w:r>
      <w:r>
        <w:rPr>
          <w:lang w:val="ru-RU"/>
        </w:rPr>
        <w:t>является</w:t>
      </w:r>
      <w:r>
        <w:rPr>
          <w:spacing w:val="-10"/>
          <w:lang w:val="ru-RU"/>
        </w:rPr>
        <w:t xml:space="preserve"> </w:t>
      </w:r>
      <w:r>
        <w:rPr>
          <w:lang w:val="ru-RU"/>
        </w:rPr>
        <w:t>не</w:t>
      </w:r>
      <w:r>
        <w:rPr>
          <w:spacing w:val="-11"/>
          <w:lang w:val="ru-RU"/>
        </w:rPr>
        <w:t xml:space="preserve"> </w:t>
      </w:r>
      <w:r>
        <w:rPr>
          <w:spacing w:val="-5"/>
          <w:lang w:val="ru-RU"/>
        </w:rPr>
        <w:t>только</w:t>
      </w:r>
      <w:r>
        <w:rPr>
          <w:spacing w:val="-6"/>
          <w:lang w:val="ru-RU"/>
        </w:rPr>
        <w:t xml:space="preserve"> </w:t>
      </w:r>
      <w:r>
        <w:rPr>
          <w:lang w:val="ru-RU"/>
        </w:rPr>
        <w:t>самой</w:t>
      </w:r>
      <w:r>
        <w:rPr>
          <w:spacing w:val="-9"/>
          <w:lang w:val="ru-RU"/>
        </w:rPr>
        <w:t xml:space="preserve"> </w:t>
      </w:r>
      <w:r>
        <w:rPr>
          <w:lang w:val="ru-RU"/>
        </w:rPr>
        <w:t>большой</w:t>
      </w:r>
      <w:r>
        <w:rPr>
          <w:spacing w:val="-9"/>
          <w:lang w:val="ru-RU"/>
        </w:rPr>
        <w:t xml:space="preserve"> </w:t>
      </w:r>
      <w:r>
        <w:rPr>
          <w:lang w:val="ru-RU"/>
        </w:rPr>
        <w:t>страной</w:t>
      </w:r>
      <w:r>
        <w:rPr>
          <w:spacing w:val="-9"/>
          <w:lang w:val="ru-RU"/>
        </w:rPr>
        <w:t xml:space="preserve"> </w:t>
      </w:r>
      <w:r>
        <w:rPr>
          <w:lang w:val="ru-RU"/>
        </w:rPr>
        <w:t>в</w:t>
      </w:r>
      <w:r>
        <w:rPr>
          <w:spacing w:val="-9"/>
          <w:lang w:val="ru-RU"/>
        </w:rPr>
        <w:t xml:space="preserve"> </w:t>
      </w:r>
      <w:r>
        <w:rPr>
          <w:lang w:val="ru-RU"/>
        </w:rPr>
        <w:t>мире,</w:t>
      </w:r>
      <w:r>
        <w:rPr>
          <w:spacing w:val="-8"/>
          <w:lang w:val="ru-RU"/>
        </w:rPr>
        <w:t xml:space="preserve"> </w:t>
      </w:r>
      <w:r>
        <w:rPr>
          <w:spacing w:val="-5"/>
          <w:lang w:val="ru-RU"/>
        </w:rPr>
        <w:t>которую</w:t>
      </w:r>
      <w:r>
        <w:rPr>
          <w:spacing w:val="-8"/>
          <w:lang w:val="ru-RU"/>
        </w:rPr>
        <w:t xml:space="preserve"> </w:t>
      </w:r>
      <w:r>
        <w:rPr>
          <w:lang w:val="ru-RU"/>
        </w:rPr>
        <w:t xml:space="preserve">за ее продолжительную историю шаг за </w:t>
      </w:r>
      <w:r>
        <w:rPr>
          <w:spacing w:val="-3"/>
          <w:lang w:val="ru-RU"/>
        </w:rPr>
        <w:t xml:space="preserve">шагом </w:t>
      </w:r>
      <w:r>
        <w:rPr>
          <w:lang w:val="ru-RU"/>
        </w:rPr>
        <w:t xml:space="preserve">исследовали, изучали, открывали русские </w:t>
      </w:r>
      <w:r>
        <w:rPr>
          <w:spacing w:val="-3"/>
          <w:lang w:val="ru-RU"/>
        </w:rPr>
        <w:t xml:space="preserve">землепроходцы. </w:t>
      </w:r>
      <w:r>
        <w:rPr>
          <w:spacing w:val="-4"/>
          <w:lang w:val="ru-RU"/>
        </w:rPr>
        <w:t xml:space="preserve">Удивительные </w:t>
      </w:r>
      <w:r>
        <w:rPr>
          <w:spacing w:val="-3"/>
          <w:lang w:val="ru-RU"/>
        </w:rPr>
        <w:t xml:space="preserve">уголки </w:t>
      </w:r>
      <w:r>
        <w:rPr>
          <w:lang w:val="ru-RU"/>
        </w:rPr>
        <w:t>нашей страны сегодня может открыть для себя любой школьник.</w:t>
      </w:r>
    </w:p>
    <w:p w:rsidR="00314DE7" w:rsidRDefault="00F20C45">
      <w:pPr>
        <w:pStyle w:val="af1"/>
        <w:tabs>
          <w:tab w:val="left" w:pos="567"/>
        </w:tabs>
        <w:spacing w:before="2"/>
        <w:ind w:firstLine="309"/>
        <w:rPr>
          <w:lang w:val="ru-RU"/>
        </w:rPr>
      </w:pPr>
      <w:r>
        <w:rPr>
          <w:lang w:val="ru-RU"/>
        </w:rPr>
        <w:t xml:space="preserve">День защитника Отечества: исторические традиции. Профессия военного: </w:t>
      </w:r>
      <w:r>
        <w:rPr>
          <w:spacing w:val="-4"/>
          <w:lang w:val="ru-RU"/>
        </w:rPr>
        <w:t xml:space="preserve">кто </w:t>
      </w:r>
      <w:r>
        <w:rPr>
          <w:lang w:val="ru-RU"/>
        </w:rPr>
        <w:t xml:space="preserve">её выбирает сегодня. </w:t>
      </w:r>
      <w:r>
        <w:rPr>
          <w:spacing w:val="-3"/>
          <w:lang w:val="ru-RU"/>
        </w:rPr>
        <w:t xml:space="preserve">Смекалка </w:t>
      </w:r>
      <w:r>
        <w:rPr>
          <w:lang w:val="ru-RU"/>
        </w:rPr>
        <w:t xml:space="preserve">в военном деле. 280-летие </w:t>
      </w:r>
      <w:r>
        <w:rPr>
          <w:spacing w:val="-3"/>
          <w:lang w:val="ru-RU"/>
        </w:rPr>
        <w:t xml:space="preserve">со </w:t>
      </w:r>
      <w:r>
        <w:rPr>
          <w:lang w:val="ru-RU"/>
        </w:rPr>
        <w:t xml:space="preserve">дня рождения </w:t>
      </w:r>
      <w:r>
        <w:rPr>
          <w:spacing w:val="-4"/>
          <w:lang w:val="ru-RU"/>
        </w:rPr>
        <w:t xml:space="preserve">великого русского </w:t>
      </w:r>
      <w:r>
        <w:rPr>
          <w:spacing w:val="-3"/>
          <w:lang w:val="ru-RU"/>
        </w:rPr>
        <w:t xml:space="preserve">флотоводца, командующего </w:t>
      </w:r>
      <w:r>
        <w:rPr>
          <w:lang w:val="ru-RU"/>
        </w:rPr>
        <w:t xml:space="preserve">Черноморским </w:t>
      </w:r>
      <w:r>
        <w:rPr>
          <w:spacing w:val="-4"/>
          <w:lang w:val="ru-RU"/>
        </w:rPr>
        <w:t xml:space="preserve">флотом </w:t>
      </w:r>
      <w:r>
        <w:rPr>
          <w:lang w:val="ru-RU"/>
        </w:rPr>
        <w:t xml:space="preserve">(1790—1798); </w:t>
      </w:r>
      <w:r>
        <w:rPr>
          <w:spacing w:val="-3"/>
          <w:lang w:val="ru-RU"/>
        </w:rPr>
        <w:t xml:space="preserve">командующего русско-турецкой </w:t>
      </w:r>
      <w:r>
        <w:rPr>
          <w:lang w:val="ru-RU"/>
        </w:rPr>
        <w:t>эскадрой в Средиземном море (1798— 1800),</w:t>
      </w:r>
      <w:r>
        <w:rPr>
          <w:spacing w:val="-43"/>
          <w:lang w:val="ru-RU"/>
        </w:rPr>
        <w:t xml:space="preserve"> </w:t>
      </w:r>
      <w:r>
        <w:rPr>
          <w:lang w:val="ru-RU"/>
        </w:rPr>
        <w:t>адмирала (1799) Ф.Ф.</w:t>
      </w:r>
      <w:r>
        <w:rPr>
          <w:spacing w:val="5"/>
          <w:lang w:val="ru-RU"/>
        </w:rPr>
        <w:t xml:space="preserve"> </w:t>
      </w:r>
      <w:r>
        <w:rPr>
          <w:spacing w:val="-6"/>
          <w:lang w:val="ru-RU"/>
        </w:rPr>
        <w:t>Ушакова.</w:t>
      </w:r>
    </w:p>
    <w:p w:rsidR="00314DE7" w:rsidRDefault="00F20C45">
      <w:pPr>
        <w:pStyle w:val="af1"/>
        <w:tabs>
          <w:tab w:val="left" w:pos="567"/>
        </w:tabs>
        <w:ind w:firstLine="309"/>
        <w:rPr>
          <w:lang w:val="ru-RU"/>
        </w:rPr>
      </w:pPr>
      <w:r>
        <w:rPr>
          <w:lang w:val="ru-RU"/>
        </w:rPr>
        <w:t xml:space="preserve">Подлинность намерений — </w:t>
      </w:r>
      <w:r>
        <w:rPr>
          <w:spacing w:val="-3"/>
          <w:lang w:val="ru-RU"/>
        </w:rPr>
        <w:t xml:space="preserve">то, </w:t>
      </w:r>
      <w:r>
        <w:rPr>
          <w:spacing w:val="-4"/>
          <w:lang w:val="ru-RU"/>
        </w:rPr>
        <w:t xml:space="preserve">что </w:t>
      </w:r>
      <w:r>
        <w:rPr>
          <w:lang w:val="ru-RU"/>
        </w:rPr>
        <w:t xml:space="preserve">у </w:t>
      </w:r>
      <w:r>
        <w:rPr>
          <w:spacing w:val="-3"/>
          <w:lang w:val="ru-RU"/>
        </w:rPr>
        <w:t xml:space="preserve">тебя </w:t>
      </w:r>
      <w:r>
        <w:rPr>
          <w:lang w:val="ru-RU"/>
        </w:rPr>
        <w:t xml:space="preserve">внутри. </w:t>
      </w:r>
      <w:r>
        <w:rPr>
          <w:spacing w:val="-3"/>
          <w:lang w:val="ru-RU"/>
        </w:rPr>
        <w:t xml:space="preserve">Как </w:t>
      </w:r>
      <w:r>
        <w:rPr>
          <w:lang w:val="ru-RU"/>
        </w:rPr>
        <w:t xml:space="preserve">найти своё место в жизни? </w:t>
      </w:r>
      <w:r>
        <w:rPr>
          <w:spacing w:val="-3"/>
          <w:lang w:val="ru-RU"/>
        </w:rPr>
        <w:t xml:space="preserve">Что нужно </w:t>
      </w:r>
      <w:r>
        <w:rPr>
          <w:lang w:val="ru-RU"/>
        </w:rPr>
        <w:t xml:space="preserve">для того, чтобы найти </w:t>
      </w:r>
      <w:r>
        <w:rPr>
          <w:spacing w:val="-3"/>
          <w:lang w:val="ru-RU"/>
        </w:rPr>
        <w:t xml:space="preserve">друзей </w:t>
      </w:r>
      <w:r>
        <w:rPr>
          <w:lang w:val="ru-RU"/>
        </w:rPr>
        <w:t xml:space="preserve">и самому быть </w:t>
      </w:r>
      <w:r>
        <w:rPr>
          <w:spacing w:val="-3"/>
          <w:lang w:val="ru-RU"/>
        </w:rPr>
        <w:t xml:space="preserve">хорошим другом? </w:t>
      </w:r>
      <w:r>
        <w:rPr>
          <w:lang w:val="ru-RU"/>
        </w:rPr>
        <w:t xml:space="preserve">Примеры настоящей </w:t>
      </w:r>
      <w:r>
        <w:rPr>
          <w:spacing w:val="-3"/>
          <w:lang w:val="ru-RU"/>
        </w:rPr>
        <w:t xml:space="preserve">дружбы. </w:t>
      </w:r>
      <w:r>
        <w:rPr>
          <w:lang w:val="ru-RU"/>
        </w:rPr>
        <w:t xml:space="preserve">Что нужно для </w:t>
      </w:r>
      <w:r>
        <w:rPr>
          <w:spacing w:val="-3"/>
          <w:lang w:val="ru-RU"/>
        </w:rPr>
        <w:t xml:space="preserve">того, </w:t>
      </w:r>
      <w:r>
        <w:rPr>
          <w:lang w:val="ru-RU"/>
        </w:rPr>
        <w:t xml:space="preserve">чтобы </w:t>
      </w:r>
      <w:r>
        <w:rPr>
          <w:spacing w:val="-3"/>
          <w:lang w:val="ru-RU"/>
        </w:rPr>
        <w:t xml:space="preserve">создать </w:t>
      </w:r>
      <w:r>
        <w:rPr>
          <w:spacing w:val="-4"/>
          <w:lang w:val="ru-RU"/>
        </w:rPr>
        <w:t xml:space="preserve">хорошую </w:t>
      </w:r>
      <w:r>
        <w:rPr>
          <w:lang w:val="ru-RU"/>
        </w:rPr>
        <w:t xml:space="preserve">семью и самому быть хорошим семьянином. Поддержка семьи в России. Что нужно, </w:t>
      </w:r>
      <w:r>
        <w:rPr>
          <w:spacing w:val="-3"/>
          <w:lang w:val="ru-RU"/>
        </w:rPr>
        <w:t xml:space="preserve">чтобы </w:t>
      </w:r>
      <w:r>
        <w:rPr>
          <w:lang w:val="ru-RU"/>
        </w:rPr>
        <w:t xml:space="preserve">найти свое призвание и стать настоящим профессионалом. </w:t>
      </w:r>
      <w:r>
        <w:rPr>
          <w:spacing w:val="-3"/>
          <w:lang w:val="ru-RU"/>
        </w:rPr>
        <w:t xml:space="preserve">Поддержка </w:t>
      </w:r>
      <w:r>
        <w:rPr>
          <w:lang w:val="ru-RU"/>
        </w:rPr>
        <w:t xml:space="preserve">профессионального самоопределения </w:t>
      </w:r>
      <w:r>
        <w:rPr>
          <w:spacing w:val="-4"/>
          <w:lang w:val="ru-RU"/>
        </w:rPr>
        <w:t xml:space="preserve">школьников </w:t>
      </w:r>
      <w:r>
        <w:rPr>
          <w:lang w:val="ru-RU"/>
        </w:rPr>
        <w:t xml:space="preserve">в </w:t>
      </w:r>
      <w:r>
        <w:rPr>
          <w:lang w:val="ru-RU"/>
        </w:rPr>
        <w:lastRenderedPageBreak/>
        <w:t xml:space="preserve">России. Эти вопросы </w:t>
      </w:r>
      <w:r>
        <w:rPr>
          <w:spacing w:val="-3"/>
          <w:lang w:val="ru-RU"/>
        </w:rPr>
        <w:t xml:space="preserve">волнуют </w:t>
      </w:r>
      <w:r>
        <w:rPr>
          <w:lang w:val="ru-RU"/>
        </w:rPr>
        <w:t xml:space="preserve">подростков. Проблемы, с </w:t>
      </w:r>
      <w:r>
        <w:rPr>
          <w:spacing w:val="-3"/>
          <w:lang w:val="ru-RU"/>
        </w:rPr>
        <w:t xml:space="preserve">которыми </w:t>
      </w:r>
      <w:r>
        <w:rPr>
          <w:lang w:val="ru-RU"/>
        </w:rPr>
        <w:t>они сталкиваются, и способы их решения.</w:t>
      </w:r>
    </w:p>
    <w:p w:rsidR="00314DE7" w:rsidRDefault="00F20C45">
      <w:pPr>
        <w:pStyle w:val="af1"/>
        <w:tabs>
          <w:tab w:val="left" w:pos="567"/>
        </w:tabs>
        <w:spacing w:before="5"/>
        <w:ind w:firstLine="309"/>
        <w:rPr>
          <w:lang w:val="ru-RU"/>
        </w:rPr>
      </w:pPr>
      <w:r>
        <w:rPr>
          <w:lang w:val="ru-RU"/>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314DE7" w:rsidRDefault="00F20C45">
      <w:pPr>
        <w:pStyle w:val="af1"/>
        <w:tabs>
          <w:tab w:val="left" w:pos="567"/>
        </w:tabs>
        <w:ind w:firstLine="309"/>
        <w:rPr>
          <w:lang w:val="ru-RU"/>
        </w:rPr>
      </w:pPr>
      <w:r>
        <w:rPr>
          <w:lang w:val="ru-RU"/>
        </w:rPr>
        <w:t>Российская</w:t>
      </w:r>
      <w:r>
        <w:rPr>
          <w:spacing w:val="-17"/>
          <w:lang w:val="ru-RU"/>
        </w:rPr>
        <w:t xml:space="preserve"> </w:t>
      </w:r>
      <w:r>
        <w:rPr>
          <w:lang w:val="ru-RU"/>
        </w:rPr>
        <w:t>авиация.</w:t>
      </w:r>
      <w:r>
        <w:rPr>
          <w:spacing w:val="-19"/>
          <w:lang w:val="ru-RU"/>
        </w:rPr>
        <w:t xml:space="preserve"> </w:t>
      </w:r>
      <w:r>
        <w:rPr>
          <w:lang w:val="ru-RU"/>
        </w:rPr>
        <w:t>Легендарная</w:t>
      </w:r>
      <w:r>
        <w:rPr>
          <w:spacing w:val="-21"/>
          <w:lang w:val="ru-RU"/>
        </w:rPr>
        <w:t xml:space="preserve"> </w:t>
      </w:r>
      <w:r>
        <w:rPr>
          <w:lang w:val="ru-RU"/>
        </w:rPr>
        <w:t>история</w:t>
      </w:r>
      <w:r>
        <w:rPr>
          <w:spacing w:val="-21"/>
          <w:lang w:val="ru-RU"/>
        </w:rPr>
        <w:t xml:space="preserve"> </w:t>
      </w:r>
      <w:r>
        <w:rPr>
          <w:lang w:val="ru-RU"/>
        </w:rPr>
        <w:t>развития</w:t>
      </w:r>
      <w:r>
        <w:rPr>
          <w:spacing w:val="-17"/>
          <w:lang w:val="ru-RU"/>
        </w:rPr>
        <w:t xml:space="preserve"> </w:t>
      </w:r>
      <w:r>
        <w:rPr>
          <w:lang w:val="ru-RU"/>
        </w:rPr>
        <w:t>российской</w:t>
      </w:r>
      <w:r>
        <w:rPr>
          <w:spacing w:val="-20"/>
          <w:lang w:val="ru-RU"/>
        </w:rPr>
        <w:t xml:space="preserve"> </w:t>
      </w:r>
      <w:r>
        <w:rPr>
          <w:spacing w:val="-3"/>
          <w:lang w:val="ru-RU"/>
        </w:rPr>
        <w:t>гражданской</w:t>
      </w:r>
      <w:r>
        <w:rPr>
          <w:spacing w:val="-17"/>
          <w:lang w:val="ru-RU"/>
        </w:rPr>
        <w:t xml:space="preserve"> </w:t>
      </w:r>
      <w:r>
        <w:rPr>
          <w:lang w:val="ru-RU"/>
        </w:rPr>
        <w:t>авиации.</w:t>
      </w:r>
      <w:r>
        <w:rPr>
          <w:spacing w:val="-15"/>
          <w:lang w:val="ru-RU"/>
        </w:rPr>
        <w:t xml:space="preserve"> </w:t>
      </w:r>
      <w:r>
        <w:rPr>
          <w:spacing w:val="-4"/>
          <w:lang w:val="ru-RU"/>
        </w:rPr>
        <w:t xml:space="preserve">Героизм </w:t>
      </w:r>
      <w:r>
        <w:rPr>
          <w:lang w:val="ru-RU"/>
        </w:rPr>
        <w:t xml:space="preserve">конструкторов, инженеров и летчиков-испытателей первых российских самолетов. Мировые </w:t>
      </w:r>
      <w:r>
        <w:rPr>
          <w:spacing w:val="-4"/>
          <w:lang w:val="ru-RU"/>
        </w:rPr>
        <w:t xml:space="preserve">рекорды </w:t>
      </w:r>
      <w:r>
        <w:rPr>
          <w:lang w:val="ru-RU"/>
        </w:rPr>
        <w:t xml:space="preserve">российских </w:t>
      </w:r>
      <w:r>
        <w:rPr>
          <w:spacing w:val="-3"/>
          <w:lang w:val="ru-RU"/>
        </w:rPr>
        <w:t xml:space="preserve">летчиков. </w:t>
      </w:r>
      <w:r>
        <w:rPr>
          <w:lang w:val="ru-RU"/>
        </w:rPr>
        <w:t xml:space="preserve">Современное авиастроение. Профессии, связанные с авиацией. Красивейший полуостров с </w:t>
      </w:r>
      <w:r>
        <w:rPr>
          <w:spacing w:val="-3"/>
          <w:lang w:val="ru-RU"/>
        </w:rPr>
        <w:t xml:space="preserve">богатой </w:t>
      </w:r>
      <w:r>
        <w:rPr>
          <w:lang w:val="ru-RU"/>
        </w:rPr>
        <w:t xml:space="preserve">историей. История </w:t>
      </w:r>
      <w:r>
        <w:rPr>
          <w:spacing w:val="-3"/>
          <w:lang w:val="ru-RU"/>
        </w:rPr>
        <w:t xml:space="preserve">Крымского </w:t>
      </w:r>
      <w:r>
        <w:rPr>
          <w:lang w:val="ru-RU"/>
        </w:rPr>
        <w:t>полуострова. Значение Крыма. Достопримечательности</w:t>
      </w:r>
      <w:r>
        <w:rPr>
          <w:spacing w:val="-24"/>
          <w:lang w:val="ru-RU"/>
        </w:rPr>
        <w:t xml:space="preserve"> </w:t>
      </w:r>
      <w:r>
        <w:rPr>
          <w:lang w:val="ru-RU"/>
        </w:rPr>
        <w:t>Крыма.</w:t>
      </w:r>
    </w:p>
    <w:p w:rsidR="00314DE7" w:rsidRDefault="00F20C45">
      <w:pPr>
        <w:pStyle w:val="af1"/>
        <w:tabs>
          <w:tab w:val="left" w:pos="567"/>
        </w:tabs>
        <w:spacing w:before="4"/>
        <w:ind w:firstLine="309"/>
        <w:rPr>
          <w:lang w:val="ru-RU"/>
        </w:rPr>
      </w:pPr>
      <w:r>
        <w:rPr>
          <w:lang w:val="ru-RU"/>
        </w:rPr>
        <w:t xml:space="preserve">Россия – здоровая держава. </w:t>
      </w:r>
      <w:r>
        <w:rPr>
          <w:spacing w:val="-4"/>
          <w:lang w:val="ru-RU"/>
        </w:rPr>
        <w:t xml:space="preserve">Это </w:t>
      </w:r>
      <w:r>
        <w:rPr>
          <w:spacing w:val="-6"/>
          <w:lang w:val="ru-RU"/>
        </w:rPr>
        <w:t xml:space="preserve">значит, </w:t>
      </w:r>
      <w:r>
        <w:rPr>
          <w:spacing w:val="-4"/>
          <w:lang w:val="ru-RU"/>
        </w:rPr>
        <w:t xml:space="preserve">что </w:t>
      </w:r>
      <w:r>
        <w:rPr>
          <w:lang w:val="ru-RU"/>
        </w:rPr>
        <w:t xml:space="preserve">жители страны должны стремиться поддерживать здоровый образ жизни. Физическое и психическое здоровье населения играют </w:t>
      </w:r>
      <w:r>
        <w:rPr>
          <w:spacing w:val="-4"/>
          <w:lang w:val="ru-RU"/>
        </w:rPr>
        <w:t xml:space="preserve">важную </w:t>
      </w:r>
      <w:r>
        <w:rPr>
          <w:lang w:val="ru-RU"/>
        </w:rPr>
        <w:t xml:space="preserve">роль в укреплении </w:t>
      </w:r>
      <w:r>
        <w:rPr>
          <w:spacing w:val="-3"/>
          <w:lang w:val="ru-RU"/>
        </w:rPr>
        <w:t xml:space="preserve">экономического </w:t>
      </w:r>
      <w:r>
        <w:rPr>
          <w:lang w:val="ru-RU"/>
        </w:rPr>
        <w:t xml:space="preserve">потенциала и социальной стабильности страны, повышают </w:t>
      </w:r>
      <w:r>
        <w:rPr>
          <w:spacing w:val="-3"/>
          <w:lang w:val="ru-RU"/>
        </w:rPr>
        <w:t xml:space="preserve">качество </w:t>
      </w:r>
      <w:r>
        <w:rPr>
          <w:lang w:val="ru-RU"/>
        </w:rPr>
        <w:t xml:space="preserve">жизни </w:t>
      </w:r>
      <w:r>
        <w:rPr>
          <w:spacing w:val="-3"/>
          <w:lang w:val="ru-RU"/>
        </w:rPr>
        <w:t xml:space="preserve">каждого </w:t>
      </w:r>
      <w:r>
        <w:rPr>
          <w:lang w:val="ru-RU"/>
        </w:rPr>
        <w:t>человека.</w:t>
      </w:r>
    </w:p>
    <w:p w:rsidR="00314DE7" w:rsidRDefault="00F20C45">
      <w:pPr>
        <w:pStyle w:val="af1"/>
        <w:tabs>
          <w:tab w:val="left" w:pos="567"/>
        </w:tabs>
        <w:spacing w:before="2"/>
        <w:ind w:firstLine="309"/>
        <w:rPr>
          <w:lang w:val="ru-RU"/>
        </w:rPr>
      </w:pPr>
      <w:r>
        <w:rPr>
          <w:lang w:val="ru-RU"/>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314DE7" w:rsidRDefault="00F20C45">
      <w:pPr>
        <w:pStyle w:val="af1"/>
        <w:tabs>
          <w:tab w:val="left" w:pos="567"/>
        </w:tabs>
        <w:spacing w:line="242" w:lineRule="auto"/>
        <w:ind w:firstLine="309"/>
        <w:rPr>
          <w:lang w:val="ru-RU"/>
        </w:rPr>
      </w:pPr>
      <w:r>
        <w:rPr>
          <w:lang w:val="ru-RU"/>
        </w:rPr>
        <w:t>Главные события в истории покорения космоса. Отечественные космонавты рекордсмены. Подготовка к полету — многолетний процесс.</w:t>
      </w:r>
    </w:p>
    <w:p w:rsidR="00314DE7" w:rsidRDefault="00F20C45">
      <w:pPr>
        <w:pStyle w:val="af1"/>
        <w:tabs>
          <w:tab w:val="left" w:pos="567"/>
        </w:tabs>
        <w:ind w:firstLine="309"/>
        <w:rPr>
          <w:lang w:val="ru-RU"/>
        </w:rPr>
      </w:pPr>
      <w:r>
        <w:rPr>
          <w:spacing w:val="-3"/>
          <w:lang w:val="ru-RU"/>
        </w:rPr>
        <w:t xml:space="preserve">Николай </w:t>
      </w:r>
      <w:r>
        <w:rPr>
          <w:spacing w:val="-6"/>
          <w:lang w:val="ru-RU"/>
        </w:rPr>
        <w:t xml:space="preserve">Гоголь </w:t>
      </w:r>
      <w:r>
        <w:rPr>
          <w:lang w:val="ru-RU"/>
        </w:rPr>
        <w:t xml:space="preserve">– признанный классик </w:t>
      </w:r>
      <w:r>
        <w:rPr>
          <w:spacing w:val="-3"/>
          <w:lang w:val="ru-RU"/>
        </w:rPr>
        <w:t xml:space="preserve">русской литературы, </w:t>
      </w:r>
      <w:r>
        <w:rPr>
          <w:lang w:val="ru-RU"/>
        </w:rPr>
        <w:t xml:space="preserve">автор знаменитых «Мертвых душ», «Ревизора», «Вечеров на </w:t>
      </w:r>
      <w:r>
        <w:rPr>
          <w:spacing w:val="-4"/>
          <w:lang w:val="ru-RU"/>
        </w:rPr>
        <w:t>хуторе</w:t>
      </w:r>
      <w:r>
        <w:rPr>
          <w:spacing w:val="51"/>
          <w:lang w:val="ru-RU"/>
        </w:rPr>
        <w:t xml:space="preserve"> </w:t>
      </w:r>
      <w:r>
        <w:rPr>
          <w:lang w:val="ru-RU"/>
        </w:rPr>
        <w:t xml:space="preserve">близ Диканьки». Сюжеты, герои, </w:t>
      </w:r>
      <w:r>
        <w:rPr>
          <w:spacing w:val="-3"/>
          <w:lang w:val="ru-RU"/>
        </w:rPr>
        <w:t xml:space="preserve">ситуации </w:t>
      </w:r>
      <w:r>
        <w:rPr>
          <w:lang w:val="ru-RU"/>
        </w:rPr>
        <w:t xml:space="preserve">из произведений </w:t>
      </w:r>
      <w:r>
        <w:rPr>
          <w:spacing w:val="-3"/>
          <w:lang w:val="ru-RU"/>
        </w:rPr>
        <w:t xml:space="preserve">Николая  </w:t>
      </w:r>
      <w:r>
        <w:rPr>
          <w:spacing w:val="-6"/>
          <w:lang w:val="ru-RU"/>
        </w:rPr>
        <w:t xml:space="preserve">Гоголя  </w:t>
      </w:r>
      <w:r>
        <w:rPr>
          <w:spacing w:val="-3"/>
          <w:lang w:val="ru-RU"/>
        </w:rPr>
        <w:t xml:space="preserve">актуальны  </w:t>
      </w:r>
      <w:r>
        <w:rPr>
          <w:lang w:val="ru-RU"/>
        </w:rPr>
        <w:t>по сей день. Экологичное потребление  —  способ</w:t>
      </w:r>
    </w:p>
    <w:p w:rsidR="00314DE7" w:rsidRDefault="00F20C45">
      <w:pPr>
        <w:pStyle w:val="af1"/>
        <w:tabs>
          <w:tab w:val="left" w:pos="567"/>
        </w:tabs>
        <w:spacing w:before="63" w:line="242" w:lineRule="auto"/>
        <w:ind w:firstLine="309"/>
        <w:rPr>
          <w:lang w:val="ru-RU"/>
        </w:rPr>
      </w:pPr>
      <w:r>
        <w:rPr>
          <w:lang w:val="ru-RU"/>
        </w:rPr>
        <w:t>позаботиться о сохранности планеты. Экологические проблемы как следствия безответственного поведения человека.</w:t>
      </w:r>
    </w:p>
    <w:p w:rsidR="00314DE7" w:rsidRDefault="00F20C45">
      <w:pPr>
        <w:pStyle w:val="af1"/>
        <w:tabs>
          <w:tab w:val="left" w:pos="567"/>
        </w:tabs>
        <w:spacing w:line="271" w:lineRule="exact"/>
        <w:ind w:firstLine="309"/>
        <w:rPr>
          <w:lang w:val="ru-RU"/>
        </w:rPr>
      </w:pPr>
      <w:r>
        <w:rPr>
          <w:lang w:val="ru-RU"/>
        </w:rPr>
        <w:t>Соблюдать эко-правила — не так сложно.</w:t>
      </w:r>
    </w:p>
    <w:p w:rsidR="00314DE7" w:rsidRDefault="00F20C45">
      <w:pPr>
        <w:pStyle w:val="af1"/>
        <w:tabs>
          <w:tab w:val="left" w:pos="567"/>
        </w:tabs>
        <w:spacing w:before="5" w:line="237" w:lineRule="auto"/>
        <w:ind w:firstLine="309"/>
        <w:rPr>
          <w:lang w:val="ru-RU"/>
        </w:rPr>
      </w:pPr>
      <w:r>
        <w:rPr>
          <w:lang w:val="ru-RU"/>
        </w:rPr>
        <w:t>История Праздника труда. Труд – это право или обязанность человека? Работа мечты. Жизненно важные навыки.</w:t>
      </w:r>
    </w:p>
    <w:p w:rsidR="00314DE7" w:rsidRDefault="00F20C45">
      <w:pPr>
        <w:pStyle w:val="af1"/>
        <w:tabs>
          <w:tab w:val="left" w:pos="567"/>
        </w:tabs>
        <w:spacing w:before="1"/>
        <w:ind w:firstLine="309"/>
        <w:rPr>
          <w:lang w:val="ru-RU"/>
        </w:rPr>
      </w:pPr>
      <w:r>
        <w:rPr>
          <w:lang w:val="ru-RU"/>
        </w:rPr>
        <w:t>История появления праздника День Победы. Поисковое движение России. Могила Неизвестного Солдата. Семейные традиции празднования Дня Победы.</w:t>
      </w:r>
    </w:p>
    <w:p w:rsidR="00314DE7" w:rsidRDefault="00F20C45">
      <w:pPr>
        <w:pStyle w:val="af1"/>
        <w:tabs>
          <w:tab w:val="left" w:pos="567"/>
        </w:tabs>
        <w:spacing w:before="4" w:line="237" w:lineRule="auto"/>
        <w:ind w:firstLine="309"/>
        <w:rPr>
          <w:lang w:val="ru-RU"/>
        </w:rPr>
      </w:pPr>
      <w:r>
        <w:rPr>
          <w:lang w:val="ru-RU"/>
        </w:rPr>
        <w:t>19</w:t>
      </w:r>
      <w:r>
        <w:rPr>
          <w:spacing w:val="-12"/>
          <w:lang w:val="ru-RU"/>
        </w:rPr>
        <w:t xml:space="preserve"> </w:t>
      </w:r>
      <w:r>
        <w:rPr>
          <w:lang w:val="ru-RU"/>
        </w:rPr>
        <w:t>мая</w:t>
      </w:r>
      <w:r>
        <w:rPr>
          <w:spacing w:val="-7"/>
          <w:lang w:val="ru-RU"/>
        </w:rPr>
        <w:t xml:space="preserve"> </w:t>
      </w:r>
      <w:r>
        <w:rPr>
          <w:lang w:val="ru-RU"/>
        </w:rPr>
        <w:t>1922</w:t>
      </w:r>
      <w:r>
        <w:rPr>
          <w:spacing w:val="-16"/>
          <w:lang w:val="ru-RU"/>
        </w:rPr>
        <w:t xml:space="preserve"> </w:t>
      </w:r>
      <w:r>
        <w:rPr>
          <w:spacing w:val="-3"/>
          <w:lang w:val="ru-RU"/>
        </w:rPr>
        <w:t>года</w:t>
      </w:r>
      <w:r>
        <w:rPr>
          <w:spacing w:val="-7"/>
          <w:lang w:val="ru-RU"/>
        </w:rPr>
        <w:t xml:space="preserve"> </w:t>
      </w:r>
      <w:r>
        <w:rPr>
          <w:lang w:val="ru-RU"/>
        </w:rPr>
        <w:t>—</w:t>
      </w:r>
      <w:r>
        <w:rPr>
          <w:spacing w:val="-11"/>
          <w:lang w:val="ru-RU"/>
        </w:rPr>
        <w:t xml:space="preserve"> </w:t>
      </w:r>
      <w:r>
        <w:rPr>
          <w:lang w:val="ru-RU"/>
        </w:rPr>
        <w:t>день</w:t>
      </w:r>
      <w:r>
        <w:rPr>
          <w:spacing w:val="-11"/>
          <w:lang w:val="ru-RU"/>
        </w:rPr>
        <w:t xml:space="preserve"> </w:t>
      </w:r>
      <w:r>
        <w:rPr>
          <w:lang w:val="ru-RU"/>
        </w:rPr>
        <w:t>рождения</w:t>
      </w:r>
      <w:r>
        <w:rPr>
          <w:spacing w:val="-12"/>
          <w:lang w:val="ru-RU"/>
        </w:rPr>
        <w:t xml:space="preserve"> </w:t>
      </w:r>
      <w:r>
        <w:rPr>
          <w:lang w:val="ru-RU"/>
        </w:rPr>
        <w:t>пионерской</w:t>
      </w:r>
      <w:r>
        <w:rPr>
          <w:spacing w:val="-15"/>
          <w:lang w:val="ru-RU"/>
        </w:rPr>
        <w:t xml:space="preserve"> </w:t>
      </w:r>
      <w:r>
        <w:rPr>
          <w:lang w:val="ru-RU"/>
        </w:rPr>
        <w:t>организации.</w:t>
      </w:r>
      <w:r>
        <w:rPr>
          <w:spacing w:val="-9"/>
          <w:lang w:val="ru-RU"/>
        </w:rPr>
        <w:t xml:space="preserve"> </w:t>
      </w:r>
      <w:r>
        <w:rPr>
          <w:lang w:val="ru-RU"/>
        </w:rPr>
        <w:t>Цель</w:t>
      </w:r>
      <w:r>
        <w:rPr>
          <w:spacing w:val="-11"/>
          <w:lang w:val="ru-RU"/>
        </w:rPr>
        <w:t xml:space="preserve"> </w:t>
      </w:r>
      <w:r>
        <w:rPr>
          <w:lang w:val="ru-RU"/>
        </w:rPr>
        <w:t>ее</w:t>
      </w:r>
      <w:r>
        <w:rPr>
          <w:spacing w:val="-8"/>
          <w:lang w:val="ru-RU"/>
        </w:rPr>
        <w:t xml:space="preserve"> </w:t>
      </w:r>
      <w:r>
        <w:rPr>
          <w:lang w:val="ru-RU"/>
        </w:rPr>
        <w:t>создания</w:t>
      </w:r>
      <w:r>
        <w:rPr>
          <w:spacing w:val="-12"/>
          <w:lang w:val="ru-RU"/>
        </w:rPr>
        <w:t xml:space="preserve"> </w:t>
      </w:r>
      <w:r>
        <w:rPr>
          <w:lang w:val="ru-RU"/>
        </w:rPr>
        <w:t>и</w:t>
      </w:r>
      <w:r>
        <w:rPr>
          <w:spacing w:val="-11"/>
          <w:lang w:val="ru-RU"/>
        </w:rPr>
        <w:t xml:space="preserve"> </w:t>
      </w:r>
      <w:r>
        <w:rPr>
          <w:lang w:val="ru-RU"/>
        </w:rPr>
        <w:t xml:space="preserve">деятельность. Причины, по </w:t>
      </w:r>
      <w:r>
        <w:rPr>
          <w:spacing w:val="-4"/>
          <w:lang w:val="ru-RU"/>
        </w:rPr>
        <w:t xml:space="preserve">которым </w:t>
      </w:r>
      <w:r>
        <w:rPr>
          <w:lang w:val="ru-RU"/>
        </w:rPr>
        <w:t>дети</w:t>
      </w:r>
      <w:r>
        <w:rPr>
          <w:spacing w:val="-12"/>
          <w:lang w:val="ru-RU"/>
        </w:rPr>
        <w:t xml:space="preserve"> </w:t>
      </w:r>
      <w:r>
        <w:rPr>
          <w:lang w:val="ru-RU"/>
        </w:rPr>
        <w:t>объединяются.</w:t>
      </w:r>
    </w:p>
    <w:p w:rsidR="00314DE7" w:rsidRDefault="00F20C45">
      <w:pPr>
        <w:pStyle w:val="af1"/>
        <w:tabs>
          <w:tab w:val="left" w:pos="567"/>
        </w:tabs>
        <w:spacing w:before="4" w:line="237" w:lineRule="auto"/>
        <w:ind w:firstLine="309"/>
        <w:rPr>
          <w:lang w:val="ru-RU"/>
        </w:rPr>
      </w:pPr>
      <w:r>
        <w:rPr>
          <w:lang w:val="ru-RU"/>
        </w:rPr>
        <w:t xml:space="preserve">Неизвестный Пушкин.  </w:t>
      </w:r>
      <w:r>
        <w:rPr>
          <w:spacing w:val="-3"/>
          <w:lang w:val="ru-RU"/>
        </w:rPr>
        <w:t xml:space="preserve">Творчество </w:t>
      </w:r>
      <w:r>
        <w:rPr>
          <w:lang w:val="ru-RU"/>
        </w:rPr>
        <w:t xml:space="preserve">Пушкина объединяет поколения. Вклад </w:t>
      </w:r>
      <w:r>
        <w:rPr>
          <w:spacing w:val="-3"/>
          <w:lang w:val="ru-RU"/>
        </w:rPr>
        <w:t xml:space="preserve">А. </w:t>
      </w:r>
      <w:r>
        <w:rPr>
          <w:lang w:val="ru-RU"/>
        </w:rPr>
        <w:t xml:space="preserve">С. Пушкина в формирование современного </w:t>
      </w:r>
      <w:r>
        <w:rPr>
          <w:spacing w:val="-3"/>
          <w:lang w:val="ru-RU"/>
        </w:rPr>
        <w:t xml:space="preserve">литературного </w:t>
      </w:r>
      <w:r>
        <w:rPr>
          <w:spacing w:val="-4"/>
          <w:lang w:val="ru-RU"/>
        </w:rPr>
        <w:t xml:space="preserve">русского </w:t>
      </w:r>
      <w:r>
        <w:rPr>
          <w:spacing w:val="-3"/>
          <w:lang w:val="ru-RU"/>
        </w:rPr>
        <w:t>языка.</w:t>
      </w:r>
    </w:p>
    <w:p w:rsidR="00314DE7" w:rsidRDefault="00F20C45">
      <w:pPr>
        <w:pStyle w:val="af1"/>
        <w:tabs>
          <w:tab w:val="left" w:pos="567"/>
        </w:tabs>
        <w:spacing w:before="120"/>
        <w:ind w:left="119" w:firstLine="306"/>
        <w:rPr>
          <w:lang w:val="ru-RU"/>
        </w:rPr>
      </w:pPr>
      <w:r>
        <w:rPr>
          <w:lang w:val="ru-RU"/>
        </w:rPr>
        <w:t>Планируемые результаты освоения курса внеурочной деятельности</w:t>
      </w:r>
    </w:p>
    <w:p w:rsidR="00314DE7" w:rsidRDefault="00F20C45">
      <w:pPr>
        <w:pStyle w:val="af1"/>
        <w:tabs>
          <w:tab w:val="left" w:pos="567"/>
        </w:tabs>
        <w:spacing w:before="5" w:line="237" w:lineRule="auto"/>
        <w:ind w:firstLine="309"/>
        <w:rPr>
          <w:lang w:val="ru-RU"/>
        </w:rPr>
      </w:pPr>
      <w:r>
        <w:rPr>
          <w:lang w:val="ru-RU"/>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314DE7" w:rsidRDefault="00F20C45">
      <w:pPr>
        <w:pStyle w:val="af1"/>
        <w:tabs>
          <w:tab w:val="left" w:pos="567"/>
        </w:tabs>
        <w:spacing w:before="2" w:line="275" w:lineRule="exact"/>
        <w:ind w:firstLine="309"/>
        <w:rPr>
          <w:lang w:val="ru-RU"/>
        </w:rPr>
      </w:pPr>
      <w:r>
        <w:rPr>
          <w:lang w:val="ru-RU"/>
        </w:rPr>
        <w:t>Личностные результаты должны отражать:</w:t>
      </w:r>
    </w:p>
    <w:p w:rsidR="00314DE7" w:rsidRDefault="00F20C45">
      <w:pPr>
        <w:tabs>
          <w:tab w:val="left" w:pos="0"/>
          <w:tab w:val="left" w:pos="824"/>
        </w:tabs>
        <w:ind w:firstLine="426"/>
        <w:rPr>
          <w:sz w:val="24"/>
          <w:lang w:val="ru-RU"/>
        </w:rPr>
      </w:pPr>
      <w:r>
        <w:rPr>
          <w:sz w:val="24"/>
          <w:lang w:val="ru-RU"/>
        </w:rPr>
        <w:t xml:space="preserve">российскую гражданскую идентичность, патриотизм, </w:t>
      </w:r>
      <w:r>
        <w:rPr>
          <w:spacing w:val="-3"/>
          <w:sz w:val="24"/>
          <w:lang w:val="ru-RU"/>
        </w:rPr>
        <w:t xml:space="preserve">уважение </w:t>
      </w:r>
      <w:r>
        <w:rPr>
          <w:sz w:val="24"/>
          <w:lang w:val="ru-RU"/>
        </w:rPr>
        <w:t xml:space="preserve">к своему </w:t>
      </w:r>
      <w:r>
        <w:rPr>
          <w:spacing w:val="-5"/>
          <w:sz w:val="24"/>
          <w:lang w:val="ru-RU"/>
        </w:rPr>
        <w:t xml:space="preserve">народу, </w:t>
      </w:r>
      <w:r>
        <w:rPr>
          <w:sz w:val="24"/>
          <w:lang w:val="ru-RU"/>
        </w:rPr>
        <w:t xml:space="preserve">чувства ответственности перед Родиной, гордости за свой край, свою </w:t>
      </w:r>
      <w:r>
        <w:rPr>
          <w:spacing w:val="-8"/>
          <w:sz w:val="24"/>
          <w:lang w:val="ru-RU"/>
        </w:rPr>
        <w:t xml:space="preserve">Родину, </w:t>
      </w:r>
      <w:r>
        <w:rPr>
          <w:sz w:val="24"/>
          <w:lang w:val="ru-RU"/>
        </w:rPr>
        <w:t xml:space="preserve">прошлое и настоящее многонационального народа России, уважение </w:t>
      </w:r>
      <w:r>
        <w:rPr>
          <w:spacing w:val="-3"/>
          <w:sz w:val="24"/>
          <w:lang w:val="ru-RU"/>
        </w:rPr>
        <w:t xml:space="preserve">государственных </w:t>
      </w:r>
      <w:r>
        <w:rPr>
          <w:sz w:val="24"/>
          <w:lang w:val="ru-RU"/>
        </w:rPr>
        <w:t xml:space="preserve">символов (герб, </w:t>
      </w:r>
      <w:r>
        <w:rPr>
          <w:spacing w:val="-8"/>
          <w:sz w:val="24"/>
          <w:lang w:val="ru-RU"/>
        </w:rPr>
        <w:t>флаг,</w:t>
      </w:r>
      <w:r>
        <w:rPr>
          <w:spacing w:val="2"/>
          <w:sz w:val="24"/>
          <w:lang w:val="ru-RU"/>
        </w:rPr>
        <w:t xml:space="preserve"> </w:t>
      </w:r>
      <w:r>
        <w:rPr>
          <w:sz w:val="24"/>
          <w:lang w:val="ru-RU"/>
        </w:rPr>
        <w:t>гимн);</w:t>
      </w:r>
    </w:p>
    <w:p w:rsidR="00314DE7" w:rsidRDefault="00F20C45">
      <w:pPr>
        <w:tabs>
          <w:tab w:val="left" w:pos="0"/>
          <w:tab w:val="left" w:pos="824"/>
        </w:tabs>
        <w:ind w:firstLine="426"/>
        <w:rPr>
          <w:sz w:val="24"/>
          <w:lang w:val="ru-RU"/>
        </w:rPr>
      </w:pPr>
      <w:r>
        <w:rPr>
          <w:sz w:val="24"/>
          <w:lang w:val="ru-RU"/>
        </w:rPr>
        <w:t xml:space="preserve">гражданскую позицию </w:t>
      </w:r>
      <w:r>
        <w:rPr>
          <w:spacing w:val="-3"/>
          <w:sz w:val="24"/>
          <w:lang w:val="ru-RU"/>
        </w:rPr>
        <w:t xml:space="preserve">как </w:t>
      </w:r>
      <w:r>
        <w:rPr>
          <w:sz w:val="24"/>
          <w:lang w:val="ru-RU"/>
        </w:rPr>
        <w:t>активного и ответственного члена российского общества, осознающего</w:t>
      </w:r>
      <w:r>
        <w:rPr>
          <w:spacing w:val="-7"/>
          <w:sz w:val="24"/>
          <w:lang w:val="ru-RU"/>
        </w:rPr>
        <w:t xml:space="preserve"> </w:t>
      </w:r>
      <w:r>
        <w:rPr>
          <w:sz w:val="24"/>
          <w:lang w:val="ru-RU"/>
        </w:rPr>
        <w:t>свои</w:t>
      </w:r>
      <w:r>
        <w:rPr>
          <w:spacing w:val="-10"/>
          <w:sz w:val="24"/>
          <w:lang w:val="ru-RU"/>
        </w:rPr>
        <w:t xml:space="preserve"> </w:t>
      </w:r>
      <w:r>
        <w:rPr>
          <w:sz w:val="24"/>
          <w:lang w:val="ru-RU"/>
        </w:rPr>
        <w:t>конституционные</w:t>
      </w:r>
      <w:r>
        <w:rPr>
          <w:spacing w:val="-16"/>
          <w:sz w:val="24"/>
          <w:lang w:val="ru-RU"/>
        </w:rPr>
        <w:t xml:space="preserve"> </w:t>
      </w:r>
      <w:r>
        <w:rPr>
          <w:sz w:val="24"/>
          <w:lang w:val="ru-RU"/>
        </w:rPr>
        <w:t>права</w:t>
      </w:r>
      <w:r>
        <w:rPr>
          <w:spacing w:val="-12"/>
          <w:sz w:val="24"/>
          <w:lang w:val="ru-RU"/>
        </w:rPr>
        <w:t xml:space="preserve"> </w:t>
      </w:r>
      <w:r>
        <w:rPr>
          <w:sz w:val="24"/>
          <w:lang w:val="ru-RU"/>
        </w:rPr>
        <w:t>и</w:t>
      </w:r>
      <w:r>
        <w:rPr>
          <w:spacing w:val="-14"/>
          <w:sz w:val="24"/>
          <w:lang w:val="ru-RU"/>
        </w:rPr>
        <w:t xml:space="preserve"> </w:t>
      </w:r>
      <w:r>
        <w:rPr>
          <w:sz w:val="24"/>
          <w:lang w:val="ru-RU"/>
        </w:rPr>
        <w:t>обязанности,</w:t>
      </w:r>
      <w:r>
        <w:rPr>
          <w:spacing w:val="-9"/>
          <w:sz w:val="24"/>
          <w:lang w:val="ru-RU"/>
        </w:rPr>
        <w:t xml:space="preserve"> </w:t>
      </w:r>
      <w:r>
        <w:rPr>
          <w:sz w:val="24"/>
          <w:lang w:val="ru-RU"/>
        </w:rPr>
        <w:t>уважающего</w:t>
      </w:r>
      <w:r>
        <w:rPr>
          <w:spacing w:val="-11"/>
          <w:sz w:val="24"/>
          <w:lang w:val="ru-RU"/>
        </w:rPr>
        <w:t xml:space="preserve"> </w:t>
      </w:r>
      <w:r>
        <w:rPr>
          <w:spacing w:val="-3"/>
          <w:sz w:val="24"/>
          <w:lang w:val="ru-RU"/>
        </w:rPr>
        <w:t>закон</w:t>
      </w:r>
      <w:r>
        <w:rPr>
          <w:spacing w:val="-14"/>
          <w:sz w:val="24"/>
          <w:lang w:val="ru-RU"/>
        </w:rPr>
        <w:t xml:space="preserve"> </w:t>
      </w:r>
      <w:r>
        <w:rPr>
          <w:sz w:val="24"/>
          <w:lang w:val="ru-RU"/>
        </w:rPr>
        <w:t>и</w:t>
      </w:r>
      <w:r>
        <w:rPr>
          <w:spacing w:val="-14"/>
          <w:sz w:val="24"/>
          <w:lang w:val="ru-RU"/>
        </w:rPr>
        <w:t xml:space="preserve"> </w:t>
      </w:r>
      <w:r>
        <w:rPr>
          <w:sz w:val="24"/>
          <w:lang w:val="ru-RU"/>
        </w:rPr>
        <w:t xml:space="preserve">правопорядок, обладающего </w:t>
      </w:r>
      <w:r>
        <w:rPr>
          <w:spacing w:val="-3"/>
          <w:sz w:val="24"/>
          <w:lang w:val="ru-RU"/>
        </w:rPr>
        <w:t xml:space="preserve">чувством </w:t>
      </w:r>
      <w:r>
        <w:rPr>
          <w:sz w:val="24"/>
          <w:lang w:val="ru-RU"/>
        </w:rPr>
        <w:t>собственного достоинства, осознанно принимающего традиционные национальные и общечеловеческие гуманистические и демократические</w:t>
      </w:r>
      <w:r>
        <w:rPr>
          <w:spacing w:val="-25"/>
          <w:sz w:val="24"/>
          <w:lang w:val="ru-RU"/>
        </w:rPr>
        <w:t xml:space="preserve"> </w:t>
      </w:r>
      <w:r>
        <w:rPr>
          <w:sz w:val="24"/>
          <w:lang w:val="ru-RU"/>
        </w:rPr>
        <w:t>ценности;</w:t>
      </w:r>
    </w:p>
    <w:p w:rsidR="00314DE7" w:rsidRDefault="00F20C45">
      <w:pPr>
        <w:tabs>
          <w:tab w:val="left" w:pos="0"/>
          <w:tab w:val="left" w:pos="824"/>
        </w:tabs>
        <w:spacing w:line="274" w:lineRule="exact"/>
        <w:ind w:firstLine="426"/>
        <w:rPr>
          <w:sz w:val="24"/>
          <w:lang w:val="ru-RU"/>
        </w:rPr>
      </w:pPr>
      <w:r>
        <w:rPr>
          <w:sz w:val="24"/>
          <w:lang w:val="ru-RU"/>
        </w:rPr>
        <w:t xml:space="preserve">готовность к </w:t>
      </w:r>
      <w:r>
        <w:rPr>
          <w:spacing w:val="-3"/>
          <w:sz w:val="24"/>
          <w:lang w:val="ru-RU"/>
        </w:rPr>
        <w:t xml:space="preserve">служению </w:t>
      </w:r>
      <w:r>
        <w:rPr>
          <w:spacing w:val="-5"/>
          <w:sz w:val="24"/>
          <w:lang w:val="ru-RU"/>
        </w:rPr>
        <w:t xml:space="preserve">Отечеству, </w:t>
      </w:r>
      <w:r>
        <w:rPr>
          <w:sz w:val="24"/>
          <w:lang w:val="ru-RU"/>
        </w:rPr>
        <w:t>его</w:t>
      </w:r>
      <w:r>
        <w:rPr>
          <w:spacing w:val="10"/>
          <w:sz w:val="24"/>
          <w:lang w:val="ru-RU"/>
        </w:rPr>
        <w:t xml:space="preserve"> </w:t>
      </w:r>
      <w:r>
        <w:rPr>
          <w:sz w:val="24"/>
          <w:lang w:val="ru-RU"/>
        </w:rPr>
        <w:t>защите;</w:t>
      </w:r>
    </w:p>
    <w:p w:rsidR="00314DE7" w:rsidRDefault="00F20C45">
      <w:pPr>
        <w:tabs>
          <w:tab w:val="left" w:pos="0"/>
          <w:tab w:val="left" w:pos="824"/>
        </w:tabs>
        <w:spacing w:before="1"/>
        <w:ind w:firstLine="426"/>
        <w:rPr>
          <w:sz w:val="24"/>
          <w:lang w:val="ru-RU"/>
        </w:rPr>
      </w:pPr>
      <w:r>
        <w:rPr>
          <w:sz w:val="24"/>
          <w:lang w:val="ru-RU"/>
        </w:rPr>
        <w:t xml:space="preserve">сформированность мировоззрения, соответствующего современному уровню развития </w:t>
      </w:r>
      <w:r>
        <w:rPr>
          <w:spacing w:val="-4"/>
          <w:sz w:val="24"/>
          <w:lang w:val="ru-RU"/>
        </w:rPr>
        <w:t xml:space="preserve">науки </w:t>
      </w:r>
      <w:r>
        <w:rPr>
          <w:sz w:val="24"/>
          <w:lang w:val="ru-RU"/>
        </w:rPr>
        <w:t xml:space="preserve">и общественной практики, основанного на диалоге </w:t>
      </w:r>
      <w:r>
        <w:rPr>
          <w:spacing w:val="-6"/>
          <w:sz w:val="24"/>
          <w:lang w:val="ru-RU"/>
        </w:rPr>
        <w:t xml:space="preserve">культур, </w:t>
      </w:r>
      <w:r>
        <w:rPr>
          <w:sz w:val="24"/>
          <w:lang w:val="ru-RU"/>
        </w:rPr>
        <w:t xml:space="preserve">а также различных форм общественного сознания, осознание </w:t>
      </w:r>
      <w:r>
        <w:rPr>
          <w:spacing w:val="-3"/>
          <w:sz w:val="24"/>
          <w:lang w:val="ru-RU"/>
        </w:rPr>
        <w:t xml:space="preserve">своего </w:t>
      </w:r>
      <w:r>
        <w:rPr>
          <w:sz w:val="24"/>
          <w:lang w:val="ru-RU"/>
        </w:rPr>
        <w:t xml:space="preserve">места в </w:t>
      </w:r>
      <w:r>
        <w:rPr>
          <w:spacing w:val="-4"/>
          <w:sz w:val="24"/>
          <w:lang w:val="ru-RU"/>
        </w:rPr>
        <w:t>поликультурном</w:t>
      </w:r>
      <w:r>
        <w:rPr>
          <w:spacing w:val="21"/>
          <w:sz w:val="24"/>
          <w:lang w:val="ru-RU"/>
        </w:rPr>
        <w:t xml:space="preserve"> </w:t>
      </w:r>
      <w:r>
        <w:rPr>
          <w:sz w:val="24"/>
          <w:lang w:val="ru-RU"/>
        </w:rPr>
        <w:t>мире;</w:t>
      </w:r>
    </w:p>
    <w:p w:rsidR="00314DE7" w:rsidRDefault="00F20C45">
      <w:pPr>
        <w:tabs>
          <w:tab w:val="left" w:pos="0"/>
          <w:tab w:val="left" w:pos="824"/>
        </w:tabs>
        <w:ind w:firstLine="426"/>
        <w:rPr>
          <w:sz w:val="24"/>
          <w:lang w:val="ru-RU"/>
        </w:rPr>
      </w:pPr>
      <w:r>
        <w:rPr>
          <w:sz w:val="24"/>
          <w:lang w:val="ru-RU"/>
        </w:rPr>
        <w:t xml:space="preserve">сформированность основ саморазвития и самовоспитания в соответствии с общечеловеческими ценностями и идеалами </w:t>
      </w:r>
      <w:r>
        <w:rPr>
          <w:spacing w:val="-3"/>
          <w:sz w:val="24"/>
          <w:lang w:val="ru-RU"/>
        </w:rPr>
        <w:t xml:space="preserve">гражданского </w:t>
      </w:r>
      <w:r>
        <w:rPr>
          <w:sz w:val="24"/>
          <w:lang w:val="ru-RU"/>
        </w:rPr>
        <w:t xml:space="preserve">общества; готовность и способность к самостоятельной, </w:t>
      </w:r>
      <w:r>
        <w:rPr>
          <w:spacing w:val="-3"/>
          <w:sz w:val="24"/>
          <w:lang w:val="ru-RU"/>
        </w:rPr>
        <w:t xml:space="preserve">творческой </w:t>
      </w:r>
      <w:r>
        <w:rPr>
          <w:sz w:val="24"/>
          <w:lang w:val="ru-RU"/>
        </w:rPr>
        <w:t>и ответственной</w:t>
      </w:r>
      <w:r>
        <w:rPr>
          <w:spacing w:val="10"/>
          <w:sz w:val="24"/>
          <w:lang w:val="ru-RU"/>
        </w:rPr>
        <w:t xml:space="preserve"> </w:t>
      </w:r>
      <w:r>
        <w:rPr>
          <w:sz w:val="24"/>
          <w:lang w:val="ru-RU"/>
        </w:rPr>
        <w:t>деятельности;</w:t>
      </w:r>
    </w:p>
    <w:p w:rsidR="00314DE7" w:rsidRDefault="00F20C45">
      <w:pPr>
        <w:tabs>
          <w:tab w:val="left" w:pos="0"/>
          <w:tab w:val="left" w:pos="824"/>
        </w:tabs>
        <w:spacing w:before="5"/>
        <w:ind w:firstLine="426"/>
        <w:rPr>
          <w:sz w:val="24"/>
          <w:lang w:val="ru-RU"/>
        </w:rPr>
      </w:pPr>
      <w:r>
        <w:rPr>
          <w:sz w:val="24"/>
          <w:lang w:val="ru-RU"/>
        </w:rPr>
        <w:t xml:space="preserve">толерантное сознание и поведение в </w:t>
      </w:r>
      <w:r>
        <w:rPr>
          <w:spacing w:val="-4"/>
          <w:sz w:val="24"/>
          <w:lang w:val="ru-RU"/>
        </w:rPr>
        <w:t xml:space="preserve">поликультурном </w:t>
      </w:r>
      <w:r>
        <w:rPr>
          <w:sz w:val="24"/>
          <w:lang w:val="ru-RU"/>
        </w:rPr>
        <w:t xml:space="preserve">мире, готовность и способность вести диалог с другими </w:t>
      </w:r>
      <w:r>
        <w:rPr>
          <w:spacing w:val="-3"/>
          <w:sz w:val="24"/>
          <w:lang w:val="ru-RU"/>
        </w:rPr>
        <w:t xml:space="preserve">людьми, </w:t>
      </w:r>
      <w:r>
        <w:rPr>
          <w:sz w:val="24"/>
          <w:lang w:val="ru-RU"/>
        </w:rPr>
        <w:t xml:space="preserve">достигать в нем взаимопонимания, </w:t>
      </w:r>
      <w:r>
        <w:rPr>
          <w:spacing w:val="-3"/>
          <w:sz w:val="24"/>
          <w:lang w:val="ru-RU"/>
        </w:rPr>
        <w:t xml:space="preserve">находить </w:t>
      </w:r>
      <w:r>
        <w:rPr>
          <w:sz w:val="24"/>
          <w:lang w:val="ru-RU"/>
        </w:rPr>
        <w:t xml:space="preserve">общие цели и </w:t>
      </w:r>
      <w:r>
        <w:rPr>
          <w:spacing w:val="-3"/>
          <w:sz w:val="24"/>
          <w:lang w:val="ru-RU"/>
        </w:rPr>
        <w:lastRenderedPageBreak/>
        <w:t xml:space="preserve">сотрудничать </w:t>
      </w:r>
      <w:r>
        <w:rPr>
          <w:sz w:val="24"/>
          <w:lang w:val="ru-RU"/>
        </w:rPr>
        <w:t>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w:t>
      </w:r>
      <w:r>
        <w:rPr>
          <w:spacing w:val="-11"/>
          <w:sz w:val="24"/>
          <w:lang w:val="ru-RU"/>
        </w:rPr>
        <w:t xml:space="preserve"> </w:t>
      </w:r>
      <w:r>
        <w:rPr>
          <w:sz w:val="24"/>
          <w:lang w:val="ru-RU"/>
        </w:rPr>
        <w:t>признакам</w:t>
      </w:r>
      <w:r>
        <w:rPr>
          <w:spacing w:val="-7"/>
          <w:sz w:val="24"/>
          <w:lang w:val="ru-RU"/>
        </w:rPr>
        <w:t xml:space="preserve"> </w:t>
      </w:r>
      <w:r>
        <w:rPr>
          <w:sz w:val="24"/>
          <w:lang w:val="ru-RU"/>
        </w:rPr>
        <w:t>и</w:t>
      </w:r>
      <w:r>
        <w:rPr>
          <w:spacing w:val="-11"/>
          <w:sz w:val="24"/>
          <w:lang w:val="ru-RU"/>
        </w:rPr>
        <w:t xml:space="preserve"> </w:t>
      </w:r>
      <w:r>
        <w:rPr>
          <w:sz w:val="24"/>
          <w:lang w:val="ru-RU"/>
        </w:rPr>
        <w:t>другим</w:t>
      </w:r>
      <w:r>
        <w:rPr>
          <w:spacing w:val="-7"/>
          <w:sz w:val="24"/>
          <w:lang w:val="ru-RU"/>
        </w:rPr>
        <w:t xml:space="preserve"> </w:t>
      </w:r>
      <w:r>
        <w:rPr>
          <w:sz w:val="24"/>
          <w:lang w:val="ru-RU"/>
        </w:rPr>
        <w:t>негативным</w:t>
      </w:r>
      <w:r>
        <w:rPr>
          <w:spacing w:val="-7"/>
          <w:sz w:val="24"/>
          <w:lang w:val="ru-RU"/>
        </w:rPr>
        <w:t xml:space="preserve"> </w:t>
      </w:r>
      <w:r>
        <w:rPr>
          <w:sz w:val="24"/>
          <w:lang w:val="ru-RU"/>
        </w:rPr>
        <w:t>социальным</w:t>
      </w:r>
      <w:r>
        <w:rPr>
          <w:spacing w:val="-7"/>
          <w:sz w:val="24"/>
          <w:lang w:val="ru-RU"/>
        </w:rPr>
        <w:t xml:space="preserve"> </w:t>
      </w:r>
      <w:r>
        <w:rPr>
          <w:sz w:val="24"/>
          <w:lang w:val="ru-RU"/>
        </w:rPr>
        <w:t>явлениям;</w:t>
      </w:r>
    </w:p>
    <w:p w:rsidR="00314DE7" w:rsidRDefault="00F20C45">
      <w:pPr>
        <w:tabs>
          <w:tab w:val="left" w:pos="0"/>
          <w:tab w:val="left" w:pos="824"/>
        </w:tabs>
        <w:ind w:firstLine="414"/>
        <w:rPr>
          <w:sz w:val="24"/>
          <w:lang w:val="ru-RU"/>
        </w:rPr>
      </w:pPr>
      <w:r>
        <w:rPr>
          <w:sz w:val="24"/>
          <w:lang w:val="ru-RU"/>
        </w:rPr>
        <w:t xml:space="preserve">навыки </w:t>
      </w:r>
      <w:r>
        <w:rPr>
          <w:spacing w:val="-3"/>
          <w:sz w:val="24"/>
          <w:lang w:val="ru-RU"/>
        </w:rPr>
        <w:t xml:space="preserve">сотрудничества </w:t>
      </w:r>
      <w:r>
        <w:rPr>
          <w:sz w:val="24"/>
          <w:lang w:val="ru-RU"/>
        </w:rPr>
        <w:t xml:space="preserve">со сверстниками, детьми </w:t>
      </w:r>
      <w:r>
        <w:rPr>
          <w:spacing w:val="-3"/>
          <w:sz w:val="24"/>
          <w:lang w:val="ru-RU"/>
        </w:rPr>
        <w:t xml:space="preserve">младшего </w:t>
      </w:r>
      <w:r>
        <w:rPr>
          <w:sz w:val="24"/>
          <w:lang w:val="ru-RU"/>
        </w:rPr>
        <w:t>возраста, взрослыми в образовательной, общественно полезной, учебно-исследовательской, проектной и других видах</w:t>
      </w:r>
      <w:r>
        <w:rPr>
          <w:spacing w:val="-2"/>
          <w:sz w:val="24"/>
          <w:lang w:val="ru-RU"/>
        </w:rPr>
        <w:t xml:space="preserve"> </w:t>
      </w:r>
      <w:r>
        <w:rPr>
          <w:sz w:val="24"/>
          <w:lang w:val="ru-RU"/>
        </w:rPr>
        <w:t>деятельности;</w:t>
      </w:r>
    </w:p>
    <w:p w:rsidR="00314DE7" w:rsidRDefault="00F20C45">
      <w:pPr>
        <w:tabs>
          <w:tab w:val="left" w:pos="0"/>
          <w:tab w:val="left" w:pos="824"/>
        </w:tabs>
        <w:spacing w:before="4" w:line="275" w:lineRule="exact"/>
        <w:ind w:firstLine="414"/>
        <w:rPr>
          <w:sz w:val="24"/>
          <w:lang w:val="ru-RU"/>
        </w:rPr>
      </w:pPr>
      <w:r>
        <w:rPr>
          <w:sz w:val="24"/>
          <w:lang w:val="ru-RU"/>
        </w:rPr>
        <w:t>нравственное сознание и поведение на основе усвоения общечеловеческих</w:t>
      </w:r>
      <w:r>
        <w:rPr>
          <w:spacing w:val="-36"/>
          <w:sz w:val="24"/>
          <w:lang w:val="ru-RU"/>
        </w:rPr>
        <w:t xml:space="preserve"> </w:t>
      </w:r>
      <w:r>
        <w:rPr>
          <w:sz w:val="24"/>
          <w:lang w:val="ru-RU"/>
        </w:rPr>
        <w:t>ценностей;</w:t>
      </w:r>
    </w:p>
    <w:p w:rsidR="00314DE7" w:rsidRDefault="00F20C45">
      <w:pPr>
        <w:tabs>
          <w:tab w:val="left" w:pos="0"/>
          <w:tab w:val="left" w:pos="824"/>
        </w:tabs>
        <w:ind w:firstLine="414"/>
        <w:rPr>
          <w:sz w:val="24"/>
          <w:lang w:val="ru-RU"/>
        </w:rPr>
      </w:pPr>
      <w:r>
        <w:rPr>
          <w:sz w:val="24"/>
          <w:lang w:val="ru-RU"/>
        </w:rPr>
        <w:t>готовность</w:t>
      </w:r>
      <w:r>
        <w:rPr>
          <w:spacing w:val="-15"/>
          <w:sz w:val="24"/>
          <w:lang w:val="ru-RU"/>
        </w:rPr>
        <w:t xml:space="preserve"> </w:t>
      </w:r>
      <w:r>
        <w:rPr>
          <w:sz w:val="24"/>
          <w:lang w:val="ru-RU"/>
        </w:rPr>
        <w:t>и</w:t>
      </w:r>
      <w:r>
        <w:rPr>
          <w:spacing w:val="-16"/>
          <w:sz w:val="24"/>
          <w:lang w:val="ru-RU"/>
        </w:rPr>
        <w:t xml:space="preserve"> </w:t>
      </w:r>
      <w:r>
        <w:rPr>
          <w:sz w:val="24"/>
          <w:lang w:val="ru-RU"/>
        </w:rPr>
        <w:t>способность</w:t>
      </w:r>
      <w:r>
        <w:rPr>
          <w:spacing w:val="-15"/>
          <w:sz w:val="24"/>
          <w:lang w:val="ru-RU"/>
        </w:rPr>
        <w:t xml:space="preserve"> </w:t>
      </w:r>
      <w:r>
        <w:rPr>
          <w:sz w:val="24"/>
          <w:lang w:val="ru-RU"/>
        </w:rPr>
        <w:t>к</w:t>
      </w:r>
      <w:r>
        <w:rPr>
          <w:spacing w:val="-23"/>
          <w:sz w:val="24"/>
          <w:lang w:val="ru-RU"/>
        </w:rPr>
        <w:t xml:space="preserve"> </w:t>
      </w:r>
      <w:r>
        <w:rPr>
          <w:sz w:val="24"/>
          <w:lang w:val="ru-RU"/>
        </w:rPr>
        <w:t>образованию,</w:t>
      </w:r>
      <w:r>
        <w:rPr>
          <w:spacing w:val="-19"/>
          <w:sz w:val="24"/>
          <w:lang w:val="ru-RU"/>
        </w:rPr>
        <w:t xml:space="preserve"> </w:t>
      </w:r>
      <w:r>
        <w:rPr>
          <w:sz w:val="24"/>
          <w:lang w:val="ru-RU"/>
        </w:rPr>
        <w:t>в</w:t>
      </w:r>
      <w:r>
        <w:rPr>
          <w:spacing w:val="-15"/>
          <w:sz w:val="24"/>
          <w:lang w:val="ru-RU"/>
        </w:rPr>
        <w:t xml:space="preserve"> </w:t>
      </w:r>
      <w:r>
        <w:rPr>
          <w:spacing w:val="-3"/>
          <w:sz w:val="24"/>
          <w:lang w:val="ru-RU"/>
        </w:rPr>
        <w:t>том</w:t>
      </w:r>
      <w:r>
        <w:rPr>
          <w:spacing w:val="-20"/>
          <w:sz w:val="24"/>
          <w:lang w:val="ru-RU"/>
        </w:rPr>
        <w:t xml:space="preserve"> </w:t>
      </w:r>
      <w:r>
        <w:rPr>
          <w:sz w:val="24"/>
          <w:lang w:val="ru-RU"/>
        </w:rPr>
        <w:t>числе</w:t>
      </w:r>
      <w:r>
        <w:rPr>
          <w:spacing w:val="-17"/>
          <w:sz w:val="24"/>
          <w:lang w:val="ru-RU"/>
        </w:rPr>
        <w:t xml:space="preserve"> </w:t>
      </w:r>
      <w:r>
        <w:rPr>
          <w:sz w:val="24"/>
          <w:lang w:val="ru-RU"/>
        </w:rPr>
        <w:t>самообразованию,</w:t>
      </w:r>
      <w:r>
        <w:rPr>
          <w:spacing w:val="-14"/>
          <w:sz w:val="24"/>
          <w:lang w:val="ru-RU"/>
        </w:rPr>
        <w:t xml:space="preserve"> </w:t>
      </w:r>
      <w:r>
        <w:rPr>
          <w:sz w:val="24"/>
          <w:lang w:val="ru-RU"/>
        </w:rPr>
        <w:t>на</w:t>
      </w:r>
      <w:r>
        <w:rPr>
          <w:spacing w:val="-17"/>
          <w:sz w:val="24"/>
          <w:lang w:val="ru-RU"/>
        </w:rPr>
        <w:t xml:space="preserve"> </w:t>
      </w:r>
      <w:r>
        <w:rPr>
          <w:sz w:val="24"/>
          <w:lang w:val="ru-RU"/>
        </w:rPr>
        <w:t xml:space="preserve">протяжении всей жизни; сознательное отношение к непрерывному образованию </w:t>
      </w:r>
      <w:r>
        <w:rPr>
          <w:spacing w:val="-3"/>
          <w:sz w:val="24"/>
          <w:lang w:val="ru-RU"/>
        </w:rPr>
        <w:t xml:space="preserve">как </w:t>
      </w:r>
      <w:r>
        <w:rPr>
          <w:sz w:val="24"/>
          <w:lang w:val="ru-RU"/>
        </w:rPr>
        <w:t>условию успешной профессиональной и общественной</w:t>
      </w:r>
      <w:r>
        <w:rPr>
          <w:spacing w:val="-5"/>
          <w:sz w:val="24"/>
          <w:lang w:val="ru-RU"/>
        </w:rPr>
        <w:t xml:space="preserve"> </w:t>
      </w:r>
      <w:r>
        <w:rPr>
          <w:sz w:val="24"/>
          <w:lang w:val="ru-RU"/>
        </w:rPr>
        <w:t>деятельности;</w:t>
      </w:r>
    </w:p>
    <w:p w:rsidR="00314DE7" w:rsidRDefault="00F20C45">
      <w:pPr>
        <w:tabs>
          <w:tab w:val="left" w:pos="0"/>
          <w:tab w:val="left" w:pos="824"/>
        </w:tabs>
        <w:spacing w:before="7" w:line="237" w:lineRule="auto"/>
        <w:ind w:firstLine="414"/>
        <w:rPr>
          <w:sz w:val="24"/>
          <w:lang w:val="ru-RU"/>
        </w:rPr>
      </w:pPr>
      <w:r>
        <w:rPr>
          <w:sz w:val="24"/>
          <w:lang w:val="ru-RU"/>
        </w:rPr>
        <w:t xml:space="preserve">эстетическое отношение к </w:t>
      </w:r>
      <w:r>
        <w:rPr>
          <w:spacing w:val="-8"/>
          <w:sz w:val="24"/>
          <w:lang w:val="ru-RU"/>
        </w:rPr>
        <w:t xml:space="preserve">миру, </w:t>
      </w:r>
      <w:r>
        <w:rPr>
          <w:spacing w:val="-3"/>
          <w:sz w:val="24"/>
          <w:lang w:val="ru-RU"/>
        </w:rPr>
        <w:t xml:space="preserve">включая </w:t>
      </w:r>
      <w:r>
        <w:rPr>
          <w:sz w:val="24"/>
          <w:lang w:val="ru-RU"/>
        </w:rPr>
        <w:t xml:space="preserve">эстетику быта, </w:t>
      </w:r>
      <w:r>
        <w:rPr>
          <w:spacing w:val="-4"/>
          <w:sz w:val="24"/>
          <w:lang w:val="ru-RU"/>
        </w:rPr>
        <w:t xml:space="preserve">научного </w:t>
      </w:r>
      <w:r>
        <w:rPr>
          <w:sz w:val="24"/>
          <w:lang w:val="ru-RU"/>
        </w:rPr>
        <w:t xml:space="preserve">и </w:t>
      </w:r>
      <w:r>
        <w:rPr>
          <w:spacing w:val="-3"/>
          <w:sz w:val="24"/>
          <w:lang w:val="ru-RU"/>
        </w:rPr>
        <w:t xml:space="preserve">технического </w:t>
      </w:r>
      <w:r>
        <w:rPr>
          <w:sz w:val="24"/>
          <w:lang w:val="ru-RU"/>
        </w:rPr>
        <w:t>творчества, спорта, общественных</w:t>
      </w:r>
      <w:r>
        <w:rPr>
          <w:spacing w:val="-21"/>
          <w:sz w:val="24"/>
          <w:lang w:val="ru-RU"/>
        </w:rPr>
        <w:t xml:space="preserve"> </w:t>
      </w:r>
      <w:r>
        <w:rPr>
          <w:sz w:val="24"/>
          <w:lang w:val="ru-RU"/>
        </w:rPr>
        <w:t>отношений;</w:t>
      </w:r>
    </w:p>
    <w:p w:rsidR="00314DE7" w:rsidRDefault="00F20C45">
      <w:pPr>
        <w:tabs>
          <w:tab w:val="left" w:pos="0"/>
          <w:tab w:val="left" w:pos="824"/>
        </w:tabs>
        <w:spacing w:before="2"/>
        <w:ind w:firstLine="414"/>
        <w:rPr>
          <w:sz w:val="24"/>
          <w:lang w:val="ru-RU"/>
        </w:rPr>
      </w:pPr>
      <w:r>
        <w:rPr>
          <w:sz w:val="24"/>
          <w:lang w:val="ru-RU"/>
        </w:rPr>
        <w:t xml:space="preserve">приятие и реализация ценностей </w:t>
      </w:r>
      <w:r>
        <w:rPr>
          <w:spacing w:val="-3"/>
          <w:sz w:val="24"/>
          <w:lang w:val="ru-RU"/>
        </w:rPr>
        <w:t xml:space="preserve">здорового </w:t>
      </w:r>
      <w:r>
        <w:rPr>
          <w:sz w:val="24"/>
          <w:lang w:val="ru-RU"/>
        </w:rPr>
        <w:t xml:space="preserve">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w:t>
      </w:r>
      <w:r>
        <w:rPr>
          <w:spacing w:val="-3"/>
          <w:sz w:val="24"/>
          <w:lang w:val="ru-RU"/>
        </w:rPr>
        <w:t>алкоголя,</w:t>
      </w:r>
      <w:r>
        <w:rPr>
          <w:spacing w:val="-30"/>
          <w:sz w:val="24"/>
          <w:lang w:val="ru-RU"/>
        </w:rPr>
        <w:t xml:space="preserve"> </w:t>
      </w:r>
      <w:r>
        <w:rPr>
          <w:spacing w:val="-3"/>
          <w:sz w:val="24"/>
          <w:lang w:val="ru-RU"/>
        </w:rPr>
        <w:t>наркотиков;</w:t>
      </w:r>
    </w:p>
    <w:p w:rsidR="00314DE7" w:rsidRDefault="00F20C45">
      <w:pPr>
        <w:tabs>
          <w:tab w:val="left" w:pos="0"/>
          <w:tab w:val="left" w:pos="824"/>
        </w:tabs>
        <w:ind w:firstLine="414"/>
        <w:rPr>
          <w:sz w:val="24"/>
          <w:lang w:val="ru-RU"/>
        </w:rPr>
      </w:pPr>
      <w:r>
        <w:rPr>
          <w:sz w:val="24"/>
          <w:lang w:val="ru-RU"/>
        </w:rPr>
        <w:t xml:space="preserve">бережное, ответственное и </w:t>
      </w:r>
      <w:r>
        <w:rPr>
          <w:spacing w:val="-3"/>
          <w:sz w:val="24"/>
          <w:lang w:val="ru-RU"/>
        </w:rPr>
        <w:t xml:space="preserve">компетентное </w:t>
      </w:r>
      <w:r>
        <w:rPr>
          <w:sz w:val="24"/>
          <w:lang w:val="ru-RU"/>
        </w:rPr>
        <w:t xml:space="preserve">отношение к физическому и психологическому здоровью, </w:t>
      </w:r>
      <w:r>
        <w:rPr>
          <w:spacing w:val="-3"/>
          <w:sz w:val="24"/>
          <w:lang w:val="ru-RU"/>
        </w:rPr>
        <w:t xml:space="preserve">как </w:t>
      </w:r>
      <w:r>
        <w:rPr>
          <w:spacing w:val="-4"/>
          <w:sz w:val="24"/>
          <w:lang w:val="ru-RU"/>
        </w:rPr>
        <w:t xml:space="preserve">собственному, </w:t>
      </w:r>
      <w:r>
        <w:rPr>
          <w:sz w:val="24"/>
          <w:lang w:val="ru-RU"/>
        </w:rPr>
        <w:t xml:space="preserve">так и других </w:t>
      </w:r>
      <w:r>
        <w:rPr>
          <w:spacing w:val="-4"/>
          <w:sz w:val="24"/>
          <w:lang w:val="ru-RU"/>
        </w:rPr>
        <w:t xml:space="preserve">людей, </w:t>
      </w:r>
      <w:r>
        <w:rPr>
          <w:spacing w:val="-3"/>
          <w:sz w:val="24"/>
          <w:lang w:val="ru-RU"/>
        </w:rPr>
        <w:t xml:space="preserve">умение оказывать первую </w:t>
      </w:r>
      <w:r>
        <w:rPr>
          <w:sz w:val="24"/>
          <w:lang w:val="ru-RU"/>
        </w:rPr>
        <w:t>помощь;</w:t>
      </w:r>
    </w:p>
    <w:p w:rsidR="00314DE7" w:rsidRDefault="00F20C45">
      <w:pPr>
        <w:tabs>
          <w:tab w:val="left" w:pos="0"/>
          <w:tab w:val="left" w:pos="824"/>
        </w:tabs>
        <w:spacing w:before="63"/>
        <w:ind w:firstLine="414"/>
        <w:rPr>
          <w:sz w:val="24"/>
          <w:lang w:val="ru-RU"/>
        </w:rPr>
      </w:pPr>
      <w:r>
        <w:rPr>
          <w:sz w:val="24"/>
          <w:lang w:val="ru-RU"/>
        </w:rPr>
        <w:t xml:space="preserve">осознанный выбор </w:t>
      </w:r>
      <w:r>
        <w:rPr>
          <w:spacing w:val="-5"/>
          <w:sz w:val="24"/>
          <w:lang w:val="ru-RU"/>
        </w:rPr>
        <w:t xml:space="preserve">будущей </w:t>
      </w:r>
      <w:r>
        <w:rPr>
          <w:sz w:val="24"/>
          <w:lang w:val="ru-RU"/>
        </w:rPr>
        <w:t xml:space="preserve">профессии и возможностей реализации собственных жизненных планов; отношение к профессиональной деятельности </w:t>
      </w:r>
      <w:r>
        <w:rPr>
          <w:spacing w:val="-3"/>
          <w:sz w:val="24"/>
          <w:lang w:val="ru-RU"/>
        </w:rPr>
        <w:t xml:space="preserve">как </w:t>
      </w:r>
      <w:r>
        <w:rPr>
          <w:sz w:val="24"/>
          <w:lang w:val="ru-RU"/>
        </w:rPr>
        <w:t>возможности участия в решении</w:t>
      </w:r>
      <w:r>
        <w:rPr>
          <w:spacing w:val="-8"/>
          <w:sz w:val="24"/>
          <w:lang w:val="ru-RU"/>
        </w:rPr>
        <w:t xml:space="preserve"> </w:t>
      </w:r>
      <w:r>
        <w:rPr>
          <w:sz w:val="24"/>
          <w:lang w:val="ru-RU"/>
        </w:rPr>
        <w:t>личных,</w:t>
      </w:r>
      <w:r>
        <w:rPr>
          <w:spacing w:val="-11"/>
          <w:sz w:val="24"/>
          <w:lang w:val="ru-RU"/>
        </w:rPr>
        <w:t xml:space="preserve"> </w:t>
      </w:r>
      <w:r>
        <w:rPr>
          <w:sz w:val="24"/>
          <w:lang w:val="ru-RU"/>
        </w:rPr>
        <w:t>общественных,</w:t>
      </w:r>
      <w:r>
        <w:rPr>
          <w:spacing w:val="-11"/>
          <w:sz w:val="24"/>
          <w:lang w:val="ru-RU"/>
        </w:rPr>
        <w:t xml:space="preserve"> </w:t>
      </w:r>
      <w:r>
        <w:rPr>
          <w:sz w:val="24"/>
          <w:lang w:val="ru-RU"/>
        </w:rPr>
        <w:t>государственных,</w:t>
      </w:r>
      <w:r>
        <w:rPr>
          <w:spacing w:val="-11"/>
          <w:sz w:val="24"/>
          <w:lang w:val="ru-RU"/>
        </w:rPr>
        <w:t xml:space="preserve"> </w:t>
      </w:r>
      <w:r>
        <w:rPr>
          <w:sz w:val="24"/>
          <w:lang w:val="ru-RU"/>
        </w:rPr>
        <w:t>общенациональных</w:t>
      </w:r>
      <w:r>
        <w:rPr>
          <w:spacing w:val="-13"/>
          <w:sz w:val="24"/>
          <w:lang w:val="ru-RU"/>
        </w:rPr>
        <w:t xml:space="preserve"> </w:t>
      </w:r>
      <w:r>
        <w:rPr>
          <w:sz w:val="24"/>
          <w:lang w:val="ru-RU"/>
        </w:rPr>
        <w:t>проблем;</w:t>
      </w:r>
    </w:p>
    <w:p w:rsidR="00314DE7" w:rsidRDefault="00F20C45">
      <w:pPr>
        <w:tabs>
          <w:tab w:val="left" w:pos="0"/>
          <w:tab w:val="left" w:pos="824"/>
        </w:tabs>
        <w:spacing w:before="2"/>
        <w:ind w:firstLine="414"/>
        <w:rPr>
          <w:sz w:val="24"/>
          <w:lang w:val="ru-RU"/>
        </w:rPr>
      </w:pPr>
      <w:r>
        <w:rPr>
          <w:sz w:val="24"/>
          <w:lang w:val="ru-RU"/>
        </w:rPr>
        <w:t xml:space="preserve">сформированность </w:t>
      </w:r>
      <w:r>
        <w:rPr>
          <w:spacing w:val="-4"/>
          <w:sz w:val="24"/>
          <w:lang w:val="ru-RU"/>
        </w:rPr>
        <w:t xml:space="preserve">экологического </w:t>
      </w:r>
      <w:r>
        <w:rPr>
          <w:sz w:val="24"/>
          <w:lang w:val="ru-RU"/>
        </w:rPr>
        <w:t xml:space="preserve">мышления, понимания влияния социально- экономических процессов на состояние природной и социальной среды; приобретение </w:t>
      </w:r>
      <w:r>
        <w:rPr>
          <w:spacing w:val="2"/>
          <w:sz w:val="24"/>
          <w:lang w:val="ru-RU"/>
        </w:rPr>
        <w:t xml:space="preserve">опыта </w:t>
      </w:r>
      <w:r>
        <w:rPr>
          <w:sz w:val="24"/>
          <w:lang w:val="ru-RU"/>
        </w:rPr>
        <w:t>эколого-направленной</w:t>
      </w:r>
      <w:r>
        <w:rPr>
          <w:spacing w:val="-32"/>
          <w:sz w:val="24"/>
          <w:lang w:val="ru-RU"/>
        </w:rPr>
        <w:t xml:space="preserve"> </w:t>
      </w:r>
      <w:r>
        <w:rPr>
          <w:sz w:val="24"/>
          <w:lang w:val="ru-RU"/>
        </w:rPr>
        <w:t>деятельности;</w:t>
      </w:r>
    </w:p>
    <w:p w:rsidR="00314DE7" w:rsidRDefault="00F20C45">
      <w:pPr>
        <w:tabs>
          <w:tab w:val="left" w:pos="0"/>
          <w:tab w:val="left" w:pos="824"/>
        </w:tabs>
        <w:spacing w:line="242" w:lineRule="auto"/>
        <w:ind w:firstLine="414"/>
        <w:rPr>
          <w:sz w:val="24"/>
          <w:lang w:val="ru-RU"/>
        </w:rPr>
      </w:pPr>
      <w:r>
        <w:rPr>
          <w:sz w:val="24"/>
          <w:lang w:val="ru-RU"/>
        </w:rPr>
        <w:t>ответственное</w:t>
      </w:r>
      <w:r>
        <w:rPr>
          <w:spacing w:val="-21"/>
          <w:sz w:val="24"/>
          <w:lang w:val="ru-RU"/>
        </w:rPr>
        <w:t xml:space="preserve"> </w:t>
      </w:r>
      <w:r>
        <w:rPr>
          <w:sz w:val="24"/>
          <w:lang w:val="ru-RU"/>
        </w:rPr>
        <w:t>отношение</w:t>
      </w:r>
      <w:r>
        <w:rPr>
          <w:spacing w:val="-21"/>
          <w:sz w:val="24"/>
          <w:lang w:val="ru-RU"/>
        </w:rPr>
        <w:t xml:space="preserve"> </w:t>
      </w:r>
      <w:r>
        <w:rPr>
          <w:sz w:val="24"/>
          <w:lang w:val="ru-RU"/>
        </w:rPr>
        <w:t>к</w:t>
      </w:r>
      <w:r>
        <w:rPr>
          <w:spacing w:val="-17"/>
          <w:sz w:val="24"/>
          <w:lang w:val="ru-RU"/>
        </w:rPr>
        <w:t xml:space="preserve"> </w:t>
      </w:r>
      <w:r>
        <w:rPr>
          <w:sz w:val="24"/>
          <w:lang w:val="ru-RU"/>
        </w:rPr>
        <w:t>созданию</w:t>
      </w:r>
      <w:r>
        <w:rPr>
          <w:spacing w:val="-17"/>
          <w:sz w:val="24"/>
          <w:lang w:val="ru-RU"/>
        </w:rPr>
        <w:t xml:space="preserve"> </w:t>
      </w:r>
      <w:r>
        <w:rPr>
          <w:sz w:val="24"/>
          <w:lang w:val="ru-RU"/>
        </w:rPr>
        <w:t>семьи</w:t>
      </w:r>
      <w:r>
        <w:rPr>
          <w:spacing w:val="-19"/>
          <w:sz w:val="24"/>
          <w:lang w:val="ru-RU"/>
        </w:rPr>
        <w:t xml:space="preserve"> </w:t>
      </w:r>
      <w:r>
        <w:rPr>
          <w:sz w:val="24"/>
          <w:lang w:val="ru-RU"/>
        </w:rPr>
        <w:t>на</w:t>
      </w:r>
      <w:r>
        <w:rPr>
          <w:spacing w:val="-21"/>
          <w:sz w:val="24"/>
          <w:lang w:val="ru-RU"/>
        </w:rPr>
        <w:t xml:space="preserve"> </w:t>
      </w:r>
      <w:r>
        <w:rPr>
          <w:sz w:val="24"/>
          <w:lang w:val="ru-RU"/>
        </w:rPr>
        <w:t>основе</w:t>
      </w:r>
      <w:r>
        <w:rPr>
          <w:spacing w:val="-21"/>
          <w:sz w:val="24"/>
          <w:lang w:val="ru-RU"/>
        </w:rPr>
        <w:t xml:space="preserve"> </w:t>
      </w:r>
      <w:r>
        <w:rPr>
          <w:sz w:val="24"/>
          <w:lang w:val="ru-RU"/>
        </w:rPr>
        <w:t>осознанного</w:t>
      </w:r>
      <w:r>
        <w:rPr>
          <w:spacing w:val="-15"/>
          <w:sz w:val="24"/>
          <w:lang w:val="ru-RU"/>
        </w:rPr>
        <w:t xml:space="preserve"> </w:t>
      </w:r>
      <w:r>
        <w:rPr>
          <w:sz w:val="24"/>
          <w:lang w:val="ru-RU"/>
        </w:rPr>
        <w:t>принятия</w:t>
      </w:r>
      <w:r>
        <w:rPr>
          <w:spacing w:val="-15"/>
          <w:sz w:val="24"/>
          <w:lang w:val="ru-RU"/>
        </w:rPr>
        <w:t xml:space="preserve"> </w:t>
      </w:r>
      <w:r>
        <w:rPr>
          <w:sz w:val="24"/>
          <w:lang w:val="ru-RU"/>
        </w:rPr>
        <w:t>ценностей семейной</w:t>
      </w:r>
      <w:r>
        <w:rPr>
          <w:spacing w:val="-3"/>
          <w:sz w:val="24"/>
          <w:lang w:val="ru-RU"/>
        </w:rPr>
        <w:t xml:space="preserve"> </w:t>
      </w:r>
      <w:r>
        <w:rPr>
          <w:sz w:val="24"/>
          <w:lang w:val="ru-RU"/>
        </w:rPr>
        <w:t>жизни.</w:t>
      </w:r>
    </w:p>
    <w:p w:rsidR="00314DE7" w:rsidRDefault="00F20C45">
      <w:pPr>
        <w:pStyle w:val="af1"/>
        <w:tabs>
          <w:tab w:val="left" w:pos="0"/>
        </w:tabs>
        <w:spacing w:line="242" w:lineRule="auto"/>
        <w:ind w:left="0" w:firstLine="414"/>
        <w:rPr>
          <w:lang w:val="ru-RU"/>
        </w:rPr>
      </w:pPr>
      <w:r>
        <w:rPr>
          <w:lang w:val="ru-RU"/>
        </w:rPr>
        <w:t>Метапредметные результаты освоения основной образовательной программы должны отражать:</w:t>
      </w:r>
    </w:p>
    <w:p w:rsidR="00314DE7" w:rsidRDefault="00F20C45">
      <w:pPr>
        <w:tabs>
          <w:tab w:val="left" w:pos="0"/>
          <w:tab w:val="left" w:pos="824"/>
        </w:tabs>
        <w:ind w:firstLine="414"/>
        <w:rPr>
          <w:sz w:val="24"/>
          <w:lang w:val="ru-RU"/>
        </w:rPr>
      </w:pPr>
      <w:r>
        <w:rPr>
          <w:sz w:val="24"/>
          <w:lang w:val="ru-RU"/>
        </w:rPr>
        <w:t xml:space="preserve">умение самостоятельно определять цели деятельности и составлять планы деятельности; самостоятельно осуществлять, </w:t>
      </w:r>
      <w:r>
        <w:rPr>
          <w:spacing w:val="-3"/>
          <w:sz w:val="24"/>
          <w:lang w:val="ru-RU"/>
        </w:rPr>
        <w:t xml:space="preserve">контролировать </w:t>
      </w:r>
      <w:r>
        <w:rPr>
          <w:sz w:val="24"/>
          <w:lang w:val="ru-RU"/>
        </w:rPr>
        <w:t xml:space="preserve">и </w:t>
      </w:r>
      <w:r>
        <w:rPr>
          <w:spacing w:val="-3"/>
          <w:sz w:val="24"/>
          <w:lang w:val="ru-RU"/>
        </w:rPr>
        <w:t xml:space="preserve">корректировать </w:t>
      </w:r>
      <w:r>
        <w:rPr>
          <w:sz w:val="24"/>
          <w:lang w:val="ru-RU"/>
        </w:rPr>
        <w:t>деятельность; использовать все возможные ресурсы для достижения поставленных целей и реализации планов</w:t>
      </w:r>
      <w:r>
        <w:rPr>
          <w:spacing w:val="-6"/>
          <w:sz w:val="24"/>
          <w:lang w:val="ru-RU"/>
        </w:rPr>
        <w:t xml:space="preserve"> </w:t>
      </w:r>
      <w:r>
        <w:rPr>
          <w:sz w:val="24"/>
          <w:lang w:val="ru-RU"/>
        </w:rPr>
        <w:t>деятельности;</w:t>
      </w:r>
      <w:r>
        <w:rPr>
          <w:spacing w:val="-11"/>
          <w:sz w:val="24"/>
          <w:lang w:val="ru-RU"/>
        </w:rPr>
        <w:t xml:space="preserve"> </w:t>
      </w:r>
      <w:r>
        <w:rPr>
          <w:sz w:val="24"/>
          <w:lang w:val="ru-RU"/>
        </w:rPr>
        <w:t>выбирать</w:t>
      </w:r>
      <w:r>
        <w:rPr>
          <w:spacing w:val="-6"/>
          <w:sz w:val="24"/>
          <w:lang w:val="ru-RU"/>
        </w:rPr>
        <w:t xml:space="preserve"> </w:t>
      </w:r>
      <w:r>
        <w:rPr>
          <w:sz w:val="24"/>
          <w:lang w:val="ru-RU"/>
        </w:rPr>
        <w:t>успешные</w:t>
      </w:r>
      <w:r>
        <w:rPr>
          <w:spacing w:val="-2"/>
          <w:sz w:val="24"/>
          <w:lang w:val="ru-RU"/>
        </w:rPr>
        <w:t xml:space="preserve"> </w:t>
      </w:r>
      <w:r>
        <w:rPr>
          <w:sz w:val="24"/>
          <w:lang w:val="ru-RU"/>
        </w:rPr>
        <w:t>стратегии</w:t>
      </w:r>
      <w:r>
        <w:rPr>
          <w:spacing w:val="-10"/>
          <w:sz w:val="24"/>
          <w:lang w:val="ru-RU"/>
        </w:rPr>
        <w:t xml:space="preserve"> </w:t>
      </w:r>
      <w:r>
        <w:rPr>
          <w:sz w:val="24"/>
          <w:lang w:val="ru-RU"/>
        </w:rPr>
        <w:t>в</w:t>
      </w:r>
      <w:r>
        <w:rPr>
          <w:spacing w:val="-6"/>
          <w:sz w:val="24"/>
          <w:lang w:val="ru-RU"/>
        </w:rPr>
        <w:t xml:space="preserve"> </w:t>
      </w:r>
      <w:r>
        <w:rPr>
          <w:sz w:val="24"/>
          <w:lang w:val="ru-RU"/>
        </w:rPr>
        <w:t>различных</w:t>
      </w:r>
      <w:r>
        <w:rPr>
          <w:spacing w:val="-11"/>
          <w:sz w:val="24"/>
          <w:lang w:val="ru-RU"/>
        </w:rPr>
        <w:t xml:space="preserve"> </w:t>
      </w:r>
      <w:r>
        <w:rPr>
          <w:sz w:val="24"/>
          <w:lang w:val="ru-RU"/>
        </w:rPr>
        <w:t>ситуациях;</w:t>
      </w:r>
    </w:p>
    <w:p w:rsidR="00314DE7" w:rsidRDefault="00F20C45">
      <w:pPr>
        <w:tabs>
          <w:tab w:val="left" w:pos="0"/>
          <w:tab w:val="left" w:pos="824"/>
        </w:tabs>
        <w:ind w:firstLine="414"/>
        <w:rPr>
          <w:sz w:val="24"/>
          <w:lang w:val="ru-RU"/>
        </w:rPr>
      </w:pPr>
      <w:r>
        <w:rPr>
          <w:sz w:val="24"/>
          <w:lang w:val="ru-RU"/>
        </w:rPr>
        <w:t xml:space="preserve">умение продуктивно общаться и взаимодействовать в процессе совместной деятельности, </w:t>
      </w:r>
      <w:r>
        <w:rPr>
          <w:spacing w:val="-3"/>
          <w:sz w:val="24"/>
          <w:lang w:val="ru-RU"/>
        </w:rPr>
        <w:t xml:space="preserve">учитывать </w:t>
      </w:r>
      <w:r>
        <w:rPr>
          <w:sz w:val="24"/>
          <w:lang w:val="ru-RU"/>
        </w:rPr>
        <w:t xml:space="preserve">позиции других участников деятельности, эффективно разрешать </w:t>
      </w:r>
      <w:r>
        <w:rPr>
          <w:spacing w:val="-3"/>
          <w:sz w:val="24"/>
          <w:lang w:val="ru-RU"/>
        </w:rPr>
        <w:t>конфликты;</w:t>
      </w:r>
    </w:p>
    <w:p w:rsidR="00314DE7" w:rsidRDefault="00F20C45">
      <w:pPr>
        <w:tabs>
          <w:tab w:val="left" w:pos="0"/>
          <w:tab w:val="left" w:pos="824"/>
        </w:tabs>
        <w:spacing w:before="3"/>
        <w:ind w:firstLine="414"/>
        <w:rPr>
          <w:sz w:val="24"/>
          <w:lang w:val="ru-RU"/>
        </w:rPr>
      </w:pPr>
      <w:r>
        <w:rPr>
          <w:sz w:val="24"/>
          <w:lang w:val="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w:t>
      </w:r>
      <w:r>
        <w:rPr>
          <w:spacing w:val="-13"/>
          <w:sz w:val="24"/>
          <w:lang w:val="ru-RU"/>
        </w:rPr>
        <w:t xml:space="preserve"> </w:t>
      </w:r>
      <w:r>
        <w:rPr>
          <w:sz w:val="24"/>
          <w:lang w:val="ru-RU"/>
        </w:rPr>
        <w:t>методов</w:t>
      </w:r>
      <w:r>
        <w:rPr>
          <w:spacing w:val="-3"/>
          <w:sz w:val="24"/>
          <w:lang w:val="ru-RU"/>
        </w:rPr>
        <w:t xml:space="preserve"> </w:t>
      </w:r>
      <w:r>
        <w:rPr>
          <w:sz w:val="24"/>
          <w:lang w:val="ru-RU"/>
        </w:rPr>
        <w:t>решения</w:t>
      </w:r>
      <w:r>
        <w:rPr>
          <w:spacing w:val="-8"/>
          <w:sz w:val="24"/>
          <w:lang w:val="ru-RU"/>
        </w:rPr>
        <w:t xml:space="preserve"> </w:t>
      </w:r>
      <w:r>
        <w:rPr>
          <w:sz w:val="24"/>
          <w:lang w:val="ru-RU"/>
        </w:rPr>
        <w:t>практических</w:t>
      </w:r>
      <w:r>
        <w:rPr>
          <w:spacing w:val="-8"/>
          <w:sz w:val="24"/>
          <w:lang w:val="ru-RU"/>
        </w:rPr>
        <w:t xml:space="preserve"> </w:t>
      </w:r>
      <w:r>
        <w:rPr>
          <w:spacing w:val="-3"/>
          <w:sz w:val="24"/>
          <w:lang w:val="ru-RU"/>
        </w:rPr>
        <w:t>задач,</w:t>
      </w:r>
      <w:r>
        <w:rPr>
          <w:spacing w:val="-2"/>
          <w:sz w:val="24"/>
          <w:lang w:val="ru-RU"/>
        </w:rPr>
        <w:t xml:space="preserve"> </w:t>
      </w:r>
      <w:r>
        <w:rPr>
          <w:sz w:val="24"/>
          <w:lang w:val="ru-RU"/>
        </w:rPr>
        <w:t>применению</w:t>
      </w:r>
      <w:r>
        <w:rPr>
          <w:spacing w:val="-5"/>
          <w:sz w:val="24"/>
          <w:lang w:val="ru-RU"/>
        </w:rPr>
        <w:t xml:space="preserve"> </w:t>
      </w:r>
      <w:r>
        <w:rPr>
          <w:sz w:val="24"/>
          <w:lang w:val="ru-RU"/>
        </w:rPr>
        <w:t>различных</w:t>
      </w:r>
      <w:r>
        <w:rPr>
          <w:spacing w:val="-8"/>
          <w:sz w:val="24"/>
          <w:lang w:val="ru-RU"/>
        </w:rPr>
        <w:t xml:space="preserve"> </w:t>
      </w:r>
      <w:r>
        <w:rPr>
          <w:sz w:val="24"/>
          <w:lang w:val="ru-RU"/>
        </w:rPr>
        <w:t>методов</w:t>
      </w:r>
      <w:r>
        <w:rPr>
          <w:spacing w:val="-6"/>
          <w:sz w:val="24"/>
          <w:lang w:val="ru-RU"/>
        </w:rPr>
        <w:t xml:space="preserve"> </w:t>
      </w:r>
      <w:r>
        <w:rPr>
          <w:sz w:val="24"/>
          <w:lang w:val="ru-RU"/>
        </w:rPr>
        <w:t>познания;</w:t>
      </w:r>
    </w:p>
    <w:p w:rsidR="00314DE7" w:rsidRDefault="00F20C45">
      <w:pPr>
        <w:tabs>
          <w:tab w:val="left" w:pos="0"/>
          <w:tab w:val="left" w:pos="824"/>
        </w:tabs>
        <w:ind w:firstLine="414"/>
        <w:rPr>
          <w:sz w:val="24"/>
          <w:lang w:val="ru-RU"/>
        </w:rPr>
      </w:pPr>
      <w:r>
        <w:rPr>
          <w:sz w:val="24"/>
          <w:lang w:val="ru-RU"/>
        </w:rPr>
        <w:t xml:space="preserve">готовность и способность к самостоятельной информационнопознавательной деятельности, владение навыками получения </w:t>
      </w:r>
      <w:r>
        <w:rPr>
          <w:spacing w:val="-3"/>
          <w:sz w:val="24"/>
          <w:lang w:val="ru-RU"/>
        </w:rPr>
        <w:t xml:space="preserve">необходимой </w:t>
      </w:r>
      <w:r>
        <w:rPr>
          <w:sz w:val="24"/>
          <w:lang w:val="ru-RU"/>
        </w:rPr>
        <w:t xml:space="preserve">информации из словарей разных типов, </w:t>
      </w:r>
      <w:r>
        <w:rPr>
          <w:spacing w:val="-3"/>
          <w:sz w:val="24"/>
          <w:lang w:val="ru-RU"/>
        </w:rPr>
        <w:t xml:space="preserve">умение </w:t>
      </w:r>
      <w:r>
        <w:rPr>
          <w:sz w:val="24"/>
          <w:lang w:val="ru-RU"/>
        </w:rPr>
        <w:t>ориентироваться в различных источниках информации, критически оценивать и интерпретировать информацию, получаемую из различных</w:t>
      </w:r>
      <w:r>
        <w:rPr>
          <w:spacing w:val="-37"/>
          <w:sz w:val="24"/>
          <w:lang w:val="ru-RU"/>
        </w:rPr>
        <w:t xml:space="preserve"> </w:t>
      </w:r>
      <w:r>
        <w:rPr>
          <w:spacing w:val="-3"/>
          <w:sz w:val="24"/>
          <w:lang w:val="ru-RU"/>
        </w:rPr>
        <w:t>источников;</w:t>
      </w:r>
    </w:p>
    <w:p w:rsidR="00314DE7" w:rsidRDefault="00F20C45">
      <w:pPr>
        <w:tabs>
          <w:tab w:val="left" w:pos="0"/>
          <w:tab w:val="left" w:pos="824"/>
        </w:tabs>
        <w:ind w:firstLine="414"/>
        <w:rPr>
          <w:sz w:val="24"/>
          <w:lang w:val="ru-RU"/>
        </w:rPr>
      </w:pPr>
      <w:r>
        <w:rPr>
          <w:sz w:val="24"/>
          <w:lang w:val="ru-RU"/>
        </w:rPr>
        <w:t xml:space="preserve">умение использовать средства информационных и </w:t>
      </w:r>
      <w:r>
        <w:rPr>
          <w:spacing w:val="-3"/>
          <w:sz w:val="24"/>
          <w:lang w:val="ru-RU"/>
        </w:rPr>
        <w:t xml:space="preserve">коммуникационных </w:t>
      </w:r>
      <w:r>
        <w:rPr>
          <w:sz w:val="24"/>
          <w:lang w:val="ru-RU"/>
        </w:rPr>
        <w:t xml:space="preserve">технологий (далее - ИКТ) в решении </w:t>
      </w:r>
      <w:r>
        <w:rPr>
          <w:spacing w:val="-3"/>
          <w:sz w:val="24"/>
          <w:lang w:val="ru-RU"/>
        </w:rPr>
        <w:t xml:space="preserve">когнитивных, коммуникативных </w:t>
      </w:r>
      <w:r>
        <w:rPr>
          <w:sz w:val="24"/>
          <w:lang w:val="ru-RU"/>
        </w:rPr>
        <w:t xml:space="preserve">и организационных </w:t>
      </w:r>
      <w:r>
        <w:rPr>
          <w:spacing w:val="-3"/>
          <w:sz w:val="24"/>
          <w:lang w:val="ru-RU"/>
        </w:rPr>
        <w:t xml:space="preserve">задач </w:t>
      </w:r>
      <w:r>
        <w:rPr>
          <w:sz w:val="24"/>
          <w:lang w:val="ru-RU"/>
        </w:rPr>
        <w:t xml:space="preserve">с </w:t>
      </w:r>
      <w:r>
        <w:rPr>
          <w:spacing w:val="-3"/>
          <w:sz w:val="24"/>
          <w:lang w:val="ru-RU"/>
        </w:rPr>
        <w:t xml:space="preserve">соблюдением </w:t>
      </w:r>
      <w:r>
        <w:rPr>
          <w:sz w:val="24"/>
          <w:lang w:val="ru-RU"/>
        </w:rPr>
        <w:t xml:space="preserve">требований </w:t>
      </w:r>
      <w:r>
        <w:rPr>
          <w:spacing w:val="-3"/>
          <w:sz w:val="24"/>
          <w:lang w:val="ru-RU"/>
        </w:rPr>
        <w:t xml:space="preserve">эргономики, </w:t>
      </w:r>
      <w:r>
        <w:rPr>
          <w:sz w:val="24"/>
          <w:lang w:val="ru-RU"/>
        </w:rPr>
        <w:t>техники безопасности, гигиены, ресурсосбережения, правовых и этических норм, норм информационной</w:t>
      </w:r>
      <w:r>
        <w:rPr>
          <w:spacing w:val="-26"/>
          <w:sz w:val="24"/>
          <w:lang w:val="ru-RU"/>
        </w:rPr>
        <w:t xml:space="preserve"> </w:t>
      </w:r>
      <w:r>
        <w:rPr>
          <w:sz w:val="24"/>
          <w:lang w:val="ru-RU"/>
        </w:rPr>
        <w:t>безопасности;</w:t>
      </w:r>
    </w:p>
    <w:p w:rsidR="00314DE7" w:rsidRDefault="00F20C45">
      <w:pPr>
        <w:tabs>
          <w:tab w:val="left" w:pos="0"/>
          <w:tab w:val="left" w:pos="824"/>
        </w:tabs>
        <w:spacing w:line="274" w:lineRule="exact"/>
        <w:ind w:firstLine="414"/>
        <w:rPr>
          <w:sz w:val="24"/>
          <w:lang w:val="ru-RU"/>
        </w:rPr>
      </w:pPr>
      <w:r>
        <w:rPr>
          <w:sz w:val="24"/>
          <w:lang w:val="ru-RU"/>
        </w:rPr>
        <w:t>умение</w:t>
      </w:r>
      <w:r>
        <w:rPr>
          <w:spacing w:val="-7"/>
          <w:sz w:val="24"/>
          <w:lang w:val="ru-RU"/>
        </w:rPr>
        <w:t xml:space="preserve"> </w:t>
      </w:r>
      <w:r>
        <w:rPr>
          <w:sz w:val="24"/>
          <w:lang w:val="ru-RU"/>
        </w:rPr>
        <w:t>определять</w:t>
      </w:r>
      <w:r>
        <w:rPr>
          <w:spacing w:val="-6"/>
          <w:sz w:val="24"/>
          <w:lang w:val="ru-RU"/>
        </w:rPr>
        <w:t xml:space="preserve"> </w:t>
      </w:r>
      <w:r>
        <w:rPr>
          <w:sz w:val="24"/>
          <w:lang w:val="ru-RU"/>
        </w:rPr>
        <w:t>назначение</w:t>
      </w:r>
      <w:r>
        <w:rPr>
          <w:spacing w:val="-11"/>
          <w:sz w:val="24"/>
          <w:lang w:val="ru-RU"/>
        </w:rPr>
        <w:t xml:space="preserve"> </w:t>
      </w:r>
      <w:r>
        <w:rPr>
          <w:sz w:val="24"/>
          <w:lang w:val="ru-RU"/>
        </w:rPr>
        <w:t>и</w:t>
      </w:r>
      <w:r>
        <w:rPr>
          <w:spacing w:val="-5"/>
          <w:sz w:val="24"/>
          <w:lang w:val="ru-RU"/>
        </w:rPr>
        <w:t xml:space="preserve"> </w:t>
      </w:r>
      <w:r>
        <w:rPr>
          <w:spacing w:val="-3"/>
          <w:sz w:val="24"/>
          <w:lang w:val="ru-RU"/>
        </w:rPr>
        <w:t>функции</w:t>
      </w:r>
      <w:r>
        <w:rPr>
          <w:spacing w:val="-5"/>
          <w:sz w:val="24"/>
          <w:lang w:val="ru-RU"/>
        </w:rPr>
        <w:t xml:space="preserve"> </w:t>
      </w:r>
      <w:r>
        <w:rPr>
          <w:sz w:val="24"/>
          <w:lang w:val="ru-RU"/>
        </w:rPr>
        <w:t>различных</w:t>
      </w:r>
      <w:r>
        <w:rPr>
          <w:spacing w:val="-10"/>
          <w:sz w:val="24"/>
          <w:lang w:val="ru-RU"/>
        </w:rPr>
        <w:t xml:space="preserve"> </w:t>
      </w:r>
      <w:r>
        <w:rPr>
          <w:sz w:val="24"/>
          <w:lang w:val="ru-RU"/>
        </w:rPr>
        <w:t>социальных</w:t>
      </w:r>
      <w:r>
        <w:rPr>
          <w:spacing w:val="-10"/>
          <w:sz w:val="24"/>
          <w:lang w:val="ru-RU"/>
        </w:rPr>
        <w:t xml:space="preserve"> </w:t>
      </w:r>
      <w:r>
        <w:rPr>
          <w:sz w:val="24"/>
          <w:lang w:val="ru-RU"/>
        </w:rPr>
        <w:t>институтов;</w:t>
      </w:r>
    </w:p>
    <w:p w:rsidR="00314DE7" w:rsidRDefault="00F20C45">
      <w:pPr>
        <w:tabs>
          <w:tab w:val="left" w:pos="0"/>
          <w:tab w:val="left" w:pos="824"/>
        </w:tabs>
        <w:spacing w:before="3"/>
        <w:ind w:firstLine="414"/>
        <w:rPr>
          <w:sz w:val="24"/>
          <w:lang w:val="ru-RU"/>
        </w:rPr>
      </w:pPr>
      <w:r>
        <w:rPr>
          <w:sz w:val="24"/>
          <w:lang w:val="ru-RU"/>
        </w:rPr>
        <w:t xml:space="preserve">умение самостоятельно оценивать и </w:t>
      </w:r>
      <w:r>
        <w:rPr>
          <w:spacing w:val="-3"/>
          <w:sz w:val="24"/>
          <w:lang w:val="ru-RU"/>
        </w:rPr>
        <w:t xml:space="preserve">принимать </w:t>
      </w:r>
      <w:r>
        <w:rPr>
          <w:sz w:val="24"/>
          <w:lang w:val="ru-RU"/>
        </w:rPr>
        <w:t>решения, определяющие стратегию поведения, с учетом гражданских и нравственных</w:t>
      </w:r>
      <w:r>
        <w:rPr>
          <w:spacing w:val="-35"/>
          <w:sz w:val="24"/>
          <w:lang w:val="ru-RU"/>
        </w:rPr>
        <w:t xml:space="preserve"> </w:t>
      </w:r>
      <w:r>
        <w:rPr>
          <w:sz w:val="24"/>
          <w:lang w:val="ru-RU"/>
        </w:rPr>
        <w:t>ценностей;</w:t>
      </w:r>
    </w:p>
    <w:p w:rsidR="00314DE7" w:rsidRDefault="00F20C45">
      <w:pPr>
        <w:tabs>
          <w:tab w:val="left" w:pos="0"/>
          <w:tab w:val="left" w:pos="824"/>
        </w:tabs>
        <w:spacing w:before="5" w:line="237" w:lineRule="auto"/>
        <w:ind w:firstLine="414"/>
        <w:rPr>
          <w:sz w:val="24"/>
          <w:lang w:val="ru-RU"/>
        </w:rPr>
      </w:pPr>
      <w:r>
        <w:rPr>
          <w:sz w:val="24"/>
          <w:lang w:val="ru-RU"/>
        </w:rPr>
        <w:t xml:space="preserve">владение </w:t>
      </w:r>
      <w:r>
        <w:rPr>
          <w:spacing w:val="-3"/>
          <w:sz w:val="24"/>
          <w:lang w:val="ru-RU"/>
        </w:rPr>
        <w:t xml:space="preserve">языковыми </w:t>
      </w:r>
      <w:r>
        <w:rPr>
          <w:sz w:val="24"/>
          <w:lang w:val="ru-RU"/>
        </w:rPr>
        <w:t xml:space="preserve">средствами – </w:t>
      </w:r>
      <w:r>
        <w:rPr>
          <w:spacing w:val="-3"/>
          <w:sz w:val="24"/>
          <w:lang w:val="ru-RU"/>
        </w:rPr>
        <w:t xml:space="preserve">умение </w:t>
      </w:r>
      <w:r>
        <w:rPr>
          <w:sz w:val="24"/>
          <w:lang w:val="ru-RU"/>
        </w:rPr>
        <w:t xml:space="preserve">ясно, логично и </w:t>
      </w:r>
      <w:r>
        <w:rPr>
          <w:spacing w:val="-4"/>
          <w:sz w:val="24"/>
          <w:lang w:val="ru-RU"/>
        </w:rPr>
        <w:t xml:space="preserve">точно </w:t>
      </w:r>
      <w:r>
        <w:rPr>
          <w:sz w:val="24"/>
          <w:lang w:val="ru-RU"/>
        </w:rPr>
        <w:t xml:space="preserve">излагать свою </w:t>
      </w:r>
      <w:r>
        <w:rPr>
          <w:spacing w:val="-3"/>
          <w:sz w:val="24"/>
          <w:lang w:val="ru-RU"/>
        </w:rPr>
        <w:t xml:space="preserve">точку </w:t>
      </w:r>
      <w:r>
        <w:rPr>
          <w:sz w:val="24"/>
          <w:lang w:val="ru-RU"/>
        </w:rPr>
        <w:t>зрения,</w:t>
      </w:r>
      <w:r>
        <w:rPr>
          <w:spacing w:val="-18"/>
          <w:sz w:val="24"/>
          <w:lang w:val="ru-RU"/>
        </w:rPr>
        <w:t xml:space="preserve"> </w:t>
      </w:r>
      <w:r>
        <w:rPr>
          <w:sz w:val="24"/>
          <w:lang w:val="ru-RU"/>
        </w:rPr>
        <w:t>использовать</w:t>
      </w:r>
      <w:r>
        <w:rPr>
          <w:spacing w:val="-15"/>
          <w:sz w:val="24"/>
          <w:lang w:val="ru-RU"/>
        </w:rPr>
        <w:t xml:space="preserve"> </w:t>
      </w:r>
      <w:r>
        <w:rPr>
          <w:sz w:val="24"/>
          <w:lang w:val="ru-RU"/>
        </w:rPr>
        <w:t>адекватные</w:t>
      </w:r>
      <w:r>
        <w:rPr>
          <w:spacing w:val="-20"/>
          <w:sz w:val="24"/>
          <w:lang w:val="ru-RU"/>
        </w:rPr>
        <w:t xml:space="preserve"> </w:t>
      </w:r>
      <w:r>
        <w:rPr>
          <w:sz w:val="24"/>
          <w:lang w:val="ru-RU"/>
        </w:rPr>
        <w:t>языковые</w:t>
      </w:r>
      <w:r>
        <w:rPr>
          <w:spacing w:val="-20"/>
          <w:sz w:val="24"/>
          <w:lang w:val="ru-RU"/>
        </w:rPr>
        <w:t xml:space="preserve"> </w:t>
      </w:r>
      <w:r>
        <w:rPr>
          <w:sz w:val="24"/>
          <w:lang w:val="ru-RU"/>
        </w:rPr>
        <w:t>средства;</w:t>
      </w:r>
    </w:p>
    <w:p w:rsidR="00314DE7" w:rsidRDefault="00F20C45">
      <w:pPr>
        <w:tabs>
          <w:tab w:val="left" w:pos="0"/>
          <w:tab w:val="left" w:pos="824"/>
        </w:tabs>
        <w:spacing w:before="2"/>
        <w:ind w:firstLine="414"/>
        <w:rPr>
          <w:sz w:val="24"/>
          <w:lang w:val="ru-RU"/>
        </w:rPr>
      </w:pPr>
      <w:r>
        <w:rPr>
          <w:sz w:val="24"/>
          <w:lang w:val="ru-RU"/>
        </w:rPr>
        <w:t>владение</w:t>
      </w:r>
      <w:r>
        <w:rPr>
          <w:spacing w:val="-10"/>
          <w:sz w:val="24"/>
          <w:lang w:val="ru-RU"/>
        </w:rPr>
        <w:t xml:space="preserve"> </w:t>
      </w:r>
      <w:r>
        <w:rPr>
          <w:sz w:val="24"/>
          <w:lang w:val="ru-RU"/>
        </w:rPr>
        <w:t>навыками</w:t>
      </w:r>
      <w:r>
        <w:rPr>
          <w:spacing w:val="-8"/>
          <w:sz w:val="24"/>
          <w:lang w:val="ru-RU"/>
        </w:rPr>
        <w:t xml:space="preserve"> </w:t>
      </w:r>
      <w:r>
        <w:rPr>
          <w:sz w:val="24"/>
          <w:lang w:val="ru-RU"/>
        </w:rPr>
        <w:t>познавательной</w:t>
      </w:r>
      <w:r>
        <w:rPr>
          <w:spacing w:val="-8"/>
          <w:sz w:val="24"/>
          <w:lang w:val="ru-RU"/>
        </w:rPr>
        <w:t xml:space="preserve"> </w:t>
      </w:r>
      <w:r>
        <w:rPr>
          <w:sz w:val="24"/>
          <w:lang w:val="ru-RU"/>
        </w:rPr>
        <w:t>рефлексии</w:t>
      </w:r>
      <w:r>
        <w:rPr>
          <w:spacing w:val="-12"/>
          <w:sz w:val="24"/>
          <w:lang w:val="ru-RU"/>
        </w:rPr>
        <w:t xml:space="preserve"> </w:t>
      </w:r>
      <w:r>
        <w:rPr>
          <w:spacing w:val="-3"/>
          <w:sz w:val="24"/>
          <w:lang w:val="ru-RU"/>
        </w:rPr>
        <w:t>как</w:t>
      </w:r>
      <w:r>
        <w:rPr>
          <w:spacing w:val="-10"/>
          <w:sz w:val="24"/>
          <w:lang w:val="ru-RU"/>
        </w:rPr>
        <w:t xml:space="preserve"> </w:t>
      </w:r>
      <w:r>
        <w:rPr>
          <w:sz w:val="24"/>
          <w:lang w:val="ru-RU"/>
        </w:rPr>
        <w:t>осознания</w:t>
      </w:r>
      <w:r>
        <w:rPr>
          <w:spacing w:val="-9"/>
          <w:sz w:val="24"/>
          <w:lang w:val="ru-RU"/>
        </w:rPr>
        <w:t xml:space="preserve"> </w:t>
      </w:r>
      <w:r>
        <w:rPr>
          <w:sz w:val="24"/>
          <w:lang w:val="ru-RU"/>
        </w:rPr>
        <w:t>совершаемых</w:t>
      </w:r>
      <w:r>
        <w:rPr>
          <w:spacing w:val="-13"/>
          <w:sz w:val="24"/>
          <w:lang w:val="ru-RU"/>
        </w:rPr>
        <w:t xml:space="preserve"> </w:t>
      </w:r>
      <w:r>
        <w:rPr>
          <w:sz w:val="24"/>
          <w:lang w:val="ru-RU"/>
        </w:rPr>
        <w:t>действий</w:t>
      </w:r>
      <w:r>
        <w:rPr>
          <w:spacing w:val="-8"/>
          <w:sz w:val="24"/>
          <w:lang w:val="ru-RU"/>
        </w:rPr>
        <w:t xml:space="preserve"> </w:t>
      </w:r>
      <w:r>
        <w:rPr>
          <w:sz w:val="24"/>
          <w:lang w:val="ru-RU"/>
        </w:rPr>
        <w:t xml:space="preserve">и мыслительных процессов, их </w:t>
      </w:r>
      <w:r>
        <w:rPr>
          <w:spacing w:val="-3"/>
          <w:sz w:val="24"/>
          <w:lang w:val="ru-RU"/>
        </w:rPr>
        <w:t xml:space="preserve">результатов </w:t>
      </w:r>
      <w:r>
        <w:rPr>
          <w:sz w:val="24"/>
          <w:lang w:val="ru-RU"/>
        </w:rPr>
        <w:t xml:space="preserve">и оснований, границ </w:t>
      </w:r>
      <w:r>
        <w:rPr>
          <w:spacing w:val="-3"/>
          <w:sz w:val="24"/>
          <w:lang w:val="ru-RU"/>
        </w:rPr>
        <w:t xml:space="preserve">своего </w:t>
      </w:r>
      <w:r>
        <w:rPr>
          <w:sz w:val="24"/>
          <w:lang w:val="ru-RU"/>
        </w:rPr>
        <w:t xml:space="preserve">знания и незнания, новых познавательных </w:t>
      </w:r>
      <w:r>
        <w:rPr>
          <w:spacing w:val="-3"/>
          <w:sz w:val="24"/>
          <w:lang w:val="ru-RU"/>
        </w:rPr>
        <w:t xml:space="preserve">задач </w:t>
      </w:r>
      <w:r>
        <w:rPr>
          <w:sz w:val="24"/>
          <w:lang w:val="ru-RU"/>
        </w:rPr>
        <w:t>и средств их</w:t>
      </w:r>
      <w:r>
        <w:rPr>
          <w:spacing w:val="-28"/>
          <w:sz w:val="24"/>
          <w:lang w:val="ru-RU"/>
        </w:rPr>
        <w:t xml:space="preserve"> </w:t>
      </w:r>
      <w:r>
        <w:rPr>
          <w:sz w:val="24"/>
          <w:lang w:val="ru-RU"/>
        </w:rPr>
        <w:t>достижения.</w:t>
      </w:r>
    </w:p>
    <w:p w:rsidR="00314DE7" w:rsidRDefault="00F20C45">
      <w:pPr>
        <w:pStyle w:val="af1"/>
        <w:tabs>
          <w:tab w:val="left" w:pos="567"/>
        </w:tabs>
        <w:ind w:firstLine="309"/>
        <w:rPr>
          <w:lang w:val="ru-RU"/>
        </w:rPr>
      </w:pPr>
      <w:r>
        <w:rPr>
          <w:lang w:val="ru-RU"/>
        </w:rPr>
        <w:t xml:space="preserve">Предметные результаты освоения программы среднего общего образования </w:t>
      </w:r>
      <w:r>
        <w:rPr>
          <w:lang w:val="ru-RU"/>
        </w:rPr>
        <w:lastRenderedPageBreak/>
        <w:t>представлены с учетом специфики содержания предметных областей, затрагиваемых в ходе участия в программе «Разговоры о важном»:</w:t>
      </w:r>
    </w:p>
    <w:p w:rsidR="00314DE7" w:rsidRDefault="00F20C45">
      <w:pPr>
        <w:pStyle w:val="af1"/>
        <w:tabs>
          <w:tab w:val="left" w:pos="567"/>
        </w:tabs>
        <w:spacing w:before="4"/>
        <w:ind w:firstLine="309"/>
        <w:rPr>
          <w:lang w:val="ru-RU"/>
        </w:rPr>
      </w:pPr>
      <w:r>
        <w:rPr>
          <w:lang w:val="ru-RU"/>
        </w:rPr>
        <w:t xml:space="preserve">Русский язык и </w:t>
      </w:r>
      <w:r>
        <w:rPr>
          <w:spacing w:val="-3"/>
          <w:lang w:val="ru-RU"/>
        </w:rPr>
        <w:t xml:space="preserve">литература: </w:t>
      </w:r>
      <w:r>
        <w:rPr>
          <w:lang w:val="ru-RU"/>
        </w:rPr>
        <w:t xml:space="preserve">сформированность понятий о </w:t>
      </w:r>
      <w:r>
        <w:rPr>
          <w:spacing w:val="-2"/>
          <w:lang w:val="ru-RU"/>
        </w:rPr>
        <w:t xml:space="preserve">нормах </w:t>
      </w:r>
      <w:r>
        <w:rPr>
          <w:spacing w:val="-3"/>
          <w:lang w:val="ru-RU"/>
        </w:rPr>
        <w:t xml:space="preserve">русского литературного </w:t>
      </w:r>
      <w:r>
        <w:rPr>
          <w:lang w:val="ru-RU"/>
        </w:rPr>
        <w:t xml:space="preserve">языка и применение знаний о них в речевой практике; владение навыками самоанализа и самооценки на основе </w:t>
      </w:r>
      <w:r>
        <w:rPr>
          <w:spacing w:val="-3"/>
          <w:lang w:val="ru-RU"/>
        </w:rPr>
        <w:t xml:space="preserve">наблюдений </w:t>
      </w:r>
      <w:r>
        <w:rPr>
          <w:lang w:val="ru-RU"/>
        </w:rPr>
        <w:t xml:space="preserve">за собственной речью; владение </w:t>
      </w:r>
      <w:r>
        <w:rPr>
          <w:spacing w:val="-3"/>
          <w:lang w:val="ru-RU"/>
        </w:rPr>
        <w:t xml:space="preserve">умением </w:t>
      </w:r>
      <w:r>
        <w:rPr>
          <w:lang w:val="ru-RU"/>
        </w:rPr>
        <w:t>анализировать текст</w:t>
      </w:r>
      <w:r>
        <w:rPr>
          <w:spacing w:val="-11"/>
          <w:lang w:val="ru-RU"/>
        </w:rPr>
        <w:t xml:space="preserve"> </w:t>
      </w:r>
      <w:r>
        <w:rPr>
          <w:lang w:val="ru-RU"/>
        </w:rPr>
        <w:t>с</w:t>
      </w:r>
      <w:r>
        <w:rPr>
          <w:spacing w:val="-13"/>
          <w:lang w:val="ru-RU"/>
        </w:rPr>
        <w:t xml:space="preserve"> </w:t>
      </w:r>
      <w:r>
        <w:rPr>
          <w:spacing w:val="-3"/>
          <w:lang w:val="ru-RU"/>
        </w:rPr>
        <w:t>точки</w:t>
      </w:r>
      <w:r>
        <w:rPr>
          <w:spacing w:val="-16"/>
          <w:lang w:val="ru-RU"/>
        </w:rPr>
        <w:t xml:space="preserve"> </w:t>
      </w:r>
      <w:r>
        <w:rPr>
          <w:lang w:val="ru-RU"/>
        </w:rPr>
        <w:t>зрения</w:t>
      </w:r>
      <w:r>
        <w:rPr>
          <w:spacing w:val="-16"/>
          <w:lang w:val="ru-RU"/>
        </w:rPr>
        <w:t xml:space="preserve"> </w:t>
      </w:r>
      <w:r>
        <w:rPr>
          <w:lang w:val="ru-RU"/>
        </w:rPr>
        <w:t>наличия</w:t>
      </w:r>
      <w:r>
        <w:rPr>
          <w:spacing w:val="-16"/>
          <w:lang w:val="ru-RU"/>
        </w:rPr>
        <w:t xml:space="preserve"> </w:t>
      </w:r>
      <w:r>
        <w:rPr>
          <w:lang w:val="ru-RU"/>
        </w:rPr>
        <w:t>в</w:t>
      </w:r>
      <w:r>
        <w:rPr>
          <w:spacing w:val="-10"/>
          <w:lang w:val="ru-RU"/>
        </w:rPr>
        <w:t xml:space="preserve"> </w:t>
      </w:r>
      <w:r>
        <w:rPr>
          <w:lang w:val="ru-RU"/>
        </w:rPr>
        <w:t>нем</w:t>
      </w:r>
      <w:r>
        <w:rPr>
          <w:spacing w:val="-10"/>
          <w:lang w:val="ru-RU"/>
        </w:rPr>
        <w:t xml:space="preserve"> </w:t>
      </w:r>
      <w:r>
        <w:rPr>
          <w:lang w:val="ru-RU"/>
        </w:rPr>
        <w:t>явной</w:t>
      </w:r>
      <w:r>
        <w:rPr>
          <w:spacing w:val="-15"/>
          <w:lang w:val="ru-RU"/>
        </w:rPr>
        <w:t xml:space="preserve"> </w:t>
      </w:r>
      <w:r>
        <w:rPr>
          <w:lang w:val="ru-RU"/>
        </w:rPr>
        <w:t>и</w:t>
      </w:r>
      <w:r>
        <w:rPr>
          <w:spacing w:val="-11"/>
          <w:lang w:val="ru-RU"/>
        </w:rPr>
        <w:t xml:space="preserve"> </w:t>
      </w:r>
      <w:r>
        <w:rPr>
          <w:lang w:val="ru-RU"/>
        </w:rPr>
        <w:t>скрытой,</w:t>
      </w:r>
      <w:r>
        <w:rPr>
          <w:spacing w:val="-14"/>
          <w:lang w:val="ru-RU"/>
        </w:rPr>
        <w:t xml:space="preserve"> </w:t>
      </w:r>
      <w:r>
        <w:rPr>
          <w:lang w:val="ru-RU"/>
        </w:rPr>
        <w:t>основной</w:t>
      </w:r>
      <w:r>
        <w:rPr>
          <w:spacing w:val="-15"/>
          <w:lang w:val="ru-RU"/>
        </w:rPr>
        <w:t xml:space="preserve"> </w:t>
      </w:r>
      <w:r>
        <w:rPr>
          <w:lang w:val="ru-RU"/>
        </w:rPr>
        <w:t>и</w:t>
      </w:r>
      <w:r>
        <w:rPr>
          <w:spacing w:val="-15"/>
          <w:lang w:val="ru-RU"/>
        </w:rPr>
        <w:t xml:space="preserve"> </w:t>
      </w:r>
      <w:r>
        <w:rPr>
          <w:lang w:val="ru-RU"/>
        </w:rPr>
        <w:t>второстепенной</w:t>
      </w:r>
      <w:r>
        <w:rPr>
          <w:spacing w:val="-15"/>
          <w:lang w:val="ru-RU"/>
        </w:rPr>
        <w:t xml:space="preserve"> </w:t>
      </w:r>
      <w:r>
        <w:rPr>
          <w:lang w:val="ru-RU"/>
        </w:rPr>
        <w:t xml:space="preserve">информации; владение умением представлять тексты в виде тезисов, </w:t>
      </w:r>
      <w:r>
        <w:rPr>
          <w:spacing w:val="-3"/>
          <w:lang w:val="ru-RU"/>
        </w:rPr>
        <w:t xml:space="preserve">конспектов, </w:t>
      </w:r>
      <w:r>
        <w:rPr>
          <w:lang w:val="ru-RU"/>
        </w:rPr>
        <w:t xml:space="preserve">аннотаций, рефератов, сочинений различных жанров; знание содержания произведений </w:t>
      </w:r>
      <w:r>
        <w:rPr>
          <w:spacing w:val="-4"/>
          <w:lang w:val="ru-RU"/>
        </w:rPr>
        <w:t>русской</w:t>
      </w:r>
      <w:r>
        <w:rPr>
          <w:spacing w:val="51"/>
          <w:lang w:val="ru-RU"/>
        </w:rPr>
        <w:t xml:space="preserve"> </w:t>
      </w:r>
      <w:r>
        <w:rPr>
          <w:lang w:val="ru-RU"/>
        </w:rPr>
        <w:t xml:space="preserve">и мировой классической </w:t>
      </w:r>
      <w:r>
        <w:rPr>
          <w:spacing w:val="-3"/>
          <w:lang w:val="ru-RU"/>
        </w:rPr>
        <w:t xml:space="preserve">литературы, </w:t>
      </w:r>
      <w:r>
        <w:rPr>
          <w:lang w:val="ru-RU"/>
        </w:rPr>
        <w:t xml:space="preserve">их </w:t>
      </w:r>
      <w:r>
        <w:rPr>
          <w:spacing w:val="-4"/>
          <w:lang w:val="ru-RU"/>
        </w:rPr>
        <w:t xml:space="preserve">историко-культурного </w:t>
      </w:r>
      <w:r>
        <w:rPr>
          <w:lang w:val="ru-RU"/>
        </w:rPr>
        <w:t xml:space="preserve">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w:t>
      </w:r>
      <w:r>
        <w:rPr>
          <w:spacing w:val="-4"/>
          <w:lang w:val="ru-RU"/>
        </w:rPr>
        <w:t>русского</w:t>
      </w:r>
      <w:r>
        <w:rPr>
          <w:spacing w:val="51"/>
          <w:lang w:val="ru-RU"/>
        </w:rPr>
        <w:t xml:space="preserve"> </w:t>
      </w:r>
      <w:r>
        <w:rPr>
          <w:lang w:val="ru-RU"/>
        </w:rPr>
        <w:t xml:space="preserve">языка; сформированность </w:t>
      </w:r>
      <w:r>
        <w:rPr>
          <w:spacing w:val="-3"/>
          <w:lang w:val="ru-RU"/>
        </w:rPr>
        <w:t xml:space="preserve">умений </w:t>
      </w:r>
      <w:r>
        <w:rPr>
          <w:lang w:val="ru-RU"/>
        </w:rPr>
        <w:t xml:space="preserve">учитывать исторический, </w:t>
      </w:r>
      <w:r>
        <w:rPr>
          <w:spacing w:val="-4"/>
          <w:lang w:val="ru-RU"/>
        </w:rPr>
        <w:t xml:space="preserve">историко-культурный контекст </w:t>
      </w:r>
      <w:r>
        <w:rPr>
          <w:lang w:val="ru-RU"/>
        </w:rPr>
        <w:t xml:space="preserve">и </w:t>
      </w:r>
      <w:r>
        <w:rPr>
          <w:spacing w:val="-4"/>
          <w:lang w:val="ru-RU"/>
        </w:rPr>
        <w:t xml:space="preserve">контекст </w:t>
      </w:r>
      <w:r>
        <w:rPr>
          <w:lang w:val="ru-RU"/>
        </w:rPr>
        <w:t xml:space="preserve">творчества писателя в процессе анализа </w:t>
      </w:r>
      <w:r>
        <w:rPr>
          <w:spacing w:val="-3"/>
          <w:lang w:val="ru-RU"/>
        </w:rPr>
        <w:t xml:space="preserve">художественного </w:t>
      </w:r>
      <w:r>
        <w:rPr>
          <w:lang w:val="ru-RU"/>
        </w:rPr>
        <w:t xml:space="preserve">произведения; способность выявлять в </w:t>
      </w:r>
      <w:r>
        <w:rPr>
          <w:spacing w:val="-3"/>
          <w:lang w:val="ru-RU"/>
        </w:rPr>
        <w:t xml:space="preserve">художественных </w:t>
      </w:r>
      <w:r>
        <w:rPr>
          <w:lang w:val="ru-RU"/>
        </w:rPr>
        <w:t>текстах образы, темы и проблемы и выражать свое отношение к ним в развернутых аргументированных</w:t>
      </w:r>
      <w:r>
        <w:rPr>
          <w:spacing w:val="-11"/>
          <w:lang w:val="ru-RU"/>
        </w:rPr>
        <w:t xml:space="preserve"> </w:t>
      </w:r>
      <w:r>
        <w:rPr>
          <w:lang w:val="ru-RU"/>
        </w:rPr>
        <w:t>устных</w:t>
      </w:r>
      <w:r>
        <w:rPr>
          <w:spacing w:val="-15"/>
          <w:lang w:val="ru-RU"/>
        </w:rPr>
        <w:t xml:space="preserve"> </w:t>
      </w:r>
      <w:r>
        <w:rPr>
          <w:lang w:val="ru-RU"/>
        </w:rPr>
        <w:t>и</w:t>
      </w:r>
      <w:r>
        <w:rPr>
          <w:spacing w:val="-10"/>
          <w:lang w:val="ru-RU"/>
        </w:rPr>
        <w:t xml:space="preserve"> </w:t>
      </w:r>
      <w:r>
        <w:rPr>
          <w:lang w:val="ru-RU"/>
        </w:rPr>
        <w:t>письменных</w:t>
      </w:r>
      <w:r>
        <w:rPr>
          <w:spacing w:val="-15"/>
          <w:lang w:val="ru-RU"/>
        </w:rPr>
        <w:t xml:space="preserve"> </w:t>
      </w:r>
      <w:r>
        <w:rPr>
          <w:lang w:val="ru-RU"/>
        </w:rPr>
        <w:t>высказываниях.</w:t>
      </w:r>
    </w:p>
    <w:p w:rsidR="00314DE7" w:rsidRDefault="00F20C45">
      <w:pPr>
        <w:pStyle w:val="af1"/>
        <w:tabs>
          <w:tab w:val="left" w:pos="567"/>
        </w:tabs>
        <w:spacing w:before="63"/>
        <w:ind w:firstLine="309"/>
        <w:rPr>
          <w:lang w:val="ru-RU"/>
        </w:rPr>
      </w:pPr>
      <w:r>
        <w:rPr>
          <w:lang w:val="ru-RU"/>
        </w:rPr>
        <w:t>Иностранные языки: владение знаниями о социокультурной специфике страны/стран изучаемого языка и умение;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314DE7" w:rsidRDefault="00F20C45">
      <w:pPr>
        <w:pStyle w:val="af1"/>
        <w:tabs>
          <w:tab w:val="left" w:pos="567"/>
        </w:tabs>
        <w:spacing w:before="2"/>
        <w:ind w:firstLine="309"/>
        <w:rPr>
          <w:lang w:val="ru-RU"/>
        </w:rPr>
      </w:pPr>
      <w:r>
        <w:rPr>
          <w:lang w:val="ru-RU"/>
        </w:rPr>
        <w:t xml:space="preserve">История: сформированность представлений о современной исторической </w:t>
      </w:r>
      <w:r>
        <w:rPr>
          <w:spacing w:val="-5"/>
          <w:lang w:val="ru-RU"/>
        </w:rPr>
        <w:t xml:space="preserve">науке, </w:t>
      </w:r>
      <w:r>
        <w:rPr>
          <w:lang w:val="ru-RU"/>
        </w:rPr>
        <w:t>ее специфике,</w:t>
      </w:r>
      <w:r>
        <w:rPr>
          <w:spacing w:val="-13"/>
          <w:lang w:val="ru-RU"/>
        </w:rPr>
        <w:t xml:space="preserve"> </w:t>
      </w:r>
      <w:r>
        <w:rPr>
          <w:lang w:val="ru-RU"/>
        </w:rPr>
        <w:t>методах</w:t>
      </w:r>
      <w:r>
        <w:rPr>
          <w:spacing w:val="-14"/>
          <w:lang w:val="ru-RU"/>
        </w:rPr>
        <w:t xml:space="preserve"> </w:t>
      </w:r>
      <w:r>
        <w:rPr>
          <w:lang w:val="ru-RU"/>
        </w:rPr>
        <w:t>исторического</w:t>
      </w:r>
      <w:r>
        <w:rPr>
          <w:spacing w:val="-10"/>
          <w:lang w:val="ru-RU"/>
        </w:rPr>
        <w:t xml:space="preserve"> </w:t>
      </w:r>
      <w:r>
        <w:rPr>
          <w:lang w:val="ru-RU"/>
        </w:rPr>
        <w:t>познания</w:t>
      </w:r>
      <w:r>
        <w:rPr>
          <w:spacing w:val="-14"/>
          <w:lang w:val="ru-RU"/>
        </w:rPr>
        <w:t xml:space="preserve"> </w:t>
      </w:r>
      <w:r>
        <w:rPr>
          <w:lang w:val="ru-RU"/>
        </w:rPr>
        <w:t>и</w:t>
      </w:r>
      <w:r>
        <w:rPr>
          <w:spacing w:val="-17"/>
          <w:lang w:val="ru-RU"/>
        </w:rPr>
        <w:t xml:space="preserve"> </w:t>
      </w:r>
      <w:r>
        <w:rPr>
          <w:lang w:val="ru-RU"/>
        </w:rPr>
        <w:t>роли</w:t>
      </w:r>
      <w:r>
        <w:rPr>
          <w:spacing w:val="-13"/>
          <w:lang w:val="ru-RU"/>
        </w:rPr>
        <w:t xml:space="preserve"> </w:t>
      </w:r>
      <w:r>
        <w:rPr>
          <w:lang w:val="ru-RU"/>
        </w:rPr>
        <w:t>в</w:t>
      </w:r>
      <w:r>
        <w:rPr>
          <w:spacing w:val="-13"/>
          <w:lang w:val="ru-RU"/>
        </w:rPr>
        <w:t xml:space="preserve"> </w:t>
      </w:r>
      <w:r>
        <w:rPr>
          <w:lang w:val="ru-RU"/>
        </w:rPr>
        <w:t>решении</w:t>
      </w:r>
      <w:r>
        <w:rPr>
          <w:spacing w:val="-14"/>
          <w:lang w:val="ru-RU"/>
        </w:rPr>
        <w:t xml:space="preserve"> </w:t>
      </w:r>
      <w:r>
        <w:rPr>
          <w:spacing w:val="-3"/>
          <w:lang w:val="ru-RU"/>
        </w:rPr>
        <w:t>задач</w:t>
      </w:r>
      <w:r>
        <w:rPr>
          <w:spacing w:val="-11"/>
          <w:lang w:val="ru-RU"/>
        </w:rPr>
        <w:t xml:space="preserve"> </w:t>
      </w:r>
      <w:r>
        <w:rPr>
          <w:lang w:val="ru-RU"/>
        </w:rPr>
        <w:t>прогрессивного</w:t>
      </w:r>
      <w:r>
        <w:rPr>
          <w:spacing w:val="-10"/>
          <w:lang w:val="ru-RU"/>
        </w:rPr>
        <w:t xml:space="preserve"> </w:t>
      </w:r>
      <w:r>
        <w:rPr>
          <w:lang w:val="ru-RU"/>
        </w:rPr>
        <w:t xml:space="preserve">развития России в глобальном мире; владение </w:t>
      </w:r>
      <w:r>
        <w:rPr>
          <w:spacing w:val="-4"/>
          <w:lang w:val="ru-RU"/>
        </w:rPr>
        <w:t xml:space="preserve">комплексом </w:t>
      </w:r>
      <w:r>
        <w:rPr>
          <w:lang w:val="ru-RU"/>
        </w:rPr>
        <w:t xml:space="preserve">знаний об истории России и человечества в целом, представлениями об общем и особенном в мировом историческом процессе; сформированность </w:t>
      </w:r>
      <w:r>
        <w:rPr>
          <w:spacing w:val="-3"/>
          <w:lang w:val="ru-RU"/>
        </w:rPr>
        <w:t xml:space="preserve">умений </w:t>
      </w:r>
      <w:r>
        <w:rPr>
          <w:lang w:val="ru-RU"/>
        </w:rPr>
        <w:t xml:space="preserve">применять исторические знания в профессиональной и общественной деятельности, </w:t>
      </w:r>
      <w:r>
        <w:rPr>
          <w:spacing w:val="-4"/>
          <w:lang w:val="ru-RU"/>
        </w:rPr>
        <w:t>поликультурном</w:t>
      </w:r>
      <w:r>
        <w:rPr>
          <w:spacing w:val="51"/>
          <w:lang w:val="ru-RU"/>
        </w:rPr>
        <w:t xml:space="preserve"> </w:t>
      </w:r>
      <w:r>
        <w:rPr>
          <w:lang w:val="ru-RU"/>
        </w:rPr>
        <w:t xml:space="preserve">общении; сформированность </w:t>
      </w:r>
      <w:r>
        <w:rPr>
          <w:spacing w:val="-3"/>
          <w:lang w:val="ru-RU"/>
        </w:rPr>
        <w:t xml:space="preserve">умений </w:t>
      </w:r>
      <w:r>
        <w:rPr>
          <w:lang w:val="ru-RU"/>
        </w:rPr>
        <w:t xml:space="preserve">вести </w:t>
      </w:r>
      <w:r>
        <w:rPr>
          <w:spacing w:val="-5"/>
          <w:lang w:val="ru-RU"/>
        </w:rPr>
        <w:t xml:space="preserve">диалог, </w:t>
      </w:r>
      <w:r>
        <w:rPr>
          <w:lang w:val="ru-RU"/>
        </w:rPr>
        <w:t xml:space="preserve">обосновывать свою </w:t>
      </w:r>
      <w:r>
        <w:rPr>
          <w:spacing w:val="-4"/>
          <w:lang w:val="ru-RU"/>
        </w:rPr>
        <w:t xml:space="preserve">точку </w:t>
      </w:r>
      <w:r>
        <w:rPr>
          <w:lang w:val="ru-RU"/>
        </w:rPr>
        <w:t>зрения в дискуссии по исторической</w:t>
      </w:r>
      <w:r>
        <w:rPr>
          <w:spacing w:val="-15"/>
          <w:lang w:val="ru-RU"/>
        </w:rPr>
        <w:t xml:space="preserve"> </w:t>
      </w:r>
      <w:r>
        <w:rPr>
          <w:spacing w:val="-3"/>
          <w:lang w:val="ru-RU"/>
        </w:rPr>
        <w:t>тематике.</w:t>
      </w:r>
    </w:p>
    <w:p w:rsidR="00314DE7" w:rsidRDefault="00F20C45">
      <w:pPr>
        <w:pStyle w:val="af1"/>
        <w:tabs>
          <w:tab w:val="left" w:pos="567"/>
        </w:tabs>
        <w:ind w:firstLine="309"/>
        <w:rPr>
          <w:lang w:val="ru-RU"/>
        </w:rPr>
      </w:pPr>
      <w:r>
        <w:rPr>
          <w:lang w:val="ru-RU"/>
        </w:rPr>
        <w:t>Обществознание: сформированность знаний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сформированность представлений об основных тенденциях и возможных перспективах развития мирового сообщества в глобальном мире; 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314DE7" w:rsidRDefault="00F20C45">
      <w:pPr>
        <w:pStyle w:val="af1"/>
        <w:tabs>
          <w:tab w:val="left" w:pos="567"/>
        </w:tabs>
        <w:spacing w:before="4"/>
        <w:ind w:firstLine="309"/>
        <w:rPr>
          <w:lang w:val="ru-RU"/>
        </w:rPr>
      </w:pPr>
      <w:r>
        <w:rPr>
          <w:lang w:val="ru-RU"/>
        </w:rPr>
        <w:t xml:space="preserve">География: владение представлениями о современной географической </w:t>
      </w:r>
      <w:r>
        <w:rPr>
          <w:spacing w:val="-5"/>
          <w:lang w:val="ru-RU"/>
        </w:rPr>
        <w:t xml:space="preserve">науке, </w:t>
      </w:r>
      <w:r>
        <w:rPr>
          <w:lang w:val="ru-RU"/>
        </w:rPr>
        <w:t>ее участии в решении важнейших проблем человечества; владение географическим мышлением для определения</w:t>
      </w:r>
      <w:r>
        <w:rPr>
          <w:spacing w:val="-18"/>
          <w:lang w:val="ru-RU"/>
        </w:rPr>
        <w:t xml:space="preserve"> </w:t>
      </w:r>
      <w:r>
        <w:rPr>
          <w:lang w:val="ru-RU"/>
        </w:rPr>
        <w:t>географических</w:t>
      </w:r>
      <w:r>
        <w:rPr>
          <w:spacing w:val="-23"/>
          <w:lang w:val="ru-RU"/>
        </w:rPr>
        <w:t xml:space="preserve"> </w:t>
      </w:r>
      <w:r>
        <w:rPr>
          <w:lang w:val="ru-RU"/>
        </w:rPr>
        <w:t>аспектов</w:t>
      </w:r>
      <w:r>
        <w:rPr>
          <w:spacing w:val="-17"/>
          <w:lang w:val="ru-RU"/>
        </w:rPr>
        <w:t xml:space="preserve"> </w:t>
      </w:r>
      <w:r>
        <w:rPr>
          <w:spacing w:val="-3"/>
          <w:lang w:val="ru-RU"/>
        </w:rPr>
        <w:t>природных,</w:t>
      </w:r>
      <w:r>
        <w:rPr>
          <w:spacing w:val="-17"/>
          <w:lang w:val="ru-RU"/>
        </w:rPr>
        <w:t xml:space="preserve"> </w:t>
      </w:r>
      <w:r>
        <w:rPr>
          <w:lang w:val="ru-RU"/>
        </w:rPr>
        <w:t>социально-экономических</w:t>
      </w:r>
      <w:r>
        <w:rPr>
          <w:spacing w:val="-23"/>
          <w:lang w:val="ru-RU"/>
        </w:rPr>
        <w:t xml:space="preserve"> </w:t>
      </w:r>
      <w:r>
        <w:rPr>
          <w:lang w:val="ru-RU"/>
        </w:rPr>
        <w:t>и</w:t>
      </w:r>
      <w:r>
        <w:rPr>
          <w:spacing w:val="-18"/>
          <w:lang w:val="ru-RU"/>
        </w:rPr>
        <w:t xml:space="preserve"> </w:t>
      </w:r>
      <w:r>
        <w:rPr>
          <w:lang w:val="ru-RU"/>
        </w:rPr>
        <w:t xml:space="preserve">экологических процессов и проблем; сформированность системы </w:t>
      </w:r>
      <w:r>
        <w:rPr>
          <w:spacing w:val="-3"/>
          <w:lang w:val="ru-RU"/>
        </w:rPr>
        <w:t xml:space="preserve">комплексных </w:t>
      </w:r>
      <w:r>
        <w:rPr>
          <w:lang w:val="ru-RU"/>
        </w:rPr>
        <w:t xml:space="preserve">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w:t>
      </w:r>
      <w:r>
        <w:rPr>
          <w:spacing w:val="-3"/>
          <w:lang w:val="ru-RU"/>
        </w:rPr>
        <w:t xml:space="preserve">наблюдений </w:t>
      </w:r>
      <w:r>
        <w:rPr>
          <w:lang w:val="ru-RU"/>
        </w:rPr>
        <w:t xml:space="preserve">за отдельными географическими объектами, процессами и явлениями, их изменениями в </w:t>
      </w:r>
      <w:r>
        <w:rPr>
          <w:spacing w:val="-4"/>
          <w:lang w:val="ru-RU"/>
        </w:rPr>
        <w:t xml:space="preserve">результате </w:t>
      </w:r>
      <w:r>
        <w:rPr>
          <w:lang w:val="ru-RU"/>
        </w:rPr>
        <w:t xml:space="preserve">природных и антропогенных воздействий; владение умениями использовать </w:t>
      </w:r>
      <w:r>
        <w:rPr>
          <w:spacing w:val="-3"/>
          <w:lang w:val="ru-RU"/>
        </w:rPr>
        <w:t xml:space="preserve">карты </w:t>
      </w:r>
      <w:r>
        <w:rPr>
          <w:lang w:val="ru-RU"/>
        </w:rPr>
        <w:t>разного содержания</w:t>
      </w:r>
      <w:r>
        <w:rPr>
          <w:spacing w:val="-12"/>
          <w:lang w:val="ru-RU"/>
        </w:rPr>
        <w:t xml:space="preserve"> </w:t>
      </w:r>
      <w:r>
        <w:rPr>
          <w:lang w:val="ru-RU"/>
        </w:rPr>
        <w:t>для</w:t>
      </w:r>
      <w:r>
        <w:rPr>
          <w:spacing w:val="-8"/>
          <w:lang w:val="ru-RU"/>
        </w:rPr>
        <w:t xml:space="preserve"> </w:t>
      </w:r>
      <w:r>
        <w:rPr>
          <w:lang w:val="ru-RU"/>
        </w:rPr>
        <w:t>выявления</w:t>
      </w:r>
      <w:r>
        <w:rPr>
          <w:spacing w:val="-8"/>
          <w:lang w:val="ru-RU"/>
        </w:rPr>
        <w:t xml:space="preserve"> </w:t>
      </w:r>
      <w:r>
        <w:rPr>
          <w:lang w:val="ru-RU"/>
        </w:rPr>
        <w:t>закономерностей</w:t>
      </w:r>
      <w:r>
        <w:rPr>
          <w:spacing w:val="-8"/>
          <w:lang w:val="ru-RU"/>
        </w:rPr>
        <w:t xml:space="preserve"> </w:t>
      </w:r>
      <w:r>
        <w:rPr>
          <w:lang w:val="ru-RU"/>
        </w:rPr>
        <w:t>и</w:t>
      </w:r>
      <w:r>
        <w:rPr>
          <w:spacing w:val="-12"/>
          <w:lang w:val="ru-RU"/>
        </w:rPr>
        <w:t xml:space="preserve"> </w:t>
      </w:r>
      <w:r>
        <w:rPr>
          <w:lang w:val="ru-RU"/>
        </w:rPr>
        <w:t>тенденций,</w:t>
      </w:r>
      <w:r>
        <w:rPr>
          <w:spacing w:val="-11"/>
          <w:lang w:val="ru-RU"/>
        </w:rPr>
        <w:t xml:space="preserve"> </w:t>
      </w:r>
      <w:r>
        <w:rPr>
          <w:lang w:val="ru-RU"/>
        </w:rPr>
        <w:t>получения</w:t>
      </w:r>
      <w:r>
        <w:rPr>
          <w:spacing w:val="-8"/>
          <w:lang w:val="ru-RU"/>
        </w:rPr>
        <w:t xml:space="preserve"> </w:t>
      </w:r>
      <w:r>
        <w:rPr>
          <w:lang w:val="ru-RU"/>
        </w:rPr>
        <w:t>нового</w:t>
      </w:r>
      <w:r>
        <w:rPr>
          <w:spacing w:val="-8"/>
          <w:lang w:val="ru-RU"/>
        </w:rPr>
        <w:t xml:space="preserve"> </w:t>
      </w:r>
      <w:r>
        <w:rPr>
          <w:lang w:val="ru-RU"/>
        </w:rPr>
        <w:t xml:space="preserve">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сформированность </w:t>
      </w:r>
      <w:r>
        <w:rPr>
          <w:lang w:val="ru-RU"/>
        </w:rPr>
        <w:lastRenderedPageBreak/>
        <w:t>представлений и знаний об основных проблемах взаимодействия природы и общества, о природных и социально-экономических</w:t>
      </w:r>
      <w:r>
        <w:rPr>
          <w:spacing w:val="-17"/>
          <w:lang w:val="ru-RU"/>
        </w:rPr>
        <w:t xml:space="preserve"> </w:t>
      </w:r>
      <w:r>
        <w:rPr>
          <w:lang w:val="ru-RU"/>
        </w:rPr>
        <w:t>аспектах</w:t>
      </w:r>
      <w:r>
        <w:rPr>
          <w:spacing w:val="-17"/>
          <w:lang w:val="ru-RU"/>
        </w:rPr>
        <w:t xml:space="preserve"> </w:t>
      </w:r>
      <w:r>
        <w:rPr>
          <w:lang w:val="ru-RU"/>
        </w:rPr>
        <w:t>экологических</w:t>
      </w:r>
      <w:r>
        <w:rPr>
          <w:spacing w:val="-17"/>
          <w:lang w:val="ru-RU"/>
        </w:rPr>
        <w:t xml:space="preserve"> </w:t>
      </w:r>
      <w:r>
        <w:rPr>
          <w:lang w:val="ru-RU"/>
        </w:rPr>
        <w:t>проблем.</w:t>
      </w:r>
    </w:p>
    <w:p w:rsidR="00314DE7" w:rsidRDefault="00F20C45">
      <w:pPr>
        <w:pStyle w:val="af1"/>
        <w:tabs>
          <w:tab w:val="left" w:pos="567"/>
        </w:tabs>
        <w:ind w:firstLine="309"/>
        <w:rPr>
          <w:lang w:val="ru-RU"/>
        </w:rPr>
      </w:pPr>
      <w:r>
        <w:rPr>
          <w:spacing w:val="-3"/>
          <w:lang w:val="ru-RU"/>
        </w:rPr>
        <w:t>Экономика:</w:t>
      </w:r>
      <w:r>
        <w:rPr>
          <w:spacing w:val="-13"/>
          <w:lang w:val="ru-RU"/>
        </w:rPr>
        <w:t xml:space="preserve"> </w:t>
      </w:r>
      <w:r>
        <w:rPr>
          <w:lang w:val="ru-RU"/>
        </w:rPr>
        <w:t>сформированность</w:t>
      </w:r>
      <w:r>
        <w:rPr>
          <w:spacing w:val="-12"/>
          <w:lang w:val="ru-RU"/>
        </w:rPr>
        <w:t xml:space="preserve"> </w:t>
      </w:r>
      <w:r>
        <w:rPr>
          <w:lang w:val="ru-RU"/>
        </w:rPr>
        <w:t>системы</w:t>
      </w:r>
      <w:r>
        <w:rPr>
          <w:spacing w:val="-12"/>
          <w:lang w:val="ru-RU"/>
        </w:rPr>
        <w:t xml:space="preserve"> </w:t>
      </w:r>
      <w:r>
        <w:rPr>
          <w:lang w:val="ru-RU"/>
        </w:rPr>
        <w:t>знаний</w:t>
      </w:r>
      <w:r>
        <w:rPr>
          <w:spacing w:val="-17"/>
          <w:lang w:val="ru-RU"/>
        </w:rPr>
        <w:t xml:space="preserve"> </w:t>
      </w:r>
      <w:r>
        <w:rPr>
          <w:lang w:val="ru-RU"/>
        </w:rPr>
        <w:t>об</w:t>
      </w:r>
      <w:r>
        <w:rPr>
          <w:spacing w:val="-16"/>
          <w:lang w:val="ru-RU"/>
        </w:rPr>
        <w:t xml:space="preserve"> </w:t>
      </w:r>
      <w:r>
        <w:rPr>
          <w:spacing w:val="-3"/>
          <w:lang w:val="ru-RU"/>
        </w:rPr>
        <w:t>экономической</w:t>
      </w:r>
      <w:r>
        <w:rPr>
          <w:spacing w:val="-13"/>
          <w:lang w:val="ru-RU"/>
        </w:rPr>
        <w:t xml:space="preserve"> </w:t>
      </w:r>
      <w:r>
        <w:rPr>
          <w:lang w:val="ru-RU"/>
        </w:rPr>
        <w:t>сфере</w:t>
      </w:r>
      <w:r>
        <w:rPr>
          <w:spacing w:val="-14"/>
          <w:lang w:val="ru-RU"/>
        </w:rPr>
        <w:t xml:space="preserve"> </w:t>
      </w:r>
      <w:r>
        <w:rPr>
          <w:lang w:val="ru-RU"/>
        </w:rPr>
        <w:t>в</w:t>
      </w:r>
      <w:r>
        <w:rPr>
          <w:spacing w:val="-17"/>
          <w:lang w:val="ru-RU"/>
        </w:rPr>
        <w:t xml:space="preserve"> </w:t>
      </w:r>
      <w:r>
        <w:rPr>
          <w:lang w:val="ru-RU"/>
        </w:rPr>
        <w:t>жизни</w:t>
      </w:r>
      <w:r>
        <w:rPr>
          <w:spacing w:val="-17"/>
          <w:lang w:val="ru-RU"/>
        </w:rPr>
        <w:t xml:space="preserve"> </w:t>
      </w:r>
      <w:r>
        <w:rPr>
          <w:lang w:val="ru-RU"/>
        </w:rPr>
        <w:t>общества</w:t>
      </w:r>
      <w:r>
        <w:rPr>
          <w:spacing w:val="-14"/>
          <w:lang w:val="ru-RU"/>
        </w:rPr>
        <w:t xml:space="preserve"> </w:t>
      </w:r>
      <w:r>
        <w:rPr>
          <w:spacing w:val="-3"/>
          <w:lang w:val="ru-RU"/>
        </w:rPr>
        <w:t xml:space="preserve">как </w:t>
      </w:r>
      <w:r>
        <w:rPr>
          <w:lang w:val="ru-RU"/>
        </w:rPr>
        <w:t xml:space="preserve">пространстве, в </w:t>
      </w:r>
      <w:r>
        <w:rPr>
          <w:spacing w:val="-4"/>
          <w:lang w:val="ru-RU"/>
        </w:rPr>
        <w:t xml:space="preserve">котором </w:t>
      </w:r>
      <w:r>
        <w:rPr>
          <w:lang w:val="ru-RU"/>
        </w:rPr>
        <w:t xml:space="preserve">осуществляется экономическая деятельность индивидов, семей, отдельных предприятий и </w:t>
      </w:r>
      <w:r>
        <w:rPr>
          <w:spacing w:val="-3"/>
          <w:lang w:val="ru-RU"/>
        </w:rPr>
        <w:t xml:space="preserve">государства; </w:t>
      </w:r>
      <w:r>
        <w:rPr>
          <w:lang w:val="ru-RU"/>
        </w:rPr>
        <w:t xml:space="preserve">понимание значения этических норм и нравственных ценностей в </w:t>
      </w:r>
      <w:r>
        <w:rPr>
          <w:spacing w:val="-3"/>
          <w:lang w:val="ru-RU"/>
        </w:rPr>
        <w:t xml:space="preserve">экономической </w:t>
      </w:r>
      <w:r>
        <w:rPr>
          <w:lang w:val="ru-RU"/>
        </w:rPr>
        <w:t xml:space="preserve">деятельности отдельных </w:t>
      </w:r>
      <w:r>
        <w:rPr>
          <w:spacing w:val="-5"/>
          <w:lang w:val="ru-RU"/>
        </w:rPr>
        <w:t xml:space="preserve">людей </w:t>
      </w:r>
      <w:r>
        <w:rPr>
          <w:lang w:val="ru-RU"/>
        </w:rPr>
        <w:t xml:space="preserve">и общества; сформированность уважительного отношения к </w:t>
      </w:r>
      <w:r>
        <w:rPr>
          <w:spacing w:val="-3"/>
          <w:lang w:val="ru-RU"/>
        </w:rPr>
        <w:t xml:space="preserve">чужой </w:t>
      </w:r>
      <w:r>
        <w:rPr>
          <w:lang w:val="ru-RU"/>
        </w:rPr>
        <w:t xml:space="preserve">собственности; владение навыками поиска актуальной </w:t>
      </w:r>
      <w:r>
        <w:rPr>
          <w:spacing w:val="-3"/>
          <w:lang w:val="ru-RU"/>
        </w:rPr>
        <w:t xml:space="preserve">экономической </w:t>
      </w:r>
      <w:r>
        <w:rPr>
          <w:lang w:val="ru-RU"/>
        </w:rPr>
        <w:t xml:space="preserve">информации в различных </w:t>
      </w:r>
      <w:r>
        <w:rPr>
          <w:spacing w:val="-3"/>
          <w:lang w:val="ru-RU"/>
        </w:rPr>
        <w:t xml:space="preserve">источниках, включая </w:t>
      </w:r>
      <w:r>
        <w:rPr>
          <w:lang w:val="ru-RU"/>
        </w:rPr>
        <w:t xml:space="preserve">Интернет; умение различать факты, аргументы и оценочные суждения; анализировать, преобразовывать и использовать </w:t>
      </w:r>
      <w:r>
        <w:rPr>
          <w:spacing w:val="-3"/>
          <w:lang w:val="ru-RU"/>
        </w:rPr>
        <w:t xml:space="preserve">экономическую </w:t>
      </w:r>
      <w:r>
        <w:rPr>
          <w:lang w:val="ru-RU"/>
        </w:rPr>
        <w:t xml:space="preserve">информацию для решения практических задач в учебной деятельности и реальной жизни; понимание места и роли России в современной мировой </w:t>
      </w:r>
      <w:r>
        <w:rPr>
          <w:spacing w:val="-3"/>
          <w:lang w:val="ru-RU"/>
        </w:rPr>
        <w:t xml:space="preserve">экономике; умение </w:t>
      </w:r>
      <w:r>
        <w:rPr>
          <w:lang w:val="ru-RU"/>
        </w:rPr>
        <w:t>ориентироваться</w:t>
      </w:r>
      <w:r>
        <w:rPr>
          <w:spacing w:val="-8"/>
          <w:lang w:val="ru-RU"/>
        </w:rPr>
        <w:t xml:space="preserve"> </w:t>
      </w:r>
      <w:r>
        <w:rPr>
          <w:lang w:val="ru-RU"/>
        </w:rPr>
        <w:t>в</w:t>
      </w:r>
      <w:r>
        <w:rPr>
          <w:spacing w:val="-7"/>
          <w:lang w:val="ru-RU"/>
        </w:rPr>
        <w:t xml:space="preserve"> </w:t>
      </w:r>
      <w:r>
        <w:rPr>
          <w:lang w:val="ru-RU"/>
        </w:rPr>
        <w:t>текущих</w:t>
      </w:r>
      <w:r>
        <w:rPr>
          <w:spacing w:val="-8"/>
          <w:lang w:val="ru-RU"/>
        </w:rPr>
        <w:t xml:space="preserve"> </w:t>
      </w:r>
      <w:r>
        <w:rPr>
          <w:lang w:val="ru-RU"/>
        </w:rPr>
        <w:t>экономических</w:t>
      </w:r>
      <w:r>
        <w:rPr>
          <w:spacing w:val="-8"/>
          <w:lang w:val="ru-RU"/>
        </w:rPr>
        <w:t xml:space="preserve"> </w:t>
      </w:r>
      <w:r>
        <w:rPr>
          <w:lang w:val="ru-RU"/>
        </w:rPr>
        <w:t>событиях</w:t>
      </w:r>
      <w:r>
        <w:rPr>
          <w:spacing w:val="-8"/>
          <w:lang w:val="ru-RU"/>
        </w:rPr>
        <w:t xml:space="preserve"> </w:t>
      </w:r>
      <w:r>
        <w:rPr>
          <w:lang w:val="ru-RU"/>
        </w:rPr>
        <w:t>в</w:t>
      </w:r>
      <w:r>
        <w:rPr>
          <w:spacing w:val="-7"/>
          <w:lang w:val="ru-RU"/>
        </w:rPr>
        <w:t xml:space="preserve"> </w:t>
      </w:r>
      <w:r>
        <w:rPr>
          <w:lang w:val="ru-RU"/>
        </w:rPr>
        <w:t>России</w:t>
      </w:r>
      <w:r>
        <w:rPr>
          <w:spacing w:val="-3"/>
          <w:lang w:val="ru-RU"/>
        </w:rPr>
        <w:t xml:space="preserve"> </w:t>
      </w:r>
      <w:r>
        <w:rPr>
          <w:lang w:val="ru-RU"/>
        </w:rPr>
        <w:t>и</w:t>
      </w:r>
      <w:r>
        <w:rPr>
          <w:spacing w:val="-7"/>
          <w:lang w:val="ru-RU"/>
        </w:rPr>
        <w:t xml:space="preserve"> </w:t>
      </w:r>
      <w:r>
        <w:rPr>
          <w:lang w:val="ru-RU"/>
        </w:rPr>
        <w:t>в</w:t>
      </w:r>
      <w:r>
        <w:rPr>
          <w:spacing w:val="-7"/>
          <w:lang w:val="ru-RU"/>
        </w:rPr>
        <w:t xml:space="preserve"> </w:t>
      </w:r>
      <w:r>
        <w:rPr>
          <w:lang w:val="ru-RU"/>
        </w:rPr>
        <w:t>мире.</w:t>
      </w:r>
    </w:p>
    <w:p w:rsidR="00314DE7" w:rsidRDefault="00F20C45">
      <w:pPr>
        <w:pStyle w:val="af1"/>
        <w:tabs>
          <w:tab w:val="left" w:pos="567"/>
        </w:tabs>
        <w:ind w:firstLine="309"/>
        <w:rPr>
          <w:lang w:val="ru-RU"/>
        </w:rPr>
      </w:pPr>
      <w:r>
        <w:rPr>
          <w:lang w:val="ru-RU"/>
        </w:rPr>
        <w:t>Право: 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w:t>
      </w:r>
    </w:p>
    <w:p w:rsidR="00314DE7" w:rsidRDefault="00F20C45">
      <w:pPr>
        <w:pStyle w:val="af1"/>
        <w:tabs>
          <w:tab w:val="left" w:pos="567"/>
        </w:tabs>
        <w:ind w:left="119"/>
        <w:rPr>
          <w:lang w:val="ru-RU"/>
        </w:rPr>
      </w:pPr>
      <w:r>
        <w:rPr>
          <w:spacing w:val="-3"/>
          <w:lang w:val="ru-RU"/>
        </w:rPr>
        <w:t xml:space="preserve">как </w:t>
      </w:r>
      <w:r>
        <w:rPr>
          <w:lang w:val="ru-RU"/>
        </w:rPr>
        <w:t xml:space="preserve">основном </w:t>
      </w:r>
      <w:r>
        <w:rPr>
          <w:spacing w:val="-3"/>
          <w:lang w:val="ru-RU"/>
        </w:rPr>
        <w:t xml:space="preserve">законе государства, </w:t>
      </w:r>
      <w:r>
        <w:rPr>
          <w:lang w:val="ru-RU"/>
        </w:rPr>
        <w:t xml:space="preserve">владение знаниями об основах правового статуса личности в Российской Федерации; сформированность </w:t>
      </w:r>
      <w:r>
        <w:rPr>
          <w:spacing w:val="-3"/>
          <w:lang w:val="ru-RU"/>
        </w:rPr>
        <w:t xml:space="preserve">умений </w:t>
      </w:r>
      <w:r>
        <w:rPr>
          <w:lang w:val="ru-RU"/>
        </w:rPr>
        <w:t xml:space="preserve">применять правовые знания для оценивания конкретных правовых норм с </w:t>
      </w:r>
      <w:r>
        <w:rPr>
          <w:spacing w:val="-4"/>
          <w:lang w:val="ru-RU"/>
        </w:rPr>
        <w:t xml:space="preserve">точки </w:t>
      </w:r>
      <w:r>
        <w:rPr>
          <w:lang w:val="ru-RU"/>
        </w:rPr>
        <w:t xml:space="preserve">зрения их соответствия </w:t>
      </w:r>
      <w:r>
        <w:rPr>
          <w:spacing w:val="-3"/>
          <w:lang w:val="ru-RU"/>
        </w:rPr>
        <w:t xml:space="preserve">законодательству </w:t>
      </w:r>
      <w:r>
        <w:rPr>
          <w:lang w:val="ru-RU"/>
        </w:rPr>
        <w:t xml:space="preserve">Российской Федерации; сформированность </w:t>
      </w:r>
      <w:r>
        <w:rPr>
          <w:spacing w:val="-3"/>
          <w:lang w:val="ru-RU"/>
        </w:rPr>
        <w:t xml:space="preserve">навыков </w:t>
      </w:r>
      <w:r>
        <w:rPr>
          <w:lang w:val="ru-RU"/>
        </w:rPr>
        <w:t xml:space="preserve">самостоятельного поиска правовой информации, </w:t>
      </w:r>
      <w:r>
        <w:rPr>
          <w:spacing w:val="-3"/>
          <w:lang w:val="ru-RU"/>
        </w:rPr>
        <w:t xml:space="preserve">умений </w:t>
      </w:r>
      <w:r>
        <w:rPr>
          <w:lang w:val="ru-RU"/>
        </w:rPr>
        <w:t xml:space="preserve">использовать </w:t>
      </w:r>
      <w:r>
        <w:rPr>
          <w:spacing w:val="-4"/>
          <w:lang w:val="ru-RU"/>
        </w:rPr>
        <w:t xml:space="preserve">результаты </w:t>
      </w:r>
      <w:r>
        <w:rPr>
          <w:lang w:val="ru-RU"/>
        </w:rPr>
        <w:t>в конкретных жизненных</w:t>
      </w:r>
      <w:r>
        <w:rPr>
          <w:spacing w:val="-24"/>
          <w:lang w:val="ru-RU"/>
        </w:rPr>
        <w:t xml:space="preserve"> </w:t>
      </w:r>
      <w:r>
        <w:rPr>
          <w:spacing w:val="-3"/>
          <w:lang w:val="ru-RU"/>
        </w:rPr>
        <w:t>ситуациях.</w:t>
      </w:r>
    </w:p>
    <w:p w:rsidR="00314DE7" w:rsidRDefault="00F20C45">
      <w:pPr>
        <w:pStyle w:val="af1"/>
        <w:tabs>
          <w:tab w:val="left" w:pos="567"/>
        </w:tabs>
        <w:spacing w:before="2"/>
        <w:ind w:firstLine="309"/>
        <w:rPr>
          <w:lang w:val="ru-RU"/>
        </w:rPr>
      </w:pPr>
      <w:r>
        <w:rPr>
          <w:lang w:val="ru-RU"/>
        </w:rPr>
        <w:t>Информатика: сформированность представлений о роли информации и связанных с ней процессов</w:t>
      </w:r>
      <w:r>
        <w:rPr>
          <w:spacing w:val="-18"/>
          <w:lang w:val="ru-RU"/>
        </w:rPr>
        <w:t xml:space="preserve"> </w:t>
      </w:r>
      <w:r>
        <w:rPr>
          <w:lang w:val="ru-RU"/>
        </w:rPr>
        <w:t>в</w:t>
      </w:r>
      <w:r>
        <w:rPr>
          <w:spacing w:val="-18"/>
          <w:lang w:val="ru-RU"/>
        </w:rPr>
        <w:t xml:space="preserve"> </w:t>
      </w:r>
      <w:r>
        <w:rPr>
          <w:lang w:val="ru-RU"/>
        </w:rPr>
        <w:t>окружающем</w:t>
      </w:r>
      <w:r>
        <w:rPr>
          <w:spacing w:val="-13"/>
          <w:lang w:val="ru-RU"/>
        </w:rPr>
        <w:t xml:space="preserve"> </w:t>
      </w:r>
      <w:r>
        <w:rPr>
          <w:lang w:val="ru-RU"/>
        </w:rPr>
        <w:t>мире;</w:t>
      </w:r>
      <w:r>
        <w:rPr>
          <w:spacing w:val="-19"/>
          <w:lang w:val="ru-RU"/>
        </w:rPr>
        <w:t xml:space="preserve"> </w:t>
      </w:r>
      <w:r>
        <w:rPr>
          <w:lang w:val="ru-RU"/>
        </w:rPr>
        <w:t>сформированность</w:t>
      </w:r>
      <w:r>
        <w:rPr>
          <w:spacing w:val="-13"/>
          <w:lang w:val="ru-RU"/>
        </w:rPr>
        <w:t xml:space="preserve"> </w:t>
      </w:r>
      <w:r>
        <w:rPr>
          <w:lang w:val="ru-RU"/>
        </w:rPr>
        <w:t>базовых</w:t>
      </w:r>
      <w:r>
        <w:rPr>
          <w:spacing w:val="-19"/>
          <w:lang w:val="ru-RU"/>
        </w:rPr>
        <w:t xml:space="preserve"> </w:t>
      </w:r>
      <w:r>
        <w:rPr>
          <w:lang w:val="ru-RU"/>
        </w:rPr>
        <w:t>навыков</w:t>
      </w:r>
      <w:r>
        <w:rPr>
          <w:spacing w:val="-17"/>
          <w:lang w:val="ru-RU"/>
        </w:rPr>
        <w:t xml:space="preserve"> </w:t>
      </w:r>
      <w:r>
        <w:rPr>
          <w:lang w:val="ru-RU"/>
        </w:rPr>
        <w:t>и</w:t>
      </w:r>
      <w:r>
        <w:rPr>
          <w:spacing w:val="-14"/>
          <w:lang w:val="ru-RU"/>
        </w:rPr>
        <w:t xml:space="preserve"> </w:t>
      </w:r>
      <w:r>
        <w:rPr>
          <w:spacing w:val="-3"/>
          <w:lang w:val="ru-RU"/>
        </w:rPr>
        <w:t>умений</w:t>
      </w:r>
      <w:r>
        <w:rPr>
          <w:spacing w:val="-14"/>
          <w:lang w:val="ru-RU"/>
        </w:rPr>
        <w:t xml:space="preserve"> </w:t>
      </w:r>
      <w:r>
        <w:rPr>
          <w:lang w:val="ru-RU"/>
        </w:rPr>
        <w:t>по</w:t>
      </w:r>
      <w:r>
        <w:rPr>
          <w:spacing w:val="-10"/>
          <w:lang w:val="ru-RU"/>
        </w:rPr>
        <w:t xml:space="preserve"> </w:t>
      </w:r>
      <w:r>
        <w:rPr>
          <w:spacing w:val="-4"/>
          <w:lang w:val="ru-RU"/>
        </w:rPr>
        <w:t xml:space="preserve">соблюдению </w:t>
      </w:r>
      <w:r>
        <w:rPr>
          <w:lang w:val="ru-RU"/>
        </w:rPr>
        <w:t xml:space="preserve">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w:t>
      </w:r>
      <w:r>
        <w:rPr>
          <w:spacing w:val="-3"/>
          <w:lang w:val="ru-RU"/>
        </w:rPr>
        <w:t xml:space="preserve">компьютерных </w:t>
      </w:r>
      <w:r>
        <w:rPr>
          <w:lang w:val="ru-RU"/>
        </w:rPr>
        <w:t>программ и работы в</w:t>
      </w:r>
      <w:r>
        <w:rPr>
          <w:spacing w:val="-14"/>
          <w:lang w:val="ru-RU"/>
        </w:rPr>
        <w:t xml:space="preserve"> </w:t>
      </w:r>
      <w:r>
        <w:rPr>
          <w:lang w:val="ru-RU"/>
        </w:rPr>
        <w:t>Интернете.</w:t>
      </w:r>
    </w:p>
    <w:p w:rsidR="00314DE7" w:rsidRDefault="00F20C45">
      <w:pPr>
        <w:pStyle w:val="af1"/>
        <w:tabs>
          <w:tab w:val="left" w:pos="567"/>
        </w:tabs>
        <w:ind w:firstLine="309"/>
        <w:rPr>
          <w:lang w:val="ru-RU"/>
        </w:rPr>
      </w:pPr>
      <w:r>
        <w:rPr>
          <w:lang w:val="ru-RU"/>
        </w:rPr>
        <w:t>Биология: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314DE7" w:rsidRDefault="00F20C45">
      <w:pPr>
        <w:pStyle w:val="af1"/>
        <w:tabs>
          <w:tab w:val="left" w:pos="567"/>
          <w:tab w:val="left" w:pos="2190"/>
          <w:tab w:val="left" w:pos="2318"/>
          <w:tab w:val="left" w:pos="2425"/>
          <w:tab w:val="left" w:pos="3311"/>
          <w:tab w:val="left" w:pos="3633"/>
          <w:tab w:val="left" w:pos="4526"/>
          <w:tab w:val="left" w:pos="4658"/>
          <w:tab w:val="left" w:pos="4899"/>
          <w:tab w:val="left" w:pos="5599"/>
          <w:tab w:val="left" w:pos="6434"/>
          <w:tab w:val="left" w:pos="6957"/>
          <w:tab w:val="left" w:pos="7008"/>
          <w:tab w:val="left" w:pos="7307"/>
          <w:tab w:val="left" w:pos="7962"/>
          <w:tab w:val="left" w:pos="8107"/>
          <w:tab w:val="left" w:pos="8420"/>
          <w:tab w:val="left" w:pos="8566"/>
          <w:tab w:val="left" w:pos="9623"/>
        </w:tabs>
        <w:spacing w:before="4"/>
        <w:ind w:firstLine="309"/>
        <w:rPr>
          <w:lang w:val="ru-RU"/>
        </w:rPr>
      </w:pPr>
      <w:r>
        <w:rPr>
          <w:lang w:val="ru-RU"/>
        </w:rPr>
        <w:t>Естествознание:</w:t>
      </w:r>
      <w:r>
        <w:rPr>
          <w:lang w:val="ru-RU"/>
        </w:rPr>
        <w:tab/>
        <w:t>сформированность</w:t>
      </w:r>
      <w:r>
        <w:rPr>
          <w:lang w:val="ru-RU"/>
        </w:rPr>
        <w:tab/>
        <w:t>представлений о целостной</w:t>
      </w:r>
      <w:r>
        <w:rPr>
          <w:lang w:val="ru-RU"/>
        </w:rPr>
        <w:tab/>
        <w:t xml:space="preserve">современной естественнонаучной картине мира, о природе </w:t>
      </w:r>
      <w:r>
        <w:rPr>
          <w:spacing w:val="-3"/>
          <w:lang w:val="ru-RU"/>
        </w:rPr>
        <w:t xml:space="preserve">как </w:t>
      </w:r>
      <w:r>
        <w:rPr>
          <w:lang w:val="ru-RU"/>
        </w:rPr>
        <w:t>единой целостной системе, о взаимосвязи человека, природы и общества; о пространственно-временных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сформированность</w:t>
      </w:r>
      <w:r>
        <w:rPr>
          <w:lang w:val="ru-RU"/>
        </w:rPr>
        <w:tab/>
      </w:r>
      <w:r>
        <w:rPr>
          <w:lang w:val="ru-RU"/>
        </w:rPr>
        <w:tab/>
      </w:r>
      <w:r>
        <w:rPr>
          <w:spacing w:val="-3"/>
          <w:lang w:val="ru-RU"/>
        </w:rPr>
        <w:t>умения</w:t>
      </w:r>
      <w:r>
        <w:rPr>
          <w:spacing w:val="-3"/>
          <w:lang w:val="ru-RU"/>
        </w:rPr>
        <w:tab/>
      </w:r>
      <w:r>
        <w:rPr>
          <w:lang w:val="ru-RU"/>
        </w:rPr>
        <w:t>применять</w:t>
      </w:r>
      <w:r>
        <w:rPr>
          <w:lang w:val="ru-RU"/>
        </w:rPr>
        <w:tab/>
      </w:r>
      <w:r>
        <w:rPr>
          <w:lang w:val="ru-RU"/>
        </w:rPr>
        <w:tab/>
        <w:t>естественнонаучные</w:t>
      </w:r>
      <w:r>
        <w:rPr>
          <w:lang w:val="ru-RU"/>
        </w:rPr>
        <w:tab/>
      </w:r>
      <w:r>
        <w:rPr>
          <w:lang w:val="ru-RU"/>
        </w:rPr>
        <w:tab/>
        <w:t>знания</w:t>
      </w:r>
      <w:r>
        <w:rPr>
          <w:lang w:val="ru-RU"/>
        </w:rPr>
        <w:tab/>
        <w:t>для</w:t>
      </w:r>
      <w:r>
        <w:rPr>
          <w:lang w:val="ru-RU"/>
        </w:rPr>
        <w:tab/>
        <w:t xml:space="preserve">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w:t>
      </w:r>
      <w:r>
        <w:rPr>
          <w:spacing w:val="-4"/>
          <w:lang w:val="ru-RU"/>
        </w:rPr>
        <w:t xml:space="preserve">научном </w:t>
      </w:r>
      <w:r>
        <w:rPr>
          <w:spacing w:val="-3"/>
          <w:lang w:val="ru-RU"/>
        </w:rPr>
        <w:t xml:space="preserve">методе </w:t>
      </w:r>
      <w:r>
        <w:rPr>
          <w:lang w:val="ru-RU"/>
        </w:rPr>
        <w:t>познания природы</w:t>
      </w:r>
      <w:r>
        <w:rPr>
          <w:spacing w:val="-11"/>
          <w:lang w:val="ru-RU"/>
        </w:rPr>
        <w:t xml:space="preserve"> </w:t>
      </w:r>
      <w:r>
        <w:rPr>
          <w:lang w:val="ru-RU"/>
        </w:rPr>
        <w:t>и</w:t>
      </w:r>
      <w:r>
        <w:rPr>
          <w:spacing w:val="-7"/>
          <w:lang w:val="ru-RU"/>
        </w:rPr>
        <w:t xml:space="preserve"> </w:t>
      </w:r>
      <w:r>
        <w:rPr>
          <w:lang w:val="ru-RU"/>
        </w:rPr>
        <w:t>средствах</w:t>
      </w:r>
      <w:r>
        <w:rPr>
          <w:spacing w:val="-13"/>
          <w:lang w:val="ru-RU"/>
        </w:rPr>
        <w:t xml:space="preserve"> </w:t>
      </w:r>
      <w:r>
        <w:rPr>
          <w:lang w:val="ru-RU"/>
        </w:rPr>
        <w:t>изучения</w:t>
      </w:r>
      <w:r>
        <w:rPr>
          <w:spacing w:val="-8"/>
          <w:lang w:val="ru-RU"/>
        </w:rPr>
        <w:t xml:space="preserve"> </w:t>
      </w:r>
      <w:r>
        <w:rPr>
          <w:lang w:val="ru-RU"/>
        </w:rPr>
        <w:t>мегамира,</w:t>
      </w:r>
      <w:r>
        <w:rPr>
          <w:spacing w:val="-11"/>
          <w:lang w:val="ru-RU"/>
        </w:rPr>
        <w:t xml:space="preserve"> </w:t>
      </w:r>
      <w:r>
        <w:rPr>
          <w:lang w:val="ru-RU"/>
        </w:rPr>
        <w:t>макромира</w:t>
      </w:r>
      <w:r>
        <w:rPr>
          <w:spacing w:val="-9"/>
          <w:lang w:val="ru-RU"/>
        </w:rPr>
        <w:t xml:space="preserve"> </w:t>
      </w:r>
      <w:r>
        <w:rPr>
          <w:lang w:val="ru-RU"/>
        </w:rPr>
        <w:t>и</w:t>
      </w:r>
      <w:r>
        <w:rPr>
          <w:spacing w:val="-12"/>
          <w:lang w:val="ru-RU"/>
        </w:rPr>
        <w:t xml:space="preserve"> </w:t>
      </w:r>
      <w:r>
        <w:rPr>
          <w:lang w:val="ru-RU"/>
        </w:rPr>
        <w:t>микромира;</w:t>
      </w:r>
      <w:r>
        <w:rPr>
          <w:spacing w:val="-12"/>
          <w:lang w:val="ru-RU"/>
        </w:rPr>
        <w:t xml:space="preserve"> </w:t>
      </w:r>
      <w:r>
        <w:rPr>
          <w:lang w:val="ru-RU"/>
        </w:rPr>
        <w:t>сформированность</w:t>
      </w:r>
      <w:r>
        <w:rPr>
          <w:spacing w:val="-6"/>
          <w:lang w:val="ru-RU"/>
        </w:rPr>
        <w:t xml:space="preserve"> </w:t>
      </w:r>
      <w:r>
        <w:rPr>
          <w:spacing w:val="-3"/>
          <w:lang w:val="ru-RU"/>
        </w:rPr>
        <w:t xml:space="preserve">умений </w:t>
      </w:r>
      <w:r>
        <w:rPr>
          <w:lang w:val="ru-RU"/>
        </w:rPr>
        <w:t xml:space="preserve">понимать значимость естественнонаучного знания для </w:t>
      </w:r>
      <w:r>
        <w:rPr>
          <w:spacing w:val="-3"/>
          <w:lang w:val="ru-RU"/>
        </w:rPr>
        <w:t xml:space="preserve">каждого </w:t>
      </w:r>
      <w:r>
        <w:rPr>
          <w:lang w:val="ru-RU"/>
        </w:rPr>
        <w:t xml:space="preserve">человека, независимо от </w:t>
      </w:r>
      <w:r>
        <w:rPr>
          <w:spacing w:val="-5"/>
          <w:lang w:val="ru-RU"/>
        </w:rPr>
        <w:t xml:space="preserve">его </w:t>
      </w:r>
      <w:r>
        <w:rPr>
          <w:lang w:val="ru-RU"/>
        </w:rPr>
        <w:t xml:space="preserve">профессиональной деятельности, различать </w:t>
      </w:r>
      <w:r>
        <w:rPr>
          <w:spacing w:val="-3"/>
          <w:lang w:val="ru-RU"/>
        </w:rPr>
        <w:t xml:space="preserve">факты </w:t>
      </w:r>
      <w:r>
        <w:rPr>
          <w:lang w:val="ru-RU"/>
        </w:rPr>
        <w:t xml:space="preserve">и оценки, сравнивать оценочные выводы, видеть их связь с критериями оценок и связь критериев с определенной системой ценностей. Астрономия: сформированность представлений о строении Солнечной системы, эволюции звезд и Вселенной, пространственно-временных масштабах Вселенной; сформированность представлений о </w:t>
      </w:r>
      <w:r>
        <w:rPr>
          <w:spacing w:val="-3"/>
          <w:lang w:val="ru-RU"/>
        </w:rPr>
        <w:t xml:space="preserve">значении </w:t>
      </w:r>
      <w:r>
        <w:rPr>
          <w:lang w:val="ru-RU"/>
        </w:rPr>
        <w:t xml:space="preserve">астрономии в практической деятельности человека и дальнейшем </w:t>
      </w:r>
      <w:r>
        <w:rPr>
          <w:spacing w:val="-3"/>
          <w:lang w:val="ru-RU"/>
        </w:rPr>
        <w:t xml:space="preserve">научно-техническом </w:t>
      </w:r>
      <w:r>
        <w:rPr>
          <w:lang w:val="ru-RU"/>
        </w:rPr>
        <w:t>развитии; осознание</w:t>
      </w:r>
      <w:r>
        <w:rPr>
          <w:lang w:val="ru-RU"/>
        </w:rPr>
        <w:tab/>
        <w:t xml:space="preserve">роли отечественной </w:t>
      </w:r>
      <w:r>
        <w:rPr>
          <w:spacing w:val="-5"/>
          <w:lang w:val="ru-RU"/>
        </w:rPr>
        <w:t xml:space="preserve">науки </w:t>
      </w:r>
      <w:r>
        <w:rPr>
          <w:lang w:val="ru-RU"/>
        </w:rPr>
        <w:t>в освоении и использовании</w:t>
      </w:r>
      <w:r>
        <w:rPr>
          <w:spacing w:val="-11"/>
          <w:lang w:val="ru-RU"/>
        </w:rPr>
        <w:t xml:space="preserve"> </w:t>
      </w:r>
      <w:r>
        <w:rPr>
          <w:spacing w:val="-3"/>
          <w:lang w:val="ru-RU"/>
        </w:rPr>
        <w:t>космического</w:t>
      </w:r>
      <w:r>
        <w:rPr>
          <w:spacing w:val="-12"/>
          <w:lang w:val="ru-RU"/>
        </w:rPr>
        <w:t xml:space="preserve"> </w:t>
      </w:r>
      <w:r>
        <w:rPr>
          <w:lang w:val="ru-RU"/>
        </w:rPr>
        <w:t>пространства</w:t>
      </w:r>
      <w:r>
        <w:rPr>
          <w:spacing w:val="-13"/>
          <w:lang w:val="ru-RU"/>
        </w:rPr>
        <w:t xml:space="preserve"> </w:t>
      </w:r>
      <w:r>
        <w:rPr>
          <w:lang w:val="ru-RU"/>
        </w:rPr>
        <w:t>и</w:t>
      </w:r>
      <w:r>
        <w:rPr>
          <w:spacing w:val="-11"/>
          <w:lang w:val="ru-RU"/>
        </w:rPr>
        <w:t xml:space="preserve"> </w:t>
      </w:r>
      <w:r>
        <w:rPr>
          <w:lang w:val="ru-RU"/>
        </w:rPr>
        <w:t>развитии</w:t>
      </w:r>
      <w:r>
        <w:rPr>
          <w:spacing w:val="-11"/>
          <w:lang w:val="ru-RU"/>
        </w:rPr>
        <w:t xml:space="preserve"> </w:t>
      </w:r>
      <w:r>
        <w:rPr>
          <w:lang w:val="ru-RU"/>
        </w:rPr>
        <w:t>международного</w:t>
      </w:r>
      <w:r>
        <w:rPr>
          <w:spacing w:val="-7"/>
          <w:lang w:val="ru-RU"/>
        </w:rPr>
        <w:t xml:space="preserve"> </w:t>
      </w:r>
      <w:r>
        <w:rPr>
          <w:spacing w:val="-3"/>
          <w:lang w:val="ru-RU"/>
        </w:rPr>
        <w:t>сотрудничества</w:t>
      </w:r>
      <w:r>
        <w:rPr>
          <w:spacing w:val="-13"/>
          <w:lang w:val="ru-RU"/>
        </w:rPr>
        <w:t xml:space="preserve"> </w:t>
      </w:r>
      <w:r>
        <w:rPr>
          <w:lang w:val="ru-RU"/>
        </w:rPr>
        <w:t>в</w:t>
      </w:r>
      <w:r>
        <w:rPr>
          <w:spacing w:val="-10"/>
          <w:lang w:val="ru-RU"/>
        </w:rPr>
        <w:t xml:space="preserve"> </w:t>
      </w:r>
      <w:r>
        <w:rPr>
          <w:lang w:val="ru-RU"/>
        </w:rPr>
        <w:t>этой области.</w:t>
      </w:r>
    </w:p>
    <w:p w:rsidR="00314DE7" w:rsidRDefault="00F20C45">
      <w:pPr>
        <w:pStyle w:val="af1"/>
        <w:tabs>
          <w:tab w:val="left" w:pos="567"/>
        </w:tabs>
        <w:ind w:firstLine="309"/>
        <w:rPr>
          <w:lang w:val="ru-RU"/>
        </w:rPr>
      </w:pPr>
      <w:r>
        <w:rPr>
          <w:lang w:val="ru-RU"/>
        </w:rPr>
        <w:t xml:space="preserve">Экология: сформированность представлений об </w:t>
      </w:r>
      <w:r>
        <w:rPr>
          <w:spacing w:val="-3"/>
          <w:lang w:val="ru-RU"/>
        </w:rPr>
        <w:t xml:space="preserve">экологической </w:t>
      </w:r>
      <w:r>
        <w:rPr>
          <w:spacing w:val="-6"/>
          <w:lang w:val="ru-RU"/>
        </w:rPr>
        <w:t xml:space="preserve">культуре </w:t>
      </w:r>
      <w:r>
        <w:rPr>
          <w:lang w:val="ru-RU"/>
        </w:rPr>
        <w:t xml:space="preserve">как условии достижения </w:t>
      </w:r>
      <w:r>
        <w:rPr>
          <w:spacing w:val="-3"/>
          <w:lang w:val="ru-RU"/>
        </w:rPr>
        <w:t xml:space="preserve">устойчивого </w:t>
      </w:r>
      <w:r>
        <w:rPr>
          <w:lang w:val="ru-RU"/>
        </w:rPr>
        <w:t xml:space="preserve">(сбалансированного) развития общества и природы, об </w:t>
      </w:r>
      <w:r>
        <w:rPr>
          <w:lang w:val="ru-RU"/>
        </w:rPr>
        <w:lastRenderedPageBreak/>
        <w:t xml:space="preserve">экологических связях в системе "человек - общество - природа"; сформированность </w:t>
      </w:r>
      <w:r>
        <w:rPr>
          <w:spacing w:val="-3"/>
          <w:lang w:val="ru-RU"/>
        </w:rPr>
        <w:t xml:space="preserve">экологического </w:t>
      </w:r>
      <w:r>
        <w:rPr>
          <w:lang w:val="ru-RU"/>
        </w:rPr>
        <w:t xml:space="preserve">мышления и способности </w:t>
      </w:r>
      <w:r>
        <w:rPr>
          <w:spacing w:val="-3"/>
          <w:lang w:val="ru-RU"/>
        </w:rPr>
        <w:t xml:space="preserve">учитывать </w:t>
      </w:r>
      <w:r>
        <w:rPr>
          <w:lang w:val="ru-RU"/>
        </w:rPr>
        <w:t xml:space="preserve">и оценивать экологические последствия  в разных сферах деятельности; владение умениями применять экологические знания в жизненных </w:t>
      </w:r>
      <w:r>
        <w:rPr>
          <w:spacing w:val="-3"/>
          <w:lang w:val="ru-RU"/>
        </w:rPr>
        <w:t xml:space="preserve">ситуациях, </w:t>
      </w:r>
      <w:r>
        <w:rPr>
          <w:lang w:val="ru-RU"/>
        </w:rPr>
        <w:t xml:space="preserve">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w:t>
      </w:r>
      <w:r>
        <w:rPr>
          <w:spacing w:val="-3"/>
          <w:lang w:val="ru-RU"/>
        </w:rPr>
        <w:t xml:space="preserve">экологической </w:t>
      </w:r>
      <w:r>
        <w:rPr>
          <w:lang w:val="ru-RU"/>
        </w:rPr>
        <w:t xml:space="preserve">безопасностью окружающей среды, здоровьем </w:t>
      </w:r>
      <w:r>
        <w:rPr>
          <w:spacing w:val="-5"/>
          <w:lang w:val="ru-RU"/>
        </w:rPr>
        <w:t xml:space="preserve">людей </w:t>
      </w:r>
      <w:r>
        <w:rPr>
          <w:lang w:val="ru-RU"/>
        </w:rPr>
        <w:t xml:space="preserve">и повышением их </w:t>
      </w:r>
      <w:r>
        <w:rPr>
          <w:spacing w:val="-3"/>
          <w:lang w:val="ru-RU"/>
        </w:rPr>
        <w:t>экологической</w:t>
      </w:r>
      <w:r>
        <w:rPr>
          <w:spacing w:val="21"/>
          <w:lang w:val="ru-RU"/>
        </w:rPr>
        <w:t xml:space="preserve"> </w:t>
      </w:r>
      <w:r>
        <w:rPr>
          <w:spacing w:val="-5"/>
          <w:lang w:val="ru-RU"/>
        </w:rPr>
        <w:t>культуры.</w:t>
      </w:r>
    </w:p>
    <w:p w:rsidR="00314DE7" w:rsidRDefault="00F20C45">
      <w:pPr>
        <w:pStyle w:val="af1"/>
        <w:tabs>
          <w:tab w:val="left" w:pos="567"/>
        </w:tabs>
        <w:spacing w:before="5"/>
        <w:ind w:firstLine="309"/>
        <w:rPr>
          <w:lang w:val="ru-RU"/>
        </w:rPr>
      </w:pPr>
      <w:r>
        <w:rPr>
          <w:lang w:val="ru-RU"/>
        </w:rPr>
        <w:t xml:space="preserve">Основы безопасности жизнедеятельности: сформированность представлений о </w:t>
      </w:r>
      <w:r>
        <w:rPr>
          <w:spacing w:val="-5"/>
          <w:lang w:val="ru-RU"/>
        </w:rPr>
        <w:t xml:space="preserve">культуре </w:t>
      </w:r>
      <w:r>
        <w:rPr>
          <w:lang w:val="ru-RU"/>
        </w:rPr>
        <w:t xml:space="preserve">безопасности жизнедеятельности, в </w:t>
      </w:r>
      <w:r>
        <w:rPr>
          <w:spacing w:val="-4"/>
          <w:lang w:val="ru-RU"/>
        </w:rPr>
        <w:t xml:space="preserve">том </w:t>
      </w:r>
      <w:r>
        <w:rPr>
          <w:lang w:val="ru-RU"/>
        </w:rPr>
        <w:t xml:space="preserve">числе о </w:t>
      </w:r>
      <w:r>
        <w:rPr>
          <w:spacing w:val="-5"/>
          <w:lang w:val="ru-RU"/>
        </w:rPr>
        <w:t xml:space="preserve">культуре </w:t>
      </w:r>
      <w:r>
        <w:rPr>
          <w:spacing w:val="-3"/>
          <w:lang w:val="ru-RU"/>
        </w:rPr>
        <w:t xml:space="preserve">экологической </w:t>
      </w:r>
      <w:r>
        <w:rPr>
          <w:lang w:val="ru-RU"/>
        </w:rPr>
        <w:t xml:space="preserve">безопасности </w:t>
      </w:r>
      <w:r>
        <w:rPr>
          <w:spacing w:val="-3"/>
          <w:lang w:val="ru-RU"/>
        </w:rPr>
        <w:t xml:space="preserve">как </w:t>
      </w:r>
      <w:r>
        <w:rPr>
          <w:lang w:val="ru-RU"/>
        </w:rPr>
        <w:t xml:space="preserve">о жизненно важной социально-нравственной позиции личности, а также </w:t>
      </w:r>
      <w:r>
        <w:rPr>
          <w:spacing w:val="-3"/>
          <w:lang w:val="ru-RU"/>
        </w:rPr>
        <w:t xml:space="preserve">как </w:t>
      </w:r>
      <w:r>
        <w:rPr>
          <w:lang w:val="ru-RU"/>
        </w:rPr>
        <w:t xml:space="preserve">о средстве, повышающем защищенность личности, общества и </w:t>
      </w:r>
      <w:r>
        <w:rPr>
          <w:spacing w:val="-3"/>
          <w:lang w:val="ru-RU"/>
        </w:rPr>
        <w:t xml:space="preserve">государства </w:t>
      </w:r>
      <w:r>
        <w:rPr>
          <w:lang w:val="ru-RU"/>
        </w:rPr>
        <w:t xml:space="preserve">от внешних и внутренних угроз, </w:t>
      </w:r>
      <w:r>
        <w:rPr>
          <w:spacing w:val="-3"/>
          <w:lang w:val="ru-RU"/>
        </w:rPr>
        <w:t xml:space="preserve">включая </w:t>
      </w:r>
      <w:r>
        <w:rPr>
          <w:lang w:val="ru-RU"/>
        </w:rPr>
        <w:t xml:space="preserve">отрицательное влияние </w:t>
      </w:r>
      <w:r>
        <w:rPr>
          <w:spacing w:val="-3"/>
          <w:lang w:val="ru-RU"/>
        </w:rPr>
        <w:t xml:space="preserve">человеческого </w:t>
      </w:r>
      <w:r>
        <w:rPr>
          <w:lang w:val="ru-RU"/>
        </w:rPr>
        <w:t xml:space="preserve">фактора; знание основ государственной системы,  </w:t>
      </w:r>
      <w:r>
        <w:rPr>
          <w:spacing w:val="-3"/>
          <w:lang w:val="ru-RU"/>
        </w:rPr>
        <w:t xml:space="preserve">российского  законодательства,  </w:t>
      </w:r>
      <w:r>
        <w:rPr>
          <w:lang w:val="ru-RU"/>
        </w:rPr>
        <w:t>направленных на  защиту населения  от  внешних и</w:t>
      </w:r>
    </w:p>
    <w:p w:rsidR="00314DE7" w:rsidRDefault="00F20C45">
      <w:pPr>
        <w:pStyle w:val="af1"/>
        <w:tabs>
          <w:tab w:val="left" w:pos="567"/>
        </w:tabs>
        <w:ind w:left="119"/>
        <w:rPr>
          <w:lang w:val="ru-RU"/>
        </w:rPr>
      </w:pPr>
      <w:r>
        <w:rPr>
          <w:lang w:val="ru-RU"/>
        </w:rPr>
        <w:t xml:space="preserve">внутренних угроз; сформированность представлений о </w:t>
      </w:r>
      <w:r>
        <w:rPr>
          <w:spacing w:val="-3"/>
          <w:lang w:val="ru-RU"/>
        </w:rPr>
        <w:t xml:space="preserve">необходимости </w:t>
      </w:r>
      <w:r>
        <w:rPr>
          <w:lang w:val="ru-RU"/>
        </w:rPr>
        <w:t xml:space="preserve">отрицания экстремизма, терроризма, других действий противоправного </w:t>
      </w:r>
      <w:r>
        <w:rPr>
          <w:spacing w:val="-3"/>
          <w:lang w:val="ru-RU"/>
        </w:rPr>
        <w:t xml:space="preserve">характера, </w:t>
      </w:r>
      <w:r>
        <w:rPr>
          <w:lang w:val="ru-RU"/>
        </w:rPr>
        <w:t xml:space="preserve">а также асоциального поведения; сформированность представлений о </w:t>
      </w:r>
      <w:r>
        <w:rPr>
          <w:spacing w:val="-3"/>
          <w:lang w:val="ru-RU"/>
        </w:rPr>
        <w:t xml:space="preserve">здоровом </w:t>
      </w:r>
      <w:r>
        <w:rPr>
          <w:lang w:val="ru-RU"/>
        </w:rPr>
        <w:t xml:space="preserve">образе жизни </w:t>
      </w:r>
      <w:r>
        <w:rPr>
          <w:spacing w:val="-3"/>
          <w:lang w:val="ru-RU"/>
        </w:rPr>
        <w:t xml:space="preserve">как </w:t>
      </w:r>
      <w:r>
        <w:rPr>
          <w:lang w:val="ru-RU"/>
        </w:rPr>
        <w:t xml:space="preserve">о средстве обеспечения </w:t>
      </w:r>
      <w:r>
        <w:rPr>
          <w:spacing w:val="-3"/>
          <w:lang w:val="ru-RU"/>
        </w:rPr>
        <w:t xml:space="preserve">духовного, физического </w:t>
      </w:r>
      <w:r>
        <w:rPr>
          <w:lang w:val="ru-RU"/>
        </w:rPr>
        <w:t xml:space="preserve">и социального </w:t>
      </w:r>
      <w:r>
        <w:rPr>
          <w:spacing w:val="-3"/>
          <w:lang w:val="ru-RU"/>
        </w:rPr>
        <w:t xml:space="preserve">благополучия </w:t>
      </w:r>
      <w:r>
        <w:rPr>
          <w:lang w:val="ru-RU"/>
        </w:rPr>
        <w:t xml:space="preserve">личности; знание распространенных опасных и чрезвычайных ситуаций природного, </w:t>
      </w:r>
      <w:r>
        <w:rPr>
          <w:spacing w:val="-3"/>
          <w:lang w:val="ru-RU"/>
        </w:rPr>
        <w:t xml:space="preserve">техногенного </w:t>
      </w:r>
      <w:r>
        <w:rPr>
          <w:lang w:val="ru-RU"/>
        </w:rPr>
        <w:t xml:space="preserve">и социального </w:t>
      </w:r>
      <w:r>
        <w:rPr>
          <w:spacing w:val="-3"/>
          <w:lang w:val="ru-RU"/>
        </w:rPr>
        <w:t>характера.</w:t>
      </w:r>
    </w:p>
    <w:p w:rsidR="00314DE7" w:rsidRDefault="00F20C45">
      <w:pPr>
        <w:pStyle w:val="1"/>
        <w:tabs>
          <w:tab w:val="left" w:pos="567"/>
        </w:tabs>
        <w:spacing w:before="1" w:line="272" w:lineRule="exact"/>
        <w:ind w:firstLine="309"/>
        <w:rPr>
          <w:lang w:val="ru-RU"/>
        </w:rPr>
      </w:pPr>
      <w:r>
        <w:rPr>
          <w:lang w:val="ru-RU"/>
        </w:rPr>
        <w:t>3.</w:t>
      </w:r>
      <w:r w:rsidRPr="00F20C45">
        <w:rPr>
          <w:lang w:val="ru-RU"/>
        </w:rPr>
        <w:t>20</w:t>
      </w:r>
      <w:r>
        <w:rPr>
          <w:lang w:val="ru-RU"/>
        </w:rPr>
        <w:t>. Рабочая программа курса «Россия – мои горизонты»</w:t>
      </w:r>
    </w:p>
    <w:p w:rsidR="00314DE7" w:rsidRDefault="00F20C45">
      <w:pPr>
        <w:pStyle w:val="afe"/>
        <w:numPr>
          <w:ilvl w:val="0"/>
          <w:numId w:val="27"/>
        </w:numPr>
        <w:tabs>
          <w:tab w:val="left" w:pos="420"/>
          <w:tab w:val="left" w:pos="567"/>
        </w:tabs>
        <w:spacing w:line="272" w:lineRule="exact"/>
        <w:ind w:firstLine="309"/>
        <w:jc w:val="both"/>
        <w:rPr>
          <w:sz w:val="24"/>
        </w:rPr>
      </w:pPr>
      <w:r>
        <w:rPr>
          <w:sz w:val="24"/>
        </w:rPr>
        <w:t>Пояснительная</w:t>
      </w:r>
      <w:r>
        <w:rPr>
          <w:spacing w:val="-30"/>
          <w:sz w:val="24"/>
        </w:rPr>
        <w:t xml:space="preserve"> </w:t>
      </w:r>
      <w:r>
        <w:rPr>
          <w:sz w:val="24"/>
        </w:rPr>
        <w:t>записка</w:t>
      </w:r>
    </w:p>
    <w:p w:rsidR="00314DE7" w:rsidRDefault="00F20C45">
      <w:pPr>
        <w:pStyle w:val="af1"/>
        <w:tabs>
          <w:tab w:val="left" w:pos="567"/>
        </w:tabs>
        <w:spacing w:before="2"/>
        <w:ind w:firstLine="309"/>
        <w:rPr>
          <w:lang w:val="ru-RU"/>
        </w:rPr>
      </w:pPr>
      <w:r>
        <w:rPr>
          <w:lang w:val="ru-RU"/>
        </w:rPr>
        <w:t>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(далее – проект).</w:t>
      </w:r>
    </w:p>
    <w:p w:rsidR="00314DE7" w:rsidRDefault="00F20C45">
      <w:pPr>
        <w:pStyle w:val="af1"/>
        <w:tabs>
          <w:tab w:val="left" w:pos="567"/>
        </w:tabs>
        <w:ind w:firstLine="309"/>
        <w:rPr>
          <w:lang w:val="ru-RU"/>
        </w:rPr>
      </w:pPr>
      <w:r>
        <w:rPr>
          <w:lang w:val="ru-RU"/>
        </w:rPr>
        <w:t>В</w:t>
      </w:r>
      <w:r>
        <w:rPr>
          <w:spacing w:val="-20"/>
          <w:lang w:val="ru-RU"/>
        </w:rPr>
        <w:t xml:space="preserve"> </w:t>
      </w:r>
      <w:r>
        <w:rPr>
          <w:lang w:val="ru-RU"/>
        </w:rPr>
        <w:t>соответствии</w:t>
      </w:r>
      <w:r>
        <w:rPr>
          <w:spacing w:val="-21"/>
          <w:lang w:val="ru-RU"/>
        </w:rPr>
        <w:t xml:space="preserve"> </w:t>
      </w:r>
      <w:r>
        <w:rPr>
          <w:lang w:val="ru-RU"/>
        </w:rPr>
        <w:t>с</w:t>
      </w:r>
      <w:r>
        <w:rPr>
          <w:spacing w:val="-19"/>
          <w:lang w:val="ru-RU"/>
        </w:rPr>
        <w:t xml:space="preserve"> </w:t>
      </w:r>
      <w:r>
        <w:rPr>
          <w:lang w:val="ru-RU"/>
        </w:rPr>
        <w:t>письмом</w:t>
      </w:r>
      <w:r>
        <w:rPr>
          <w:spacing w:val="-14"/>
          <w:lang w:val="ru-RU"/>
        </w:rPr>
        <w:t xml:space="preserve"> </w:t>
      </w:r>
      <w:r>
        <w:rPr>
          <w:lang w:val="ru-RU"/>
        </w:rPr>
        <w:t>Министерства</w:t>
      </w:r>
      <w:r>
        <w:rPr>
          <w:spacing w:val="-19"/>
          <w:lang w:val="ru-RU"/>
        </w:rPr>
        <w:t xml:space="preserve"> </w:t>
      </w:r>
      <w:r>
        <w:rPr>
          <w:lang w:val="ru-RU"/>
        </w:rPr>
        <w:t>просвещения</w:t>
      </w:r>
      <w:r>
        <w:rPr>
          <w:spacing w:val="-22"/>
          <w:lang w:val="ru-RU"/>
        </w:rPr>
        <w:t xml:space="preserve"> </w:t>
      </w:r>
      <w:r>
        <w:rPr>
          <w:lang w:val="ru-RU"/>
        </w:rPr>
        <w:t>Российской</w:t>
      </w:r>
      <w:r>
        <w:rPr>
          <w:spacing w:val="-21"/>
          <w:lang w:val="ru-RU"/>
        </w:rPr>
        <w:t xml:space="preserve"> </w:t>
      </w:r>
      <w:r>
        <w:rPr>
          <w:lang w:val="ru-RU"/>
        </w:rPr>
        <w:t>Федерации</w:t>
      </w:r>
      <w:r>
        <w:rPr>
          <w:spacing w:val="-18"/>
          <w:lang w:val="ru-RU"/>
        </w:rPr>
        <w:t xml:space="preserve"> </w:t>
      </w:r>
      <w:r>
        <w:rPr>
          <w:lang w:val="ru-RU"/>
        </w:rPr>
        <w:t>от</w:t>
      </w:r>
      <w:r>
        <w:rPr>
          <w:spacing w:val="-18"/>
          <w:lang w:val="ru-RU"/>
        </w:rPr>
        <w:t xml:space="preserve"> </w:t>
      </w:r>
      <w:r>
        <w:rPr>
          <w:lang w:val="ru-RU"/>
        </w:rPr>
        <w:t>05</w:t>
      </w:r>
      <w:r>
        <w:rPr>
          <w:spacing w:val="-22"/>
          <w:lang w:val="ru-RU"/>
        </w:rPr>
        <w:t xml:space="preserve"> </w:t>
      </w:r>
      <w:r>
        <w:rPr>
          <w:lang w:val="ru-RU"/>
        </w:rPr>
        <w:t>июля</w:t>
      </w:r>
      <w:r>
        <w:rPr>
          <w:spacing w:val="-18"/>
          <w:lang w:val="ru-RU"/>
        </w:rPr>
        <w:t xml:space="preserve"> </w:t>
      </w:r>
      <w:r>
        <w:rPr>
          <w:lang w:val="ru-RU"/>
        </w:rPr>
        <w:t xml:space="preserve">2022 </w:t>
      </w:r>
      <w:r>
        <w:rPr>
          <w:spacing w:val="-14"/>
          <w:lang w:val="ru-RU"/>
        </w:rPr>
        <w:t xml:space="preserve">г. </w:t>
      </w:r>
      <w:r>
        <w:rPr>
          <w:lang w:val="ru-RU"/>
        </w:rPr>
        <w:t xml:space="preserve">№ ТВ-1290/03 </w:t>
      </w:r>
      <w:r>
        <w:rPr>
          <w:spacing w:val="-3"/>
          <w:lang w:val="ru-RU"/>
        </w:rPr>
        <w:t xml:space="preserve">«О </w:t>
      </w:r>
      <w:r>
        <w:rPr>
          <w:lang w:val="ru-RU"/>
        </w:rPr>
        <w:t xml:space="preserve">направлении методических рекомендаций» об организации внеурочной деятельности в </w:t>
      </w:r>
      <w:r>
        <w:rPr>
          <w:spacing w:val="-3"/>
          <w:lang w:val="ru-RU"/>
        </w:rPr>
        <w:t xml:space="preserve">рамках </w:t>
      </w:r>
      <w:r>
        <w:rPr>
          <w:lang w:val="ru-RU"/>
        </w:rPr>
        <w:t xml:space="preserve">реализации обновленного ФГОС ООО внеурочная деятельность рассматривается </w:t>
      </w:r>
      <w:r>
        <w:rPr>
          <w:spacing w:val="-3"/>
          <w:lang w:val="ru-RU"/>
        </w:rPr>
        <w:t xml:space="preserve">как </w:t>
      </w:r>
      <w:r>
        <w:rPr>
          <w:lang w:val="ru-RU"/>
        </w:rPr>
        <w:t xml:space="preserve">неотъемлемая часть образовательного процесса. Под внеурочной деятельностью </w:t>
      </w:r>
      <w:r>
        <w:rPr>
          <w:spacing w:val="-3"/>
          <w:lang w:val="ru-RU"/>
        </w:rPr>
        <w:t xml:space="preserve">следует </w:t>
      </w:r>
      <w:r>
        <w:rPr>
          <w:lang w:val="ru-RU"/>
        </w:rPr>
        <w:t xml:space="preserve">понимать образовательную деятельность, направленную на достижение планируемых </w:t>
      </w:r>
      <w:r>
        <w:rPr>
          <w:spacing w:val="-4"/>
          <w:lang w:val="ru-RU"/>
        </w:rPr>
        <w:t xml:space="preserve">результатов </w:t>
      </w:r>
      <w:r>
        <w:rPr>
          <w:lang w:val="ru-RU"/>
        </w:rPr>
        <w:t>освоения основных образовательных программ (предметных, метапредметных и личностных), осуществляемую в формах, отличных от урочной.</w:t>
      </w:r>
    </w:p>
    <w:p w:rsidR="00314DE7" w:rsidRDefault="00F20C45">
      <w:pPr>
        <w:pStyle w:val="af1"/>
        <w:tabs>
          <w:tab w:val="left" w:pos="567"/>
        </w:tabs>
        <w:ind w:firstLine="309"/>
        <w:rPr>
          <w:lang w:val="ru-RU"/>
        </w:rPr>
      </w:pPr>
      <w:r>
        <w:rPr>
          <w:lang w:val="ru-RU"/>
        </w:rPr>
        <w:t xml:space="preserve">Основное содержание: </w:t>
      </w:r>
      <w:r>
        <w:rPr>
          <w:spacing w:val="-3"/>
          <w:lang w:val="ru-RU"/>
        </w:rPr>
        <w:t xml:space="preserve">популяризация </w:t>
      </w:r>
      <w:r>
        <w:rPr>
          <w:spacing w:val="-5"/>
          <w:lang w:val="ru-RU"/>
        </w:rPr>
        <w:t xml:space="preserve">культуры </w:t>
      </w:r>
      <w:r>
        <w:rPr>
          <w:spacing w:val="-4"/>
          <w:lang w:val="ru-RU"/>
        </w:rPr>
        <w:t xml:space="preserve">труда, </w:t>
      </w:r>
      <w:r>
        <w:rPr>
          <w:lang w:val="ru-RU"/>
        </w:rPr>
        <w:t xml:space="preserve">связь выбора профессии с персональным счастьем и развитием </w:t>
      </w:r>
      <w:r>
        <w:rPr>
          <w:spacing w:val="-3"/>
          <w:lang w:val="ru-RU"/>
        </w:rPr>
        <w:t xml:space="preserve">экономики </w:t>
      </w:r>
      <w:r>
        <w:rPr>
          <w:lang w:val="ru-RU"/>
        </w:rPr>
        <w:t xml:space="preserve">страны; </w:t>
      </w:r>
      <w:r>
        <w:rPr>
          <w:spacing w:val="-3"/>
          <w:lang w:val="ru-RU"/>
        </w:rPr>
        <w:t xml:space="preserve">знакомство </w:t>
      </w:r>
      <w:r>
        <w:rPr>
          <w:lang w:val="ru-RU"/>
        </w:rPr>
        <w:t xml:space="preserve">с отраслями </w:t>
      </w:r>
      <w:r>
        <w:rPr>
          <w:spacing w:val="-3"/>
          <w:lang w:val="ru-RU"/>
        </w:rPr>
        <w:t xml:space="preserve">экономики, </w:t>
      </w:r>
      <w:r>
        <w:rPr>
          <w:lang w:val="ru-RU"/>
        </w:rPr>
        <w:t xml:space="preserve">в том числе региональными, национальными и </w:t>
      </w:r>
      <w:r>
        <w:rPr>
          <w:spacing w:val="-3"/>
          <w:lang w:val="ru-RU"/>
        </w:rPr>
        <w:t xml:space="preserve">этнокультурными </w:t>
      </w:r>
      <w:r>
        <w:rPr>
          <w:lang w:val="ru-RU"/>
        </w:rPr>
        <w:t xml:space="preserve">особенностями народов Российской Федерации, профессиональными навыками и </w:t>
      </w:r>
      <w:r>
        <w:rPr>
          <w:spacing w:val="-3"/>
          <w:lang w:val="ru-RU"/>
        </w:rPr>
        <w:t xml:space="preserve">качествами; </w:t>
      </w:r>
      <w:r>
        <w:rPr>
          <w:lang w:val="ru-RU"/>
        </w:rPr>
        <w:t xml:space="preserve">формирование представлений о развитии и достижениях страны; </w:t>
      </w:r>
      <w:r>
        <w:rPr>
          <w:spacing w:val="-3"/>
          <w:lang w:val="ru-RU"/>
        </w:rPr>
        <w:t xml:space="preserve">знакомство </w:t>
      </w:r>
      <w:r>
        <w:rPr>
          <w:lang w:val="ru-RU"/>
        </w:rPr>
        <w:t xml:space="preserve">с миром профессий; </w:t>
      </w:r>
      <w:r>
        <w:rPr>
          <w:spacing w:val="-3"/>
          <w:lang w:val="ru-RU"/>
        </w:rPr>
        <w:t xml:space="preserve">знакомство </w:t>
      </w:r>
      <w:r>
        <w:rPr>
          <w:lang w:val="ru-RU"/>
        </w:rPr>
        <w:t xml:space="preserve">с системой </w:t>
      </w:r>
      <w:r>
        <w:rPr>
          <w:spacing w:val="-3"/>
          <w:lang w:val="ru-RU"/>
        </w:rPr>
        <w:t xml:space="preserve">высшего </w:t>
      </w:r>
      <w:r>
        <w:rPr>
          <w:lang w:val="ru-RU"/>
        </w:rPr>
        <w:t xml:space="preserve">и среднего профессионального образования в стране; создание условий для развития универсальных учебных действий (общения, работы в </w:t>
      </w:r>
      <w:r>
        <w:rPr>
          <w:spacing w:val="-4"/>
          <w:lang w:val="ru-RU"/>
        </w:rPr>
        <w:t xml:space="preserve">команде </w:t>
      </w:r>
      <w:r>
        <w:rPr>
          <w:lang w:val="ru-RU"/>
        </w:rPr>
        <w:t xml:space="preserve">и </w:t>
      </w:r>
      <w:r>
        <w:rPr>
          <w:spacing w:val="-4"/>
          <w:lang w:val="ru-RU"/>
        </w:rPr>
        <w:t xml:space="preserve">т.п.); </w:t>
      </w:r>
      <w:r>
        <w:rPr>
          <w:lang w:val="ru-RU"/>
        </w:rPr>
        <w:t xml:space="preserve">создание условий для познания обучающимся самого себя, своих мотивов, устремлений, склонностей </w:t>
      </w:r>
      <w:r>
        <w:rPr>
          <w:spacing w:val="-3"/>
          <w:lang w:val="ru-RU"/>
        </w:rPr>
        <w:t xml:space="preserve">как </w:t>
      </w:r>
      <w:r>
        <w:rPr>
          <w:lang w:val="ru-RU"/>
        </w:rPr>
        <w:t xml:space="preserve">условий для формирования уверенности в себе, способности </w:t>
      </w:r>
      <w:r>
        <w:rPr>
          <w:spacing w:val="-3"/>
          <w:lang w:val="ru-RU"/>
        </w:rPr>
        <w:t xml:space="preserve">адекватно </w:t>
      </w:r>
      <w:r>
        <w:rPr>
          <w:lang w:val="ru-RU"/>
        </w:rPr>
        <w:t>оценивать свои силы и возможности.</w:t>
      </w:r>
    </w:p>
    <w:p w:rsidR="00314DE7" w:rsidRDefault="00F20C45">
      <w:pPr>
        <w:pStyle w:val="af1"/>
        <w:tabs>
          <w:tab w:val="left" w:pos="567"/>
        </w:tabs>
        <w:ind w:firstLine="309"/>
        <w:rPr>
          <w:lang w:val="ru-RU"/>
        </w:rPr>
      </w:pPr>
      <w:r>
        <w:rPr>
          <w:lang w:val="ru-RU"/>
        </w:rPr>
        <w:t>На</w:t>
      </w:r>
      <w:r>
        <w:rPr>
          <w:spacing w:val="-11"/>
          <w:lang w:val="ru-RU"/>
        </w:rPr>
        <w:t xml:space="preserve"> </w:t>
      </w:r>
      <w:r>
        <w:rPr>
          <w:lang w:val="ru-RU"/>
        </w:rPr>
        <w:t>занятия,</w:t>
      </w:r>
      <w:r>
        <w:rPr>
          <w:spacing w:val="-12"/>
          <w:lang w:val="ru-RU"/>
        </w:rPr>
        <w:t xml:space="preserve"> </w:t>
      </w:r>
      <w:r>
        <w:rPr>
          <w:lang w:val="ru-RU"/>
        </w:rPr>
        <w:t>направленные</w:t>
      </w:r>
      <w:r>
        <w:rPr>
          <w:spacing w:val="-15"/>
          <w:lang w:val="ru-RU"/>
        </w:rPr>
        <w:t xml:space="preserve"> </w:t>
      </w:r>
      <w:r>
        <w:rPr>
          <w:lang w:val="ru-RU"/>
        </w:rPr>
        <w:t>на</w:t>
      </w:r>
      <w:r>
        <w:rPr>
          <w:spacing w:val="-11"/>
          <w:lang w:val="ru-RU"/>
        </w:rPr>
        <w:t xml:space="preserve"> </w:t>
      </w:r>
      <w:r>
        <w:rPr>
          <w:spacing w:val="-3"/>
          <w:lang w:val="ru-RU"/>
        </w:rPr>
        <w:t>удовлетворение</w:t>
      </w:r>
      <w:r>
        <w:rPr>
          <w:spacing w:val="-15"/>
          <w:lang w:val="ru-RU"/>
        </w:rPr>
        <w:t xml:space="preserve"> </w:t>
      </w:r>
      <w:r>
        <w:rPr>
          <w:lang w:val="ru-RU"/>
        </w:rPr>
        <w:t>профориентационных</w:t>
      </w:r>
      <w:r>
        <w:rPr>
          <w:spacing w:val="-14"/>
          <w:lang w:val="ru-RU"/>
        </w:rPr>
        <w:t xml:space="preserve"> </w:t>
      </w:r>
      <w:r>
        <w:rPr>
          <w:lang w:val="ru-RU"/>
        </w:rPr>
        <w:t>интересов</w:t>
      </w:r>
      <w:r>
        <w:rPr>
          <w:spacing w:val="-13"/>
          <w:lang w:val="ru-RU"/>
        </w:rPr>
        <w:t xml:space="preserve"> </w:t>
      </w:r>
      <w:r>
        <w:rPr>
          <w:lang w:val="ru-RU"/>
        </w:rPr>
        <w:t>и</w:t>
      </w:r>
      <w:r>
        <w:rPr>
          <w:spacing w:val="-14"/>
          <w:lang w:val="ru-RU"/>
        </w:rPr>
        <w:t xml:space="preserve"> </w:t>
      </w:r>
      <w:r>
        <w:rPr>
          <w:lang w:val="ru-RU"/>
        </w:rPr>
        <w:t xml:space="preserve">потребностей </w:t>
      </w:r>
      <w:r>
        <w:rPr>
          <w:spacing w:val="-3"/>
          <w:lang w:val="ru-RU"/>
        </w:rPr>
        <w:t>обучающихся</w:t>
      </w:r>
      <w:r>
        <w:rPr>
          <w:spacing w:val="-11"/>
          <w:lang w:val="ru-RU"/>
        </w:rPr>
        <w:t xml:space="preserve"> </w:t>
      </w:r>
      <w:r>
        <w:rPr>
          <w:lang w:val="ru-RU"/>
        </w:rPr>
        <w:t>целесообразно</w:t>
      </w:r>
      <w:r>
        <w:rPr>
          <w:spacing w:val="-11"/>
          <w:lang w:val="ru-RU"/>
        </w:rPr>
        <w:t xml:space="preserve"> </w:t>
      </w:r>
      <w:r>
        <w:rPr>
          <w:lang w:val="ru-RU"/>
        </w:rPr>
        <w:t>отводить</w:t>
      </w:r>
      <w:r>
        <w:rPr>
          <w:spacing w:val="-14"/>
          <w:lang w:val="ru-RU"/>
        </w:rPr>
        <w:t xml:space="preserve"> </w:t>
      </w:r>
      <w:r>
        <w:rPr>
          <w:lang w:val="ru-RU"/>
        </w:rPr>
        <w:t>один</w:t>
      </w:r>
      <w:r>
        <w:rPr>
          <w:spacing w:val="-10"/>
          <w:lang w:val="ru-RU"/>
        </w:rPr>
        <w:t xml:space="preserve"> </w:t>
      </w:r>
      <w:r>
        <w:rPr>
          <w:lang w:val="ru-RU"/>
        </w:rPr>
        <w:t>академический</w:t>
      </w:r>
      <w:r>
        <w:rPr>
          <w:spacing w:val="-10"/>
          <w:lang w:val="ru-RU"/>
        </w:rPr>
        <w:t xml:space="preserve"> </w:t>
      </w:r>
      <w:r>
        <w:rPr>
          <w:lang w:val="ru-RU"/>
        </w:rPr>
        <w:t>час</w:t>
      </w:r>
      <w:r>
        <w:rPr>
          <w:spacing w:val="-12"/>
          <w:lang w:val="ru-RU"/>
        </w:rPr>
        <w:t xml:space="preserve"> </w:t>
      </w:r>
      <w:r>
        <w:rPr>
          <w:lang w:val="ru-RU"/>
        </w:rPr>
        <w:t>(далее</w:t>
      </w:r>
      <w:r>
        <w:rPr>
          <w:spacing w:val="-4"/>
          <w:lang w:val="ru-RU"/>
        </w:rPr>
        <w:t xml:space="preserve"> </w:t>
      </w:r>
      <w:r>
        <w:rPr>
          <w:lang w:val="ru-RU"/>
        </w:rPr>
        <w:t>–</w:t>
      </w:r>
      <w:r>
        <w:rPr>
          <w:spacing w:val="-11"/>
          <w:lang w:val="ru-RU"/>
        </w:rPr>
        <w:t xml:space="preserve"> </w:t>
      </w:r>
      <w:r>
        <w:rPr>
          <w:lang w:val="ru-RU"/>
        </w:rPr>
        <w:t>час)</w:t>
      </w:r>
      <w:r>
        <w:rPr>
          <w:spacing w:val="-9"/>
          <w:lang w:val="ru-RU"/>
        </w:rPr>
        <w:t xml:space="preserve"> </w:t>
      </w:r>
      <w:r>
        <w:rPr>
          <w:lang w:val="ru-RU"/>
        </w:rPr>
        <w:t>в</w:t>
      </w:r>
      <w:r>
        <w:rPr>
          <w:spacing w:val="-9"/>
          <w:lang w:val="ru-RU"/>
        </w:rPr>
        <w:t xml:space="preserve"> </w:t>
      </w:r>
      <w:r>
        <w:rPr>
          <w:lang w:val="ru-RU"/>
        </w:rPr>
        <w:t>неделю</w:t>
      </w:r>
      <w:r>
        <w:rPr>
          <w:spacing w:val="-12"/>
          <w:lang w:val="ru-RU"/>
        </w:rPr>
        <w:t xml:space="preserve"> </w:t>
      </w:r>
      <w:r>
        <w:rPr>
          <w:lang w:val="ru-RU"/>
        </w:rPr>
        <w:t>(34</w:t>
      </w:r>
      <w:r>
        <w:rPr>
          <w:spacing w:val="-11"/>
          <w:lang w:val="ru-RU"/>
        </w:rPr>
        <w:t xml:space="preserve"> </w:t>
      </w:r>
      <w:r>
        <w:rPr>
          <w:lang w:val="ru-RU"/>
        </w:rPr>
        <w:t>часа в учебный</w:t>
      </w:r>
      <w:r>
        <w:rPr>
          <w:spacing w:val="-4"/>
          <w:lang w:val="ru-RU"/>
        </w:rPr>
        <w:t xml:space="preserve"> </w:t>
      </w:r>
      <w:r>
        <w:rPr>
          <w:spacing w:val="-3"/>
          <w:lang w:val="ru-RU"/>
        </w:rPr>
        <w:t>год).</w:t>
      </w:r>
    </w:p>
    <w:p w:rsidR="00314DE7" w:rsidRDefault="00F20C45">
      <w:pPr>
        <w:pStyle w:val="af1"/>
        <w:tabs>
          <w:tab w:val="left" w:pos="567"/>
        </w:tabs>
        <w:spacing w:before="5"/>
        <w:ind w:firstLine="309"/>
        <w:rPr>
          <w:lang w:val="ru-RU"/>
        </w:rPr>
      </w:pPr>
      <w:r>
        <w:rPr>
          <w:lang w:val="ru-RU"/>
        </w:rPr>
        <w:t xml:space="preserve">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 активизирующего, информационно-обучающего, практико-ориентированного и </w:t>
      </w:r>
      <w:r>
        <w:rPr>
          <w:lang w:val="ru-RU"/>
        </w:rPr>
        <w:lastRenderedPageBreak/>
        <w:t>диагностико- консультативного подходов к формированию готовности к профессиональному самоопределению.</w:t>
      </w:r>
    </w:p>
    <w:p w:rsidR="00314DE7" w:rsidRDefault="00F20C45">
      <w:pPr>
        <w:pStyle w:val="af1"/>
        <w:tabs>
          <w:tab w:val="left" w:pos="567"/>
        </w:tabs>
        <w:ind w:firstLine="309"/>
        <w:rPr>
          <w:lang w:val="ru-RU"/>
        </w:rPr>
      </w:pPr>
      <w:r>
        <w:rPr>
          <w:lang w:val="ru-RU"/>
        </w:rPr>
        <w:t>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rsidR="00314DE7" w:rsidRDefault="00F20C45">
      <w:pPr>
        <w:pStyle w:val="af1"/>
        <w:tabs>
          <w:tab w:val="left" w:pos="567"/>
        </w:tabs>
        <w:spacing w:before="5"/>
        <w:ind w:firstLine="309"/>
        <w:rPr>
          <w:lang w:val="ru-RU"/>
        </w:rPr>
      </w:pPr>
      <w:r>
        <w:rPr>
          <w:lang w:val="ru-RU"/>
        </w:rPr>
        <w:t>В целях обеспечения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314DE7" w:rsidRDefault="00F20C45">
      <w:pPr>
        <w:pStyle w:val="af1"/>
        <w:tabs>
          <w:tab w:val="left" w:pos="567"/>
        </w:tabs>
        <w:ind w:firstLine="309"/>
        <w:rPr>
          <w:lang w:val="ru-RU"/>
        </w:rPr>
      </w:pPr>
      <w:r>
        <w:rPr>
          <w:lang w:val="ru-RU"/>
        </w:rPr>
        <w:t>Информационно-образовательная</w:t>
      </w:r>
      <w:r>
        <w:rPr>
          <w:spacing w:val="-16"/>
          <w:lang w:val="ru-RU"/>
        </w:rPr>
        <w:t xml:space="preserve"> </w:t>
      </w:r>
      <w:r>
        <w:rPr>
          <w:lang w:val="ru-RU"/>
        </w:rPr>
        <w:t>среда</w:t>
      </w:r>
      <w:r>
        <w:rPr>
          <w:spacing w:val="-20"/>
          <w:lang w:val="ru-RU"/>
        </w:rPr>
        <w:t xml:space="preserve"> </w:t>
      </w:r>
      <w:r>
        <w:rPr>
          <w:lang w:val="ru-RU"/>
        </w:rPr>
        <w:t>образовательной</w:t>
      </w:r>
      <w:r>
        <w:rPr>
          <w:spacing w:val="-22"/>
          <w:lang w:val="ru-RU"/>
        </w:rPr>
        <w:t xml:space="preserve"> </w:t>
      </w:r>
      <w:r>
        <w:rPr>
          <w:lang w:val="ru-RU"/>
        </w:rPr>
        <w:t>организации</w:t>
      </w:r>
      <w:r>
        <w:rPr>
          <w:spacing w:val="-19"/>
          <w:lang w:val="ru-RU"/>
        </w:rPr>
        <w:t xml:space="preserve"> </w:t>
      </w:r>
      <w:r>
        <w:rPr>
          <w:lang w:val="ru-RU"/>
        </w:rPr>
        <w:t>должна</w:t>
      </w:r>
      <w:r>
        <w:rPr>
          <w:spacing w:val="-20"/>
          <w:lang w:val="ru-RU"/>
        </w:rPr>
        <w:t xml:space="preserve"> </w:t>
      </w:r>
      <w:r>
        <w:rPr>
          <w:lang w:val="ru-RU"/>
        </w:rPr>
        <w:t>обеспечивать,</w:t>
      </w:r>
      <w:r>
        <w:rPr>
          <w:spacing w:val="-17"/>
          <w:lang w:val="ru-RU"/>
        </w:rPr>
        <w:t xml:space="preserve"> </w:t>
      </w:r>
      <w:r>
        <w:rPr>
          <w:lang w:val="ru-RU"/>
        </w:rPr>
        <w:t xml:space="preserve">в том числе информационное сопровождение проектирования обучающимися планов продолжения образования и </w:t>
      </w:r>
      <w:r>
        <w:rPr>
          <w:spacing w:val="-6"/>
          <w:lang w:val="ru-RU"/>
        </w:rPr>
        <w:t xml:space="preserve">будущего </w:t>
      </w:r>
      <w:r>
        <w:rPr>
          <w:lang w:val="ru-RU"/>
        </w:rPr>
        <w:t>профессионального</w:t>
      </w:r>
      <w:r>
        <w:rPr>
          <w:spacing w:val="-25"/>
          <w:lang w:val="ru-RU"/>
        </w:rPr>
        <w:t xml:space="preserve"> </w:t>
      </w:r>
      <w:r>
        <w:rPr>
          <w:lang w:val="ru-RU"/>
        </w:rPr>
        <w:t>самоопределения.</w:t>
      </w:r>
    </w:p>
    <w:p w:rsidR="00314DE7" w:rsidRDefault="00F20C45">
      <w:pPr>
        <w:pStyle w:val="afe"/>
        <w:numPr>
          <w:ilvl w:val="0"/>
          <w:numId w:val="27"/>
        </w:numPr>
        <w:tabs>
          <w:tab w:val="left" w:pos="362"/>
          <w:tab w:val="left" w:pos="567"/>
        </w:tabs>
        <w:spacing w:before="4"/>
        <w:ind w:left="361" w:firstLine="309"/>
        <w:jc w:val="both"/>
        <w:rPr>
          <w:sz w:val="24"/>
          <w:lang w:val="ru-RU"/>
        </w:rPr>
      </w:pPr>
      <w:r>
        <w:rPr>
          <w:sz w:val="24"/>
          <w:lang w:val="ru-RU"/>
        </w:rPr>
        <w:t xml:space="preserve">Цели и </w:t>
      </w:r>
      <w:r>
        <w:rPr>
          <w:spacing w:val="-3"/>
          <w:sz w:val="24"/>
          <w:lang w:val="ru-RU"/>
        </w:rPr>
        <w:t xml:space="preserve">задачи </w:t>
      </w:r>
      <w:r>
        <w:rPr>
          <w:sz w:val="24"/>
          <w:lang w:val="ru-RU"/>
        </w:rPr>
        <w:t>изучения курса внеурочной деятельности «Билет в</w:t>
      </w:r>
      <w:r>
        <w:rPr>
          <w:spacing w:val="-24"/>
          <w:sz w:val="24"/>
          <w:lang w:val="ru-RU"/>
        </w:rPr>
        <w:t xml:space="preserve"> </w:t>
      </w:r>
      <w:r>
        <w:rPr>
          <w:spacing w:val="-4"/>
          <w:sz w:val="24"/>
          <w:lang w:val="ru-RU"/>
        </w:rPr>
        <w:t>будущее»</w:t>
      </w:r>
    </w:p>
    <w:p w:rsidR="00314DE7" w:rsidRDefault="00F20C45">
      <w:pPr>
        <w:pStyle w:val="af1"/>
        <w:tabs>
          <w:tab w:val="left" w:pos="567"/>
        </w:tabs>
        <w:spacing w:before="63" w:line="242" w:lineRule="auto"/>
        <w:ind w:firstLine="309"/>
        <w:rPr>
          <w:lang w:val="ru-RU"/>
        </w:rPr>
      </w:pPr>
      <w:r>
        <w:rPr>
          <w:lang w:val="ru-RU"/>
        </w:rPr>
        <w:t>Цель: формирование готовности к профессиональному самоопределению (далее – ГПС) обучающихся общеобразовательных организаций.</w:t>
      </w:r>
    </w:p>
    <w:p w:rsidR="00314DE7" w:rsidRDefault="00F20C45">
      <w:pPr>
        <w:pStyle w:val="af1"/>
        <w:tabs>
          <w:tab w:val="left" w:pos="567"/>
        </w:tabs>
        <w:spacing w:line="271" w:lineRule="exact"/>
        <w:ind w:firstLine="309"/>
        <w:rPr>
          <w:lang w:val="ru-RU"/>
        </w:rPr>
      </w:pPr>
      <w:r>
        <w:rPr>
          <w:lang w:val="ru-RU"/>
        </w:rPr>
        <w:t>Задачи:</w:t>
      </w:r>
    </w:p>
    <w:p w:rsidR="00314DE7" w:rsidRDefault="00F20C45">
      <w:pPr>
        <w:pStyle w:val="af1"/>
        <w:tabs>
          <w:tab w:val="left" w:pos="567"/>
          <w:tab w:val="left" w:pos="5072"/>
          <w:tab w:val="left" w:pos="7200"/>
        </w:tabs>
        <w:spacing w:before="5" w:line="237" w:lineRule="auto"/>
        <w:ind w:firstLine="309"/>
        <w:rPr>
          <w:lang w:val="ru-RU"/>
        </w:rPr>
      </w:pPr>
      <w:r>
        <w:rPr>
          <w:lang w:val="ru-RU"/>
        </w:rPr>
        <w:t>содействие</w:t>
      </w:r>
      <w:r>
        <w:rPr>
          <w:spacing w:val="30"/>
          <w:lang w:val="ru-RU"/>
        </w:rPr>
        <w:t xml:space="preserve"> </w:t>
      </w:r>
      <w:r>
        <w:rPr>
          <w:lang w:val="ru-RU"/>
        </w:rPr>
        <w:t xml:space="preserve">профессиональному самоопределению </w:t>
      </w:r>
      <w:r>
        <w:rPr>
          <w:spacing w:val="-3"/>
          <w:lang w:val="ru-RU"/>
        </w:rPr>
        <w:t xml:space="preserve">обучающихся </w:t>
      </w:r>
      <w:r>
        <w:rPr>
          <w:lang w:val="ru-RU"/>
        </w:rPr>
        <w:t>общеобразовательных</w:t>
      </w:r>
      <w:r>
        <w:rPr>
          <w:spacing w:val="-26"/>
          <w:lang w:val="ru-RU"/>
        </w:rPr>
        <w:t xml:space="preserve"> </w:t>
      </w:r>
      <w:r>
        <w:rPr>
          <w:lang w:val="ru-RU"/>
        </w:rPr>
        <w:t>организаций;</w:t>
      </w:r>
    </w:p>
    <w:p w:rsidR="00314DE7" w:rsidRDefault="00F20C45">
      <w:pPr>
        <w:pStyle w:val="afe"/>
        <w:tabs>
          <w:tab w:val="left" w:pos="473"/>
          <w:tab w:val="left" w:pos="567"/>
        </w:tabs>
        <w:spacing w:before="1"/>
        <w:ind w:firstLine="309"/>
        <w:rPr>
          <w:sz w:val="24"/>
          <w:lang w:val="ru-RU"/>
        </w:rPr>
      </w:pPr>
      <w:r>
        <w:rPr>
          <w:sz w:val="24"/>
          <w:lang w:val="ru-RU"/>
        </w:rPr>
        <w:t xml:space="preserve">формирование рекомендаций для </w:t>
      </w:r>
      <w:r>
        <w:rPr>
          <w:spacing w:val="-3"/>
          <w:sz w:val="24"/>
          <w:lang w:val="ru-RU"/>
        </w:rPr>
        <w:t xml:space="preserve">обучающихся </w:t>
      </w:r>
      <w:r>
        <w:rPr>
          <w:sz w:val="24"/>
          <w:lang w:val="ru-RU"/>
        </w:rPr>
        <w:t xml:space="preserve">по построению индивидуальной образовательно-профессиональной траектории в зависимости </w:t>
      </w:r>
      <w:r>
        <w:rPr>
          <w:spacing w:val="-3"/>
          <w:sz w:val="24"/>
          <w:lang w:val="ru-RU"/>
        </w:rPr>
        <w:t xml:space="preserve">от </w:t>
      </w:r>
      <w:r>
        <w:rPr>
          <w:sz w:val="24"/>
          <w:lang w:val="ru-RU"/>
        </w:rPr>
        <w:t>уровня осознанности, интересов, способностей, доступных им</w:t>
      </w:r>
      <w:r>
        <w:rPr>
          <w:spacing w:val="-8"/>
          <w:sz w:val="24"/>
          <w:lang w:val="ru-RU"/>
        </w:rPr>
        <w:t xml:space="preserve"> </w:t>
      </w:r>
      <w:r>
        <w:rPr>
          <w:sz w:val="24"/>
          <w:lang w:val="ru-RU"/>
        </w:rPr>
        <w:t>возможностей;</w:t>
      </w:r>
    </w:p>
    <w:p w:rsidR="00314DE7" w:rsidRDefault="00F20C45">
      <w:pPr>
        <w:pStyle w:val="afe"/>
        <w:tabs>
          <w:tab w:val="left" w:pos="353"/>
          <w:tab w:val="left" w:pos="567"/>
        </w:tabs>
        <w:ind w:firstLine="309"/>
        <w:rPr>
          <w:sz w:val="24"/>
          <w:lang w:val="ru-RU"/>
        </w:rPr>
      </w:pPr>
      <w:r>
        <w:rPr>
          <w:sz w:val="24"/>
          <w:lang w:val="ru-RU"/>
        </w:rPr>
        <w:t xml:space="preserve">информирование </w:t>
      </w:r>
      <w:r>
        <w:rPr>
          <w:spacing w:val="-3"/>
          <w:sz w:val="24"/>
          <w:lang w:val="ru-RU"/>
        </w:rPr>
        <w:t xml:space="preserve">обучающихся </w:t>
      </w:r>
      <w:r>
        <w:rPr>
          <w:sz w:val="24"/>
          <w:lang w:val="ru-RU"/>
        </w:rPr>
        <w:t xml:space="preserve">о специфике рынка </w:t>
      </w:r>
      <w:r>
        <w:rPr>
          <w:spacing w:val="-5"/>
          <w:sz w:val="24"/>
          <w:lang w:val="ru-RU"/>
        </w:rPr>
        <w:t xml:space="preserve">труда </w:t>
      </w:r>
      <w:r>
        <w:rPr>
          <w:sz w:val="24"/>
          <w:lang w:val="ru-RU"/>
        </w:rPr>
        <w:t xml:space="preserve">и системе профессионального образования </w:t>
      </w:r>
      <w:r>
        <w:rPr>
          <w:spacing w:val="-3"/>
          <w:sz w:val="24"/>
          <w:lang w:val="ru-RU"/>
        </w:rPr>
        <w:t xml:space="preserve">(включая знакомство </w:t>
      </w:r>
      <w:r>
        <w:rPr>
          <w:sz w:val="24"/>
          <w:lang w:val="ru-RU"/>
        </w:rPr>
        <w:t xml:space="preserve">с перспективными и востребованными профессиями и отраслями </w:t>
      </w:r>
      <w:r>
        <w:rPr>
          <w:spacing w:val="-3"/>
          <w:sz w:val="24"/>
          <w:lang w:val="ru-RU"/>
        </w:rPr>
        <w:t>экономики</w:t>
      </w:r>
      <w:r>
        <w:rPr>
          <w:sz w:val="24"/>
          <w:lang w:val="ru-RU"/>
        </w:rPr>
        <w:t xml:space="preserve"> РФ);</w:t>
      </w:r>
    </w:p>
    <w:p w:rsidR="00314DE7" w:rsidRDefault="00F20C45">
      <w:pPr>
        <w:pStyle w:val="afe"/>
        <w:tabs>
          <w:tab w:val="left" w:pos="142"/>
        </w:tabs>
        <w:spacing w:before="5"/>
        <w:ind w:left="142" w:firstLine="284"/>
        <w:rPr>
          <w:sz w:val="24"/>
          <w:lang w:val="ru-RU"/>
        </w:rPr>
      </w:pPr>
      <w:r>
        <w:rPr>
          <w:sz w:val="24"/>
          <w:lang w:val="ru-RU"/>
        </w:rPr>
        <w:t xml:space="preserve">формирование у </w:t>
      </w:r>
      <w:r>
        <w:rPr>
          <w:spacing w:val="-3"/>
          <w:sz w:val="24"/>
          <w:lang w:val="ru-RU"/>
        </w:rPr>
        <w:t xml:space="preserve">обучающихся </w:t>
      </w:r>
      <w:r>
        <w:rPr>
          <w:sz w:val="24"/>
          <w:lang w:val="ru-RU"/>
        </w:rPr>
        <w:t xml:space="preserve">навыков и умений карьерной грамотности и других компетенций, </w:t>
      </w:r>
      <w:r>
        <w:rPr>
          <w:spacing w:val="-3"/>
          <w:sz w:val="24"/>
          <w:lang w:val="ru-RU"/>
        </w:rPr>
        <w:t xml:space="preserve">необходимых </w:t>
      </w:r>
      <w:r>
        <w:rPr>
          <w:sz w:val="24"/>
          <w:lang w:val="ru-RU"/>
        </w:rPr>
        <w:t xml:space="preserve">для осуществления всех этапов карьерной самонавигации, приобретения и осмысления профориентационно </w:t>
      </w:r>
      <w:r>
        <w:rPr>
          <w:spacing w:val="-3"/>
          <w:sz w:val="24"/>
          <w:lang w:val="ru-RU"/>
        </w:rPr>
        <w:t xml:space="preserve">значимого </w:t>
      </w:r>
      <w:r>
        <w:rPr>
          <w:sz w:val="24"/>
          <w:lang w:val="ru-RU"/>
        </w:rPr>
        <w:t xml:space="preserve">опыта, </w:t>
      </w:r>
      <w:r>
        <w:rPr>
          <w:spacing w:val="-3"/>
          <w:sz w:val="24"/>
          <w:lang w:val="ru-RU"/>
        </w:rPr>
        <w:t xml:space="preserve">активного </w:t>
      </w:r>
      <w:r>
        <w:rPr>
          <w:sz w:val="24"/>
          <w:lang w:val="ru-RU"/>
        </w:rPr>
        <w:t xml:space="preserve">освоения ресурсов территориальной среды профессионального самоопределения, самооценки успешности </w:t>
      </w:r>
      <w:r>
        <w:rPr>
          <w:spacing w:val="-3"/>
          <w:sz w:val="24"/>
          <w:lang w:val="ru-RU"/>
        </w:rPr>
        <w:t xml:space="preserve">прохождения </w:t>
      </w:r>
      <w:r>
        <w:rPr>
          <w:sz w:val="24"/>
          <w:lang w:val="ru-RU"/>
        </w:rPr>
        <w:t xml:space="preserve">профессиональных проб, осознанного конструирования индивидуальной образовательно-профессиональной траектории и ее адаптация с </w:t>
      </w:r>
      <w:r>
        <w:rPr>
          <w:spacing w:val="-3"/>
          <w:sz w:val="24"/>
          <w:lang w:val="ru-RU"/>
        </w:rPr>
        <w:t xml:space="preserve">учетом </w:t>
      </w:r>
      <w:r>
        <w:rPr>
          <w:sz w:val="24"/>
          <w:lang w:val="ru-RU"/>
        </w:rPr>
        <w:t xml:space="preserve">имеющихся </w:t>
      </w:r>
      <w:r>
        <w:rPr>
          <w:spacing w:val="-3"/>
          <w:sz w:val="24"/>
          <w:lang w:val="ru-RU"/>
        </w:rPr>
        <w:t xml:space="preserve">компетенций </w:t>
      </w:r>
      <w:r>
        <w:rPr>
          <w:sz w:val="24"/>
          <w:lang w:val="ru-RU"/>
        </w:rPr>
        <w:t>и возможностей</w:t>
      </w:r>
      <w:r>
        <w:rPr>
          <w:spacing w:val="-19"/>
          <w:sz w:val="24"/>
          <w:lang w:val="ru-RU"/>
        </w:rPr>
        <w:t xml:space="preserve"> </w:t>
      </w:r>
      <w:r>
        <w:rPr>
          <w:sz w:val="24"/>
          <w:lang w:val="ru-RU"/>
        </w:rPr>
        <w:t>среды;</w:t>
      </w:r>
    </w:p>
    <w:p w:rsidR="00314DE7" w:rsidRDefault="00F20C45">
      <w:pPr>
        <w:pStyle w:val="afe"/>
        <w:tabs>
          <w:tab w:val="left" w:pos="142"/>
        </w:tabs>
        <w:ind w:left="142" w:firstLine="284"/>
        <w:rPr>
          <w:sz w:val="24"/>
          <w:lang w:val="ru-RU"/>
        </w:rPr>
      </w:pPr>
      <w:r>
        <w:rPr>
          <w:sz w:val="24"/>
          <w:lang w:val="ru-RU"/>
        </w:rPr>
        <w:t xml:space="preserve">формирование ценностного отношения к </w:t>
      </w:r>
      <w:r>
        <w:rPr>
          <w:spacing w:val="-5"/>
          <w:sz w:val="24"/>
          <w:lang w:val="ru-RU"/>
        </w:rPr>
        <w:t xml:space="preserve">труду </w:t>
      </w:r>
      <w:r>
        <w:rPr>
          <w:spacing w:val="-3"/>
          <w:sz w:val="24"/>
          <w:lang w:val="ru-RU"/>
        </w:rPr>
        <w:t xml:space="preserve">как </w:t>
      </w:r>
      <w:r>
        <w:rPr>
          <w:sz w:val="24"/>
          <w:lang w:val="ru-RU"/>
        </w:rPr>
        <w:t xml:space="preserve">основному способу достижения жизненного </w:t>
      </w:r>
      <w:r>
        <w:rPr>
          <w:spacing w:val="-3"/>
          <w:sz w:val="24"/>
          <w:lang w:val="ru-RU"/>
        </w:rPr>
        <w:t xml:space="preserve">благополучия, </w:t>
      </w:r>
      <w:r>
        <w:rPr>
          <w:sz w:val="24"/>
          <w:lang w:val="ru-RU"/>
        </w:rPr>
        <w:t xml:space="preserve">залогу </w:t>
      </w:r>
      <w:r>
        <w:rPr>
          <w:spacing w:val="-3"/>
          <w:sz w:val="24"/>
          <w:lang w:val="ru-RU"/>
        </w:rPr>
        <w:t xml:space="preserve">его </w:t>
      </w:r>
      <w:r>
        <w:rPr>
          <w:sz w:val="24"/>
          <w:lang w:val="ru-RU"/>
        </w:rPr>
        <w:t>успешного профессионального самоопределения и ощущения уверенности в завтрашнем</w:t>
      </w:r>
      <w:r>
        <w:rPr>
          <w:spacing w:val="-7"/>
          <w:sz w:val="24"/>
          <w:lang w:val="ru-RU"/>
        </w:rPr>
        <w:t xml:space="preserve"> </w:t>
      </w:r>
      <w:r>
        <w:rPr>
          <w:spacing w:val="-3"/>
          <w:sz w:val="24"/>
          <w:lang w:val="ru-RU"/>
        </w:rPr>
        <w:t>дне.</w:t>
      </w:r>
    </w:p>
    <w:p w:rsidR="00314DE7" w:rsidRDefault="00F20C45">
      <w:pPr>
        <w:pStyle w:val="afe"/>
        <w:numPr>
          <w:ilvl w:val="0"/>
          <w:numId w:val="27"/>
        </w:numPr>
        <w:tabs>
          <w:tab w:val="left" w:pos="415"/>
          <w:tab w:val="left" w:pos="567"/>
        </w:tabs>
        <w:spacing w:before="7" w:line="237" w:lineRule="auto"/>
        <w:ind w:firstLine="309"/>
        <w:jc w:val="both"/>
        <w:rPr>
          <w:sz w:val="24"/>
          <w:lang w:val="ru-RU"/>
        </w:rPr>
      </w:pPr>
      <w:r>
        <w:rPr>
          <w:spacing w:val="-3"/>
          <w:sz w:val="24"/>
          <w:lang w:val="ru-RU"/>
        </w:rPr>
        <w:t xml:space="preserve">Место </w:t>
      </w:r>
      <w:r>
        <w:rPr>
          <w:sz w:val="24"/>
          <w:lang w:val="ru-RU"/>
        </w:rPr>
        <w:t xml:space="preserve">и роль курса внеурочной деятельности «Билет в </w:t>
      </w:r>
      <w:r>
        <w:rPr>
          <w:spacing w:val="-4"/>
          <w:sz w:val="24"/>
          <w:lang w:val="ru-RU"/>
        </w:rPr>
        <w:t xml:space="preserve">будущее» </w:t>
      </w:r>
      <w:r>
        <w:rPr>
          <w:sz w:val="24"/>
          <w:lang w:val="ru-RU"/>
        </w:rPr>
        <w:t>в плане внеурочной деятельности</w:t>
      </w:r>
    </w:p>
    <w:p w:rsidR="00314DE7" w:rsidRDefault="00F20C45">
      <w:pPr>
        <w:pStyle w:val="af1"/>
        <w:tabs>
          <w:tab w:val="left" w:pos="567"/>
        </w:tabs>
        <w:spacing w:before="2"/>
        <w:ind w:firstLine="309"/>
        <w:rPr>
          <w:lang w:val="ru-RU"/>
        </w:rPr>
      </w:pPr>
      <w:r>
        <w:rPr>
          <w:lang w:val="ru-RU"/>
        </w:rPr>
        <w:t>Настоящая Программа является частью образовательных программ основного и среднего общего образования и состоит из:</w:t>
      </w:r>
    </w:p>
    <w:p w:rsidR="00314DE7" w:rsidRDefault="00F20C45">
      <w:pPr>
        <w:tabs>
          <w:tab w:val="left" w:pos="300"/>
          <w:tab w:val="left" w:pos="567"/>
        </w:tabs>
        <w:spacing w:before="2" w:line="275" w:lineRule="exact"/>
        <w:ind w:left="142" w:firstLine="284"/>
        <w:rPr>
          <w:sz w:val="24"/>
          <w:lang w:val="ru-RU"/>
        </w:rPr>
      </w:pPr>
      <w:r>
        <w:rPr>
          <w:sz w:val="24"/>
          <w:lang w:val="ru-RU"/>
        </w:rPr>
        <w:t xml:space="preserve">планируемых </w:t>
      </w:r>
      <w:r>
        <w:rPr>
          <w:spacing w:val="-3"/>
          <w:sz w:val="24"/>
          <w:lang w:val="ru-RU"/>
        </w:rPr>
        <w:t xml:space="preserve">результатов </w:t>
      </w:r>
      <w:r>
        <w:rPr>
          <w:sz w:val="24"/>
          <w:lang w:val="ru-RU"/>
        </w:rPr>
        <w:t xml:space="preserve">освоения </w:t>
      </w:r>
      <w:r>
        <w:rPr>
          <w:spacing w:val="-3"/>
          <w:sz w:val="24"/>
          <w:lang w:val="ru-RU"/>
        </w:rPr>
        <w:t xml:space="preserve">курса </w:t>
      </w:r>
      <w:r>
        <w:rPr>
          <w:sz w:val="24"/>
          <w:lang w:val="ru-RU"/>
        </w:rPr>
        <w:t>внеурочной</w:t>
      </w:r>
      <w:r>
        <w:rPr>
          <w:spacing w:val="-11"/>
          <w:sz w:val="24"/>
          <w:lang w:val="ru-RU"/>
        </w:rPr>
        <w:t xml:space="preserve"> </w:t>
      </w:r>
      <w:r>
        <w:rPr>
          <w:sz w:val="24"/>
          <w:lang w:val="ru-RU"/>
        </w:rPr>
        <w:t>деятельности,</w:t>
      </w:r>
    </w:p>
    <w:p w:rsidR="00314DE7" w:rsidRDefault="00F20C45">
      <w:pPr>
        <w:tabs>
          <w:tab w:val="left" w:pos="300"/>
          <w:tab w:val="left" w:pos="567"/>
        </w:tabs>
        <w:spacing w:line="242" w:lineRule="auto"/>
        <w:ind w:left="142" w:firstLine="284"/>
        <w:rPr>
          <w:sz w:val="24"/>
          <w:lang w:val="ru-RU"/>
        </w:rPr>
      </w:pPr>
      <w:r>
        <w:rPr>
          <w:sz w:val="24"/>
          <w:lang w:val="ru-RU"/>
        </w:rPr>
        <w:t xml:space="preserve">содержания </w:t>
      </w:r>
      <w:r>
        <w:rPr>
          <w:spacing w:val="-3"/>
          <w:sz w:val="24"/>
          <w:lang w:val="ru-RU"/>
        </w:rPr>
        <w:t xml:space="preserve">курса </w:t>
      </w:r>
      <w:r>
        <w:rPr>
          <w:sz w:val="24"/>
          <w:lang w:val="ru-RU"/>
        </w:rPr>
        <w:t xml:space="preserve">внеурочной деятельности, </w:t>
      </w:r>
    </w:p>
    <w:p w:rsidR="00314DE7" w:rsidRDefault="00F20C45">
      <w:pPr>
        <w:tabs>
          <w:tab w:val="left" w:pos="300"/>
          <w:tab w:val="left" w:pos="567"/>
        </w:tabs>
        <w:spacing w:line="242" w:lineRule="auto"/>
        <w:ind w:left="142" w:firstLine="284"/>
        <w:rPr>
          <w:sz w:val="24"/>
          <w:lang w:val="ru-RU"/>
        </w:rPr>
      </w:pPr>
      <w:r>
        <w:rPr>
          <w:spacing w:val="-3"/>
          <w:sz w:val="24"/>
          <w:lang w:val="ru-RU"/>
        </w:rPr>
        <w:t xml:space="preserve">тематического </w:t>
      </w:r>
      <w:r>
        <w:rPr>
          <w:sz w:val="24"/>
          <w:lang w:val="ru-RU"/>
        </w:rPr>
        <w:t xml:space="preserve">планирования. </w:t>
      </w:r>
    </w:p>
    <w:p w:rsidR="00314DE7" w:rsidRDefault="00F20C45">
      <w:pPr>
        <w:tabs>
          <w:tab w:val="left" w:pos="300"/>
          <w:tab w:val="left" w:pos="567"/>
        </w:tabs>
        <w:spacing w:line="242" w:lineRule="auto"/>
        <w:ind w:left="142" w:firstLine="284"/>
        <w:rPr>
          <w:sz w:val="24"/>
          <w:lang w:val="ru-RU"/>
        </w:rPr>
      </w:pPr>
      <w:r>
        <w:rPr>
          <w:sz w:val="24"/>
          <w:lang w:val="ru-RU"/>
        </w:rPr>
        <w:t>Программа рассчитана на  34 часа</w:t>
      </w:r>
      <w:r>
        <w:rPr>
          <w:spacing w:val="-31"/>
          <w:sz w:val="24"/>
          <w:lang w:val="ru-RU"/>
        </w:rPr>
        <w:t xml:space="preserve"> </w:t>
      </w:r>
      <w:r>
        <w:rPr>
          <w:sz w:val="24"/>
          <w:lang w:val="ru-RU"/>
        </w:rPr>
        <w:t>(ежегодно).</w:t>
      </w:r>
    </w:p>
    <w:p w:rsidR="00314DE7" w:rsidRDefault="00F20C45">
      <w:pPr>
        <w:pStyle w:val="af1"/>
        <w:tabs>
          <w:tab w:val="left" w:pos="567"/>
        </w:tabs>
        <w:ind w:firstLine="309"/>
        <w:rPr>
          <w:lang w:val="ru-RU"/>
        </w:rPr>
      </w:pPr>
      <w:r>
        <w:rPr>
          <w:lang w:val="ru-RU"/>
        </w:rPr>
        <w:t xml:space="preserve">Программа состоит из профориентационных занятий, посвященных изучению отраслей </w:t>
      </w:r>
      <w:r>
        <w:rPr>
          <w:spacing w:val="-3"/>
          <w:lang w:val="ru-RU"/>
        </w:rPr>
        <w:t xml:space="preserve">экономики, </w:t>
      </w:r>
      <w:r>
        <w:rPr>
          <w:lang w:val="ru-RU"/>
        </w:rPr>
        <w:t xml:space="preserve">профориентационных диагностик (диагностика склонностей, диагностика ГПС, диагностика способностей, личностных особенностей и др); рефлексивных занятий, моделирующих онлайн-профпроб в контентно-информационный </w:t>
      </w:r>
      <w:r>
        <w:rPr>
          <w:spacing w:val="-4"/>
          <w:lang w:val="ru-RU"/>
        </w:rPr>
        <w:t>комплекс</w:t>
      </w:r>
      <w:r>
        <w:rPr>
          <w:spacing w:val="51"/>
          <w:lang w:val="ru-RU"/>
        </w:rPr>
        <w:t xml:space="preserve"> </w:t>
      </w:r>
      <w:r>
        <w:rPr>
          <w:spacing w:val="-3"/>
          <w:lang w:val="ru-RU"/>
        </w:rPr>
        <w:t xml:space="preserve">«Конструктор </w:t>
      </w:r>
      <w:r>
        <w:rPr>
          <w:spacing w:val="-4"/>
          <w:lang w:val="ru-RU"/>
        </w:rPr>
        <w:t xml:space="preserve">будущего» </w:t>
      </w:r>
      <w:r>
        <w:rPr>
          <w:lang w:val="ru-RU"/>
        </w:rPr>
        <w:t>на базе Платформы.</w:t>
      </w:r>
    </w:p>
    <w:p w:rsidR="00314DE7" w:rsidRDefault="00F20C45">
      <w:pPr>
        <w:pStyle w:val="af1"/>
        <w:tabs>
          <w:tab w:val="left" w:pos="567"/>
        </w:tabs>
        <w:spacing w:before="6"/>
        <w:ind w:firstLine="309"/>
        <w:rPr>
          <w:lang w:val="ru-RU"/>
        </w:rPr>
      </w:pPr>
      <w:r>
        <w:rPr>
          <w:lang w:val="ru-RU"/>
        </w:rPr>
        <w:t xml:space="preserve">Программа внеурочной деятельности может быть дополнена вариативным </w:t>
      </w:r>
      <w:r>
        <w:rPr>
          <w:spacing w:val="-3"/>
          <w:lang w:val="ru-RU"/>
        </w:rPr>
        <w:t xml:space="preserve">компонентом </w:t>
      </w:r>
      <w:r>
        <w:rPr>
          <w:lang w:val="ru-RU"/>
        </w:rPr>
        <w:t xml:space="preserve">на усмотрение общеобразовательной организации, включающим: проектную деятельность </w:t>
      </w:r>
      <w:r>
        <w:rPr>
          <w:spacing w:val="-3"/>
          <w:lang w:val="ru-RU"/>
        </w:rPr>
        <w:t xml:space="preserve">обучающихся, </w:t>
      </w:r>
      <w:r>
        <w:rPr>
          <w:lang w:val="ru-RU"/>
        </w:rPr>
        <w:t xml:space="preserve">профориентационное тестирование, беседы, дискуссии, мастер-классы, </w:t>
      </w:r>
      <w:r>
        <w:rPr>
          <w:spacing w:val="-3"/>
          <w:lang w:val="ru-RU"/>
        </w:rPr>
        <w:t xml:space="preserve">коммуникативные </w:t>
      </w:r>
      <w:r>
        <w:rPr>
          <w:lang w:val="ru-RU"/>
        </w:rPr>
        <w:t xml:space="preserve">деловые игры; </w:t>
      </w:r>
      <w:r>
        <w:rPr>
          <w:spacing w:val="-4"/>
          <w:lang w:val="ru-RU"/>
        </w:rPr>
        <w:t xml:space="preserve">консультации </w:t>
      </w:r>
      <w:r>
        <w:rPr>
          <w:lang w:val="ru-RU"/>
        </w:rPr>
        <w:t xml:space="preserve">педагога и психолога; </w:t>
      </w:r>
      <w:r>
        <w:rPr>
          <w:spacing w:val="-4"/>
          <w:lang w:val="ru-RU"/>
        </w:rPr>
        <w:t xml:space="preserve">конкурсы </w:t>
      </w:r>
      <w:r>
        <w:rPr>
          <w:lang w:val="ru-RU"/>
        </w:rPr>
        <w:t xml:space="preserve">профориентационной направленности (в </w:t>
      </w:r>
      <w:r>
        <w:rPr>
          <w:spacing w:val="-5"/>
          <w:lang w:val="ru-RU"/>
        </w:rPr>
        <w:t xml:space="preserve">т.ч. </w:t>
      </w:r>
      <w:r>
        <w:rPr>
          <w:lang w:val="ru-RU"/>
        </w:rPr>
        <w:t xml:space="preserve">чемпионаты </w:t>
      </w:r>
      <w:r>
        <w:rPr>
          <w:spacing w:val="-3"/>
          <w:lang w:val="ru-RU"/>
        </w:rPr>
        <w:t xml:space="preserve">«Абилимпикс», </w:t>
      </w:r>
      <w:r>
        <w:rPr>
          <w:lang w:val="ru-RU"/>
        </w:rPr>
        <w:t xml:space="preserve">«Профессионалы» </w:t>
      </w:r>
      <w:r>
        <w:rPr>
          <w:lang w:val="ru-RU"/>
        </w:rPr>
        <w:lastRenderedPageBreak/>
        <w:t xml:space="preserve">и др.); занятия </w:t>
      </w:r>
      <w:r>
        <w:rPr>
          <w:spacing w:val="-4"/>
          <w:lang w:val="ru-RU"/>
        </w:rPr>
        <w:t xml:space="preserve">«Шоу </w:t>
      </w:r>
      <w:r>
        <w:rPr>
          <w:lang w:val="ru-RU"/>
        </w:rPr>
        <w:t>профессий».</w:t>
      </w:r>
    </w:p>
    <w:p w:rsidR="00314DE7" w:rsidRDefault="00F20C45">
      <w:pPr>
        <w:pStyle w:val="af1"/>
        <w:tabs>
          <w:tab w:val="left" w:pos="567"/>
        </w:tabs>
        <w:spacing w:before="2" w:line="275" w:lineRule="exact"/>
        <w:ind w:firstLine="309"/>
        <w:rPr>
          <w:lang w:val="ru-RU"/>
        </w:rPr>
      </w:pPr>
      <w:r>
        <w:rPr>
          <w:lang w:val="ru-RU"/>
        </w:rPr>
        <w:t>4.1.      Личностные результаты</w:t>
      </w:r>
    </w:p>
    <w:p w:rsidR="00314DE7" w:rsidRDefault="00F20C45">
      <w:pPr>
        <w:pStyle w:val="af1"/>
        <w:tabs>
          <w:tab w:val="left" w:pos="567"/>
        </w:tabs>
        <w:spacing w:line="275" w:lineRule="exact"/>
        <w:ind w:firstLine="309"/>
        <w:rPr>
          <w:lang w:val="ru-RU"/>
        </w:rPr>
      </w:pPr>
      <w:r>
        <w:rPr>
          <w:lang w:val="ru-RU"/>
        </w:rPr>
        <w:t>4.1.2. Для ФГОС СОО:</w:t>
      </w:r>
    </w:p>
    <w:p w:rsidR="00314DE7" w:rsidRDefault="00F20C45">
      <w:pPr>
        <w:pStyle w:val="af1"/>
        <w:tabs>
          <w:tab w:val="left" w:pos="567"/>
        </w:tabs>
        <w:spacing w:before="3" w:line="275" w:lineRule="exact"/>
        <w:ind w:firstLine="309"/>
        <w:rPr>
          <w:lang w:val="ru-RU"/>
        </w:rPr>
      </w:pPr>
      <w:r>
        <w:rPr>
          <w:lang w:val="ru-RU"/>
        </w:rPr>
        <w:t>В сфере гражданского воспитания:</w:t>
      </w:r>
    </w:p>
    <w:p w:rsidR="00314DE7" w:rsidRDefault="00F20C45">
      <w:pPr>
        <w:pStyle w:val="afe"/>
        <w:tabs>
          <w:tab w:val="left" w:pos="142"/>
          <w:tab w:val="left" w:pos="300"/>
        </w:tabs>
        <w:spacing w:line="275" w:lineRule="exact"/>
        <w:ind w:left="142" w:firstLine="425"/>
        <w:rPr>
          <w:sz w:val="24"/>
          <w:lang w:val="ru-RU"/>
        </w:rPr>
      </w:pPr>
      <w:r>
        <w:rPr>
          <w:sz w:val="24"/>
          <w:lang w:val="ru-RU"/>
        </w:rPr>
        <w:t>осознание</w:t>
      </w:r>
      <w:r>
        <w:rPr>
          <w:spacing w:val="-4"/>
          <w:sz w:val="24"/>
          <w:lang w:val="ru-RU"/>
        </w:rPr>
        <w:t xml:space="preserve"> </w:t>
      </w:r>
      <w:r>
        <w:rPr>
          <w:sz w:val="24"/>
          <w:lang w:val="ru-RU"/>
        </w:rPr>
        <w:t>своих</w:t>
      </w:r>
      <w:r>
        <w:rPr>
          <w:spacing w:val="-8"/>
          <w:sz w:val="24"/>
          <w:lang w:val="ru-RU"/>
        </w:rPr>
        <w:t xml:space="preserve"> </w:t>
      </w:r>
      <w:r>
        <w:rPr>
          <w:sz w:val="24"/>
          <w:lang w:val="ru-RU"/>
        </w:rPr>
        <w:t>конституционных</w:t>
      </w:r>
      <w:r>
        <w:rPr>
          <w:spacing w:val="-8"/>
          <w:sz w:val="24"/>
          <w:lang w:val="ru-RU"/>
        </w:rPr>
        <w:t xml:space="preserve"> </w:t>
      </w:r>
      <w:r>
        <w:rPr>
          <w:sz w:val="24"/>
          <w:lang w:val="ru-RU"/>
        </w:rPr>
        <w:t>прав</w:t>
      </w:r>
      <w:r>
        <w:rPr>
          <w:spacing w:val="-6"/>
          <w:sz w:val="24"/>
          <w:lang w:val="ru-RU"/>
        </w:rPr>
        <w:t xml:space="preserve"> </w:t>
      </w:r>
      <w:r>
        <w:rPr>
          <w:sz w:val="24"/>
          <w:lang w:val="ru-RU"/>
        </w:rPr>
        <w:t>и</w:t>
      </w:r>
      <w:r>
        <w:rPr>
          <w:spacing w:val="-12"/>
          <w:sz w:val="24"/>
          <w:lang w:val="ru-RU"/>
        </w:rPr>
        <w:t xml:space="preserve"> </w:t>
      </w:r>
      <w:r>
        <w:rPr>
          <w:sz w:val="24"/>
          <w:lang w:val="ru-RU"/>
        </w:rPr>
        <w:t>обязанностей,</w:t>
      </w:r>
      <w:r>
        <w:rPr>
          <w:spacing w:val="-1"/>
          <w:sz w:val="24"/>
          <w:lang w:val="ru-RU"/>
        </w:rPr>
        <w:t xml:space="preserve"> </w:t>
      </w:r>
      <w:r>
        <w:rPr>
          <w:spacing w:val="-3"/>
          <w:sz w:val="24"/>
          <w:lang w:val="ru-RU"/>
        </w:rPr>
        <w:t>уважение</w:t>
      </w:r>
      <w:r>
        <w:rPr>
          <w:spacing w:val="-4"/>
          <w:sz w:val="24"/>
          <w:lang w:val="ru-RU"/>
        </w:rPr>
        <w:t xml:space="preserve"> </w:t>
      </w:r>
      <w:r>
        <w:rPr>
          <w:sz w:val="24"/>
          <w:lang w:val="ru-RU"/>
        </w:rPr>
        <w:t>закона</w:t>
      </w:r>
      <w:r>
        <w:rPr>
          <w:spacing w:val="-4"/>
          <w:sz w:val="24"/>
          <w:lang w:val="ru-RU"/>
        </w:rPr>
        <w:t xml:space="preserve"> </w:t>
      </w:r>
      <w:r>
        <w:rPr>
          <w:sz w:val="24"/>
          <w:lang w:val="ru-RU"/>
        </w:rPr>
        <w:t>и</w:t>
      </w:r>
      <w:r>
        <w:rPr>
          <w:spacing w:val="-7"/>
          <w:sz w:val="24"/>
          <w:lang w:val="ru-RU"/>
        </w:rPr>
        <w:t xml:space="preserve"> </w:t>
      </w:r>
      <w:r>
        <w:rPr>
          <w:sz w:val="24"/>
          <w:lang w:val="ru-RU"/>
        </w:rPr>
        <w:t>правопорядка;</w:t>
      </w:r>
    </w:p>
    <w:p w:rsidR="00314DE7" w:rsidRDefault="00F20C45">
      <w:pPr>
        <w:pStyle w:val="afe"/>
        <w:tabs>
          <w:tab w:val="left" w:pos="348"/>
          <w:tab w:val="left" w:pos="567"/>
        </w:tabs>
        <w:spacing w:before="5" w:line="237" w:lineRule="auto"/>
        <w:ind w:left="426" w:firstLine="141"/>
        <w:rPr>
          <w:sz w:val="24"/>
          <w:lang w:val="ru-RU"/>
        </w:rPr>
      </w:pPr>
      <w:r>
        <w:rPr>
          <w:sz w:val="24"/>
          <w:lang w:val="ru-RU"/>
        </w:rPr>
        <w:t xml:space="preserve">сформированность гражданской позиции обучающегося </w:t>
      </w:r>
      <w:r>
        <w:rPr>
          <w:spacing w:val="-3"/>
          <w:sz w:val="24"/>
          <w:lang w:val="ru-RU"/>
        </w:rPr>
        <w:t xml:space="preserve">как активного </w:t>
      </w:r>
      <w:r>
        <w:rPr>
          <w:sz w:val="24"/>
          <w:lang w:val="ru-RU"/>
        </w:rPr>
        <w:t>и ответственного члена российского</w:t>
      </w:r>
      <w:r>
        <w:rPr>
          <w:spacing w:val="-22"/>
          <w:sz w:val="24"/>
          <w:lang w:val="ru-RU"/>
        </w:rPr>
        <w:t xml:space="preserve"> </w:t>
      </w:r>
      <w:r>
        <w:rPr>
          <w:sz w:val="24"/>
          <w:lang w:val="ru-RU"/>
        </w:rPr>
        <w:t>общества.</w:t>
      </w:r>
    </w:p>
    <w:p w:rsidR="00314DE7" w:rsidRDefault="00F20C45">
      <w:pPr>
        <w:pStyle w:val="af1"/>
        <w:tabs>
          <w:tab w:val="left" w:pos="567"/>
        </w:tabs>
        <w:spacing w:before="2" w:line="275" w:lineRule="exact"/>
        <w:ind w:firstLine="309"/>
        <w:rPr>
          <w:lang w:val="ru-RU"/>
        </w:rPr>
      </w:pPr>
      <w:r>
        <w:rPr>
          <w:lang w:val="ru-RU"/>
        </w:rPr>
        <w:t>В сфере патриотического воспитания:</w:t>
      </w:r>
    </w:p>
    <w:p w:rsidR="00314DE7" w:rsidRDefault="00F20C45">
      <w:pPr>
        <w:pStyle w:val="af1"/>
        <w:tabs>
          <w:tab w:val="left" w:pos="567"/>
        </w:tabs>
        <w:spacing w:line="275" w:lineRule="exact"/>
        <w:ind w:firstLine="450"/>
        <w:rPr>
          <w:lang w:val="ru-RU"/>
        </w:rPr>
      </w:pPr>
      <w:r>
        <w:rPr>
          <w:lang w:val="ru-RU"/>
        </w:rPr>
        <w:t>осознание духовных ценностей российского народа;</w:t>
      </w:r>
    </w:p>
    <w:p w:rsidR="00314DE7" w:rsidRDefault="00F20C45">
      <w:pPr>
        <w:pStyle w:val="afe"/>
        <w:tabs>
          <w:tab w:val="left" w:pos="142"/>
        </w:tabs>
        <w:spacing w:before="2"/>
        <w:ind w:left="142" w:firstLine="426"/>
        <w:rPr>
          <w:sz w:val="24"/>
          <w:lang w:val="ru-RU"/>
        </w:rPr>
      </w:pPr>
      <w:r>
        <w:rPr>
          <w:sz w:val="24"/>
          <w:lang w:val="ru-RU"/>
        </w:rPr>
        <w:t xml:space="preserve">ценностное отношение к </w:t>
      </w:r>
      <w:r>
        <w:rPr>
          <w:spacing w:val="-3"/>
          <w:sz w:val="24"/>
          <w:lang w:val="ru-RU"/>
        </w:rPr>
        <w:t xml:space="preserve">государственным </w:t>
      </w:r>
      <w:r>
        <w:rPr>
          <w:sz w:val="24"/>
          <w:lang w:val="ru-RU"/>
        </w:rPr>
        <w:t xml:space="preserve">символам, историческому и природному наследию, памятникам, традициям народов России, достижениям России в </w:t>
      </w:r>
      <w:r>
        <w:rPr>
          <w:spacing w:val="-6"/>
          <w:sz w:val="24"/>
          <w:lang w:val="ru-RU"/>
        </w:rPr>
        <w:t xml:space="preserve">науке, </w:t>
      </w:r>
      <w:r>
        <w:rPr>
          <w:sz w:val="24"/>
          <w:lang w:val="ru-RU"/>
        </w:rPr>
        <w:t>искусстве, спорте, технологиях и</w:t>
      </w:r>
      <w:r>
        <w:rPr>
          <w:spacing w:val="-16"/>
          <w:sz w:val="24"/>
          <w:lang w:val="ru-RU"/>
        </w:rPr>
        <w:t xml:space="preserve"> </w:t>
      </w:r>
      <w:r>
        <w:rPr>
          <w:spacing w:val="-4"/>
          <w:sz w:val="24"/>
          <w:lang w:val="ru-RU"/>
        </w:rPr>
        <w:t>труде;</w:t>
      </w:r>
    </w:p>
    <w:p w:rsidR="00314DE7" w:rsidRDefault="00F20C45">
      <w:pPr>
        <w:pStyle w:val="afe"/>
        <w:tabs>
          <w:tab w:val="left" w:pos="142"/>
        </w:tabs>
        <w:ind w:left="142" w:firstLine="425"/>
        <w:rPr>
          <w:sz w:val="24"/>
          <w:lang w:val="ru-RU"/>
        </w:rPr>
      </w:pPr>
      <w:r>
        <w:rPr>
          <w:sz w:val="24"/>
          <w:lang w:val="ru-RU"/>
        </w:rPr>
        <w:t>сформированность</w:t>
      </w:r>
      <w:r>
        <w:rPr>
          <w:spacing w:val="-7"/>
          <w:sz w:val="24"/>
          <w:lang w:val="ru-RU"/>
        </w:rPr>
        <w:t xml:space="preserve"> </w:t>
      </w:r>
      <w:r>
        <w:rPr>
          <w:sz w:val="24"/>
          <w:lang w:val="ru-RU"/>
        </w:rPr>
        <w:t>российской</w:t>
      </w:r>
      <w:r>
        <w:rPr>
          <w:spacing w:val="-13"/>
          <w:sz w:val="24"/>
          <w:lang w:val="ru-RU"/>
        </w:rPr>
        <w:t xml:space="preserve"> </w:t>
      </w:r>
      <w:r>
        <w:rPr>
          <w:sz w:val="24"/>
          <w:lang w:val="ru-RU"/>
        </w:rPr>
        <w:t>гражданской</w:t>
      </w:r>
      <w:r>
        <w:rPr>
          <w:spacing w:val="-13"/>
          <w:sz w:val="24"/>
          <w:lang w:val="ru-RU"/>
        </w:rPr>
        <w:t xml:space="preserve"> </w:t>
      </w:r>
      <w:r>
        <w:rPr>
          <w:sz w:val="24"/>
          <w:lang w:val="ru-RU"/>
        </w:rPr>
        <w:t>идентичности,</w:t>
      </w:r>
      <w:r>
        <w:rPr>
          <w:spacing w:val="-7"/>
          <w:sz w:val="24"/>
          <w:lang w:val="ru-RU"/>
        </w:rPr>
        <w:t xml:space="preserve"> </w:t>
      </w:r>
      <w:r>
        <w:rPr>
          <w:sz w:val="24"/>
          <w:lang w:val="ru-RU"/>
        </w:rPr>
        <w:t>патриотизма,</w:t>
      </w:r>
      <w:r>
        <w:rPr>
          <w:spacing w:val="-7"/>
          <w:sz w:val="24"/>
          <w:lang w:val="ru-RU"/>
        </w:rPr>
        <w:t xml:space="preserve"> </w:t>
      </w:r>
      <w:r>
        <w:rPr>
          <w:spacing w:val="-3"/>
          <w:sz w:val="24"/>
          <w:lang w:val="ru-RU"/>
        </w:rPr>
        <w:t>уважения</w:t>
      </w:r>
      <w:r>
        <w:rPr>
          <w:spacing w:val="-9"/>
          <w:sz w:val="24"/>
          <w:lang w:val="ru-RU"/>
        </w:rPr>
        <w:t xml:space="preserve"> </w:t>
      </w:r>
      <w:r>
        <w:rPr>
          <w:sz w:val="24"/>
          <w:lang w:val="ru-RU"/>
        </w:rPr>
        <w:t>к</w:t>
      </w:r>
      <w:r>
        <w:rPr>
          <w:spacing w:val="-10"/>
          <w:sz w:val="24"/>
          <w:lang w:val="ru-RU"/>
        </w:rPr>
        <w:t xml:space="preserve"> </w:t>
      </w:r>
      <w:r>
        <w:rPr>
          <w:sz w:val="24"/>
          <w:lang w:val="ru-RU"/>
        </w:rPr>
        <w:t xml:space="preserve">своему </w:t>
      </w:r>
      <w:r>
        <w:rPr>
          <w:spacing w:val="-6"/>
          <w:sz w:val="24"/>
          <w:lang w:val="ru-RU"/>
        </w:rPr>
        <w:t>народу,</w:t>
      </w:r>
      <w:r>
        <w:rPr>
          <w:spacing w:val="-12"/>
          <w:sz w:val="24"/>
          <w:lang w:val="ru-RU"/>
        </w:rPr>
        <w:t xml:space="preserve"> </w:t>
      </w:r>
      <w:r>
        <w:rPr>
          <w:sz w:val="24"/>
          <w:lang w:val="ru-RU"/>
        </w:rPr>
        <w:t>чувства</w:t>
      </w:r>
      <w:r>
        <w:rPr>
          <w:spacing w:val="-15"/>
          <w:sz w:val="24"/>
          <w:lang w:val="ru-RU"/>
        </w:rPr>
        <w:t xml:space="preserve"> </w:t>
      </w:r>
      <w:r>
        <w:rPr>
          <w:sz w:val="24"/>
          <w:lang w:val="ru-RU"/>
        </w:rPr>
        <w:t>ответственности</w:t>
      </w:r>
      <w:r>
        <w:rPr>
          <w:spacing w:val="-18"/>
          <w:sz w:val="24"/>
          <w:lang w:val="ru-RU"/>
        </w:rPr>
        <w:t xml:space="preserve"> </w:t>
      </w:r>
      <w:r>
        <w:rPr>
          <w:sz w:val="24"/>
          <w:lang w:val="ru-RU"/>
        </w:rPr>
        <w:t>перед</w:t>
      </w:r>
      <w:r>
        <w:rPr>
          <w:spacing w:val="-17"/>
          <w:sz w:val="24"/>
          <w:lang w:val="ru-RU"/>
        </w:rPr>
        <w:t xml:space="preserve"> </w:t>
      </w:r>
      <w:r>
        <w:rPr>
          <w:spacing w:val="-3"/>
          <w:sz w:val="24"/>
          <w:lang w:val="ru-RU"/>
        </w:rPr>
        <w:t>Родиной,</w:t>
      </w:r>
      <w:r>
        <w:rPr>
          <w:spacing w:val="-17"/>
          <w:sz w:val="24"/>
          <w:lang w:val="ru-RU"/>
        </w:rPr>
        <w:t xml:space="preserve"> </w:t>
      </w:r>
      <w:r>
        <w:rPr>
          <w:sz w:val="24"/>
          <w:lang w:val="ru-RU"/>
        </w:rPr>
        <w:t>гордости</w:t>
      </w:r>
      <w:r>
        <w:rPr>
          <w:spacing w:val="-17"/>
          <w:sz w:val="24"/>
          <w:lang w:val="ru-RU"/>
        </w:rPr>
        <w:t xml:space="preserve"> </w:t>
      </w:r>
      <w:r>
        <w:rPr>
          <w:sz w:val="24"/>
          <w:lang w:val="ru-RU"/>
        </w:rPr>
        <w:t>за</w:t>
      </w:r>
      <w:r>
        <w:rPr>
          <w:spacing w:val="-15"/>
          <w:sz w:val="24"/>
          <w:lang w:val="ru-RU"/>
        </w:rPr>
        <w:t xml:space="preserve"> </w:t>
      </w:r>
      <w:r>
        <w:rPr>
          <w:sz w:val="24"/>
          <w:lang w:val="ru-RU"/>
        </w:rPr>
        <w:t>свой</w:t>
      </w:r>
      <w:r>
        <w:rPr>
          <w:spacing w:val="-18"/>
          <w:sz w:val="24"/>
          <w:lang w:val="ru-RU"/>
        </w:rPr>
        <w:t xml:space="preserve"> </w:t>
      </w:r>
      <w:r>
        <w:rPr>
          <w:sz w:val="24"/>
          <w:lang w:val="ru-RU"/>
        </w:rPr>
        <w:t>край,</w:t>
      </w:r>
      <w:r>
        <w:rPr>
          <w:spacing w:val="-12"/>
          <w:sz w:val="24"/>
          <w:lang w:val="ru-RU"/>
        </w:rPr>
        <w:t xml:space="preserve"> </w:t>
      </w:r>
      <w:r>
        <w:rPr>
          <w:sz w:val="24"/>
          <w:lang w:val="ru-RU"/>
        </w:rPr>
        <w:t>свою</w:t>
      </w:r>
      <w:r>
        <w:rPr>
          <w:spacing w:val="-21"/>
          <w:sz w:val="24"/>
          <w:lang w:val="ru-RU"/>
        </w:rPr>
        <w:t xml:space="preserve"> </w:t>
      </w:r>
      <w:r>
        <w:rPr>
          <w:spacing w:val="-7"/>
          <w:sz w:val="24"/>
          <w:lang w:val="ru-RU"/>
        </w:rPr>
        <w:t>Родину,</w:t>
      </w:r>
      <w:r>
        <w:rPr>
          <w:spacing w:val="-12"/>
          <w:sz w:val="24"/>
          <w:lang w:val="ru-RU"/>
        </w:rPr>
        <w:t xml:space="preserve"> </w:t>
      </w:r>
      <w:r>
        <w:rPr>
          <w:sz w:val="24"/>
          <w:lang w:val="ru-RU"/>
        </w:rPr>
        <w:t>свой</w:t>
      </w:r>
      <w:r>
        <w:rPr>
          <w:spacing w:val="-18"/>
          <w:sz w:val="24"/>
          <w:lang w:val="ru-RU"/>
        </w:rPr>
        <w:t xml:space="preserve"> </w:t>
      </w:r>
      <w:r>
        <w:rPr>
          <w:sz w:val="24"/>
          <w:lang w:val="ru-RU"/>
        </w:rPr>
        <w:t xml:space="preserve">язык и </w:t>
      </w:r>
      <w:r>
        <w:rPr>
          <w:spacing w:val="-8"/>
          <w:sz w:val="24"/>
          <w:lang w:val="ru-RU"/>
        </w:rPr>
        <w:t xml:space="preserve">культуру, </w:t>
      </w:r>
      <w:r>
        <w:rPr>
          <w:sz w:val="24"/>
          <w:lang w:val="ru-RU"/>
        </w:rPr>
        <w:t>прошлое и настоящее многонационального народа</w:t>
      </w:r>
      <w:r>
        <w:rPr>
          <w:spacing w:val="-26"/>
          <w:sz w:val="24"/>
          <w:lang w:val="ru-RU"/>
        </w:rPr>
        <w:t xml:space="preserve"> </w:t>
      </w:r>
      <w:r>
        <w:rPr>
          <w:sz w:val="24"/>
          <w:lang w:val="ru-RU"/>
        </w:rPr>
        <w:t>России.</w:t>
      </w:r>
    </w:p>
    <w:p w:rsidR="00314DE7" w:rsidRDefault="00F20C45">
      <w:pPr>
        <w:pStyle w:val="af1"/>
        <w:tabs>
          <w:tab w:val="left" w:pos="567"/>
        </w:tabs>
        <w:spacing w:before="63"/>
        <w:ind w:firstLine="309"/>
        <w:rPr>
          <w:lang w:val="ru-RU"/>
        </w:rPr>
      </w:pPr>
      <w:r>
        <w:rPr>
          <w:lang w:val="ru-RU"/>
        </w:rPr>
        <w:t>В сфере духовно-нравственного воспитания:</w:t>
      </w:r>
    </w:p>
    <w:p w:rsidR="00314DE7" w:rsidRDefault="00F20C45">
      <w:pPr>
        <w:pStyle w:val="afe"/>
        <w:tabs>
          <w:tab w:val="left" w:pos="0"/>
          <w:tab w:val="left" w:pos="142"/>
        </w:tabs>
        <w:spacing w:before="4" w:line="237" w:lineRule="auto"/>
        <w:ind w:left="142" w:firstLine="425"/>
        <w:rPr>
          <w:sz w:val="24"/>
          <w:lang w:val="ru-RU"/>
        </w:rPr>
      </w:pPr>
      <w:r>
        <w:rPr>
          <w:sz w:val="24"/>
          <w:lang w:val="ru-RU"/>
        </w:rPr>
        <w:t xml:space="preserve">способность оценивать </w:t>
      </w:r>
      <w:r>
        <w:rPr>
          <w:spacing w:val="-3"/>
          <w:sz w:val="24"/>
          <w:lang w:val="ru-RU"/>
        </w:rPr>
        <w:t xml:space="preserve">ситуацию </w:t>
      </w:r>
      <w:r>
        <w:rPr>
          <w:sz w:val="24"/>
          <w:lang w:val="ru-RU"/>
        </w:rPr>
        <w:t>и принимать осознанные решения, ориентируясь на морально-нравственные нормы и</w:t>
      </w:r>
      <w:r>
        <w:rPr>
          <w:spacing w:val="-16"/>
          <w:sz w:val="24"/>
          <w:lang w:val="ru-RU"/>
        </w:rPr>
        <w:t xml:space="preserve"> </w:t>
      </w:r>
      <w:r>
        <w:rPr>
          <w:sz w:val="24"/>
          <w:lang w:val="ru-RU"/>
        </w:rPr>
        <w:t>ценности.</w:t>
      </w:r>
    </w:p>
    <w:p w:rsidR="00314DE7" w:rsidRDefault="00F20C45">
      <w:pPr>
        <w:pStyle w:val="af1"/>
        <w:tabs>
          <w:tab w:val="left" w:pos="567"/>
        </w:tabs>
        <w:spacing w:before="1" w:line="275" w:lineRule="exact"/>
        <w:ind w:firstLine="309"/>
        <w:rPr>
          <w:lang w:val="ru-RU"/>
        </w:rPr>
      </w:pPr>
      <w:r>
        <w:rPr>
          <w:lang w:val="ru-RU"/>
        </w:rPr>
        <w:t>В сфере эстетического воспитания:</w:t>
      </w:r>
    </w:p>
    <w:p w:rsidR="00314DE7" w:rsidRDefault="00F20C45">
      <w:pPr>
        <w:pStyle w:val="afe"/>
        <w:tabs>
          <w:tab w:val="left" w:pos="142"/>
        </w:tabs>
        <w:ind w:left="142" w:firstLine="425"/>
        <w:rPr>
          <w:sz w:val="24"/>
          <w:lang w:val="ru-RU"/>
        </w:rPr>
      </w:pPr>
      <w:r>
        <w:rPr>
          <w:sz w:val="24"/>
          <w:lang w:val="ru-RU"/>
        </w:rPr>
        <w:t xml:space="preserve">способность воспринимать различные виды искусства, традиции и творчество </w:t>
      </w:r>
      <w:r>
        <w:rPr>
          <w:spacing w:val="-3"/>
          <w:sz w:val="24"/>
          <w:lang w:val="ru-RU"/>
        </w:rPr>
        <w:t xml:space="preserve">своего </w:t>
      </w:r>
      <w:r>
        <w:rPr>
          <w:sz w:val="24"/>
          <w:lang w:val="ru-RU"/>
        </w:rPr>
        <w:t xml:space="preserve">и других народов, ощущать эмоциональное воздействие искусства; ‒ готовность к самовыражению в разных видах искусства, стремление проявлять </w:t>
      </w:r>
      <w:r>
        <w:rPr>
          <w:spacing w:val="-3"/>
          <w:sz w:val="24"/>
          <w:lang w:val="ru-RU"/>
        </w:rPr>
        <w:t xml:space="preserve">качества </w:t>
      </w:r>
      <w:r>
        <w:rPr>
          <w:sz w:val="24"/>
          <w:lang w:val="ru-RU"/>
        </w:rPr>
        <w:t>творческой личности;</w:t>
      </w:r>
    </w:p>
    <w:p w:rsidR="00314DE7" w:rsidRDefault="00F20C45">
      <w:pPr>
        <w:pStyle w:val="afe"/>
        <w:tabs>
          <w:tab w:val="left" w:pos="142"/>
          <w:tab w:val="left" w:pos="286"/>
        </w:tabs>
        <w:spacing w:line="242" w:lineRule="auto"/>
        <w:ind w:left="142" w:firstLine="425"/>
        <w:rPr>
          <w:sz w:val="24"/>
          <w:lang w:val="ru-RU"/>
        </w:rPr>
      </w:pPr>
      <w:r>
        <w:rPr>
          <w:sz w:val="24"/>
          <w:lang w:val="ru-RU"/>
        </w:rPr>
        <w:t>эстетическое</w:t>
      </w:r>
      <w:r>
        <w:rPr>
          <w:spacing w:val="-14"/>
          <w:sz w:val="24"/>
          <w:lang w:val="ru-RU"/>
        </w:rPr>
        <w:t xml:space="preserve"> </w:t>
      </w:r>
      <w:r>
        <w:rPr>
          <w:sz w:val="24"/>
          <w:lang w:val="ru-RU"/>
        </w:rPr>
        <w:t>отношение</w:t>
      </w:r>
      <w:r>
        <w:rPr>
          <w:spacing w:val="-14"/>
          <w:sz w:val="24"/>
          <w:lang w:val="ru-RU"/>
        </w:rPr>
        <w:t xml:space="preserve"> </w:t>
      </w:r>
      <w:r>
        <w:rPr>
          <w:sz w:val="24"/>
          <w:lang w:val="ru-RU"/>
        </w:rPr>
        <w:t>к</w:t>
      </w:r>
      <w:r>
        <w:rPr>
          <w:spacing w:val="-20"/>
          <w:sz w:val="24"/>
          <w:lang w:val="ru-RU"/>
        </w:rPr>
        <w:t xml:space="preserve"> </w:t>
      </w:r>
      <w:r>
        <w:rPr>
          <w:spacing w:val="-8"/>
          <w:sz w:val="24"/>
          <w:lang w:val="ru-RU"/>
        </w:rPr>
        <w:t>миру,</w:t>
      </w:r>
      <w:r>
        <w:rPr>
          <w:spacing w:val="-11"/>
          <w:sz w:val="24"/>
          <w:lang w:val="ru-RU"/>
        </w:rPr>
        <w:t xml:space="preserve"> </w:t>
      </w:r>
      <w:r>
        <w:rPr>
          <w:spacing w:val="-3"/>
          <w:sz w:val="24"/>
          <w:lang w:val="ru-RU"/>
        </w:rPr>
        <w:t>включая</w:t>
      </w:r>
      <w:r>
        <w:rPr>
          <w:spacing w:val="-13"/>
          <w:sz w:val="24"/>
          <w:lang w:val="ru-RU"/>
        </w:rPr>
        <w:t xml:space="preserve"> </w:t>
      </w:r>
      <w:r>
        <w:rPr>
          <w:sz w:val="24"/>
          <w:lang w:val="ru-RU"/>
        </w:rPr>
        <w:t>эстетику</w:t>
      </w:r>
      <w:r>
        <w:rPr>
          <w:spacing w:val="-23"/>
          <w:sz w:val="24"/>
          <w:lang w:val="ru-RU"/>
        </w:rPr>
        <w:t xml:space="preserve"> </w:t>
      </w:r>
      <w:r>
        <w:rPr>
          <w:sz w:val="24"/>
          <w:lang w:val="ru-RU"/>
        </w:rPr>
        <w:t>быта,</w:t>
      </w:r>
      <w:r>
        <w:rPr>
          <w:spacing w:val="-11"/>
          <w:sz w:val="24"/>
          <w:lang w:val="ru-RU"/>
        </w:rPr>
        <w:t xml:space="preserve"> </w:t>
      </w:r>
      <w:r>
        <w:rPr>
          <w:spacing w:val="-4"/>
          <w:sz w:val="24"/>
          <w:lang w:val="ru-RU"/>
        </w:rPr>
        <w:t>научного</w:t>
      </w:r>
      <w:r>
        <w:rPr>
          <w:spacing w:val="-9"/>
          <w:sz w:val="24"/>
          <w:lang w:val="ru-RU"/>
        </w:rPr>
        <w:t xml:space="preserve"> </w:t>
      </w:r>
      <w:r>
        <w:rPr>
          <w:sz w:val="24"/>
          <w:lang w:val="ru-RU"/>
        </w:rPr>
        <w:t>и</w:t>
      </w:r>
      <w:r>
        <w:rPr>
          <w:spacing w:val="-17"/>
          <w:sz w:val="24"/>
          <w:lang w:val="ru-RU"/>
        </w:rPr>
        <w:t xml:space="preserve"> </w:t>
      </w:r>
      <w:r>
        <w:rPr>
          <w:spacing w:val="-3"/>
          <w:sz w:val="24"/>
          <w:lang w:val="ru-RU"/>
        </w:rPr>
        <w:t>технического</w:t>
      </w:r>
      <w:r>
        <w:rPr>
          <w:spacing w:val="-13"/>
          <w:sz w:val="24"/>
          <w:lang w:val="ru-RU"/>
        </w:rPr>
        <w:t xml:space="preserve"> </w:t>
      </w:r>
      <w:r>
        <w:rPr>
          <w:sz w:val="24"/>
          <w:lang w:val="ru-RU"/>
        </w:rPr>
        <w:t xml:space="preserve">творчества, спорта, </w:t>
      </w:r>
      <w:r>
        <w:rPr>
          <w:spacing w:val="-5"/>
          <w:sz w:val="24"/>
          <w:lang w:val="ru-RU"/>
        </w:rPr>
        <w:t xml:space="preserve">труда </w:t>
      </w:r>
      <w:r>
        <w:rPr>
          <w:sz w:val="24"/>
          <w:lang w:val="ru-RU"/>
        </w:rPr>
        <w:t>и общественных</w:t>
      </w:r>
      <w:r>
        <w:rPr>
          <w:spacing w:val="-1"/>
          <w:sz w:val="24"/>
          <w:lang w:val="ru-RU"/>
        </w:rPr>
        <w:t xml:space="preserve"> </w:t>
      </w:r>
      <w:r>
        <w:rPr>
          <w:sz w:val="24"/>
          <w:lang w:val="ru-RU"/>
        </w:rPr>
        <w:t>отношений.</w:t>
      </w:r>
    </w:p>
    <w:p w:rsidR="00314DE7" w:rsidRDefault="00F20C45">
      <w:pPr>
        <w:pStyle w:val="af1"/>
        <w:tabs>
          <w:tab w:val="left" w:pos="567"/>
        </w:tabs>
        <w:spacing w:line="271" w:lineRule="exact"/>
        <w:ind w:firstLine="309"/>
        <w:rPr>
          <w:lang w:val="ru-RU"/>
        </w:rPr>
      </w:pPr>
      <w:r>
        <w:rPr>
          <w:lang w:val="ru-RU"/>
        </w:rPr>
        <w:t>В сфере трудового воспитания:</w:t>
      </w:r>
    </w:p>
    <w:p w:rsidR="00314DE7" w:rsidRDefault="00F20C45">
      <w:pPr>
        <w:pStyle w:val="afe"/>
        <w:tabs>
          <w:tab w:val="left" w:pos="142"/>
          <w:tab w:val="left" w:pos="300"/>
        </w:tabs>
        <w:spacing w:before="2" w:line="275" w:lineRule="exact"/>
        <w:ind w:left="142" w:firstLine="425"/>
        <w:rPr>
          <w:sz w:val="24"/>
          <w:lang w:val="ru-RU"/>
        </w:rPr>
      </w:pPr>
      <w:r>
        <w:rPr>
          <w:sz w:val="24"/>
          <w:lang w:val="ru-RU"/>
        </w:rPr>
        <w:t xml:space="preserve">готовность к </w:t>
      </w:r>
      <w:r>
        <w:rPr>
          <w:spacing w:val="-8"/>
          <w:sz w:val="24"/>
          <w:lang w:val="ru-RU"/>
        </w:rPr>
        <w:t xml:space="preserve">труду, </w:t>
      </w:r>
      <w:r>
        <w:rPr>
          <w:sz w:val="24"/>
          <w:lang w:val="ru-RU"/>
        </w:rPr>
        <w:t>осознание ценности мастерства,</w:t>
      </w:r>
      <w:r>
        <w:rPr>
          <w:spacing w:val="-3"/>
          <w:sz w:val="24"/>
          <w:lang w:val="ru-RU"/>
        </w:rPr>
        <w:t xml:space="preserve"> трудолюбие;</w:t>
      </w:r>
    </w:p>
    <w:p w:rsidR="00314DE7" w:rsidRDefault="00F20C45">
      <w:pPr>
        <w:pStyle w:val="afe"/>
        <w:tabs>
          <w:tab w:val="left" w:pos="142"/>
          <w:tab w:val="left" w:pos="391"/>
        </w:tabs>
        <w:spacing w:line="242" w:lineRule="auto"/>
        <w:ind w:left="142" w:firstLine="425"/>
        <w:rPr>
          <w:sz w:val="24"/>
          <w:lang w:val="ru-RU"/>
        </w:rPr>
      </w:pPr>
      <w:r>
        <w:rPr>
          <w:sz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w:t>
      </w:r>
      <w:r>
        <w:rPr>
          <w:spacing w:val="-44"/>
          <w:sz w:val="24"/>
          <w:lang w:val="ru-RU"/>
        </w:rPr>
        <w:t xml:space="preserve"> </w:t>
      </w:r>
      <w:r>
        <w:rPr>
          <w:sz w:val="24"/>
          <w:lang w:val="ru-RU"/>
        </w:rPr>
        <w:t>такую деятельность;</w:t>
      </w:r>
    </w:p>
    <w:p w:rsidR="00314DE7" w:rsidRDefault="00F20C45">
      <w:pPr>
        <w:pStyle w:val="afe"/>
        <w:tabs>
          <w:tab w:val="left" w:pos="142"/>
          <w:tab w:val="left" w:pos="430"/>
        </w:tabs>
        <w:spacing w:line="242" w:lineRule="auto"/>
        <w:ind w:left="142" w:firstLine="425"/>
        <w:rPr>
          <w:sz w:val="24"/>
          <w:lang w:val="ru-RU"/>
        </w:rPr>
      </w:pPr>
      <w:r>
        <w:rPr>
          <w:sz w:val="24"/>
          <w:lang w:val="ru-RU"/>
        </w:rPr>
        <w:t xml:space="preserve">интерес к различным сферам профессиональной деятельности, </w:t>
      </w:r>
      <w:r>
        <w:rPr>
          <w:spacing w:val="-3"/>
          <w:sz w:val="24"/>
          <w:lang w:val="ru-RU"/>
        </w:rPr>
        <w:t xml:space="preserve">умение </w:t>
      </w:r>
      <w:r>
        <w:rPr>
          <w:sz w:val="24"/>
          <w:lang w:val="ru-RU"/>
        </w:rPr>
        <w:t xml:space="preserve">совершать осознанный выбор </w:t>
      </w:r>
      <w:r>
        <w:rPr>
          <w:spacing w:val="-6"/>
          <w:sz w:val="24"/>
          <w:lang w:val="ru-RU"/>
        </w:rPr>
        <w:t xml:space="preserve">будущей </w:t>
      </w:r>
      <w:r>
        <w:rPr>
          <w:sz w:val="24"/>
          <w:lang w:val="ru-RU"/>
        </w:rPr>
        <w:t>профессии и реализовывать собственные жизненные</w:t>
      </w:r>
      <w:r>
        <w:rPr>
          <w:spacing w:val="-11"/>
          <w:sz w:val="24"/>
          <w:lang w:val="ru-RU"/>
        </w:rPr>
        <w:t xml:space="preserve"> </w:t>
      </w:r>
      <w:r>
        <w:rPr>
          <w:sz w:val="24"/>
          <w:lang w:val="ru-RU"/>
        </w:rPr>
        <w:t>планы;</w:t>
      </w:r>
    </w:p>
    <w:p w:rsidR="00314DE7" w:rsidRDefault="00F20C45">
      <w:pPr>
        <w:pStyle w:val="afe"/>
        <w:tabs>
          <w:tab w:val="left" w:pos="142"/>
          <w:tab w:val="left" w:pos="300"/>
        </w:tabs>
        <w:spacing w:line="242" w:lineRule="auto"/>
        <w:ind w:left="142" w:firstLine="425"/>
        <w:rPr>
          <w:sz w:val="24"/>
          <w:lang w:val="ru-RU"/>
        </w:rPr>
      </w:pPr>
      <w:r>
        <w:rPr>
          <w:sz w:val="24"/>
          <w:lang w:val="ru-RU"/>
        </w:rPr>
        <w:t>готовность</w:t>
      </w:r>
      <w:r>
        <w:rPr>
          <w:spacing w:val="-5"/>
          <w:sz w:val="24"/>
          <w:lang w:val="ru-RU"/>
        </w:rPr>
        <w:t xml:space="preserve"> </w:t>
      </w:r>
      <w:r>
        <w:rPr>
          <w:sz w:val="24"/>
          <w:lang w:val="ru-RU"/>
        </w:rPr>
        <w:t>и</w:t>
      </w:r>
      <w:r>
        <w:rPr>
          <w:spacing w:val="-6"/>
          <w:sz w:val="24"/>
          <w:lang w:val="ru-RU"/>
        </w:rPr>
        <w:t xml:space="preserve"> </w:t>
      </w:r>
      <w:r>
        <w:rPr>
          <w:sz w:val="24"/>
          <w:lang w:val="ru-RU"/>
        </w:rPr>
        <w:t>способность</w:t>
      </w:r>
      <w:r>
        <w:rPr>
          <w:spacing w:val="-1"/>
          <w:sz w:val="24"/>
          <w:lang w:val="ru-RU"/>
        </w:rPr>
        <w:t xml:space="preserve"> </w:t>
      </w:r>
      <w:r>
        <w:rPr>
          <w:sz w:val="24"/>
          <w:lang w:val="ru-RU"/>
        </w:rPr>
        <w:t>к</w:t>
      </w:r>
      <w:r>
        <w:rPr>
          <w:spacing w:val="-12"/>
          <w:sz w:val="24"/>
          <w:lang w:val="ru-RU"/>
        </w:rPr>
        <w:t xml:space="preserve"> </w:t>
      </w:r>
      <w:r>
        <w:rPr>
          <w:sz w:val="24"/>
          <w:lang w:val="ru-RU"/>
        </w:rPr>
        <w:t>образованию</w:t>
      </w:r>
      <w:r>
        <w:rPr>
          <w:spacing w:val="-4"/>
          <w:sz w:val="24"/>
          <w:lang w:val="ru-RU"/>
        </w:rPr>
        <w:t xml:space="preserve"> </w:t>
      </w:r>
      <w:r>
        <w:rPr>
          <w:sz w:val="24"/>
          <w:lang w:val="ru-RU"/>
        </w:rPr>
        <w:t>и</w:t>
      </w:r>
      <w:r>
        <w:rPr>
          <w:spacing w:val="-6"/>
          <w:sz w:val="24"/>
          <w:lang w:val="ru-RU"/>
        </w:rPr>
        <w:t xml:space="preserve"> </w:t>
      </w:r>
      <w:r>
        <w:rPr>
          <w:sz w:val="24"/>
          <w:lang w:val="ru-RU"/>
        </w:rPr>
        <w:t>самообразованию</w:t>
      </w:r>
      <w:r>
        <w:rPr>
          <w:spacing w:val="-4"/>
          <w:sz w:val="24"/>
          <w:lang w:val="ru-RU"/>
        </w:rPr>
        <w:t xml:space="preserve"> </w:t>
      </w:r>
      <w:r>
        <w:rPr>
          <w:sz w:val="24"/>
          <w:lang w:val="ru-RU"/>
        </w:rPr>
        <w:t>на</w:t>
      </w:r>
      <w:r>
        <w:rPr>
          <w:spacing w:val="-8"/>
          <w:sz w:val="24"/>
          <w:lang w:val="ru-RU"/>
        </w:rPr>
        <w:t xml:space="preserve"> </w:t>
      </w:r>
      <w:r>
        <w:rPr>
          <w:sz w:val="24"/>
          <w:lang w:val="ru-RU"/>
        </w:rPr>
        <w:t>протяжении</w:t>
      </w:r>
      <w:r>
        <w:rPr>
          <w:spacing w:val="-6"/>
          <w:sz w:val="24"/>
          <w:lang w:val="ru-RU"/>
        </w:rPr>
        <w:t xml:space="preserve"> </w:t>
      </w:r>
      <w:r>
        <w:rPr>
          <w:sz w:val="24"/>
          <w:lang w:val="ru-RU"/>
        </w:rPr>
        <w:t>всей</w:t>
      </w:r>
      <w:r>
        <w:rPr>
          <w:spacing w:val="-6"/>
          <w:sz w:val="24"/>
          <w:lang w:val="ru-RU"/>
        </w:rPr>
        <w:t xml:space="preserve"> </w:t>
      </w:r>
      <w:r>
        <w:rPr>
          <w:sz w:val="24"/>
          <w:lang w:val="ru-RU"/>
        </w:rPr>
        <w:t xml:space="preserve">жизни. В сфере </w:t>
      </w:r>
      <w:r>
        <w:rPr>
          <w:spacing w:val="-3"/>
          <w:sz w:val="24"/>
          <w:lang w:val="ru-RU"/>
        </w:rPr>
        <w:t>экологического</w:t>
      </w:r>
      <w:r>
        <w:rPr>
          <w:spacing w:val="13"/>
          <w:sz w:val="24"/>
          <w:lang w:val="ru-RU"/>
        </w:rPr>
        <w:t xml:space="preserve"> </w:t>
      </w:r>
      <w:r>
        <w:rPr>
          <w:sz w:val="24"/>
          <w:lang w:val="ru-RU"/>
        </w:rPr>
        <w:t>воспитания:</w:t>
      </w:r>
    </w:p>
    <w:p w:rsidR="00314DE7" w:rsidRDefault="00F20C45">
      <w:pPr>
        <w:pStyle w:val="af1"/>
        <w:tabs>
          <w:tab w:val="left" w:pos="142"/>
          <w:tab w:val="left" w:pos="5072"/>
          <w:tab w:val="left" w:pos="6489"/>
          <w:tab w:val="left" w:pos="7905"/>
        </w:tabs>
        <w:ind w:left="142" w:firstLine="425"/>
        <w:rPr>
          <w:lang w:val="ru-RU"/>
        </w:rPr>
      </w:pPr>
      <w:r>
        <w:rPr>
          <w:lang w:val="ru-RU"/>
        </w:rPr>
        <w:t xml:space="preserve">сформированность  </w:t>
      </w:r>
      <w:r>
        <w:rPr>
          <w:spacing w:val="7"/>
          <w:lang w:val="ru-RU"/>
        </w:rPr>
        <w:t xml:space="preserve"> </w:t>
      </w:r>
      <w:r>
        <w:rPr>
          <w:spacing w:val="-3"/>
          <w:lang w:val="ru-RU"/>
        </w:rPr>
        <w:t xml:space="preserve">экологической  </w:t>
      </w:r>
      <w:r>
        <w:rPr>
          <w:spacing w:val="-5"/>
          <w:lang w:val="ru-RU"/>
        </w:rPr>
        <w:t xml:space="preserve">культуры, </w:t>
      </w:r>
      <w:r>
        <w:rPr>
          <w:lang w:val="ru-RU"/>
        </w:rPr>
        <w:t>понимание</w:t>
      </w:r>
      <w:r>
        <w:rPr>
          <w:lang w:val="ru-RU"/>
        </w:rPr>
        <w:tab/>
        <w:t>влияния социально-экономичес-ких</w:t>
      </w:r>
      <w:r>
        <w:rPr>
          <w:spacing w:val="-13"/>
          <w:lang w:val="ru-RU"/>
        </w:rPr>
        <w:t xml:space="preserve"> </w:t>
      </w:r>
      <w:r>
        <w:rPr>
          <w:lang w:val="ru-RU"/>
        </w:rPr>
        <w:t>процессов</w:t>
      </w:r>
      <w:r>
        <w:rPr>
          <w:spacing w:val="-6"/>
          <w:lang w:val="ru-RU"/>
        </w:rPr>
        <w:t xml:space="preserve"> </w:t>
      </w:r>
      <w:r>
        <w:rPr>
          <w:lang w:val="ru-RU"/>
        </w:rPr>
        <w:t>на</w:t>
      </w:r>
      <w:r>
        <w:rPr>
          <w:spacing w:val="-9"/>
          <w:lang w:val="ru-RU"/>
        </w:rPr>
        <w:t xml:space="preserve"> </w:t>
      </w:r>
      <w:r>
        <w:rPr>
          <w:lang w:val="ru-RU"/>
        </w:rPr>
        <w:t>состояние</w:t>
      </w:r>
      <w:r>
        <w:rPr>
          <w:spacing w:val="-9"/>
          <w:lang w:val="ru-RU"/>
        </w:rPr>
        <w:t xml:space="preserve"> </w:t>
      </w:r>
      <w:r>
        <w:rPr>
          <w:lang w:val="ru-RU"/>
        </w:rPr>
        <w:t>природной</w:t>
      </w:r>
      <w:r>
        <w:rPr>
          <w:spacing w:val="-12"/>
          <w:lang w:val="ru-RU"/>
        </w:rPr>
        <w:t xml:space="preserve"> </w:t>
      </w:r>
      <w:r>
        <w:rPr>
          <w:lang w:val="ru-RU"/>
        </w:rPr>
        <w:t>и</w:t>
      </w:r>
      <w:r>
        <w:rPr>
          <w:spacing w:val="-7"/>
          <w:lang w:val="ru-RU"/>
        </w:rPr>
        <w:t xml:space="preserve"> </w:t>
      </w:r>
      <w:r>
        <w:rPr>
          <w:lang w:val="ru-RU"/>
        </w:rPr>
        <w:t>социальной</w:t>
      </w:r>
      <w:r>
        <w:rPr>
          <w:spacing w:val="-7"/>
          <w:lang w:val="ru-RU"/>
        </w:rPr>
        <w:t xml:space="preserve"> </w:t>
      </w:r>
      <w:r>
        <w:rPr>
          <w:lang w:val="ru-RU"/>
        </w:rPr>
        <w:t>среды,</w:t>
      </w:r>
      <w:r>
        <w:rPr>
          <w:spacing w:val="-11"/>
          <w:lang w:val="ru-RU"/>
        </w:rPr>
        <w:t xml:space="preserve"> </w:t>
      </w:r>
      <w:r>
        <w:rPr>
          <w:lang w:val="ru-RU"/>
        </w:rPr>
        <w:t xml:space="preserve">осознание </w:t>
      </w:r>
      <w:r>
        <w:rPr>
          <w:spacing w:val="-3"/>
          <w:lang w:val="ru-RU"/>
        </w:rPr>
        <w:t xml:space="preserve">глобального характера </w:t>
      </w:r>
      <w:r>
        <w:rPr>
          <w:lang w:val="ru-RU"/>
        </w:rPr>
        <w:t>экологических</w:t>
      </w:r>
      <w:r>
        <w:rPr>
          <w:spacing w:val="5"/>
          <w:lang w:val="ru-RU"/>
        </w:rPr>
        <w:t xml:space="preserve"> </w:t>
      </w:r>
      <w:r>
        <w:rPr>
          <w:lang w:val="ru-RU"/>
        </w:rPr>
        <w:t>проблем;</w:t>
      </w:r>
    </w:p>
    <w:p w:rsidR="00314DE7" w:rsidRDefault="00F20C45">
      <w:pPr>
        <w:pStyle w:val="afe"/>
        <w:tabs>
          <w:tab w:val="left" w:pos="142"/>
          <w:tab w:val="left" w:pos="367"/>
        </w:tabs>
        <w:spacing w:before="8" w:line="237" w:lineRule="auto"/>
        <w:ind w:left="142" w:firstLine="425"/>
        <w:rPr>
          <w:sz w:val="24"/>
          <w:lang w:val="ru-RU"/>
        </w:rPr>
      </w:pPr>
      <w:r>
        <w:rPr>
          <w:spacing w:val="-3"/>
          <w:sz w:val="24"/>
          <w:lang w:val="ru-RU"/>
        </w:rPr>
        <w:t xml:space="preserve">умение </w:t>
      </w:r>
      <w:r>
        <w:rPr>
          <w:sz w:val="24"/>
          <w:lang w:val="ru-RU"/>
        </w:rPr>
        <w:t>прогнозировать неблагоприятные экологические последствия предпринимаемых действий, предотвращать</w:t>
      </w:r>
      <w:r>
        <w:rPr>
          <w:spacing w:val="-29"/>
          <w:sz w:val="24"/>
          <w:lang w:val="ru-RU"/>
        </w:rPr>
        <w:t xml:space="preserve"> </w:t>
      </w:r>
      <w:r>
        <w:rPr>
          <w:sz w:val="24"/>
          <w:lang w:val="ru-RU"/>
        </w:rPr>
        <w:t>их;</w:t>
      </w:r>
    </w:p>
    <w:p w:rsidR="00314DE7" w:rsidRDefault="00F20C45">
      <w:pPr>
        <w:pStyle w:val="afe"/>
        <w:tabs>
          <w:tab w:val="left" w:pos="142"/>
          <w:tab w:val="left" w:pos="353"/>
        </w:tabs>
        <w:spacing w:before="2"/>
        <w:ind w:left="142" w:firstLine="425"/>
        <w:rPr>
          <w:sz w:val="24"/>
          <w:lang w:val="ru-RU"/>
        </w:rPr>
      </w:pPr>
      <w:r>
        <w:rPr>
          <w:sz w:val="24"/>
          <w:lang w:val="ru-RU"/>
        </w:rPr>
        <w:t>планирование и осуществление действий в окружающей среде на основе знания целей устойчивого развития</w:t>
      </w:r>
      <w:r>
        <w:rPr>
          <w:spacing w:val="-33"/>
          <w:sz w:val="24"/>
          <w:lang w:val="ru-RU"/>
        </w:rPr>
        <w:t xml:space="preserve"> </w:t>
      </w:r>
      <w:r>
        <w:rPr>
          <w:sz w:val="24"/>
          <w:lang w:val="ru-RU"/>
        </w:rPr>
        <w:t>человечества.</w:t>
      </w:r>
    </w:p>
    <w:p w:rsidR="00314DE7" w:rsidRDefault="00F20C45">
      <w:pPr>
        <w:pStyle w:val="af1"/>
        <w:tabs>
          <w:tab w:val="left" w:pos="567"/>
        </w:tabs>
        <w:spacing w:before="2" w:line="275" w:lineRule="exact"/>
        <w:ind w:firstLine="309"/>
        <w:rPr>
          <w:lang w:val="ru-RU"/>
        </w:rPr>
      </w:pPr>
      <w:r>
        <w:rPr>
          <w:lang w:val="ru-RU"/>
        </w:rPr>
        <w:t>В сфере ценности научного познания:</w:t>
      </w:r>
    </w:p>
    <w:p w:rsidR="00314DE7" w:rsidRDefault="00F20C45">
      <w:pPr>
        <w:pStyle w:val="afe"/>
        <w:tabs>
          <w:tab w:val="left" w:pos="142"/>
        </w:tabs>
        <w:spacing w:line="242" w:lineRule="auto"/>
        <w:ind w:left="142" w:firstLine="425"/>
        <w:rPr>
          <w:sz w:val="24"/>
          <w:lang w:val="ru-RU"/>
        </w:rPr>
      </w:pPr>
      <w:r>
        <w:rPr>
          <w:sz w:val="24"/>
          <w:lang w:val="ru-RU"/>
        </w:rPr>
        <w:t xml:space="preserve">совершенствование </w:t>
      </w:r>
      <w:r>
        <w:rPr>
          <w:spacing w:val="-3"/>
          <w:sz w:val="24"/>
          <w:lang w:val="ru-RU"/>
        </w:rPr>
        <w:t xml:space="preserve">языковой </w:t>
      </w:r>
      <w:r>
        <w:rPr>
          <w:sz w:val="24"/>
          <w:lang w:val="ru-RU"/>
        </w:rPr>
        <w:t xml:space="preserve">и </w:t>
      </w:r>
      <w:r>
        <w:rPr>
          <w:spacing w:val="-2"/>
          <w:sz w:val="24"/>
          <w:lang w:val="ru-RU"/>
        </w:rPr>
        <w:t xml:space="preserve">читательской </w:t>
      </w:r>
      <w:r>
        <w:rPr>
          <w:spacing w:val="-4"/>
          <w:sz w:val="24"/>
          <w:lang w:val="ru-RU"/>
        </w:rPr>
        <w:t xml:space="preserve">культуры </w:t>
      </w:r>
      <w:r>
        <w:rPr>
          <w:spacing w:val="-3"/>
          <w:sz w:val="24"/>
          <w:lang w:val="ru-RU"/>
        </w:rPr>
        <w:t xml:space="preserve">как </w:t>
      </w:r>
      <w:r>
        <w:rPr>
          <w:sz w:val="24"/>
          <w:lang w:val="ru-RU"/>
        </w:rPr>
        <w:t xml:space="preserve">средства взаимодействия между </w:t>
      </w:r>
      <w:r>
        <w:rPr>
          <w:spacing w:val="-4"/>
          <w:sz w:val="24"/>
          <w:lang w:val="ru-RU"/>
        </w:rPr>
        <w:t xml:space="preserve">людьми </w:t>
      </w:r>
      <w:r>
        <w:rPr>
          <w:sz w:val="24"/>
          <w:lang w:val="ru-RU"/>
        </w:rPr>
        <w:t>и познания</w:t>
      </w:r>
      <w:r>
        <w:rPr>
          <w:spacing w:val="6"/>
          <w:sz w:val="24"/>
          <w:lang w:val="ru-RU"/>
        </w:rPr>
        <w:t xml:space="preserve"> </w:t>
      </w:r>
      <w:r>
        <w:rPr>
          <w:sz w:val="24"/>
          <w:lang w:val="ru-RU"/>
        </w:rPr>
        <w:t>мира;</w:t>
      </w:r>
    </w:p>
    <w:p w:rsidR="00314DE7" w:rsidRDefault="00F20C45">
      <w:pPr>
        <w:pStyle w:val="afe"/>
        <w:tabs>
          <w:tab w:val="left" w:pos="142"/>
          <w:tab w:val="left" w:pos="420"/>
        </w:tabs>
        <w:spacing w:line="242" w:lineRule="auto"/>
        <w:ind w:left="142" w:firstLine="425"/>
        <w:rPr>
          <w:sz w:val="24"/>
          <w:lang w:val="ru-RU"/>
        </w:rPr>
      </w:pPr>
      <w:r>
        <w:rPr>
          <w:sz w:val="24"/>
          <w:lang w:val="ru-RU"/>
        </w:rPr>
        <w:t xml:space="preserve">осознание ценности </w:t>
      </w:r>
      <w:r>
        <w:rPr>
          <w:spacing w:val="-3"/>
          <w:sz w:val="24"/>
          <w:lang w:val="ru-RU"/>
        </w:rPr>
        <w:t xml:space="preserve">научной </w:t>
      </w:r>
      <w:r>
        <w:rPr>
          <w:sz w:val="24"/>
          <w:lang w:val="ru-RU"/>
        </w:rPr>
        <w:t>деятельности, готовность осуществлять проектную и исследовательскую</w:t>
      </w:r>
      <w:r>
        <w:rPr>
          <w:spacing w:val="-10"/>
          <w:sz w:val="24"/>
          <w:lang w:val="ru-RU"/>
        </w:rPr>
        <w:t xml:space="preserve"> </w:t>
      </w:r>
      <w:r>
        <w:rPr>
          <w:sz w:val="24"/>
          <w:lang w:val="ru-RU"/>
        </w:rPr>
        <w:t>деятельность</w:t>
      </w:r>
      <w:r>
        <w:rPr>
          <w:spacing w:val="-8"/>
          <w:sz w:val="24"/>
          <w:lang w:val="ru-RU"/>
        </w:rPr>
        <w:t xml:space="preserve"> </w:t>
      </w:r>
      <w:r>
        <w:rPr>
          <w:sz w:val="24"/>
          <w:lang w:val="ru-RU"/>
        </w:rPr>
        <w:t>индивидуально</w:t>
      </w:r>
      <w:r>
        <w:rPr>
          <w:spacing w:val="-9"/>
          <w:sz w:val="24"/>
          <w:lang w:val="ru-RU"/>
        </w:rPr>
        <w:t xml:space="preserve"> </w:t>
      </w:r>
      <w:r>
        <w:rPr>
          <w:sz w:val="24"/>
          <w:lang w:val="ru-RU"/>
        </w:rPr>
        <w:t>и</w:t>
      </w:r>
      <w:r>
        <w:rPr>
          <w:spacing w:val="-12"/>
          <w:sz w:val="24"/>
          <w:lang w:val="ru-RU"/>
        </w:rPr>
        <w:t xml:space="preserve"> </w:t>
      </w:r>
      <w:r>
        <w:rPr>
          <w:sz w:val="24"/>
          <w:lang w:val="ru-RU"/>
        </w:rPr>
        <w:t>в</w:t>
      </w:r>
      <w:r>
        <w:rPr>
          <w:spacing w:val="-11"/>
          <w:sz w:val="24"/>
          <w:lang w:val="ru-RU"/>
        </w:rPr>
        <w:t xml:space="preserve"> </w:t>
      </w:r>
      <w:r>
        <w:rPr>
          <w:sz w:val="24"/>
          <w:lang w:val="ru-RU"/>
        </w:rPr>
        <w:t>группе;</w:t>
      </w:r>
    </w:p>
    <w:p w:rsidR="00314DE7" w:rsidRDefault="00F20C45">
      <w:pPr>
        <w:pStyle w:val="afe"/>
        <w:tabs>
          <w:tab w:val="left" w:pos="142"/>
        </w:tabs>
        <w:ind w:left="142" w:firstLine="425"/>
        <w:rPr>
          <w:sz w:val="24"/>
          <w:lang w:val="ru-RU"/>
        </w:rPr>
      </w:pPr>
      <w:r>
        <w:rPr>
          <w:sz w:val="24"/>
          <w:lang w:val="ru-RU"/>
        </w:rPr>
        <w:t>сформированность</w:t>
      </w:r>
      <w:r>
        <w:rPr>
          <w:spacing w:val="-23"/>
          <w:sz w:val="24"/>
          <w:lang w:val="ru-RU"/>
        </w:rPr>
        <w:t xml:space="preserve"> </w:t>
      </w:r>
      <w:r>
        <w:rPr>
          <w:sz w:val="24"/>
          <w:lang w:val="ru-RU"/>
        </w:rPr>
        <w:t>мировоззрения,</w:t>
      </w:r>
      <w:r>
        <w:rPr>
          <w:spacing w:val="-18"/>
          <w:sz w:val="24"/>
          <w:lang w:val="ru-RU"/>
        </w:rPr>
        <w:t xml:space="preserve"> </w:t>
      </w:r>
      <w:r>
        <w:rPr>
          <w:sz w:val="24"/>
          <w:lang w:val="ru-RU"/>
        </w:rPr>
        <w:t>соответствующего</w:t>
      </w:r>
      <w:r>
        <w:rPr>
          <w:spacing w:val="-16"/>
          <w:sz w:val="24"/>
          <w:lang w:val="ru-RU"/>
        </w:rPr>
        <w:t xml:space="preserve"> </w:t>
      </w:r>
      <w:r>
        <w:rPr>
          <w:sz w:val="24"/>
          <w:lang w:val="ru-RU"/>
        </w:rPr>
        <w:t>современному</w:t>
      </w:r>
      <w:r>
        <w:rPr>
          <w:spacing w:val="-19"/>
          <w:sz w:val="24"/>
          <w:lang w:val="ru-RU"/>
        </w:rPr>
        <w:t xml:space="preserve"> </w:t>
      </w:r>
      <w:r>
        <w:rPr>
          <w:sz w:val="24"/>
          <w:lang w:val="ru-RU"/>
        </w:rPr>
        <w:t>уровню</w:t>
      </w:r>
      <w:r>
        <w:rPr>
          <w:spacing w:val="-17"/>
          <w:sz w:val="24"/>
          <w:lang w:val="ru-RU"/>
        </w:rPr>
        <w:t xml:space="preserve"> </w:t>
      </w:r>
      <w:r>
        <w:rPr>
          <w:sz w:val="24"/>
          <w:lang w:val="ru-RU"/>
        </w:rPr>
        <w:t>развития</w:t>
      </w:r>
      <w:r>
        <w:rPr>
          <w:spacing w:val="-19"/>
          <w:sz w:val="24"/>
          <w:lang w:val="ru-RU"/>
        </w:rPr>
        <w:t xml:space="preserve"> </w:t>
      </w:r>
      <w:r>
        <w:rPr>
          <w:spacing w:val="-5"/>
          <w:sz w:val="24"/>
          <w:lang w:val="ru-RU"/>
        </w:rPr>
        <w:t xml:space="preserve">науки </w:t>
      </w:r>
      <w:r>
        <w:rPr>
          <w:sz w:val="24"/>
          <w:lang w:val="ru-RU"/>
        </w:rPr>
        <w:t xml:space="preserve">и общественной практики, основанного на диалоге </w:t>
      </w:r>
      <w:r>
        <w:rPr>
          <w:spacing w:val="-5"/>
          <w:sz w:val="24"/>
          <w:lang w:val="ru-RU"/>
        </w:rPr>
        <w:t xml:space="preserve">культур, </w:t>
      </w:r>
      <w:r>
        <w:rPr>
          <w:sz w:val="24"/>
          <w:lang w:val="ru-RU"/>
        </w:rPr>
        <w:t xml:space="preserve">способствующего осознанию своего места в </w:t>
      </w:r>
      <w:r>
        <w:rPr>
          <w:spacing w:val="-4"/>
          <w:sz w:val="24"/>
          <w:lang w:val="ru-RU"/>
        </w:rPr>
        <w:t>поликультурном</w:t>
      </w:r>
      <w:r>
        <w:rPr>
          <w:spacing w:val="12"/>
          <w:sz w:val="24"/>
          <w:lang w:val="ru-RU"/>
        </w:rPr>
        <w:t xml:space="preserve"> </w:t>
      </w:r>
      <w:r>
        <w:rPr>
          <w:sz w:val="24"/>
          <w:lang w:val="ru-RU"/>
        </w:rPr>
        <w:t>мире.</w:t>
      </w:r>
    </w:p>
    <w:p w:rsidR="00314DE7" w:rsidRDefault="00F20C45">
      <w:pPr>
        <w:pStyle w:val="af1"/>
        <w:tabs>
          <w:tab w:val="left" w:pos="567"/>
        </w:tabs>
        <w:spacing w:before="4" w:line="275" w:lineRule="exact"/>
        <w:ind w:firstLine="309"/>
        <w:rPr>
          <w:lang w:val="ru-RU"/>
        </w:rPr>
      </w:pPr>
      <w:r>
        <w:rPr>
          <w:lang w:val="ru-RU"/>
        </w:rPr>
        <w:t>4.2. Метапредметные результаты</w:t>
      </w:r>
    </w:p>
    <w:p w:rsidR="00314DE7" w:rsidRDefault="00F20C45">
      <w:pPr>
        <w:pStyle w:val="af1"/>
        <w:tabs>
          <w:tab w:val="left" w:pos="567"/>
        </w:tabs>
        <w:spacing w:line="275" w:lineRule="exact"/>
        <w:ind w:firstLine="309"/>
        <w:rPr>
          <w:lang w:val="ru-RU"/>
        </w:rPr>
      </w:pPr>
      <w:r>
        <w:rPr>
          <w:lang w:val="ru-RU"/>
        </w:rPr>
        <w:t>4.2.2. Для ФГОС СОО:</w:t>
      </w:r>
    </w:p>
    <w:p w:rsidR="00314DE7" w:rsidRDefault="00F20C45">
      <w:pPr>
        <w:pStyle w:val="af1"/>
        <w:tabs>
          <w:tab w:val="left" w:pos="567"/>
        </w:tabs>
        <w:spacing w:before="2" w:line="275" w:lineRule="exact"/>
        <w:ind w:firstLine="309"/>
        <w:rPr>
          <w:lang w:val="ru-RU"/>
        </w:rPr>
      </w:pPr>
      <w:r>
        <w:rPr>
          <w:lang w:val="ru-RU"/>
        </w:rPr>
        <w:t>В сфере овладения универсальными познавательными действиями:</w:t>
      </w:r>
    </w:p>
    <w:p w:rsidR="00314DE7" w:rsidRDefault="00F20C45">
      <w:pPr>
        <w:tabs>
          <w:tab w:val="left" w:pos="142"/>
        </w:tabs>
        <w:ind w:left="142" w:firstLine="284"/>
        <w:rPr>
          <w:sz w:val="24"/>
          <w:lang w:val="ru-RU"/>
        </w:rPr>
      </w:pPr>
      <w:r>
        <w:rPr>
          <w:sz w:val="24"/>
          <w:lang w:val="ru-RU"/>
        </w:rPr>
        <w:t xml:space="preserve">владеть навыками получения информации из </w:t>
      </w:r>
      <w:r>
        <w:rPr>
          <w:spacing w:val="-3"/>
          <w:sz w:val="24"/>
          <w:lang w:val="ru-RU"/>
        </w:rPr>
        <w:t xml:space="preserve">источников </w:t>
      </w:r>
      <w:r>
        <w:rPr>
          <w:sz w:val="24"/>
          <w:lang w:val="ru-RU"/>
        </w:rPr>
        <w:t xml:space="preserve">разных типов, самостоятельно </w:t>
      </w:r>
      <w:r>
        <w:rPr>
          <w:sz w:val="24"/>
          <w:lang w:val="ru-RU"/>
        </w:rPr>
        <w:lastRenderedPageBreak/>
        <w:t>осуществлять</w:t>
      </w:r>
      <w:r>
        <w:rPr>
          <w:spacing w:val="-8"/>
          <w:sz w:val="24"/>
          <w:lang w:val="ru-RU"/>
        </w:rPr>
        <w:t xml:space="preserve"> </w:t>
      </w:r>
      <w:r>
        <w:rPr>
          <w:sz w:val="24"/>
          <w:lang w:val="ru-RU"/>
        </w:rPr>
        <w:t>поиск,</w:t>
      </w:r>
      <w:r>
        <w:rPr>
          <w:spacing w:val="-11"/>
          <w:sz w:val="24"/>
          <w:lang w:val="ru-RU"/>
        </w:rPr>
        <w:t xml:space="preserve"> </w:t>
      </w:r>
      <w:r>
        <w:rPr>
          <w:sz w:val="24"/>
          <w:lang w:val="ru-RU"/>
        </w:rPr>
        <w:t>анализ,</w:t>
      </w:r>
      <w:r>
        <w:rPr>
          <w:spacing w:val="-11"/>
          <w:sz w:val="24"/>
          <w:lang w:val="ru-RU"/>
        </w:rPr>
        <w:t xml:space="preserve"> </w:t>
      </w:r>
      <w:r>
        <w:rPr>
          <w:sz w:val="24"/>
          <w:lang w:val="ru-RU"/>
        </w:rPr>
        <w:t>систематизацию</w:t>
      </w:r>
      <w:r>
        <w:rPr>
          <w:spacing w:val="-15"/>
          <w:sz w:val="24"/>
          <w:lang w:val="ru-RU"/>
        </w:rPr>
        <w:t xml:space="preserve"> </w:t>
      </w:r>
      <w:r>
        <w:rPr>
          <w:sz w:val="24"/>
          <w:lang w:val="ru-RU"/>
        </w:rPr>
        <w:t>и</w:t>
      </w:r>
      <w:r>
        <w:rPr>
          <w:spacing w:val="-16"/>
          <w:sz w:val="24"/>
          <w:lang w:val="ru-RU"/>
        </w:rPr>
        <w:t xml:space="preserve"> </w:t>
      </w:r>
      <w:r>
        <w:rPr>
          <w:sz w:val="24"/>
          <w:lang w:val="ru-RU"/>
        </w:rPr>
        <w:t>интерпретацию</w:t>
      </w:r>
      <w:r>
        <w:rPr>
          <w:spacing w:val="-15"/>
          <w:sz w:val="24"/>
          <w:lang w:val="ru-RU"/>
        </w:rPr>
        <w:t xml:space="preserve"> </w:t>
      </w:r>
      <w:r>
        <w:rPr>
          <w:sz w:val="24"/>
          <w:lang w:val="ru-RU"/>
        </w:rPr>
        <w:t>информации</w:t>
      </w:r>
      <w:r>
        <w:rPr>
          <w:spacing w:val="-8"/>
          <w:sz w:val="24"/>
          <w:lang w:val="ru-RU"/>
        </w:rPr>
        <w:t xml:space="preserve"> </w:t>
      </w:r>
      <w:r>
        <w:rPr>
          <w:sz w:val="24"/>
          <w:lang w:val="ru-RU"/>
        </w:rPr>
        <w:t>различных</w:t>
      </w:r>
      <w:r>
        <w:rPr>
          <w:spacing w:val="-14"/>
          <w:sz w:val="24"/>
          <w:lang w:val="ru-RU"/>
        </w:rPr>
        <w:t xml:space="preserve"> </w:t>
      </w:r>
      <w:r>
        <w:rPr>
          <w:sz w:val="24"/>
          <w:lang w:val="ru-RU"/>
        </w:rPr>
        <w:t>видов и форм</w:t>
      </w:r>
      <w:r>
        <w:rPr>
          <w:spacing w:val="-12"/>
          <w:sz w:val="24"/>
          <w:lang w:val="ru-RU"/>
        </w:rPr>
        <w:t xml:space="preserve"> </w:t>
      </w:r>
      <w:r>
        <w:rPr>
          <w:sz w:val="24"/>
          <w:lang w:val="ru-RU"/>
        </w:rPr>
        <w:t>представления;</w:t>
      </w:r>
    </w:p>
    <w:p w:rsidR="00314DE7" w:rsidRDefault="00F20C45">
      <w:pPr>
        <w:pStyle w:val="af1"/>
        <w:tabs>
          <w:tab w:val="left" w:pos="142"/>
          <w:tab w:val="left" w:pos="2950"/>
          <w:tab w:val="left" w:pos="5072"/>
          <w:tab w:val="left" w:pos="5783"/>
        </w:tabs>
        <w:spacing w:before="6" w:line="237" w:lineRule="auto"/>
        <w:ind w:left="142" w:firstLine="425"/>
        <w:rPr>
          <w:lang w:val="ru-RU"/>
        </w:rPr>
      </w:pPr>
      <w:r>
        <w:rPr>
          <w:lang w:val="ru-RU"/>
        </w:rPr>
        <w:t xml:space="preserve">самостоятельно </w:t>
      </w:r>
      <w:r>
        <w:rPr>
          <w:spacing w:val="-3"/>
          <w:lang w:val="ru-RU"/>
        </w:rPr>
        <w:t xml:space="preserve">формулировать </w:t>
      </w:r>
      <w:r>
        <w:rPr>
          <w:lang w:val="ru-RU"/>
        </w:rPr>
        <w:t>и актуализировать</w:t>
      </w:r>
      <w:r>
        <w:rPr>
          <w:spacing w:val="-18"/>
          <w:lang w:val="ru-RU"/>
        </w:rPr>
        <w:t xml:space="preserve"> </w:t>
      </w:r>
      <w:r>
        <w:rPr>
          <w:spacing w:val="-5"/>
          <w:lang w:val="ru-RU"/>
        </w:rPr>
        <w:t>проблему,</w:t>
      </w:r>
      <w:r>
        <w:rPr>
          <w:lang w:val="ru-RU"/>
        </w:rPr>
        <w:t xml:space="preserve"> рассматривать ее</w:t>
      </w:r>
      <w:r>
        <w:rPr>
          <w:spacing w:val="-21"/>
          <w:lang w:val="ru-RU"/>
        </w:rPr>
        <w:t xml:space="preserve"> </w:t>
      </w:r>
      <w:r>
        <w:rPr>
          <w:lang w:val="ru-RU"/>
        </w:rPr>
        <w:t>всесторонне;</w:t>
      </w:r>
    </w:p>
    <w:p w:rsidR="00314DE7" w:rsidRDefault="00F20C45">
      <w:pPr>
        <w:pStyle w:val="af1"/>
        <w:tabs>
          <w:tab w:val="left" w:pos="142"/>
          <w:tab w:val="left" w:pos="2950"/>
          <w:tab w:val="left" w:pos="5072"/>
          <w:tab w:val="left" w:pos="5783"/>
        </w:tabs>
        <w:spacing w:before="6" w:line="237" w:lineRule="auto"/>
        <w:ind w:left="142" w:firstLine="425"/>
        <w:rPr>
          <w:lang w:val="ru-RU"/>
        </w:rPr>
      </w:pPr>
      <w:r>
        <w:rPr>
          <w:lang w:val="ru-RU"/>
        </w:rPr>
        <w:t>выявлять закономерности и противоречия в рассматриваемых явлениях;</w:t>
      </w:r>
    </w:p>
    <w:p w:rsidR="00314DE7" w:rsidRDefault="00F20C45">
      <w:pPr>
        <w:pStyle w:val="af1"/>
        <w:tabs>
          <w:tab w:val="left" w:pos="142"/>
          <w:tab w:val="left" w:pos="2950"/>
          <w:tab w:val="left" w:pos="5072"/>
          <w:tab w:val="left" w:pos="5783"/>
        </w:tabs>
        <w:spacing w:before="6" w:line="237" w:lineRule="auto"/>
        <w:ind w:left="142" w:firstLine="425"/>
        <w:rPr>
          <w:lang w:val="ru-RU"/>
        </w:rPr>
      </w:pPr>
      <w:r>
        <w:rPr>
          <w:lang w:val="ru-RU"/>
        </w:rPr>
        <w:t xml:space="preserve">анализировать полученные в </w:t>
      </w:r>
      <w:r>
        <w:rPr>
          <w:spacing w:val="-5"/>
          <w:lang w:val="ru-RU"/>
        </w:rPr>
        <w:t xml:space="preserve">ходе </w:t>
      </w:r>
      <w:r>
        <w:rPr>
          <w:lang w:val="ru-RU"/>
        </w:rPr>
        <w:t xml:space="preserve">решения </w:t>
      </w:r>
      <w:r>
        <w:rPr>
          <w:spacing w:val="-3"/>
          <w:lang w:val="ru-RU"/>
        </w:rPr>
        <w:t xml:space="preserve">задачи результаты, </w:t>
      </w:r>
      <w:r>
        <w:rPr>
          <w:lang w:val="ru-RU"/>
        </w:rPr>
        <w:t>критически оценивать их достоверность, прогнозировать изменение в новых</w:t>
      </w:r>
      <w:r>
        <w:rPr>
          <w:spacing w:val="-42"/>
          <w:lang w:val="ru-RU"/>
        </w:rPr>
        <w:t xml:space="preserve"> </w:t>
      </w:r>
      <w:r>
        <w:rPr>
          <w:lang w:val="ru-RU"/>
        </w:rPr>
        <w:t>условиях;</w:t>
      </w:r>
    </w:p>
    <w:p w:rsidR="00314DE7" w:rsidRDefault="00F20C45">
      <w:pPr>
        <w:pStyle w:val="af1"/>
        <w:tabs>
          <w:tab w:val="left" w:pos="142"/>
          <w:tab w:val="left" w:pos="2950"/>
          <w:tab w:val="left" w:pos="5072"/>
          <w:tab w:val="left" w:pos="5783"/>
        </w:tabs>
        <w:spacing w:before="6" w:line="237" w:lineRule="auto"/>
        <w:ind w:left="142" w:firstLine="425"/>
        <w:rPr>
          <w:lang w:val="ru-RU"/>
        </w:rPr>
      </w:pPr>
      <w:r>
        <w:rPr>
          <w:lang w:val="ru-RU"/>
        </w:rPr>
        <w:t xml:space="preserve">использовать средства информационных и </w:t>
      </w:r>
      <w:r>
        <w:rPr>
          <w:spacing w:val="-3"/>
          <w:lang w:val="ru-RU"/>
        </w:rPr>
        <w:t xml:space="preserve">коммуникационных </w:t>
      </w:r>
      <w:r>
        <w:rPr>
          <w:lang w:val="ru-RU"/>
        </w:rPr>
        <w:t xml:space="preserve">технологий в решении </w:t>
      </w:r>
      <w:r>
        <w:rPr>
          <w:spacing w:val="-3"/>
          <w:lang w:val="ru-RU"/>
        </w:rPr>
        <w:t xml:space="preserve">когнитивных, коммуникативных </w:t>
      </w:r>
      <w:r>
        <w:rPr>
          <w:lang w:val="ru-RU"/>
        </w:rPr>
        <w:t xml:space="preserve">и организационных </w:t>
      </w:r>
      <w:r>
        <w:rPr>
          <w:spacing w:val="-3"/>
          <w:lang w:val="ru-RU"/>
        </w:rPr>
        <w:t xml:space="preserve">задач </w:t>
      </w:r>
      <w:r>
        <w:rPr>
          <w:lang w:val="ru-RU"/>
        </w:rPr>
        <w:t xml:space="preserve">с </w:t>
      </w:r>
      <w:r>
        <w:rPr>
          <w:spacing w:val="-3"/>
          <w:lang w:val="ru-RU"/>
        </w:rPr>
        <w:t xml:space="preserve">соблюдением </w:t>
      </w:r>
      <w:r>
        <w:rPr>
          <w:lang w:val="ru-RU"/>
        </w:rPr>
        <w:t>требований эргономики,</w:t>
      </w:r>
      <w:r>
        <w:rPr>
          <w:spacing w:val="-13"/>
          <w:lang w:val="ru-RU"/>
        </w:rPr>
        <w:t xml:space="preserve"> </w:t>
      </w:r>
      <w:r>
        <w:rPr>
          <w:lang w:val="ru-RU"/>
        </w:rPr>
        <w:t>техники</w:t>
      </w:r>
      <w:r>
        <w:rPr>
          <w:spacing w:val="-14"/>
          <w:lang w:val="ru-RU"/>
        </w:rPr>
        <w:t xml:space="preserve"> </w:t>
      </w:r>
      <w:r>
        <w:rPr>
          <w:lang w:val="ru-RU"/>
        </w:rPr>
        <w:t>безопасности,</w:t>
      </w:r>
      <w:r>
        <w:rPr>
          <w:spacing w:val="-16"/>
          <w:lang w:val="ru-RU"/>
        </w:rPr>
        <w:t xml:space="preserve"> </w:t>
      </w:r>
      <w:r>
        <w:rPr>
          <w:lang w:val="ru-RU"/>
        </w:rPr>
        <w:t>гигиены,</w:t>
      </w:r>
      <w:r>
        <w:rPr>
          <w:spacing w:val="-16"/>
          <w:lang w:val="ru-RU"/>
        </w:rPr>
        <w:t xml:space="preserve"> </w:t>
      </w:r>
      <w:r>
        <w:rPr>
          <w:lang w:val="ru-RU"/>
        </w:rPr>
        <w:t>ресурсосбережения,</w:t>
      </w:r>
      <w:r>
        <w:rPr>
          <w:spacing w:val="-13"/>
          <w:lang w:val="ru-RU"/>
        </w:rPr>
        <w:t xml:space="preserve"> </w:t>
      </w:r>
      <w:r>
        <w:rPr>
          <w:lang w:val="ru-RU"/>
        </w:rPr>
        <w:t>правовых</w:t>
      </w:r>
      <w:r>
        <w:rPr>
          <w:spacing w:val="-18"/>
          <w:lang w:val="ru-RU"/>
        </w:rPr>
        <w:t xml:space="preserve"> </w:t>
      </w:r>
      <w:r>
        <w:rPr>
          <w:lang w:val="ru-RU"/>
        </w:rPr>
        <w:t>и</w:t>
      </w:r>
      <w:r>
        <w:rPr>
          <w:spacing w:val="-14"/>
          <w:lang w:val="ru-RU"/>
        </w:rPr>
        <w:t xml:space="preserve"> </w:t>
      </w:r>
      <w:r>
        <w:rPr>
          <w:lang w:val="ru-RU"/>
        </w:rPr>
        <w:t>этических</w:t>
      </w:r>
      <w:r>
        <w:rPr>
          <w:spacing w:val="-18"/>
          <w:lang w:val="ru-RU"/>
        </w:rPr>
        <w:t xml:space="preserve"> </w:t>
      </w:r>
      <w:r>
        <w:rPr>
          <w:lang w:val="ru-RU"/>
        </w:rPr>
        <w:t>норм, норм информационной</w:t>
      </w:r>
      <w:r>
        <w:rPr>
          <w:spacing w:val="-18"/>
          <w:lang w:val="ru-RU"/>
        </w:rPr>
        <w:t xml:space="preserve"> </w:t>
      </w:r>
      <w:r>
        <w:rPr>
          <w:lang w:val="ru-RU"/>
        </w:rPr>
        <w:t>безопасности;</w:t>
      </w:r>
    </w:p>
    <w:p w:rsidR="00314DE7" w:rsidRDefault="00F20C45">
      <w:pPr>
        <w:pStyle w:val="af1"/>
        <w:tabs>
          <w:tab w:val="left" w:pos="142"/>
          <w:tab w:val="left" w:pos="2950"/>
          <w:tab w:val="left" w:pos="5072"/>
          <w:tab w:val="left" w:pos="5783"/>
        </w:tabs>
        <w:spacing w:before="6" w:line="237" w:lineRule="auto"/>
        <w:ind w:left="142" w:firstLine="425"/>
        <w:rPr>
          <w:lang w:val="ru-RU"/>
        </w:rPr>
      </w:pPr>
      <w:r>
        <w:rPr>
          <w:lang w:val="ru-RU"/>
        </w:rPr>
        <w:t>разрабатывать план решения проблемы с учетом анализа имеющихся материальных и нематериальных</w:t>
      </w:r>
      <w:r>
        <w:rPr>
          <w:spacing w:val="-17"/>
          <w:lang w:val="ru-RU"/>
        </w:rPr>
        <w:t xml:space="preserve"> </w:t>
      </w:r>
      <w:r>
        <w:rPr>
          <w:lang w:val="ru-RU"/>
        </w:rPr>
        <w:t>ресурсов.</w:t>
      </w:r>
    </w:p>
    <w:p w:rsidR="00314DE7" w:rsidRDefault="00F20C45">
      <w:pPr>
        <w:pStyle w:val="af1"/>
        <w:tabs>
          <w:tab w:val="left" w:pos="567"/>
        </w:tabs>
        <w:spacing w:line="271" w:lineRule="exact"/>
        <w:ind w:firstLine="309"/>
        <w:rPr>
          <w:lang w:val="ru-RU"/>
        </w:rPr>
      </w:pPr>
      <w:r>
        <w:rPr>
          <w:lang w:val="ru-RU"/>
        </w:rPr>
        <w:t>В сфере овладения универсальными коммуникативными действиями:</w:t>
      </w:r>
    </w:p>
    <w:p w:rsidR="00314DE7" w:rsidRDefault="00F20C45">
      <w:pPr>
        <w:pStyle w:val="afe"/>
        <w:tabs>
          <w:tab w:val="left" w:pos="142"/>
        </w:tabs>
        <w:spacing w:before="2" w:line="275" w:lineRule="exact"/>
        <w:ind w:left="142" w:firstLine="425"/>
        <w:rPr>
          <w:sz w:val="24"/>
          <w:lang w:val="ru-RU"/>
        </w:rPr>
      </w:pPr>
      <w:r>
        <w:rPr>
          <w:sz w:val="24"/>
          <w:lang w:val="ru-RU"/>
        </w:rPr>
        <w:t>владеть различными способами общения и</w:t>
      </w:r>
      <w:r>
        <w:rPr>
          <w:spacing w:val="-32"/>
          <w:sz w:val="24"/>
          <w:lang w:val="ru-RU"/>
        </w:rPr>
        <w:t xml:space="preserve"> </w:t>
      </w:r>
      <w:r>
        <w:rPr>
          <w:sz w:val="24"/>
          <w:lang w:val="ru-RU"/>
        </w:rPr>
        <w:t>взаимодействия;</w:t>
      </w:r>
    </w:p>
    <w:p w:rsidR="00314DE7" w:rsidRDefault="00F20C45">
      <w:pPr>
        <w:pStyle w:val="afe"/>
        <w:tabs>
          <w:tab w:val="left" w:pos="142"/>
        </w:tabs>
        <w:spacing w:before="2" w:line="275" w:lineRule="exact"/>
        <w:ind w:left="142" w:firstLine="425"/>
        <w:rPr>
          <w:sz w:val="24"/>
          <w:lang w:val="ru-RU"/>
        </w:rPr>
      </w:pPr>
      <w:r>
        <w:rPr>
          <w:sz w:val="24"/>
          <w:lang w:val="ru-RU"/>
        </w:rPr>
        <w:t xml:space="preserve">развернуто и логично излагать свою </w:t>
      </w:r>
      <w:r>
        <w:rPr>
          <w:spacing w:val="-4"/>
          <w:sz w:val="24"/>
          <w:lang w:val="ru-RU"/>
        </w:rPr>
        <w:t xml:space="preserve">точку </w:t>
      </w:r>
      <w:r>
        <w:rPr>
          <w:sz w:val="24"/>
          <w:lang w:val="ru-RU"/>
        </w:rPr>
        <w:t>зрения с использованием</w:t>
      </w:r>
      <w:r>
        <w:rPr>
          <w:spacing w:val="-42"/>
          <w:sz w:val="24"/>
          <w:lang w:val="ru-RU"/>
        </w:rPr>
        <w:t xml:space="preserve"> </w:t>
      </w:r>
      <w:r>
        <w:rPr>
          <w:spacing w:val="-3"/>
          <w:sz w:val="24"/>
          <w:lang w:val="ru-RU"/>
        </w:rPr>
        <w:t xml:space="preserve">языковых </w:t>
      </w:r>
      <w:r>
        <w:rPr>
          <w:sz w:val="24"/>
          <w:lang w:val="ru-RU"/>
        </w:rPr>
        <w:t>средств;</w:t>
      </w:r>
    </w:p>
    <w:p w:rsidR="00314DE7" w:rsidRDefault="00F20C45">
      <w:pPr>
        <w:pStyle w:val="afe"/>
        <w:tabs>
          <w:tab w:val="left" w:pos="142"/>
        </w:tabs>
        <w:spacing w:before="2" w:line="275" w:lineRule="exact"/>
        <w:ind w:left="142" w:firstLine="425"/>
        <w:rPr>
          <w:spacing w:val="-4"/>
          <w:sz w:val="24"/>
          <w:lang w:val="ru-RU"/>
        </w:rPr>
      </w:pPr>
      <w:r>
        <w:rPr>
          <w:sz w:val="24"/>
          <w:lang w:val="ru-RU"/>
        </w:rPr>
        <w:t xml:space="preserve">распознавать невербальные средства общения, понимать </w:t>
      </w:r>
      <w:r>
        <w:rPr>
          <w:spacing w:val="-3"/>
          <w:sz w:val="24"/>
          <w:lang w:val="ru-RU"/>
        </w:rPr>
        <w:t xml:space="preserve">значение </w:t>
      </w:r>
      <w:r>
        <w:rPr>
          <w:sz w:val="24"/>
          <w:lang w:val="ru-RU"/>
        </w:rPr>
        <w:t xml:space="preserve">социальных знаков, распознавать предпосылки </w:t>
      </w:r>
      <w:r>
        <w:rPr>
          <w:spacing w:val="-3"/>
          <w:sz w:val="24"/>
          <w:lang w:val="ru-RU"/>
        </w:rPr>
        <w:t xml:space="preserve">конфликтных </w:t>
      </w:r>
      <w:r>
        <w:rPr>
          <w:sz w:val="24"/>
          <w:lang w:val="ru-RU"/>
        </w:rPr>
        <w:t>ситуаций и смягчать</w:t>
      </w:r>
      <w:r>
        <w:rPr>
          <w:spacing w:val="-22"/>
          <w:sz w:val="24"/>
          <w:lang w:val="ru-RU"/>
        </w:rPr>
        <w:t xml:space="preserve"> </w:t>
      </w:r>
      <w:r>
        <w:rPr>
          <w:spacing w:val="-4"/>
          <w:sz w:val="24"/>
          <w:lang w:val="ru-RU"/>
        </w:rPr>
        <w:t>конфликты;</w:t>
      </w:r>
    </w:p>
    <w:p w:rsidR="00314DE7" w:rsidRDefault="00F20C45">
      <w:pPr>
        <w:pStyle w:val="afe"/>
        <w:tabs>
          <w:tab w:val="left" w:pos="142"/>
        </w:tabs>
        <w:spacing w:before="2" w:line="275" w:lineRule="exact"/>
        <w:ind w:left="142" w:firstLine="425"/>
        <w:rPr>
          <w:spacing w:val="-3"/>
          <w:sz w:val="24"/>
          <w:lang w:val="ru-RU"/>
        </w:rPr>
      </w:pPr>
      <w:r>
        <w:rPr>
          <w:sz w:val="24"/>
          <w:lang w:val="ru-RU"/>
        </w:rPr>
        <w:t xml:space="preserve">выбирать тематику и </w:t>
      </w:r>
      <w:r>
        <w:rPr>
          <w:spacing w:val="-3"/>
          <w:sz w:val="24"/>
          <w:lang w:val="ru-RU"/>
        </w:rPr>
        <w:t xml:space="preserve">методы </w:t>
      </w:r>
      <w:r>
        <w:rPr>
          <w:sz w:val="24"/>
          <w:lang w:val="ru-RU"/>
        </w:rPr>
        <w:t xml:space="preserve">совместных действий с </w:t>
      </w:r>
      <w:r>
        <w:rPr>
          <w:spacing w:val="-3"/>
          <w:sz w:val="24"/>
          <w:lang w:val="ru-RU"/>
        </w:rPr>
        <w:t xml:space="preserve">учетом </w:t>
      </w:r>
      <w:r>
        <w:rPr>
          <w:sz w:val="24"/>
          <w:lang w:val="ru-RU"/>
        </w:rPr>
        <w:t xml:space="preserve">общих интересов и возможностей </w:t>
      </w:r>
      <w:r>
        <w:rPr>
          <w:spacing w:val="-3"/>
          <w:sz w:val="24"/>
          <w:lang w:val="ru-RU"/>
        </w:rPr>
        <w:t xml:space="preserve">каждого </w:t>
      </w:r>
      <w:r>
        <w:rPr>
          <w:sz w:val="24"/>
          <w:lang w:val="ru-RU"/>
        </w:rPr>
        <w:t>члена</w:t>
      </w:r>
      <w:r>
        <w:rPr>
          <w:spacing w:val="5"/>
          <w:sz w:val="24"/>
          <w:lang w:val="ru-RU"/>
        </w:rPr>
        <w:t xml:space="preserve"> </w:t>
      </w:r>
      <w:r>
        <w:rPr>
          <w:spacing w:val="-3"/>
          <w:sz w:val="24"/>
          <w:lang w:val="ru-RU"/>
        </w:rPr>
        <w:t>коллектива;</w:t>
      </w:r>
    </w:p>
    <w:p w:rsidR="00314DE7" w:rsidRDefault="00F20C45">
      <w:pPr>
        <w:pStyle w:val="afe"/>
        <w:tabs>
          <w:tab w:val="left" w:pos="142"/>
        </w:tabs>
        <w:spacing w:before="2" w:line="275" w:lineRule="exact"/>
        <w:ind w:left="142" w:firstLine="425"/>
        <w:rPr>
          <w:sz w:val="24"/>
          <w:lang w:val="ru-RU"/>
        </w:rPr>
      </w:pPr>
      <w:r>
        <w:rPr>
          <w:sz w:val="24"/>
          <w:lang w:val="ru-RU"/>
        </w:rPr>
        <w:t xml:space="preserve">осуществлять позитивное стратегическое поведение в различных </w:t>
      </w:r>
      <w:r>
        <w:rPr>
          <w:spacing w:val="-3"/>
          <w:sz w:val="24"/>
          <w:lang w:val="ru-RU"/>
        </w:rPr>
        <w:t xml:space="preserve">ситуациях, </w:t>
      </w:r>
      <w:r>
        <w:rPr>
          <w:sz w:val="24"/>
          <w:lang w:val="ru-RU"/>
        </w:rPr>
        <w:t>проявлять творчество и воображение, быть</w:t>
      </w:r>
      <w:r>
        <w:rPr>
          <w:spacing w:val="-40"/>
          <w:sz w:val="24"/>
          <w:lang w:val="ru-RU"/>
        </w:rPr>
        <w:t xml:space="preserve"> </w:t>
      </w:r>
      <w:r>
        <w:rPr>
          <w:sz w:val="24"/>
          <w:lang w:val="ru-RU"/>
        </w:rPr>
        <w:t>инициативным;</w:t>
      </w:r>
    </w:p>
    <w:p w:rsidR="00314DE7" w:rsidRDefault="00F20C45">
      <w:pPr>
        <w:pStyle w:val="afe"/>
        <w:tabs>
          <w:tab w:val="left" w:pos="142"/>
        </w:tabs>
        <w:spacing w:before="2" w:line="275" w:lineRule="exact"/>
        <w:ind w:left="142" w:firstLine="425"/>
        <w:rPr>
          <w:sz w:val="24"/>
          <w:lang w:val="ru-RU"/>
        </w:rPr>
      </w:pPr>
      <w:r>
        <w:rPr>
          <w:sz w:val="24"/>
          <w:lang w:val="ru-RU"/>
        </w:rPr>
        <w:t>понимать</w:t>
      </w:r>
      <w:r>
        <w:rPr>
          <w:spacing w:val="-12"/>
          <w:sz w:val="24"/>
          <w:lang w:val="ru-RU"/>
        </w:rPr>
        <w:t xml:space="preserve"> </w:t>
      </w:r>
      <w:r>
        <w:rPr>
          <w:sz w:val="24"/>
          <w:lang w:val="ru-RU"/>
        </w:rPr>
        <w:t>и</w:t>
      </w:r>
      <w:r>
        <w:rPr>
          <w:spacing w:val="-12"/>
          <w:sz w:val="24"/>
          <w:lang w:val="ru-RU"/>
        </w:rPr>
        <w:t xml:space="preserve"> </w:t>
      </w:r>
      <w:r>
        <w:rPr>
          <w:sz w:val="24"/>
          <w:lang w:val="ru-RU"/>
        </w:rPr>
        <w:t>использовать</w:t>
      </w:r>
      <w:r>
        <w:rPr>
          <w:spacing w:val="-12"/>
          <w:sz w:val="24"/>
          <w:lang w:val="ru-RU"/>
        </w:rPr>
        <w:t xml:space="preserve"> </w:t>
      </w:r>
      <w:r>
        <w:rPr>
          <w:sz w:val="24"/>
          <w:lang w:val="ru-RU"/>
        </w:rPr>
        <w:t>преимущества</w:t>
      </w:r>
      <w:r>
        <w:rPr>
          <w:spacing w:val="-10"/>
          <w:sz w:val="24"/>
          <w:lang w:val="ru-RU"/>
        </w:rPr>
        <w:t xml:space="preserve"> </w:t>
      </w:r>
      <w:r>
        <w:rPr>
          <w:sz w:val="24"/>
          <w:lang w:val="ru-RU"/>
        </w:rPr>
        <w:t>командной</w:t>
      </w:r>
      <w:r>
        <w:rPr>
          <w:spacing w:val="-12"/>
          <w:sz w:val="24"/>
          <w:lang w:val="ru-RU"/>
        </w:rPr>
        <w:t xml:space="preserve"> </w:t>
      </w:r>
      <w:r>
        <w:rPr>
          <w:sz w:val="24"/>
          <w:lang w:val="ru-RU"/>
        </w:rPr>
        <w:t>и</w:t>
      </w:r>
      <w:r>
        <w:rPr>
          <w:spacing w:val="-12"/>
          <w:sz w:val="24"/>
          <w:lang w:val="ru-RU"/>
        </w:rPr>
        <w:t xml:space="preserve"> </w:t>
      </w:r>
      <w:r>
        <w:rPr>
          <w:sz w:val="24"/>
          <w:lang w:val="ru-RU"/>
        </w:rPr>
        <w:t>индивидуальной</w:t>
      </w:r>
      <w:r>
        <w:rPr>
          <w:spacing w:val="-8"/>
          <w:sz w:val="24"/>
          <w:lang w:val="ru-RU"/>
        </w:rPr>
        <w:t xml:space="preserve"> </w:t>
      </w:r>
      <w:r>
        <w:rPr>
          <w:sz w:val="24"/>
          <w:lang w:val="ru-RU"/>
        </w:rPr>
        <w:t>работы;</w:t>
      </w:r>
    </w:p>
    <w:p w:rsidR="00314DE7" w:rsidRDefault="00F20C45">
      <w:pPr>
        <w:pStyle w:val="afe"/>
        <w:tabs>
          <w:tab w:val="left" w:pos="142"/>
        </w:tabs>
        <w:spacing w:before="2" w:line="275" w:lineRule="exact"/>
        <w:ind w:left="142" w:firstLine="425"/>
        <w:rPr>
          <w:sz w:val="24"/>
          <w:lang w:val="ru-RU"/>
        </w:rPr>
      </w:pPr>
      <w:r>
        <w:rPr>
          <w:sz w:val="24"/>
          <w:lang w:val="ru-RU"/>
        </w:rPr>
        <w:t>принимать</w:t>
      </w:r>
      <w:r>
        <w:rPr>
          <w:spacing w:val="-6"/>
          <w:sz w:val="24"/>
          <w:lang w:val="ru-RU"/>
        </w:rPr>
        <w:t xml:space="preserve"> </w:t>
      </w:r>
      <w:r>
        <w:rPr>
          <w:sz w:val="24"/>
          <w:lang w:val="ru-RU"/>
        </w:rPr>
        <w:t>цели</w:t>
      </w:r>
      <w:r>
        <w:rPr>
          <w:spacing w:val="-10"/>
          <w:sz w:val="24"/>
          <w:lang w:val="ru-RU"/>
        </w:rPr>
        <w:t xml:space="preserve"> </w:t>
      </w:r>
      <w:r>
        <w:rPr>
          <w:sz w:val="24"/>
          <w:lang w:val="ru-RU"/>
        </w:rPr>
        <w:t>совместной</w:t>
      </w:r>
      <w:r>
        <w:rPr>
          <w:spacing w:val="-11"/>
          <w:sz w:val="24"/>
          <w:lang w:val="ru-RU"/>
        </w:rPr>
        <w:t xml:space="preserve"> </w:t>
      </w:r>
      <w:r>
        <w:rPr>
          <w:sz w:val="24"/>
          <w:lang w:val="ru-RU"/>
        </w:rPr>
        <w:t>деятельности,</w:t>
      </w:r>
      <w:r>
        <w:rPr>
          <w:spacing w:val="-10"/>
          <w:sz w:val="24"/>
          <w:lang w:val="ru-RU"/>
        </w:rPr>
        <w:t xml:space="preserve"> </w:t>
      </w:r>
      <w:r>
        <w:rPr>
          <w:sz w:val="24"/>
          <w:lang w:val="ru-RU"/>
        </w:rPr>
        <w:t>организовывать</w:t>
      </w:r>
      <w:r>
        <w:rPr>
          <w:spacing w:val="-6"/>
          <w:sz w:val="24"/>
          <w:lang w:val="ru-RU"/>
        </w:rPr>
        <w:t xml:space="preserve"> </w:t>
      </w:r>
      <w:r>
        <w:rPr>
          <w:sz w:val="24"/>
          <w:lang w:val="ru-RU"/>
        </w:rPr>
        <w:t>и</w:t>
      </w:r>
      <w:r>
        <w:rPr>
          <w:spacing w:val="-11"/>
          <w:sz w:val="24"/>
          <w:lang w:val="ru-RU"/>
        </w:rPr>
        <w:t xml:space="preserve"> </w:t>
      </w:r>
      <w:r>
        <w:rPr>
          <w:spacing w:val="-3"/>
          <w:sz w:val="24"/>
          <w:lang w:val="ru-RU"/>
        </w:rPr>
        <w:t>координировать</w:t>
      </w:r>
      <w:r>
        <w:rPr>
          <w:spacing w:val="-10"/>
          <w:sz w:val="24"/>
          <w:lang w:val="ru-RU"/>
        </w:rPr>
        <w:t xml:space="preserve"> </w:t>
      </w:r>
      <w:r>
        <w:rPr>
          <w:sz w:val="24"/>
          <w:lang w:val="ru-RU"/>
        </w:rPr>
        <w:t>действия</w:t>
      </w:r>
      <w:r>
        <w:rPr>
          <w:spacing w:val="-12"/>
          <w:sz w:val="24"/>
          <w:lang w:val="ru-RU"/>
        </w:rPr>
        <w:t xml:space="preserve"> </w:t>
      </w:r>
      <w:r>
        <w:rPr>
          <w:sz w:val="24"/>
          <w:lang w:val="ru-RU"/>
        </w:rPr>
        <w:t>по</w:t>
      </w:r>
      <w:r>
        <w:rPr>
          <w:spacing w:val="-2"/>
          <w:sz w:val="24"/>
          <w:lang w:val="ru-RU"/>
        </w:rPr>
        <w:t xml:space="preserve"> </w:t>
      </w:r>
      <w:r>
        <w:rPr>
          <w:sz w:val="24"/>
          <w:lang w:val="ru-RU"/>
        </w:rPr>
        <w:t xml:space="preserve">ее достижению: составлять план действий, распределять роли с </w:t>
      </w:r>
      <w:r>
        <w:rPr>
          <w:spacing w:val="-3"/>
          <w:sz w:val="24"/>
          <w:lang w:val="ru-RU"/>
        </w:rPr>
        <w:t xml:space="preserve">учетом </w:t>
      </w:r>
      <w:r>
        <w:rPr>
          <w:sz w:val="24"/>
          <w:lang w:val="ru-RU"/>
        </w:rPr>
        <w:t xml:space="preserve">мнений </w:t>
      </w:r>
      <w:r>
        <w:rPr>
          <w:spacing w:val="-3"/>
          <w:sz w:val="24"/>
          <w:lang w:val="ru-RU"/>
        </w:rPr>
        <w:t xml:space="preserve">участников, обсуждать результаты </w:t>
      </w:r>
      <w:r>
        <w:rPr>
          <w:sz w:val="24"/>
          <w:lang w:val="ru-RU"/>
        </w:rPr>
        <w:t>совместной</w:t>
      </w:r>
      <w:r>
        <w:rPr>
          <w:spacing w:val="3"/>
          <w:sz w:val="24"/>
          <w:lang w:val="ru-RU"/>
        </w:rPr>
        <w:t xml:space="preserve"> </w:t>
      </w:r>
      <w:r>
        <w:rPr>
          <w:sz w:val="24"/>
          <w:lang w:val="ru-RU"/>
        </w:rPr>
        <w:t>работы.</w:t>
      </w:r>
    </w:p>
    <w:p w:rsidR="00314DE7" w:rsidRDefault="00F20C45">
      <w:pPr>
        <w:pStyle w:val="af1"/>
        <w:tabs>
          <w:tab w:val="left" w:pos="567"/>
        </w:tabs>
        <w:spacing w:line="274" w:lineRule="exact"/>
        <w:ind w:firstLine="309"/>
        <w:rPr>
          <w:lang w:val="ru-RU"/>
        </w:rPr>
      </w:pPr>
      <w:r>
        <w:rPr>
          <w:lang w:val="ru-RU"/>
        </w:rPr>
        <w:t>В сфере овладения универсальными регулятивными действиями:</w:t>
      </w:r>
    </w:p>
    <w:p w:rsidR="00314DE7" w:rsidRDefault="00F20C45">
      <w:pPr>
        <w:pStyle w:val="afe"/>
        <w:tabs>
          <w:tab w:val="left" w:pos="142"/>
        </w:tabs>
        <w:spacing w:before="2"/>
        <w:ind w:left="142" w:firstLine="425"/>
        <w:rPr>
          <w:sz w:val="24"/>
          <w:lang w:val="ru-RU"/>
        </w:rPr>
      </w:pPr>
      <w:r>
        <w:rPr>
          <w:sz w:val="24"/>
          <w:lang w:val="ru-RU"/>
        </w:rPr>
        <w:t xml:space="preserve">самостоятельно осуществлять познавательную деятельность, выявлять проблемы, ставить и </w:t>
      </w:r>
      <w:r>
        <w:rPr>
          <w:spacing w:val="-3"/>
          <w:sz w:val="24"/>
          <w:lang w:val="ru-RU"/>
        </w:rPr>
        <w:t xml:space="preserve">формулировать </w:t>
      </w:r>
      <w:r>
        <w:rPr>
          <w:sz w:val="24"/>
          <w:lang w:val="ru-RU"/>
        </w:rPr>
        <w:t xml:space="preserve">собственные </w:t>
      </w:r>
      <w:r>
        <w:rPr>
          <w:spacing w:val="-3"/>
          <w:sz w:val="24"/>
          <w:lang w:val="ru-RU"/>
        </w:rPr>
        <w:t xml:space="preserve">задачи </w:t>
      </w:r>
      <w:r>
        <w:rPr>
          <w:sz w:val="24"/>
          <w:lang w:val="ru-RU"/>
        </w:rPr>
        <w:t xml:space="preserve">в образовательной деятельности и жизненных ситуациях; </w:t>
      </w:r>
    </w:p>
    <w:p w:rsidR="00314DE7" w:rsidRDefault="00F20C45">
      <w:pPr>
        <w:pStyle w:val="afe"/>
        <w:tabs>
          <w:tab w:val="left" w:pos="142"/>
        </w:tabs>
        <w:spacing w:before="2"/>
        <w:ind w:left="142" w:firstLine="425"/>
        <w:rPr>
          <w:lang w:val="ru-RU"/>
        </w:rPr>
      </w:pPr>
      <w:r>
        <w:rPr>
          <w:sz w:val="24"/>
          <w:lang w:val="ru-RU"/>
        </w:rPr>
        <w:t xml:space="preserve">самостоятельно составлять план решения проблемы с </w:t>
      </w:r>
      <w:r>
        <w:rPr>
          <w:spacing w:val="-3"/>
          <w:sz w:val="24"/>
          <w:lang w:val="ru-RU"/>
        </w:rPr>
        <w:t>учетом</w:t>
      </w:r>
      <w:r>
        <w:rPr>
          <w:spacing w:val="-25"/>
          <w:sz w:val="24"/>
          <w:lang w:val="ru-RU"/>
        </w:rPr>
        <w:t xml:space="preserve"> </w:t>
      </w:r>
      <w:r>
        <w:rPr>
          <w:sz w:val="24"/>
          <w:lang w:val="ru-RU"/>
        </w:rPr>
        <w:t xml:space="preserve">имеющихся </w:t>
      </w:r>
      <w:r>
        <w:rPr>
          <w:sz w:val="24"/>
          <w:szCs w:val="24"/>
          <w:lang w:val="ru-RU"/>
        </w:rPr>
        <w:t>ресурсов, собственных возможностей и предпочтений;</w:t>
      </w:r>
    </w:p>
    <w:p w:rsidR="00314DE7" w:rsidRDefault="00F20C45">
      <w:pPr>
        <w:pStyle w:val="af1"/>
        <w:tabs>
          <w:tab w:val="left" w:pos="567"/>
        </w:tabs>
        <w:spacing w:line="274" w:lineRule="exact"/>
        <w:ind w:firstLine="309"/>
        <w:rPr>
          <w:lang w:val="ru-RU"/>
        </w:rPr>
      </w:pPr>
      <w:r>
        <w:rPr>
          <w:spacing w:val="-2"/>
          <w:lang w:val="ru-RU"/>
        </w:rPr>
        <w:t>делать</w:t>
      </w:r>
      <w:r>
        <w:rPr>
          <w:spacing w:val="-6"/>
          <w:lang w:val="ru-RU"/>
        </w:rPr>
        <w:t xml:space="preserve"> </w:t>
      </w:r>
      <w:r>
        <w:rPr>
          <w:lang w:val="ru-RU"/>
        </w:rPr>
        <w:t>осознанный</w:t>
      </w:r>
      <w:r>
        <w:rPr>
          <w:spacing w:val="-7"/>
          <w:lang w:val="ru-RU"/>
        </w:rPr>
        <w:t xml:space="preserve"> </w:t>
      </w:r>
      <w:r>
        <w:rPr>
          <w:lang w:val="ru-RU"/>
        </w:rPr>
        <w:t>выбор,</w:t>
      </w:r>
      <w:r>
        <w:rPr>
          <w:spacing w:val="-6"/>
          <w:lang w:val="ru-RU"/>
        </w:rPr>
        <w:t xml:space="preserve"> </w:t>
      </w:r>
      <w:r>
        <w:rPr>
          <w:lang w:val="ru-RU"/>
        </w:rPr>
        <w:t>аргументировать</w:t>
      </w:r>
      <w:r>
        <w:rPr>
          <w:spacing w:val="-6"/>
          <w:lang w:val="ru-RU"/>
        </w:rPr>
        <w:t xml:space="preserve"> </w:t>
      </w:r>
      <w:r>
        <w:rPr>
          <w:lang w:val="ru-RU"/>
        </w:rPr>
        <w:t>его,</w:t>
      </w:r>
      <w:r>
        <w:rPr>
          <w:spacing w:val="-6"/>
          <w:lang w:val="ru-RU"/>
        </w:rPr>
        <w:t xml:space="preserve"> </w:t>
      </w:r>
      <w:r>
        <w:rPr>
          <w:lang w:val="ru-RU"/>
        </w:rPr>
        <w:t>брать</w:t>
      </w:r>
      <w:r>
        <w:rPr>
          <w:spacing w:val="-6"/>
          <w:lang w:val="ru-RU"/>
        </w:rPr>
        <w:t xml:space="preserve"> </w:t>
      </w:r>
      <w:r>
        <w:rPr>
          <w:lang w:val="ru-RU"/>
        </w:rPr>
        <w:t>ответственность</w:t>
      </w:r>
      <w:r>
        <w:rPr>
          <w:spacing w:val="-6"/>
          <w:lang w:val="ru-RU"/>
        </w:rPr>
        <w:t xml:space="preserve"> </w:t>
      </w:r>
      <w:r>
        <w:rPr>
          <w:lang w:val="ru-RU"/>
        </w:rPr>
        <w:t>за</w:t>
      </w:r>
      <w:r>
        <w:rPr>
          <w:spacing w:val="-5"/>
          <w:lang w:val="ru-RU"/>
        </w:rPr>
        <w:t xml:space="preserve"> </w:t>
      </w:r>
      <w:r>
        <w:rPr>
          <w:lang w:val="ru-RU"/>
        </w:rPr>
        <w:t>решение;</w:t>
      </w:r>
    </w:p>
    <w:p w:rsidR="00314DE7" w:rsidRDefault="00F20C45">
      <w:pPr>
        <w:pStyle w:val="af1"/>
        <w:tabs>
          <w:tab w:val="left" w:pos="567"/>
        </w:tabs>
        <w:spacing w:line="274" w:lineRule="exact"/>
        <w:ind w:firstLine="309"/>
        <w:rPr>
          <w:lang w:val="ru-RU"/>
        </w:rPr>
      </w:pPr>
      <w:r>
        <w:rPr>
          <w:lang w:val="ru-RU"/>
        </w:rPr>
        <w:t xml:space="preserve">владеть навыками познавательной </w:t>
      </w:r>
      <w:r>
        <w:rPr>
          <w:spacing w:val="-3"/>
          <w:lang w:val="ru-RU"/>
        </w:rPr>
        <w:t xml:space="preserve">рефлексии как </w:t>
      </w:r>
      <w:r>
        <w:rPr>
          <w:lang w:val="ru-RU"/>
        </w:rPr>
        <w:t xml:space="preserve">осознания совершаемых действий и мыслительных процессов, их </w:t>
      </w:r>
      <w:r>
        <w:rPr>
          <w:spacing w:val="-4"/>
          <w:lang w:val="ru-RU"/>
        </w:rPr>
        <w:t xml:space="preserve">результатов </w:t>
      </w:r>
      <w:r>
        <w:rPr>
          <w:lang w:val="ru-RU"/>
        </w:rPr>
        <w:t>и оснований;</w:t>
      </w:r>
    </w:p>
    <w:p w:rsidR="00314DE7" w:rsidRDefault="00F20C45">
      <w:pPr>
        <w:pStyle w:val="af1"/>
        <w:tabs>
          <w:tab w:val="left" w:pos="567"/>
        </w:tabs>
        <w:spacing w:line="274" w:lineRule="exact"/>
        <w:ind w:firstLine="309"/>
        <w:rPr>
          <w:lang w:val="ru-RU"/>
        </w:rPr>
      </w:pPr>
      <w:r>
        <w:rPr>
          <w:spacing w:val="-3"/>
          <w:lang w:val="ru-RU"/>
        </w:rPr>
        <w:t xml:space="preserve">давать </w:t>
      </w:r>
      <w:r>
        <w:rPr>
          <w:lang w:val="ru-RU"/>
        </w:rPr>
        <w:t xml:space="preserve">оценку новым ситуациям, вносить </w:t>
      </w:r>
      <w:r>
        <w:rPr>
          <w:spacing w:val="-3"/>
          <w:lang w:val="ru-RU"/>
        </w:rPr>
        <w:t xml:space="preserve">коррективы </w:t>
      </w:r>
      <w:r>
        <w:rPr>
          <w:lang w:val="ru-RU"/>
        </w:rPr>
        <w:t xml:space="preserve">в деятельность, оценивать соответствие </w:t>
      </w:r>
      <w:r>
        <w:rPr>
          <w:spacing w:val="-4"/>
          <w:lang w:val="ru-RU"/>
        </w:rPr>
        <w:t xml:space="preserve">результатов </w:t>
      </w:r>
      <w:r>
        <w:rPr>
          <w:lang w:val="ru-RU"/>
        </w:rPr>
        <w:t>целям;  ‒ оценивать приобретенный</w:t>
      </w:r>
      <w:r>
        <w:rPr>
          <w:spacing w:val="-19"/>
          <w:lang w:val="ru-RU"/>
        </w:rPr>
        <w:t xml:space="preserve"> </w:t>
      </w:r>
      <w:r>
        <w:rPr>
          <w:spacing w:val="-4"/>
          <w:lang w:val="ru-RU"/>
        </w:rPr>
        <w:t>опыт.</w:t>
      </w:r>
    </w:p>
    <w:p w:rsidR="00314DE7" w:rsidRDefault="00F20C45">
      <w:pPr>
        <w:pStyle w:val="af1"/>
        <w:tabs>
          <w:tab w:val="left" w:pos="567"/>
        </w:tabs>
        <w:spacing w:before="3" w:line="271" w:lineRule="exact"/>
        <w:ind w:firstLine="309"/>
        <w:rPr>
          <w:lang w:val="ru-RU"/>
        </w:rPr>
      </w:pPr>
      <w:r>
        <w:rPr>
          <w:lang w:val="ru-RU"/>
        </w:rPr>
        <w:t>5. Содержание курса по профориентации «Билет в будущее»</w:t>
      </w:r>
    </w:p>
    <w:p w:rsidR="00314DE7" w:rsidRDefault="00F20C45">
      <w:pPr>
        <w:pStyle w:val="af1"/>
        <w:tabs>
          <w:tab w:val="left" w:pos="567"/>
        </w:tabs>
        <w:spacing w:before="4" w:line="237" w:lineRule="auto"/>
        <w:ind w:firstLine="309"/>
        <w:rPr>
          <w:lang w:val="ru-RU"/>
        </w:rPr>
      </w:pPr>
      <w:r>
        <w:rPr>
          <w:lang w:val="ru-RU"/>
        </w:rPr>
        <w:t>Тема 1. Вводный урок «Моя Россия – мои горизонты» (обзор отраслей экономического развития РФ – счастье в труде) (1 час)</w:t>
      </w:r>
    </w:p>
    <w:p w:rsidR="00314DE7" w:rsidRDefault="00F20C45">
      <w:pPr>
        <w:pStyle w:val="af1"/>
        <w:tabs>
          <w:tab w:val="left" w:pos="567"/>
        </w:tabs>
        <w:spacing w:before="1"/>
        <w:ind w:firstLine="309"/>
        <w:rPr>
          <w:lang w:val="ru-RU"/>
        </w:rPr>
      </w:pPr>
      <w:r>
        <w:rPr>
          <w:lang w:val="ru-RU"/>
        </w:rPr>
        <w:t xml:space="preserve">Россия – страна безграничных возможностей и профессионального развития. </w:t>
      </w:r>
      <w:r>
        <w:rPr>
          <w:spacing w:val="-7"/>
          <w:lang w:val="ru-RU"/>
        </w:rPr>
        <w:t xml:space="preserve">Культура </w:t>
      </w:r>
      <w:r>
        <w:rPr>
          <w:spacing w:val="-4"/>
          <w:lang w:val="ru-RU"/>
        </w:rPr>
        <w:t xml:space="preserve">труда, </w:t>
      </w:r>
      <w:r>
        <w:rPr>
          <w:lang w:val="ru-RU"/>
        </w:rPr>
        <w:t xml:space="preserve">связь выбора профессии с персональным счастьем и </w:t>
      </w:r>
      <w:r>
        <w:rPr>
          <w:spacing w:val="-4"/>
          <w:lang w:val="ru-RU"/>
        </w:rPr>
        <w:t xml:space="preserve">экономикой </w:t>
      </w:r>
      <w:r>
        <w:rPr>
          <w:lang w:val="ru-RU"/>
        </w:rPr>
        <w:t xml:space="preserve">страны. Познавательные цифры и </w:t>
      </w:r>
      <w:r>
        <w:rPr>
          <w:spacing w:val="-3"/>
          <w:lang w:val="ru-RU"/>
        </w:rPr>
        <w:t xml:space="preserve">факты </w:t>
      </w:r>
      <w:r>
        <w:rPr>
          <w:lang w:val="ru-RU"/>
        </w:rPr>
        <w:t xml:space="preserve">об отраслях </w:t>
      </w:r>
      <w:r>
        <w:rPr>
          <w:spacing w:val="-3"/>
          <w:lang w:val="ru-RU"/>
        </w:rPr>
        <w:t xml:space="preserve">экономического </w:t>
      </w:r>
      <w:r>
        <w:rPr>
          <w:lang w:val="ru-RU"/>
        </w:rPr>
        <w:t xml:space="preserve">развития, профессиональных </w:t>
      </w:r>
      <w:r>
        <w:rPr>
          <w:spacing w:val="-3"/>
          <w:lang w:val="ru-RU"/>
        </w:rPr>
        <w:t xml:space="preserve">навыков </w:t>
      </w:r>
      <w:r>
        <w:rPr>
          <w:lang w:val="ru-RU"/>
        </w:rPr>
        <w:t xml:space="preserve">и </w:t>
      </w:r>
      <w:r>
        <w:rPr>
          <w:spacing w:val="-3"/>
          <w:lang w:val="ru-RU"/>
        </w:rPr>
        <w:t xml:space="preserve">качеств, </w:t>
      </w:r>
      <w:r>
        <w:rPr>
          <w:lang w:val="ru-RU"/>
        </w:rPr>
        <w:t xml:space="preserve">востребованных в </w:t>
      </w:r>
      <w:r>
        <w:rPr>
          <w:spacing w:val="-5"/>
          <w:lang w:val="ru-RU"/>
        </w:rPr>
        <w:t xml:space="preserve">будущем. </w:t>
      </w:r>
      <w:r>
        <w:rPr>
          <w:lang w:val="ru-RU"/>
        </w:rPr>
        <w:t>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w:t>
      </w:r>
      <w:r>
        <w:rPr>
          <w:spacing w:val="-15"/>
          <w:lang w:val="ru-RU"/>
        </w:rPr>
        <w:t xml:space="preserve"> </w:t>
      </w:r>
      <w:r>
        <w:rPr>
          <w:lang w:val="ru-RU"/>
        </w:rPr>
        <w:t>промышленность</w:t>
      </w:r>
      <w:r>
        <w:rPr>
          <w:spacing w:val="-10"/>
          <w:lang w:val="ru-RU"/>
        </w:rPr>
        <w:t xml:space="preserve"> </w:t>
      </w:r>
      <w:r>
        <w:rPr>
          <w:lang w:val="ru-RU"/>
        </w:rPr>
        <w:t>и</w:t>
      </w:r>
      <w:r>
        <w:rPr>
          <w:spacing w:val="-10"/>
          <w:lang w:val="ru-RU"/>
        </w:rPr>
        <w:t xml:space="preserve"> </w:t>
      </w:r>
      <w:r>
        <w:rPr>
          <w:lang w:val="ru-RU"/>
        </w:rPr>
        <w:t>добыча</w:t>
      </w:r>
      <w:r>
        <w:rPr>
          <w:spacing w:val="-12"/>
          <w:lang w:val="ru-RU"/>
        </w:rPr>
        <w:t xml:space="preserve"> </w:t>
      </w:r>
      <w:r>
        <w:rPr>
          <w:lang w:val="ru-RU"/>
        </w:rPr>
        <w:t>полезных</w:t>
      </w:r>
      <w:r>
        <w:rPr>
          <w:spacing w:val="-16"/>
          <w:lang w:val="ru-RU"/>
        </w:rPr>
        <w:t xml:space="preserve"> </w:t>
      </w:r>
      <w:r>
        <w:rPr>
          <w:lang w:val="ru-RU"/>
        </w:rPr>
        <w:t>ископаемых;</w:t>
      </w:r>
      <w:r>
        <w:rPr>
          <w:spacing w:val="-15"/>
          <w:lang w:val="ru-RU"/>
        </w:rPr>
        <w:t xml:space="preserve"> </w:t>
      </w:r>
      <w:r>
        <w:rPr>
          <w:lang w:val="ru-RU"/>
        </w:rPr>
        <w:t>сельское</w:t>
      </w:r>
      <w:r>
        <w:rPr>
          <w:spacing w:val="-12"/>
          <w:lang w:val="ru-RU"/>
        </w:rPr>
        <w:t xml:space="preserve"> </w:t>
      </w:r>
      <w:r>
        <w:rPr>
          <w:lang w:val="ru-RU"/>
        </w:rPr>
        <w:t>хозяйство;</w:t>
      </w:r>
      <w:r>
        <w:rPr>
          <w:spacing w:val="-15"/>
          <w:lang w:val="ru-RU"/>
        </w:rPr>
        <w:t xml:space="preserve"> </w:t>
      </w:r>
      <w:r>
        <w:rPr>
          <w:lang w:val="ru-RU"/>
        </w:rPr>
        <w:t xml:space="preserve">транспорт и логистика; </w:t>
      </w:r>
      <w:r>
        <w:rPr>
          <w:spacing w:val="-5"/>
          <w:lang w:val="ru-RU"/>
        </w:rPr>
        <w:t xml:space="preserve">наука </w:t>
      </w:r>
      <w:r>
        <w:rPr>
          <w:lang w:val="ru-RU"/>
        </w:rPr>
        <w:t xml:space="preserve">и образование; безопасность; креативные технологии; сервис и </w:t>
      </w:r>
      <w:r>
        <w:rPr>
          <w:spacing w:val="-3"/>
          <w:lang w:val="ru-RU"/>
        </w:rPr>
        <w:t xml:space="preserve">торговля; </w:t>
      </w:r>
      <w:r>
        <w:rPr>
          <w:lang w:val="ru-RU"/>
        </w:rPr>
        <w:t>предпринимательство и</w:t>
      </w:r>
      <w:r>
        <w:rPr>
          <w:spacing w:val="-27"/>
          <w:lang w:val="ru-RU"/>
        </w:rPr>
        <w:t xml:space="preserve"> </w:t>
      </w:r>
      <w:r>
        <w:rPr>
          <w:lang w:val="ru-RU"/>
        </w:rPr>
        <w:t>финансы.</w:t>
      </w:r>
    </w:p>
    <w:p w:rsidR="00314DE7" w:rsidRDefault="00F20C45">
      <w:pPr>
        <w:pStyle w:val="af1"/>
        <w:tabs>
          <w:tab w:val="left" w:pos="567"/>
        </w:tabs>
        <w:spacing w:before="4" w:line="237" w:lineRule="auto"/>
        <w:ind w:firstLine="309"/>
        <w:rPr>
          <w:lang w:val="ru-RU"/>
        </w:rPr>
      </w:pPr>
      <w:r>
        <w:rPr>
          <w:spacing w:val="-3"/>
          <w:lang w:val="ru-RU"/>
        </w:rPr>
        <w:t xml:space="preserve">Тема 2. </w:t>
      </w:r>
      <w:r>
        <w:rPr>
          <w:lang w:val="ru-RU"/>
        </w:rPr>
        <w:t xml:space="preserve">Тематический профориентационный урок «Открой своё </w:t>
      </w:r>
      <w:r>
        <w:rPr>
          <w:spacing w:val="-4"/>
          <w:lang w:val="ru-RU"/>
        </w:rPr>
        <w:t>будущее»</w:t>
      </w:r>
      <w:r>
        <w:rPr>
          <w:spacing w:val="51"/>
          <w:lang w:val="ru-RU"/>
        </w:rPr>
        <w:t xml:space="preserve"> </w:t>
      </w:r>
      <w:r>
        <w:rPr>
          <w:lang w:val="ru-RU"/>
        </w:rPr>
        <w:t>(введение в профориентацию) (1 час)</w:t>
      </w:r>
    </w:p>
    <w:p w:rsidR="00314DE7" w:rsidRDefault="00F20C45">
      <w:pPr>
        <w:pStyle w:val="af1"/>
        <w:tabs>
          <w:tab w:val="left" w:pos="567"/>
        </w:tabs>
        <w:spacing w:before="4" w:line="237" w:lineRule="auto"/>
        <w:ind w:firstLine="309"/>
        <w:rPr>
          <w:lang w:val="ru-RU"/>
        </w:rPr>
      </w:pPr>
      <w:r>
        <w:rPr>
          <w:lang w:val="ru-RU"/>
        </w:rPr>
        <w:t>В</w:t>
      </w:r>
      <w:r>
        <w:rPr>
          <w:spacing w:val="-19"/>
          <w:lang w:val="ru-RU"/>
        </w:rPr>
        <w:t xml:space="preserve"> </w:t>
      </w:r>
      <w:r>
        <w:rPr>
          <w:lang w:val="ru-RU"/>
        </w:rPr>
        <w:t>10</w:t>
      </w:r>
      <w:r>
        <w:rPr>
          <w:spacing w:val="-17"/>
          <w:lang w:val="ru-RU"/>
        </w:rPr>
        <w:t xml:space="preserve"> </w:t>
      </w:r>
      <w:r>
        <w:rPr>
          <w:lang w:val="ru-RU"/>
        </w:rPr>
        <w:t>классе:</w:t>
      </w:r>
      <w:r>
        <w:rPr>
          <w:spacing w:val="-17"/>
          <w:lang w:val="ru-RU"/>
        </w:rPr>
        <w:t xml:space="preserve"> </w:t>
      </w:r>
      <w:r>
        <w:rPr>
          <w:lang w:val="ru-RU"/>
        </w:rPr>
        <w:t>в</w:t>
      </w:r>
      <w:r>
        <w:rPr>
          <w:spacing w:val="-16"/>
          <w:lang w:val="ru-RU"/>
        </w:rPr>
        <w:t xml:space="preserve"> </w:t>
      </w:r>
      <w:r>
        <w:rPr>
          <w:spacing w:val="-5"/>
          <w:lang w:val="ru-RU"/>
        </w:rPr>
        <w:t>ходе</w:t>
      </w:r>
      <w:r>
        <w:rPr>
          <w:spacing w:val="-18"/>
          <w:lang w:val="ru-RU"/>
        </w:rPr>
        <w:t xml:space="preserve"> </w:t>
      </w:r>
      <w:r>
        <w:rPr>
          <w:lang w:val="ru-RU"/>
        </w:rPr>
        <w:t>занятия</w:t>
      </w:r>
      <w:r>
        <w:rPr>
          <w:spacing w:val="-26"/>
          <w:lang w:val="ru-RU"/>
        </w:rPr>
        <w:t xml:space="preserve"> </w:t>
      </w:r>
      <w:r>
        <w:rPr>
          <w:lang w:val="ru-RU"/>
        </w:rPr>
        <w:t>обучающиеся</w:t>
      </w:r>
      <w:r>
        <w:rPr>
          <w:spacing w:val="-17"/>
          <w:lang w:val="ru-RU"/>
        </w:rPr>
        <w:t xml:space="preserve"> </w:t>
      </w:r>
      <w:r>
        <w:rPr>
          <w:lang w:val="ru-RU"/>
        </w:rPr>
        <w:t>получают</w:t>
      </w:r>
      <w:r>
        <w:rPr>
          <w:spacing w:val="-17"/>
          <w:lang w:val="ru-RU"/>
        </w:rPr>
        <w:t xml:space="preserve"> </w:t>
      </w:r>
      <w:r>
        <w:rPr>
          <w:lang w:val="ru-RU"/>
        </w:rPr>
        <w:t>информацию</w:t>
      </w:r>
      <w:r>
        <w:rPr>
          <w:spacing w:val="-24"/>
          <w:lang w:val="ru-RU"/>
        </w:rPr>
        <w:t xml:space="preserve"> </w:t>
      </w:r>
      <w:r>
        <w:rPr>
          <w:lang w:val="ru-RU"/>
        </w:rPr>
        <w:t>по</w:t>
      </w:r>
      <w:r>
        <w:rPr>
          <w:spacing w:val="-14"/>
          <w:lang w:val="ru-RU"/>
        </w:rPr>
        <w:t xml:space="preserve"> </w:t>
      </w:r>
      <w:r>
        <w:rPr>
          <w:lang w:val="ru-RU"/>
        </w:rPr>
        <w:t>следующим</w:t>
      </w:r>
      <w:r>
        <w:rPr>
          <w:spacing w:val="-16"/>
          <w:lang w:val="ru-RU"/>
        </w:rPr>
        <w:t xml:space="preserve"> </w:t>
      </w:r>
      <w:r>
        <w:rPr>
          <w:lang w:val="ru-RU"/>
        </w:rPr>
        <w:t>направлениям профессиональной</w:t>
      </w:r>
      <w:r>
        <w:rPr>
          <w:spacing w:val="3"/>
          <w:lang w:val="ru-RU"/>
        </w:rPr>
        <w:t xml:space="preserve"> </w:t>
      </w:r>
      <w:r>
        <w:rPr>
          <w:lang w:val="ru-RU"/>
        </w:rPr>
        <w:t>деятельности:</w:t>
      </w:r>
    </w:p>
    <w:p w:rsidR="00314DE7" w:rsidRDefault="00F20C45">
      <w:pPr>
        <w:pStyle w:val="afe"/>
        <w:numPr>
          <w:ilvl w:val="0"/>
          <w:numId w:val="2"/>
        </w:numPr>
        <w:tabs>
          <w:tab w:val="left" w:pos="284"/>
          <w:tab w:val="left" w:pos="567"/>
          <w:tab w:val="left" w:pos="993"/>
        </w:tabs>
        <w:spacing w:before="1" w:line="275" w:lineRule="exact"/>
        <w:ind w:left="426" w:firstLine="309"/>
        <w:rPr>
          <w:sz w:val="24"/>
        </w:rPr>
      </w:pPr>
      <w:r>
        <w:rPr>
          <w:sz w:val="24"/>
        </w:rPr>
        <w:t>естественно-научное</w:t>
      </w:r>
      <w:r>
        <w:rPr>
          <w:spacing w:val="-18"/>
          <w:sz w:val="24"/>
        </w:rPr>
        <w:t xml:space="preserve"> </w:t>
      </w:r>
      <w:r>
        <w:rPr>
          <w:sz w:val="24"/>
        </w:rPr>
        <w:t>направление;</w:t>
      </w:r>
    </w:p>
    <w:p w:rsidR="00314DE7" w:rsidRDefault="00F20C45">
      <w:pPr>
        <w:pStyle w:val="afe"/>
        <w:numPr>
          <w:ilvl w:val="0"/>
          <w:numId w:val="2"/>
        </w:numPr>
        <w:tabs>
          <w:tab w:val="left" w:pos="284"/>
          <w:tab w:val="left" w:pos="567"/>
          <w:tab w:val="left" w:pos="993"/>
        </w:tabs>
        <w:spacing w:line="275" w:lineRule="exact"/>
        <w:ind w:left="426" w:firstLine="309"/>
        <w:rPr>
          <w:sz w:val="24"/>
        </w:rPr>
      </w:pPr>
      <w:r>
        <w:rPr>
          <w:sz w:val="24"/>
        </w:rPr>
        <w:t>инженерно-техническое</w:t>
      </w:r>
      <w:r>
        <w:rPr>
          <w:spacing w:val="-33"/>
          <w:sz w:val="24"/>
        </w:rPr>
        <w:t xml:space="preserve"> </w:t>
      </w:r>
      <w:r>
        <w:rPr>
          <w:sz w:val="24"/>
        </w:rPr>
        <w:t>направление;</w:t>
      </w:r>
    </w:p>
    <w:p w:rsidR="00314DE7" w:rsidRDefault="00F20C45">
      <w:pPr>
        <w:pStyle w:val="afe"/>
        <w:numPr>
          <w:ilvl w:val="0"/>
          <w:numId w:val="2"/>
        </w:numPr>
        <w:tabs>
          <w:tab w:val="left" w:pos="284"/>
          <w:tab w:val="left" w:pos="567"/>
          <w:tab w:val="left" w:pos="993"/>
        </w:tabs>
        <w:spacing w:before="3" w:line="275" w:lineRule="exact"/>
        <w:ind w:left="426" w:firstLine="309"/>
        <w:rPr>
          <w:sz w:val="24"/>
        </w:rPr>
      </w:pPr>
      <w:r>
        <w:rPr>
          <w:spacing w:val="-1"/>
          <w:sz w:val="24"/>
        </w:rPr>
        <w:lastRenderedPageBreak/>
        <w:t>информационно-технологическое</w:t>
      </w:r>
      <w:r>
        <w:rPr>
          <w:spacing w:val="-13"/>
          <w:sz w:val="24"/>
        </w:rPr>
        <w:t xml:space="preserve"> </w:t>
      </w:r>
      <w:r>
        <w:rPr>
          <w:sz w:val="24"/>
        </w:rPr>
        <w:t>направление;</w:t>
      </w:r>
    </w:p>
    <w:p w:rsidR="00314DE7" w:rsidRDefault="00F20C45">
      <w:pPr>
        <w:pStyle w:val="afe"/>
        <w:numPr>
          <w:ilvl w:val="0"/>
          <w:numId w:val="2"/>
        </w:numPr>
        <w:tabs>
          <w:tab w:val="left" w:pos="284"/>
          <w:tab w:val="left" w:pos="567"/>
          <w:tab w:val="left" w:pos="993"/>
        </w:tabs>
        <w:spacing w:line="275" w:lineRule="exact"/>
        <w:ind w:left="426" w:firstLine="309"/>
        <w:rPr>
          <w:sz w:val="24"/>
        </w:rPr>
      </w:pPr>
      <w:r>
        <w:rPr>
          <w:sz w:val="24"/>
        </w:rPr>
        <w:t>оборонно-спортивное</w:t>
      </w:r>
      <w:r>
        <w:rPr>
          <w:spacing w:val="-20"/>
          <w:sz w:val="24"/>
        </w:rPr>
        <w:t xml:space="preserve"> </w:t>
      </w:r>
      <w:r>
        <w:rPr>
          <w:sz w:val="24"/>
        </w:rPr>
        <w:t>направление;</w:t>
      </w:r>
    </w:p>
    <w:p w:rsidR="00314DE7" w:rsidRDefault="00F20C45">
      <w:pPr>
        <w:pStyle w:val="afe"/>
        <w:numPr>
          <w:ilvl w:val="0"/>
          <w:numId w:val="2"/>
        </w:numPr>
        <w:tabs>
          <w:tab w:val="left" w:pos="284"/>
          <w:tab w:val="left" w:pos="567"/>
          <w:tab w:val="left" w:pos="993"/>
        </w:tabs>
        <w:spacing w:before="2" w:line="275" w:lineRule="exact"/>
        <w:ind w:left="426" w:firstLine="309"/>
        <w:rPr>
          <w:sz w:val="24"/>
        </w:rPr>
      </w:pPr>
      <w:r>
        <w:rPr>
          <w:spacing w:val="-1"/>
          <w:sz w:val="24"/>
        </w:rPr>
        <w:t>производственно-технологическое</w:t>
      </w:r>
      <w:r>
        <w:rPr>
          <w:spacing w:val="-16"/>
          <w:sz w:val="24"/>
        </w:rPr>
        <w:t xml:space="preserve"> </w:t>
      </w:r>
      <w:r>
        <w:rPr>
          <w:sz w:val="24"/>
        </w:rPr>
        <w:t>направление;</w:t>
      </w:r>
    </w:p>
    <w:p w:rsidR="00314DE7" w:rsidRDefault="00F20C45">
      <w:pPr>
        <w:pStyle w:val="afe"/>
        <w:numPr>
          <w:ilvl w:val="0"/>
          <w:numId w:val="2"/>
        </w:numPr>
        <w:tabs>
          <w:tab w:val="left" w:pos="284"/>
          <w:tab w:val="left" w:pos="567"/>
          <w:tab w:val="left" w:pos="993"/>
        </w:tabs>
        <w:spacing w:line="275" w:lineRule="exact"/>
        <w:ind w:left="426" w:firstLine="309"/>
        <w:rPr>
          <w:sz w:val="24"/>
        </w:rPr>
      </w:pPr>
      <w:r>
        <w:rPr>
          <w:sz w:val="24"/>
        </w:rPr>
        <w:t>социально-гуманитарное</w:t>
      </w:r>
      <w:r>
        <w:rPr>
          <w:spacing w:val="-17"/>
          <w:sz w:val="24"/>
        </w:rPr>
        <w:t xml:space="preserve"> </w:t>
      </w:r>
      <w:r>
        <w:rPr>
          <w:sz w:val="24"/>
        </w:rPr>
        <w:t>направление;</w:t>
      </w:r>
    </w:p>
    <w:p w:rsidR="00314DE7" w:rsidRDefault="00F20C45">
      <w:pPr>
        <w:pStyle w:val="afe"/>
        <w:numPr>
          <w:ilvl w:val="0"/>
          <w:numId w:val="2"/>
        </w:numPr>
        <w:tabs>
          <w:tab w:val="left" w:pos="284"/>
          <w:tab w:val="left" w:pos="567"/>
          <w:tab w:val="left" w:pos="993"/>
        </w:tabs>
        <w:spacing w:before="3" w:line="275" w:lineRule="exact"/>
        <w:ind w:left="426" w:firstLine="309"/>
        <w:rPr>
          <w:sz w:val="24"/>
        </w:rPr>
      </w:pPr>
      <w:r>
        <w:rPr>
          <w:spacing w:val="-1"/>
          <w:sz w:val="24"/>
        </w:rPr>
        <w:t>финансово-экономическое</w:t>
      </w:r>
      <w:r>
        <w:rPr>
          <w:spacing w:val="-18"/>
          <w:sz w:val="24"/>
        </w:rPr>
        <w:t xml:space="preserve"> </w:t>
      </w:r>
      <w:r>
        <w:rPr>
          <w:sz w:val="24"/>
        </w:rPr>
        <w:t>направление;</w:t>
      </w:r>
    </w:p>
    <w:p w:rsidR="00314DE7" w:rsidRDefault="00F20C45">
      <w:pPr>
        <w:pStyle w:val="afe"/>
        <w:numPr>
          <w:ilvl w:val="0"/>
          <w:numId w:val="2"/>
        </w:numPr>
        <w:tabs>
          <w:tab w:val="left" w:pos="284"/>
          <w:tab w:val="left" w:pos="567"/>
          <w:tab w:val="left" w:pos="993"/>
        </w:tabs>
        <w:spacing w:line="275" w:lineRule="exact"/>
        <w:ind w:left="426" w:firstLine="309"/>
        <w:rPr>
          <w:sz w:val="24"/>
        </w:rPr>
      </w:pPr>
      <w:r>
        <w:rPr>
          <w:sz w:val="24"/>
        </w:rPr>
        <w:t>творческое</w:t>
      </w:r>
      <w:r>
        <w:rPr>
          <w:spacing w:val="-28"/>
          <w:sz w:val="24"/>
        </w:rPr>
        <w:t xml:space="preserve"> </w:t>
      </w:r>
      <w:r>
        <w:rPr>
          <w:sz w:val="24"/>
        </w:rPr>
        <w:t>направление.</w:t>
      </w:r>
    </w:p>
    <w:p w:rsidR="00314DE7" w:rsidRDefault="00F20C45">
      <w:pPr>
        <w:pStyle w:val="af1"/>
        <w:tabs>
          <w:tab w:val="left" w:pos="567"/>
        </w:tabs>
        <w:spacing w:before="2"/>
        <w:ind w:firstLine="309"/>
        <w:rPr>
          <w:lang w:val="ru-RU"/>
        </w:rPr>
      </w:pPr>
      <w:r>
        <w:rPr>
          <w:lang w:val="ru-RU"/>
        </w:rPr>
        <w:t xml:space="preserve">Информирование </w:t>
      </w:r>
      <w:r>
        <w:rPr>
          <w:spacing w:val="-3"/>
          <w:lang w:val="ru-RU"/>
        </w:rPr>
        <w:t xml:space="preserve">обучающихся </w:t>
      </w:r>
      <w:r>
        <w:rPr>
          <w:lang w:val="ru-RU"/>
        </w:rPr>
        <w:t xml:space="preserve">об особенностях рынка </w:t>
      </w:r>
      <w:r>
        <w:rPr>
          <w:spacing w:val="-4"/>
          <w:lang w:val="ru-RU"/>
        </w:rPr>
        <w:t xml:space="preserve">труда. </w:t>
      </w:r>
      <w:r>
        <w:rPr>
          <w:lang w:val="ru-RU"/>
        </w:rPr>
        <w:t>«Проигрывание» вариантов выбора</w:t>
      </w:r>
      <w:r>
        <w:rPr>
          <w:spacing w:val="-18"/>
          <w:lang w:val="ru-RU"/>
        </w:rPr>
        <w:t xml:space="preserve"> </w:t>
      </w:r>
      <w:r>
        <w:rPr>
          <w:lang w:val="ru-RU"/>
        </w:rPr>
        <w:t>(альтернатив)</w:t>
      </w:r>
      <w:r>
        <w:rPr>
          <w:spacing w:val="-11"/>
          <w:lang w:val="ru-RU"/>
        </w:rPr>
        <w:t xml:space="preserve"> </w:t>
      </w:r>
      <w:r>
        <w:rPr>
          <w:lang w:val="ru-RU"/>
        </w:rPr>
        <w:t>профессии.</w:t>
      </w:r>
      <w:r>
        <w:rPr>
          <w:spacing w:val="-16"/>
          <w:lang w:val="ru-RU"/>
        </w:rPr>
        <w:t xml:space="preserve"> </w:t>
      </w:r>
      <w:r>
        <w:rPr>
          <w:lang w:val="ru-RU"/>
        </w:rPr>
        <w:t>Формирование</w:t>
      </w:r>
      <w:r>
        <w:rPr>
          <w:spacing w:val="-14"/>
          <w:lang w:val="ru-RU"/>
        </w:rPr>
        <w:t xml:space="preserve"> </w:t>
      </w:r>
      <w:r>
        <w:rPr>
          <w:lang w:val="ru-RU"/>
        </w:rPr>
        <w:t>представления</w:t>
      </w:r>
      <w:r>
        <w:rPr>
          <w:spacing w:val="-13"/>
          <w:lang w:val="ru-RU"/>
        </w:rPr>
        <w:t xml:space="preserve"> </w:t>
      </w:r>
      <w:r>
        <w:rPr>
          <w:lang w:val="ru-RU"/>
        </w:rPr>
        <w:t>о</w:t>
      </w:r>
      <w:r>
        <w:rPr>
          <w:spacing w:val="-9"/>
          <w:lang w:val="ru-RU"/>
        </w:rPr>
        <w:t xml:space="preserve"> </w:t>
      </w:r>
      <w:r>
        <w:rPr>
          <w:lang w:val="ru-RU"/>
        </w:rPr>
        <w:t>компетентностном</w:t>
      </w:r>
      <w:r>
        <w:rPr>
          <w:spacing w:val="-11"/>
          <w:lang w:val="ru-RU"/>
        </w:rPr>
        <w:t xml:space="preserve"> </w:t>
      </w:r>
      <w:r>
        <w:rPr>
          <w:lang w:val="ru-RU"/>
        </w:rPr>
        <w:t xml:space="preserve">профиле специалистов из разных направлений. </w:t>
      </w:r>
      <w:r>
        <w:rPr>
          <w:spacing w:val="-3"/>
          <w:lang w:val="ru-RU"/>
        </w:rPr>
        <w:t xml:space="preserve">Знакомство </w:t>
      </w:r>
      <w:r>
        <w:rPr>
          <w:lang w:val="ru-RU"/>
        </w:rPr>
        <w:t>с инструментами и мероприятиями профессионального</w:t>
      </w:r>
      <w:r>
        <w:rPr>
          <w:spacing w:val="-8"/>
          <w:lang w:val="ru-RU"/>
        </w:rPr>
        <w:t xml:space="preserve"> </w:t>
      </w:r>
      <w:r>
        <w:rPr>
          <w:lang w:val="ru-RU"/>
        </w:rPr>
        <w:t>выбора.</w:t>
      </w:r>
    </w:p>
    <w:p w:rsidR="00314DE7" w:rsidRDefault="00F20C45">
      <w:pPr>
        <w:pStyle w:val="af1"/>
        <w:tabs>
          <w:tab w:val="left" w:pos="567"/>
        </w:tabs>
        <w:spacing w:before="2"/>
        <w:ind w:firstLine="309"/>
        <w:rPr>
          <w:lang w:val="ru-RU"/>
        </w:rPr>
      </w:pPr>
      <w:r>
        <w:rPr>
          <w:lang w:val="ru-RU"/>
        </w:rP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w:t>
      </w:r>
    </w:p>
    <w:p w:rsidR="00314DE7" w:rsidRDefault="00F20C45">
      <w:pPr>
        <w:pStyle w:val="af1"/>
        <w:tabs>
          <w:tab w:val="left" w:pos="567"/>
        </w:tabs>
        <w:spacing w:before="63"/>
        <w:rPr>
          <w:lang w:val="ru-RU"/>
        </w:rPr>
      </w:pPr>
      <w:r>
        <w:rPr>
          <w:lang w:val="ru-RU"/>
        </w:rPr>
        <w:t xml:space="preserve">самоопределения. Овладение приемами построения карьерных траекторий развития. Актуализация знаний по выбору образовательной организации: организации </w:t>
      </w:r>
      <w:r>
        <w:rPr>
          <w:spacing w:val="-3"/>
          <w:lang w:val="ru-RU"/>
        </w:rPr>
        <w:t xml:space="preserve">высшего </w:t>
      </w:r>
      <w:r>
        <w:rPr>
          <w:lang w:val="ru-RU"/>
        </w:rPr>
        <w:t>образования</w:t>
      </w:r>
      <w:r>
        <w:rPr>
          <w:spacing w:val="-15"/>
          <w:lang w:val="ru-RU"/>
        </w:rPr>
        <w:t xml:space="preserve"> </w:t>
      </w:r>
      <w:r>
        <w:rPr>
          <w:lang w:val="ru-RU"/>
        </w:rPr>
        <w:t>(ВО,</w:t>
      </w:r>
      <w:r>
        <w:rPr>
          <w:spacing w:val="-9"/>
          <w:lang w:val="ru-RU"/>
        </w:rPr>
        <w:t xml:space="preserve"> </w:t>
      </w:r>
      <w:r>
        <w:rPr>
          <w:spacing w:val="-4"/>
          <w:lang w:val="ru-RU"/>
        </w:rPr>
        <w:t xml:space="preserve">вузы) </w:t>
      </w:r>
      <w:r>
        <w:rPr>
          <w:lang w:val="ru-RU"/>
        </w:rPr>
        <w:t>или</w:t>
      </w:r>
      <w:r>
        <w:rPr>
          <w:spacing w:val="-14"/>
          <w:lang w:val="ru-RU"/>
        </w:rPr>
        <w:t xml:space="preserve"> </w:t>
      </w:r>
      <w:r>
        <w:rPr>
          <w:lang w:val="ru-RU"/>
        </w:rPr>
        <w:t>организации</w:t>
      </w:r>
      <w:r>
        <w:rPr>
          <w:spacing w:val="-1"/>
          <w:lang w:val="ru-RU"/>
        </w:rPr>
        <w:t xml:space="preserve"> </w:t>
      </w:r>
      <w:r>
        <w:rPr>
          <w:spacing w:val="-3"/>
          <w:lang w:val="ru-RU"/>
        </w:rPr>
        <w:t>среднего</w:t>
      </w:r>
      <w:r>
        <w:rPr>
          <w:spacing w:val="-6"/>
          <w:lang w:val="ru-RU"/>
        </w:rPr>
        <w:t xml:space="preserve"> </w:t>
      </w:r>
      <w:r>
        <w:rPr>
          <w:lang w:val="ru-RU"/>
        </w:rPr>
        <w:t>профессионального</w:t>
      </w:r>
      <w:r>
        <w:rPr>
          <w:spacing w:val="-6"/>
          <w:lang w:val="ru-RU"/>
        </w:rPr>
        <w:t xml:space="preserve"> </w:t>
      </w:r>
      <w:r>
        <w:rPr>
          <w:lang w:val="ru-RU"/>
        </w:rPr>
        <w:t>образования</w:t>
      </w:r>
      <w:r>
        <w:rPr>
          <w:spacing w:val="-11"/>
          <w:lang w:val="ru-RU"/>
        </w:rPr>
        <w:t xml:space="preserve"> </w:t>
      </w:r>
      <w:r>
        <w:rPr>
          <w:lang w:val="ru-RU"/>
        </w:rPr>
        <w:t>(СПО)</w:t>
      </w:r>
      <w:r>
        <w:rPr>
          <w:spacing w:val="-9"/>
          <w:lang w:val="ru-RU"/>
        </w:rPr>
        <w:t xml:space="preserve"> </w:t>
      </w:r>
      <w:r>
        <w:rPr>
          <w:spacing w:val="-3"/>
          <w:lang w:val="ru-RU"/>
        </w:rPr>
        <w:t xml:space="preserve">как </w:t>
      </w:r>
      <w:r>
        <w:rPr>
          <w:lang w:val="ru-RU"/>
        </w:rPr>
        <w:t xml:space="preserve">первого шага формирования персонального </w:t>
      </w:r>
      <w:r>
        <w:rPr>
          <w:spacing w:val="-3"/>
          <w:lang w:val="ru-RU"/>
        </w:rPr>
        <w:t>карьерного</w:t>
      </w:r>
      <w:r>
        <w:rPr>
          <w:spacing w:val="-16"/>
          <w:lang w:val="ru-RU"/>
        </w:rPr>
        <w:t xml:space="preserve"> </w:t>
      </w:r>
      <w:r>
        <w:rPr>
          <w:spacing w:val="-3"/>
          <w:lang w:val="ru-RU"/>
        </w:rPr>
        <w:t>пути.</w:t>
      </w:r>
    </w:p>
    <w:p w:rsidR="00314DE7" w:rsidRDefault="00F20C45">
      <w:pPr>
        <w:pStyle w:val="af1"/>
        <w:tabs>
          <w:tab w:val="left" w:pos="567"/>
        </w:tabs>
        <w:ind w:firstLine="309"/>
        <w:rPr>
          <w:lang w:val="ru-RU"/>
        </w:rPr>
      </w:pPr>
      <w:r>
        <w:rPr>
          <w:lang w:val="ru-RU"/>
        </w:rPr>
        <w:t>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w:t>
      </w:r>
    </w:p>
    <w:p w:rsidR="00314DE7" w:rsidRDefault="00F20C45">
      <w:pPr>
        <w:pStyle w:val="af1"/>
        <w:tabs>
          <w:tab w:val="left" w:pos="567"/>
        </w:tabs>
        <w:spacing w:before="5"/>
        <w:ind w:firstLine="309"/>
        <w:rPr>
          <w:lang w:val="ru-RU"/>
        </w:rPr>
      </w:pPr>
      <w:r>
        <w:rPr>
          <w:lang w:val="ru-RU"/>
        </w:rPr>
        <w:t xml:space="preserve">Профориентационная диагностика обучающихся на интернет-платформе </w:t>
      </w:r>
      <w:r>
        <w:t>profmin</w:t>
      </w:r>
      <w:r>
        <w:rPr>
          <w:lang w:val="ru-RU"/>
        </w:rPr>
        <w:t>.</w:t>
      </w:r>
      <w:r>
        <w:t>bvbinfo</w:t>
      </w:r>
      <w:r>
        <w:rPr>
          <w:lang w:val="ru-RU"/>
        </w:rPr>
        <w:t>.</w:t>
      </w:r>
      <w:r>
        <w:t>ru</w:t>
      </w:r>
      <w:r>
        <w:rPr>
          <w:lang w:val="ru-RU"/>
        </w:rPr>
        <w:t xml:space="preserve">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314DE7" w:rsidRDefault="00F20C45">
      <w:pPr>
        <w:pStyle w:val="af1"/>
        <w:tabs>
          <w:tab w:val="left" w:pos="567"/>
        </w:tabs>
        <w:spacing w:before="2"/>
        <w:ind w:firstLine="309"/>
        <w:rPr>
          <w:lang w:val="ru-RU"/>
        </w:rPr>
      </w:pPr>
      <w:r>
        <w:rPr>
          <w:spacing w:val="-3"/>
          <w:lang w:val="ru-RU"/>
        </w:rPr>
        <w:t xml:space="preserve">Методика «Мой </w:t>
      </w:r>
      <w:r>
        <w:rPr>
          <w:lang w:val="ru-RU"/>
        </w:rPr>
        <w:t xml:space="preserve">профиль» – диагностика интересов, </w:t>
      </w:r>
      <w:r>
        <w:rPr>
          <w:spacing w:val="-4"/>
          <w:lang w:val="ru-RU"/>
        </w:rPr>
        <w:t>которая</w:t>
      </w:r>
      <w:r>
        <w:rPr>
          <w:spacing w:val="51"/>
          <w:lang w:val="ru-RU"/>
        </w:rPr>
        <w:t xml:space="preserve"> </w:t>
      </w:r>
      <w:r>
        <w:rPr>
          <w:lang w:val="ru-RU"/>
        </w:rPr>
        <w:t xml:space="preserve">позволяет </w:t>
      </w:r>
      <w:r>
        <w:rPr>
          <w:spacing w:val="-3"/>
          <w:lang w:val="ru-RU"/>
        </w:rPr>
        <w:t xml:space="preserve">рекомендовать </w:t>
      </w:r>
      <w:r>
        <w:rPr>
          <w:lang w:val="ru-RU"/>
        </w:rPr>
        <w:t xml:space="preserve">профиль </w:t>
      </w:r>
      <w:r>
        <w:rPr>
          <w:spacing w:val="-3"/>
          <w:lang w:val="ru-RU"/>
        </w:rPr>
        <w:t xml:space="preserve">обучения </w:t>
      </w:r>
      <w:r>
        <w:rPr>
          <w:lang w:val="ru-RU"/>
        </w:rPr>
        <w:t xml:space="preserve">и направления развития. </w:t>
      </w:r>
      <w:r>
        <w:rPr>
          <w:spacing w:val="-3"/>
          <w:lang w:val="ru-RU"/>
        </w:rPr>
        <w:t xml:space="preserve">Методика </w:t>
      </w:r>
      <w:r>
        <w:rPr>
          <w:lang w:val="ru-RU"/>
        </w:rPr>
        <w:t xml:space="preserve">предусматривает 3 версии: для 6-7, 8-9 и 10-11 классов. Тест реализуется в форме кейсов, время </w:t>
      </w:r>
      <w:r>
        <w:rPr>
          <w:spacing w:val="-3"/>
          <w:lang w:val="ru-RU"/>
        </w:rPr>
        <w:t xml:space="preserve">прохождения </w:t>
      </w:r>
      <w:r>
        <w:rPr>
          <w:lang w:val="ru-RU"/>
        </w:rPr>
        <w:t xml:space="preserve">– </w:t>
      </w:r>
      <w:r>
        <w:rPr>
          <w:spacing w:val="-3"/>
          <w:lang w:val="ru-RU"/>
        </w:rPr>
        <w:t xml:space="preserve">около </w:t>
      </w:r>
      <w:r>
        <w:rPr>
          <w:lang w:val="ru-RU"/>
        </w:rPr>
        <w:t xml:space="preserve">15 </w:t>
      </w:r>
      <w:r>
        <w:rPr>
          <w:spacing w:val="-6"/>
          <w:lang w:val="ru-RU"/>
        </w:rPr>
        <w:t xml:space="preserve">минут. </w:t>
      </w:r>
      <w:r>
        <w:rPr>
          <w:lang w:val="ru-RU"/>
        </w:rPr>
        <w:t xml:space="preserve">По итогам диагностики </w:t>
      </w:r>
      <w:r>
        <w:rPr>
          <w:spacing w:val="-3"/>
          <w:lang w:val="ru-RU"/>
        </w:rPr>
        <w:t xml:space="preserve">рекомендуется </w:t>
      </w:r>
      <w:r>
        <w:rPr>
          <w:lang w:val="ru-RU"/>
        </w:rPr>
        <w:t xml:space="preserve">проведение </w:t>
      </w:r>
      <w:r>
        <w:rPr>
          <w:spacing w:val="-4"/>
          <w:lang w:val="ru-RU"/>
        </w:rPr>
        <w:t xml:space="preserve">консультации </w:t>
      </w:r>
      <w:r>
        <w:rPr>
          <w:lang w:val="ru-RU"/>
        </w:rPr>
        <w:t xml:space="preserve">по полученным </w:t>
      </w:r>
      <w:r>
        <w:rPr>
          <w:spacing w:val="-3"/>
          <w:lang w:val="ru-RU"/>
        </w:rPr>
        <w:t xml:space="preserve">результатам </w:t>
      </w:r>
      <w:r>
        <w:rPr>
          <w:lang w:val="ru-RU"/>
        </w:rPr>
        <w:t xml:space="preserve">(в индивидуальном или </w:t>
      </w:r>
      <w:r>
        <w:rPr>
          <w:spacing w:val="-3"/>
          <w:lang w:val="ru-RU"/>
        </w:rPr>
        <w:t>групповом формате).</w:t>
      </w:r>
    </w:p>
    <w:p w:rsidR="00314DE7" w:rsidRDefault="00F20C45">
      <w:pPr>
        <w:pStyle w:val="af1"/>
        <w:tabs>
          <w:tab w:val="left" w:pos="567"/>
        </w:tabs>
        <w:ind w:firstLine="309"/>
        <w:rPr>
          <w:lang w:val="ru-RU"/>
        </w:rPr>
      </w:pPr>
      <w:r>
        <w:rPr>
          <w:spacing w:val="-3"/>
          <w:lang w:val="ru-RU"/>
        </w:rPr>
        <w:t>Тема</w:t>
      </w:r>
      <w:r>
        <w:rPr>
          <w:spacing w:val="-5"/>
          <w:lang w:val="ru-RU"/>
        </w:rPr>
        <w:t xml:space="preserve"> </w:t>
      </w:r>
      <w:r>
        <w:rPr>
          <w:spacing w:val="-3"/>
          <w:lang w:val="ru-RU"/>
        </w:rPr>
        <w:t>3.</w:t>
      </w:r>
      <w:r>
        <w:rPr>
          <w:spacing w:val="-6"/>
          <w:lang w:val="ru-RU"/>
        </w:rPr>
        <w:t xml:space="preserve"> </w:t>
      </w:r>
      <w:r>
        <w:rPr>
          <w:lang w:val="ru-RU"/>
        </w:rPr>
        <w:t>Профориентационная</w:t>
      </w:r>
      <w:r>
        <w:rPr>
          <w:spacing w:val="-4"/>
          <w:lang w:val="ru-RU"/>
        </w:rPr>
        <w:t xml:space="preserve"> </w:t>
      </w:r>
      <w:r>
        <w:rPr>
          <w:lang w:val="ru-RU"/>
        </w:rPr>
        <w:t>диагностика</w:t>
      </w:r>
      <w:r>
        <w:rPr>
          <w:spacing w:val="-4"/>
          <w:lang w:val="ru-RU"/>
        </w:rPr>
        <w:t xml:space="preserve"> </w:t>
      </w:r>
      <w:r>
        <w:rPr>
          <w:lang w:val="ru-RU"/>
        </w:rPr>
        <w:t>№</w:t>
      </w:r>
      <w:r>
        <w:rPr>
          <w:spacing w:val="-3"/>
          <w:lang w:val="ru-RU"/>
        </w:rPr>
        <w:t xml:space="preserve"> </w:t>
      </w:r>
      <w:r>
        <w:rPr>
          <w:lang w:val="ru-RU"/>
        </w:rPr>
        <w:t>1</w:t>
      </w:r>
      <w:r>
        <w:rPr>
          <w:spacing w:val="-13"/>
          <w:lang w:val="ru-RU"/>
        </w:rPr>
        <w:t xml:space="preserve"> </w:t>
      </w:r>
      <w:r>
        <w:rPr>
          <w:spacing w:val="-3"/>
          <w:lang w:val="ru-RU"/>
        </w:rPr>
        <w:t xml:space="preserve">«Мои </w:t>
      </w:r>
      <w:r>
        <w:rPr>
          <w:lang w:val="ru-RU"/>
        </w:rPr>
        <w:t>профсреды»</w:t>
      </w:r>
      <w:r>
        <w:rPr>
          <w:spacing w:val="-9"/>
          <w:lang w:val="ru-RU"/>
        </w:rPr>
        <w:t xml:space="preserve"> </w:t>
      </w:r>
      <w:r>
        <w:rPr>
          <w:lang w:val="ru-RU"/>
        </w:rPr>
        <w:t>и</w:t>
      </w:r>
      <w:r>
        <w:rPr>
          <w:spacing w:val="-3"/>
          <w:lang w:val="ru-RU"/>
        </w:rPr>
        <w:t xml:space="preserve"> </w:t>
      </w:r>
      <w:r>
        <w:rPr>
          <w:lang w:val="ru-RU"/>
        </w:rPr>
        <w:t>разбор</w:t>
      </w:r>
      <w:r>
        <w:rPr>
          <w:spacing w:val="-9"/>
          <w:lang w:val="ru-RU"/>
        </w:rPr>
        <w:t xml:space="preserve"> </w:t>
      </w:r>
      <w:r>
        <w:rPr>
          <w:spacing w:val="-4"/>
          <w:lang w:val="ru-RU"/>
        </w:rPr>
        <w:t>результатов</w:t>
      </w:r>
      <w:r>
        <w:rPr>
          <w:spacing w:val="-12"/>
          <w:lang w:val="ru-RU"/>
        </w:rPr>
        <w:t xml:space="preserve"> </w:t>
      </w:r>
      <w:r>
        <w:rPr>
          <w:lang w:val="ru-RU"/>
        </w:rPr>
        <w:t>(1</w:t>
      </w:r>
      <w:r>
        <w:rPr>
          <w:spacing w:val="-4"/>
          <w:lang w:val="ru-RU"/>
        </w:rPr>
        <w:t xml:space="preserve"> </w:t>
      </w:r>
      <w:r>
        <w:rPr>
          <w:lang w:val="ru-RU"/>
        </w:rPr>
        <w:t xml:space="preserve">час) Для </w:t>
      </w:r>
      <w:r>
        <w:rPr>
          <w:spacing w:val="-3"/>
          <w:lang w:val="ru-RU"/>
        </w:rPr>
        <w:t xml:space="preserve">обучающихся-участников </w:t>
      </w:r>
      <w:r>
        <w:rPr>
          <w:lang w:val="ru-RU"/>
        </w:rPr>
        <w:t xml:space="preserve">проекта «Билет в </w:t>
      </w:r>
      <w:r>
        <w:rPr>
          <w:spacing w:val="-5"/>
          <w:lang w:val="ru-RU"/>
        </w:rPr>
        <w:t xml:space="preserve">будущее» </w:t>
      </w:r>
      <w:r>
        <w:rPr>
          <w:lang w:val="ru-RU"/>
        </w:rPr>
        <w:t xml:space="preserve">доступна профориентационная диагностика № 1 </w:t>
      </w:r>
      <w:r>
        <w:rPr>
          <w:spacing w:val="-3"/>
          <w:lang w:val="ru-RU"/>
        </w:rPr>
        <w:t xml:space="preserve">«Мои </w:t>
      </w:r>
      <w:r>
        <w:rPr>
          <w:lang w:val="ru-RU"/>
        </w:rPr>
        <w:t>профсреды» (обязательна для</w:t>
      </w:r>
      <w:r>
        <w:rPr>
          <w:spacing w:val="-35"/>
          <w:lang w:val="ru-RU"/>
        </w:rPr>
        <w:t xml:space="preserve"> </w:t>
      </w:r>
      <w:r>
        <w:rPr>
          <w:lang w:val="ru-RU"/>
        </w:rPr>
        <w:t>проведения).</w:t>
      </w:r>
    </w:p>
    <w:p w:rsidR="00314DE7" w:rsidRDefault="00F20C45">
      <w:pPr>
        <w:pStyle w:val="af1"/>
        <w:tabs>
          <w:tab w:val="left" w:pos="567"/>
        </w:tabs>
        <w:spacing w:before="5"/>
        <w:ind w:firstLine="309"/>
        <w:rPr>
          <w:lang w:val="ru-RU"/>
        </w:rPr>
      </w:pPr>
      <w:r>
        <w:rPr>
          <w:lang w:val="ru-RU"/>
        </w:rPr>
        <w:t xml:space="preserve">Профориентационная диагностика обучающихся на интернет-платформе </w:t>
      </w:r>
      <w:r>
        <w:t>https</w:t>
      </w:r>
      <w:r>
        <w:rPr>
          <w:lang w:val="ru-RU"/>
        </w:rPr>
        <w:t>://</w:t>
      </w:r>
      <w:r>
        <w:t>bvbinfo</w:t>
      </w:r>
      <w:r>
        <w:rPr>
          <w:lang w:val="ru-RU"/>
        </w:rPr>
        <w:t>.</w:t>
      </w:r>
      <w:r>
        <w:t>ru</w:t>
      </w:r>
      <w:r>
        <w:rPr>
          <w:lang w:val="ru-RU"/>
        </w:rPr>
        <w:t>/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314DE7" w:rsidRDefault="00F20C45">
      <w:pPr>
        <w:pStyle w:val="af1"/>
        <w:tabs>
          <w:tab w:val="left" w:pos="567"/>
        </w:tabs>
        <w:spacing w:before="2"/>
        <w:ind w:firstLine="309"/>
        <w:rPr>
          <w:lang w:val="ru-RU"/>
        </w:rPr>
      </w:pPr>
      <w:r>
        <w:rPr>
          <w:spacing w:val="-3"/>
          <w:lang w:val="ru-RU"/>
        </w:rPr>
        <w:t xml:space="preserve">Методика «Мои </w:t>
      </w:r>
      <w:r>
        <w:rPr>
          <w:lang w:val="ru-RU"/>
        </w:rPr>
        <w:t xml:space="preserve">профсреды» – онлайн-диагностика профессиональных склонностей и направленности </w:t>
      </w:r>
      <w:r>
        <w:rPr>
          <w:spacing w:val="-3"/>
          <w:lang w:val="ru-RU"/>
        </w:rPr>
        <w:t xml:space="preserve">обучающихся. </w:t>
      </w:r>
      <w:r>
        <w:rPr>
          <w:lang w:val="ru-RU"/>
        </w:rPr>
        <w:t xml:space="preserve">В </w:t>
      </w:r>
      <w:r>
        <w:rPr>
          <w:spacing w:val="-3"/>
          <w:lang w:val="ru-RU"/>
        </w:rPr>
        <w:t xml:space="preserve">результатах </w:t>
      </w:r>
      <w:r>
        <w:rPr>
          <w:lang w:val="ru-RU"/>
        </w:rPr>
        <w:t xml:space="preserve">обучающийся получает рекомендации по построению трека внутри проекта «Билет в </w:t>
      </w:r>
      <w:r>
        <w:rPr>
          <w:spacing w:val="-4"/>
          <w:lang w:val="ru-RU"/>
        </w:rPr>
        <w:t xml:space="preserve">будущее» </w:t>
      </w:r>
      <w:r>
        <w:rPr>
          <w:lang w:val="ru-RU"/>
        </w:rPr>
        <w:t xml:space="preserve">(«Профессиональных сред»).. </w:t>
      </w:r>
      <w:r>
        <w:rPr>
          <w:spacing w:val="-3"/>
          <w:lang w:val="ru-RU"/>
        </w:rPr>
        <w:t xml:space="preserve">Методика </w:t>
      </w:r>
      <w:r>
        <w:rPr>
          <w:lang w:val="ru-RU"/>
        </w:rPr>
        <w:t xml:space="preserve">реализуется в форме кейсов, время </w:t>
      </w:r>
      <w:r>
        <w:rPr>
          <w:spacing w:val="-3"/>
          <w:lang w:val="ru-RU"/>
        </w:rPr>
        <w:t xml:space="preserve">прохождения </w:t>
      </w:r>
      <w:r>
        <w:rPr>
          <w:lang w:val="ru-RU"/>
        </w:rPr>
        <w:t xml:space="preserve">– </w:t>
      </w:r>
      <w:r>
        <w:rPr>
          <w:spacing w:val="-4"/>
          <w:lang w:val="ru-RU"/>
        </w:rPr>
        <w:t xml:space="preserve">около </w:t>
      </w:r>
      <w:r>
        <w:rPr>
          <w:lang w:val="ru-RU"/>
        </w:rPr>
        <w:t xml:space="preserve">15 </w:t>
      </w:r>
      <w:r>
        <w:rPr>
          <w:spacing w:val="-6"/>
          <w:lang w:val="ru-RU"/>
        </w:rPr>
        <w:t>минут.</w:t>
      </w:r>
    </w:p>
    <w:p w:rsidR="00314DE7" w:rsidRDefault="00F20C45">
      <w:pPr>
        <w:pStyle w:val="af1"/>
        <w:tabs>
          <w:tab w:val="left" w:pos="567"/>
        </w:tabs>
        <w:spacing w:before="2"/>
        <w:ind w:firstLine="309"/>
        <w:rPr>
          <w:lang w:val="ru-RU"/>
        </w:rPr>
      </w:pPr>
      <w:r>
        <w:rPr>
          <w:lang w:val="ru-RU"/>
        </w:rPr>
        <w:t xml:space="preserve">По итогам диагностики </w:t>
      </w:r>
      <w:r>
        <w:rPr>
          <w:spacing w:val="-3"/>
          <w:lang w:val="ru-RU"/>
        </w:rPr>
        <w:t xml:space="preserve">рекомендуется </w:t>
      </w:r>
      <w:r>
        <w:rPr>
          <w:lang w:val="ru-RU"/>
        </w:rPr>
        <w:t xml:space="preserve">проведение </w:t>
      </w:r>
      <w:r>
        <w:rPr>
          <w:spacing w:val="-4"/>
          <w:lang w:val="ru-RU"/>
        </w:rPr>
        <w:t xml:space="preserve">консультации </w:t>
      </w:r>
      <w:r>
        <w:rPr>
          <w:lang w:val="ru-RU"/>
        </w:rPr>
        <w:t xml:space="preserve">по полученным </w:t>
      </w:r>
      <w:r>
        <w:rPr>
          <w:spacing w:val="-3"/>
          <w:lang w:val="ru-RU"/>
        </w:rPr>
        <w:t xml:space="preserve">результатам </w:t>
      </w:r>
      <w:r>
        <w:rPr>
          <w:lang w:val="ru-RU"/>
        </w:rPr>
        <w:t xml:space="preserve">(в индивидуальном или групповом </w:t>
      </w:r>
      <w:r>
        <w:rPr>
          <w:spacing w:val="-3"/>
          <w:lang w:val="ru-RU"/>
        </w:rPr>
        <w:t xml:space="preserve">формате). Возможно </w:t>
      </w:r>
      <w:r>
        <w:rPr>
          <w:lang w:val="ru-RU"/>
        </w:rPr>
        <w:t xml:space="preserve">проведение </w:t>
      </w:r>
      <w:r>
        <w:rPr>
          <w:spacing w:val="-4"/>
          <w:lang w:val="ru-RU"/>
        </w:rPr>
        <w:t xml:space="preserve">консультации </w:t>
      </w:r>
      <w:r>
        <w:rPr>
          <w:lang w:val="ru-RU"/>
        </w:rPr>
        <w:t xml:space="preserve">с помощью видеозаписи </w:t>
      </w:r>
      <w:r>
        <w:rPr>
          <w:spacing w:val="-3"/>
          <w:lang w:val="ru-RU"/>
        </w:rPr>
        <w:t xml:space="preserve">готовой </w:t>
      </w:r>
      <w:r>
        <w:rPr>
          <w:spacing w:val="-4"/>
          <w:lang w:val="ru-RU"/>
        </w:rPr>
        <w:t xml:space="preserve">консультации </w:t>
      </w:r>
      <w:r>
        <w:rPr>
          <w:lang w:val="ru-RU"/>
        </w:rPr>
        <w:t xml:space="preserve">(доступной </w:t>
      </w:r>
      <w:r>
        <w:rPr>
          <w:spacing w:val="-3"/>
          <w:lang w:val="ru-RU"/>
        </w:rPr>
        <w:t xml:space="preserve">участникам </w:t>
      </w:r>
      <w:r>
        <w:rPr>
          <w:lang w:val="ru-RU"/>
        </w:rPr>
        <w:t xml:space="preserve">проекта «Билет в </w:t>
      </w:r>
      <w:r>
        <w:rPr>
          <w:spacing w:val="-5"/>
          <w:lang w:val="ru-RU"/>
        </w:rPr>
        <w:t xml:space="preserve">будущее» </w:t>
      </w:r>
      <w:r>
        <w:rPr>
          <w:lang w:val="ru-RU"/>
        </w:rPr>
        <w:t xml:space="preserve">на интернет-платформе </w:t>
      </w:r>
      <w:r>
        <w:t>https</w:t>
      </w:r>
      <w:r>
        <w:rPr>
          <w:lang w:val="ru-RU"/>
        </w:rPr>
        <w:t>://</w:t>
      </w:r>
      <w:r>
        <w:t>bvbinfo</w:t>
      </w:r>
      <w:r>
        <w:rPr>
          <w:lang w:val="ru-RU"/>
        </w:rPr>
        <w:t>.</w:t>
      </w:r>
      <w:r>
        <w:t>ru</w:t>
      </w:r>
      <w:r>
        <w:rPr>
          <w:lang w:val="ru-RU"/>
        </w:rPr>
        <w:t>/).</w:t>
      </w:r>
    </w:p>
    <w:p w:rsidR="00314DE7" w:rsidRDefault="00F20C45">
      <w:pPr>
        <w:pStyle w:val="af1"/>
        <w:tabs>
          <w:tab w:val="left" w:pos="567"/>
        </w:tabs>
        <w:spacing w:before="5" w:line="237" w:lineRule="auto"/>
        <w:ind w:firstLine="309"/>
        <w:rPr>
          <w:lang w:val="ru-RU"/>
        </w:rPr>
      </w:pPr>
      <w:r>
        <w:rPr>
          <w:lang w:val="ru-RU"/>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314DE7" w:rsidRDefault="00F20C45">
      <w:pPr>
        <w:pStyle w:val="af1"/>
        <w:tabs>
          <w:tab w:val="left" w:pos="567"/>
        </w:tabs>
        <w:spacing w:before="2"/>
        <w:ind w:firstLine="309"/>
        <w:rPr>
          <w:lang w:val="ru-RU"/>
        </w:rPr>
      </w:pPr>
      <w:r>
        <w:rPr>
          <w:lang w:val="ru-RU"/>
        </w:rPr>
        <w:t xml:space="preserve">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w:t>
      </w:r>
      <w:r>
        <w:rPr>
          <w:lang w:val="ru-RU"/>
        </w:rPr>
        <w:lastRenderedPageBreak/>
        <w:t>школьники при подборе профессионального образования.</w:t>
      </w:r>
    </w:p>
    <w:p w:rsidR="00314DE7" w:rsidRDefault="00F20C45">
      <w:pPr>
        <w:pStyle w:val="af1"/>
        <w:tabs>
          <w:tab w:val="left" w:pos="567"/>
        </w:tabs>
        <w:spacing w:before="2"/>
        <w:ind w:firstLine="309"/>
        <w:rPr>
          <w:lang w:val="ru-RU"/>
        </w:rPr>
      </w:pPr>
      <w:r>
        <w:rPr>
          <w:lang w:val="ru-RU"/>
        </w:rP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rsidR="00314DE7" w:rsidRDefault="00F20C45">
      <w:pPr>
        <w:pStyle w:val="af1"/>
        <w:tabs>
          <w:tab w:val="left" w:pos="567"/>
        </w:tabs>
        <w:ind w:firstLine="309"/>
        <w:rPr>
          <w:lang w:val="ru-RU"/>
        </w:rPr>
      </w:pPr>
      <w:r>
        <w:rPr>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w:t>
      </w:r>
      <w:r>
        <w:t>https</w:t>
      </w:r>
      <w:r>
        <w:rPr>
          <w:lang w:val="ru-RU"/>
        </w:rPr>
        <w:t>://</w:t>
      </w:r>
      <w:r>
        <w:t>bvbinfo</w:t>
      </w:r>
      <w:r>
        <w:rPr>
          <w:lang w:val="ru-RU"/>
        </w:rPr>
        <w:t>.</w:t>
      </w:r>
      <w:r>
        <w:t>ru</w:t>
      </w:r>
      <w:r>
        <w:rPr>
          <w:lang w:val="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314DE7" w:rsidRDefault="00F20C45">
      <w:pPr>
        <w:pStyle w:val="af1"/>
        <w:tabs>
          <w:tab w:val="left" w:pos="567"/>
          <w:tab w:val="left" w:pos="2239"/>
          <w:tab w:val="left" w:pos="2275"/>
          <w:tab w:val="left" w:pos="2950"/>
          <w:tab w:val="left" w:pos="3076"/>
          <w:tab w:val="left" w:pos="3526"/>
          <w:tab w:val="left" w:pos="4366"/>
          <w:tab w:val="left" w:pos="4845"/>
          <w:tab w:val="left" w:pos="5783"/>
          <w:tab w:val="left" w:pos="5920"/>
          <w:tab w:val="left" w:pos="7550"/>
          <w:tab w:val="left" w:pos="7872"/>
          <w:tab w:val="left" w:pos="7905"/>
          <w:tab w:val="left" w:pos="9627"/>
        </w:tabs>
        <w:spacing w:before="5"/>
        <w:ind w:left="284" w:firstLine="309"/>
        <w:rPr>
          <w:lang w:val="ru-RU"/>
        </w:rPr>
      </w:pPr>
      <w:r>
        <w:rPr>
          <w:lang w:val="ru-RU"/>
        </w:rPr>
        <w:t>Профессиональная проба по</w:t>
      </w:r>
      <w:r>
        <w:rPr>
          <w:lang w:val="ru-RU"/>
        </w:rPr>
        <w:tab/>
        <w:t>профессии</w:t>
      </w:r>
      <w:r>
        <w:rPr>
          <w:lang w:val="ru-RU"/>
        </w:rPr>
        <w:tab/>
        <w:t xml:space="preserve"> учителя,</w:t>
      </w:r>
      <w:r>
        <w:rPr>
          <w:lang w:val="ru-RU"/>
        </w:rPr>
        <w:tab/>
      </w:r>
      <w:r>
        <w:rPr>
          <w:lang w:val="ru-RU"/>
        </w:rPr>
        <w:tab/>
        <w:t>приуроченная</w:t>
      </w:r>
      <w:r>
        <w:rPr>
          <w:lang w:val="ru-RU"/>
        </w:rPr>
        <w:tab/>
        <w:t>к</w:t>
      </w:r>
      <w:r>
        <w:rPr>
          <w:lang w:val="ru-RU"/>
        </w:rPr>
        <w:tab/>
      </w:r>
      <w:r>
        <w:rPr>
          <w:spacing w:val="-7"/>
          <w:lang w:val="ru-RU"/>
        </w:rPr>
        <w:t xml:space="preserve">Году  </w:t>
      </w:r>
      <w:r>
        <w:rPr>
          <w:spacing w:val="25"/>
          <w:lang w:val="ru-RU"/>
        </w:rPr>
        <w:t xml:space="preserve"> </w:t>
      </w:r>
      <w:r>
        <w:rPr>
          <w:lang w:val="ru-RU"/>
        </w:rPr>
        <w:t>педагога</w:t>
      </w:r>
      <w:r>
        <w:rPr>
          <w:lang w:val="ru-RU"/>
        </w:rPr>
        <w:tab/>
        <w:t xml:space="preserve">и наставника, в рамках </w:t>
      </w:r>
      <w:r>
        <w:rPr>
          <w:spacing w:val="-3"/>
          <w:lang w:val="ru-RU"/>
        </w:rPr>
        <w:t xml:space="preserve">которой </w:t>
      </w:r>
      <w:r>
        <w:rPr>
          <w:lang w:val="ru-RU"/>
        </w:rPr>
        <w:t>обучающимся</w:t>
      </w:r>
      <w:r>
        <w:rPr>
          <w:lang w:val="ru-RU"/>
        </w:rPr>
        <w:tab/>
        <w:t xml:space="preserve"> </w:t>
      </w:r>
      <w:r>
        <w:rPr>
          <w:spacing w:val="-4"/>
          <w:lang w:val="ru-RU"/>
        </w:rPr>
        <w:t xml:space="preserve">необходимо </w:t>
      </w:r>
      <w:r>
        <w:rPr>
          <w:lang w:val="ru-RU"/>
        </w:rPr>
        <w:t>пройти последовательность</w:t>
      </w:r>
      <w:r>
        <w:rPr>
          <w:spacing w:val="-18"/>
          <w:lang w:val="ru-RU"/>
        </w:rPr>
        <w:t xml:space="preserve"> </w:t>
      </w:r>
      <w:r>
        <w:rPr>
          <w:lang w:val="ru-RU"/>
        </w:rPr>
        <w:t>этапов:</w:t>
      </w:r>
    </w:p>
    <w:p w:rsidR="00314DE7" w:rsidRDefault="00F20C45">
      <w:pPr>
        <w:tabs>
          <w:tab w:val="left" w:pos="142"/>
          <w:tab w:val="left" w:pos="300"/>
        </w:tabs>
        <w:spacing w:line="274" w:lineRule="exact"/>
        <w:ind w:left="142" w:firstLine="284"/>
        <w:rPr>
          <w:sz w:val="24"/>
          <w:lang w:val="ru-RU"/>
        </w:rPr>
      </w:pPr>
      <w:r>
        <w:rPr>
          <w:spacing w:val="-3"/>
          <w:sz w:val="24"/>
          <w:lang w:val="ru-RU"/>
        </w:rPr>
        <w:t xml:space="preserve">Знакомство </w:t>
      </w:r>
      <w:r>
        <w:rPr>
          <w:sz w:val="24"/>
          <w:lang w:val="ru-RU"/>
        </w:rPr>
        <w:t>с профессией и профессиональной</w:t>
      </w:r>
      <w:r>
        <w:rPr>
          <w:spacing w:val="-5"/>
          <w:sz w:val="24"/>
          <w:lang w:val="ru-RU"/>
        </w:rPr>
        <w:t xml:space="preserve"> </w:t>
      </w:r>
      <w:r>
        <w:rPr>
          <w:sz w:val="24"/>
          <w:lang w:val="ru-RU"/>
        </w:rPr>
        <w:t>областью.</w:t>
      </w:r>
    </w:p>
    <w:p w:rsidR="00314DE7" w:rsidRDefault="00F20C45">
      <w:pPr>
        <w:tabs>
          <w:tab w:val="left" w:pos="142"/>
          <w:tab w:val="left" w:pos="300"/>
        </w:tabs>
        <w:spacing w:before="2" w:line="275" w:lineRule="exact"/>
        <w:ind w:left="142" w:firstLine="284"/>
        <w:rPr>
          <w:sz w:val="24"/>
          <w:lang w:val="ru-RU"/>
        </w:rPr>
      </w:pPr>
      <w:r>
        <w:rPr>
          <w:sz w:val="24"/>
          <w:lang w:val="ru-RU"/>
        </w:rPr>
        <w:t xml:space="preserve">Постановка </w:t>
      </w:r>
      <w:r>
        <w:rPr>
          <w:spacing w:val="-3"/>
          <w:sz w:val="24"/>
          <w:lang w:val="ru-RU"/>
        </w:rPr>
        <w:t xml:space="preserve">задачи </w:t>
      </w:r>
      <w:r>
        <w:rPr>
          <w:sz w:val="24"/>
          <w:lang w:val="ru-RU"/>
        </w:rPr>
        <w:t>и подготовительно-обучающий</w:t>
      </w:r>
      <w:r>
        <w:rPr>
          <w:spacing w:val="-35"/>
          <w:sz w:val="24"/>
          <w:lang w:val="ru-RU"/>
        </w:rPr>
        <w:t xml:space="preserve"> </w:t>
      </w:r>
      <w:r>
        <w:rPr>
          <w:sz w:val="24"/>
          <w:lang w:val="ru-RU"/>
        </w:rPr>
        <w:t>этап.</w:t>
      </w:r>
    </w:p>
    <w:p w:rsidR="00314DE7" w:rsidRDefault="00F20C45">
      <w:pPr>
        <w:tabs>
          <w:tab w:val="left" w:pos="142"/>
          <w:tab w:val="left" w:pos="300"/>
        </w:tabs>
        <w:spacing w:line="275" w:lineRule="exact"/>
        <w:ind w:left="142" w:firstLine="284"/>
        <w:rPr>
          <w:sz w:val="24"/>
          <w:lang w:val="ru-RU"/>
        </w:rPr>
      </w:pPr>
      <w:r>
        <w:rPr>
          <w:sz w:val="24"/>
          <w:lang w:val="ru-RU"/>
        </w:rPr>
        <w:t>Практическое выполнение</w:t>
      </w:r>
      <w:r>
        <w:rPr>
          <w:spacing w:val="-26"/>
          <w:sz w:val="24"/>
          <w:lang w:val="ru-RU"/>
        </w:rPr>
        <w:t xml:space="preserve"> </w:t>
      </w:r>
      <w:r>
        <w:rPr>
          <w:sz w:val="24"/>
          <w:lang w:val="ru-RU"/>
        </w:rPr>
        <w:t>задания.</w:t>
      </w:r>
    </w:p>
    <w:p w:rsidR="00314DE7" w:rsidRDefault="00F20C45">
      <w:pPr>
        <w:tabs>
          <w:tab w:val="left" w:pos="142"/>
          <w:tab w:val="left" w:pos="300"/>
        </w:tabs>
        <w:spacing w:before="63"/>
        <w:ind w:left="142" w:firstLine="284"/>
        <w:rPr>
          <w:sz w:val="24"/>
          <w:lang w:val="ru-RU"/>
        </w:rPr>
      </w:pPr>
      <w:r>
        <w:rPr>
          <w:sz w:val="24"/>
          <w:lang w:val="ru-RU"/>
        </w:rPr>
        <w:t xml:space="preserve">Завершающий этап (закрепление полученных знаний, получение цифрового артефакта). </w:t>
      </w:r>
      <w:r>
        <w:rPr>
          <w:spacing w:val="-3"/>
          <w:sz w:val="24"/>
          <w:lang w:val="ru-RU"/>
        </w:rPr>
        <w:t>Тема</w:t>
      </w:r>
      <w:r>
        <w:rPr>
          <w:spacing w:val="-16"/>
          <w:sz w:val="24"/>
          <w:lang w:val="ru-RU"/>
        </w:rPr>
        <w:t xml:space="preserve"> </w:t>
      </w:r>
      <w:r>
        <w:rPr>
          <w:sz w:val="24"/>
          <w:lang w:val="ru-RU"/>
        </w:rPr>
        <w:t>6.</w:t>
      </w:r>
      <w:r>
        <w:rPr>
          <w:spacing w:val="-13"/>
          <w:sz w:val="24"/>
          <w:lang w:val="ru-RU"/>
        </w:rPr>
        <w:t xml:space="preserve"> </w:t>
      </w:r>
      <w:r>
        <w:rPr>
          <w:sz w:val="24"/>
          <w:lang w:val="ru-RU"/>
        </w:rPr>
        <w:t>Профориентационное</w:t>
      </w:r>
      <w:r>
        <w:rPr>
          <w:spacing w:val="-16"/>
          <w:sz w:val="24"/>
          <w:lang w:val="ru-RU"/>
        </w:rPr>
        <w:t xml:space="preserve"> </w:t>
      </w:r>
      <w:r>
        <w:rPr>
          <w:sz w:val="24"/>
          <w:lang w:val="ru-RU"/>
        </w:rPr>
        <w:t>занятие</w:t>
      </w:r>
      <w:r>
        <w:rPr>
          <w:spacing w:val="-12"/>
          <w:sz w:val="24"/>
          <w:lang w:val="ru-RU"/>
        </w:rPr>
        <w:t xml:space="preserve"> </w:t>
      </w:r>
      <w:r>
        <w:rPr>
          <w:sz w:val="24"/>
          <w:lang w:val="ru-RU"/>
        </w:rPr>
        <w:t>«Россия</w:t>
      </w:r>
      <w:r>
        <w:rPr>
          <w:spacing w:val="-20"/>
          <w:sz w:val="24"/>
          <w:lang w:val="ru-RU"/>
        </w:rPr>
        <w:t xml:space="preserve"> </w:t>
      </w:r>
      <w:r>
        <w:rPr>
          <w:sz w:val="24"/>
          <w:lang w:val="ru-RU"/>
        </w:rPr>
        <w:t>в</w:t>
      </w:r>
      <w:r>
        <w:rPr>
          <w:spacing w:val="-18"/>
          <w:sz w:val="24"/>
          <w:lang w:val="ru-RU"/>
        </w:rPr>
        <w:t xml:space="preserve"> </w:t>
      </w:r>
      <w:r>
        <w:rPr>
          <w:sz w:val="24"/>
          <w:lang w:val="ru-RU"/>
        </w:rPr>
        <w:t>деле»</w:t>
      </w:r>
      <w:r>
        <w:rPr>
          <w:spacing w:val="-20"/>
          <w:sz w:val="24"/>
          <w:lang w:val="ru-RU"/>
        </w:rPr>
        <w:t xml:space="preserve"> </w:t>
      </w:r>
      <w:r>
        <w:rPr>
          <w:sz w:val="24"/>
          <w:lang w:val="ru-RU"/>
        </w:rPr>
        <w:t>(часть</w:t>
      </w:r>
      <w:r>
        <w:rPr>
          <w:spacing w:val="-14"/>
          <w:sz w:val="24"/>
          <w:lang w:val="ru-RU"/>
        </w:rPr>
        <w:t xml:space="preserve"> </w:t>
      </w:r>
      <w:r>
        <w:rPr>
          <w:sz w:val="24"/>
          <w:lang w:val="ru-RU"/>
        </w:rPr>
        <w:t>1)</w:t>
      </w:r>
      <w:r>
        <w:rPr>
          <w:spacing w:val="-14"/>
          <w:sz w:val="24"/>
          <w:lang w:val="ru-RU"/>
        </w:rPr>
        <w:t xml:space="preserve"> </w:t>
      </w:r>
      <w:r>
        <w:rPr>
          <w:sz w:val="24"/>
          <w:lang w:val="ru-RU"/>
        </w:rPr>
        <w:t>(на</w:t>
      </w:r>
      <w:r>
        <w:rPr>
          <w:spacing w:val="-16"/>
          <w:sz w:val="24"/>
          <w:lang w:val="ru-RU"/>
        </w:rPr>
        <w:t xml:space="preserve"> </w:t>
      </w:r>
      <w:r>
        <w:rPr>
          <w:sz w:val="24"/>
          <w:lang w:val="ru-RU"/>
        </w:rPr>
        <w:t>выбор:</w:t>
      </w:r>
      <w:r>
        <w:rPr>
          <w:spacing w:val="-15"/>
          <w:sz w:val="24"/>
          <w:lang w:val="ru-RU"/>
        </w:rPr>
        <w:t xml:space="preserve"> </w:t>
      </w:r>
      <w:r>
        <w:rPr>
          <w:sz w:val="24"/>
          <w:lang w:val="ru-RU"/>
        </w:rPr>
        <w:t xml:space="preserve">импортозамещение, авиастроение, </w:t>
      </w:r>
      <w:r>
        <w:rPr>
          <w:spacing w:val="-3"/>
          <w:sz w:val="24"/>
          <w:lang w:val="ru-RU"/>
        </w:rPr>
        <w:t xml:space="preserve">судовождение, </w:t>
      </w:r>
      <w:r>
        <w:rPr>
          <w:sz w:val="24"/>
          <w:lang w:val="ru-RU"/>
        </w:rPr>
        <w:t>судостроение, лесная промышленность) (1</w:t>
      </w:r>
      <w:r>
        <w:rPr>
          <w:spacing w:val="-6"/>
          <w:sz w:val="24"/>
          <w:lang w:val="ru-RU"/>
        </w:rPr>
        <w:t xml:space="preserve"> </w:t>
      </w:r>
      <w:r>
        <w:rPr>
          <w:sz w:val="24"/>
          <w:lang w:val="ru-RU"/>
        </w:rPr>
        <w:t>час)</w:t>
      </w:r>
    </w:p>
    <w:p w:rsidR="00314DE7" w:rsidRDefault="00F20C45">
      <w:pPr>
        <w:pStyle w:val="af1"/>
        <w:tabs>
          <w:tab w:val="left" w:pos="567"/>
        </w:tabs>
        <w:spacing w:before="4" w:line="237" w:lineRule="auto"/>
        <w:ind w:firstLine="309"/>
        <w:rPr>
          <w:lang w:val="ru-RU"/>
        </w:rPr>
      </w:pPr>
      <w:r>
        <w:rPr>
          <w:lang w:val="ru-RU"/>
        </w:rPr>
        <w:t>Для обучающихся, не принимающих участие в проекте «Билет в будущее», рекомендуется Профориентационное занятие «Россия в деле» (часть 1).</w:t>
      </w:r>
    </w:p>
    <w:p w:rsidR="00314DE7" w:rsidRDefault="00F20C45">
      <w:pPr>
        <w:pStyle w:val="af1"/>
        <w:tabs>
          <w:tab w:val="left" w:pos="567"/>
        </w:tabs>
        <w:spacing w:before="1"/>
        <w:ind w:firstLine="309"/>
        <w:rPr>
          <w:lang w:val="ru-RU"/>
        </w:rPr>
      </w:pPr>
      <w:r>
        <w:rPr>
          <w:lang w:val="ru-RU"/>
        </w:rPr>
        <w:t xml:space="preserve">Просвещение </w:t>
      </w:r>
      <w:r>
        <w:rPr>
          <w:spacing w:val="-3"/>
          <w:lang w:val="ru-RU"/>
        </w:rPr>
        <w:t xml:space="preserve">обучающихся </w:t>
      </w:r>
      <w:r>
        <w:rPr>
          <w:lang w:val="ru-RU"/>
        </w:rPr>
        <w:t xml:space="preserve">и формирование познавательного интереса к выбору профессий в современной </w:t>
      </w:r>
      <w:r>
        <w:rPr>
          <w:spacing w:val="-4"/>
          <w:lang w:val="ru-RU"/>
        </w:rPr>
        <w:t>экономике</w:t>
      </w:r>
      <w:r>
        <w:rPr>
          <w:spacing w:val="51"/>
          <w:lang w:val="ru-RU"/>
        </w:rPr>
        <w:t xml:space="preserve"> </w:t>
      </w:r>
      <w:r>
        <w:rPr>
          <w:lang w:val="ru-RU"/>
        </w:rPr>
        <w:t xml:space="preserve">нашей страны. Демонстрация перечня технологических ниш, в </w:t>
      </w:r>
      <w:r>
        <w:rPr>
          <w:spacing w:val="-4"/>
          <w:lang w:val="ru-RU"/>
        </w:rPr>
        <w:t xml:space="preserve">котором </w:t>
      </w:r>
      <w:r>
        <w:rPr>
          <w:lang w:val="ru-RU"/>
        </w:rPr>
        <w:t xml:space="preserve">российские научно-технические достижения активно внедряются в технологические отрасли реального сектора </w:t>
      </w:r>
      <w:r>
        <w:rPr>
          <w:spacing w:val="-3"/>
          <w:lang w:val="ru-RU"/>
        </w:rPr>
        <w:t xml:space="preserve">экономики, </w:t>
      </w:r>
      <w:r>
        <w:rPr>
          <w:lang w:val="ru-RU"/>
        </w:rPr>
        <w:t xml:space="preserve">и </w:t>
      </w:r>
      <w:r>
        <w:rPr>
          <w:spacing w:val="-3"/>
          <w:lang w:val="ru-RU"/>
        </w:rPr>
        <w:t xml:space="preserve">со </w:t>
      </w:r>
      <w:r>
        <w:rPr>
          <w:lang w:val="ru-RU"/>
        </w:rPr>
        <w:t xml:space="preserve">временем </w:t>
      </w:r>
      <w:r>
        <w:rPr>
          <w:spacing w:val="-4"/>
          <w:lang w:val="ru-RU"/>
        </w:rPr>
        <w:t xml:space="preserve">результат </w:t>
      </w:r>
      <w:r>
        <w:rPr>
          <w:lang w:val="ru-RU"/>
        </w:rPr>
        <w:t>этой работы займет достойное место</w:t>
      </w:r>
      <w:r>
        <w:rPr>
          <w:spacing w:val="-5"/>
          <w:lang w:val="ru-RU"/>
        </w:rPr>
        <w:t xml:space="preserve"> </w:t>
      </w:r>
      <w:r>
        <w:rPr>
          <w:lang w:val="ru-RU"/>
        </w:rPr>
        <w:t>не</w:t>
      </w:r>
      <w:r>
        <w:rPr>
          <w:spacing w:val="-9"/>
          <w:lang w:val="ru-RU"/>
        </w:rPr>
        <w:t xml:space="preserve"> </w:t>
      </w:r>
      <w:r>
        <w:rPr>
          <w:spacing w:val="-5"/>
          <w:lang w:val="ru-RU"/>
        </w:rPr>
        <w:t>только</w:t>
      </w:r>
      <w:r>
        <w:rPr>
          <w:spacing w:val="-10"/>
          <w:lang w:val="ru-RU"/>
        </w:rPr>
        <w:t xml:space="preserve"> </w:t>
      </w:r>
      <w:r>
        <w:rPr>
          <w:lang w:val="ru-RU"/>
        </w:rPr>
        <w:t>на</w:t>
      </w:r>
      <w:r>
        <w:rPr>
          <w:spacing w:val="-11"/>
          <w:lang w:val="ru-RU"/>
        </w:rPr>
        <w:t xml:space="preserve"> </w:t>
      </w:r>
      <w:r>
        <w:rPr>
          <w:lang w:val="ru-RU"/>
        </w:rPr>
        <w:t>российском,</w:t>
      </w:r>
      <w:r>
        <w:rPr>
          <w:spacing w:val="-12"/>
          <w:lang w:val="ru-RU"/>
        </w:rPr>
        <w:t xml:space="preserve"> </w:t>
      </w:r>
      <w:r>
        <w:rPr>
          <w:lang w:val="ru-RU"/>
        </w:rPr>
        <w:t>но</w:t>
      </w:r>
      <w:r>
        <w:rPr>
          <w:spacing w:val="-5"/>
          <w:lang w:val="ru-RU"/>
        </w:rPr>
        <w:t xml:space="preserve"> </w:t>
      </w:r>
      <w:r>
        <w:rPr>
          <w:lang w:val="ru-RU"/>
        </w:rPr>
        <w:t>и</w:t>
      </w:r>
      <w:r>
        <w:rPr>
          <w:spacing w:val="-13"/>
          <w:lang w:val="ru-RU"/>
        </w:rPr>
        <w:t xml:space="preserve"> </w:t>
      </w:r>
      <w:r>
        <w:rPr>
          <w:lang w:val="ru-RU"/>
        </w:rPr>
        <w:t>мировом</w:t>
      </w:r>
      <w:r>
        <w:rPr>
          <w:spacing w:val="-13"/>
          <w:lang w:val="ru-RU"/>
        </w:rPr>
        <w:t xml:space="preserve"> </w:t>
      </w:r>
      <w:r>
        <w:rPr>
          <w:spacing w:val="-3"/>
          <w:lang w:val="ru-RU"/>
        </w:rPr>
        <w:t>рынке,</w:t>
      </w:r>
      <w:r>
        <w:rPr>
          <w:spacing w:val="-8"/>
          <w:lang w:val="ru-RU"/>
        </w:rPr>
        <w:t xml:space="preserve"> </w:t>
      </w:r>
      <w:r>
        <w:rPr>
          <w:spacing w:val="-4"/>
          <w:lang w:val="ru-RU"/>
        </w:rPr>
        <w:t>формируя</w:t>
      </w:r>
      <w:r>
        <w:rPr>
          <w:spacing w:val="-5"/>
          <w:lang w:val="ru-RU"/>
        </w:rPr>
        <w:t xml:space="preserve"> </w:t>
      </w:r>
      <w:r>
        <w:rPr>
          <w:lang w:val="ru-RU"/>
        </w:rPr>
        <w:t>устойчивый</w:t>
      </w:r>
      <w:r>
        <w:rPr>
          <w:spacing w:val="-13"/>
          <w:lang w:val="ru-RU"/>
        </w:rPr>
        <w:t xml:space="preserve"> </w:t>
      </w:r>
      <w:r>
        <w:rPr>
          <w:lang w:val="ru-RU"/>
        </w:rPr>
        <w:t>тренд:</w:t>
      </w:r>
      <w:r>
        <w:rPr>
          <w:spacing w:val="-9"/>
          <w:lang w:val="ru-RU"/>
        </w:rPr>
        <w:t xml:space="preserve"> </w:t>
      </w:r>
      <w:r>
        <w:rPr>
          <w:lang w:val="ru-RU"/>
        </w:rPr>
        <w:t xml:space="preserve">российские технологии – </w:t>
      </w:r>
      <w:r>
        <w:rPr>
          <w:spacing w:val="-3"/>
          <w:lang w:val="ru-RU"/>
        </w:rPr>
        <w:t xml:space="preserve">это качество </w:t>
      </w:r>
      <w:r>
        <w:rPr>
          <w:lang w:val="ru-RU"/>
        </w:rPr>
        <w:t xml:space="preserve">– безопасность – эффективность. В рамках занятия предложены следующие отрасли и тематики на выбор: импортозамещение, авиастроение, </w:t>
      </w:r>
      <w:r>
        <w:rPr>
          <w:spacing w:val="-3"/>
          <w:lang w:val="ru-RU"/>
        </w:rPr>
        <w:t xml:space="preserve">судовождение, </w:t>
      </w:r>
      <w:r>
        <w:rPr>
          <w:lang w:val="ru-RU"/>
        </w:rPr>
        <w:t>судостроение, лесная</w:t>
      </w:r>
      <w:r>
        <w:rPr>
          <w:spacing w:val="-17"/>
          <w:lang w:val="ru-RU"/>
        </w:rPr>
        <w:t xml:space="preserve"> </w:t>
      </w:r>
      <w:r>
        <w:rPr>
          <w:lang w:val="ru-RU"/>
        </w:rPr>
        <w:t>промышленность.</w:t>
      </w:r>
    </w:p>
    <w:p w:rsidR="00314DE7" w:rsidRDefault="00F20C45">
      <w:pPr>
        <w:pStyle w:val="af1"/>
        <w:tabs>
          <w:tab w:val="left" w:pos="567"/>
        </w:tabs>
        <w:spacing w:before="1"/>
        <w:ind w:firstLine="309"/>
        <w:rPr>
          <w:lang w:val="ru-RU"/>
        </w:rPr>
      </w:pPr>
      <w:r>
        <w:rPr>
          <w:spacing w:val="-3"/>
          <w:lang w:val="ru-RU"/>
        </w:rPr>
        <w:t xml:space="preserve">Тема 6. </w:t>
      </w:r>
      <w:r>
        <w:rPr>
          <w:lang w:val="ru-RU"/>
        </w:rPr>
        <w:t xml:space="preserve">Профориентационная диагностика № 2 </w:t>
      </w:r>
      <w:r>
        <w:rPr>
          <w:spacing w:val="-3"/>
          <w:lang w:val="ru-RU"/>
        </w:rPr>
        <w:t xml:space="preserve">«Мои </w:t>
      </w:r>
      <w:r>
        <w:rPr>
          <w:lang w:val="ru-RU"/>
        </w:rPr>
        <w:t xml:space="preserve">ориентиры» и разбор </w:t>
      </w:r>
      <w:r>
        <w:rPr>
          <w:spacing w:val="-4"/>
          <w:lang w:val="ru-RU"/>
        </w:rPr>
        <w:t xml:space="preserve">результатов </w:t>
      </w:r>
      <w:r>
        <w:rPr>
          <w:lang w:val="ru-RU"/>
        </w:rPr>
        <w:t xml:space="preserve">(1 час) Для </w:t>
      </w:r>
      <w:r>
        <w:rPr>
          <w:spacing w:val="-3"/>
          <w:lang w:val="ru-RU"/>
        </w:rPr>
        <w:t xml:space="preserve">обучающихся-участников </w:t>
      </w:r>
      <w:r>
        <w:rPr>
          <w:lang w:val="ru-RU"/>
        </w:rPr>
        <w:t xml:space="preserve">проекта «Билет в </w:t>
      </w:r>
      <w:r>
        <w:rPr>
          <w:spacing w:val="-5"/>
          <w:lang w:val="ru-RU"/>
        </w:rPr>
        <w:t xml:space="preserve">будущее» </w:t>
      </w:r>
      <w:r>
        <w:rPr>
          <w:lang w:val="ru-RU"/>
        </w:rPr>
        <w:t xml:space="preserve">доступна профориентационная диагностика № 2 </w:t>
      </w:r>
      <w:r>
        <w:rPr>
          <w:spacing w:val="-3"/>
          <w:lang w:val="ru-RU"/>
        </w:rPr>
        <w:t xml:space="preserve">«Мои </w:t>
      </w:r>
      <w:r>
        <w:rPr>
          <w:lang w:val="ru-RU"/>
        </w:rPr>
        <w:t>ориентиры» (обязательна для проведения).</w:t>
      </w:r>
    </w:p>
    <w:p w:rsidR="00314DE7" w:rsidRDefault="00F20C45">
      <w:pPr>
        <w:pStyle w:val="af1"/>
        <w:tabs>
          <w:tab w:val="left" w:pos="567"/>
        </w:tabs>
        <w:ind w:firstLine="309"/>
        <w:rPr>
          <w:lang w:val="ru-RU"/>
        </w:rPr>
      </w:pPr>
      <w:r>
        <w:rPr>
          <w:lang w:val="ru-RU"/>
        </w:rPr>
        <w:t xml:space="preserve">Профориентационная диагностика обучающихся на интернет-платформе </w:t>
      </w:r>
      <w:r>
        <w:t>https</w:t>
      </w:r>
      <w:r>
        <w:rPr>
          <w:lang w:val="ru-RU"/>
        </w:rPr>
        <w:t>://</w:t>
      </w:r>
      <w:r>
        <w:t>bvbinfo</w:t>
      </w:r>
      <w:r>
        <w:rPr>
          <w:lang w:val="ru-RU"/>
        </w:rPr>
        <w:t>.</w:t>
      </w:r>
      <w:r>
        <w:t>ru</w:t>
      </w:r>
      <w:r>
        <w:rPr>
          <w:lang w:val="ru-RU"/>
        </w:rPr>
        <w:t>/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314DE7" w:rsidRDefault="00F20C45">
      <w:pPr>
        <w:pStyle w:val="af1"/>
        <w:tabs>
          <w:tab w:val="left" w:pos="567"/>
        </w:tabs>
        <w:ind w:firstLine="309"/>
        <w:rPr>
          <w:lang w:val="ru-RU"/>
        </w:rPr>
      </w:pPr>
      <w:r>
        <w:rPr>
          <w:spacing w:val="-3"/>
          <w:lang w:val="ru-RU"/>
        </w:rPr>
        <w:t>Методика «Мои</w:t>
      </w:r>
      <w:r>
        <w:rPr>
          <w:spacing w:val="-7"/>
          <w:lang w:val="ru-RU"/>
        </w:rPr>
        <w:t xml:space="preserve"> </w:t>
      </w:r>
      <w:r>
        <w:rPr>
          <w:lang w:val="ru-RU"/>
        </w:rPr>
        <w:t>ориентиры»</w:t>
      </w:r>
      <w:r>
        <w:rPr>
          <w:spacing w:val="-12"/>
          <w:lang w:val="ru-RU"/>
        </w:rPr>
        <w:t xml:space="preserve"> </w:t>
      </w:r>
      <w:r>
        <w:rPr>
          <w:lang w:val="ru-RU"/>
        </w:rPr>
        <w:t>–</w:t>
      </w:r>
      <w:r>
        <w:rPr>
          <w:spacing w:val="-7"/>
          <w:lang w:val="ru-RU"/>
        </w:rPr>
        <w:t xml:space="preserve"> </w:t>
      </w:r>
      <w:r>
        <w:rPr>
          <w:lang w:val="ru-RU"/>
        </w:rPr>
        <w:t>онлайн-диагностика</w:t>
      </w:r>
      <w:r>
        <w:rPr>
          <w:spacing w:val="-9"/>
          <w:lang w:val="ru-RU"/>
        </w:rPr>
        <w:t xml:space="preserve"> </w:t>
      </w:r>
      <w:r>
        <w:rPr>
          <w:lang w:val="ru-RU"/>
        </w:rPr>
        <w:t>особенностей</w:t>
      </w:r>
      <w:r>
        <w:rPr>
          <w:spacing w:val="-12"/>
          <w:lang w:val="ru-RU"/>
        </w:rPr>
        <w:t xml:space="preserve"> </w:t>
      </w:r>
      <w:r>
        <w:rPr>
          <w:lang w:val="ru-RU"/>
        </w:rPr>
        <w:t>построения</w:t>
      </w:r>
      <w:r>
        <w:rPr>
          <w:spacing w:val="-12"/>
          <w:lang w:val="ru-RU"/>
        </w:rPr>
        <w:t xml:space="preserve"> </w:t>
      </w:r>
      <w:r>
        <w:rPr>
          <w:lang w:val="ru-RU"/>
        </w:rPr>
        <w:t xml:space="preserve">образовательно- профессиональной траектории. В 8-11 классах </w:t>
      </w:r>
      <w:r>
        <w:rPr>
          <w:spacing w:val="-3"/>
          <w:lang w:val="ru-RU"/>
        </w:rPr>
        <w:t xml:space="preserve">методика </w:t>
      </w:r>
      <w:r>
        <w:rPr>
          <w:lang w:val="ru-RU"/>
        </w:rPr>
        <w:t xml:space="preserve">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w:t>
      </w:r>
      <w:r>
        <w:rPr>
          <w:spacing w:val="-3"/>
          <w:lang w:val="ru-RU"/>
        </w:rPr>
        <w:t xml:space="preserve">включает </w:t>
      </w:r>
      <w:r>
        <w:rPr>
          <w:spacing w:val="-4"/>
          <w:lang w:val="ru-RU"/>
        </w:rPr>
        <w:t>только</w:t>
      </w:r>
      <w:r>
        <w:rPr>
          <w:spacing w:val="51"/>
          <w:lang w:val="ru-RU"/>
        </w:rPr>
        <w:t xml:space="preserve"> </w:t>
      </w:r>
      <w:r>
        <w:rPr>
          <w:lang w:val="ru-RU"/>
        </w:rPr>
        <w:t xml:space="preserve">диагностику готовности к профессиональному самоопределению и не </w:t>
      </w:r>
      <w:r>
        <w:rPr>
          <w:spacing w:val="-3"/>
          <w:lang w:val="ru-RU"/>
        </w:rPr>
        <w:t xml:space="preserve">включает </w:t>
      </w:r>
      <w:r>
        <w:rPr>
          <w:lang w:val="ru-RU"/>
        </w:rPr>
        <w:t>диагностику ценностных ориентиров.</w:t>
      </w:r>
    </w:p>
    <w:p w:rsidR="00314DE7" w:rsidRDefault="00F20C45">
      <w:pPr>
        <w:pStyle w:val="af1"/>
        <w:tabs>
          <w:tab w:val="left" w:pos="567"/>
        </w:tabs>
        <w:ind w:firstLine="309"/>
        <w:rPr>
          <w:lang w:val="ru-RU"/>
        </w:rPr>
      </w:pPr>
      <w:r>
        <w:rPr>
          <w:lang w:val="ru-RU"/>
        </w:rPr>
        <w:t xml:space="preserve">По итогам диагностики </w:t>
      </w:r>
      <w:r>
        <w:rPr>
          <w:spacing w:val="-3"/>
          <w:lang w:val="ru-RU"/>
        </w:rPr>
        <w:t xml:space="preserve">рекомендуется </w:t>
      </w:r>
      <w:r>
        <w:rPr>
          <w:lang w:val="ru-RU"/>
        </w:rPr>
        <w:t xml:space="preserve">проведение </w:t>
      </w:r>
      <w:r>
        <w:rPr>
          <w:spacing w:val="-4"/>
          <w:lang w:val="ru-RU"/>
        </w:rPr>
        <w:t xml:space="preserve">консультации </w:t>
      </w:r>
      <w:r>
        <w:rPr>
          <w:lang w:val="ru-RU"/>
        </w:rPr>
        <w:t xml:space="preserve">по полученным </w:t>
      </w:r>
      <w:r>
        <w:rPr>
          <w:spacing w:val="-3"/>
          <w:lang w:val="ru-RU"/>
        </w:rPr>
        <w:t xml:space="preserve">результатам </w:t>
      </w:r>
      <w:r>
        <w:rPr>
          <w:lang w:val="ru-RU"/>
        </w:rPr>
        <w:t xml:space="preserve">(в индивидуальном или групповом </w:t>
      </w:r>
      <w:r>
        <w:rPr>
          <w:spacing w:val="-3"/>
          <w:lang w:val="ru-RU"/>
        </w:rPr>
        <w:t xml:space="preserve">формате). Возможно </w:t>
      </w:r>
      <w:r>
        <w:rPr>
          <w:lang w:val="ru-RU"/>
        </w:rPr>
        <w:t xml:space="preserve">проведение </w:t>
      </w:r>
      <w:r>
        <w:rPr>
          <w:spacing w:val="-4"/>
          <w:lang w:val="ru-RU"/>
        </w:rPr>
        <w:t xml:space="preserve">консультации </w:t>
      </w:r>
      <w:r>
        <w:rPr>
          <w:lang w:val="ru-RU"/>
        </w:rPr>
        <w:t xml:space="preserve">с помощью видеозаписи </w:t>
      </w:r>
      <w:r>
        <w:rPr>
          <w:spacing w:val="-3"/>
          <w:lang w:val="ru-RU"/>
        </w:rPr>
        <w:t xml:space="preserve">готовой </w:t>
      </w:r>
      <w:r>
        <w:rPr>
          <w:spacing w:val="-4"/>
          <w:lang w:val="ru-RU"/>
        </w:rPr>
        <w:t xml:space="preserve">консультации </w:t>
      </w:r>
      <w:r>
        <w:rPr>
          <w:lang w:val="ru-RU"/>
        </w:rPr>
        <w:t xml:space="preserve">(доступной </w:t>
      </w:r>
      <w:r>
        <w:rPr>
          <w:spacing w:val="-3"/>
          <w:lang w:val="ru-RU"/>
        </w:rPr>
        <w:t xml:space="preserve">участникам </w:t>
      </w:r>
      <w:r>
        <w:rPr>
          <w:lang w:val="ru-RU"/>
        </w:rPr>
        <w:t xml:space="preserve">проекта «Билет в </w:t>
      </w:r>
      <w:r>
        <w:rPr>
          <w:spacing w:val="-5"/>
          <w:lang w:val="ru-RU"/>
        </w:rPr>
        <w:t xml:space="preserve">будущее» </w:t>
      </w:r>
      <w:r>
        <w:rPr>
          <w:lang w:val="ru-RU"/>
        </w:rPr>
        <w:t xml:space="preserve">на интернет-платформе </w:t>
      </w:r>
      <w:r>
        <w:t>https</w:t>
      </w:r>
      <w:r>
        <w:rPr>
          <w:lang w:val="ru-RU"/>
        </w:rPr>
        <w:t>://</w:t>
      </w:r>
      <w:r>
        <w:t>bvbinfo</w:t>
      </w:r>
      <w:r>
        <w:rPr>
          <w:lang w:val="ru-RU"/>
        </w:rPr>
        <w:t>.</w:t>
      </w:r>
      <w:r>
        <w:t>ru</w:t>
      </w:r>
      <w:r>
        <w:rPr>
          <w:lang w:val="ru-RU"/>
        </w:rPr>
        <w:t>/).</w:t>
      </w:r>
    </w:p>
    <w:p w:rsidR="00314DE7" w:rsidRDefault="00F20C45">
      <w:pPr>
        <w:pStyle w:val="af1"/>
        <w:tabs>
          <w:tab w:val="left" w:pos="567"/>
        </w:tabs>
        <w:spacing w:before="1"/>
        <w:ind w:firstLine="309"/>
        <w:rPr>
          <w:lang w:val="ru-RU"/>
        </w:rPr>
      </w:pPr>
      <w:r>
        <w:rPr>
          <w:lang w:val="ru-RU"/>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314DE7" w:rsidRDefault="00F20C45">
      <w:pPr>
        <w:pStyle w:val="af1"/>
        <w:tabs>
          <w:tab w:val="left" w:pos="567"/>
        </w:tabs>
        <w:spacing w:before="2"/>
        <w:ind w:firstLine="309"/>
        <w:rPr>
          <w:lang w:val="ru-RU"/>
        </w:rPr>
      </w:pPr>
      <w:r>
        <w:rPr>
          <w:lang w:val="ru-RU"/>
        </w:rPr>
        <w:t xml:space="preserve">Популяризация и просвещение </w:t>
      </w:r>
      <w:r>
        <w:rPr>
          <w:spacing w:val="-3"/>
          <w:lang w:val="ru-RU"/>
        </w:rPr>
        <w:t xml:space="preserve">обучающихся </w:t>
      </w:r>
      <w:r>
        <w:rPr>
          <w:lang w:val="ru-RU"/>
        </w:rPr>
        <w:t xml:space="preserve">на основе </w:t>
      </w:r>
      <w:r>
        <w:rPr>
          <w:spacing w:val="-3"/>
          <w:lang w:val="ru-RU"/>
        </w:rPr>
        <w:t xml:space="preserve">знакомства </w:t>
      </w:r>
      <w:r>
        <w:rPr>
          <w:lang w:val="ru-RU"/>
        </w:rPr>
        <w:t>с достижениями страны в сфере</w:t>
      </w:r>
      <w:r>
        <w:rPr>
          <w:spacing w:val="-16"/>
          <w:lang w:val="ru-RU"/>
        </w:rPr>
        <w:t xml:space="preserve"> </w:t>
      </w:r>
      <w:r>
        <w:rPr>
          <w:lang w:val="ru-RU"/>
        </w:rPr>
        <w:t>промышленности</w:t>
      </w:r>
      <w:r>
        <w:rPr>
          <w:spacing w:val="-19"/>
          <w:lang w:val="ru-RU"/>
        </w:rPr>
        <w:t xml:space="preserve"> </w:t>
      </w:r>
      <w:r>
        <w:rPr>
          <w:lang w:val="ru-RU"/>
        </w:rPr>
        <w:t>и</w:t>
      </w:r>
      <w:r>
        <w:rPr>
          <w:spacing w:val="-15"/>
          <w:lang w:val="ru-RU"/>
        </w:rPr>
        <w:t xml:space="preserve"> </w:t>
      </w:r>
      <w:r>
        <w:rPr>
          <w:lang w:val="ru-RU"/>
        </w:rPr>
        <w:t>производственных</w:t>
      </w:r>
      <w:r>
        <w:rPr>
          <w:spacing w:val="-20"/>
          <w:lang w:val="ru-RU"/>
        </w:rPr>
        <w:t xml:space="preserve"> </w:t>
      </w:r>
      <w:r>
        <w:rPr>
          <w:lang w:val="ru-RU"/>
        </w:rPr>
        <w:t>технологий.</w:t>
      </w:r>
      <w:r>
        <w:rPr>
          <w:spacing w:val="-18"/>
          <w:lang w:val="ru-RU"/>
        </w:rPr>
        <w:t xml:space="preserve"> </w:t>
      </w:r>
      <w:r>
        <w:rPr>
          <w:spacing w:val="-3"/>
          <w:lang w:val="ru-RU"/>
        </w:rPr>
        <w:t>Знакомство</w:t>
      </w:r>
      <w:r>
        <w:rPr>
          <w:spacing w:val="-11"/>
          <w:lang w:val="ru-RU"/>
        </w:rPr>
        <w:t xml:space="preserve"> </w:t>
      </w:r>
      <w:r>
        <w:rPr>
          <w:lang w:val="ru-RU"/>
        </w:rPr>
        <w:t>на</w:t>
      </w:r>
      <w:r>
        <w:rPr>
          <w:spacing w:val="-21"/>
          <w:lang w:val="ru-RU"/>
        </w:rPr>
        <w:t xml:space="preserve"> </w:t>
      </w:r>
      <w:r>
        <w:rPr>
          <w:lang w:val="ru-RU"/>
        </w:rPr>
        <w:t>основе</w:t>
      </w:r>
      <w:r>
        <w:rPr>
          <w:spacing w:val="-21"/>
          <w:lang w:val="ru-RU"/>
        </w:rPr>
        <w:t xml:space="preserve"> </w:t>
      </w:r>
      <w:r>
        <w:rPr>
          <w:lang w:val="ru-RU"/>
        </w:rPr>
        <w:lastRenderedPageBreak/>
        <w:t xml:space="preserve">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w:t>
      </w:r>
      <w:r>
        <w:rPr>
          <w:spacing w:val="-3"/>
          <w:lang w:val="ru-RU"/>
        </w:rPr>
        <w:t xml:space="preserve">задач </w:t>
      </w:r>
      <w:r>
        <w:rPr>
          <w:lang w:val="ru-RU"/>
        </w:rPr>
        <w:t xml:space="preserve">развития общества и страны. Информирование о профессиях и современном рынке </w:t>
      </w:r>
      <w:r>
        <w:rPr>
          <w:spacing w:val="-5"/>
          <w:lang w:val="ru-RU"/>
        </w:rPr>
        <w:t xml:space="preserve">труда </w:t>
      </w:r>
      <w:r>
        <w:rPr>
          <w:lang w:val="ru-RU"/>
        </w:rPr>
        <w:t>в области промышленности и смежных</w:t>
      </w:r>
      <w:r>
        <w:rPr>
          <w:spacing w:val="-33"/>
          <w:lang w:val="ru-RU"/>
        </w:rPr>
        <w:t xml:space="preserve"> </w:t>
      </w:r>
      <w:r>
        <w:rPr>
          <w:lang w:val="ru-RU"/>
        </w:rPr>
        <w:t>отраслей.</w:t>
      </w:r>
    </w:p>
    <w:p w:rsidR="00314DE7" w:rsidRDefault="00F20C45">
      <w:pPr>
        <w:pStyle w:val="af1"/>
        <w:tabs>
          <w:tab w:val="left" w:pos="567"/>
        </w:tabs>
        <w:spacing w:before="2"/>
        <w:ind w:firstLine="309"/>
        <w:rPr>
          <w:lang w:val="ru-RU"/>
        </w:rPr>
      </w:pPr>
      <w:r>
        <w:rPr>
          <w:lang w:val="ru-RU"/>
        </w:rPr>
        <w:t>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p w:rsidR="00314DE7" w:rsidRDefault="00F20C45">
      <w:pPr>
        <w:pStyle w:val="af1"/>
        <w:tabs>
          <w:tab w:val="left" w:pos="567"/>
        </w:tabs>
        <w:ind w:firstLine="309"/>
        <w:rPr>
          <w:lang w:val="ru-RU"/>
        </w:rPr>
      </w:pPr>
      <w:r>
        <w:rPr>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w:t>
      </w:r>
      <w:r>
        <w:t>https</w:t>
      </w:r>
      <w:r>
        <w:rPr>
          <w:lang w:val="ru-RU"/>
        </w:rPr>
        <w:t>://</w:t>
      </w:r>
      <w:r>
        <w:t>bvbinfo</w:t>
      </w:r>
      <w:r>
        <w:rPr>
          <w:lang w:val="ru-RU"/>
        </w:rPr>
        <w:t>.</w:t>
      </w:r>
      <w:r>
        <w:t>ru</w:t>
      </w:r>
      <w:r>
        <w:rPr>
          <w:lang w:val="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314DE7" w:rsidRDefault="00F20C45">
      <w:pPr>
        <w:pStyle w:val="af1"/>
        <w:tabs>
          <w:tab w:val="left" w:pos="567"/>
        </w:tabs>
        <w:spacing w:before="4"/>
        <w:ind w:firstLine="309"/>
        <w:rPr>
          <w:lang w:val="ru-RU"/>
        </w:rPr>
      </w:pPr>
      <w:r>
        <w:rPr>
          <w:spacing w:val="-3"/>
          <w:lang w:val="ru-RU"/>
        </w:rPr>
        <w:t xml:space="preserve">Тема 9. </w:t>
      </w:r>
      <w:r>
        <w:rPr>
          <w:lang w:val="ru-RU"/>
        </w:rPr>
        <w:t xml:space="preserve">Профориентационное занятие «Россия цифровая: </w:t>
      </w:r>
      <w:r>
        <w:rPr>
          <w:spacing w:val="-3"/>
          <w:lang w:val="ru-RU"/>
        </w:rPr>
        <w:t xml:space="preserve">узнаю </w:t>
      </w:r>
      <w:r>
        <w:rPr>
          <w:lang w:val="ru-RU"/>
        </w:rPr>
        <w:t xml:space="preserve">достижения страны в области цифровых технологий» (информационные технологии, искусственный </w:t>
      </w:r>
      <w:r>
        <w:rPr>
          <w:spacing w:val="-4"/>
          <w:lang w:val="ru-RU"/>
        </w:rPr>
        <w:t xml:space="preserve">интеллект, </w:t>
      </w:r>
      <w:r>
        <w:rPr>
          <w:lang w:val="ru-RU"/>
        </w:rPr>
        <w:t>робототехника) (1 час)</w:t>
      </w:r>
    </w:p>
    <w:p w:rsidR="00314DE7" w:rsidRDefault="00F20C45">
      <w:pPr>
        <w:pStyle w:val="af1"/>
        <w:tabs>
          <w:tab w:val="left" w:pos="567"/>
        </w:tabs>
        <w:spacing w:before="63"/>
        <w:ind w:firstLine="309"/>
        <w:rPr>
          <w:lang w:val="ru-RU"/>
        </w:rPr>
      </w:pPr>
      <w:r>
        <w:rPr>
          <w:lang w:val="ru-RU"/>
        </w:rPr>
        <w:t xml:space="preserve">Популяризация и просвещение </w:t>
      </w:r>
      <w:r>
        <w:rPr>
          <w:spacing w:val="-3"/>
          <w:lang w:val="ru-RU"/>
        </w:rPr>
        <w:t xml:space="preserve">обучающихся </w:t>
      </w:r>
      <w:r>
        <w:rPr>
          <w:lang w:val="ru-RU"/>
        </w:rPr>
        <w:t xml:space="preserve">на основе </w:t>
      </w:r>
      <w:r>
        <w:rPr>
          <w:spacing w:val="-3"/>
          <w:lang w:val="ru-RU"/>
        </w:rPr>
        <w:t xml:space="preserve">знакомства </w:t>
      </w:r>
      <w:r>
        <w:rPr>
          <w:lang w:val="ru-RU"/>
        </w:rPr>
        <w:t xml:space="preserve">с достижениями страны в сфере цифровых технологий. </w:t>
      </w:r>
      <w:r>
        <w:rPr>
          <w:spacing w:val="-3"/>
          <w:lang w:val="ru-RU"/>
        </w:rPr>
        <w:t xml:space="preserve">Знакомство </w:t>
      </w:r>
      <w:r>
        <w:rPr>
          <w:lang w:val="ru-RU"/>
        </w:rPr>
        <w:t xml:space="preserve">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w:t>
      </w:r>
      <w:r>
        <w:rPr>
          <w:spacing w:val="-3"/>
          <w:lang w:val="ru-RU"/>
        </w:rPr>
        <w:t>задач</w:t>
      </w:r>
      <w:r>
        <w:rPr>
          <w:spacing w:val="-14"/>
          <w:lang w:val="ru-RU"/>
        </w:rPr>
        <w:t xml:space="preserve"> </w:t>
      </w:r>
      <w:r>
        <w:rPr>
          <w:lang w:val="ru-RU"/>
        </w:rPr>
        <w:t>развития</w:t>
      </w:r>
      <w:r>
        <w:rPr>
          <w:spacing w:val="-18"/>
          <w:lang w:val="ru-RU"/>
        </w:rPr>
        <w:t xml:space="preserve"> </w:t>
      </w:r>
      <w:r>
        <w:rPr>
          <w:lang w:val="ru-RU"/>
        </w:rPr>
        <w:t>общества</w:t>
      </w:r>
      <w:r>
        <w:rPr>
          <w:spacing w:val="-14"/>
          <w:lang w:val="ru-RU"/>
        </w:rPr>
        <w:t xml:space="preserve"> </w:t>
      </w:r>
      <w:r>
        <w:rPr>
          <w:lang w:val="ru-RU"/>
        </w:rPr>
        <w:t>и</w:t>
      </w:r>
      <w:r>
        <w:rPr>
          <w:spacing w:val="-13"/>
          <w:lang w:val="ru-RU"/>
        </w:rPr>
        <w:t xml:space="preserve"> </w:t>
      </w:r>
      <w:r>
        <w:rPr>
          <w:lang w:val="ru-RU"/>
        </w:rPr>
        <w:t>страны.</w:t>
      </w:r>
      <w:r>
        <w:rPr>
          <w:spacing w:val="-11"/>
          <w:lang w:val="ru-RU"/>
        </w:rPr>
        <w:t xml:space="preserve"> </w:t>
      </w:r>
      <w:r>
        <w:rPr>
          <w:lang w:val="ru-RU"/>
        </w:rPr>
        <w:t>Информирование</w:t>
      </w:r>
      <w:r>
        <w:rPr>
          <w:spacing w:val="-14"/>
          <w:lang w:val="ru-RU"/>
        </w:rPr>
        <w:t xml:space="preserve"> </w:t>
      </w:r>
      <w:r>
        <w:rPr>
          <w:lang w:val="ru-RU"/>
        </w:rPr>
        <w:t>о</w:t>
      </w:r>
      <w:r>
        <w:rPr>
          <w:spacing w:val="-14"/>
          <w:lang w:val="ru-RU"/>
        </w:rPr>
        <w:t xml:space="preserve"> </w:t>
      </w:r>
      <w:r>
        <w:rPr>
          <w:lang w:val="ru-RU"/>
        </w:rPr>
        <w:t>профессиях</w:t>
      </w:r>
      <w:r>
        <w:rPr>
          <w:spacing w:val="-18"/>
          <w:lang w:val="ru-RU"/>
        </w:rPr>
        <w:t xml:space="preserve"> </w:t>
      </w:r>
      <w:r>
        <w:rPr>
          <w:lang w:val="ru-RU"/>
        </w:rPr>
        <w:t>и</w:t>
      </w:r>
      <w:r>
        <w:rPr>
          <w:spacing w:val="-13"/>
          <w:lang w:val="ru-RU"/>
        </w:rPr>
        <w:t xml:space="preserve"> </w:t>
      </w:r>
      <w:r>
        <w:rPr>
          <w:lang w:val="ru-RU"/>
        </w:rPr>
        <w:t>современном</w:t>
      </w:r>
      <w:r>
        <w:rPr>
          <w:spacing w:val="-12"/>
          <w:lang w:val="ru-RU"/>
        </w:rPr>
        <w:t xml:space="preserve"> </w:t>
      </w:r>
      <w:r>
        <w:rPr>
          <w:spacing w:val="-3"/>
          <w:lang w:val="ru-RU"/>
        </w:rPr>
        <w:t>рынке</w:t>
      </w:r>
      <w:r>
        <w:rPr>
          <w:spacing w:val="-19"/>
          <w:lang w:val="ru-RU"/>
        </w:rPr>
        <w:t xml:space="preserve"> </w:t>
      </w:r>
      <w:r>
        <w:rPr>
          <w:spacing w:val="-5"/>
          <w:lang w:val="ru-RU"/>
        </w:rPr>
        <w:t xml:space="preserve">труда </w:t>
      </w:r>
      <w:r>
        <w:rPr>
          <w:lang w:val="ru-RU"/>
        </w:rPr>
        <w:t xml:space="preserve">в области цифровой </w:t>
      </w:r>
      <w:r>
        <w:rPr>
          <w:spacing w:val="-3"/>
          <w:lang w:val="ru-RU"/>
        </w:rPr>
        <w:t xml:space="preserve">экономики </w:t>
      </w:r>
      <w:r>
        <w:rPr>
          <w:lang w:val="ru-RU"/>
        </w:rPr>
        <w:t>и смежных</w:t>
      </w:r>
      <w:r>
        <w:rPr>
          <w:spacing w:val="-16"/>
          <w:lang w:val="ru-RU"/>
        </w:rPr>
        <w:t xml:space="preserve"> </w:t>
      </w:r>
      <w:r>
        <w:rPr>
          <w:lang w:val="ru-RU"/>
        </w:rPr>
        <w:t>отраслей.</w:t>
      </w:r>
    </w:p>
    <w:p w:rsidR="00314DE7" w:rsidRDefault="00F20C45">
      <w:pPr>
        <w:pStyle w:val="af1"/>
        <w:tabs>
          <w:tab w:val="left" w:pos="567"/>
        </w:tabs>
        <w:ind w:firstLine="309"/>
        <w:rPr>
          <w:lang w:val="ru-RU"/>
        </w:rPr>
      </w:pPr>
      <w:r>
        <w:rPr>
          <w:spacing w:val="-3"/>
          <w:lang w:val="ru-RU"/>
        </w:rPr>
        <w:t>Тема</w:t>
      </w:r>
      <w:r>
        <w:rPr>
          <w:spacing w:val="-12"/>
          <w:lang w:val="ru-RU"/>
        </w:rPr>
        <w:t xml:space="preserve"> </w:t>
      </w:r>
      <w:r>
        <w:rPr>
          <w:lang w:val="ru-RU"/>
        </w:rPr>
        <w:t>10.</w:t>
      </w:r>
      <w:r>
        <w:rPr>
          <w:spacing w:val="-9"/>
          <w:lang w:val="ru-RU"/>
        </w:rPr>
        <w:t xml:space="preserve"> </w:t>
      </w:r>
      <w:r>
        <w:rPr>
          <w:lang w:val="ru-RU"/>
        </w:rPr>
        <w:t>Профориентационное</w:t>
      </w:r>
      <w:r>
        <w:rPr>
          <w:spacing w:val="-12"/>
          <w:lang w:val="ru-RU"/>
        </w:rPr>
        <w:t xml:space="preserve"> </w:t>
      </w:r>
      <w:r>
        <w:rPr>
          <w:lang w:val="ru-RU"/>
        </w:rPr>
        <w:t>занятие</w:t>
      </w:r>
      <w:r>
        <w:rPr>
          <w:spacing w:val="-7"/>
          <w:lang w:val="ru-RU"/>
        </w:rPr>
        <w:t xml:space="preserve"> </w:t>
      </w:r>
      <w:r>
        <w:rPr>
          <w:spacing w:val="-3"/>
          <w:lang w:val="ru-RU"/>
        </w:rPr>
        <w:t>«Пробую</w:t>
      </w:r>
      <w:r>
        <w:rPr>
          <w:spacing w:val="-12"/>
          <w:lang w:val="ru-RU"/>
        </w:rPr>
        <w:t xml:space="preserve"> </w:t>
      </w:r>
      <w:r>
        <w:rPr>
          <w:lang w:val="ru-RU"/>
        </w:rPr>
        <w:t>профессию</w:t>
      </w:r>
      <w:r>
        <w:rPr>
          <w:spacing w:val="-12"/>
          <w:lang w:val="ru-RU"/>
        </w:rPr>
        <w:t xml:space="preserve"> </w:t>
      </w:r>
      <w:r>
        <w:rPr>
          <w:lang w:val="ru-RU"/>
        </w:rPr>
        <w:t>в</w:t>
      </w:r>
      <w:r>
        <w:rPr>
          <w:spacing w:val="-14"/>
          <w:lang w:val="ru-RU"/>
        </w:rPr>
        <w:t xml:space="preserve"> </w:t>
      </w:r>
      <w:r>
        <w:rPr>
          <w:lang w:val="ru-RU"/>
        </w:rPr>
        <w:t>области</w:t>
      </w:r>
      <w:r>
        <w:rPr>
          <w:spacing w:val="-14"/>
          <w:lang w:val="ru-RU"/>
        </w:rPr>
        <w:t xml:space="preserve"> </w:t>
      </w:r>
      <w:r>
        <w:rPr>
          <w:lang w:val="ru-RU"/>
        </w:rPr>
        <w:t>цифровых</w:t>
      </w:r>
      <w:r>
        <w:rPr>
          <w:spacing w:val="-14"/>
          <w:lang w:val="ru-RU"/>
        </w:rPr>
        <w:t xml:space="preserve"> </w:t>
      </w:r>
      <w:r>
        <w:rPr>
          <w:lang w:val="ru-RU"/>
        </w:rPr>
        <w:t xml:space="preserve">технологий» (моделирующая онлайн-проба на платформе проекта «Билет в </w:t>
      </w:r>
      <w:r>
        <w:rPr>
          <w:spacing w:val="-4"/>
          <w:lang w:val="ru-RU"/>
        </w:rPr>
        <w:t xml:space="preserve">будущее» </w:t>
      </w:r>
      <w:r>
        <w:rPr>
          <w:lang w:val="ru-RU"/>
        </w:rPr>
        <w:t xml:space="preserve">по профессиям на выбор: </w:t>
      </w:r>
      <w:r>
        <w:rPr>
          <w:spacing w:val="-3"/>
          <w:lang w:val="ru-RU"/>
        </w:rPr>
        <w:t xml:space="preserve">программист, робототехник </w:t>
      </w:r>
      <w:r>
        <w:rPr>
          <w:lang w:val="ru-RU"/>
        </w:rPr>
        <w:t>и др.) (1</w:t>
      </w:r>
      <w:r>
        <w:rPr>
          <w:spacing w:val="28"/>
          <w:lang w:val="ru-RU"/>
        </w:rPr>
        <w:t xml:space="preserve"> </w:t>
      </w:r>
      <w:r>
        <w:rPr>
          <w:lang w:val="ru-RU"/>
        </w:rPr>
        <w:t>час)</w:t>
      </w:r>
    </w:p>
    <w:p w:rsidR="00314DE7" w:rsidRDefault="00F20C45">
      <w:pPr>
        <w:pStyle w:val="af1"/>
        <w:tabs>
          <w:tab w:val="left" w:pos="567"/>
        </w:tabs>
        <w:spacing w:before="4"/>
        <w:ind w:firstLine="309"/>
        <w:rPr>
          <w:lang w:val="ru-RU"/>
        </w:rPr>
      </w:pPr>
      <w:r>
        <w:rPr>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w:t>
      </w:r>
      <w:r>
        <w:t>https</w:t>
      </w:r>
      <w:r>
        <w:rPr>
          <w:lang w:val="ru-RU"/>
        </w:rPr>
        <w:t>://</w:t>
      </w:r>
      <w:r>
        <w:t>bvbinfo</w:t>
      </w:r>
      <w:r>
        <w:rPr>
          <w:lang w:val="ru-RU"/>
        </w:rPr>
        <w:t>.</w:t>
      </w:r>
      <w:r>
        <w:t>ru</w:t>
      </w:r>
      <w:r>
        <w:rPr>
          <w:lang w:val="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314DE7" w:rsidRDefault="00F20C45">
      <w:pPr>
        <w:pStyle w:val="af1"/>
        <w:tabs>
          <w:tab w:val="left" w:pos="567"/>
        </w:tabs>
        <w:spacing w:line="242" w:lineRule="auto"/>
        <w:ind w:firstLine="309"/>
        <w:rPr>
          <w:lang w:val="ru-RU"/>
        </w:rPr>
      </w:pPr>
      <w:r>
        <w:rPr>
          <w:lang w:val="ru-RU"/>
        </w:rPr>
        <w:t>Тема 11. Профориентационное занятие «Россия в деле» (часть 2) (на выбор: медицина, реабилитация, генетика) (1 час)</w:t>
      </w:r>
    </w:p>
    <w:p w:rsidR="00314DE7" w:rsidRDefault="00F20C45">
      <w:pPr>
        <w:pStyle w:val="af1"/>
        <w:tabs>
          <w:tab w:val="left" w:pos="567"/>
        </w:tabs>
        <w:spacing w:line="242" w:lineRule="auto"/>
        <w:ind w:firstLine="309"/>
        <w:rPr>
          <w:lang w:val="ru-RU"/>
        </w:rPr>
      </w:pPr>
      <w:r>
        <w:rPr>
          <w:lang w:val="ru-RU"/>
        </w:rPr>
        <w:t>Для обучающихся, не принимающих участие в проекте «Билет в будущее», рекомендуется Профориентационное занятие «Россия в деле» (часть 2, 1 час)</w:t>
      </w:r>
    </w:p>
    <w:p w:rsidR="00314DE7" w:rsidRDefault="00F20C45">
      <w:pPr>
        <w:pStyle w:val="af1"/>
        <w:tabs>
          <w:tab w:val="left" w:pos="567"/>
        </w:tabs>
        <w:ind w:firstLine="309"/>
        <w:rPr>
          <w:lang w:val="ru-RU"/>
        </w:rPr>
      </w:pPr>
      <w:r>
        <w:rPr>
          <w:lang w:val="ru-RU"/>
        </w:rPr>
        <w:t xml:space="preserve">Просвещение </w:t>
      </w:r>
      <w:r>
        <w:rPr>
          <w:spacing w:val="-3"/>
          <w:lang w:val="ru-RU"/>
        </w:rPr>
        <w:t xml:space="preserve">обучающихся </w:t>
      </w:r>
      <w:r>
        <w:rPr>
          <w:lang w:val="ru-RU"/>
        </w:rPr>
        <w:t xml:space="preserve">и формирование познавательного интереса к выбору профессий в современной </w:t>
      </w:r>
      <w:r>
        <w:rPr>
          <w:spacing w:val="-4"/>
          <w:lang w:val="ru-RU"/>
        </w:rPr>
        <w:t>экономике</w:t>
      </w:r>
      <w:r>
        <w:rPr>
          <w:spacing w:val="51"/>
          <w:lang w:val="ru-RU"/>
        </w:rPr>
        <w:t xml:space="preserve"> </w:t>
      </w:r>
      <w:r>
        <w:rPr>
          <w:lang w:val="ru-RU"/>
        </w:rPr>
        <w:t xml:space="preserve">нашей страны. Демонстрация перечня технологических ниш, в </w:t>
      </w:r>
      <w:r>
        <w:rPr>
          <w:spacing w:val="-4"/>
          <w:lang w:val="ru-RU"/>
        </w:rPr>
        <w:t xml:space="preserve">котором </w:t>
      </w:r>
      <w:r>
        <w:rPr>
          <w:lang w:val="ru-RU"/>
        </w:rPr>
        <w:t xml:space="preserve">российские научно-технические достижения активно внедряются в технологические отрасли реального сектора </w:t>
      </w:r>
      <w:r>
        <w:rPr>
          <w:spacing w:val="-3"/>
          <w:lang w:val="ru-RU"/>
        </w:rPr>
        <w:t xml:space="preserve">экономики </w:t>
      </w:r>
      <w:r>
        <w:rPr>
          <w:lang w:val="ru-RU"/>
        </w:rPr>
        <w:t xml:space="preserve">и со временем </w:t>
      </w:r>
      <w:r>
        <w:rPr>
          <w:spacing w:val="-4"/>
          <w:lang w:val="ru-RU"/>
        </w:rPr>
        <w:t xml:space="preserve">результат </w:t>
      </w:r>
      <w:r>
        <w:rPr>
          <w:spacing w:val="-3"/>
          <w:lang w:val="ru-RU"/>
        </w:rPr>
        <w:t xml:space="preserve">этой </w:t>
      </w:r>
      <w:r>
        <w:rPr>
          <w:lang w:val="ru-RU"/>
        </w:rPr>
        <w:t>работы займет достойное место</w:t>
      </w:r>
      <w:r>
        <w:rPr>
          <w:spacing w:val="-5"/>
          <w:lang w:val="ru-RU"/>
        </w:rPr>
        <w:t xml:space="preserve"> </w:t>
      </w:r>
      <w:r>
        <w:rPr>
          <w:lang w:val="ru-RU"/>
        </w:rPr>
        <w:t>не</w:t>
      </w:r>
      <w:r>
        <w:rPr>
          <w:spacing w:val="-11"/>
          <w:lang w:val="ru-RU"/>
        </w:rPr>
        <w:t xml:space="preserve"> </w:t>
      </w:r>
      <w:r>
        <w:rPr>
          <w:spacing w:val="-5"/>
          <w:lang w:val="ru-RU"/>
        </w:rPr>
        <w:t>только</w:t>
      </w:r>
      <w:r>
        <w:rPr>
          <w:spacing w:val="-10"/>
          <w:lang w:val="ru-RU"/>
        </w:rPr>
        <w:t xml:space="preserve"> </w:t>
      </w:r>
      <w:r>
        <w:rPr>
          <w:lang w:val="ru-RU"/>
        </w:rPr>
        <w:t>на</w:t>
      </w:r>
      <w:r>
        <w:rPr>
          <w:spacing w:val="-11"/>
          <w:lang w:val="ru-RU"/>
        </w:rPr>
        <w:t xml:space="preserve"> </w:t>
      </w:r>
      <w:r>
        <w:rPr>
          <w:lang w:val="ru-RU"/>
        </w:rPr>
        <w:t>российском,</w:t>
      </w:r>
      <w:r>
        <w:rPr>
          <w:spacing w:val="-12"/>
          <w:lang w:val="ru-RU"/>
        </w:rPr>
        <w:t xml:space="preserve"> </w:t>
      </w:r>
      <w:r>
        <w:rPr>
          <w:lang w:val="ru-RU"/>
        </w:rPr>
        <w:t>но</w:t>
      </w:r>
      <w:r>
        <w:rPr>
          <w:spacing w:val="-5"/>
          <w:lang w:val="ru-RU"/>
        </w:rPr>
        <w:t xml:space="preserve"> </w:t>
      </w:r>
      <w:r>
        <w:rPr>
          <w:lang w:val="ru-RU"/>
        </w:rPr>
        <w:t>и</w:t>
      </w:r>
      <w:r>
        <w:rPr>
          <w:spacing w:val="-13"/>
          <w:lang w:val="ru-RU"/>
        </w:rPr>
        <w:t xml:space="preserve"> </w:t>
      </w:r>
      <w:r>
        <w:rPr>
          <w:lang w:val="ru-RU"/>
        </w:rPr>
        <w:t>мировом</w:t>
      </w:r>
      <w:r>
        <w:rPr>
          <w:spacing w:val="-13"/>
          <w:lang w:val="ru-RU"/>
        </w:rPr>
        <w:t xml:space="preserve"> </w:t>
      </w:r>
      <w:r>
        <w:rPr>
          <w:spacing w:val="-3"/>
          <w:lang w:val="ru-RU"/>
        </w:rPr>
        <w:t>рынке,</w:t>
      </w:r>
      <w:r>
        <w:rPr>
          <w:spacing w:val="-8"/>
          <w:lang w:val="ru-RU"/>
        </w:rPr>
        <w:t xml:space="preserve"> </w:t>
      </w:r>
      <w:r>
        <w:rPr>
          <w:spacing w:val="-4"/>
          <w:lang w:val="ru-RU"/>
        </w:rPr>
        <w:t>формируя</w:t>
      </w:r>
      <w:r>
        <w:rPr>
          <w:spacing w:val="-5"/>
          <w:lang w:val="ru-RU"/>
        </w:rPr>
        <w:t xml:space="preserve"> </w:t>
      </w:r>
      <w:r>
        <w:rPr>
          <w:lang w:val="ru-RU"/>
        </w:rPr>
        <w:t>устойчивый</w:t>
      </w:r>
      <w:r>
        <w:rPr>
          <w:spacing w:val="-13"/>
          <w:lang w:val="ru-RU"/>
        </w:rPr>
        <w:t xml:space="preserve"> </w:t>
      </w:r>
      <w:r>
        <w:rPr>
          <w:lang w:val="ru-RU"/>
        </w:rPr>
        <w:t>тренд:</w:t>
      </w:r>
      <w:r>
        <w:rPr>
          <w:spacing w:val="-9"/>
          <w:lang w:val="ru-RU"/>
        </w:rPr>
        <w:t xml:space="preserve"> </w:t>
      </w:r>
      <w:r>
        <w:rPr>
          <w:lang w:val="ru-RU"/>
        </w:rPr>
        <w:t xml:space="preserve">российские технологии – </w:t>
      </w:r>
      <w:r>
        <w:rPr>
          <w:spacing w:val="-3"/>
          <w:lang w:val="ru-RU"/>
        </w:rPr>
        <w:t xml:space="preserve">это качество </w:t>
      </w:r>
      <w:r>
        <w:rPr>
          <w:lang w:val="ru-RU"/>
        </w:rPr>
        <w:t>– безопасность – эффективность. В рамках занятия предложены следующие</w:t>
      </w:r>
      <w:r>
        <w:rPr>
          <w:spacing w:val="-6"/>
          <w:lang w:val="ru-RU"/>
        </w:rPr>
        <w:t xml:space="preserve"> </w:t>
      </w:r>
      <w:r>
        <w:rPr>
          <w:lang w:val="ru-RU"/>
        </w:rPr>
        <w:t>отрасли</w:t>
      </w:r>
      <w:r>
        <w:rPr>
          <w:spacing w:val="-4"/>
          <w:lang w:val="ru-RU"/>
        </w:rPr>
        <w:t xml:space="preserve"> </w:t>
      </w:r>
      <w:r>
        <w:rPr>
          <w:lang w:val="ru-RU"/>
        </w:rPr>
        <w:t>и</w:t>
      </w:r>
      <w:r>
        <w:rPr>
          <w:spacing w:val="-8"/>
          <w:lang w:val="ru-RU"/>
        </w:rPr>
        <w:t xml:space="preserve"> </w:t>
      </w:r>
      <w:r>
        <w:rPr>
          <w:lang w:val="ru-RU"/>
        </w:rPr>
        <w:t>тематики</w:t>
      </w:r>
      <w:r>
        <w:rPr>
          <w:spacing w:val="-8"/>
          <w:lang w:val="ru-RU"/>
        </w:rPr>
        <w:t xml:space="preserve"> </w:t>
      </w:r>
      <w:r>
        <w:rPr>
          <w:lang w:val="ru-RU"/>
        </w:rPr>
        <w:t>на</w:t>
      </w:r>
      <w:r>
        <w:rPr>
          <w:spacing w:val="-10"/>
          <w:lang w:val="ru-RU"/>
        </w:rPr>
        <w:t xml:space="preserve"> </w:t>
      </w:r>
      <w:r>
        <w:rPr>
          <w:lang w:val="ru-RU"/>
        </w:rPr>
        <w:t>выбор:</w:t>
      </w:r>
      <w:r>
        <w:rPr>
          <w:spacing w:val="-8"/>
          <w:lang w:val="ru-RU"/>
        </w:rPr>
        <w:t xml:space="preserve"> </w:t>
      </w:r>
      <w:r>
        <w:rPr>
          <w:lang w:val="ru-RU"/>
        </w:rPr>
        <w:t>медицина,</w:t>
      </w:r>
      <w:r>
        <w:rPr>
          <w:spacing w:val="-7"/>
          <w:lang w:val="ru-RU"/>
        </w:rPr>
        <w:t xml:space="preserve"> </w:t>
      </w:r>
      <w:r>
        <w:rPr>
          <w:lang w:val="ru-RU"/>
        </w:rPr>
        <w:t>реабилитация,</w:t>
      </w:r>
      <w:r>
        <w:rPr>
          <w:spacing w:val="-7"/>
          <w:lang w:val="ru-RU"/>
        </w:rPr>
        <w:t xml:space="preserve"> </w:t>
      </w:r>
      <w:r>
        <w:rPr>
          <w:lang w:val="ru-RU"/>
        </w:rPr>
        <w:t>генетика.</w:t>
      </w:r>
    </w:p>
    <w:p w:rsidR="00314DE7" w:rsidRDefault="00F20C45">
      <w:pPr>
        <w:pStyle w:val="af1"/>
        <w:tabs>
          <w:tab w:val="left" w:pos="567"/>
        </w:tabs>
        <w:spacing w:before="6"/>
        <w:ind w:firstLine="309"/>
        <w:rPr>
          <w:lang w:val="ru-RU"/>
        </w:rPr>
      </w:pPr>
      <w:r>
        <w:rPr>
          <w:lang w:val="ru-RU"/>
        </w:rPr>
        <w:t>Тема 11. Профориентационная диагностика № 3 «Мои таланты» и разбор результатов (1 час) Для обучающихся-участников проекта «Билет в будущее» доступна профориентационная диагностика № 3 «Мои таланты» (обязательна  для проведения).</w:t>
      </w:r>
    </w:p>
    <w:p w:rsidR="00314DE7" w:rsidRDefault="00F20C45">
      <w:pPr>
        <w:pStyle w:val="af1"/>
        <w:tabs>
          <w:tab w:val="left" w:pos="567"/>
        </w:tabs>
        <w:ind w:firstLine="309"/>
        <w:rPr>
          <w:lang w:val="ru-RU"/>
        </w:rPr>
      </w:pPr>
      <w:r>
        <w:rPr>
          <w:spacing w:val="-3"/>
          <w:lang w:val="ru-RU"/>
        </w:rPr>
        <w:t xml:space="preserve">Комплексная методика «Мои </w:t>
      </w:r>
      <w:r>
        <w:rPr>
          <w:lang w:val="ru-RU"/>
        </w:rPr>
        <w:t xml:space="preserve">таланты» определяет профессиональные интересы и сильные стороны </w:t>
      </w:r>
      <w:r>
        <w:rPr>
          <w:spacing w:val="-3"/>
          <w:lang w:val="ru-RU"/>
        </w:rPr>
        <w:t xml:space="preserve">обучающихся </w:t>
      </w:r>
      <w:r>
        <w:rPr>
          <w:lang w:val="ru-RU"/>
        </w:rPr>
        <w:t xml:space="preserve">с подсвечиванием «зон потенциала» (талантов), </w:t>
      </w:r>
      <w:r>
        <w:rPr>
          <w:spacing w:val="-3"/>
          <w:lang w:val="ru-RU"/>
        </w:rPr>
        <w:t xml:space="preserve">рекомендуемых </w:t>
      </w:r>
      <w:r>
        <w:rPr>
          <w:lang w:val="ru-RU"/>
        </w:rPr>
        <w:t xml:space="preserve">отраслей и профессий. </w:t>
      </w:r>
      <w:r>
        <w:rPr>
          <w:spacing w:val="-3"/>
          <w:lang w:val="ru-RU"/>
        </w:rPr>
        <w:t xml:space="preserve">Методика </w:t>
      </w:r>
      <w:r>
        <w:rPr>
          <w:lang w:val="ru-RU"/>
        </w:rPr>
        <w:t xml:space="preserve">предусматривает версии для 6-7, 8-9 классов, в силу особенностей образовательных возможностей для данной нозологии. </w:t>
      </w:r>
      <w:r>
        <w:rPr>
          <w:spacing w:val="-4"/>
          <w:lang w:val="ru-RU"/>
        </w:rPr>
        <w:lastRenderedPageBreak/>
        <w:t xml:space="preserve">Рекомендуем </w:t>
      </w:r>
      <w:r>
        <w:rPr>
          <w:spacing w:val="-3"/>
          <w:lang w:val="ru-RU"/>
        </w:rPr>
        <w:t xml:space="preserve">проходить </w:t>
      </w:r>
      <w:r>
        <w:rPr>
          <w:lang w:val="ru-RU"/>
        </w:rPr>
        <w:t>диагностику</w:t>
      </w:r>
      <w:r>
        <w:rPr>
          <w:spacing w:val="-19"/>
          <w:lang w:val="ru-RU"/>
        </w:rPr>
        <w:t xml:space="preserve"> </w:t>
      </w:r>
      <w:r>
        <w:rPr>
          <w:lang w:val="ru-RU"/>
        </w:rPr>
        <w:t>в</w:t>
      </w:r>
      <w:r>
        <w:rPr>
          <w:spacing w:val="-9"/>
          <w:lang w:val="ru-RU"/>
        </w:rPr>
        <w:t xml:space="preserve"> </w:t>
      </w:r>
      <w:r>
        <w:rPr>
          <w:lang w:val="ru-RU"/>
        </w:rPr>
        <w:t>сопровождении</w:t>
      </w:r>
      <w:r>
        <w:rPr>
          <w:spacing w:val="-10"/>
          <w:lang w:val="ru-RU"/>
        </w:rPr>
        <w:t xml:space="preserve"> </w:t>
      </w:r>
      <w:r>
        <w:rPr>
          <w:lang w:val="ru-RU"/>
        </w:rPr>
        <w:t>учителя,</w:t>
      </w:r>
      <w:r>
        <w:rPr>
          <w:spacing w:val="-9"/>
          <w:lang w:val="ru-RU"/>
        </w:rPr>
        <w:t xml:space="preserve"> </w:t>
      </w:r>
      <w:r>
        <w:rPr>
          <w:lang w:val="ru-RU"/>
        </w:rPr>
        <w:t>родителя,</w:t>
      </w:r>
      <w:r>
        <w:rPr>
          <w:spacing w:val="-9"/>
          <w:lang w:val="ru-RU"/>
        </w:rPr>
        <w:t xml:space="preserve"> </w:t>
      </w:r>
      <w:r>
        <w:rPr>
          <w:lang w:val="ru-RU"/>
        </w:rPr>
        <w:t>тьютора</w:t>
      </w:r>
      <w:r>
        <w:rPr>
          <w:spacing w:val="-12"/>
          <w:lang w:val="ru-RU"/>
        </w:rPr>
        <w:t xml:space="preserve"> </w:t>
      </w:r>
      <w:r>
        <w:rPr>
          <w:lang w:val="ru-RU"/>
        </w:rPr>
        <w:t>для</w:t>
      </w:r>
      <w:r>
        <w:rPr>
          <w:spacing w:val="-11"/>
          <w:lang w:val="ru-RU"/>
        </w:rPr>
        <w:t xml:space="preserve"> </w:t>
      </w:r>
      <w:r>
        <w:rPr>
          <w:lang w:val="ru-RU"/>
        </w:rPr>
        <w:t>предотвращения</w:t>
      </w:r>
      <w:r>
        <w:rPr>
          <w:spacing w:val="-11"/>
          <w:lang w:val="ru-RU"/>
        </w:rPr>
        <w:t xml:space="preserve"> </w:t>
      </w:r>
      <w:r>
        <w:rPr>
          <w:lang w:val="ru-RU"/>
        </w:rPr>
        <w:t>случаев,</w:t>
      </w:r>
      <w:r>
        <w:rPr>
          <w:spacing w:val="-9"/>
          <w:lang w:val="ru-RU"/>
        </w:rPr>
        <w:t xml:space="preserve"> </w:t>
      </w:r>
      <w:r>
        <w:rPr>
          <w:spacing w:val="-5"/>
          <w:lang w:val="ru-RU"/>
        </w:rPr>
        <w:t xml:space="preserve">когда </w:t>
      </w:r>
      <w:r>
        <w:rPr>
          <w:lang w:val="ru-RU"/>
        </w:rPr>
        <w:t>у</w:t>
      </w:r>
      <w:r>
        <w:rPr>
          <w:spacing w:val="-17"/>
          <w:lang w:val="ru-RU"/>
        </w:rPr>
        <w:t xml:space="preserve"> </w:t>
      </w:r>
      <w:r>
        <w:rPr>
          <w:lang w:val="ru-RU"/>
        </w:rPr>
        <w:t>ученика</w:t>
      </w:r>
      <w:r>
        <w:rPr>
          <w:spacing w:val="-18"/>
          <w:lang w:val="ru-RU"/>
        </w:rPr>
        <w:t xml:space="preserve"> </w:t>
      </w:r>
      <w:r>
        <w:rPr>
          <w:lang w:val="ru-RU"/>
        </w:rPr>
        <w:t>возникают</w:t>
      </w:r>
      <w:r>
        <w:rPr>
          <w:spacing w:val="-17"/>
          <w:lang w:val="ru-RU"/>
        </w:rPr>
        <w:t xml:space="preserve"> </w:t>
      </w:r>
      <w:r>
        <w:rPr>
          <w:lang w:val="ru-RU"/>
        </w:rPr>
        <w:t>сложности</w:t>
      </w:r>
      <w:r>
        <w:rPr>
          <w:spacing w:val="-16"/>
          <w:lang w:val="ru-RU"/>
        </w:rPr>
        <w:t xml:space="preserve"> </w:t>
      </w:r>
      <w:r>
        <w:rPr>
          <w:lang w:val="ru-RU"/>
        </w:rPr>
        <w:t>с</w:t>
      </w:r>
      <w:r>
        <w:rPr>
          <w:spacing w:val="-18"/>
          <w:lang w:val="ru-RU"/>
        </w:rPr>
        <w:t xml:space="preserve"> </w:t>
      </w:r>
      <w:r>
        <w:rPr>
          <w:lang w:val="ru-RU"/>
        </w:rPr>
        <w:t>платформой,</w:t>
      </w:r>
      <w:r>
        <w:rPr>
          <w:spacing w:val="-20"/>
          <w:lang w:val="ru-RU"/>
        </w:rPr>
        <w:t xml:space="preserve"> </w:t>
      </w:r>
      <w:r>
        <w:rPr>
          <w:lang w:val="ru-RU"/>
        </w:rPr>
        <w:t>непонимание</w:t>
      </w:r>
      <w:r>
        <w:rPr>
          <w:spacing w:val="-18"/>
          <w:lang w:val="ru-RU"/>
        </w:rPr>
        <w:t xml:space="preserve"> </w:t>
      </w:r>
      <w:r>
        <w:rPr>
          <w:lang w:val="ru-RU"/>
        </w:rPr>
        <w:t>слов,</w:t>
      </w:r>
      <w:r>
        <w:rPr>
          <w:spacing w:val="-15"/>
          <w:lang w:val="ru-RU"/>
        </w:rPr>
        <w:t xml:space="preserve"> </w:t>
      </w:r>
      <w:r>
        <w:rPr>
          <w:lang w:val="ru-RU"/>
        </w:rPr>
        <w:t>интерпретации</w:t>
      </w:r>
      <w:r>
        <w:rPr>
          <w:spacing w:val="-21"/>
          <w:lang w:val="ru-RU"/>
        </w:rPr>
        <w:t xml:space="preserve"> </w:t>
      </w:r>
      <w:r>
        <w:rPr>
          <w:spacing w:val="-4"/>
          <w:lang w:val="ru-RU"/>
        </w:rPr>
        <w:t xml:space="preserve">результатов. </w:t>
      </w:r>
      <w:r>
        <w:rPr>
          <w:lang w:val="ru-RU"/>
        </w:rPr>
        <w:t xml:space="preserve">Также </w:t>
      </w:r>
      <w:r>
        <w:rPr>
          <w:spacing w:val="-3"/>
          <w:lang w:val="ru-RU"/>
        </w:rPr>
        <w:t xml:space="preserve">рекомендуется </w:t>
      </w:r>
      <w:r>
        <w:rPr>
          <w:lang w:val="ru-RU"/>
        </w:rPr>
        <w:t xml:space="preserve">видео-сопровождение </w:t>
      </w:r>
      <w:r>
        <w:rPr>
          <w:spacing w:val="-3"/>
          <w:lang w:val="ru-RU"/>
        </w:rPr>
        <w:t xml:space="preserve">для знакомства </w:t>
      </w:r>
      <w:r>
        <w:rPr>
          <w:lang w:val="ru-RU"/>
        </w:rPr>
        <w:t xml:space="preserve">с </w:t>
      </w:r>
      <w:r>
        <w:rPr>
          <w:spacing w:val="-3"/>
          <w:lang w:val="ru-RU"/>
        </w:rPr>
        <w:t xml:space="preserve">результатами </w:t>
      </w:r>
      <w:r>
        <w:rPr>
          <w:lang w:val="ru-RU"/>
        </w:rPr>
        <w:t>и рекомендациями для</w:t>
      </w:r>
      <w:r>
        <w:rPr>
          <w:spacing w:val="-23"/>
          <w:lang w:val="ru-RU"/>
        </w:rPr>
        <w:t xml:space="preserve"> </w:t>
      </w:r>
      <w:r>
        <w:rPr>
          <w:lang w:val="ru-RU"/>
        </w:rPr>
        <w:t>пользователя.</w:t>
      </w:r>
    </w:p>
    <w:p w:rsidR="00314DE7" w:rsidRDefault="00F20C45">
      <w:pPr>
        <w:pStyle w:val="af1"/>
        <w:tabs>
          <w:tab w:val="left" w:pos="567"/>
        </w:tabs>
        <w:ind w:firstLine="309"/>
        <w:rPr>
          <w:lang w:val="ru-RU"/>
        </w:rPr>
      </w:pPr>
      <w:r>
        <w:rPr>
          <w:lang w:val="ru-RU"/>
        </w:rPr>
        <w:t xml:space="preserve">Для </w:t>
      </w:r>
      <w:r>
        <w:rPr>
          <w:spacing w:val="-3"/>
          <w:lang w:val="ru-RU"/>
        </w:rPr>
        <w:t xml:space="preserve">обучающихся </w:t>
      </w:r>
      <w:r>
        <w:rPr>
          <w:lang w:val="ru-RU"/>
        </w:rPr>
        <w:t xml:space="preserve">– участников проекта «Билет в </w:t>
      </w:r>
      <w:r>
        <w:rPr>
          <w:spacing w:val="-4"/>
          <w:lang w:val="ru-RU"/>
        </w:rPr>
        <w:t>будущее»</w:t>
      </w:r>
      <w:r>
        <w:rPr>
          <w:spacing w:val="51"/>
          <w:lang w:val="ru-RU"/>
        </w:rPr>
        <w:t xml:space="preserve"> </w:t>
      </w:r>
      <w:r>
        <w:rPr>
          <w:lang w:val="ru-RU"/>
        </w:rPr>
        <w:t xml:space="preserve">доступно дополнительное тестирование по </w:t>
      </w:r>
      <w:r>
        <w:rPr>
          <w:spacing w:val="-3"/>
          <w:lang w:val="ru-RU"/>
        </w:rPr>
        <w:t xml:space="preserve">методикам «Мои </w:t>
      </w:r>
      <w:r>
        <w:rPr>
          <w:lang w:val="ru-RU"/>
        </w:rPr>
        <w:t xml:space="preserve">возможности» и «Мои способности» (проводится по желанию </w:t>
      </w:r>
      <w:r>
        <w:rPr>
          <w:spacing w:val="-3"/>
          <w:lang w:val="ru-RU"/>
        </w:rPr>
        <w:t xml:space="preserve">обучающихся). </w:t>
      </w:r>
      <w:r>
        <w:rPr>
          <w:lang w:val="ru-RU"/>
        </w:rPr>
        <w:t xml:space="preserve">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w:t>
      </w:r>
      <w:r>
        <w:rPr>
          <w:spacing w:val="-4"/>
          <w:lang w:val="ru-RU"/>
        </w:rPr>
        <w:t xml:space="preserve">компьютеры </w:t>
      </w:r>
      <w:r>
        <w:rPr>
          <w:lang w:val="ru-RU"/>
        </w:rPr>
        <w:t xml:space="preserve">или </w:t>
      </w:r>
      <w:r>
        <w:rPr>
          <w:spacing w:val="-4"/>
          <w:lang w:val="ru-RU"/>
        </w:rPr>
        <w:t xml:space="preserve">ноутбуки, </w:t>
      </w:r>
      <w:r>
        <w:rPr>
          <w:lang w:val="ru-RU"/>
        </w:rPr>
        <w:t>в случае отсутствия такой возможности допускается использование мобильных устройств.</w:t>
      </w:r>
    </w:p>
    <w:p w:rsidR="00314DE7" w:rsidRDefault="00F20C45">
      <w:pPr>
        <w:pStyle w:val="af1"/>
        <w:tabs>
          <w:tab w:val="left" w:pos="567"/>
          <w:tab w:val="left" w:pos="2481"/>
          <w:tab w:val="left" w:pos="2860"/>
          <w:tab w:val="left" w:pos="4457"/>
          <w:tab w:val="left" w:pos="4841"/>
          <w:tab w:val="left" w:pos="6472"/>
          <w:tab w:val="left" w:pos="7637"/>
          <w:tab w:val="left" w:pos="9234"/>
        </w:tabs>
        <w:spacing w:before="2"/>
        <w:ind w:firstLine="309"/>
        <w:rPr>
          <w:lang w:val="ru-RU"/>
        </w:rPr>
      </w:pPr>
      <w:r>
        <w:rPr>
          <w:spacing w:val="-3"/>
          <w:lang w:val="ru-RU"/>
        </w:rPr>
        <w:t xml:space="preserve">Тема </w:t>
      </w:r>
      <w:r>
        <w:rPr>
          <w:lang w:val="ru-RU"/>
        </w:rPr>
        <w:t xml:space="preserve">12. Профориентационное занятие «Россия инженерная: </w:t>
      </w:r>
      <w:r>
        <w:rPr>
          <w:spacing w:val="-3"/>
          <w:lang w:val="ru-RU"/>
        </w:rPr>
        <w:t xml:space="preserve">узнаю </w:t>
      </w:r>
      <w:r>
        <w:rPr>
          <w:lang w:val="ru-RU"/>
        </w:rPr>
        <w:t xml:space="preserve">достижения страны в области инженерного дела» (машиностроение, </w:t>
      </w:r>
      <w:r>
        <w:rPr>
          <w:spacing w:val="-3"/>
          <w:lang w:val="ru-RU"/>
        </w:rPr>
        <w:t xml:space="preserve">транспорт, </w:t>
      </w:r>
      <w:r>
        <w:rPr>
          <w:lang w:val="ru-RU"/>
        </w:rPr>
        <w:t xml:space="preserve">строительство) (1 час) Популяризация и просвещение </w:t>
      </w:r>
      <w:r>
        <w:rPr>
          <w:spacing w:val="-3"/>
          <w:lang w:val="ru-RU"/>
        </w:rPr>
        <w:t xml:space="preserve">обучающихся </w:t>
      </w:r>
      <w:r>
        <w:rPr>
          <w:lang w:val="ru-RU"/>
        </w:rPr>
        <w:t xml:space="preserve">на основе </w:t>
      </w:r>
      <w:r>
        <w:rPr>
          <w:spacing w:val="-3"/>
          <w:lang w:val="ru-RU"/>
        </w:rPr>
        <w:t xml:space="preserve">знакомства </w:t>
      </w:r>
      <w:r>
        <w:rPr>
          <w:lang w:val="ru-RU"/>
        </w:rPr>
        <w:t xml:space="preserve">с достижениями страны в сфере инженерного дела. </w:t>
      </w:r>
      <w:r>
        <w:rPr>
          <w:spacing w:val="-4"/>
          <w:lang w:val="ru-RU"/>
        </w:rPr>
        <w:t xml:space="preserve">Знакомство </w:t>
      </w:r>
      <w:r>
        <w:rPr>
          <w:lang w:val="ru-RU"/>
        </w:rPr>
        <w:t>на основе видеосюжетов и интервью с экспертами и специалистами в области инженерной и инжиниринговой деятельности. Повышение информированности</w:t>
      </w:r>
      <w:r>
        <w:rPr>
          <w:lang w:val="ru-RU"/>
        </w:rPr>
        <w:tab/>
        <w:t>о</w:t>
      </w:r>
      <w:r>
        <w:rPr>
          <w:lang w:val="ru-RU"/>
        </w:rPr>
        <w:tab/>
        <w:t>достижениях</w:t>
      </w:r>
      <w:r>
        <w:rPr>
          <w:lang w:val="ru-RU"/>
        </w:rPr>
        <w:tab/>
        <w:t>и</w:t>
      </w:r>
      <w:r>
        <w:rPr>
          <w:lang w:val="ru-RU"/>
        </w:rPr>
        <w:tab/>
        <w:t>перспективах</w:t>
      </w:r>
      <w:r>
        <w:rPr>
          <w:lang w:val="ru-RU"/>
        </w:rPr>
        <w:tab/>
        <w:t>развития</w:t>
      </w:r>
      <w:r>
        <w:rPr>
          <w:lang w:val="ru-RU"/>
        </w:rPr>
        <w:tab/>
        <w:t>инженерного</w:t>
      </w:r>
      <w:r>
        <w:rPr>
          <w:lang w:val="ru-RU"/>
        </w:rPr>
        <w:tab/>
        <w:t>дела, направленного</w:t>
      </w:r>
      <w:r>
        <w:rPr>
          <w:spacing w:val="-3"/>
          <w:lang w:val="ru-RU"/>
        </w:rPr>
        <w:t xml:space="preserve"> </w:t>
      </w:r>
      <w:r>
        <w:rPr>
          <w:lang w:val="ru-RU"/>
        </w:rPr>
        <w:t>на</w:t>
      </w:r>
      <w:r>
        <w:rPr>
          <w:spacing w:val="-8"/>
          <w:lang w:val="ru-RU"/>
        </w:rPr>
        <w:t xml:space="preserve"> </w:t>
      </w:r>
      <w:r>
        <w:rPr>
          <w:lang w:val="ru-RU"/>
        </w:rPr>
        <w:t>решение</w:t>
      </w:r>
      <w:r>
        <w:rPr>
          <w:spacing w:val="-8"/>
          <w:lang w:val="ru-RU"/>
        </w:rPr>
        <w:t xml:space="preserve"> </w:t>
      </w:r>
      <w:r>
        <w:rPr>
          <w:lang w:val="ru-RU"/>
        </w:rPr>
        <w:t>важнейших</w:t>
      </w:r>
      <w:r>
        <w:rPr>
          <w:spacing w:val="-12"/>
          <w:lang w:val="ru-RU"/>
        </w:rPr>
        <w:t xml:space="preserve"> </w:t>
      </w:r>
      <w:r>
        <w:rPr>
          <w:spacing w:val="-3"/>
          <w:lang w:val="ru-RU"/>
        </w:rPr>
        <w:t>задач</w:t>
      </w:r>
      <w:r>
        <w:rPr>
          <w:spacing w:val="-4"/>
          <w:lang w:val="ru-RU"/>
        </w:rPr>
        <w:t xml:space="preserve"> </w:t>
      </w:r>
      <w:r>
        <w:rPr>
          <w:lang w:val="ru-RU"/>
        </w:rPr>
        <w:t>развития</w:t>
      </w:r>
      <w:r>
        <w:rPr>
          <w:spacing w:val="-12"/>
          <w:lang w:val="ru-RU"/>
        </w:rPr>
        <w:t xml:space="preserve"> </w:t>
      </w:r>
      <w:r>
        <w:rPr>
          <w:lang w:val="ru-RU"/>
        </w:rPr>
        <w:t>общества</w:t>
      </w:r>
      <w:r>
        <w:rPr>
          <w:spacing w:val="-8"/>
          <w:lang w:val="ru-RU"/>
        </w:rPr>
        <w:t xml:space="preserve"> </w:t>
      </w:r>
      <w:r>
        <w:rPr>
          <w:lang w:val="ru-RU"/>
        </w:rPr>
        <w:t>и</w:t>
      </w:r>
      <w:r>
        <w:rPr>
          <w:spacing w:val="-6"/>
          <w:lang w:val="ru-RU"/>
        </w:rPr>
        <w:t xml:space="preserve"> </w:t>
      </w:r>
      <w:r>
        <w:rPr>
          <w:lang w:val="ru-RU"/>
        </w:rPr>
        <w:t>страны.</w:t>
      </w:r>
      <w:r>
        <w:rPr>
          <w:spacing w:val="-5"/>
          <w:lang w:val="ru-RU"/>
        </w:rPr>
        <w:t xml:space="preserve"> </w:t>
      </w:r>
      <w:r>
        <w:rPr>
          <w:lang w:val="ru-RU"/>
        </w:rPr>
        <w:t>Информирование</w:t>
      </w:r>
      <w:r>
        <w:rPr>
          <w:spacing w:val="-13"/>
          <w:lang w:val="ru-RU"/>
        </w:rPr>
        <w:t xml:space="preserve"> </w:t>
      </w:r>
      <w:r>
        <w:rPr>
          <w:lang w:val="ru-RU"/>
        </w:rPr>
        <w:t>о</w:t>
      </w:r>
    </w:p>
    <w:p w:rsidR="00314DE7" w:rsidRDefault="00F20C45">
      <w:pPr>
        <w:pStyle w:val="af1"/>
        <w:tabs>
          <w:tab w:val="left" w:pos="567"/>
        </w:tabs>
        <w:spacing w:before="63" w:line="242" w:lineRule="auto"/>
        <w:ind w:firstLine="309"/>
        <w:rPr>
          <w:lang w:val="ru-RU"/>
        </w:rPr>
      </w:pPr>
      <w:r>
        <w:rPr>
          <w:lang w:val="ru-RU"/>
        </w:rPr>
        <w:t>профессиях и современном рынке труда в области инженерной деятельности и смежных отраслей.</w:t>
      </w:r>
    </w:p>
    <w:p w:rsidR="00314DE7" w:rsidRDefault="00F20C45">
      <w:pPr>
        <w:pStyle w:val="af1"/>
        <w:tabs>
          <w:tab w:val="left" w:pos="567"/>
        </w:tabs>
        <w:ind w:firstLine="309"/>
        <w:rPr>
          <w:lang w:val="ru-RU"/>
        </w:rPr>
      </w:pPr>
      <w:r>
        <w:rPr>
          <w:lang w:val="ru-RU"/>
        </w:rP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rsidR="00314DE7" w:rsidRDefault="00F20C45">
      <w:pPr>
        <w:pStyle w:val="af1"/>
        <w:tabs>
          <w:tab w:val="left" w:pos="567"/>
        </w:tabs>
        <w:spacing w:before="8"/>
        <w:ind w:firstLine="309"/>
        <w:rPr>
          <w:lang w:val="ru-RU"/>
        </w:rPr>
      </w:pPr>
      <w:r>
        <w:rPr>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w:t>
      </w:r>
      <w:r>
        <w:t>https</w:t>
      </w:r>
      <w:r>
        <w:rPr>
          <w:lang w:val="ru-RU"/>
        </w:rPr>
        <w:t>://</w:t>
      </w:r>
      <w:r>
        <w:t>bvbinfo</w:t>
      </w:r>
      <w:r>
        <w:rPr>
          <w:lang w:val="ru-RU"/>
        </w:rPr>
        <w:t>.</w:t>
      </w:r>
      <w:r>
        <w:t>ru</w:t>
      </w:r>
      <w:r>
        <w:rPr>
          <w:lang w:val="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314DE7" w:rsidRDefault="00F20C45">
      <w:pPr>
        <w:pStyle w:val="af1"/>
        <w:tabs>
          <w:tab w:val="left" w:pos="567"/>
        </w:tabs>
        <w:ind w:firstLine="309"/>
        <w:rPr>
          <w:lang w:val="ru-RU"/>
        </w:rPr>
      </w:pPr>
      <w:r>
        <w:rPr>
          <w:lang w:val="ru-RU"/>
        </w:rP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314DE7" w:rsidRDefault="00F20C45">
      <w:pPr>
        <w:pStyle w:val="af1"/>
        <w:tabs>
          <w:tab w:val="left" w:pos="567"/>
        </w:tabs>
        <w:spacing w:before="4"/>
        <w:ind w:firstLine="309"/>
        <w:rPr>
          <w:lang w:val="ru-RU"/>
        </w:rPr>
      </w:pPr>
      <w:r>
        <w:rPr>
          <w:lang w:val="ru-RU"/>
        </w:rPr>
        <w:t xml:space="preserve">В 10-11 классе: обучающиеся актуализируют знания об основных функциях и обязанностях </w:t>
      </w:r>
      <w:r>
        <w:rPr>
          <w:spacing w:val="-3"/>
          <w:lang w:val="ru-RU"/>
        </w:rPr>
        <w:t xml:space="preserve">государства </w:t>
      </w:r>
      <w:r>
        <w:rPr>
          <w:lang w:val="ru-RU"/>
        </w:rPr>
        <w:t xml:space="preserve">в отношении своих граждан, а также о </w:t>
      </w:r>
      <w:r>
        <w:rPr>
          <w:spacing w:val="-3"/>
          <w:lang w:val="ru-RU"/>
        </w:rPr>
        <w:t xml:space="preserve">государственных </w:t>
      </w:r>
      <w:r>
        <w:rPr>
          <w:lang w:val="ru-RU"/>
        </w:rPr>
        <w:t xml:space="preserve">органах, </w:t>
      </w:r>
      <w:r>
        <w:rPr>
          <w:spacing w:val="-4"/>
          <w:lang w:val="ru-RU"/>
        </w:rPr>
        <w:t>которые</w:t>
      </w:r>
      <w:r>
        <w:rPr>
          <w:spacing w:val="51"/>
          <w:lang w:val="ru-RU"/>
        </w:rPr>
        <w:t xml:space="preserve"> </w:t>
      </w:r>
      <w:r>
        <w:rPr>
          <w:lang w:val="ru-RU"/>
        </w:rPr>
        <w:t xml:space="preserve">ответственны за реализацию этих функций; обучающиеся </w:t>
      </w:r>
      <w:r>
        <w:rPr>
          <w:spacing w:val="-3"/>
          <w:lang w:val="ru-RU"/>
        </w:rPr>
        <w:t xml:space="preserve">узнают </w:t>
      </w:r>
      <w:r>
        <w:rPr>
          <w:lang w:val="ru-RU"/>
        </w:rPr>
        <w:t xml:space="preserve">об основных рабочих задачах гражданских государственных служащих в различных органах </w:t>
      </w:r>
      <w:r>
        <w:rPr>
          <w:spacing w:val="-3"/>
          <w:lang w:val="ru-RU"/>
        </w:rPr>
        <w:t xml:space="preserve">государственного </w:t>
      </w:r>
      <w:r>
        <w:rPr>
          <w:lang w:val="ru-RU"/>
        </w:rPr>
        <w:t xml:space="preserve">управления, </w:t>
      </w:r>
      <w:r>
        <w:rPr>
          <w:spacing w:val="-3"/>
          <w:lang w:val="ru-RU"/>
        </w:rPr>
        <w:t xml:space="preserve">узнают </w:t>
      </w:r>
      <w:r>
        <w:rPr>
          <w:lang w:val="ru-RU"/>
        </w:rPr>
        <w:t xml:space="preserve">о релевантном образовании для управленческих позиций в госструктурах и особенностях трудоустройства в органы </w:t>
      </w:r>
      <w:r>
        <w:rPr>
          <w:spacing w:val="-3"/>
          <w:lang w:val="ru-RU"/>
        </w:rPr>
        <w:t xml:space="preserve">государственного </w:t>
      </w:r>
      <w:r>
        <w:rPr>
          <w:lang w:val="ru-RU"/>
        </w:rPr>
        <w:t xml:space="preserve">управления; </w:t>
      </w:r>
      <w:r>
        <w:rPr>
          <w:spacing w:val="-3"/>
          <w:lang w:val="ru-RU"/>
        </w:rPr>
        <w:t xml:space="preserve">актуализируют </w:t>
      </w:r>
      <w:r>
        <w:rPr>
          <w:lang w:val="ru-RU"/>
        </w:rPr>
        <w:t>знания о возможностях и ограничениях работы в государственных структурах.</w:t>
      </w:r>
    </w:p>
    <w:p w:rsidR="00314DE7" w:rsidRDefault="00F20C45">
      <w:pPr>
        <w:pStyle w:val="af1"/>
        <w:tabs>
          <w:tab w:val="left" w:pos="567"/>
        </w:tabs>
        <w:ind w:firstLine="309"/>
        <w:rPr>
          <w:lang w:val="ru-RU"/>
        </w:rPr>
      </w:pPr>
      <w:r>
        <w:rPr>
          <w:lang w:val="ru-RU"/>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w:t>
      </w:r>
      <w:r>
        <w:t>https</w:t>
      </w:r>
      <w:r>
        <w:rPr>
          <w:lang w:val="ru-RU"/>
        </w:rPr>
        <w:t>://</w:t>
      </w:r>
      <w:r>
        <w:t>bvbinfo</w:t>
      </w:r>
      <w:r>
        <w:rPr>
          <w:lang w:val="ru-RU"/>
        </w:rPr>
        <w:t>.</w:t>
      </w:r>
      <w:r>
        <w:t>ru</w:t>
      </w:r>
      <w:r>
        <w:rPr>
          <w:lang w:val="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314DE7" w:rsidRDefault="00F20C45">
      <w:pPr>
        <w:pStyle w:val="af1"/>
        <w:tabs>
          <w:tab w:val="left" w:pos="567"/>
          <w:tab w:val="left" w:pos="1599"/>
          <w:tab w:val="left" w:pos="2592"/>
          <w:tab w:val="left" w:pos="4856"/>
          <w:tab w:val="left" w:pos="6281"/>
          <w:tab w:val="left" w:pos="7451"/>
          <w:tab w:val="left" w:pos="8607"/>
        </w:tabs>
        <w:ind w:firstLine="309"/>
        <w:rPr>
          <w:lang w:val="ru-RU"/>
        </w:rPr>
      </w:pPr>
      <w:r>
        <w:rPr>
          <w:spacing w:val="-3"/>
          <w:lang w:val="ru-RU"/>
        </w:rPr>
        <w:t xml:space="preserve">Тема </w:t>
      </w:r>
      <w:r>
        <w:rPr>
          <w:lang w:val="ru-RU"/>
        </w:rPr>
        <w:t xml:space="preserve">16. Профориентационное занятие-рефлексия </w:t>
      </w:r>
      <w:r>
        <w:rPr>
          <w:spacing w:val="-3"/>
          <w:lang w:val="ru-RU"/>
        </w:rPr>
        <w:t xml:space="preserve">«Моё </w:t>
      </w:r>
      <w:r>
        <w:rPr>
          <w:spacing w:val="-6"/>
          <w:lang w:val="ru-RU"/>
        </w:rPr>
        <w:t xml:space="preserve">будущее </w:t>
      </w:r>
      <w:r>
        <w:rPr>
          <w:lang w:val="ru-RU"/>
        </w:rPr>
        <w:t xml:space="preserve">– моя страна» (1 час)  </w:t>
      </w:r>
      <w:r>
        <w:rPr>
          <w:lang w:val="ru-RU"/>
        </w:rPr>
        <w:lastRenderedPageBreak/>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w:t>
      </w:r>
      <w:r>
        <w:rPr>
          <w:spacing w:val="-3"/>
          <w:lang w:val="ru-RU"/>
        </w:rPr>
        <w:t xml:space="preserve">формулирование </w:t>
      </w:r>
      <w:r>
        <w:rPr>
          <w:lang w:val="ru-RU"/>
        </w:rPr>
        <w:t xml:space="preserve">карьерной траектории развития. Развитие проектного мышления, рефлексивного сознания </w:t>
      </w:r>
      <w:r>
        <w:rPr>
          <w:spacing w:val="-3"/>
          <w:lang w:val="ru-RU"/>
        </w:rPr>
        <w:t xml:space="preserve">обучающихся, </w:t>
      </w:r>
      <w:r>
        <w:rPr>
          <w:lang w:val="ru-RU"/>
        </w:rPr>
        <w:t xml:space="preserve">осмысление значимости собственных </w:t>
      </w:r>
      <w:r>
        <w:rPr>
          <w:spacing w:val="-2"/>
          <w:lang w:val="ru-RU"/>
        </w:rPr>
        <w:t xml:space="preserve">усилий </w:t>
      </w:r>
      <w:r>
        <w:rPr>
          <w:lang w:val="ru-RU"/>
        </w:rPr>
        <w:t>для достижения</w:t>
      </w:r>
      <w:r>
        <w:rPr>
          <w:lang w:val="ru-RU"/>
        </w:rPr>
        <w:tab/>
      </w:r>
      <w:r>
        <w:rPr>
          <w:spacing w:val="-3"/>
          <w:lang w:val="ru-RU"/>
        </w:rPr>
        <w:t>успеха,</w:t>
      </w:r>
      <w:r>
        <w:rPr>
          <w:spacing w:val="-3"/>
          <w:lang w:val="ru-RU"/>
        </w:rPr>
        <w:tab/>
      </w:r>
      <w:r>
        <w:rPr>
          <w:lang w:val="ru-RU"/>
        </w:rPr>
        <w:t>совершенствование</w:t>
      </w:r>
      <w:r>
        <w:rPr>
          <w:lang w:val="ru-RU"/>
        </w:rPr>
        <w:tab/>
        <w:t>субъектной</w:t>
      </w:r>
      <w:r>
        <w:rPr>
          <w:lang w:val="ru-RU"/>
        </w:rPr>
        <w:tab/>
        <w:t>позиции,</w:t>
      </w:r>
      <w:r>
        <w:rPr>
          <w:lang w:val="ru-RU"/>
        </w:rPr>
        <w:tab/>
        <w:t>развитие</w:t>
      </w:r>
      <w:r>
        <w:rPr>
          <w:lang w:val="ru-RU"/>
        </w:rPr>
        <w:tab/>
        <w:t xml:space="preserve">социально- психологических </w:t>
      </w:r>
      <w:r>
        <w:rPr>
          <w:spacing w:val="-3"/>
          <w:lang w:val="ru-RU"/>
        </w:rPr>
        <w:t>качеств</w:t>
      </w:r>
      <w:r>
        <w:rPr>
          <w:spacing w:val="-5"/>
          <w:lang w:val="ru-RU"/>
        </w:rPr>
        <w:t xml:space="preserve"> </w:t>
      </w:r>
      <w:r>
        <w:rPr>
          <w:lang w:val="ru-RU"/>
        </w:rPr>
        <w:t>личности.</w:t>
      </w:r>
    </w:p>
    <w:p w:rsidR="00314DE7" w:rsidRDefault="00F20C45">
      <w:pPr>
        <w:pStyle w:val="af1"/>
        <w:tabs>
          <w:tab w:val="left" w:pos="567"/>
        </w:tabs>
        <w:spacing w:before="2"/>
        <w:ind w:firstLine="309"/>
        <w:rPr>
          <w:lang w:val="ru-RU"/>
        </w:rPr>
      </w:pPr>
      <w:r>
        <w:rPr>
          <w:lang w:val="ru-RU"/>
        </w:rPr>
        <w:t>Тема 17. Профориентационное занятие «Россия плодородная: узнаю о достижениях агропромышленного комплекса страны» (агропромышленный комплекс) (1 час) 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rsidR="00314DE7" w:rsidRDefault="00F20C45">
      <w:pPr>
        <w:pStyle w:val="af1"/>
        <w:tabs>
          <w:tab w:val="left" w:pos="567"/>
        </w:tabs>
        <w:ind w:firstLine="309"/>
        <w:rPr>
          <w:lang w:val="ru-RU"/>
        </w:rPr>
      </w:pPr>
      <w:r>
        <w:rPr>
          <w:lang w:val="ru-RU"/>
        </w:rPr>
        <w:t>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w:t>
      </w:r>
    </w:p>
    <w:p w:rsidR="00314DE7" w:rsidRDefault="00F20C45">
      <w:pPr>
        <w:pStyle w:val="af1"/>
        <w:tabs>
          <w:tab w:val="left" w:pos="567"/>
        </w:tabs>
        <w:spacing w:before="7" w:line="237" w:lineRule="auto"/>
        <w:ind w:firstLine="309"/>
        <w:rPr>
          <w:lang w:val="ru-RU"/>
        </w:rPr>
      </w:pPr>
      <w:r>
        <w:rPr>
          <w:lang w:val="ru-RU"/>
        </w:rPr>
        <w:t xml:space="preserve">Профессиональная проба </w:t>
      </w:r>
      <w:r>
        <w:rPr>
          <w:spacing w:val="-3"/>
          <w:lang w:val="ru-RU"/>
        </w:rPr>
        <w:t xml:space="preserve">как </w:t>
      </w:r>
      <w:r>
        <w:rPr>
          <w:lang w:val="ru-RU"/>
        </w:rPr>
        <w:t xml:space="preserve">средство актуализации профессионального самоопределения </w:t>
      </w:r>
      <w:r>
        <w:rPr>
          <w:spacing w:val="-3"/>
          <w:lang w:val="ru-RU"/>
        </w:rPr>
        <w:t xml:space="preserve">обучающихся. Знакомство </w:t>
      </w:r>
      <w:r>
        <w:rPr>
          <w:lang w:val="ru-RU"/>
        </w:rPr>
        <w:t xml:space="preserve">с ключевыми отраслевыми направлениями </w:t>
      </w:r>
      <w:r>
        <w:rPr>
          <w:spacing w:val="-3"/>
          <w:lang w:val="ru-RU"/>
        </w:rPr>
        <w:t xml:space="preserve">экономики  </w:t>
      </w:r>
      <w:r>
        <w:rPr>
          <w:lang w:val="ru-RU"/>
        </w:rPr>
        <w:t>Российской</w:t>
      </w:r>
    </w:p>
    <w:p w:rsidR="00314DE7" w:rsidRDefault="00F20C45">
      <w:pPr>
        <w:pStyle w:val="af1"/>
        <w:tabs>
          <w:tab w:val="left" w:pos="567"/>
        </w:tabs>
        <w:spacing w:before="63"/>
        <w:rPr>
          <w:lang w:val="ru-RU"/>
        </w:rPr>
      </w:pPr>
      <w:r>
        <w:rPr>
          <w:lang w:val="ru-RU"/>
        </w:rPr>
        <w:t xml:space="preserve">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w:t>
      </w:r>
      <w:r>
        <w:t>https</w:t>
      </w:r>
      <w:r>
        <w:rPr>
          <w:lang w:val="ru-RU"/>
        </w:rPr>
        <w:t>://</w:t>
      </w:r>
      <w:r>
        <w:t>bvbinfo</w:t>
      </w:r>
      <w:r>
        <w:rPr>
          <w:lang w:val="ru-RU"/>
        </w:rPr>
        <w:t>.</w:t>
      </w:r>
      <w:r>
        <w:t>ru</w:t>
      </w:r>
      <w:r>
        <w:rPr>
          <w:lang w:val="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314DE7" w:rsidRDefault="00F20C45">
      <w:pPr>
        <w:pStyle w:val="af1"/>
        <w:tabs>
          <w:tab w:val="left" w:pos="567"/>
        </w:tabs>
        <w:spacing w:before="2"/>
        <w:ind w:firstLine="309"/>
        <w:rPr>
          <w:lang w:val="ru-RU"/>
        </w:rPr>
      </w:pPr>
      <w:r>
        <w:rPr>
          <w:spacing w:val="-3"/>
          <w:lang w:val="ru-RU"/>
        </w:rPr>
        <w:t>Тема</w:t>
      </w:r>
      <w:r>
        <w:rPr>
          <w:spacing w:val="-10"/>
          <w:lang w:val="ru-RU"/>
        </w:rPr>
        <w:t xml:space="preserve"> </w:t>
      </w:r>
      <w:r>
        <w:rPr>
          <w:lang w:val="ru-RU"/>
        </w:rPr>
        <w:t>19.</w:t>
      </w:r>
      <w:r>
        <w:rPr>
          <w:spacing w:val="-11"/>
          <w:lang w:val="ru-RU"/>
        </w:rPr>
        <w:t xml:space="preserve"> </w:t>
      </w:r>
      <w:r>
        <w:rPr>
          <w:lang w:val="ru-RU"/>
        </w:rPr>
        <w:t>Профориентационное</w:t>
      </w:r>
      <w:r>
        <w:rPr>
          <w:spacing w:val="-14"/>
          <w:lang w:val="ru-RU"/>
        </w:rPr>
        <w:t xml:space="preserve"> </w:t>
      </w:r>
      <w:r>
        <w:rPr>
          <w:lang w:val="ru-RU"/>
        </w:rPr>
        <w:t>занятие</w:t>
      </w:r>
      <w:r>
        <w:rPr>
          <w:spacing w:val="-6"/>
          <w:lang w:val="ru-RU"/>
        </w:rPr>
        <w:t xml:space="preserve"> </w:t>
      </w:r>
      <w:r>
        <w:rPr>
          <w:lang w:val="ru-RU"/>
        </w:rPr>
        <w:t>«Россия</w:t>
      </w:r>
      <w:r>
        <w:rPr>
          <w:spacing w:val="-13"/>
          <w:lang w:val="ru-RU"/>
        </w:rPr>
        <w:t xml:space="preserve"> </w:t>
      </w:r>
      <w:r>
        <w:rPr>
          <w:lang w:val="ru-RU"/>
        </w:rPr>
        <w:t>здоровая:</w:t>
      </w:r>
      <w:r>
        <w:rPr>
          <w:spacing w:val="-8"/>
          <w:lang w:val="ru-RU"/>
        </w:rPr>
        <w:t xml:space="preserve"> </w:t>
      </w:r>
      <w:r>
        <w:rPr>
          <w:spacing w:val="-3"/>
          <w:lang w:val="ru-RU"/>
        </w:rPr>
        <w:t>узнаю</w:t>
      </w:r>
      <w:r>
        <w:rPr>
          <w:spacing w:val="-10"/>
          <w:lang w:val="ru-RU"/>
        </w:rPr>
        <w:t xml:space="preserve"> </w:t>
      </w:r>
      <w:r>
        <w:rPr>
          <w:lang w:val="ru-RU"/>
        </w:rPr>
        <w:t>достижения</w:t>
      </w:r>
      <w:r>
        <w:rPr>
          <w:spacing w:val="-9"/>
          <w:lang w:val="ru-RU"/>
        </w:rPr>
        <w:t xml:space="preserve"> </w:t>
      </w:r>
      <w:r>
        <w:rPr>
          <w:lang w:val="ru-RU"/>
        </w:rPr>
        <w:t>страны</w:t>
      </w:r>
      <w:r>
        <w:rPr>
          <w:spacing w:val="-12"/>
          <w:lang w:val="ru-RU"/>
        </w:rPr>
        <w:t xml:space="preserve"> </w:t>
      </w:r>
      <w:r>
        <w:rPr>
          <w:lang w:val="ru-RU"/>
        </w:rPr>
        <w:t>в</w:t>
      </w:r>
      <w:r>
        <w:rPr>
          <w:spacing w:val="-12"/>
          <w:lang w:val="ru-RU"/>
        </w:rPr>
        <w:t xml:space="preserve"> </w:t>
      </w:r>
      <w:r>
        <w:rPr>
          <w:lang w:val="ru-RU"/>
        </w:rPr>
        <w:t>области медицины и здравоохранения» (сфера здравоохранения, фармацевтика и биотехнологии) (1 час)</w:t>
      </w:r>
    </w:p>
    <w:p w:rsidR="00314DE7" w:rsidRDefault="00F20C45">
      <w:pPr>
        <w:pStyle w:val="af1"/>
        <w:tabs>
          <w:tab w:val="left" w:pos="567"/>
        </w:tabs>
        <w:ind w:firstLine="309"/>
        <w:rPr>
          <w:lang w:val="ru-RU"/>
        </w:rPr>
      </w:pPr>
      <w:r>
        <w:rPr>
          <w:lang w:val="ru-RU"/>
        </w:rPr>
        <w:t xml:space="preserve">Популяризация и просвещение </w:t>
      </w:r>
      <w:r>
        <w:rPr>
          <w:spacing w:val="-3"/>
          <w:lang w:val="ru-RU"/>
        </w:rPr>
        <w:t xml:space="preserve">обучающихся </w:t>
      </w:r>
      <w:r>
        <w:rPr>
          <w:lang w:val="ru-RU"/>
        </w:rPr>
        <w:t xml:space="preserve">на основе </w:t>
      </w:r>
      <w:r>
        <w:rPr>
          <w:spacing w:val="-3"/>
          <w:lang w:val="ru-RU"/>
        </w:rPr>
        <w:t xml:space="preserve">знакомства </w:t>
      </w:r>
      <w:r>
        <w:rPr>
          <w:lang w:val="ru-RU"/>
        </w:rPr>
        <w:t xml:space="preserve">с достижениями страны в сфере медицины и здравоохранения. </w:t>
      </w:r>
      <w:r>
        <w:rPr>
          <w:spacing w:val="-4"/>
          <w:lang w:val="ru-RU"/>
        </w:rPr>
        <w:t>Знакомство</w:t>
      </w:r>
      <w:r>
        <w:rPr>
          <w:spacing w:val="51"/>
          <w:lang w:val="ru-RU"/>
        </w:rPr>
        <w:t xml:space="preserve"> </w:t>
      </w:r>
      <w:r>
        <w:rPr>
          <w:lang w:val="ru-RU"/>
        </w:rPr>
        <w:t>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w:t>
      </w:r>
      <w:r>
        <w:rPr>
          <w:spacing w:val="-1"/>
          <w:lang w:val="ru-RU"/>
        </w:rPr>
        <w:t xml:space="preserve"> </w:t>
      </w:r>
      <w:r>
        <w:rPr>
          <w:lang w:val="ru-RU"/>
        </w:rPr>
        <w:t>на</w:t>
      </w:r>
      <w:r>
        <w:rPr>
          <w:spacing w:val="-7"/>
          <w:lang w:val="ru-RU"/>
        </w:rPr>
        <w:t xml:space="preserve"> </w:t>
      </w:r>
      <w:r>
        <w:rPr>
          <w:lang w:val="ru-RU"/>
        </w:rPr>
        <w:t>решение</w:t>
      </w:r>
      <w:r>
        <w:rPr>
          <w:spacing w:val="-7"/>
          <w:lang w:val="ru-RU"/>
        </w:rPr>
        <w:t xml:space="preserve"> </w:t>
      </w:r>
      <w:r>
        <w:rPr>
          <w:lang w:val="ru-RU"/>
        </w:rPr>
        <w:t>важнейших</w:t>
      </w:r>
      <w:r>
        <w:rPr>
          <w:spacing w:val="-11"/>
          <w:lang w:val="ru-RU"/>
        </w:rPr>
        <w:t xml:space="preserve"> </w:t>
      </w:r>
      <w:r>
        <w:rPr>
          <w:spacing w:val="-3"/>
          <w:lang w:val="ru-RU"/>
        </w:rPr>
        <w:t>задач</w:t>
      </w:r>
      <w:r>
        <w:rPr>
          <w:spacing w:val="-2"/>
          <w:lang w:val="ru-RU"/>
        </w:rPr>
        <w:t xml:space="preserve"> </w:t>
      </w:r>
      <w:r>
        <w:rPr>
          <w:lang w:val="ru-RU"/>
        </w:rPr>
        <w:t>развития</w:t>
      </w:r>
      <w:r>
        <w:rPr>
          <w:spacing w:val="-11"/>
          <w:lang w:val="ru-RU"/>
        </w:rPr>
        <w:t xml:space="preserve"> </w:t>
      </w:r>
      <w:r>
        <w:rPr>
          <w:lang w:val="ru-RU"/>
        </w:rPr>
        <w:t>общества</w:t>
      </w:r>
      <w:r>
        <w:rPr>
          <w:spacing w:val="-7"/>
          <w:lang w:val="ru-RU"/>
        </w:rPr>
        <w:t xml:space="preserve"> </w:t>
      </w:r>
      <w:r>
        <w:rPr>
          <w:lang w:val="ru-RU"/>
        </w:rPr>
        <w:t>и</w:t>
      </w:r>
      <w:r>
        <w:rPr>
          <w:spacing w:val="-5"/>
          <w:lang w:val="ru-RU"/>
        </w:rPr>
        <w:t xml:space="preserve"> </w:t>
      </w:r>
      <w:r>
        <w:rPr>
          <w:lang w:val="ru-RU"/>
        </w:rPr>
        <w:t>страны.</w:t>
      </w:r>
      <w:r>
        <w:rPr>
          <w:spacing w:val="-4"/>
          <w:lang w:val="ru-RU"/>
        </w:rPr>
        <w:t xml:space="preserve"> </w:t>
      </w:r>
      <w:r>
        <w:rPr>
          <w:lang w:val="ru-RU"/>
        </w:rPr>
        <w:t>Информирование</w:t>
      </w:r>
      <w:r>
        <w:rPr>
          <w:spacing w:val="-12"/>
          <w:lang w:val="ru-RU"/>
        </w:rPr>
        <w:t xml:space="preserve"> </w:t>
      </w:r>
      <w:r>
        <w:rPr>
          <w:lang w:val="ru-RU"/>
        </w:rPr>
        <w:t xml:space="preserve">о профессиях и современном рынке </w:t>
      </w:r>
      <w:r>
        <w:rPr>
          <w:spacing w:val="-5"/>
          <w:lang w:val="ru-RU"/>
        </w:rPr>
        <w:t xml:space="preserve">труда </w:t>
      </w:r>
      <w:r>
        <w:rPr>
          <w:lang w:val="ru-RU"/>
        </w:rPr>
        <w:t>в области медицины и смежных</w:t>
      </w:r>
      <w:r>
        <w:rPr>
          <w:spacing w:val="-36"/>
          <w:lang w:val="ru-RU"/>
        </w:rPr>
        <w:t xml:space="preserve"> </w:t>
      </w:r>
      <w:r>
        <w:rPr>
          <w:lang w:val="ru-RU"/>
        </w:rPr>
        <w:t>отраслей.</w:t>
      </w:r>
    </w:p>
    <w:p w:rsidR="00314DE7" w:rsidRDefault="00F20C45">
      <w:pPr>
        <w:pStyle w:val="af1"/>
        <w:tabs>
          <w:tab w:val="left" w:pos="567"/>
        </w:tabs>
        <w:ind w:firstLine="309"/>
        <w:rPr>
          <w:lang w:val="ru-RU"/>
        </w:rPr>
      </w:pPr>
      <w:r>
        <w:rPr>
          <w:lang w:val="ru-RU"/>
        </w:rPr>
        <w:t>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p w:rsidR="00314DE7" w:rsidRDefault="00F20C45">
      <w:pPr>
        <w:pStyle w:val="af1"/>
        <w:tabs>
          <w:tab w:val="left" w:pos="567"/>
        </w:tabs>
        <w:spacing w:before="2"/>
        <w:ind w:firstLine="309"/>
        <w:rPr>
          <w:lang w:val="ru-RU"/>
        </w:rPr>
      </w:pPr>
      <w:r>
        <w:rPr>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w:t>
      </w:r>
      <w:r>
        <w:t>https</w:t>
      </w:r>
      <w:r>
        <w:rPr>
          <w:lang w:val="ru-RU"/>
        </w:rPr>
        <w:t>://</w:t>
      </w:r>
      <w:r>
        <w:t>bvbinfo</w:t>
      </w:r>
      <w:r>
        <w:rPr>
          <w:lang w:val="ru-RU"/>
        </w:rPr>
        <w:t>.</w:t>
      </w:r>
      <w:r>
        <w:t>ru</w:t>
      </w:r>
      <w:r>
        <w:rPr>
          <w:lang w:val="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314DE7" w:rsidRDefault="00F20C45">
      <w:pPr>
        <w:pStyle w:val="af1"/>
        <w:tabs>
          <w:tab w:val="left" w:pos="567"/>
        </w:tabs>
        <w:spacing w:line="242" w:lineRule="auto"/>
        <w:ind w:firstLine="309"/>
        <w:rPr>
          <w:lang w:val="ru-RU"/>
        </w:rPr>
      </w:pPr>
      <w:r>
        <w:rPr>
          <w:lang w:val="ru-RU"/>
        </w:rP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rsidR="00314DE7" w:rsidRDefault="00F20C45">
      <w:pPr>
        <w:pStyle w:val="af1"/>
        <w:tabs>
          <w:tab w:val="left" w:pos="567"/>
        </w:tabs>
        <w:ind w:firstLine="309"/>
        <w:rPr>
          <w:lang w:val="ru-RU"/>
        </w:rPr>
      </w:pPr>
      <w:r>
        <w:rPr>
          <w:lang w:val="ru-RU"/>
        </w:rPr>
        <w:t xml:space="preserve">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w:t>
      </w:r>
      <w:r>
        <w:rPr>
          <w:lang w:val="ru-RU"/>
        </w:rPr>
        <w:lastRenderedPageBreak/>
        <w:t>и страны. Информирование о профессиях и современном рынке труда в области социальной сферы и смежных отраслей.</w:t>
      </w:r>
    </w:p>
    <w:p w:rsidR="00314DE7" w:rsidRDefault="00F20C45">
      <w:pPr>
        <w:pStyle w:val="af1"/>
        <w:tabs>
          <w:tab w:val="left" w:pos="567"/>
          <w:tab w:val="left" w:pos="1380"/>
          <w:tab w:val="left" w:pos="1843"/>
          <w:tab w:val="left" w:pos="4866"/>
          <w:tab w:val="left" w:pos="6032"/>
          <w:tab w:val="left" w:pos="7418"/>
          <w:tab w:val="left" w:pos="7883"/>
          <w:tab w:val="left" w:pos="8665"/>
        </w:tabs>
        <w:ind w:firstLine="309"/>
        <w:rPr>
          <w:lang w:val="ru-RU"/>
        </w:rPr>
      </w:pPr>
      <w:r>
        <w:rPr>
          <w:spacing w:val="-3"/>
          <w:lang w:val="ru-RU"/>
        </w:rPr>
        <w:t>Тема</w:t>
      </w:r>
      <w:r>
        <w:rPr>
          <w:spacing w:val="-3"/>
          <w:lang w:val="ru-RU"/>
        </w:rPr>
        <w:tab/>
      </w:r>
      <w:r>
        <w:rPr>
          <w:lang w:val="ru-RU"/>
        </w:rPr>
        <w:t>22.</w:t>
      </w:r>
      <w:r>
        <w:rPr>
          <w:lang w:val="ru-RU"/>
        </w:rPr>
        <w:tab/>
        <w:t>Профориентационное</w:t>
      </w:r>
      <w:r>
        <w:rPr>
          <w:lang w:val="ru-RU"/>
        </w:rPr>
        <w:tab/>
        <w:t xml:space="preserve"> занятие </w:t>
      </w:r>
      <w:r>
        <w:rPr>
          <w:spacing w:val="-3"/>
          <w:lang w:val="ru-RU"/>
        </w:rPr>
        <w:t xml:space="preserve">«Пробую </w:t>
      </w:r>
      <w:r>
        <w:rPr>
          <w:lang w:val="ru-RU"/>
        </w:rPr>
        <w:t xml:space="preserve">профессию на </w:t>
      </w:r>
      <w:r>
        <w:rPr>
          <w:spacing w:val="-4"/>
          <w:lang w:val="ru-RU"/>
        </w:rPr>
        <w:t xml:space="preserve">благо </w:t>
      </w:r>
      <w:r>
        <w:rPr>
          <w:lang w:val="ru-RU"/>
        </w:rPr>
        <w:t xml:space="preserve">общества» (моделирующая онлайн-проба на платформе проекта «Билет в </w:t>
      </w:r>
      <w:r>
        <w:rPr>
          <w:spacing w:val="-4"/>
          <w:lang w:val="ru-RU"/>
        </w:rPr>
        <w:t xml:space="preserve">будущее» </w:t>
      </w:r>
      <w:r>
        <w:rPr>
          <w:lang w:val="ru-RU"/>
        </w:rPr>
        <w:t xml:space="preserve">по профессиям на выбор: менеджер по </w:t>
      </w:r>
      <w:r>
        <w:rPr>
          <w:spacing w:val="-6"/>
          <w:lang w:val="ru-RU"/>
        </w:rPr>
        <w:t xml:space="preserve">туризму, </w:t>
      </w:r>
      <w:r>
        <w:rPr>
          <w:lang w:val="ru-RU"/>
        </w:rPr>
        <w:t xml:space="preserve">организатор благотворительных мероприятий и др.) (1 час) Профессиональная проба </w:t>
      </w:r>
      <w:r>
        <w:rPr>
          <w:spacing w:val="-3"/>
          <w:lang w:val="ru-RU"/>
        </w:rPr>
        <w:t xml:space="preserve">как </w:t>
      </w:r>
      <w:r>
        <w:rPr>
          <w:lang w:val="ru-RU"/>
        </w:rPr>
        <w:t xml:space="preserve">средство актуализации профессионального самоопределения </w:t>
      </w:r>
      <w:r>
        <w:rPr>
          <w:spacing w:val="-3"/>
          <w:lang w:val="ru-RU"/>
        </w:rPr>
        <w:t xml:space="preserve">обучающихся. Знакомство </w:t>
      </w:r>
      <w:r>
        <w:rPr>
          <w:lang w:val="ru-RU"/>
        </w:rPr>
        <w:t xml:space="preserve">с ключевыми отраслевыми направлениями </w:t>
      </w:r>
      <w:r>
        <w:rPr>
          <w:spacing w:val="-3"/>
          <w:lang w:val="ru-RU"/>
        </w:rPr>
        <w:t xml:space="preserve">экономики </w:t>
      </w:r>
      <w:r>
        <w:rPr>
          <w:lang w:val="ru-RU"/>
        </w:rPr>
        <w:t xml:space="preserve">Российской Федерации и решение онлайн-проб (моделирующая профессиональная проба) </w:t>
      </w:r>
      <w:r>
        <w:rPr>
          <w:spacing w:val="-3"/>
          <w:lang w:val="ru-RU"/>
        </w:rPr>
        <w:t xml:space="preserve">как </w:t>
      </w:r>
      <w:r>
        <w:rPr>
          <w:lang w:val="ru-RU"/>
        </w:rPr>
        <w:t xml:space="preserve">практико- ориентированных </w:t>
      </w:r>
      <w:r>
        <w:rPr>
          <w:spacing w:val="-3"/>
          <w:lang w:val="ru-RU"/>
        </w:rPr>
        <w:t xml:space="preserve">задач </w:t>
      </w:r>
      <w:r>
        <w:rPr>
          <w:lang w:val="ru-RU"/>
        </w:rPr>
        <w:t xml:space="preserve">с помощью цифровых интерактивных технологий (приложений- </w:t>
      </w:r>
      <w:r>
        <w:rPr>
          <w:spacing w:val="-3"/>
          <w:lang w:val="ru-RU"/>
        </w:rPr>
        <w:t xml:space="preserve">симуляторов </w:t>
      </w:r>
      <w:r>
        <w:rPr>
          <w:lang w:val="ru-RU"/>
        </w:rPr>
        <w:t xml:space="preserve">на платформе проекта «Билет в </w:t>
      </w:r>
      <w:r>
        <w:rPr>
          <w:spacing w:val="-4"/>
          <w:lang w:val="ru-RU"/>
        </w:rPr>
        <w:t xml:space="preserve">будущее»: </w:t>
      </w:r>
      <w:r>
        <w:t>https</w:t>
      </w:r>
      <w:r>
        <w:rPr>
          <w:lang w:val="ru-RU"/>
        </w:rPr>
        <w:t>://</w:t>
      </w:r>
      <w:r>
        <w:t>bvbinfo</w:t>
      </w:r>
      <w:r>
        <w:rPr>
          <w:lang w:val="ru-RU"/>
        </w:rPr>
        <w:t>.</w:t>
      </w:r>
      <w:r>
        <w:t>ru</w:t>
      </w:r>
      <w:r>
        <w:rPr>
          <w:lang w:val="ru-RU"/>
        </w:rPr>
        <w:t xml:space="preserve">/). Формирование представлений о компетенциях и особенностях профессий, </w:t>
      </w:r>
      <w:r>
        <w:rPr>
          <w:spacing w:val="-3"/>
          <w:lang w:val="ru-RU"/>
        </w:rPr>
        <w:t xml:space="preserve">необходимых </w:t>
      </w:r>
      <w:r>
        <w:rPr>
          <w:lang w:val="ru-RU"/>
        </w:rPr>
        <w:t>для осуществления конкретной профессиональной</w:t>
      </w:r>
      <w:r>
        <w:rPr>
          <w:spacing w:val="-12"/>
          <w:lang w:val="ru-RU"/>
        </w:rPr>
        <w:t xml:space="preserve"> </w:t>
      </w:r>
      <w:r>
        <w:rPr>
          <w:lang w:val="ru-RU"/>
        </w:rPr>
        <w:t>деятельности.</w:t>
      </w:r>
    </w:p>
    <w:p w:rsidR="00314DE7" w:rsidRDefault="00F20C45">
      <w:pPr>
        <w:pStyle w:val="af1"/>
        <w:tabs>
          <w:tab w:val="left" w:pos="567"/>
        </w:tabs>
        <w:spacing w:line="242" w:lineRule="auto"/>
        <w:ind w:firstLine="309"/>
        <w:rPr>
          <w:lang w:val="ru-RU"/>
        </w:rPr>
      </w:pPr>
      <w:r>
        <w:rPr>
          <w:lang w:val="ru-RU"/>
        </w:rPr>
        <w:t>ема 23. Профориентационное занятие «Россия креативная: узнаю творческие профессии» (сфера культуры и искусства) (1 час)</w:t>
      </w:r>
    </w:p>
    <w:p w:rsidR="00314DE7" w:rsidRDefault="00F20C45">
      <w:pPr>
        <w:pStyle w:val="af1"/>
        <w:tabs>
          <w:tab w:val="left" w:pos="567"/>
        </w:tabs>
        <w:ind w:firstLine="309"/>
        <w:rPr>
          <w:lang w:val="ru-RU"/>
        </w:rPr>
      </w:pPr>
      <w:r>
        <w:rPr>
          <w:lang w:val="ru-RU"/>
        </w:rPr>
        <w:t xml:space="preserve">Популяризация и просвещение </w:t>
      </w:r>
      <w:r>
        <w:rPr>
          <w:spacing w:val="-3"/>
          <w:lang w:val="ru-RU"/>
        </w:rPr>
        <w:t xml:space="preserve">обучающихся </w:t>
      </w:r>
      <w:r>
        <w:rPr>
          <w:lang w:val="ru-RU"/>
        </w:rPr>
        <w:t xml:space="preserve">на основе </w:t>
      </w:r>
      <w:r>
        <w:rPr>
          <w:spacing w:val="-3"/>
          <w:lang w:val="ru-RU"/>
        </w:rPr>
        <w:t xml:space="preserve">знакомства </w:t>
      </w:r>
      <w:r>
        <w:rPr>
          <w:lang w:val="ru-RU"/>
        </w:rPr>
        <w:t xml:space="preserve">с достижениями страны в сфере </w:t>
      </w:r>
      <w:r>
        <w:rPr>
          <w:spacing w:val="-5"/>
          <w:lang w:val="ru-RU"/>
        </w:rPr>
        <w:t xml:space="preserve">культуры </w:t>
      </w:r>
      <w:r>
        <w:rPr>
          <w:lang w:val="ru-RU"/>
        </w:rPr>
        <w:t xml:space="preserve">и искусства. </w:t>
      </w:r>
      <w:r>
        <w:rPr>
          <w:spacing w:val="-3"/>
          <w:lang w:val="ru-RU"/>
        </w:rPr>
        <w:t xml:space="preserve">Знакомство </w:t>
      </w:r>
      <w:r>
        <w:rPr>
          <w:lang w:val="ru-RU"/>
        </w:rPr>
        <w:t xml:space="preserve">на основе видеосюжетов и интервью с экспертами и специалистами в области креативной </w:t>
      </w:r>
      <w:r>
        <w:rPr>
          <w:spacing w:val="-4"/>
          <w:lang w:val="ru-RU"/>
        </w:rPr>
        <w:t>экономике</w:t>
      </w:r>
      <w:r>
        <w:rPr>
          <w:spacing w:val="51"/>
          <w:lang w:val="ru-RU"/>
        </w:rPr>
        <w:t xml:space="preserve"> </w:t>
      </w:r>
      <w:r>
        <w:rPr>
          <w:lang w:val="ru-RU"/>
        </w:rPr>
        <w:t xml:space="preserve">и творческих индустрий. Повышение информированности о достижениях и перспективах развития </w:t>
      </w:r>
      <w:r>
        <w:rPr>
          <w:spacing w:val="-3"/>
          <w:lang w:val="ru-RU"/>
        </w:rPr>
        <w:t xml:space="preserve">креативного </w:t>
      </w:r>
      <w:r>
        <w:rPr>
          <w:lang w:val="ru-RU"/>
        </w:rPr>
        <w:t xml:space="preserve">сектора </w:t>
      </w:r>
      <w:r>
        <w:rPr>
          <w:spacing w:val="-3"/>
          <w:lang w:val="ru-RU"/>
        </w:rPr>
        <w:t xml:space="preserve">экономики, </w:t>
      </w:r>
      <w:r>
        <w:rPr>
          <w:lang w:val="ru-RU"/>
        </w:rPr>
        <w:t xml:space="preserve">направленных на решение важнейших </w:t>
      </w:r>
      <w:r>
        <w:rPr>
          <w:spacing w:val="-3"/>
          <w:lang w:val="ru-RU"/>
        </w:rPr>
        <w:t xml:space="preserve">задач </w:t>
      </w:r>
      <w:r>
        <w:rPr>
          <w:lang w:val="ru-RU"/>
        </w:rPr>
        <w:t xml:space="preserve">развития общества и страны. Информирование о творческих профессиях, современном рынке </w:t>
      </w:r>
      <w:r>
        <w:rPr>
          <w:spacing w:val="-6"/>
          <w:lang w:val="ru-RU"/>
        </w:rPr>
        <w:t xml:space="preserve">труда </w:t>
      </w:r>
      <w:r>
        <w:rPr>
          <w:lang w:val="ru-RU"/>
        </w:rPr>
        <w:t>в данной области и смежных отраслей.</w:t>
      </w:r>
    </w:p>
    <w:p w:rsidR="00314DE7" w:rsidRDefault="00F20C45">
      <w:pPr>
        <w:pStyle w:val="af1"/>
        <w:tabs>
          <w:tab w:val="left" w:pos="567"/>
        </w:tabs>
        <w:ind w:firstLine="309"/>
        <w:rPr>
          <w:lang w:val="ru-RU"/>
        </w:rPr>
      </w:pPr>
      <w:r>
        <w:rPr>
          <w:lang w:val="ru-RU"/>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314DE7" w:rsidRDefault="00F20C45">
      <w:pPr>
        <w:pStyle w:val="af1"/>
        <w:tabs>
          <w:tab w:val="left" w:pos="567"/>
        </w:tabs>
        <w:spacing w:before="63"/>
        <w:ind w:firstLine="309"/>
        <w:rPr>
          <w:lang w:val="ru-RU"/>
        </w:rPr>
      </w:pPr>
      <w:r>
        <w:rPr>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 ориентированных задач с помощью цифровых интерактивных технологий (приложений- симуляторов на платформе проекта «Билет в будущее»: </w:t>
      </w:r>
      <w:r>
        <w:t>https</w:t>
      </w:r>
      <w:r>
        <w:rPr>
          <w:lang w:val="ru-RU"/>
        </w:rPr>
        <w:t>://</w:t>
      </w:r>
      <w:r>
        <w:t>bvbinfo</w:t>
      </w:r>
      <w:r>
        <w:rPr>
          <w:lang w:val="ru-RU"/>
        </w:rPr>
        <w:t>.</w:t>
      </w:r>
      <w:r>
        <w:t>ru</w:t>
      </w:r>
      <w:r>
        <w:rPr>
          <w:lang w:val="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314DE7" w:rsidRDefault="00F20C45">
      <w:pPr>
        <w:pStyle w:val="af1"/>
        <w:tabs>
          <w:tab w:val="left" w:pos="567"/>
        </w:tabs>
        <w:spacing w:before="4" w:line="237" w:lineRule="auto"/>
        <w:ind w:firstLine="309"/>
        <w:rPr>
          <w:lang w:val="ru-RU"/>
        </w:rPr>
      </w:pPr>
      <w:r>
        <w:rPr>
          <w:lang w:val="ru-RU"/>
        </w:rPr>
        <w:t>Тема 25. Профориентационное занятие «Один день в профессии» (часть 1) (учитель, актер, эколог) (1 час)</w:t>
      </w:r>
    </w:p>
    <w:p w:rsidR="00314DE7" w:rsidRDefault="00F20C45">
      <w:pPr>
        <w:pStyle w:val="af1"/>
        <w:tabs>
          <w:tab w:val="left" w:pos="567"/>
        </w:tabs>
        <w:spacing w:before="1"/>
        <w:ind w:firstLine="309"/>
        <w:rPr>
          <w:lang w:val="ru-RU"/>
        </w:rPr>
      </w:pPr>
      <w:r>
        <w:rPr>
          <w:lang w:val="ru-RU"/>
        </w:rPr>
        <w:t xml:space="preserve">Формирование познавательного интереса у </w:t>
      </w:r>
      <w:r>
        <w:rPr>
          <w:spacing w:val="-3"/>
          <w:lang w:val="ru-RU"/>
        </w:rPr>
        <w:t xml:space="preserve">обучающихся </w:t>
      </w:r>
      <w:r>
        <w:rPr>
          <w:lang w:val="ru-RU"/>
        </w:rPr>
        <w:t>к вопросам профессионального самоопределения на основе видеосюжетов с известными для молодежи медийными личностями</w:t>
      </w:r>
      <w:r>
        <w:rPr>
          <w:spacing w:val="-18"/>
          <w:lang w:val="ru-RU"/>
        </w:rPr>
        <w:t xml:space="preserve"> </w:t>
      </w:r>
      <w:r>
        <w:rPr>
          <w:lang w:val="ru-RU"/>
        </w:rPr>
        <w:t>–</w:t>
      </w:r>
      <w:r>
        <w:rPr>
          <w:spacing w:val="-20"/>
          <w:lang w:val="ru-RU"/>
        </w:rPr>
        <w:t xml:space="preserve"> </w:t>
      </w:r>
      <w:r>
        <w:rPr>
          <w:spacing w:val="-3"/>
          <w:lang w:val="ru-RU"/>
        </w:rPr>
        <w:t>популярными</w:t>
      </w:r>
      <w:r>
        <w:rPr>
          <w:spacing w:val="-15"/>
          <w:lang w:val="ru-RU"/>
        </w:rPr>
        <w:t xml:space="preserve"> </w:t>
      </w:r>
      <w:r>
        <w:rPr>
          <w:lang w:val="ru-RU"/>
        </w:rPr>
        <w:t>блогерами,</w:t>
      </w:r>
      <w:r>
        <w:rPr>
          <w:spacing w:val="-13"/>
          <w:lang w:val="ru-RU"/>
        </w:rPr>
        <w:t xml:space="preserve"> </w:t>
      </w:r>
      <w:r>
        <w:rPr>
          <w:lang w:val="ru-RU"/>
        </w:rPr>
        <w:t>артистами,</w:t>
      </w:r>
      <w:r>
        <w:rPr>
          <w:spacing w:val="-18"/>
          <w:lang w:val="ru-RU"/>
        </w:rPr>
        <w:t xml:space="preserve"> </w:t>
      </w:r>
      <w:r>
        <w:rPr>
          <w:lang w:val="ru-RU"/>
        </w:rPr>
        <w:t>ведущими,</w:t>
      </w:r>
      <w:r>
        <w:rPr>
          <w:spacing w:val="-18"/>
          <w:lang w:val="ru-RU"/>
        </w:rPr>
        <w:t xml:space="preserve"> </w:t>
      </w:r>
      <w:r>
        <w:rPr>
          <w:spacing w:val="-4"/>
          <w:lang w:val="ru-RU"/>
        </w:rPr>
        <w:t>которые</w:t>
      </w:r>
      <w:r>
        <w:rPr>
          <w:spacing w:val="-16"/>
          <w:lang w:val="ru-RU"/>
        </w:rPr>
        <w:t xml:space="preserve"> </w:t>
      </w:r>
      <w:r>
        <w:rPr>
          <w:lang w:val="ru-RU"/>
        </w:rPr>
        <w:t>решили</w:t>
      </w:r>
      <w:r>
        <w:rPr>
          <w:spacing w:val="-24"/>
          <w:lang w:val="ru-RU"/>
        </w:rPr>
        <w:t xml:space="preserve"> </w:t>
      </w:r>
      <w:r>
        <w:rPr>
          <w:lang w:val="ru-RU"/>
        </w:rPr>
        <w:t>воплотить</w:t>
      </w:r>
      <w:r>
        <w:rPr>
          <w:spacing w:val="-19"/>
          <w:lang w:val="ru-RU"/>
        </w:rPr>
        <w:t xml:space="preserve"> </w:t>
      </w:r>
      <w:r>
        <w:rPr>
          <w:lang w:val="ru-RU"/>
        </w:rPr>
        <w:t xml:space="preserve">свои детские мечты. В </w:t>
      </w:r>
      <w:r>
        <w:rPr>
          <w:spacing w:val="-3"/>
          <w:lang w:val="ru-RU"/>
        </w:rPr>
        <w:t xml:space="preserve">формате </w:t>
      </w:r>
      <w:r>
        <w:rPr>
          <w:lang w:val="ru-RU"/>
        </w:rPr>
        <w:t>реалити-шоу на занятии рассматриваются следующие профессии (на выбор): учитель, актер,</w:t>
      </w:r>
      <w:r>
        <w:rPr>
          <w:spacing w:val="-16"/>
          <w:lang w:val="ru-RU"/>
        </w:rPr>
        <w:t xml:space="preserve"> </w:t>
      </w:r>
      <w:r>
        <w:rPr>
          <w:spacing w:val="-7"/>
          <w:lang w:val="ru-RU"/>
        </w:rPr>
        <w:t>эколог.</w:t>
      </w:r>
    </w:p>
    <w:p w:rsidR="00314DE7" w:rsidRDefault="00F20C45">
      <w:pPr>
        <w:pStyle w:val="af1"/>
        <w:tabs>
          <w:tab w:val="left" w:pos="567"/>
        </w:tabs>
        <w:spacing w:line="242" w:lineRule="auto"/>
        <w:ind w:firstLine="309"/>
        <w:rPr>
          <w:lang w:val="ru-RU"/>
        </w:rPr>
      </w:pPr>
      <w:r>
        <w:rPr>
          <w:lang w:val="ru-RU"/>
        </w:rPr>
        <w:t>Тема 26. Профориентационное занятие «Один день в профессии» (часть 2) (пожарный, ветеринар, повар) (1 час)</w:t>
      </w:r>
    </w:p>
    <w:p w:rsidR="00314DE7" w:rsidRDefault="00F20C45">
      <w:pPr>
        <w:pStyle w:val="af1"/>
        <w:tabs>
          <w:tab w:val="left" w:pos="567"/>
        </w:tabs>
        <w:ind w:firstLine="309"/>
        <w:rPr>
          <w:lang w:val="ru-RU"/>
        </w:rPr>
      </w:pPr>
      <w:r>
        <w:rPr>
          <w:lang w:val="ru-RU"/>
        </w:rPr>
        <w:t xml:space="preserve">Формирование познавательного интереса у </w:t>
      </w:r>
      <w:r>
        <w:rPr>
          <w:spacing w:val="-3"/>
          <w:lang w:val="ru-RU"/>
        </w:rPr>
        <w:t xml:space="preserve">обучающихся </w:t>
      </w:r>
      <w:r>
        <w:rPr>
          <w:lang w:val="ru-RU"/>
        </w:rPr>
        <w:t>к вопросам профессионального самоопределения на основе видеосюжетов с известными для молодежи медийными личностями</w:t>
      </w:r>
      <w:r>
        <w:rPr>
          <w:spacing w:val="-17"/>
          <w:lang w:val="ru-RU"/>
        </w:rPr>
        <w:t xml:space="preserve"> </w:t>
      </w:r>
      <w:r>
        <w:rPr>
          <w:lang w:val="ru-RU"/>
        </w:rPr>
        <w:t>–</w:t>
      </w:r>
      <w:r>
        <w:rPr>
          <w:spacing w:val="-19"/>
          <w:lang w:val="ru-RU"/>
        </w:rPr>
        <w:t xml:space="preserve"> </w:t>
      </w:r>
      <w:r>
        <w:rPr>
          <w:spacing w:val="-3"/>
          <w:lang w:val="ru-RU"/>
        </w:rPr>
        <w:t>популярными</w:t>
      </w:r>
      <w:r>
        <w:rPr>
          <w:spacing w:val="-14"/>
          <w:lang w:val="ru-RU"/>
        </w:rPr>
        <w:t xml:space="preserve"> </w:t>
      </w:r>
      <w:r>
        <w:rPr>
          <w:lang w:val="ru-RU"/>
        </w:rPr>
        <w:t>блогерами,</w:t>
      </w:r>
      <w:r>
        <w:rPr>
          <w:spacing w:val="-12"/>
          <w:lang w:val="ru-RU"/>
        </w:rPr>
        <w:t xml:space="preserve"> </w:t>
      </w:r>
      <w:r>
        <w:rPr>
          <w:lang w:val="ru-RU"/>
        </w:rPr>
        <w:t>артистами,</w:t>
      </w:r>
      <w:r>
        <w:rPr>
          <w:spacing w:val="-17"/>
          <w:lang w:val="ru-RU"/>
        </w:rPr>
        <w:t xml:space="preserve"> </w:t>
      </w:r>
      <w:r>
        <w:rPr>
          <w:lang w:val="ru-RU"/>
        </w:rPr>
        <w:t>ведущими,</w:t>
      </w:r>
      <w:r>
        <w:rPr>
          <w:spacing w:val="-17"/>
          <w:lang w:val="ru-RU"/>
        </w:rPr>
        <w:t xml:space="preserve"> </w:t>
      </w:r>
      <w:r>
        <w:rPr>
          <w:spacing w:val="-4"/>
          <w:lang w:val="ru-RU"/>
        </w:rPr>
        <w:t>которые</w:t>
      </w:r>
      <w:r>
        <w:rPr>
          <w:spacing w:val="-15"/>
          <w:lang w:val="ru-RU"/>
        </w:rPr>
        <w:t xml:space="preserve"> </w:t>
      </w:r>
      <w:r>
        <w:rPr>
          <w:lang w:val="ru-RU"/>
        </w:rPr>
        <w:t>решили</w:t>
      </w:r>
      <w:r>
        <w:rPr>
          <w:spacing w:val="-23"/>
          <w:lang w:val="ru-RU"/>
        </w:rPr>
        <w:t xml:space="preserve"> </w:t>
      </w:r>
      <w:r>
        <w:rPr>
          <w:lang w:val="ru-RU"/>
        </w:rPr>
        <w:t>воплотить</w:t>
      </w:r>
      <w:r>
        <w:rPr>
          <w:spacing w:val="-18"/>
          <w:lang w:val="ru-RU"/>
        </w:rPr>
        <w:t xml:space="preserve"> </w:t>
      </w:r>
      <w:r>
        <w:rPr>
          <w:lang w:val="ru-RU"/>
        </w:rPr>
        <w:t xml:space="preserve">свои детские мечты. В </w:t>
      </w:r>
      <w:r>
        <w:rPr>
          <w:spacing w:val="-3"/>
          <w:lang w:val="ru-RU"/>
        </w:rPr>
        <w:t xml:space="preserve">формате </w:t>
      </w:r>
      <w:r>
        <w:rPr>
          <w:lang w:val="ru-RU"/>
        </w:rPr>
        <w:t>реалити-шоу на занятии рассматриваются следующие профессии (на выбор): пожарный, ветеринар,</w:t>
      </w:r>
      <w:r>
        <w:rPr>
          <w:spacing w:val="-26"/>
          <w:lang w:val="ru-RU"/>
        </w:rPr>
        <w:t xml:space="preserve"> </w:t>
      </w:r>
      <w:r>
        <w:rPr>
          <w:lang w:val="ru-RU"/>
        </w:rPr>
        <w:t>повар.</w:t>
      </w:r>
    </w:p>
    <w:p w:rsidR="00314DE7" w:rsidRDefault="00F20C45">
      <w:pPr>
        <w:pStyle w:val="af1"/>
        <w:tabs>
          <w:tab w:val="left" w:pos="567"/>
        </w:tabs>
        <w:spacing w:before="4"/>
        <w:ind w:firstLine="309"/>
        <w:rPr>
          <w:lang w:val="ru-RU"/>
        </w:rPr>
      </w:pPr>
      <w:r>
        <w:rPr>
          <w:spacing w:val="-3"/>
          <w:lang w:val="ru-RU"/>
        </w:rPr>
        <w:t xml:space="preserve">Тема </w:t>
      </w:r>
      <w:r>
        <w:rPr>
          <w:lang w:val="ru-RU"/>
        </w:rPr>
        <w:t xml:space="preserve">27. Профориентационный сериал проекта «Билет в </w:t>
      </w:r>
      <w:r>
        <w:rPr>
          <w:spacing w:val="-4"/>
          <w:lang w:val="ru-RU"/>
        </w:rPr>
        <w:t xml:space="preserve">будущее» </w:t>
      </w:r>
      <w:r>
        <w:rPr>
          <w:lang w:val="ru-RU"/>
        </w:rPr>
        <w:t xml:space="preserve">(часть 1) (1 час) </w:t>
      </w:r>
      <w:r>
        <w:rPr>
          <w:spacing w:val="-3"/>
          <w:lang w:val="ru-RU"/>
        </w:rPr>
        <w:t xml:space="preserve">Знакомство </w:t>
      </w:r>
      <w:r>
        <w:rPr>
          <w:lang w:val="ru-RU"/>
        </w:rPr>
        <w:t>с профессиями из разных профессиональных отраслей через интервью с реальными</w:t>
      </w:r>
      <w:r>
        <w:rPr>
          <w:spacing w:val="-13"/>
          <w:lang w:val="ru-RU"/>
        </w:rPr>
        <w:t xml:space="preserve"> </w:t>
      </w:r>
      <w:r>
        <w:rPr>
          <w:lang w:val="ru-RU"/>
        </w:rPr>
        <w:t>представителями</w:t>
      </w:r>
      <w:r>
        <w:rPr>
          <w:spacing w:val="-13"/>
          <w:lang w:val="ru-RU"/>
        </w:rPr>
        <w:t xml:space="preserve"> </w:t>
      </w:r>
      <w:r>
        <w:rPr>
          <w:lang w:val="ru-RU"/>
        </w:rPr>
        <w:t>профессий</w:t>
      </w:r>
      <w:r>
        <w:rPr>
          <w:spacing w:val="-5"/>
          <w:lang w:val="ru-RU"/>
        </w:rPr>
        <w:t xml:space="preserve"> </w:t>
      </w:r>
      <w:r>
        <w:rPr>
          <w:lang w:val="ru-RU"/>
        </w:rPr>
        <w:t>–</w:t>
      </w:r>
      <w:r>
        <w:rPr>
          <w:spacing w:val="-14"/>
          <w:lang w:val="ru-RU"/>
        </w:rPr>
        <w:t xml:space="preserve"> </w:t>
      </w:r>
      <w:r>
        <w:rPr>
          <w:lang w:val="ru-RU"/>
        </w:rPr>
        <w:t>героями</w:t>
      </w:r>
      <w:r>
        <w:rPr>
          <w:spacing w:val="-13"/>
          <w:lang w:val="ru-RU"/>
        </w:rPr>
        <w:t xml:space="preserve"> </w:t>
      </w:r>
      <w:r>
        <w:rPr>
          <w:lang w:val="ru-RU"/>
        </w:rPr>
        <w:t>первого</w:t>
      </w:r>
      <w:r>
        <w:rPr>
          <w:spacing w:val="-10"/>
          <w:lang w:val="ru-RU"/>
        </w:rPr>
        <w:t xml:space="preserve"> </w:t>
      </w:r>
      <w:r>
        <w:rPr>
          <w:lang w:val="ru-RU"/>
        </w:rPr>
        <w:t>профориентационного</w:t>
      </w:r>
      <w:r>
        <w:rPr>
          <w:spacing w:val="-10"/>
          <w:lang w:val="ru-RU"/>
        </w:rPr>
        <w:t xml:space="preserve"> </w:t>
      </w:r>
      <w:r>
        <w:rPr>
          <w:lang w:val="ru-RU"/>
        </w:rPr>
        <w:t>сериала</w:t>
      </w:r>
      <w:r>
        <w:rPr>
          <w:spacing w:val="-11"/>
          <w:lang w:val="ru-RU"/>
        </w:rPr>
        <w:t xml:space="preserve"> </w:t>
      </w:r>
      <w:r>
        <w:rPr>
          <w:lang w:val="ru-RU"/>
        </w:rPr>
        <w:t xml:space="preserve">для </w:t>
      </w:r>
      <w:r>
        <w:rPr>
          <w:spacing w:val="-3"/>
          <w:lang w:val="ru-RU"/>
        </w:rPr>
        <w:t xml:space="preserve">школьников. </w:t>
      </w:r>
      <w:r>
        <w:rPr>
          <w:lang w:val="ru-RU"/>
        </w:rPr>
        <w:t xml:space="preserve">Формирование познавательного интереса к вопросам профориентации на основе </w:t>
      </w:r>
      <w:r>
        <w:rPr>
          <w:spacing w:val="-3"/>
          <w:lang w:val="ru-RU"/>
        </w:rPr>
        <w:t xml:space="preserve">знакомства </w:t>
      </w:r>
      <w:r>
        <w:rPr>
          <w:lang w:val="ru-RU"/>
        </w:rPr>
        <w:t xml:space="preserve">с личной историей </w:t>
      </w:r>
      <w:r>
        <w:rPr>
          <w:spacing w:val="-5"/>
          <w:lang w:val="ru-RU"/>
        </w:rPr>
        <w:t xml:space="preserve">труда </w:t>
      </w:r>
      <w:r>
        <w:rPr>
          <w:lang w:val="ru-RU"/>
        </w:rPr>
        <w:t xml:space="preserve">и успеха героев сериала, мотивация и практическая значимость на основе жизненных историй. Каждая серия </w:t>
      </w:r>
      <w:r>
        <w:rPr>
          <w:spacing w:val="-3"/>
          <w:lang w:val="ru-RU"/>
        </w:rPr>
        <w:t xml:space="preserve">знакомит </w:t>
      </w:r>
      <w:r>
        <w:rPr>
          <w:lang w:val="ru-RU"/>
        </w:rPr>
        <w:t xml:space="preserve">с представителями разных сфер: медицина, </w:t>
      </w:r>
      <w:r>
        <w:rPr>
          <w:spacing w:val="-8"/>
        </w:rPr>
        <w:t>IT</w:t>
      </w:r>
      <w:r>
        <w:rPr>
          <w:spacing w:val="-8"/>
          <w:lang w:val="ru-RU"/>
        </w:rPr>
        <w:t xml:space="preserve">, </w:t>
      </w:r>
      <w:r>
        <w:rPr>
          <w:lang w:val="ru-RU"/>
        </w:rPr>
        <w:t xml:space="preserve">медиа, бизнес, инженерное дело, различные производства, </w:t>
      </w:r>
      <w:r>
        <w:rPr>
          <w:spacing w:val="-6"/>
          <w:lang w:val="ru-RU"/>
        </w:rPr>
        <w:t xml:space="preserve">наука </w:t>
      </w:r>
      <w:r>
        <w:rPr>
          <w:lang w:val="ru-RU"/>
        </w:rPr>
        <w:t>и искусство.</w:t>
      </w:r>
    </w:p>
    <w:p w:rsidR="00314DE7" w:rsidRDefault="00F20C45">
      <w:pPr>
        <w:pStyle w:val="af1"/>
        <w:tabs>
          <w:tab w:val="left" w:pos="567"/>
          <w:tab w:val="left" w:pos="1517"/>
          <w:tab w:val="left" w:pos="1675"/>
          <w:tab w:val="left" w:pos="1862"/>
          <w:tab w:val="left" w:pos="2639"/>
          <w:tab w:val="left" w:pos="2965"/>
          <w:tab w:val="left" w:pos="3618"/>
          <w:tab w:val="left" w:pos="5282"/>
          <w:tab w:val="left" w:pos="6726"/>
          <w:tab w:val="left" w:pos="7704"/>
          <w:tab w:val="left" w:pos="8496"/>
          <w:tab w:val="left" w:pos="9642"/>
        </w:tabs>
        <w:spacing w:before="2"/>
        <w:ind w:firstLine="309"/>
        <w:rPr>
          <w:lang w:val="ru-RU"/>
        </w:rPr>
      </w:pPr>
      <w:r>
        <w:rPr>
          <w:spacing w:val="-3"/>
          <w:lang w:val="ru-RU"/>
        </w:rPr>
        <w:lastRenderedPageBreak/>
        <w:t xml:space="preserve">Тема </w:t>
      </w:r>
      <w:r>
        <w:rPr>
          <w:lang w:val="ru-RU"/>
        </w:rPr>
        <w:t xml:space="preserve">28. Профориентационный сериал проекта «Билет в </w:t>
      </w:r>
      <w:r>
        <w:rPr>
          <w:spacing w:val="-4"/>
          <w:lang w:val="ru-RU"/>
        </w:rPr>
        <w:t xml:space="preserve">будущее» </w:t>
      </w:r>
      <w:r>
        <w:rPr>
          <w:lang w:val="ru-RU"/>
        </w:rPr>
        <w:t xml:space="preserve">(часть 2) (1 час) </w:t>
      </w:r>
      <w:r>
        <w:rPr>
          <w:spacing w:val="-3"/>
          <w:lang w:val="ru-RU"/>
        </w:rPr>
        <w:t xml:space="preserve">Знакомство </w:t>
      </w:r>
      <w:r>
        <w:rPr>
          <w:lang w:val="ru-RU"/>
        </w:rPr>
        <w:t>с профессиями из разных профессиональных отраслей через интервью с реальными</w:t>
      </w:r>
      <w:r>
        <w:rPr>
          <w:spacing w:val="-13"/>
          <w:lang w:val="ru-RU"/>
        </w:rPr>
        <w:t xml:space="preserve"> </w:t>
      </w:r>
      <w:r>
        <w:rPr>
          <w:lang w:val="ru-RU"/>
        </w:rPr>
        <w:t>представителями</w:t>
      </w:r>
      <w:r>
        <w:rPr>
          <w:spacing w:val="-13"/>
          <w:lang w:val="ru-RU"/>
        </w:rPr>
        <w:t xml:space="preserve"> </w:t>
      </w:r>
      <w:r>
        <w:rPr>
          <w:lang w:val="ru-RU"/>
        </w:rPr>
        <w:t>профессий</w:t>
      </w:r>
      <w:r>
        <w:rPr>
          <w:spacing w:val="-5"/>
          <w:lang w:val="ru-RU"/>
        </w:rPr>
        <w:t xml:space="preserve"> </w:t>
      </w:r>
      <w:r>
        <w:rPr>
          <w:lang w:val="ru-RU"/>
        </w:rPr>
        <w:t>–</w:t>
      </w:r>
      <w:r>
        <w:rPr>
          <w:spacing w:val="-14"/>
          <w:lang w:val="ru-RU"/>
        </w:rPr>
        <w:t xml:space="preserve"> </w:t>
      </w:r>
      <w:r>
        <w:rPr>
          <w:lang w:val="ru-RU"/>
        </w:rPr>
        <w:t>героями</w:t>
      </w:r>
      <w:r>
        <w:rPr>
          <w:spacing w:val="-13"/>
          <w:lang w:val="ru-RU"/>
        </w:rPr>
        <w:t xml:space="preserve"> </w:t>
      </w:r>
      <w:r>
        <w:rPr>
          <w:lang w:val="ru-RU"/>
        </w:rPr>
        <w:t>первого</w:t>
      </w:r>
      <w:r>
        <w:rPr>
          <w:spacing w:val="-10"/>
          <w:lang w:val="ru-RU"/>
        </w:rPr>
        <w:t xml:space="preserve"> </w:t>
      </w:r>
      <w:r>
        <w:rPr>
          <w:lang w:val="ru-RU"/>
        </w:rPr>
        <w:t>профориентационного</w:t>
      </w:r>
      <w:r>
        <w:rPr>
          <w:spacing w:val="-10"/>
          <w:lang w:val="ru-RU"/>
        </w:rPr>
        <w:t xml:space="preserve"> </w:t>
      </w:r>
      <w:r>
        <w:rPr>
          <w:lang w:val="ru-RU"/>
        </w:rPr>
        <w:t>сериала</w:t>
      </w:r>
      <w:r>
        <w:rPr>
          <w:spacing w:val="-11"/>
          <w:lang w:val="ru-RU"/>
        </w:rPr>
        <w:t xml:space="preserve"> </w:t>
      </w:r>
      <w:r>
        <w:rPr>
          <w:lang w:val="ru-RU"/>
        </w:rPr>
        <w:t xml:space="preserve">для </w:t>
      </w:r>
      <w:r>
        <w:rPr>
          <w:spacing w:val="-3"/>
          <w:lang w:val="ru-RU"/>
        </w:rPr>
        <w:t>школьников.</w:t>
      </w:r>
      <w:r>
        <w:rPr>
          <w:spacing w:val="-3"/>
          <w:lang w:val="ru-RU"/>
        </w:rPr>
        <w:tab/>
      </w:r>
      <w:r>
        <w:rPr>
          <w:spacing w:val="-3"/>
          <w:lang w:val="ru-RU"/>
        </w:rPr>
        <w:tab/>
      </w:r>
      <w:r>
        <w:rPr>
          <w:lang w:val="ru-RU"/>
        </w:rPr>
        <w:t xml:space="preserve">Каждая  серия  </w:t>
      </w:r>
      <w:r>
        <w:rPr>
          <w:spacing w:val="-3"/>
          <w:lang w:val="ru-RU"/>
        </w:rPr>
        <w:t xml:space="preserve">знакомит  </w:t>
      </w:r>
      <w:r>
        <w:rPr>
          <w:lang w:val="ru-RU"/>
        </w:rPr>
        <w:t xml:space="preserve">обучающихся  с  личной  историей  </w:t>
      </w:r>
      <w:r>
        <w:rPr>
          <w:spacing w:val="-5"/>
          <w:lang w:val="ru-RU"/>
        </w:rPr>
        <w:t xml:space="preserve">труда  </w:t>
      </w:r>
      <w:r>
        <w:rPr>
          <w:spacing w:val="21"/>
          <w:lang w:val="ru-RU"/>
        </w:rPr>
        <w:t xml:space="preserve"> </w:t>
      </w:r>
      <w:r>
        <w:rPr>
          <w:lang w:val="ru-RU"/>
        </w:rPr>
        <w:t xml:space="preserve">и </w:t>
      </w:r>
      <w:r>
        <w:rPr>
          <w:spacing w:val="11"/>
          <w:lang w:val="ru-RU"/>
        </w:rPr>
        <w:t xml:space="preserve"> </w:t>
      </w:r>
      <w:r>
        <w:rPr>
          <w:spacing w:val="-3"/>
          <w:lang w:val="ru-RU"/>
        </w:rPr>
        <w:t>успеха,</w:t>
      </w:r>
      <w:r>
        <w:rPr>
          <w:lang w:val="ru-RU"/>
        </w:rPr>
        <w:t xml:space="preserve"> мотивирует</w:t>
      </w:r>
      <w:r>
        <w:rPr>
          <w:lang w:val="ru-RU"/>
        </w:rPr>
        <w:tab/>
        <w:t>и</w:t>
      </w:r>
      <w:r>
        <w:rPr>
          <w:lang w:val="ru-RU"/>
        </w:rPr>
        <w:tab/>
      </w:r>
      <w:r>
        <w:rPr>
          <w:lang w:val="ru-RU"/>
        </w:rPr>
        <w:tab/>
        <w:t>несет</w:t>
      </w:r>
      <w:r>
        <w:rPr>
          <w:lang w:val="ru-RU"/>
        </w:rPr>
        <w:tab/>
        <w:t>в</w:t>
      </w:r>
      <w:r>
        <w:rPr>
          <w:lang w:val="ru-RU"/>
        </w:rPr>
        <w:tab/>
        <w:t>себе</w:t>
      </w:r>
      <w:r>
        <w:rPr>
          <w:lang w:val="ru-RU"/>
        </w:rPr>
        <w:tab/>
        <w:t>практическую</w:t>
      </w:r>
      <w:r>
        <w:rPr>
          <w:lang w:val="ru-RU"/>
        </w:rPr>
        <w:tab/>
        <w:t>значимость.</w:t>
      </w:r>
      <w:r>
        <w:rPr>
          <w:lang w:val="ru-RU"/>
        </w:rPr>
        <w:tab/>
        <w:t>Каждая</w:t>
      </w:r>
      <w:r>
        <w:rPr>
          <w:lang w:val="ru-RU"/>
        </w:rPr>
        <w:tab/>
        <w:t>серия</w:t>
      </w:r>
      <w:r>
        <w:rPr>
          <w:lang w:val="ru-RU"/>
        </w:rPr>
        <w:tab/>
      </w:r>
      <w:r>
        <w:rPr>
          <w:spacing w:val="-3"/>
          <w:lang w:val="ru-RU"/>
        </w:rPr>
        <w:t>знакомит</w:t>
      </w:r>
      <w:r>
        <w:rPr>
          <w:spacing w:val="-3"/>
          <w:lang w:val="ru-RU"/>
        </w:rPr>
        <w:tab/>
      </w:r>
      <w:r>
        <w:rPr>
          <w:lang w:val="ru-RU"/>
        </w:rPr>
        <w:t xml:space="preserve">с представителями разных сфер: медицина, </w:t>
      </w:r>
      <w:r>
        <w:rPr>
          <w:spacing w:val="-8"/>
        </w:rPr>
        <w:t>IT</w:t>
      </w:r>
      <w:r>
        <w:rPr>
          <w:spacing w:val="-8"/>
          <w:lang w:val="ru-RU"/>
        </w:rPr>
        <w:t xml:space="preserve">, </w:t>
      </w:r>
      <w:r>
        <w:rPr>
          <w:lang w:val="ru-RU"/>
        </w:rPr>
        <w:t xml:space="preserve">медиа, бизнес, инженерное дело, различные производства, </w:t>
      </w:r>
      <w:r>
        <w:rPr>
          <w:spacing w:val="-5"/>
          <w:lang w:val="ru-RU"/>
        </w:rPr>
        <w:t xml:space="preserve">наука </w:t>
      </w:r>
      <w:r>
        <w:rPr>
          <w:lang w:val="ru-RU"/>
        </w:rPr>
        <w:t>и</w:t>
      </w:r>
      <w:r>
        <w:rPr>
          <w:spacing w:val="-16"/>
          <w:lang w:val="ru-RU"/>
        </w:rPr>
        <w:t xml:space="preserve"> </w:t>
      </w:r>
      <w:r>
        <w:rPr>
          <w:lang w:val="ru-RU"/>
        </w:rPr>
        <w:t>искусство.</w:t>
      </w:r>
    </w:p>
    <w:p w:rsidR="00314DE7" w:rsidRDefault="00F20C45">
      <w:pPr>
        <w:pStyle w:val="af1"/>
        <w:tabs>
          <w:tab w:val="left" w:pos="567"/>
        </w:tabs>
        <w:spacing w:line="242" w:lineRule="auto"/>
        <w:ind w:firstLine="309"/>
        <w:rPr>
          <w:lang w:val="ru-RU"/>
        </w:rPr>
      </w:pPr>
      <w:r>
        <w:rPr>
          <w:lang w:val="ru-RU"/>
        </w:rPr>
        <w:t>Тема 29. Профориентационное занятие «Пробую профессию в инженерной сфере» (моделирующая онлайн-проба на платформе проекта «Билет в будущее») (1 час)</w:t>
      </w:r>
    </w:p>
    <w:p w:rsidR="00314DE7" w:rsidRDefault="00F20C45">
      <w:pPr>
        <w:pStyle w:val="af1"/>
        <w:tabs>
          <w:tab w:val="left" w:pos="567"/>
        </w:tabs>
        <w:ind w:firstLine="309"/>
        <w:rPr>
          <w:lang w:val="ru-RU"/>
        </w:rPr>
      </w:pPr>
      <w:r>
        <w:rPr>
          <w:spacing w:val="-3"/>
          <w:lang w:val="ru-RU"/>
        </w:rPr>
        <w:t>Темы</w:t>
      </w:r>
      <w:r>
        <w:rPr>
          <w:spacing w:val="-2"/>
          <w:lang w:val="ru-RU"/>
        </w:rPr>
        <w:t xml:space="preserve"> </w:t>
      </w:r>
      <w:r>
        <w:rPr>
          <w:lang w:val="ru-RU"/>
        </w:rPr>
        <w:t>29-33</w:t>
      </w:r>
      <w:r>
        <w:rPr>
          <w:spacing w:val="-4"/>
          <w:lang w:val="ru-RU"/>
        </w:rPr>
        <w:t xml:space="preserve"> </w:t>
      </w:r>
      <w:r>
        <w:rPr>
          <w:lang w:val="ru-RU"/>
        </w:rPr>
        <w:t>–</w:t>
      </w:r>
      <w:r>
        <w:rPr>
          <w:spacing w:val="-9"/>
          <w:lang w:val="ru-RU"/>
        </w:rPr>
        <w:t xml:space="preserve"> </w:t>
      </w:r>
      <w:r>
        <w:rPr>
          <w:lang w:val="ru-RU"/>
        </w:rPr>
        <w:t>серия</w:t>
      </w:r>
      <w:r>
        <w:rPr>
          <w:spacing w:val="-9"/>
          <w:lang w:val="ru-RU"/>
        </w:rPr>
        <w:t xml:space="preserve"> </w:t>
      </w:r>
      <w:r>
        <w:rPr>
          <w:lang w:val="ru-RU"/>
        </w:rPr>
        <w:t>профориентационных</w:t>
      </w:r>
      <w:r>
        <w:rPr>
          <w:spacing w:val="-9"/>
          <w:lang w:val="ru-RU"/>
        </w:rPr>
        <w:t xml:space="preserve"> </w:t>
      </w:r>
      <w:r>
        <w:rPr>
          <w:lang w:val="ru-RU"/>
        </w:rPr>
        <w:t>занятий</w:t>
      </w:r>
      <w:r>
        <w:rPr>
          <w:spacing w:val="-3"/>
          <w:lang w:val="ru-RU"/>
        </w:rPr>
        <w:t xml:space="preserve"> </w:t>
      </w:r>
      <w:r>
        <w:rPr>
          <w:lang w:val="ru-RU"/>
        </w:rPr>
        <w:t>в</w:t>
      </w:r>
      <w:r>
        <w:rPr>
          <w:spacing w:val="-7"/>
          <w:lang w:val="ru-RU"/>
        </w:rPr>
        <w:t xml:space="preserve"> </w:t>
      </w:r>
      <w:r>
        <w:rPr>
          <w:spacing w:val="-3"/>
          <w:lang w:val="ru-RU"/>
        </w:rPr>
        <w:t>формате</w:t>
      </w:r>
      <w:r>
        <w:rPr>
          <w:spacing w:val="-9"/>
          <w:lang w:val="ru-RU"/>
        </w:rPr>
        <w:t xml:space="preserve"> </w:t>
      </w:r>
      <w:r>
        <w:rPr>
          <w:lang w:val="ru-RU"/>
        </w:rPr>
        <w:t>марафона</w:t>
      </w:r>
      <w:r>
        <w:rPr>
          <w:spacing w:val="-5"/>
          <w:lang w:val="ru-RU"/>
        </w:rPr>
        <w:t xml:space="preserve"> </w:t>
      </w:r>
      <w:r>
        <w:rPr>
          <w:lang w:val="ru-RU"/>
        </w:rPr>
        <w:t>по</w:t>
      </w:r>
      <w:r>
        <w:rPr>
          <w:spacing w:val="-4"/>
          <w:lang w:val="ru-RU"/>
        </w:rPr>
        <w:t xml:space="preserve"> </w:t>
      </w:r>
      <w:r>
        <w:rPr>
          <w:lang w:val="ru-RU"/>
        </w:rPr>
        <w:t xml:space="preserve">профессиональным пробам: решение онлайн-проб (моделирующая профессиональная проба) </w:t>
      </w:r>
      <w:r>
        <w:rPr>
          <w:spacing w:val="-3"/>
          <w:lang w:val="ru-RU"/>
        </w:rPr>
        <w:t xml:space="preserve">как </w:t>
      </w:r>
      <w:r>
        <w:rPr>
          <w:lang w:val="ru-RU"/>
        </w:rPr>
        <w:t xml:space="preserve">практико- ориентированных </w:t>
      </w:r>
      <w:r>
        <w:rPr>
          <w:spacing w:val="-3"/>
          <w:lang w:val="ru-RU"/>
        </w:rPr>
        <w:t xml:space="preserve">задач </w:t>
      </w:r>
      <w:r>
        <w:rPr>
          <w:lang w:val="ru-RU"/>
        </w:rPr>
        <w:t xml:space="preserve">с помощью цифровых интерактивных технологий (приложений- </w:t>
      </w:r>
      <w:r>
        <w:rPr>
          <w:spacing w:val="-3"/>
          <w:lang w:val="ru-RU"/>
        </w:rPr>
        <w:t xml:space="preserve">симуляторов </w:t>
      </w:r>
      <w:r>
        <w:rPr>
          <w:lang w:val="ru-RU"/>
        </w:rPr>
        <w:t xml:space="preserve">на платформе проекта «Билет в </w:t>
      </w:r>
      <w:r>
        <w:rPr>
          <w:spacing w:val="-4"/>
          <w:lang w:val="ru-RU"/>
        </w:rPr>
        <w:t xml:space="preserve">будущее» </w:t>
      </w:r>
      <w:r>
        <w:t>https</w:t>
      </w:r>
      <w:r>
        <w:rPr>
          <w:lang w:val="ru-RU"/>
        </w:rPr>
        <w:t>://</w:t>
      </w:r>
      <w:r>
        <w:t>bvbinfo</w:t>
      </w:r>
      <w:r>
        <w:rPr>
          <w:lang w:val="ru-RU"/>
        </w:rPr>
        <w:t>.</w:t>
      </w:r>
      <w:r>
        <w:t>ru</w:t>
      </w:r>
      <w:r>
        <w:rPr>
          <w:lang w:val="ru-RU"/>
        </w:rPr>
        <w:t xml:space="preserve">/), направленных на погружение </w:t>
      </w:r>
      <w:r>
        <w:rPr>
          <w:spacing w:val="-3"/>
          <w:lang w:val="ru-RU"/>
        </w:rPr>
        <w:t xml:space="preserve">обучающихся </w:t>
      </w:r>
      <w:r>
        <w:rPr>
          <w:lang w:val="ru-RU"/>
        </w:rPr>
        <w:t xml:space="preserve">в практико-ориентированную среду и </w:t>
      </w:r>
      <w:r>
        <w:rPr>
          <w:spacing w:val="-3"/>
          <w:lang w:val="ru-RU"/>
        </w:rPr>
        <w:t xml:space="preserve">знакомство </w:t>
      </w:r>
      <w:r>
        <w:rPr>
          <w:lang w:val="ru-RU"/>
        </w:rPr>
        <w:t xml:space="preserve">с решением профессиональных </w:t>
      </w:r>
      <w:r>
        <w:rPr>
          <w:spacing w:val="-3"/>
          <w:lang w:val="ru-RU"/>
        </w:rPr>
        <w:t xml:space="preserve">задач </w:t>
      </w:r>
      <w:r>
        <w:rPr>
          <w:lang w:val="ru-RU"/>
        </w:rPr>
        <w:t>специалистов из различных профессиональных</w:t>
      </w:r>
      <w:r>
        <w:rPr>
          <w:spacing w:val="-26"/>
          <w:lang w:val="ru-RU"/>
        </w:rPr>
        <w:t xml:space="preserve"> </w:t>
      </w:r>
      <w:r>
        <w:rPr>
          <w:lang w:val="ru-RU"/>
        </w:rPr>
        <w:t>сред.</w:t>
      </w:r>
    </w:p>
    <w:p w:rsidR="00314DE7" w:rsidRDefault="00F20C45">
      <w:pPr>
        <w:pStyle w:val="af1"/>
        <w:tabs>
          <w:tab w:val="left" w:pos="567"/>
        </w:tabs>
        <w:spacing w:line="242" w:lineRule="auto"/>
        <w:ind w:firstLine="309"/>
        <w:rPr>
          <w:lang w:val="ru-RU"/>
        </w:rPr>
      </w:pPr>
      <w:r>
        <w:rPr>
          <w:lang w:val="ru-RU"/>
        </w:rPr>
        <w:t>Тема 30. Профориентационное занятие «Пробую профессию в цифровой сфере» (моделирующая онлайн-проба на платформе проекта «Билет в будущее») (1 час)</w:t>
      </w:r>
    </w:p>
    <w:p w:rsidR="00314DE7" w:rsidRDefault="00F20C45">
      <w:pPr>
        <w:pStyle w:val="af1"/>
        <w:tabs>
          <w:tab w:val="left" w:pos="567"/>
        </w:tabs>
        <w:spacing w:line="242" w:lineRule="auto"/>
        <w:ind w:firstLine="309"/>
        <w:rPr>
          <w:lang w:val="ru-RU"/>
        </w:rPr>
      </w:pPr>
      <w:r>
        <w:rPr>
          <w:lang w:val="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w:t>
      </w:r>
    </w:p>
    <w:p w:rsidR="00314DE7" w:rsidRDefault="00F20C45">
      <w:pPr>
        <w:pStyle w:val="af1"/>
        <w:tabs>
          <w:tab w:val="left" w:pos="567"/>
        </w:tabs>
        <w:spacing w:before="1"/>
        <w:ind w:firstLine="309"/>
        <w:rPr>
          <w:lang w:val="ru-RU"/>
        </w:rPr>
      </w:pPr>
      <w:r>
        <w:rPr>
          <w:lang w:val="ru-RU"/>
        </w:rPr>
        <w:t>Тема 31. Профориентационное занятие «Пробую профессию в сфере промышленности» (моделирующая онлайн-проба на платформе проекта «Билет в будущее»)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w:t>
      </w:r>
    </w:p>
    <w:p w:rsidR="00314DE7" w:rsidRDefault="00F20C45">
      <w:pPr>
        <w:pStyle w:val="af1"/>
        <w:tabs>
          <w:tab w:val="left" w:pos="567"/>
        </w:tabs>
        <w:spacing w:before="63"/>
        <w:rPr>
          <w:lang w:val="ru-RU"/>
        </w:rPr>
      </w:pPr>
      <w:r>
        <w:rPr>
          <w:lang w:val="ru-RU"/>
        </w:rPr>
        <w:t xml:space="preserve">ориентированных задач с помощью цифровых интерактивных технологий (приложений- симуляторов на платформе проекта «Билет в будущее»: </w:t>
      </w:r>
      <w:r>
        <w:t>https</w:t>
      </w:r>
      <w:r>
        <w:rPr>
          <w:lang w:val="ru-RU"/>
        </w:rPr>
        <w:t>://</w:t>
      </w:r>
      <w:r>
        <w:t>bvbinfo</w:t>
      </w:r>
      <w:r>
        <w:rPr>
          <w:lang w:val="ru-RU"/>
        </w:rPr>
        <w:t>.</w:t>
      </w:r>
      <w:r>
        <w:t>ru</w:t>
      </w:r>
      <w:r>
        <w:rPr>
          <w:lang w:val="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314DE7" w:rsidRDefault="00F20C45">
      <w:pPr>
        <w:pStyle w:val="af1"/>
        <w:tabs>
          <w:tab w:val="left" w:pos="567"/>
        </w:tabs>
        <w:spacing w:line="242" w:lineRule="auto"/>
        <w:ind w:firstLine="309"/>
        <w:rPr>
          <w:lang w:val="ru-RU"/>
        </w:rPr>
      </w:pPr>
      <w:r>
        <w:rPr>
          <w:lang w:val="ru-RU"/>
        </w:rPr>
        <w:t>Тема 32. Профориентационное занятие «Пробую профессию в сфере медицины» (моделирующая онлайн-проба на платформе проекта «Билет в будущее») (1 час)</w:t>
      </w:r>
    </w:p>
    <w:p w:rsidR="00314DE7" w:rsidRDefault="00F20C45">
      <w:pPr>
        <w:pStyle w:val="af1"/>
        <w:tabs>
          <w:tab w:val="left" w:pos="567"/>
        </w:tabs>
        <w:spacing w:line="242" w:lineRule="auto"/>
        <w:ind w:firstLine="309"/>
        <w:rPr>
          <w:lang w:val="ru-RU"/>
        </w:rPr>
      </w:pPr>
      <w:r>
        <w:rPr>
          <w:lang w:val="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w:t>
      </w:r>
    </w:p>
    <w:p w:rsidR="00314DE7" w:rsidRDefault="00F20C45">
      <w:pPr>
        <w:pStyle w:val="af1"/>
        <w:tabs>
          <w:tab w:val="left" w:pos="567"/>
        </w:tabs>
        <w:spacing w:line="242" w:lineRule="auto"/>
        <w:ind w:firstLine="309"/>
        <w:rPr>
          <w:lang w:val="ru-RU"/>
        </w:rPr>
      </w:pPr>
      <w:r>
        <w:rPr>
          <w:lang w:val="ru-RU"/>
        </w:rPr>
        <w:t>Тема 33. Профориентационное занятие «Пробую профессию в креативной сфере» (моделирующая онлайн-проба на платформе проекта «Билет в будущее») (1 час)</w:t>
      </w:r>
    </w:p>
    <w:p w:rsidR="00314DE7" w:rsidRDefault="00F20C45">
      <w:pPr>
        <w:pStyle w:val="af1"/>
        <w:tabs>
          <w:tab w:val="left" w:pos="567"/>
        </w:tabs>
        <w:spacing w:line="242" w:lineRule="auto"/>
        <w:ind w:firstLine="309"/>
        <w:rPr>
          <w:lang w:val="ru-RU"/>
        </w:rPr>
      </w:pPr>
      <w:r>
        <w:rPr>
          <w:lang w:val="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w:t>
      </w:r>
    </w:p>
    <w:p w:rsidR="00314DE7" w:rsidRDefault="00F20C45">
      <w:pPr>
        <w:pStyle w:val="af1"/>
        <w:tabs>
          <w:tab w:val="left" w:pos="567"/>
        </w:tabs>
        <w:spacing w:before="1" w:line="271" w:lineRule="exact"/>
        <w:ind w:firstLine="309"/>
        <w:rPr>
          <w:lang w:val="ru-RU"/>
        </w:rPr>
      </w:pPr>
      <w:r>
        <w:rPr>
          <w:lang w:val="ru-RU"/>
        </w:rPr>
        <w:t>Тема 34. Профориентационное занятие «Моё будущее – Моя страна»  (1 час)</w:t>
      </w:r>
    </w:p>
    <w:p w:rsidR="00314DE7" w:rsidRDefault="00F20C45">
      <w:pPr>
        <w:pStyle w:val="af1"/>
        <w:tabs>
          <w:tab w:val="left" w:pos="567"/>
        </w:tabs>
        <w:spacing w:before="2"/>
        <w:ind w:firstLine="309"/>
        <w:rPr>
          <w:lang w:val="ru-RU"/>
        </w:rPr>
      </w:pPr>
      <w:r>
        <w:rPr>
          <w:lang w:val="ru-RU"/>
        </w:rPr>
        <w:t xml:space="preserve">Подведение итогов занятий по профориентации с </w:t>
      </w:r>
      <w:r>
        <w:rPr>
          <w:spacing w:val="-3"/>
          <w:lang w:val="ru-RU"/>
        </w:rPr>
        <w:t xml:space="preserve">учетом </w:t>
      </w:r>
      <w:r>
        <w:rPr>
          <w:lang w:val="ru-RU"/>
        </w:rPr>
        <w:t xml:space="preserve">приобретенного опыта по профессиональным средам, </w:t>
      </w:r>
      <w:r>
        <w:rPr>
          <w:spacing w:val="-4"/>
          <w:lang w:val="ru-RU"/>
        </w:rPr>
        <w:t xml:space="preserve">знакомству </w:t>
      </w:r>
      <w:r>
        <w:rPr>
          <w:lang w:val="ru-RU"/>
        </w:rPr>
        <w:t xml:space="preserve">с </w:t>
      </w:r>
      <w:r>
        <w:rPr>
          <w:spacing w:val="-3"/>
          <w:lang w:val="ru-RU"/>
        </w:rPr>
        <w:t xml:space="preserve">рынком </w:t>
      </w:r>
      <w:r>
        <w:rPr>
          <w:spacing w:val="-5"/>
          <w:lang w:val="ru-RU"/>
        </w:rPr>
        <w:t xml:space="preserve">труда </w:t>
      </w:r>
      <w:r>
        <w:rPr>
          <w:lang w:val="ru-RU"/>
        </w:rPr>
        <w:t xml:space="preserve">и отраслями экономики, профессиями и требованиями к ним. Развитие у </w:t>
      </w:r>
      <w:r>
        <w:rPr>
          <w:spacing w:val="-3"/>
          <w:lang w:val="ru-RU"/>
        </w:rPr>
        <w:t xml:space="preserve">обучающихся </w:t>
      </w:r>
      <w:r>
        <w:rPr>
          <w:lang w:val="ru-RU"/>
        </w:rPr>
        <w:t xml:space="preserve">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w:t>
      </w:r>
      <w:r>
        <w:rPr>
          <w:spacing w:val="-3"/>
          <w:lang w:val="ru-RU"/>
        </w:rPr>
        <w:t xml:space="preserve">«Я» </w:t>
      </w:r>
      <w:r>
        <w:rPr>
          <w:lang w:val="ru-RU"/>
        </w:rPr>
        <w:t xml:space="preserve">в </w:t>
      </w:r>
      <w:r>
        <w:rPr>
          <w:spacing w:val="-4"/>
          <w:lang w:val="ru-RU"/>
        </w:rPr>
        <w:t xml:space="preserve">будущем. </w:t>
      </w:r>
      <w:r>
        <w:rPr>
          <w:lang w:val="ru-RU"/>
        </w:rPr>
        <w:t>Построение дальнейших шагов в области профессионального самоопределения.</w:t>
      </w:r>
    </w:p>
    <w:p w:rsidR="00314DE7" w:rsidRDefault="00F20C45">
      <w:pPr>
        <w:pStyle w:val="1"/>
        <w:tabs>
          <w:tab w:val="left" w:pos="567"/>
        </w:tabs>
        <w:spacing w:before="120" w:line="240" w:lineRule="auto"/>
        <w:ind w:left="0" w:firstLine="425"/>
        <w:rPr>
          <w:lang w:val="ru-RU"/>
        </w:rPr>
      </w:pPr>
      <w:r>
        <w:rPr>
          <w:lang w:val="ru-RU"/>
        </w:rPr>
        <w:t>3.2</w:t>
      </w:r>
      <w:r w:rsidRPr="00F20C45">
        <w:rPr>
          <w:lang w:val="ru-RU"/>
        </w:rPr>
        <w:t>1</w:t>
      </w:r>
      <w:r>
        <w:rPr>
          <w:lang w:val="ru-RU"/>
        </w:rPr>
        <w:t>. Программа формирования универсальных учебных действий.</w:t>
      </w:r>
    </w:p>
    <w:p w:rsidR="00314DE7" w:rsidRDefault="00F20C45">
      <w:pPr>
        <w:pStyle w:val="afe"/>
        <w:tabs>
          <w:tab w:val="left" w:pos="567"/>
          <w:tab w:val="left" w:pos="1552"/>
        </w:tabs>
        <w:spacing w:before="120"/>
        <w:ind w:left="0" w:firstLine="425"/>
        <w:rPr>
          <w:sz w:val="24"/>
          <w:lang w:val="ru-RU"/>
        </w:rPr>
      </w:pPr>
      <w:r>
        <w:rPr>
          <w:sz w:val="24"/>
          <w:lang w:val="ru-RU"/>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12">
        <w:r>
          <w:rPr>
            <w:sz w:val="24"/>
            <w:lang w:val="ru-RU"/>
          </w:rPr>
          <w:t>ФГОС</w:t>
        </w:r>
        <w:r>
          <w:rPr>
            <w:spacing w:val="-7"/>
            <w:sz w:val="24"/>
            <w:lang w:val="ru-RU"/>
          </w:rPr>
          <w:t xml:space="preserve"> </w:t>
        </w:r>
        <w:r>
          <w:rPr>
            <w:sz w:val="24"/>
            <w:lang w:val="ru-RU"/>
          </w:rPr>
          <w:t>СОО</w:t>
        </w:r>
      </w:hyperlink>
      <w:r>
        <w:rPr>
          <w:sz w:val="24"/>
          <w:lang w:val="ru-RU"/>
        </w:rPr>
        <w:t>.</w:t>
      </w:r>
    </w:p>
    <w:p w:rsidR="00314DE7" w:rsidRDefault="00F20C45">
      <w:pPr>
        <w:pStyle w:val="afe"/>
        <w:tabs>
          <w:tab w:val="left" w:pos="567"/>
          <w:tab w:val="left" w:pos="914"/>
        </w:tabs>
        <w:spacing w:before="2"/>
        <w:ind w:left="0" w:firstLine="425"/>
        <w:rPr>
          <w:sz w:val="24"/>
          <w:lang w:val="ru-RU"/>
        </w:rPr>
      </w:pPr>
      <w:r>
        <w:rPr>
          <w:sz w:val="24"/>
          <w:lang w:val="ru-RU"/>
        </w:rPr>
        <w:t xml:space="preserve">Формирование системы </w:t>
      </w:r>
      <w:r>
        <w:rPr>
          <w:spacing w:val="-10"/>
          <w:sz w:val="24"/>
          <w:lang w:val="ru-RU"/>
        </w:rPr>
        <w:t xml:space="preserve">УУД </w:t>
      </w:r>
      <w:r>
        <w:rPr>
          <w:sz w:val="24"/>
          <w:lang w:val="ru-RU"/>
        </w:rPr>
        <w:t xml:space="preserve">осуществляется с </w:t>
      </w:r>
      <w:r>
        <w:rPr>
          <w:spacing w:val="-3"/>
          <w:sz w:val="24"/>
          <w:lang w:val="ru-RU"/>
        </w:rPr>
        <w:t xml:space="preserve">учетом </w:t>
      </w:r>
      <w:r>
        <w:rPr>
          <w:sz w:val="24"/>
          <w:lang w:val="ru-RU"/>
        </w:rPr>
        <w:t xml:space="preserve">возрастных особенностей развития личностной и познавательной сфер </w:t>
      </w:r>
      <w:r>
        <w:rPr>
          <w:spacing w:val="-3"/>
          <w:sz w:val="24"/>
          <w:lang w:val="ru-RU"/>
        </w:rPr>
        <w:t xml:space="preserve">обучающихся. </w:t>
      </w:r>
      <w:r>
        <w:rPr>
          <w:spacing w:val="-10"/>
          <w:sz w:val="24"/>
          <w:lang w:val="ru-RU"/>
        </w:rPr>
        <w:t xml:space="preserve">УУД </w:t>
      </w:r>
      <w:r>
        <w:rPr>
          <w:sz w:val="24"/>
          <w:lang w:val="ru-RU"/>
        </w:rPr>
        <w:t xml:space="preserve">целенаправленно формируются в </w:t>
      </w:r>
      <w:r>
        <w:rPr>
          <w:spacing w:val="-3"/>
          <w:sz w:val="24"/>
          <w:lang w:val="ru-RU"/>
        </w:rPr>
        <w:t xml:space="preserve">дошкольном, </w:t>
      </w:r>
      <w:r>
        <w:rPr>
          <w:sz w:val="24"/>
          <w:lang w:val="ru-RU"/>
        </w:rPr>
        <w:t xml:space="preserve">младшем </w:t>
      </w:r>
      <w:r>
        <w:rPr>
          <w:spacing w:val="-3"/>
          <w:sz w:val="24"/>
          <w:lang w:val="ru-RU"/>
        </w:rPr>
        <w:t xml:space="preserve">школьном, подростковом </w:t>
      </w:r>
      <w:r>
        <w:rPr>
          <w:sz w:val="24"/>
          <w:lang w:val="ru-RU"/>
        </w:rPr>
        <w:t xml:space="preserve">возрастах и достигают </w:t>
      </w:r>
      <w:r>
        <w:rPr>
          <w:spacing w:val="-4"/>
          <w:sz w:val="24"/>
          <w:lang w:val="ru-RU"/>
        </w:rPr>
        <w:t xml:space="preserve">высокого </w:t>
      </w:r>
      <w:r>
        <w:rPr>
          <w:sz w:val="24"/>
          <w:lang w:val="ru-RU"/>
        </w:rPr>
        <w:t xml:space="preserve">уровня </w:t>
      </w:r>
      <w:r>
        <w:rPr>
          <w:sz w:val="24"/>
          <w:lang w:val="ru-RU"/>
        </w:rPr>
        <w:lastRenderedPageBreak/>
        <w:t xml:space="preserve">развития к моменту </w:t>
      </w:r>
      <w:r>
        <w:rPr>
          <w:spacing w:val="-3"/>
          <w:sz w:val="24"/>
          <w:lang w:val="ru-RU"/>
        </w:rPr>
        <w:t xml:space="preserve">перехода обучающихся </w:t>
      </w:r>
      <w:r>
        <w:rPr>
          <w:sz w:val="24"/>
          <w:lang w:val="ru-RU"/>
        </w:rPr>
        <w:t xml:space="preserve">на уровень среднего общего образования. </w:t>
      </w:r>
      <w:r>
        <w:rPr>
          <w:spacing w:val="-3"/>
          <w:sz w:val="24"/>
          <w:lang w:val="ru-RU"/>
        </w:rPr>
        <w:t xml:space="preserve">Помимо </w:t>
      </w:r>
      <w:r>
        <w:rPr>
          <w:sz w:val="24"/>
          <w:lang w:val="ru-RU"/>
        </w:rPr>
        <w:t xml:space="preserve">возрастания сложности выполняемых действий повышается уровень их рефлексивности (осознанности). Именно </w:t>
      </w:r>
      <w:r>
        <w:rPr>
          <w:spacing w:val="-4"/>
          <w:sz w:val="24"/>
          <w:lang w:val="ru-RU"/>
        </w:rPr>
        <w:t xml:space="preserve">переход </w:t>
      </w:r>
      <w:r>
        <w:rPr>
          <w:sz w:val="24"/>
          <w:lang w:val="ru-RU"/>
        </w:rPr>
        <w:t xml:space="preserve">на </w:t>
      </w:r>
      <w:r>
        <w:rPr>
          <w:spacing w:val="-3"/>
          <w:sz w:val="24"/>
          <w:lang w:val="ru-RU"/>
        </w:rPr>
        <w:t xml:space="preserve">качественно </w:t>
      </w:r>
      <w:r>
        <w:rPr>
          <w:sz w:val="24"/>
          <w:lang w:val="ru-RU"/>
        </w:rPr>
        <w:t xml:space="preserve">новый уровень </w:t>
      </w:r>
      <w:r>
        <w:rPr>
          <w:spacing w:val="-3"/>
          <w:sz w:val="24"/>
          <w:lang w:val="ru-RU"/>
        </w:rPr>
        <w:t xml:space="preserve">рефлексии </w:t>
      </w:r>
      <w:r>
        <w:rPr>
          <w:sz w:val="24"/>
          <w:lang w:val="ru-RU"/>
        </w:rPr>
        <w:t>выделяет</w:t>
      </w:r>
      <w:r>
        <w:rPr>
          <w:spacing w:val="-8"/>
          <w:sz w:val="24"/>
          <w:lang w:val="ru-RU"/>
        </w:rPr>
        <w:t xml:space="preserve"> </w:t>
      </w:r>
      <w:r>
        <w:rPr>
          <w:sz w:val="24"/>
          <w:lang w:val="ru-RU"/>
        </w:rPr>
        <w:t>старший</w:t>
      </w:r>
      <w:r>
        <w:rPr>
          <w:spacing w:val="-8"/>
          <w:sz w:val="24"/>
          <w:lang w:val="ru-RU"/>
        </w:rPr>
        <w:t xml:space="preserve"> </w:t>
      </w:r>
      <w:r>
        <w:rPr>
          <w:spacing w:val="-3"/>
          <w:sz w:val="24"/>
          <w:lang w:val="ru-RU"/>
        </w:rPr>
        <w:t>школьный</w:t>
      </w:r>
      <w:r>
        <w:rPr>
          <w:spacing w:val="-12"/>
          <w:sz w:val="24"/>
          <w:lang w:val="ru-RU"/>
        </w:rPr>
        <w:t xml:space="preserve"> </w:t>
      </w:r>
      <w:r>
        <w:rPr>
          <w:sz w:val="24"/>
          <w:lang w:val="ru-RU"/>
        </w:rPr>
        <w:t>возраст</w:t>
      </w:r>
      <w:r>
        <w:rPr>
          <w:spacing w:val="-8"/>
          <w:sz w:val="24"/>
          <w:lang w:val="ru-RU"/>
        </w:rPr>
        <w:t xml:space="preserve"> </w:t>
      </w:r>
      <w:r>
        <w:rPr>
          <w:spacing w:val="-3"/>
          <w:sz w:val="24"/>
          <w:lang w:val="ru-RU"/>
        </w:rPr>
        <w:t>как</w:t>
      </w:r>
      <w:r>
        <w:rPr>
          <w:spacing w:val="-10"/>
          <w:sz w:val="24"/>
          <w:lang w:val="ru-RU"/>
        </w:rPr>
        <w:t xml:space="preserve"> </w:t>
      </w:r>
      <w:r>
        <w:rPr>
          <w:sz w:val="24"/>
          <w:lang w:val="ru-RU"/>
        </w:rPr>
        <w:t>особенный</w:t>
      </w:r>
      <w:r>
        <w:rPr>
          <w:spacing w:val="-8"/>
          <w:sz w:val="24"/>
          <w:lang w:val="ru-RU"/>
        </w:rPr>
        <w:t xml:space="preserve"> </w:t>
      </w:r>
      <w:r>
        <w:rPr>
          <w:sz w:val="24"/>
          <w:lang w:val="ru-RU"/>
        </w:rPr>
        <w:t>этап</w:t>
      </w:r>
      <w:r>
        <w:rPr>
          <w:spacing w:val="-13"/>
          <w:sz w:val="24"/>
          <w:lang w:val="ru-RU"/>
        </w:rPr>
        <w:t xml:space="preserve"> </w:t>
      </w:r>
      <w:r>
        <w:rPr>
          <w:sz w:val="24"/>
          <w:lang w:val="ru-RU"/>
        </w:rPr>
        <w:t>в</w:t>
      </w:r>
      <w:r>
        <w:rPr>
          <w:spacing w:val="-7"/>
          <w:sz w:val="24"/>
          <w:lang w:val="ru-RU"/>
        </w:rPr>
        <w:t xml:space="preserve"> </w:t>
      </w:r>
      <w:r>
        <w:rPr>
          <w:sz w:val="24"/>
          <w:lang w:val="ru-RU"/>
        </w:rPr>
        <w:t>становлении</w:t>
      </w:r>
      <w:r>
        <w:rPr>
          <w:spacing w:val="-8"/>
          <w:sz w:val="24"/>
          <w:lang w:val="ru-RU"/>
        </w:rPr>
        <w:t xml:space="preserve"> УУД.</w:t>
      </w:r>
      <w:r>
        <w:rPr>
          <w:spacing w:val="-7"/>
          <w:sz w:val="24"/>
          <w:lang w:val="ru-RU"/>
        </w:rPr>
        <w:t xml:space="preserve"> </w:t>
      </w:r>
      <w:r>
        <w:rPr>
          <w:spacing w:val="-10"/>
          <w:sz w:val="24"/>
          <w:lang w:val="ru-RU"/>
        </w:rPr>
        <w:t>УУД</w:t>
      </w:r>
      <w:r>
        <w:rPr>
          <w:spacing w:val="-9"/>
          <w:sz w:val="24"/>
          <w:lang w:val="ru-RU"/>
        </w:rPr>
        <w:t xml:space="preserve"> </w:t>
      </w:r>
      <w:r>
        <w:rPr>
          <w:sz w:val="24"/>
          <w:lang w:val="ru-RU"/>
        </w:rPr>
        <w:t>в</w:t>
      </w:r>
      <w:r>
        <w:rPr>
          <w:spacing w:val="-7"/>
          <w:sz w:val="24"/>
          <w:lang w:val="ru-RU"/>
        </w:rPr>
        <w:t xml:space="preserve"> </w:t>
      </w:r>
      <w:r>
        <w:rPr>
          <w:sz w:val="24"/>
          <w:lang w:val="ru-RU"/>
        </w:rPr>
        <w:t xml:space="preserve">процессе взросления из средства успешности решения предметных </w:t>
      </w:r>
      <w:r>
        <w:rPr>
          <w:spacing w:val="-3"/>
          <w:sz w:val="24"/>
          <w:lang w:val="ru-RU"/>
        </w:rPr>
        <w:t xml:space="preserve">задач </w:t>
      </w:r>
      <w:r>
        <w:rPr>
          <w:sz w:val="24"/>
          <w:lang w:val="ru-RU"/>
        </w:rPr>
        <w:t xml:space="preserve">постепенно превращаются в </w:t>
      </w:r>
      <w:r>
        <w:rPr>
          <w:spacing w:val="-3"/>
          <w:sz w:val="24"/>
          <w:lang w:val="ru-RU"/>
        </w:rPr>
        <w:t xml:space="preserve">объект </w:t>
      </w:r>
      <w:r>
        <w:rPr>
          <w:sz w:val="24"/>
          <w:lang w:val="ru-RU"/>
        </w:rPr>
        <w:t xml:space="preserve">рассмотрения, анализа. Развивается также способность осуществлять широкий перенос сформированных </w:t>
      </w:r>
      <w:r>
        <w:rPr>
          <w:spacing w:val="-10"/>
          <w:sz w:val="24"/>
          <w:lang w:val="ru-RU"/>
        </w:rPr>
        <w:t xml:space="preserve">УУД </w:t>
      </w:r>
      <w:r>
        <w:rPr>
          <w:sz w:val="24"/>
          <w:lang w:val="ru-RU"/>
        </w:rPr>
        <w:t xml:space="preserve">на внеучебные ситуации. Выработанные на базе предметного обучения и отрефлексированные, </w:t>
      </w:r>
      <w:r>
        <w:rPr>
          <w:spacing w:val="-10"/>
          <w:sz w:val="24"/>
          <w:lang w:val="ru-RU"/>
        </w:rPr>
        <w:t xml:space="preserve">УУД </w:t>
      </w:r>
      <w:r>
        <w:rPr>
          <w:spacing w:val="-3"/>
          <w:sz w:val="24"/>
          <w:lang w:val="ru-RU"/>
        </w:rPr>
        <w:t xml:space="preserve">начинают </w:t>
      </w:r>
      <w:r>
        <w:rPr>
          <w:sz w:val="24"/>
          <w:lang w:val="ru-RU"/>
        </w:rPr>
        <w:t xml:space="preserve">использоваться </w:t>
      </w:r>
      <w:r>
        <w:rPr>
          <w:spacing w:val="-3"/>
          <w:sz w:val="24"/>
          <w:lang w:val="ru-RU"/>
        </w:rPr>
        <w:t xml:space="preserve">как </w:t>
      </w:r>
      <w:r>
        <w:rPr>
          <w:sz w:val="24"/>
          <w:lang w:val="ru-RU"/>
        </w:rPr>
        <w:t>универсальные в различных жизненных</w:t>
      </w:r>
      <w:r>
        <w:rPr>
          <w:spacing w:val="-5"/>
          <w:sz w:val="24"/>
          <w:lang w:val="ru-RU"/>
        </w:rPr>
        <w:t xml:space="preserve"> </w:t>
      </w:r>
      <w:r>
        <w:rPr>
          <w:spacing w:val="-3"/>
          <w:sz w:val="24"/>
          <w:lang w:val="ru-RU"/>
        </w:rPr>
        <w:t>контекстах.</w:t>
      </w:r>
    </w:p>
    <w:p w:rsidR="00314DE7" w:rsidRDefault="00F20C45">
      <w:pPr>
        <w:tabs>
          <w:tab w:val="left" w:pos="567"/>
        </w:tabs>
        <w:ind w:firstLine="425"/>
        <w:jc w:val="both"/>
        <w:rPr>
          <w:sz w:val="24"/>
          <w:lang w:val="ru-RU"/>
        </w:rPr>
      </w:pPr>
      <w:r>
        <w:rPr>
          <w:sz w:val="24"/>
          <w:lang w:val="ru-RU"/>
        </w:rPr>
        <w:t>На уровне среднего общего образования регулятивные действия должны прирасти за счет</w:t>
      </w:r>
      <w:r>
        <w:rPr>
          <w:spacing w:val="-6"/>
          <w:sz w:val="24"/>
          <w:lang w:val="ru-RU"/>
        </w:rPr>
        <w:t xml:space="preserve"> </w:t>
      </w:r>
      <w:r>
        <w:rPr>
          <w:sz w:val="24"/>
          <w:lang w:val="ru-RU"/>
        </w:rPr>
        <w:t>умения</w:t>
      </w:r>
      <w:r>
        <w:rPr>
          <w:spacing w:val="-10"/>
          <w:sz w:val="24"/>
          <w:lang w:val="ru-RU"/>
        </w:rPr>
        <w:t xml:space="preserve"> </w:t>
      </w:r>
      <w:r>
        <w:rPr>
          <w:sz w:val="24"/>
          <w:lang w:val="ru-RU"/>
        </w:rPr>
        <w:t>выбирать</w:t>
      </w:r>
      <w:r>
        <w:rPr>
          <w:spacing w:val="-8"/>
          <w:sz w:val="24"/>
          <w:lang w:val="ru-RU"/>
        </w:rPr>
        <w:t xml:space="preserve"> </w:t>
      </w:r>
      <w:r>
        <w:rPr>
          <w:sz w:val="24"/>
          <w:lang w:val="ru-RU"/>
        </w:rPr>
        <w:t>успешные</w:t>
      </w:r>
      <w:r>
        <w:rPr>
          <w:spacing w:val="-11"/>
          <w:sz w:val="24"/>
          <w:lang w:val="ru-RU"/>
        </w:rPr>
        <w:t xml:space="preserve"> </w:t>
      </w:r>
      <w:r>
        <w:rPr>
          <w:sz w:val="24"/>
          <w:lang w:val="ru-RU"/>
        </w:rPr>
        <w:t>стратегии</w:t>
      </w:r>
      <w:r>
        <w:rPr>
          <w:spacing w:val="-14"/>
          <w:sz w:val="24"/>
          <w:lang w:val="ru-RU"/>
        </w:rPr>
        <w:t xml:space="preserve"> </w:t>
      </w:r>
      <w:r>
        <w:rPr>
          <w:sz w:val="24"/>
          <w:lang w:val="ru-RU"/>
        </w:rPr>
        <w:t>в</w:t>
      </w:r>
      <w:r>
        <w:rPr>
          <w:spacing w:val="-13"/>
          <w:sz w:val="24"/>
          <w:lang w:val="ru-RU"/>
        </w:rPr>
        <w:t xml:space="preserve"> </w:t>
      </w:r>
      <w:r>
        <w:rPr>
          <w:sz w:val="24"/>
          <w:lang w:val="ru-RU"/>
        </w:rPr>
        <w:t>трудных</w:t>
      </w:r>
      <w:r>
        <w:rPr>
          <w:spacing w:val="-15"/>
          <w:sz w:val="24"/>
          <w:lang w:val="ru-RU"/>
        </w:rPr>
        <w:t xml:space="preserve"> </w:t>
      </w:r>
      <w:r>
        <w:rPr>
          <w:sz w:val="24"/>
          <w:lang w:val="ru-RU"/>
        </w:rPr>
        <w:t>ситуациях,</w:t>
      </w:r>
      <w:r>
        <w:rPr>
          <w:spacing w:val="-8"/>
          <w:sz w:val="24"/>
          <w:lang w:val="ru-RU"/>
        </w:rPr>
        <w:t xml:space="preserve"> </w:t>
      </w:r>
      <w:r>
        <w:rPr>
          <w:sz w:val="24"/>
          <w:lang w:val="ru-RU"/>
        </w:rPr>
        <w:t>в</w:t>
      </w:r>
      <w:r>
        <w:rPr>
          <w:spacing w:val="-8"/>
          <w:sz w:val="24"/>
          <w:lang w:val="ru-RU"/>
        </w:rPr>
        <w:t xml:space="preserve"> </w:t>
      </w:r>
      <w:r>
        <w:rPr>
          <w:sz w:val="24"/>
          <w:lang w:val="ru-RU"/>
        </w:rPr>
        <w:t>конечном</w:t>
      </w:r>
      <w:r>
        <w:rPr>
          <w:spacing w:val="-13"/>
          <w:sz w:val="24"/>
          <w:lang w:val="ru-RU"/>
        </w:rPr>
        <w:t xml:space="preserve"> </w:t>
      </w:r>
      <w:r>
        <w:rPr>
          <w:sz w:val="24"/>
          <w:lang w:val="ru-RU"/>
        </w:rPr>
        <w:t>счете,</w:t>
      </w:r>
      <w:r>
        <w:rPr>
          <w:spacing w:val="-13"/>
          <w:sz w:val="24"/>
          <w:lang w:val="ru-RU"/>
        </w:rPr>
        <w:t xml:space="preserve"> </w:t>
      </w:r>
      <w:r>
        <w:rPr>
          <w:sz w:val="24"/>
          <w:lang w:val="ru-RU"/>
        </w:rPr>
        <w:t>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w:t>
      </w:r>
      <w:r>
        <w:rPr>
          <w:spacing w:val="-19"/>
          <w:sz w:val="24"/>
          <w:lang w:val="ru-RU"/>
        </w:rPr>
        <w:t xml:space="preserve"> </w:t>
      </w:r>
      <w:r>
        <w:rPr>
          <w:sz w:val="24"/>
          <w:lang w:val="ru-RU"/>
        </w:rPr>
        <w:t>профессии.</w:t>
      </w:r>
    </w:p>
    <w:p w:rsidR="00314DE7" w:rsidRDefault="00F20C45">
      <w:pPr>
        <w:tabs>
          <w:tab w:val="left" w:pos="567"/>
          <w:tab w:val="left" w:pos="947"/>
        </w:tabs>
        <w:spacing w:line="242" w:lineRule="auto"/>
        <w:ind w:firstLine="425"/>
        <w:jc w:val="both"/>
        <w:rPr>
          <w:lang w:val="ru-RU"/>
        </w:rPr>
      </w:pPr>
      <w:r>
        <w:rPr>
          <w:sz w:val="24"/>
          <w:lang w:val="ru-RU"/>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w:t>
      </w:r>
      <w:r>
        <w:rPr>
          <w:spacing w:val="28"/>
          <w:sz w:val="24"/>
          <w:lang w:val="ru-RU"/>
        </w:rPr>
        <w:t xml:space="preserve"> </w:t>
      </w:r>
      <w:r>
        <w:rPr>
          <w:sz w:val="24"/>
          <w:lang w:val="ru-RU"/>
        </w:rPr>
        <w:t xml:space="preserve">применения </w:t>
      </w:r>
      <w:r>
        <w:rPr>
          <w:sz w:val="24"/>
          <w:szCs w:val="24"/>
          <w:lang w:val="ru-RU"/>
        </w:rPr>
        <w:t>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14DE7" w:rsidRDefault="00F20C45">
      <w:pPr>
        <w:pStyle w:val="1"/>
        <w:tabs>
          <w:tab w:val="left" w:pos="567"/>
        </w:tabs>
        <w:spacing w:before="120" w:after="120"/>
        <w:ind w:left="0" w:firstLine="426"/>
        <w:rPr>
          <w:lang w:val="ru-RU"/>
        </w:rPr>
      </w:pPr>
      <w:r>
        <w:rPr>
          <w:lang w:val="ru-RU"/>
        </w:rPr>
        <w:t>Целевой раздел</w:t>
      </w:r>
    </w:p>
    <w:p w:rsidR="00314DE7" w:rsidRDefault="00F20C45">
      <w:pPr>
        <w:pStyle w:val="af1"/>
        <w:tabs>
          <w:tab w:val="left" w:pos="567"/>
        </w:tabs>
        <w:ind w:left="0" w:firstLine="426"/>
        <w:rPr>
          <w:lang w:val="ru-RU"/>
        </w:rPr>
      </w:pPr>
      <w:r>
        <w:rPr>
          <w:lang w:val="ru-RU"/>
        </w:rPr>
        <w:t>Цель программы развития универсальных учебных действий (далее – УУД) на уровне среднего общего образования – создать условия для развития опыта освоения УУД, сформированного на предыдущих уровнях общего образования.</w:t>
      </w:r>
    </w:p>
    <w:p w:rsidR="00314DE7" w:rsidRDefault="00F20C45">
      <w:pPr>
        <w:pStyle w:val="af1"/>
        <w:tabs>
          <w:tab w:val="left" w:pos="567"/>
        </w:tabs>
        <w:spacing w:line="274" w:lineRule="exact"/>
        <w:ind w:left="0" w:firstLine="426"/>
        <w:rPr>
          <w:lang w:val="ru-RU"/>
        </w:rPr>
      </w:pPr>
      <w:r>
        <w:rPr>
          <w:lang w:val="ru-RU"/>
        </w:rPr>
        <w:t>Программа реализуется в единстве урочной и внеурочной деятельности.</w:t>
      </w:r>
    </w:p>
    <w:p w:rsidR="00314DE7" w:rsidRDefault="00F20C45">
      <w:pPr>
        <w:pStyle w:val="af1"/>
        <w:tabs>
          <w:tab w:val="left" w:pos="567"/>
        </w:tabs>
        <w:spacing w:before="1"/>
        <w:ind w:left="0" w:firstLine="426"/>
        <w:rPr>
          <w:lang w:val="ru-RU"/>
        </w:rPr>
      </w:pPr>
      <w:r>
        <w:rPr>
          <w:lang w:val="ru-RU"/>
        </w:rPr>
        <w:t>Потенциал урочной деятельности реализуется за счет закрепления отдельного содержания настоящей программы за предметными областями и включения в рабочие программы предметов УУД, планируемых к освоению и подлежащих оценке в рамках текущего тематического контроля.</w:t>
      </w:r>
    </w:p>
    <w:p w:rsidR="00314DE7" w:rsidRDefault="00F20C45">
      <w:pPr>
        <w:pStyle w:val="af1"/>
        <w:tabs>
          <w:tab w:val="left" w:pos="567"/>
        </w:tabs>
        <w:spacing w:before="1"/>
        <w:ind w:left="0" w:firstLine="426"/>
        <w:rPr>
          <w:lang w:val="ru-RU"/>
        </w:rPr>
      </w:pPr>
      <w:r>
        <w:rPr>
          <w:lang w:val="ru-RU"/>
        </w:rPr>
        <w:t>Потенциал внеурочной деятельности реализуется за счет расширения индивидуального пространства проектной деятельности обучающихся курсами и мероприятиями внеурочной деятельности. Кроме того, внеурочные курсы и мероприятия связывают настоящую программу с рабочей программой воспитания.</w:t>
      </w:r>
    </w:p>
    <w:p w:rsidR="00314DE7" w:rsidRDefault="00F20C45">
      <w:pPr>
        <w:pStyle w:val="af1"/>
        <w:tabs>
          <w:tab w:val="left" w:pos="567"/>
        </w:tabs>
        <w:spacing w:before="1" w:line="275" w:lineRule="exact"/>
        <w:ind w:left="0" w:firstLine="426"/>
        <w:rPr>
          <w:lang w:val="ru-RU"/>
        </w:rPr>
      </w:pPr>
      <w:r>
        <w:rPr>
          <w:lang w:val="ru-RU"/>
        </w:rPr>
        <w:t>Связь с рабочей программой воспитания осуществляется в части:</w:t>
      </w:r>
    </w:p>
    <w:p w:rsidR="00314DE7" w:rsidRDefault="00F20C45">
      <w:pPr>
        <w:tabs>
          <w:tab w:val="left" w:pos="142"/>
        </w:tabs>
        <w:spacing w:line="275" w:lineRule="exact"/>
        <w:ind w:firstLine="426"/>
        <w:jc w:val="both"/>
        <w:rPr>
          <w:sz w:val="24"/>
          <w:lang w:val="ru-RU"/>
        </w:rPr>
      </w:pPr>
      <w:r>
        <w:rPr>
          <w:sz w:val="24"/>
          <w:lang w:val="ru-RU"/>
        </w:rPr>
        <w:t>профориентации</w:t>
      </w:r>
      <w:r>
        <w:rPr>
          <w:spacing w:val="-23"/>
          <w:sz w:val="24"/>
          <w:lang w:val="ru-RU"/>
        </w:rPr>
        <w:t xml:space="preserve"> </w:t>
      </w:r>
      <w:r>
        <w:rPr>
          <w:sz w:val="24"/>
          <w:lang w:val="ru-RU"/>
        </w:rPr>
        <w:t>обучающихся;</w:t>
      </w:r>
    </w:p>
    <w:p w:rsidR="00314DE7" w:rsidRDefault="00F20C45">
      <w:pPr>
        <w:tabs>
          <w:tab w:val="left" w:pos="142"/>
        </w:tabs>
        <w:spacing w:before="5" w:line="237" w:lineRule="auto"/>
        <w:ind w:firstLine="426"/>
        <w:jc w:val="both"/>
        <w:rPr>
          <w:lang w:val="ru-RU"/>
        </w:rPr>
      </w:pPr>
      <w:r>
        <w:rPr>
          <w:sz w:val="24"/>
          <w:lang w:val="ru-RU"/>
        </w:rPr>
        <w:t xml:space="preserve">познавательного интереса и опыта исследовательской деятельности обучающихся. </w:t>
      </w:r>
    </w:p>
    <w:p w:rsidR="00314DE7" w:rsidRDefault="00F20C45">
      <w:pPr>
        <w:tabs>
          <w:tab w:val="left" w:pos="142"/>
        </w:tabs>
        <w:spacing w:before="5" w:line="237" w:lineRule="auto"/>
        <w:ind w:firstLine="426"/>
        <w:jc w:val="both"/>
        <w:rPr>
          <w:lang w:val="ru-RU"/>
        </w:rPr>
      </w:pPr>
      <w:r>
        <w:rPr>
          <w:sz w:val="24"/>
          <w:lang w:val="ru-RU"/>
        </w:rPr>
        <w:t xml:space="preserve">Настоящая     Программа     развития     УУД     широко     использует     возможности   </w:t>
      </w:r>
      <w:r>
        <w:rPr>
          <w:spacing w:val="25"/>
          <w:sz w:val="24"/>
          <w:lang w:val="ru-RU"/>
        </w:rPr>
        <w:t xml:space="preserve"> </w:t>
      </w:r>
      <w:r>
        <w:rPr>
          <w:sz w:val="24"/>
          <w:lang w:val="ru-RU"/>
        </w:rPr>
        <w:t xml:space="preserve">курса </w:t>
      </w:r>
      <w:r>
        <w:rPr>
          <w:sz w:val="24"/>
          <w:szCs w:val="24"/>
          <w:lang w:val="ru-RU"/>
        </w:rPr>
        <w:t>«Индивидуальный проект» и опирается на сложившуюся в школе систему организации и сопровождения проектной деятельности обучающихся.</w:t>
      </w:r>
    </w:p>
    <w:p w:rsidR="00314DE7" w:rsidRDefault="00F20C45">
      <w:pPr>
        <w:tabs>
          <w:tab w:val="left" w:pos="142"/>
          <w:tab w:val="left" w:pos="567"/>
        </w:tabs>
        <w:spacing w:before="2" w:line="275" w:lineRule="exact"/>
        <w:ind w:firstLine="426"/>
        <w:jc w:val="both"/>
        <w:rPr>
          <w:sz w:val="24"/>
          <w:lang w:val="ru-RU"/>
        </w:rPr>
      </w:pPr>
      <w:r>
        <w:rPr>
          <w:sz w:val="24"/>
          <w:lang w:val="ru-RU"/>
        </w:rPr>
        <w:t>Программа формирования УУД призвана</w:t>
      </w:r>
      <w:r>
        <w:rPr>
          <w:spacing w:val="-23"/>
          <w:sz w:val="24"/>
          <w:lang w:val="ru-RU"/>
        </w:rPr>
        <w:t xml:space="preserve"> </w:t>
      </w:r>
      <w:r>
        <w:rPr>
          <w:sz w:val="24"/>
          <w:lang w:val="ru-RU"/>
        </w:rPr>
        <w:t>обеспечить:</w:t>
      </w:r>
    </w:p>
    <w:p w:rsidR="00314DE7" w:rsidRDefault="00F20C45">
      <w:pPr>
        <w:pStyle w:val="af1"/>
        <w:tabs>
          <w:tab w:val="left" w:pos="142"/>
        </w:tabs>
        <w:ind w:left="0" w:firstLine="426"/>
        <w:rPr>
          <w:lang w:val="ru-RU"/>
        </w:rPr>
      </w:pPr>
      <w:r>
        <w:rPr>
          <w:lang w:val="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14DE7" w:rsidRDefault="00F20C45">
      <w:pPr>
        <w:pStyle w:val="af1"/>
        <w:tabs>
          <w:tab w:val="left" w:pos="142"/>
          <w:tab w:val="left" w:pos="1816"/>
          <w:tab w:val="left" w:pos="2161"/>
          <w:tab w:val="left" w:pos="3183"/>
          <w:tab w:val="left" w:pos="3620"/>
          <w:tab w:val="left" w:pos="4785"/>
          <w:tab w:val="left" w:pos="5279"/>
          <w:tab w:val="left" w:pos="6603"/>
          <w:tab w:val="left" w:pos="6981"/>
          <w:tab w:val="left" w:pos="7369"/>
          <w:tab w:val="left" w:pos="7557"/>
          <w:tab w:val="left" w:pos="7921"/>
          <w:tab w:val="left" w:pos="9029"/>
          <w:tab w:val="left" w:pos="9187"/>
        </w:tabs>
        <w:spacing w:before="4"/>
        <w:ind w:left="0" w:firstLine="426"/>
        <w:rPr>
          <w:lang w:val="ru-RU"/>
        </w:rPr>
      </w:pPr>
      <w:r>
        <w:rPr>
          <w:lang w:val="ru-RU"/>
        </w:rPr>
        <w:t>формирование умений самостоятельного</w:t>
      </w:r>
      <w:r>
        <w:rPr>
          <w:lang w:val="ru-RU"/>
        </w:rPr>
        <w:tab/>
        <w:t>планирования и осуществления учебной деятельности и организации учебного сотрудничества с педагогами и сверстниками; повышение эффективности усвоения обучающимися знаний и учебных</w:t>
      </w:r>
      <w:r>
        <w:rPr>
          <w:lang w:val="ru-RU"/>
        </w:rPr>
        <w:tab/>
        <w:t xml:space="preserve"> действий, формиро-вание научного типа мышления, компетентностей в предметных областях, учебно- </w:t>
      </w:r>
      <w:r>
        <w:rPr>
          <w:lang w:val="ru-RU"/>
        </w:rPr>
        <w:lastRenderedPageBreak/>
        <w:t>исследовательской, проектной, социальной</w:t>
      </w:r>
      <w:r>
        <w:rPr>
          <w:spacing w:val="-34"/>
          <w:lang w:val="ru-RU"/>
        </w:rPr>
        <w:t xml:space="preserve"> </w:t>
      </w:r>
      <w:r>
        <w:rPr>
          <w:lang w:val="ru-RU"/>
        </w:rPr>
        <w:t>деятельности;</w:t>
      </w:r>
    </w:p>
    <w:p w:rsidR="00314DE7" w:rsidRDefault="00F20C45">
      <w:pPr>
        <w:pStyle w:val="af1"/>
        <w:tabs>
          <w:tab w:val="left" w:pos="142"/>
        </w:tabs>
        <w:spacing w:line="242" w:lineRule="auto"/>
        <w:ind w:left="0" w:firstLine="426"/>
        <w:rPr>
          <w:lang w:val="ru-RU"/>
        </w:rPr>
      </w:pPr>
      <w:r>
        <w:rPr>
          <w:lang w:val="ru-RU"/>
        </w:rPr>
        <w:t>создание условий для интеграции урочных и внеурочных форм учебноисследовательской и проектной деятельности обучающихся;</w:t>
      </w:r>
    </w:p>
    <w:p w:rsidR="00314DE7" w:rsidRDefault="00F20C45">
      <w:pPr>
        <w:pStyle w:val="af1"/>
        <w:tabs>
          <w:tab w:val="left" w:pos="142"/>
        </w:tabs>
        <w:ind w:left="0" w:firstLine="426"/>
        <w:rPr>
          <w:lang w:val="ru-RU"/>
        </w:rPr>
      </w:pPr>
      <w:r>
        <w:rPr>
          <w:lang w:val="ru-RU"/>
        </w:rPr>
        <w:t>формирование</w:t>
      </w:r>
      <w:r>
        <w:rPr>
          <w:spacing w:val="-13"/>
          <w:lang w:val="ru-RU"/>
        </w:rPr>
        <w:t xml:space="preserve"> </w:t>
      </w:r>
      <w:r>
        <w:rPr>
          <w:lang w:val="ru-RU"/>
        </w:rPr>
        <w:t>навыков</w:t>
      </w:r>
      <w:r>
        <w:rPr>
          <w:spacing w:val="-10"/>
          <w:lang w:val="ru-RU"/>
        </w:rPr>
        <w:t xml:space="preserve"> </w:t>
      </w:r>
      <w:r>
        <w:rPr>
          <w:lang w:val="ru-RU"/>
        </w:rPr>
        <w:t>участия</w:t>
      </w:r>
      <w:r>
        <w:rPr>
          <w:spacing w:val="-12"/>
          <w:lang w:val="ru-RU"/>
        </w:rPr>
        <w:t xml:space="preserve"> </w:t>
      </w:r>
      <w:r>
        <w:rPr>
          <w:lang w:val="ru-RU"/>
        </w:rPr>
        <w:t>в</w:t>
      </w:r>
      <w:r>
        <w:rPr>
          <w:spacing w:val="-10"/>
          <w:lang w:val="ru-RU"/>
        </w:rPr>
        <w:t xml:space="preserve"> </w:t>
      </w:r>
      <w:r>
        <w:rPr>
          <w:lang w:val="ru-RU"/>
        </w:rPr>
        <w:t>различных</w:t>
      </w:r>
      <w:r>
        <w:rPr>
          <w:spacing w:val="-16"/>
          <w:lang w:val="ru-RU"/>
        </w:rPr>
        <w:t xml:space="preserve"> </w:t>
      </w:r>
      <w:r>
        <w:rPr>
          <w:lang w:val="ru-RU"/>
        </w:rPr>
        <w:t>формах</w:t>
      </w:r>
      <w:r>
        <w:rPr>
          <w:spacing w:val="-16"/>
          <w:lang w:val="ru-RU"/>
        </w:rPr>
        <w:t xml:space="preserve"> </w:t>
      </w:r>
      <w:r>
        <w:rPr>
          <w:lang w:val="ru-RU"/>
        </w:rPr>
        <w:t>организации</w:t>
      </w:r>
      <w:r>
        <w:rPr>
          <w:spacing w:val="-11"/>
          <w:lang w:val="ru-RU"/>
        </w:rPr>
        <w:t xml:space="preserve"> </w:t>
      </w:r>
      <w:r>
        <w:rPr>
          <w:lang w:val="ru-RU"/>
        </w:rPr>
        <w:t>учебно-исследовательской</w:t>
      </w:r>
      <w:r>
        <w:rPr>
          <w:spacing w:val="-11"/>
          <w:lang w:val="ru-RU"/>
        </w:rPr>
        <w:t xml:space="preserve"> </w:t>
      </w:r>
      <w:r>
        <w:rPr>
          <w:lang w:val="ru-RU"/>
        </w:rPr>
        <w:t>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314DE7" w:rsidRDefault="00F20C45">
      <w:pPr>
        <w:pStyle w:val="af1"/>
        <w:tabs>
          <w:tab w:val="left" w:pos="142"/>
        </w:tabs>
        <w:spacing w:before="1"/>
        <w:ind w:left="0" w:firstLine="426"/>
        <w:rPr>
          <w:lang w:val="ru-RU"/>
        </w:rPr>
      </w:pPr>
      <w:r>
        <w:rPr>
          <w:lang w:val="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 формирование знаний и навыков в области финансовой грамотности и устойчивого развития общества.</w:t>
      </w:r>
    </w:p>
    <w:p w:rsidR="00314DE7" w:rsidRDefault="00F20C45">
      <w:pPr>
        <w:pStyle w:val="af1"/>
        <w:tabs>
          <w:tab w:val="left" w:pos="142"/>
          <w:tab w:val="left" w:pos="1788"/>
          <w:tab w:val="left" w:pos="2138"/>
          <w:tab w:val="left" w:pos="2262"/>
          <w:tab w:val="left" w:pos="3691"/>
          <w:tab w:val="left" w:pos="4287"/>
          <w:tab w:val="left" w:pos="4674"/>
          <w:tab w:val="left" w:pos="6238"/>
          <w:tab w:val="left" w:pos="6331"/>
          <w:tab w:val="left" w:pos="7744"/>
          <w:tab w:val="left" w:pos="8099"/>
          <w:tab w:val="left" w:pos="8446"/>
        </w:tabs>
        <w:spacing w:before="2"/>
        <w:ind w:left="0" w:firstLine="426"/>
        <w:rPr>
          <w:lang w:val="ru-RU"/>
        </w:rPr>
      </w:pPr>
      <w:r>
        <w:rPr>
          <w:lang w:val="ru-RU"/>
        </w:rPr>
        <w:t>Возможность  практического</w:t>
      </w:r>
      <w:r>
        <w:rPr>
          <w:lang w:val="ru-RU"/>
        </w:rPr>
        <w:tab/>
        <w:t>использования приобретенных обучающимися коммуни-кативных навыков, навыков целеполагания, планирования и самоконтроля; подготовку к осознанному выбору дальнейшего</w:t>
      </w:r>
      <w:r>
        <w:rPr>
          <w:lang w:val="ru-RU"/>
        </w:rPr>
        <w:tab/>
        <w:t>образования и профессиональной деятельности.</w:t>
      </w:r>
    </w:p>
    <w:p w:rsidR="00314DE7" w:rsidRDefault="00F20C45">
      <w:pPr>
        <w:pStyle w:val="af1"/>
        <w:tabs>
          <w:tab w:val="left" w:pos="142"/>
        </w:tabs>
        <w:spacing w:line="242" w:lineRule="auto"/>
        <w:ind w:left="0" w:firstLine="426"/>
        <w:rPr>
          <w:lang w:val="ru-RU"/>
        </w:rPr>
      </w:pPr>
      <w:r>
        <w:rPr>
          <w:lang w:val="ru-RU"/>
        </w:rPr>
        <w:t>Состав планируемых к достижению результатов освоения настоящей программы, а также подходы к диагностике их достижения представлены в Таблице.</w:t>
      </w:r>
    </w:p>
    <w:p w:rsidR="00314DE7" w:rsidRDefault="00F20C45">
      <w:pPr>
        <w:pStyle w:val="1"/>
        <w:spacing w:before="120" w:line="240" w:lineRule="auto"/>
        <w:ind w:left="1418"/>
        <w:jc w:val="left"/>
        <w:rPr>
          <w:lang w:val="ru-RU"/>
        </w:rPr>
      </w:pPr>
      <w:r>
        <w:rPr>
          <w:lang w:val="ru-RU"/>
        </w:rPr>
        <w:t>Структура диагностики УУД на уровне среднего общего образования</w:t>
      </w:r>
    </w:p>
    <w:p w:rsidR="00314DE7" w:rsidRDefault="00314DE7">
      <w:pPr>
        <w:pStyle w:val="1"/>
        <w:spacing w:line="240" w:lineRule="auto"/>
        <w:ind w:left="1420"/>
        <w:jc w:val="left"/>
        <w:rPr>
          <w:lang w:val="ru-RU"/>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9"/>
        <w:gridCol w:w="4202"/>
        <w:gridCol w:w="2176"/>
        <w:gridCol w:w="2552"/>
      </w:tblGrid>
      <w:tr w:rsidR="00314DE7">
        <w:trPr>
          <w:trHeight w:val="540"/>
        </w:trPr>
        <w:tc>
          <w:tcPr>
            <w:tcW w:w="889" w:type="dxa"/>
          </w:tcPr>
          <w:p w:rsidR="00314DE7" w:rsidRDefault="00F20C45">
            <w:pPr>
              <w:pStyle w:val="TableParagraph"/>
              <w:spacing w:line="268" w:lineRule="exact"/>
              <w:rPr>
                <w:sz w:val="24"/>
              </w:rPr>
            </w:pPr>
            <w:r>
              <w:rPr>
                <w:sz w:val="24"/>
              </w:rPr>
              <w:t>№</w:t>
            </w:r>
          </w:p>
        </w:tc>
        <w:tc>
          <w:tcPr>
            <w:tcW w:w="4202" w:type="dxa"/>
          </w:tcPr>
          <w:p w:rsidR="00314DE7" w:rsidRDefault="00F20C45">
            <w:pPr>
              <w:pStyle w:val="TableParagraph"/>
              <w:spacing w:line="268" w:lineRule="exact"/>
              <w:ind w:left="105"/>
              <w:rPr>
                <w:sz w:val="24"/>
              </w:rPr>
            </w:pPr>
            <w:r>
              <w:rPr>
                <w:sz w:val="24"/>
              </w:rPr>
              <w:t>УУД</w:t>
            </w:r>
          </w:p>
        </w:tc>
        <w:tc>
          <w:tcPr>
            <w:tcW w:w="2176" w:type="dxa"/>
          </w:tcPr>
          <w:p w:rsidR="00314DE7" w:rsidRDefault="00F20C45">
            <w:pPr>
              <w:pStyle w:val="TableParagraph"/>
              <w:spacing w:line="268" w:lineRule="exact"/>
              <w:rPr>
                <w:sz w:val="24"/>
              </w:rPr>
            </w:pPr>
            <w:r>
              <w:rPr>
                <w:sz w:val="24"/>
              </w:rPr>
              <w:t>Площадка</w:t>
            </w:r>
          </w:p>
          <w:p w:rsidR="00314DE7" w:rsidRDefault="00F20C45">
            <w:pPr>
              <w:pStyle w:val="TableParagraph"/>
              <w:spacing w:before="2" w:line="261" w:lineRule="exact"/>
              <w:rPr>
                <w:sz w:val="24"/>
              </w:rPr>
            </w:pPr>
            <w:r>
              <w:rPr>
                <w:sz w:val="24"/>
              </w:rPr>
              <w:t>диагностики</w:t>
            </w:r>
          </w:p>
        </w:tc>
        <w:tc>
          <w:tcPr>
            <w:tcW w:w="2552" w:type="dxa"/>
          </w:tcPr>
          <w:p w:rsidR="00314DE7" w:rsidRDefault="00F20C45">
            <w:pPr>
              <w:pStyle w:val="TableParagraph"/>
              <w:spacing w:line="268" w:lineRule="exact"/>
              <w:rPr>
                <w:sz w:val="24"/>
              </w:rPr>
            </w:pPr>
            <w:r>
              <w:rPr>
                <w:sz w:val="24"/>
              </w:rPr>
              <w:t>Форма диагностики</w:t>
            </w:r>
          </w:p>
        </w:tc>
      </w:tr>
      <w:tr w:rsidR="00314DE7">
        <w:trPr>
          <w:trHeight w:val="260"/>
        </w:trPr>
        <w:tc>
          <w:tcPr>
            <w:tcW w:w="9819" w:type="dxa"/>
            <w:gridSpan w:val="4"/>
          </w:tcPr>
          <w:p w:rsidR="00314DE7" w:rsidRDefault="00F20C45">
            <w:pPr>
              <w:pStyle w:val="TableParagraph"/>
              <w:spacing w:line="258" w:lineRule="exact"/>
              <w:rPr>
                <w:sz w:val="24"/>
              </w:rPr>
            </w:pPr>
            <w:r>
              <w:rPr>
                <w:sz w:val="24"/>
              </w:rPr>
              <w:t>1 Познавательные УУД</w:t>
            </w:r>
          </w:p>
        </w:tc>
      </w:tr>
      <w:tr w:rsidR="00314DE7">
        <w:trPr>
          <w:trHeight w:val="260"/>
        </w:trPr>
        <w:tc>
          <w:tcPr>
            <w:tcW w:w="9819" w:type="dxa"/>
            <w:gridSpan w:val="4"/>
          </w:tcPr>
          <w:p w:rsidR="00314DE7" w:rsidRDefault="00F20C45">
            <w:pPr>
              <w:pStyle w:val="TableParagraph"/>
              <w:spacing w:line="258" w:lineRule="exact"/>
              <w:rPr>
                <w:i/>
                <w:sz w:val="24"/>
              </w:rPr>
            </w:pPr>
            <w:r>
              <w:rPr>
                <w:i/>
                <w:sz w:val="24"/>
              </w:rPr>
              <w:t>1.1.Базовые логические действия</w:t>
            </w:r>
          </w:p>
        </w:tc>
      </w:tr>
      <w:tr w:rsidR="00314DE7">
        <w:trPr>
          <w:trHeight w:val="540"/>
        </w:trPr>
        <w:tc>
          <w:tcPr>
            <w:tcW w:w="889" w:type="dxa"/>
          </w:tcPr>
          <w:p w:rsidR="00314DE7" w:rsidRDefault="00F20C45">
            <w:pPr>
              <w:pStyle w:val="TableParagraph"/>
              <w:spacing w:line="259" w:lineRule="exact"/>
              <w:rPr>
                <w:sz w:val="24"/>
              </w:rPr>
            </w:pPr>
            <w:r>
              <w:rPr>
                <w:sz w:val="24"/>
              </w:rPr>
              <w:t>1.1.1.</w:t>
            </w:r>
          </w:p>
        </w:tc>
        <w:tc>
          <w:tcPr>
            <w:tcW w:w="4202" w:type="dxa"/>
          </w:tcPr>
          <w:p w:rsidR="00314DE7" w:rsidRDefault="00F20C45">
            <w:pPr>
              <w:pStyle w:val="TableParagraph"/>
              <w:tabs>
                <w:tab w:val="left" w:pos="1827"/>
                <w:tab w:val="left" w:pos="2282"/>
              </w:tabs>
              <w:spacing w:line="237" w:lineRule="auto"/>
              <w:ind w:left="105" w:right="107"/>
              <w:rPr>
                <w:sz w:val="24"/>
              </w:rPr>
            </w:pPr>
            <w:r>
              <w:rPr>
                <w:sz w:val="24"/>
              </w:rPr>
              <w:t>Формулирует</w:t>
            </w:r>
            <w:r>
              <w:rPr>
                <w:sz w:val="24"/>
                <w:lang w:val="ru-RU"/>
              </w:rPr>
              <w:t xml:space="preserve"> </w:t>
            </w:r>
            <w:r>
              <w:rPr>
                <w:sz w:val="24"/>
              </w:rPr>
              <w:t>и</w:t>
            </w:r>
            <w:r>
              <w:rPr>
                <w:sz w:val="24"/>
              </w:rPr>
              <w:tab/>
            </w:r>
            <w:r>
              <w:rPr>
                <w:spacing w:val="-1"/>
                <w:sz w:val="24"/>
              </w:rPr>
              <w:t xml:space="preserve">рассматривает </w:t>
            </w:r>
            <w:r>
              <w:rPr>
                <w:sz w:val="24"/>
              </w:rPr>
              <w:t>проблему</w:t>
            </w:r>
          </w:p>
        </w:tc>
        <w:tc>
          <w:tcPr>
            <w:tcW w:w="2176" w:type="dxa"/>
            <w:vMerge w:val="restart"/>
          </w:tcPr>
          <w:p w:rsidR="00314DE7" w:rsidRDefault="00F20C45">
            <w:pPr>
              <w:pStyle w:val="TableParagraph"/>
              <w:spacing w:line="237" w:lineRule="auto"/>
              <w:rPr>
                <w:sz w:val="24"/>
              </w:rPr>
            </w:pPr>
            <w:r>
              <w:rPr>
                <w:sz w:val="24"/>
              </w:rPr>
              <w:t>Обществознание/ География</w:t>
            </w:r>
          </w:p>
        </w:tc>
        <w:tc>
          <w:tcPr>
            <w:tcW w:w="2552" w:type="dxa"/>
          </w:tcPr>
          <w:p w:rsidR="00314DE7" w:rsidRDefault="00F20C45">
            <w:pPr>
              <w:pStyle w:val="TableParagraph"/>
              <w:spacing w:line="237" w:lineRule="auto"/>
              <w:ind w:right="719"/>
              <w:rPr>
                <w:sz w:val="24"/>
              </w:rPr>
            </w:pPr>
            <w:r>
              <w:rPr>
                <w:sz w:val="24"/>
              </w:rPr>
              <w:t>Тематическая задача</w:t>
            </w:r>
          </w:p>
        </w:tc>
      </w:tr>
      <w:tr w:rsidR="00314DE7" w:rsidRPr="001A616B">
        <w:trPr>
          <w:trHeight w:val="1100"/>
        </w:trPr>
        <w:tc>
          <w:tcPr>
            <w:tcW w:w="889" w:type="dxa"/>
          </w:tcPr>
          <w:p w:rsidR="00314DE7" w:rsidRDefault="00F20C45">
            <w:pPr>
              <w:pStyle w:val="TableParagraph"/>
              <w:spacing w:line="259" w:lineRule="exact"/>
              <w:rPr>
                <w:sz w:val="24"/>
              </w:rPr>
            </w:pPr>
            <w:r>
              <w:rPr>
                <w:sz w:val="24"/>
              </w:rPr>
              <w:t>1.1.2.</w:t>
            </w:r>
          </w:p>
        </w:tc>
        <w:tc>
          <w:tcPr>
            <w:tcW w:w="4202" w:type="dxa"/>
          </w:tcPr>
          <w:p w:rsidR="00314DE7" w:rsidRDefault="00F20C45">
            <w:pPr>
              <w:pStyle w:val="TableParagraph"/>
              <w:tabs>
                <w:tab w:val="left" w:pos="2274"/>
              </w:tabs>
              <w:spacing w:line="259" w:lineRule="exact"/>
              <w:ind w:left="125" w:right="142"/>
              <w:rPr>
                <w:sz w:val="24"/>
                <w:lang w:val="ru-RU"/>
              </w:rPr>
            </w:pPr>
            <w:r>
              <w:rPr>
                <w:sz w:val="24"/>
                <w:lang w:val="ru-RU"/>
              </w:rPr>
              <w:t>Устанавливает существенный</w:t>
            </w:r>
          </w:p>
          <w:p w:rsidR="00314DE7" w:rsidRDefault="00F20C45">
            <w:pPr>
              <w:pStyle w:val="TableParagraph"/>
              <w:tabs>
                <w:tab w:val="left" w:pos="1280"/>
                <w:tab w:val="left" w:pos="1641"/>
                <w:tab w:val="left" w:pos="2004"/>
                <w:tab w:val="left" w:pos="3419"/>
                <w:tab w:val="left" w:pos="3641"/>
              </w:tabs>
              <w:spacing w:before="2"/>
              <w:ind w:left="125" w:right="142"/>
              <w:rPr>
                <w:sz w:val="24"/>
                <w:lang w:val="ru-RU"/>
              </w:rPr>
            </w:pPr>
            <w:r>
              <w:rPr>
                <w:sz w:val="24"/>
                <w:lang w:val="ru-RU"/>
              </w:rPr>
              <w:t>признак</w:t>
            </w:r>
            <w:r>
              <w:rPr>
                <w:sz w:val="24"/>
                <w:lang w:val="ru-RU"/>
              </w:rPr>
              <w:tab/>
              <w:t>или</w:t>
            </w:r>
            <w:r>
              <w:rPr>
                <w:sz w:val="24"/>
                <w:lang w:val="ru-RU"/>
              </w:rPr>
              <w:tab/>
              <w:t xml:space="preserve">основание </w:t>
            </w:r>
            <w:r>
              <w:rPr>
                <w:spacing w:val="-1"/>
                <w:sz w:val="24"/>
                <w:lang w:val="ru-RU"/>
              </w:rPr>
              <w:t xml:space="preserve">для </w:t>
            </w:r>
            <w:r>
              <w:rPr>
                <w:sz w:val="24"/>
                <w:lang w:val="ru-RU"/>
              </w:rPr>
              <w:t>сравнения,</w:t>
            </w:r>
            <w:r>
              <w:rPr>
                <w:sz w:val="24"/>
                <w:lang w:val="ru-RU"/>
              </w:rPr>
              <w:tab/>
            </w:r>
            <w:r>
              <w:rPr>
                <w:sz w:val="24"/>
                <w:lang w:val="ru-RU"/>
              </w:rPr>
              <w:tab/>
              <w:t>классификации и</w:t>
            </w:r>
          </w:p>
          <w:p w:rsidR="00314DE7" w:rsidRDefault="00F20C45">
            <w:pPr>
              <w:pStyle w:val="TableParagraph"/>
              <w:spacing w:before="2" w:line="270" w:lineRule="exact"/>
              <w:ind w:left="125" w:right="142"/>
              <w:rPr>
                <w:sz w:val="24"/>
              </w:rPr>
            </w:pPr>
            <w:r>
              <w:rPr>
                <w:sz w:val="24"/>
              </w:rPr>
              <w:t>обобщения</w:t>
            </w:r>
          </w:p>
        </w:tc>
        <w:tc>
          <w:tcPr>
            <w:tcW w:w="2176" w:type="dxa"/>
            <w:vMerge/>
            <w:tcBorders>
              <w:top w:val="nil"/>
            </w:tcBorders>
          </w:tcPr>
          <w:p w:rsidR="00314DE7" w:rsidRDefault="00314DE7">
            <w:pPr>
              <w:rPr>
                <w:sz w:val="2"/>
                <w:szCs w:val="2"/>
              </w:rPr>
            </w:pPr>
          </w:p>
        </w:tc>
        <w:tc>
          <w:tcPr>
            <w:tcW w:w="2552" w:type="dxa"/>
          </w:tcPr>
          <w:p w:rsidR="00314DE7" w:rsidRDefault="00F20C45">
            <w:pPr>
              <w:pStyle w:val="TableParagraph"/>
              <w:tabs>
                <w:tab w:val="left" w:pos="1909"/>
              </w:tabs>
              <w:spacing w:line="259" w:lineRule="exact"/>
              <w:rPr>
                <w:sz w:val="24"/>
                <w:lang w:val="ru-RU"/>
              </w:rPr>
            </w:pPr>
            <w:r>
              <w:rPr>
                <w:sz w:val="24"/>
                <w:lang w:val="ru-RU"/>
              </w:rPr>
              <w:t>Задание на</w:t>
            </w:r>
          </w:p>
          <w:p w:rsidR="00314DE7" w:rsidRDefault="00F20C45">
            <w:pPr>
              <w:pStyle w:val="TableParagraph"/>
              <w:spacing w:before="2"/>
              <w:rPr>
                <w:sz w:val="24"/>
                <w:lang w:val="ru-RU"/>
              </w:rPr>
            </w:pPr>
            <w:r>
              <w:rPr>
                <w:sz w:val="24"/>
                <w:lang w:val="ru-RU"/>
              </w:rPr>
              <w:t>сравнение, классификацию,</w:t>
            </w:r>
          </w:p>
          <w:p w:rsidR="00314DE7" w:rsidRDefault="00F20C45">
            <w:pPr>
              <w:pStyle w:val="TableParagraph"/>
              <w:spacing w:before="2" w:line="270" w:lineRule="exact"/>
              <w:rPr>
                <w:sz w:val="24"/>
                <w:lang w:val="ru-RU"/>
              </w:rPr>
            </w:pPr>
            <w:r>
              <w:rPr>
                <w:sz w:val="24"/>
                <w:lang w:val="ru-RU"/>
              </w:rPr>
              <w:t>обобщение</w:t>
            </w:r>
          </w:p>
        </w:tc>
      </w:tr>
      <w:tr w:rsidR="00314DE7">
        <w:trPr>
          <w:trHeight w:val="820"/>
        </w:trPr>
        <w:tc>
          <w:tcPr>
            <w:tcW w:w="889" w:type="dxa"/>
          </w:tcPr>
          <w:p w:rsidR="00314DE7" w:rsidRDefault="00F20C45">
            <w:pPr>
              <w:pStyle w:val="TableParagraph"/>
              <w:spacing w:line="259" w:lineRule="exact"/>
              <w:rPr>
                <w:sz w:val="24"/>
              </w:rPr>
            </w:pPr>
            <w:r>
              <w:rPr>
                <w:sz w:val="24"/>
              </w:rPr>
              <w:t>1.1.3.</w:t>
            </w:r>
          </w:p>
        </w:tc>
        <w:tc>
          <w:tcPr>
            <w:tcW w:w="4202" w:type="dxa"/>
          </w:tcPr>
          <w:p w:rsidR="00314DE7" w:rsidRDefault="00F20C45">
            <w:pPr>
              <w:pStyle w:val="TableParagraph"/>
              <w:tabs>
                <w:tab w:val="left" w:pos="1578"/>
                <w:tab w:val="left" w:pos="2340"/>
              </w:tabs>
              <w:spacing w:line="259" w:lineRule="exact"/>
              <w:ind w:left="105"/>
              <w:rPr>
                <w:sz w:val="24"/>
                <w:lang w:val="ru-RU"/>
              </w:rPr>
            </w:pPr>
            <w:r>
              <w:rPr>
                <w:sz w:val="24"/>
                <w:lang w:val="ru-RU"/>
              </w:rPr>
              <w:t>Определяет</w:t>
            </w:r>
            <w:r>
              <w:rPr>
                <w:sz w:val="24"/>
                <w:lang w:val="ru-RU"/>
              </w:rPr>
              <w:tab/>
              <w:t>цели деятельности,</w:t>
            </w:r>
          </w:p>
          <w:p w:rsidR="00314DE7" w:rsidRDefault="00F20C45">
            <w:pPr>
              <w:pStyle w:val="TableParagraph"/>
              <w:spacing w:before="5" w:line="237" w:lineRule="auto"/>
              <w:ind w:left="105"/>
              <w:rPr>
                <w:sz w:val="24"/>
                <w:lang w:val="ru-RU"/>
              </w:rPr>
            </w:pPr>
            <w:r>
              <w:rPr>
                <w:sz w:val="24"/>
                <w:lang w:val="ru-RU"/>
              </w:rPr>
              <w:t>задает параметры и критерии их достижения</w:t>
            </w:r>
          </w:p>
        </w:tc>
        <w:tc>
          <w:tcPr>
            <w:tcW w:w="2176" w:type="dxa"/>
            <w:vMerge/>
            <w:tcBorders>
              <w:top w:val="nil"/>
            </w:tcBorders>
          </w:tcPr>
          <w:p w:rsidR="00314DE7" w:rsidRDefault="00314DE7">
            <w:pPr>
              <w:rPr>
                <w:sz w:val="2"/>
                <w:szCs w:val="2"/>
                <w:lang w:val="ru-RU"/>
              </w:rPr>
            </w:pPr>
          </w:p>
        </w:tc>
        <w:tc>
          <w:tcPr>
            <w:tcW w:w="2552" w:type="dxa"/>
          </w:tcPr>
          <w:p w:rsidR="00314DE7" w:rsidRDefault="00F20C45">
            <w:pPr>
              <w:pStyle w:val="TableParagraph"/>
              <w:spacing w:line="259" w:lineRule="exact"/>
              <w:rPr>
                <w:sz w:val="24"/>
              </w:rPr>
            </w:pPr>
            <w:r>
              <w:rPr>
                <w:sz w:val="24"/>
              </w:rPr>
              <w:t>Кейс</w:t>
            </w:r>
          </w:p>
        </w:tc>
      </w:tr>
      <w:tr w:rsidR="00314DE7" w:rsidRPr="001A616B">
        <w:trPr>
          <w:trHeight w:val="1100"/>
        </w:trPr>
        <w:tc>
          <w:tcPr>
            <w:tcW w:w="889" w:type="dxa"/>
          </w:tcPr>
          <w:p w:rsidR="00314DE7" w:rsidRDefault="00F20C45">
            <w:pPr>
              <w:pStyle w:val="TableParagraph"/>
              <w:spacing w:line="259" w:lineRule="exact"/>
              <w:rPr>
                <w:sz w:val="24"/>
              </w:rPr>
            </w:pPr>
            <w:r>
              <w:rPr>
                <w:sz w:val="24"/>
              </w:rPr>
              <w:t>1.1.4.</w:t>
            </w:r>
          </w:p>
        </w:tc>
        <w:tc>
          <w:tcPr>
            <w:tcW w:w="4202" w:type="dxa"/>
          </w:tcPr>
          <w:p w:rsidR="00314DE7" w:rsidRDefault="00F20C45">
            <w:pPr>
              <w:pStyle w:val="TableParagraph"/>
              <w:tabs>
                <w:tab w:val="left" w:pos="1544"/>
                <w:tab w:val="left" w:pos="3640"/>
              </w:tabs>
              <w:spacing w:line="237" w:lineRule="auto"/>
              <w:ind w:left="105" w:right="102"/>
              <w:rPr>
                <w:sz w:val="24"/>
                <w:lang w:val="ru-RU"/>
              </w:rPr>
            </w:pPr>
            <w:r>
              <w:rPr>
                <w:sz w:val="24"/>
                <w:lang w:val="ru-RU"/>
              </w:rPr>
              <w:t xml:space="preserve">Выявляет закономерности и противоречия   в </w:t>
            </w:r>
            <w:r>
              <w:rPr>
                <w:spacing w:val="7"/>
                <w:sz w:val="24"/>
                <w:lang w:val="ru-RU"/>
              </w:rPr>
              <w:t xml:space="preserve"> </w:t>
            </w:r>
            <w:r>
              <w:rPr>
                <w:sz w:val="24"/>
                <w:lang w:val="ru-RU"/>
              </w:rPr>
              <w:t>рассматриваемых</w:t>
            </w:r>
          </w:p>
          <w:p w:rsidR="00314DE7" w:rsidRDefault="00F20C45">
            <w:pPr>
              <w:pStyle w:val="TableParagraph"/>
              <w:spacing w:before="16"/>
              <w:ind w:left="105"/>
              <w:rPr>
                <w:sz w:val="24"/>
              </w:rPr>
            </w:pPr>
            <w:r>
              <w:rPr>
                <w:sz w:val="24"/>
              </w:rPr>
              <w:t>явлениях</w:t>
            </w:r>
          </w:p>
        </w:tc>
        <w:tc>
          <w:tcPr>
            <w:tcW w:w="2176" w:type="dxa"/>
            <w:vMerge/>
            <w:tcBorders>
              <w:top w:val="nil"/>
            </w:tcBorders>
          </w:tcPr>
          <w:p w:rsidR="00314DE7" w:rsidRDefault="00314DE7">
            <w:pPr>
              <w:rPr>
                <w:sz w:val="2"/>
                <w:szCs w:val="2"/>
              </w:rPr>
            </w:pPr>
          </w:p>
        </w:tc>
        <w:tc>
          <w:tcPr>
            <w:tcW w:w="2552" w:type="dxa"/>
          </w:tcPr>
          <w:p w:rsidR="00314DE7" w:rsidRDefault="00F20C45">
            <w:pPr>
              <w:pStyle w:val="TableParagraph"/>
              <w:tabs>
                <w:tab w:val="left" w:pos="1909"/>
              </w:tabs>
              <w:spacing w:line="237" w:lineRule="auto"/>
              <w:ind w:left="0"/>
              <w:rPr>
                <w:sz w:val="24"/>
                <w:lang w:val="ru-RU"/>
              </w:rPr>
            </w:pPr>
            <w:r>
              <w:rPr>
                <w:sz w:val="24"/>
                <w:lang w:val="ru-RU"/>
              </w:rPr>
              <w:t>Задание на выявление</w:t>
            </w:r>
          </w:p>
          <w:p w:rsidR="00314DE7" w:rsidRDefault="00F20C45">
            <w:pPr>
              <w:pStyle w:val="TableParagraph"/>
              <w:spacing w:before="19" w:line="237" w:lineRule="auto"/>
              <w:ind w:left="33" w:hanging="33"/>
              <w:rPr>
                <w:sz w:val="24"/>
                <w:lang w:val="ru-RU"/>
              </w:rPr>
            </w:pPr>
            <w:r>
              <w:rPr>
                <w:sz w:val="24"/>
                <w:lang w:val="ru-RU"/>
              </w:rPr>
              <w:t>закономерностей и противоречий</w:t>
            </w:r>
          </w:p>
        </w:tc>
      </w:tr>
      <w:tr w:rsidR="00314DE7">
        <w:trPr>
          <w:trHeight w:val="1360"/>
        </w:trPr>
        <w:tc>
          <w:tcPr>
            <w:tcW w:w="889" w:type="dxa"/>
          </w:tcPr>
          <w:p w:rsidR="00314DE7" w:rsidRDefault="00F20C45">
            <w:pPr>
              <w:pStyle w:val="TableParagraph"/>
              <w:spacing w:line="259" w:lineRule="exact"/>
              <w:rPr>
                <w:sz w:val="24"/>
              </w:rPr>
            </w:pPr>
            <w:r>
              <w:rPr>
                <w:sz w:val="24"/>
              </w:rPr>
              <w:t>1.1.5.</w:t>
            </w:r>
          </w:p>
        </w:tc>
        <w:tc>
          <w:tcPr>
            <w:tcW w:w="4202" w:type="dxa"/>
          </w:tcPr>
          <w:p w:rsidR="00314DE7" w:rsidRDefault="00F20C45">
            <w:pPr>
              <w:pStyle w:val="TableParagraph"/>
              <w:tabs>
                <w:tab w:val="left" w:pos="2149"/>
                <w:tab w:val="left" w:pos="2437"/>
              </w:tabs>
              <w:spacing w:line="237" w:lineRule="auto"/>
              <w:ind w:left="105" w:right="100"/>
              <w:rPr>
                <w:sz w:val="24"/>
                <w:lang w:val="ru-RU"/>
              </w:rPr>
            </w:pPr>
            <w:r>
              <w:rPr>
                <w:sz w:val="24"/>
                <w:lang w:val="ru-RU"/>
              </w:rPr>
              <w:t xml:space="preserve">Оценивает </w:t>
            </w:r>
            <w:r>
              <w:rPr>
                <w:spacing w:val="-1"/>
                <w:sz w:val="24"/>
                <w:lang w:val="ru-RU"/>
              </w:rPr>
              <w:t xml:space="preserve">соответствие </w:t>
            </w:r>
            <w:r>
              <w:rPr>
                <w:sz w:val="24"/>
                <w:lang w:val="ru-RU"/>
              </w:rPr>
              <w:t>достигнутых самостоятельно</w:t>
            </w:r>
          </w:p>
          <w:p w:rsidR="00314DE7" w:rsidRDefault="00F20C45">
            <w:pPr>
              <w:pStyle w:val="TableParagraph"/>
              <w:tabs>
                <w:tab w:val="left" w:pos="1952"/>
                <w:tab w:val="left" w:pos="3195"/>
              </w:tabs>
              <w:spacing w:before="19" w:line="237" w:lineRule="auto"/>
              <w:ind w:left="105" w:right="102"/>
              <w:rPr>
                <w:sz w:val="24"/>
                <w:lang w:val="ru-RU"/>
              </w:rPr>
            </w:pPr>
            <w:r>
              <w:rPr>
                <w:sz w:val="24"/>
                <w:lang w:val="ru-RU"/>
              </w:rPr>
              <w:t>результатов целям своей деятельности,  взвешивает  риски</w:t>
            </w:r>
            <w:r>
              <w:rPr>
                <w:spacing w:val="21"/>
                <w:sz w:val="24"/>
                <w:lang w:val="ru-RU"/>
              </w:rPr>
              <w:t xml:space="preserve"> </w:t>
            </w:r>
            <w:r>
              <w:rPr>
                <w:sz w:val="24"/>
                <w:lang w:val="ru-RU"/>
              </w:rPr>
              <w:t>и   последствия своей деятельности</w:t>
            </w:r>
          </w:p>
        </w:tc>
        <w:tc>
          <w:tcPr>
            <w:tcW w:w="2176" w:type="dxa"/>
            <w:vMerge/>
            <w:tcBorders>
              <w:top w:val="nil"/>
            </w:tcBorders>
          </w:tcPr>
          <w:p w:rsidR="00314DE7" w:rsidRDefault="00314DE7">
            <w:pPr>
              <w:rPr>
                <w:sz w:val="2"/>
                <w:szCs w:val="2"/>
                <w:lang w:val="ru-RU"/>
              </w:rPr>
            </w:pPr>
          </w:p>
        </w:tc>
        <w:tc>
          <w:tcPr>
            <w:tcW w:w="2552" w:type="dxa"/>
          </w:tcPr>
          <w:p w:rsidR="00314DE7" w:rsidRDefault="00F20C45">
            <w:pPr>
              <w:pStyle w:val="TableParagraph"/>
              <w:spacing w:line="237" w:lineRule="auto"/>
              <w:rPr>
                <w:sz w:val="24"/>
              </w:rPr>
            </w:pPr>
            <w:r>
              <w:rPr>
                <w:sz w:val="24"/>
              </w:rPr>
              <w:t>Встроенное педагогическое</w:t>
            </w:r>
          </w:p>
          <w:p w:rsidR="00314DE7" w:rsidRDefault="00F20C45">
            <w:pPr>
              <w:pStyle w:val="TableParagraph"/>
              <w:spacing w:before="16"/>
              <w:rPr>
                <w:sz w:val="24"/>
              </w:rPr>
            </w:pPr>
            <w:r>
              <w:rPr>
                <w:sz w:val="24"/>
              </w:rPr>
              <w:t>наблюдение</w:t>
            </w:r>
          </w:p>
        </w:tc>
      </w:tr>
      <w:tr w:rsidR="00314DE7">
        <w:trPr>
          <w:trHeight w:val="260"/>
        </w:trPr>
        <w:tc>
          <w:tcPr>
            <w:tcW w:w="9819" w:type="dxa"/>
            <w:gridSpan w:val="4"/>
          </w:tcPr>
          <w:p w:rsidR="00314DE7" w:rsidRDefault="00F20C45">
            <w:pPr>
              <w:pStyle w:val="TableParagraph"/>
              <w:spacing w:line="258" w:lineRule="exact"/>
              <w:rPr>
                <w:i/>
                <w:sz w:val="24"/>
              </w:rPr>
            </w:pPr>
            <w:r>
              <w:rPr>
                <w:i/>
                <w:sz w:val="24"/>
              </w:rPr>
              <w:t>1.2. Базовые исследовательские действия</w:t>
            </w:r>
          </w:p>
        </w:tc>
      </w:tr>
      <w:tr w:rsidR="00314DE7">
        <w:trPr>
          <w:trHeight w:val="820"/>
        </w:trPr>
        <w:tc>
          <w:tcPr>
            <w:tcW w:w="889" w:type="dxa"/>
          </w:tcPr>
          <w:p w:rsidR="00314DE7" w:rsidRDefault="00F20C45">
            <w:pPr>
              <w:pStyle w:val="TableParagraph"/>
              <w:spacing w:line="259" w:lineRule="exact"/>
              <w:rPr>
                <w:sz w:val="24"/>
              </w:rPr>
            </w:pPr>
            <w:r>
              <w:rPr>
                <w:sz w:val="24"/>
              </w:rPr>
              <w:t>1.2.1.</w:t>
            </w:r>
          </w:p>
        </w:tc>
        <w:tc>
          <w:tcPr>
            <w:tcW w:w="4202" w:type="dxa"/>
          </w:tcPr>
          <w:p w:rsidR="00314DE7" w:rsidRDefault="00F20C45">
            <w:pPr>
              <w:pStyle w:val="TableParagraph"/>
              <w:tabs>
                <w:tab w:val="left" w:pos="1453"/>
                <w:tab w:val="left" w:pos="2235"/>
                <w:tab w:val="left" w:pos="2819"/>
                <w:tab w:val="left" w:pos="3301"/>
              </w:tabs>
              <w:spacing w:line="237" w:lineRule="auto"/>
              <w:ind w:left="105" w:right="100"/>
              <w:rPr>
                <w:sz w:val="24"/>
                <w:lang w:val="ru-RU"/>
              </w:rPr>
            </w:pPr>
            <w:r>
              <w:rPr>
                <w:sz w:val="24"/>
                <w:lang w:val="ru-RU"/>
              </w:rPr>
              <w:t>Называет основные</w:t>
            </w:r>
            <w:r>
              <w:rPr>
                <w:sz w:val="24"/>
                <w:lang w:val="ru-RU"/>
              </w:rPr>
              <w:tab/>
            </w:r>
            <w:r>
              <w:rPr>
                <w:spacing w:val="-1"/>
                <w:sz w:val="24"/>
                <w:lang w:val="ru-RU"/>
              </w:rPr>
              <w:t xml:space="preserve">признаки </w:t>
            </w:r>
            <w:r>
              <w:rPr>
                <w:sz w:val="24"/>
                <w:lang w:val="ru-RU"/>
              </w:rPr>
              <w:t>исследования как вида</w:t>
            </w:r>
          </w:p>
          <w:p w:rsidR="00314DE7" w:rsidRDefault="00F20C45">
            <w:pPr>
              <w:pStyle w:val="TableParagraph"/>
              <w:spacing w:before="16" w:line="270" w:lineRule="exact"/>
              <w:ind w:left="105" w:right="100"/>
              <w:rPr>
                <w:sz w:val="24"/>
              </w:rPr>
            </w:pPr>
            <w:r>
              <w:rPr>
                <w:sz w:val="24"/>
              </w:rPr>
              <w:t>деятельности</w:t>
            </w:r>
          </w:p>
        </w:tc>
        <w:tc>
          <w:tcPr>
            <w:tcW w:w="2176" w:type="dxa"/>
            <w:vMerge w:val="restart"/>
          </w:tcPr>
          <w:p w:rsidR="00314DE7" w:rsidRDefault="00F20C45">
            <w:pPr>
              <w:pStyle w:val="TableParagraph"/>
              <w:spacing w:line="237" w:lineRule="auto"/>
              <w:ind w:right="359"/>
              <w:rPr>
                <w:sz w:val="24"/>
                <w:lang w:val="ru-RU"/>
              </w:rPr>
            </w:pPr>
            <w:r>
              <w:rPr>
                <w:sz w:val="24"/>
                <w:lang w:val="ru-RU"/>
              </w:rPr>
              <w:t>Биология/ Физика/ Курс</w:t>
            </w:r>
          </w:p>
          <w:p w:rsidR="00314DE7" w:rsidRDefault="00F20C45">
            <w:pPr>
              <w:pStyle w:val="TableParagraph"/>
              <w:spacing w:before="19" w:line="237" w:lineRule="auto"/>
              <w:rPr>
                <w:sz w:val="24"/>
                <w:lang w:val="ru-RU"/>
              </w:rPr>
            </w:pPr>
            <w:r>
              <w:rPr>
                <w:sz w:val="24"/>
                <w:lang w:val="ru-RU"/>
              </w:rPr>
              <w:t>«Индивидуальнй проект»</w:t>
            </w:r>
          </w:p>
        </w:tc>
        <w:tc>
          <w:tcPr>
            <w:tcW w:w="2552" w:type="dxa"/>
          </w:tcPr>
          <w:p w:rsidR="00314DE7" w:rsidRDefault="00F20C45">
            <w:pPr>
              <w:pStyle w:val="TableParagraph"/>
              <w:spacing w:line="259" w:lineRule="exact"/>
              <w:rPr>
                <w:sz w:val="24"/>
              </w:rPr>
            </w:pPr>
            <w:r>
              <w:rPr>
                <w:sz w:val="24"/>
              </w:rPr>
              <w:t>Опрос</w:t>
            </w:r>
          </w:p>
        </w:tc>
      </w:tr>
      <w:tr w:rsidR="00314DE7" w:rsidRPr="001A616B">
        <w:trPr>
          <w:trHeight w:val="540"/>
        </w:trPr>
        <w:tc>
          <w:tcPr>
            <w:tcW w:w="889" w:type="dxa"/>
          </w:tcPr>
          <w:p w:rsidR="00314DE7" w:rsidRDefault="00F20C45">
            <w:pPr>
              <w:pStyle w:val="TableParagraph"/>
              <w:spacing w:line="259" w:lineRule="exact"/>
              <w:rPr>
                <w:sz w:val="24"/>
              </w:rPr>
            </w:pPr>
            <w:r>
              <w:rPr>
                <w:sz w:val="24"/>
              </w:rPr>
              <w:t>1.2.2.</w:t>
            </w:r>
          </w:p>
        </w:tc>
        <w:tc>
          <w:tcPr>
            <w:tcW w:w="4202" w:type="dxa"/>
          </w:tcPr>
          <w:p w:rsidR="00314DE7" w:rsidRDefault="00F20C45">
            <w:pPr>
              <w:pStyle w:val="TableParagraph"/>
              <w:spacing w:line="259" w:lineRule="exact"/>
              <w:ind w:left="105"/>
              <w:rPr>
                <w:sz w:val="24"/>
                <w:lang w:val="ru-RU"/>
              </w:rPr>
            </w:pPr>
            <w:r>
              <w:rPr>
                <w:sz w:val="24"/>
                <w:lang w:val="ru-RU"/>
              </w:rPr>
              <w:t>Выдвигает и формулирует гипотезу исследования</w:t>
            </w:r>
          </w:p>
        </w:tc>
        <w:tc>
          <w:tcPr>
            <w:tcW w:w="2176" w:type="dxa"/>
            <w:vMerge/>
            <w:tcBorders>
              <w:top w:val="nil"/>
            </w:tcBorders>
          </w:tcPr>
          <w:p w:rsidR="00314DE7" w:rsidRDefault="00314DE7">
            <w:pPr>
              <w:rPr>
                <w:sz w:val="2"/>
                <w:szCs w:val="2"/>
                <w:lang w:val="ru-RU"/>
              </w:rPr>
            </w:pPr>
          </w:p>
        </w:tc>
        <w:tc>
          <w:tcPr>
            <w:tcW w:w="2552" w:type="dxa"/>
            <w:vMerge w:val="restart"/>
          </w:tcPr>
          <w:p w:rsidR="00314DE7" w:rsidRDefault="00F20C45">
            <w:pPr>
              <w:pStyle w:val="TableParagraph"/>
              <w:spacing w:line="259" w:lineRule="exact"/>
              <w:rPr>
                <w:sz w:val="24"/>
                <w:lang w:val="ru-RU"/>
              </w:rPr>
            </w:pPr>
            <w:r>
              <w:rPr>
                <w:sz w:val="24"/>
                <w:lang w:val="ru-RU"/>
              </w:rPr>
              <w:t>Экспертиза/ оценка хода и результатов учебного исследования</w:t>
            </w:r>
          </w:p>
        </w:tc>
      </w:tr>
      <w:tr w:rsidR="00314DE7" w:rsidRPr="001A616B">
        <w:trPr>
          <w:trHeight w:val="540"/>
        </w:trPr>
        <w:tc>
          <w:tcPr>
            <w:tcW w:w="889" w:type="dxa"/>
          </w:tcPr>
          <w:p w:rsidR="00314DE7" w:rsidRDefault="00F20C45">
            <w:pPr>
              <w:pStyle w:val="TableParagraph"/>
              <w:spacing w:line="264" w:lineRule="exact"/>
              <w:rPr>
                <w:sz w:val="24"/>
              </w:rPr>
            </w:pPr>
            <w:r>
              <w:rPr>
                <w:sz w:val="24"/>
              </w:rPr>
              <w:t>1.2.3.</w:t>
            </w:r>
          </w:p>
        </w:tc>
        <w:tc>
          <w:tcPr>
            <w:tcW w:w="4202" w:type="dxa"/>
          </w:tcPr>
          <w:p w:rsidR="00314DE7" w:rsidRDefault="00F20C45">
            <w:pPr>
              <w:pStyle w:val="TableParagraph"/>
              <w:tabs>
                <w:tab w:val="left" w:pos="1189"/>
                <w:tab w:val="left" w:pos="2230"/>
                <w:tab w:val="left" w:pos="2839"/>
              </w:tabs>
              <w:spacing w:line="263" w:lineRule="exact"/>
              <w:ind w:left="105"/>
              <w:rPr>
                <w:sz w:val="24"/>
                <w:lang w:val="ru-RU"/>
              </w:rPr>
            </w:pPr>
            <w:r>
              <w:rPr>
                <w:sz w:val="24"/>
                <w:lang w:val="ru-RU"/>
              </w:rPr>
              <w:t>Ставит задачи</w:t>
            </w:r>
            <w:r>
              <w:rPr>
                <w:sz w:val="24"/>
                <w:lang w:val="ru-RU"/>
              </w:rPr>
              <w:tab/>
              <w:t>по</w:t>
            </w:r>
            <w:r>
              <w:rPr>
                <w:sz w:val="24"/>
                <w:lang w:val="ru-RU"/>
              </w:rPr>
              <w:tab/>
              <w:t>проверке</w:t>
            </w:r>
          </w:p>
          <w:p w:rsidR="00314DE7" w:rsidRDefault="00F20C45">
            <w:pPr>
              <w:pStyle w:val="TableParagraph"/>
              <w:spacing w:line="269" w:lineRule="exact"/>
              <w:ind w:left="105"/>
              <w:rPr>
                <w:sz w:val="24"/>
                <w:lang w:val="ru-RU"/>
              </w:rPr>
            </w:pPr>
            <w:r>
              <w:rPr>
                <w:sz w:val="24"/>
                <w:lang w:val="ru-RU"/>
              </w:rPr>
              <w:t>гипотезы исследования</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540"/>
        </w:trPr>
        <w:tc>
          <w:tcPr>
            <w:tcW w:w="889" w:type="dxa"/>
          </w:tcPr>
          <w:p w:rsidR="00314DE7" w:rsidRDefault="00F20C45">
            <w:pPr>
              <w:pStyle w:val="TableParagraph"/>
              <w:spacing w:line="264" w:lineRule="exact"/>
              <w:rPr>
                <w:sz w:val="24"/>
              </w:rPr>
            </w:pPr>
            <w:r>
              <w:rPr>
                <w:sz w:val="24"/>
              </w:rPr>
              <w:t>1.2.4.</w:t>
            </w:r>
          </w:p>
        </w:tc>
        <w:tc>
          <w:tcPr>
            <w:tcW w:w="4202" w:type="dxa"/>
          </w:tcPr>
          <w:p w:rsidR="00314DE7" w:rsidRDefault="00F20C45">
            <w:pPr>
              <w:pStyle w:val="TableParagraph"/>
              <w:spacing w:line="237" w:lineRule="auto"/>
              <w:ind w:left="105"/>
              <w:rPr>
                <w:sz w:val="24"/>
                <w:lang w:val="ru-RU"/>
              </w:rPr>
            </w:pPr>
            <w:r>
              <w:rPr>
                <w:sz w:val="24"/>
                <w:lang w:val="ru-RU"/>
              </w:rPr>
              <w:t>Осуществляет поиск информации для решения задач исследования</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trPr>
          <w:trHeight w:val="820"/>
        </w:trPr>
        <w:tc>
          <w:tcPr>
            <w:tcW w:w="889" w:type="dxa"/>
          </w:tcPr>
          <w:p w:rsidR="00314DE7" w:rsidRDefault="00F20C45">
            <w:pPr>
              <w:pStyle w:val="TableParagraph"/>
              <w:spacing w:line="259" w:lineRule="exact"/>
              <w:rPr>
                <w:sz w:val="24"/>
              </w:rPr>
            </w:pPr>
            <w:r>
              <w:rPr>
                <w:sz w:val="24"/>
              </w:rPr>
              <w:lastRenderedPageBreak/>
              <w:t>1.2.5.</w:t>
            </w:r>
          </w:p>
        </w:tc>
        <w:tc>
          <w:tcPr>
            <w:tcW w:w="4202" w:type="dxa"/>
          </w:tcPr>
          <w:p w:rsidR="00314DE7" w:rsidRDefault="00F20C45">
            <w:pPr>
              <w:pStyle w:val="TableParagraph"/>
              <w:spacing w:line="237" w:lineRule="auto"/>
              <w:ind w:left="105" w:right="95"/>
              <w:rPr>
                <w:sz w:val="24"/>
                <w:lang w:val="ru-RU"/>
              </w:rPr>
            </w:pPr>
            <w:r>
              <w:rPr>
                <w:sz w:val="24"/>
                <w:lang w:val="ru-RU"/>
              </w:rPr>
              <w:t>Разрабатывает план исследования с учетом  имеющихся  материальных</w:t>
            </w:r>
          </w:p>
          <w:p w:rsidR="00314DE7" w:rsidRDefault="00F20C45">
            <w:pPr>
              <w:pStyle w:val="TableParagraph"/>
              <w:spacing w:before="16" w:line="270" w:lineRule="exact"/>
              <w:ind w:left="105"/>
              <w:rPr>
                <w:sz w:val="24"/>
              </w:rPr>
            </w:pPr>
            <w:r>
              <w:rPr>
                <w:sz w:val="24"/>
              </w:rPr>
              <w:t>и нематериальных ресурсов</w:t>
            </w:r>
          </w:p>
        </w:tc>
        <w:tc>
          <w:tcPr>
            <w:tcW w:w="2176" w:type="dxa"/>
            <w:vMerge/>
            <w:tcBorders>
              <w:top w:val="nil"/>
            </w:tcBorders>
          </w:tcPr>
          <w:p w:rsidR="00314DE7" w:rsidRDefault="00314DE7">
            <w:pPr>
              <w:rPr>
                <w:sz w:val="2"/>
                <w:szCs w:val="2"/>
              </w:rPr>
            </w:pPr>
          </w:p>
        </w:tc>
        <w:tc>
          <w:tcPr>
            <w:tcW w:w="2552" w:type="dxa"/>
            <w:vMerge/>
            <w:tcBorders>
              <w:top w:val="nil"/>
            </w:tcBorders>
          </w:tcPr>
          <w:p w:rsidR="00314DE7" w:rsidRDefault="00314DE7">
            <w:pPr>
              <w:rPr>
                <w:sz w:val="2"/>
                <w:szCs w:val="2"/>
              </w:rPr>
            </w:pPr>
          </w:p>
        </w:tc>
      </w:tr>
      <w:tr w:rsidR="00314DE7" w:rsidRPr="001A616B">
        <w:trPr>
          <w:trHeight w:val="540"/>
        </w:trPr>
        <w:tc>
          <w:tcPr>
            <w:tcW w:w="889" w:type="dxa"/>
          </w:tcPr>
          <w:p w:rsidR="00314DE7" w:rsidRDefault="00F20C45">
            <w:pPr>
              <w:pStyle w:val="TableParagraph"/>
              <w:spacing w:line="259" w:lineRule="exact"/>
              <w:rPr>
                <w:sz w:val="24"/>
              </w:rPr>
            </w:pPr>
            <w:r>
              <w:rPr>
                <w:sz w:val="24"/>
              </w:rPr>
              <w:t>1.2.6.</w:t>
            </w:r>
          </w:p>
        </w:tc>
        <w:tc>
          <w:tcPr>
            <w:tcW w:w="4202" w:type="dxa"/>
          </w:tcPr>
          <w:p w:rsidR="00314DE7" w:rsidRDefault="00F20C45">
            <w:pPr>
              <w:pStyle w:val="TableParagraph"/>
              <w:spacing w:line="259" w:lineRule="exact"/>
              <w:ind w:left="105"/>
              <w:rPr>
                <w:sz w:val="24"/>
                <w:lang w:val="ru-RU"/>
              </w:rPr>
            </w:pPr>
            <w:r>
              <w:rPr>
                <w:sz w:val="24"/>
                <w:lang w:val="ru-RU"/>
              </w:rPr>
              <w:t>Выдвигает новые идеи,  предлагает</w:t>
            </w:r>
          </w:p>
          <w:p w:rsidR="00314DE7" w:rsidRDefault="00F20C45">
            <w:pPr>
              <w:pStyle w:val="TableParagraph"/>
              <w:spacing w:before="2" w:line="270" w:lineRule="exact"/>
              <w:ind w:left="105"/>
              <w:rPr>
                <w:sz w:val="24"/>
                <w:lang w:val="ru-RU"/>
              </w:rPr>
            </w:pPr>
            <w:r>
              <w:rPr>
                <w:sz w:val="24"/>
                <w:lang w:val="ru-RU"/>
              </w:rPr>
              <w:t>оригинальные подходы и решения</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820"/>
        </w:trPr>
        <w:tc>
          <w:tcPr>
            <w:tcW w:w="889" w:type="dxa"/>
          </w:tcPr>
          <w:p w:rsidR="00314DE7" w:rsidRDefault="00F20C45">
            <w:pPr>
              <w:pStyle w:val="TableParagraph"/>
              <w:spacing w:line="259" w:lineRule="exact"/>
              <w:rPr>
                <w:sz w:val="24"/>
              </w:rPr>
            </w:pPr>
            <w:r>
              <w:rPr>
                <w:sz w:val="24"/>
              </w:rPr>
              <w:t>1.2.7.</w:t>
            </w:r>
          </w:p>
        </w:tc>
        <w:tc>
          <w:tcPr>
            <w:tcW w:w="4202" w:type="dxa"/>
          </w:tcPr>
          <w:p w:rsidR="00314DE7" w:rsidRDefault="00F20C45">
            <w:pPr>
              <w:pStyle w:val="TableParagraph"/>
              <w:tabs>
                <w:tab w:val="left" w:pos="1803"/>
                <w:tab w:val="left" w:pos="3544"/>
              </w:tabs>
              <w:spacing w:line="259" w:lineRule="exact"/>
              <w:ind w:left="105"/>
              <w:rPr>
                <w:sz w:val="24"/>
                <w:lang w:val="ru-RU"/>
              </w:rPr>
            </w:pPr>
            <w:r>
              <w:rPr>
                <w:sz w:val="24"/>
                <w:lang w:val="ru-RU"/>
              </w:rPr>
              <w:t>Интегрирует</w:t>
            </w:r>
            <w:r>
              <w:rPr>
                <w:sz w:val="24"/>
                <w:lang w:val="ru-RU"/>
              </w:rPr>
              <w:tab/>
              <w:t>информацию из</w:t>
            </w:r>
          </w:p>
          <w:p w:rsidR="00314DE7" w:rsidRDefault="00F20C45">
            <w:pPr>
              <w:pStyle w:val="TableParagraph"/>
              <w:tabs>
                <w:tab w:val="left" w:pos="1049"/>
                <w:tab w:val="left" w:pos="2507"/>
                <w:tab w:val="left" w:pos="3639"/>
              </w:tabs>
              <w:spacing w:before="2"/>
              <w:ind w:left="105" w:right="104"/>
              <w:rPr>
                <w:sz w:val="24"/>
                <w:lang w:val="ru-RU"/>
              </w:rPr>
            </w:pPr>
            <w:r>
              <w:rPr>
                <w:sz w:val="24"/>
                <w:lang w:val="ru-RU"/>
              </w:rPr>
              <w:t>разных предметных областей и отраслей</w:t>
            </w:r>
            <w:r>
              <w:rPr>
                <w:spacing w:val="-12"/>
                <w:sz w:val="24"/>
                <w:lang w:val="ru-RU"/>
              </w:rPr>
              <w:t xml:space="preserve"> </w:t>
            </w:r>
            <w:r>
              <w:rPr>
                <w:sz w:val="24"/>
                <w:lang w:val="ru-RU"/>
              </w:rPr>
              <w:t>наук</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820"/>
        </w:trPr>
        <w:tc>
          <w:tcPr>
            <w:tcW w:w="889" w:type="dxa"/>
          </w:tcPr>
          <w:p w:rsidR="00314DE7" w:rsidRDefault="00F20C45">
            <w:pPr>
              <w:pStyle w:val="TableParagraph"/>
              <w:spacing w:line="259" w:lineRule="exact"/>
              <w:rPr>
                <w:sz w:val="24"/>
              </w:rPr>
            </w:pPr>
            <w:r>
              <w:rPr>
                <w:sz w:val="24"/>
              </w:rPr>
              <w:t>1.2.8.</w:t>
            </w:r>
          </w:p>
        </w:tc>
        <w:tc>
          <w:tcPr>
            <w:tcW w:w="4202" w:type="dxa"/>
          </w:tcPr>
          <w:p w:rsidR="00314DE7" w:rsidRDefault="00F20C45">
            <w:pPr>
              <w:pStyle w:val="TableParagraph"/>
              <w:tabs>
                <w:tab w:val="left" w:pos="2441"/>
                <w:tab w:val="left" w:pos="3669"/>
              </w:tabs>
              <w:spacing w:line="237" w:lineRule="auto"/>
              <w:ind w:left="105" w:right="104"/>
              <w:rPr>
                <w:sz w:val="24"/>
                <w:lang w:val="ru-RU"/>
              </w:rPr>
            </w:pPr>
            <w:r>
              <w:rPr>
                <w:sz w:val="24"/>
                <w:lang w:val="ru-RU"/>
              </w:rPr>
              <w:t xml:space="preserve">Осуществляет проверку гипотезы исследования. </w:t>
            </w:r>
            <w:r>
              <w:rPr>
                <w:spacing w:val="-1"/>
                <w:sz w:val="24"/>
                <w:lang w:val="ru-RU"/>
              </w:rPr>
              <w:t xml:space="preserve">Анализирует </w:t>
            </w:r>
            <w:r>
              <w:rPr>
                <w:sz w:val="24"/>
                <w:lang w:val="ru-RU"/>
              </w:rPr>
              <w:t>результаты исследования</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820"/>
        </w:trPr>
        <w:tc>
          <w:tcPr>
            <w:tcW w:w="889" w:type="dxa"/>
          </w:tcPr>
          <w:p w:rsidR="00314DE7" w:rsidRDefault="00F20C45">
            <w:pPr>
              <w:pStyle w:val="TableParagraph"/>
              <w:spacing w:line="259" w:lineRule="exact"/>
              <w:rPr>
                <w:sz w:val="24"/>
              </w:rPr>
            </w:pPr>
            <w:r>
              <w:rPr>
                <w:sz w:val="24"/>
              </w:rPr>
              <w:t>1.2.9.</w:t>
            </w:r>
          </w:p>
        </w:tc>
        <w:tc>
          <w:tcPr>
            <w:tcW w:w="4202" w:type="dxa"/>
          </w:tcPr>
          <w:p w:rsidR="00314DE7" w:rsidRDefault="00F20C45">
            <w:pPr>
              <w:pStyle w:val="TableParagraph"/>
              <w:tabs>
                <w:tab w:val="left" w:pos="2624"/>
              </w:tabs>
              <w:spacing w:line="259" w:lineRule="exact"/>
              <w:ind w:left="105"/>
              <w:rPr>
                <w:sz w:val="24"/>
                <w:lang w:val="ru-RU"/>
              </w:rPr>
            </w:pPr>
            <w:r>
              <w:rPr>
                <w:sz w:val="24"/>
                <w:lang w:val="ru-RU"/>
              </w:rPr>
              <w:t>Оформляет результаты</w:t>
            </w:r>
          </w:p>
          <w:p w:rsidR="00314DE7" w:rsidRDefault="00F20C45">
            <w:pPr>
              <w:pStyle w:val="TableParagraph"/>
              <w:tabs>
                <w:tab w:val="left" w:pos="1824"/>
                <w:tab w:val="left" w:pos="2260"/>
                <w:tab w:val="left" w:pos="3051"/>
              </w:tabs>
              <w:spacing w:before="19" w:line="225" w:lineRule="auto"/>
              <w:ind w:left="105" w:right="103"/>
              <w:rPr>
                <w:sz w:val="16"/>
                <w:lang w:val="ru-RU"/>
              </w:rPr>
            </w:pPr>
            <w:r>
              <w:rPr>
                <w:sz w:val="24"/>
                <w:lang w:val="ru-RU"/>
              </w:rPr>
              <w:t>исследования в виде</w:t>
            </w:r>
            <w:r>
              <w:rPr>
                <w:sz w:val="24"/>
                <w:lang w:val="ru-RU"/>
              </w:rPr>
              <w:tab/>
            </w:r>
            <w:r>
              <w:rPr>
                <w:spacing w:val="-1"/>
                <w:sz w:val="24"/>
                <w:lang w:val="ru-RU"/>
              </w:rPr>
              <w:t xml:space="preserve">статьи, </w:t>
            </w:r>
            <w:r>
              <w:rPr>
                <w:sz w:val="24"/>
                <w:lang w:val="ru-RU"/>
              </w:rPr>
              <w:t>доклада</w:t>
            </w:r>
            <w:r>
              <w:rPr>
                <w:position w:val="9"/>
                <w:sz w:val="16"/>
                <w:lang w:val="ru-RU"/>
              </w:rPr>
              <w:t>*</w:t>
            </w:r>
          </w:p>
        </w:tc>
        <w:tc>
          <w:tcPr>
            <w:tcW w:w="2176" w:type="dxa"/>
            <w:vMerge/>
            <w:tcBorders>
              <w:top w:val="nil"/>
            </w:tcBorders>
          </w:tcPr>
          <w:p w:rsidR="00314DE7" w:rsidRDefault="00314DE7">
            <w:pPr>
              <w:rPr>
                <w:sz w:val="2"/>
                <w:szCs w:val="2"/>
                <w:lang w:val="ru-RU"/>
              </w:rPr>
            </w:pPr>
          </w:p>
        </w:tc>
        <w:tc>
          <w:tcPr>
            <w:tcW w:w="2552" w:type="dxa"/>
          </w:tcPr>
          <w:p w:rsidR="00314DE7" w:rsidRDefault="00F20C45">
            <w:pPr>
              <w:pStyle w:val="TableParagraph"/>
              <w:spacing w:line="259" w:lineRule="exact"/>
              <w:ind w:left="0" w:right="-5"/>
              <w:rPr>
                <w:sz w:val="24"/>
                <w:lang w:val="ru-RU"/>
              </w:rPr>
            </w:pPr>
            <w:r>
              <w:rPr>
                <w:sz w:val="24"/>
                <w:lang w:val="ru-RU"/>
              </w:rPr>
              <w:t>Экспертиза/ оценка публикации</w:t>
            </w:r>
            <w:r>
              <w:rPr>
                <w:sz w:val="24"/>
                <w:lang w:val="ru-RU"/>
              </w:rPr>
              <w:tab/>
              <w:t>или доклада</w:t>
            </w:r>
          </w:p>
        </w:tc>
      </w:tr>
      <w:tr w:rsidR="00314DE7">
        <w:trPr>
          <w:trHeight w:val="260"/>
        </w:trPr>
        <w:tc>
          <w:tcPr>
            <w:tcW w:w="9819" w:type="dxa"/>
            <w:gridSpan w:val="4"/>
          </w:tcPr>
          <w:p w:rsidR="00314DE7" w:rsidRDefault="00F20C45">
            <w:pPr>
              <w:pStyle w:val="TableParagraph"/>
              <w:spacing w:line="253" w:lineRule="exact"/>
              <w:rPr>
                <w:i/>
                <w:sz w:val="24"/>
              </w:rPr>
            </w:pPr>
            <w:r>
              <w:rPr>
                <w:i/>
                <w:sz w:val="24"/>
              </w:rPr>
              <w:t>1.3.Работа с информацией</w:t>
            </w:r>
          </w:p>
        </w:tc>
      </w:tr>
      <w:tr w:rsidR="00314DE7">
        <w:trPr>
          <w:trHeight w:val="1100"/>
        </w:trPr>
        <w:tc>
          <w:tcPr>
            <w:tcW w:w="889" w:type="dxa"/>
          </w:tcPr>
          <w:p w:rsidR="00314DE7" w:rsidRDefault="00F20C45">
            <w:pPr>
              <w:pStyle w:val="TableParagraph"/>
              <w:spacing w:line="264" w:lineRule="exact"/>
              <w:rPr>
                <w:sz w:val="24"/>
              </w:rPr>
            </w:pPr>
            <w:r>
              <w:rPr>
                <w:sz w:val="24"/>
              </w:rPr>
              <w:t>1.3.1.</w:t>
            </w:r>
          </w:p>
        </w:tc>
        <w:tc>
          <w:tcPr>
            <w:tcW w:w="4202" w:type="dxa"/>
          </w:tcPr>
          <w:p w:rsidR="00314DE7" w:rsidRDefault="00F20C45">
            <w:pPr>
              <w:pStyle w:val="TableParagraph"/>
              <w:tabs>
                <w:tab w:val="left" w:pos="2298"/>
                <w:tab w:val="left" w:pos="2475"/>
                <w:tab w:val="left" w:pos="3641"/>
              </w:tabs>
              <w:ind w:left="105" w:right="102"/>
              <w:rPr>
                <w:sz w:val="24"/>
                <w:lang w:val="ru-RU"/>
              </w:rPr>
            </w:pPr>
            <w:r>
              <w:rPr>
                <w:sz w:val="24"/>
                <w:lang w:val="ru-RU"/>
              </w:rPr>
              <w:t>Осуществляет поиск</w:t>
            </w:r>
            <w:r>
              <w:rPr>
                <w:sz w:val="24"/>
                <w:lang w:val="ru-RU"/>
              </w:rPr>
              <w:tab/>
              <w:t xml:space="preserve">и систематизацию </w:t>
            </w:r>
            <w:r>
              <w:rPr>
                <w:spacing w:val="-1"/>
                <w:sz w:val="24"/>
                <w:lang w:val="ru-RU"/>
              </w:rPr>
              <w:t xml:space="preserve">информации </w:t>
            </w:r>
            <w:r>
              <w:rPr>
                <w:sz w:val="24"/>
                <w:lang w:val="ru-RU"/>
              </w:rPr>
              <w:t>различных видов и форм представления</w:t>
            </w:r>
          </w:p>
        </w:tc>
        <w:tc>
          <w:tcPr>
            <w:tcW w:w="2176" w:type="dxa"/>
          </w:tcPr>
          <w:p w:rsidR="00314DE7" w:rsidRDefault="00F20C45">
            <w:pPr>
              <w:pStyle w:val="TableParagraph"/>
              <w:spacing w:line="264" w:lineRule="exact"/>
              <w:rPr>
                <w:sz w:val="24"/>
              </w:rPr>
            </w:pPr>
            <w:r>
              <w:rPr>
                <w:sz w:val="24"/>
              </w:rPr>
              <w:t>Информатика</w:t>
            </w:r>
          </w:p>
        </w:tc>
        <w:tc>
          <w:tcPr>
            <w:tcW w:w="2552" w:type="dxa"/>
          </w:tcPr>
          <w:p w:rsidR="00314DE7" w:rsidRDefault="00F20C45">
            <w:pPr>
              <w:pStyle w:val="TableParagraph"/>
              <w:spacing w:line="264" w:lineRule="exact"/>
              <w:rPr>
                <w:sz w:val="24"/>
              </w:rPr>
            </w:pPr>
            <w:r>
              <w:rPr>
                <w:sz w:val="24"/>
              </w:rPr>
              <w:t>Кейс</w:t>
            </w:r>
          </w:p>
        </w:tc>
      </w:tr>
      <w:tr w:rsidR="00314DE7">
        <w:trPr>
          <w:trHeight w:val="820"/>
        </w:trPr>
        <w:tc>
          <w:tcPr>
            <w:tcW w:w="889" w:type="dxa"/>
          </w:tcPr>
          <w:p w:rsidR="00314DE7" w:rsidRDefault="00F20C45">
            <w:pPr>
              <w:pStyle w:val="TableParagraph"/>
              <w:spacing w:line="259" w:lineRule="exact"/>
              <w:rPr>
                <w:sz w:val="24"/>
              </w:rPr>
            </w:pPr>
            <w:r>
              <w:rPr>
                <w:sz w:val="24"/>
              </w:rPr>
              <w:t>1.3.2.</w:t>
            </w:r>
          </w:p>
        </w:tc>
        <w:tc>
          <w:tcPr>
            <w:tcW w:w="4202" w:type="dxa"/>
          </w:tcPr>
          <w:p w:rsidR="00314DE7" w:rsidRDefault="00F20C45">
            <w:pPr>
              <w:pStyle w:val="TableParagraph"/>
              <w:tabs>
                <w:tab w:val="left" w:pos="1704"/>
                <w:tab w:val="left" w:pos="3417"/>
              </w:tabs>
              <w:spacing w:line="259" w:lineRule="exact"/>
              <w:ind w:left="105"/>
              <w:rPr>
                <w:sz w:val="24"/>
                <w:lang w:val="ru-RU"/>
              </w:rPr>
            </w:pPr>
            <w:r>
              <w:rPr>
                <w:sz w:val="24"/>
                <w:lang w:val="ru-RU"/>
              </w:rPr>
              <w:t xml:space="preserve">Использует </w:t>
            </w:r>
            <w:r>
              <w:rPr>
                <w:sz w:val="24"/>
              </w:rPr>
              <w:t>Excel</w:t>
            </w:r>
            <w:r>
              <w:rPr>
                <w:sz w:val="24"/>
                <w:lang w:val="ru-RU"/>
              </w:rPr>
              <w:t>-файлы для</w:t>
            </w:r>
          </w:p>
          <w:p w:rsidR="00314DE7" w:rsidRDefault="00F20C45">
            <w:pPr>
              <w:pStyle w:val="TableParagraph"/>
              <w:tabs>
                <w:tab w:val="left" w:pos="1529"/>
                <w:tab w:val="left" w:pos="2140"/>
              </w:tabs>
              <w:spacing w:before="19" w:line="225" w:lineRule="auto"/>
              <w:ind w:left="105" w:right="102"/>
              <w:rPr>
                <w:sz w:val="16"/>
                <w:lang w:val="ru-RU"/>
              </w:rPr>
            </w:pPr>
            <w:r>
              <w:rPr>
                <w:sz w:val="24"/>
                <w:lang w:val="ru-RU"/>
              </w:rPr>
              <w:t xml:space="preserve">хранения и </w:t>
            </w:r>
            <w:r>
              <w:rPr>
                <w:spacing w:val="-1"/>
                <w:sz w:val="24"/>
                <w:lang w:val="ru-RU"/>
              </w:rPr>
              <w:t xml:space="preserve">систематизации </w:t>
            </w:r>
            <w:r>
              <w:rPr>
                <w:sz w:val="24"/>
                <w:lang w:val="ru-RU"/>
              </w:rPr>
              <w:t>информации</w:t>
            </w:r>
            <w:r>
              <w:rPr>
                <w:position w:val="9"/>
                <w:sz w:val="16"/>
                <w:lang w:val="ru-RU"/>
              </w:rPr>
              <w:t>*1</w:t>
            </w:r>
          </w:p>
        </w:tc>
        <w:tc>
          <w:tcPr>
            <w:tcW w:w="2176" w:type="dxa"/>
          </w:tcPr>
          <w:p w:rsidR="00314DE7" w:rsidRDefault="00314DE7">
            <w:pPr>
              <w:pStyle w:val="TableParagraph"/>
              <w:ind w:left="0"/>
              <w:rPr>
                <w:lang w:val="ru-RU"/>
              </w:rPr>
            </w:pPr>
          </w:p>
        </w:tc>
        <w:tc>
          <w:tcPr>
            <w:tcW w:w="2552" w:type="dxa"/>
          </w:tcPr>
          <w:p w:rsidR="00314DE7" w:rsidRDefault="00F20C45">
            <w:pPr>
              <w:pStyle w:val="TableParagraph"/>
              <w:spacing w:line="259" w:lineRule="exact"/>
              <w:rPr>
                <w:sz w:val="24"/>
              </w:rPr>
            </w:pPr>
            <w:r>
              <w:rPr>
                <w:sz w:val="24"/>
              </w:rPr>
              <w:t>Контрольная</w:t>
            </w:r>
          </w:p>
          <w:p w:rsidR="00314DE7" w:rsidRDefault="00F20C45">
            <w:pPr>
              <w:pStyle w:val="TableParagraph"/>
              <w:spacing w:before="2"/>
              <w:rPr>
                <w:sz w:val="24"/>
              </w:rPr>
            </w:pPr>
            <w:r>
              <w:rPr>
                <w:sz w:val="24"/>
              </w:rPr>
              <w:t>работа</w:t>
            </w:r>
          </w:p>
        </w:tc>
      </w:tr>
      <w:tr w:rsidR="00314DE7">
        <w:trPr>
          <w:trHeight w:val="820"/>
        </w:trPr>
        <w:tc>
          <w:tcPr>
            <w:tcW w:w="889" w:type="dxa"/>
          </w:tcPr>
          <w:p w:rsidR="00314DE7" w:rsidRDefault="00F20C45">
            <w:pPr>
              <w:pStyle w:val="TableParagraph"/>
              <w:spacing w:line="259" w:lineRule="exact"/>
              <w:rPr>
                <w:sz w:val="24"/>
              </w:rPr>
            </w:pPr>
            <w:r>
              <w:rPr>
                <w:sz w:val="24"/>
              </w:rPr>
              <w:t>1.3.3.</w:t>
            </w:r>
          </w:p>
        </w:tc>
        <w:tc>
          <w:tcPr>
            <w:tcW w:w="4202" w:type="dxa"/>
          </w:tcPr>
          <w:p w:rsidR="00314DE7" w:rsidRDefault="00F20C45">
            <w:pPr>
              <w:pStyle w:val="TableParagraph"/>
              <w:tabs>
                <w:tab w:val="left" w:pos="1721"/>
                <w:tab w:val="left" w:pos="2143"/>
              </w:tabs>
              <w:spacing w:line="237" w:lineRule="auto"/>
              <w:ind w:left="105" w:right="104"/>
              <w:rPr>
                <w:sz w:val="24"/>
                <w:lang w:val="ru-RU"/>
              </w:rPr>
            </w:pPr>
            <w:r>
              <w:rPr>
                <w:sz w:val="24"/>
                <w:lang w:val="ru-RU"/>
              </w:rPr>
              <w:t>Анализирует</w:t>
            </w:r>
            <w:r>
              <w:rPr>
                <w:sz w:val="24"/>
                <w:lang w:val="ru-RU"/>
              </w:rPr>
              <w:tab/>
              <w:t xml:space="preserve">и </w:t>
            </w:r>
            <w:r>
              <w:rPr>
                <w:spacing w:val="-1"/>
                <w:sz w:val="24"/>
                <w:lang w:val="ru-RU"/>
              </w:rPr>
              <w:t xml:space="preserve">интерпретирует </w:t>
            </w:r>
            <w:r>
              <w:rPr>
                <w:sz w:val="24"/>
                <w:lang w:val="ru-RU"/>
              </w:rPr>
              <w:t>информацию   различных   видов</w:t>
            </w:r>
            <w:r>
              <w:rPr>
                <w:spacing w:val="56"/>
                <w:sz w:val="24"/>
                <w:lang w:val="ru-RU"/>
              </w:rPr>
              <w:t xml:space="preserve"> </w:t>
            </w:r>
            <w:r>
              <w:rPr>
                <w:sz w:val="24"/>
                <w:lang w:val="ru-RU"/>
              </w:rPr>
              <w:t>и форм представления</w:t>
            </w:r>
          </w:p>
        </w:tc>
        <w:tc>
          <w:tcPr>
            <w:tcW w:w="2176" w:type="dxa"/>
          </w:tcPr>
          <w:p w:rsidR="00314DE7" w:rsidRDefault="00F20C45">
            <w:pPr>
              <w:pStyle w:val="TableParagraph"/>
              <w:tabs>
                <w:tab w:val="left" w:pos="2195"/>
              </w:tabs>
              <w:spacing w:line="237" w:lineRule="auto"/>
              <w:rPr>
                <w:sz w:val="24"/>
              </w:rPr>
            </w:pPr>
            <w:r>
              <w:rPr>
                <w:sz w:val="24"/>
              </w:rPr>
              <w:t>История Информатика</w:t>
            </w:r>
          </w:p>
        </w:tc>
        <w:tc>
          <w:tcPr>
            <w:tcW w:w="2552" w:type="dxa"/>
          </w:tcPr>
          <w:p w:rsidR="00314DE7" w:rsidRDefault="00F20C45">
            <w:pPr>
              <w:pStyle w:val="TableParagraph"/>
              <w:spacing w:line="259" w:lineRule="exact"/>
              <w:rPr>
                <w:sz w:val="24"/>
              </w:rPr>
            </w:pPr>
            <w:r>
              <w:rPr>
                <w:sz w:val="24"/>
              </w:rPr>
              <w:t>Кейс</w:t>
            </w:r>
          </w:p>
        </w:tc>
      </w:tr>
      <w:tr w:rsidR="00314DE7">
        <w:trPr>
          <w:trHeight w:val="1100"/>
        </w:trPr>
        <w:tc>
          <w:tcPr>
            <w:tcW w:w="889" w:type="dxa"/>
          </w:tcPr>
          <w:p w:rsidR="00314DE7" w:rsidRDefault="00F20C45">
            <w:pPr>
              <w:pStyle w:val="TableParagraph"/>
              <w:spacing w:line="264" w:lineRule="exact"/>
              <w:rPr>
                <w:sz w:val="24"/>
              </w:rPr>
            </w:pPr>
            <w:r>
              <w:rPr>
                <w:sz w:val="24"/>
              </w:rPr>
              <w:t>1.3.4.</w:t>
            </w:r>
          </w:p>
        </w:tc>
        <w:tc>
          <w:tcPr>
            <w:tcW w:w="4202" w:type="dxa"/>
          </w:tcPr>
          <w:p w:rsidR="00314DE7" w:rsidRDefault="00F20C45">
            <w:pPr>
              <w:pStyle w:val="TableParagraph"/>
              <w:tabs>
                <w:tab w:val="left" w:pos="2230"/>
              </w:tabs>
              <w:ind w:left="105" w:right="102"/>
              <w:rPr>
                <w:sz w:val="24"/>
                <w:lang w:val="ru-RU"/>
              </w:rPr>
            </w:pPr>
            <w:r>
              <w:rPr>
                <w:sz w:val="24"/>
                <w:lang w:val="ru-RU"/>
              </w:rPr>
              <w:t xml:space="preserve">Оценивает </w:t>
            </w:r>
            <w:r>
              <w:rPr>
                <w:spacing w:val="-1"/>
                <w:sz w:val="24"/>
                <w:lang w:val="ru-RU"/>
              </w:rPr>
              <w:t xml:space="preserve">достоверность, </w:t>
            </w:r>
            <w:r>
              <w:rPr>
                <w:sz w:val="24"/>
                <w:lang w:val="ru-RU"/>
              </w:rPr>
              <w:t>легитимность информации, ее соответствие правовым и</w:t>
            </w:r>
          </w:p>
          <w:p w:rsidR="00314DE7" w:rsidRDefault="00F20C45">
            <w:pPr>
              <w:pStyle w:val="TableParagraph"/>
              <w:spacing w:before="12" w:line="267" w:lineRule="exact"/>
              <w:ind w:left="105"/>
              <w:rPr>
                <w:sz w:val="24"/>
              </w:rPr>
            </w:pPr>
            <w:r>
              <w:rPr>
                <w:sz w:val="24"/>
              </w:rPr>
              <w:t>морально-этическим нормам</w:t>
            </w:r>
          </w:p>
        </w:tc>
        <w:tc>
          <w:tcPr>
            <w:tcW w:w="2176" w:type="dxa"/>
          </w:tcPr>
          <w:p w:rsidR="00314DE7" w:rsidRDefault="00F20C45">
            <w:pPr>
              <w:pStyle w:val="TableParagraph"/>
              <w:spacing w:line="264" w:lineRule="exact"/>
              <w:rPr>
                <w:sz w:val="24"/>
              </w:rPr>
            </w:pPr>
            <w:r>
              <w:rPr>
                <w:sz w:val="24"/>
              </w:rPr>
              <w:t>История</w:t>
            </w:r>
          </w:p>
        </w:tc>
        <w:tc>
          <w:tcPr>
            <w:tcW w:w="2552" w:type="dxa"/>
          </w:tcPr>
          <w:p w:rsidR="00314DE7" w:rsidRDefault="00F20C45">
            <w:pPr>
              <w:pStyle w:val="TableParagraph"/>
              <w:spacing w:line="237" w:lineRule="auto"/>
              <w:ind w:right="803"/>
              <w:rPr>
                <w:sz w:val="24"/>
              </w:rPr>
            </w:pPr>
            <w:r>
              <w:rPr>
                <w:sz w:val="24"/>
              </w:rPr>
              <w:t>Контрольная работа</w:t>
            </w:r>
          </w:p>
        </w:tc>
      </w:tr>
      <w:tr w:rsidR="00314DE7" w:rsidRPr="001A616B">
        <w:trPr>
          <w:trHeight w:val="820"/>
        </w:trPr>
        <w:tc>
          <w:tcPr>
            <w:tcW w:w="889" w:type="dxa"/>
          </w:tcPr>
          <w:p w:rsidR="00314DE7" w:rsidRDefault="00F20C45">
            <w:pPr>
              <w:pStyle w:val="TableParagraph"/>
              <w:spacing w:line="264" w:lineRule="exact"/>
              <w:rPr>
                <w:sz w:val="24"/>
              </w:rPr>
            </w:pPr>
            <w:r>
              <w:rPr>
                <w:sz w:val="24"/>
              </w:rPr>
              <w:t>1.3.5.</w:t>
            </w:r>
          </w:p>
        </w:tc>
        <w:tc>
          <w:tcPr>
            <w:tcW w:w="4202" w:type="dxa"/>
          </w:tcPr>
          <w:p w:rsidR="00314DE7" w:rsidRDefault="00F20C45">
            <w:pPr>
              <w:pStyle w:val="TableParagraph"/>
              <w:tabs>
                <w:tab w:val="left" w:pos="1448"/>
                <w:tab w:val="left" w:pos="2672"/>
              </w:tabs>
              <w:spacing w:line="237" w:lineRule="auto"/>
              <w:ind w:left="105" w:right="101"/>
              <w:rPr>
                <w:sz w:val="24"/>
                <w:lang w:val="ru-RU"/>
              </w:rPr>
            </w:pPr>
            <w:r>
              <w:rPr>
                <w:sz w:val="24"/>
                <w:lang w:val="ru-RU"/>
              </w:rPr>
              <w:t xml:space="preserve">Создает тексты </w:t>
            </w:r>
            <w:r>
              <w:rPr>
                <w:spacing w:val="-1"/>
                <w:sz w:val="24"/>
                <w:lang w:val="ru-RU"/>
              </w:rPr>
              <w:t xml:space="preserve">различных </w:t>
            </w:r>
            <w:r>
              <w:rPr>
                <w:sz w:val="24"/>
                <w:lang w:val="ru-RU"/>
              </w:rPr>
              <w:t>функциональных</w:t>
            </w:r>
            <w:r>
              <w:rPr>
                <w:spacing w:val="-13"/>
                <w:sz w:val="24"/>
                <w:lang w:val="ru-RU"/>
              </w:rPr>
              <w:t xml:space="preserve"> </w:t>
            </w:r>
            <w:r>
              <w:rPr>
                <w:sz w:val="24"/>
                <w:lang w:val="ru-RU"/>
              </w:rPr>
              <w:t>стилей</w:t>
            </w:r>
          </w:p>
        </w:tc>
        <w:tc>
          <w:tcPr>
            <w:tcW w:w="2176" w:type="dxa"/>
          </w:tcPr>
          <w:p w:rsidR="00314DE7" w:rsidRDefault="00F20C45">
            <w:pPr>
              <w:pStyle w:val="TableParagraph"/>
              <w:spacing w:line="264" w:lineRule="exact"/>
              <w:rPr>
                <w:sz w:val="24"/>
              </w:rPr>
            </w:pPr>
            <w:r>
              <w:rPr>
                <w:sz w:val="24"/>
              </w:rPr>
              <w:t>Русский язык</w:t>
            </w:r>
          </w:p>
        </w:tc>
        <w:tc>
          <w:tcPr>
            <w:tcW w:w="2552" w:type="dxa"/>
          </w:tcPr>
          <w:p w:rsidR="00314DE7" w:rsidRDefault="00F20C45">
            <w:pPr>
              <w:pStyle w:val="TableParagraph"/>
              <w:spacing w:line="237" w:lineRule="auto"/>
              <w:rPr>
                <w:sz w:val="24"/>
                <w:lang w:val="ru-RU"/>
              </w:rPr>
            </w:pPr>
            <w:r>
              <w:rPr>
                <w:sz w:val="24"/>
                <w:lang w:val="ru-RU"/>
              </w:rPr>
              <w:t>Написание текста в заданном   стиле   и типе речи</w:t>
            </w:r>
          </w:p>
        </w:tc>
      </w:tr>
      <w:tr w:rsidR="00314DE7">
        <w:trPr>
          <w:trHeight w:val="635"/>
        </w:trPr>
        <w:tc>
          <w:tcPr>
            <w:tcW w:w="889" w:type="dxa"/>
          </w:tcPr>
          <w:p w:rsidR="00314DE7" w:rsidRDefault="00F20C45">
            <w:pPr>
              <w:pStyle w:val="TableParagraph"/>
              <w:spacing w:line="259" w:lineRule="exact"/>
              <w:rPr>
                <w:sz w:val="24"/>
              </w:rPr>
            </w:pPr>
            <w:r>
              <w:rPr>
                <w:sz w:val="24"/>
              </w:rPr>
              <w:t>1.3.6.</w:t>
            </w:r>
          </w:p>
        </w:tc>
        <w:tc>
          <w:tcPr>
            <w:tcW w:w="4202" w:type="dxa"/>
          </w:tcPr>
          <w:p w:rsidR="00314DE7" w:rsidRDefault="00F20C45">
            <w:pPr>
              <w:pStyle w:val="TableParagraph"/>
              <w:tabs>
                <w:tab w:val="left" w:pos="2696"/>
              </w:tabs>
              <w:spacing w:line="259" w:lineRule="exact"/>
              <w:ind w:left="105"/>
              <w:rPr>
                <w:sz w:val="24"/>
                <w:lang w:val="ru-RU"/>
              </w:rPr>
            </w:pPr>
            <w:r>
              <w:rPr>
                <w:sz w:val="24"/>
                <w:lang w:val="ru-RU"/>
              </w:rPr>
              <w:t>Сопровождает созданные</w:t>
            </w:r>
          </w:p>
          <w:p w:rsidR="00314DE7" w:rsidRDefault="00F20C45">
            <w:pPr>
              <w:pStyle w:val="TableParagraph"/>
              <w:tabs>
                <w:tab w:val="left" w:pos="3071"/>
              </w:tabs>
              <w:spacing w:before="5" w:line="237" w:lineRule="auto"/>
              <w:ind w:left="105" w:right="103"/>
              <w:rPr>
                <w:sz w:val="24"/>
                <w:lang w:val="ru-RU"/>
              </w:rPr>
            </w:pPr>
            <w:r>
              <w:rPr>
                <w:sz w:val="24"/>
                <w:lang w:val="ru-RU"/>
              </w:rPr>
              <w:t xml:space="preserve">самостоятельно </w:t>
            </w:r>
            <w:r>
              <w:rPr>
                <w:spacing w:val="-1"/>
                <w:sz w:val="24"/>
                <w:lang w:val="ru-RU"/>
              </w:rPr>
              <w:t xml:space="preserve">тексты </w:t>
            </w:r>
            <w:r>
              <w:rPr>
                <w:sz w:val="24"/>
                <w:lang w:val="ru-RU"/>
              </w:rPr>
              <w:t xml:space="preserve">графической   и   иной </w:t>
            </w:r>
            <w:r>
              <w:rPr>
                <w:spacing w:val="58"/>
                <w:sz w:val="24"/>
                <w:lang w:val="ru-RU"/>
              </w:rPr>
              <w:t xml:space="preserve"> </w:t>
            </w:r>
            <w:r>
              <w:rPr>
                <w:sz w:val="24"/>
                <w:lang w:val="ru-RU"/>
              </w:rPr>
              <w:t>визуальной информацией</w:t>
            </w:r>
          </w:p>
        </w:tc>
        <w:tc>
          <w:tcPr>
            <w:tcW w:w="2176" w:type="dxa"/>
            <w:vMerge w:val="restart"/>
          </w:tcPr>
          <w:p w:rsidR="00314DE7" w:rsidRDefault="00F20C45">
            <w:pPr>
              <w:pStyle w:val="TableParagraph"/>
              <w:spacing w:line="259" w:lineRule="exact"/>
              <w:rPr>
                <w:sz w:val="24"/>
              </w:rPr>
            </w:pPr>
            <w:r>
              <w:rPr>
                <w:sz w:val="24"/>
              </w:rPr>
              <w:t>Информатика</w:t>
            </w:r>
          </w:p>
        </w:tc>
        <w:tc>
          <w:tcPr>
            <w:tcW w:w="2552" w:type="dxa"/>
          </w:tcPr>
          <w:p w:rsidR="00314DE7" w:rsidRDefault="00F20C45">
            <w:pPr>
              <w:pStyle w:val="TableParagraph"/>
              <w:spacing w:line="259" w:lineRule="exact"/>
              <w:rPr>
                <w:sz w:val="24"/>
              </w:rPr>
            </w:pPr>
            <w:r>
              <w:rPr>
                <w:sz w:val="24"/>
              </w:rPr>
              <w:t>Контрольная</w:t>
            </w:r>
          </w:p>
          <w:p w:rsidR="00314DE7" w:rsidRDefault="00F20C45">
            <w:pPr>
              <w:pStyle w:val="TableParagraph"/>
              <w:spacing w:before="2"/>
              <w:rPr>
                <w:sz w:val="24"/>
              </w:rPr>
            </w:pPr>
            <w:r>
              <w:rPr>
                <w:sz w:val="24"/>
              </w:rPr>
              <w:t>работа</w:t>
            </w:r>
          </w:p>
        </w:tc>
      </w:tr>
      <w:tr w:rsidR="00314DE7">
        <w:trPr>
          <w:trHeight w:val="820"/>
        </w:trPr>
        <w:tc>
          <w:tcPr>
            <w:tcW w:w="889" w:type="dxa"/>
          </w:tcPr>
          <w:p w:rsidR="00314DE7" w:rsidRDefault="00F20C45">
            <w:pPr>
              <w:pStyle w:val="TableParagraph"/>
              <w:spacing w:line="259" w:lineRule="exact"/>
              <w:rPr>
                <w:sz w:val="24"/>
              </w:rPr>
            </w:pPr>
            <w:r>
              <w:rPr>
                <w:sz w:val="24"/>
              </w:rPr>
              <w:t>1.3.7.</w:t>
            </w:r>
          </w:p>
        </w:tc>
        <w:tc>
          <w:tcPr>
            <w:tcW w:w="4202" w:type="dxa"/>
          </w:tcPr>
          <w:p w:rsidR="00314DE7" w:rsidRDefault="00F20C45">
            <w:pPr>
              <w:pStyle w:val="TableParagraph"/>
              <w:tabs>
                <w:tab w:val="left" w:pos="1577"/>
                <w:tab w:val="left" w:pos="2815"/>
              </w:tabs>
              <w:spacing w:line="259" w:lineRule="exact"/>
              <w:ind w:left="105"/>
              <w:rPr>
                <w:sz w:val="24"/>
                <w:lang w:val="ru-RU"/>
              </w:rPr>
            </w:pPr>
            <w:r>
              <w:rPr>
                <w:sz w:val="24"/>
                <w:lang w:val="ru-RU"/>
              </w:rPr>
              <w:t>Свободно</w:t>
            </w:r>
            <w:r>
              <w:rPr>
                <w:sz w:val="24"/>
                <w:lang w:val="ru-RU"/>
              </w:rPr>
              <w:tab/>
              <w:t>владеет сервисом</w:t>
            </w:r>
          </w:p>
          <w:p w:rsidR="00314DE7" w:rsidRDefault="00F20C45">
            <w:pPr>
              <w:pStyle w:val="TableParagraph"/>
              <w:tabs>
                <w:tab w:val="left" w:pos="1735"/>
                <w:tab w:val="left" w:pos="2599"/>
              </w:tabs>
              <w:spacing w:before="19" w:line="225" w:lineRule="auto"/>
              <w:ind w:left="105" w:right="103"/>
              <w:rPr>
                <w:sz w:val="16"/>
                <w:lang w:val="ru-RU"/>
              </w:rPr>
            </w:pPr>
            <w:r>
              <w:rPr>
                <w:sz w:val="24"/>
              </w:rPr>
              <w:t>PowerPoint</w:t>
            </w:r>
            <w:r>
              <w:rPr>
                <w:sz w:val="24"/>
                <w:lang w:val="ru-RU"/>
              </w:rPr>
              <w:t xml:space="preserve"> для</w:t>
            </w:r>
            <w:r>
              <w:rPr>
                <w:sz w:val="24"/>
                <w:lang w:val="ru-RU"/>
              </w:rPr>
              <w:tab/>
            </w:r>
            <w:r>
              <w:rPr>
                <w:spacing w:val="-1"/>
                <w:sz w:val="24"/>
                <w:lang w:val="ru-RU"/>
              </w:rPr>
              <w:t xml:space="preserve">подготовки </w:t>
            </w:r>
            <w:r>
              <w:rPr>
                <w:sz w:val="24"/>
                <w:lang w:val="ru-RU"/>
              </w:rPr>
              <w:t>презентаций</w:t>
            </w:r>
            <w:r>
              <w:rPr>
                <w:position w:val="9"/>
                <w:sz w:val="16"/>
                <w:lang w:val="ru-RU"/>
              </w:rPr>
              <w:t>*</w:t>
            </w:r>
          </w:p>
        </w:tc>
        <w:tc>
          <w:tcPr>
            <w:tcW w:w="2176" w:type="dxa"/>
            <w:vMerge/>
            <w:tcBorders>
              <w:top w:val="nil"/>
            </w:tcBorders>
          </w:tcPr>
          <w:p w:rsidR="00314DE7" w:rsidRDefault="00314DE7">
            <w:pPr>
              <w:rPr>
                <w:sz w:val="2"/>
                <w:szCs w:val="2"/>
                <w:lang w:val="ru-RU"/>
              </w:rPr>
            </w:pPr>
          </w:p>
        </w:tc>
        <w:tc>
          <w:tcPr>
            <w:tcW w:w="2552" w:type="dxa"/>
            <w:vMerge w:val="restart"/>
          </w:tcPr>
          <w:p w:rsidR="00314DE7" w:rsidRDefault="00F20C45">
            <w:pPr>
              <w:pStyle w:val="TableParagraph"/>
              <w:spacing w:line="259" w:lineRule="exact"/>
              <w:rPr>
                <w:sz w:val="24"/>
              </w:rPr>
            </w:pPr>
            <w:r>
              <w:rPr>
                <w:sz w:val="24"/>
              </w:rPr>
              <w:t>Экспертиза/ оценка</w:t>
            </w:r>
          </w:p>
          <w:p w:rsidR="00314DE7" w:rsidRDefault="00F20C45">
            <w:pPr>
              <w:pStyle w:val="TableParagraph"/>
              <w:spacing w:before="3"/>
              <w:rPr>
                <w:sz w:val="24"/>
              </w:rPr>
            </w:pPr>
            <w:r>
              <w:rPr>
                <w:sz w:val="24"/>
              </w:rPr>
              <w:t>презентации</w:t>
            </w:r>
          </w:p>
        </w:tc>
      </w:tr>
      <w:tr w:rsidR="00314DE7" w:rsidRPr="001A616B">
        <w:trPr>
          <w:trHeight w:val="820"/>
        </w:trPr>
        <w:tc>
          <w:tcPr>
            <w:tcW w:w="889" w:type="dxa"/>
          </w:tcPr>
          <w:p w:rsidR="00314DE7" w:rsidRDefault="00F20C45">
            <w:pPr>
              <w:pStyle w:val="TableParagraph"/>
              <w:spacing w:line="259" w:lineRule="exact"/>
              <w:rPr>
                <w:sz w:val="24"/>
              </w:rPr>
            </w:pPr>
            <w:r>
              <w:rPr>
                <w:sz w:val="24"/>
              </w:rPr>
              <w:t>1.3.8.</w:t>
            </w:r>
          </w:p>
        </w:tc>
        <w:tc>
          <w:tcPr>
            <w:tcW w:w="4202" w:type="dxa"/>
          </w:tcPr>
          <w:p w:rsidR="00314DE7" w:rsidRDefault="00F20C45">
            <w:pPr>
              <w:pStyle w:val="TableParagraph"/>
              <w:tabs>
                <w:tab w:val="left" w:pos="1731"/>
                <w:tab w:val="left" w:pos="2129"/>
                <w:tab w:val="left" w:pos="2407"/>
                <w:tab w:val="left" w:pos="3419"/>
                <w:tab w:val="left" w:pos="3453"/>
              </w:tabs>
              <w:spacing w:line="237" w:lineRule="auto"/>
              <w:ind w:left="105" w:right="98"/>
              <w:rPr>
                <w:sz w:val="16"/>
                <w:lang w:val="ru-RU"/>
              </w:rPr>
            </w:pPr>
            <w:r>
              <w:rPr>
                <w:sz w:val="24"/>
                <w:lang w:val="ru-RU"/>
              </w:rPr>
              <w:t>Использует</w:t>
            </w:r>
            <w:r>
              <w:rPr>
                <w:sz w:val="24"/>
                <w:lang w:val="ru-RU"/>
              </w:rPr>
              <w:tab/>
              <w:t>не</w:t>
            </w:r>
            <w:r>
              <w:rPr>
                <w:sz w:val="24"/>
                <w:lang w:val="ru-RU"/>
              </w:rPr>
              <w:tab/>
            </w:r>
            <w:r>
              <w:rPr>
                <w:sz w:val="24"/>
                <w:lang w:val="ru-RU"/>
              </w:rPr>
              <w:tab/>
              <w:t>менее</w:t>
            </w:r>
            <w:r>
              <w:rPr>
                <w:sz w:val="24"/>
                <w:lang w:val="ru-RU"/>
              </w:rPr>
              <w:tab/>
              <w:t xml:space="preserve"> 2-х альтернативных</w:t>
            </w:r>
            <w:r>
              <w:rPr>
                <w:sz w:val="24"/>
                <w:lang w:val="ru-RU"/>
              </w:rPr>
              <w:tab/>
              <w:t>сервисов для подготовки презентаций</w:t>
            </w:r>
            <w:r>
              <w:rPr>
                <w:position w:val="9"/>
                <w:sz w:val="16"/>
                <w:lang w:val="ru-RU"/>
              </w:rPr>
              <w:t>*</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trPr>
          <w:trHeight w:val="820"/>
        </w:trPr>
        <w:tc>
          <w:tcPr>
            <w:tcW w:w="889" w:type="dxa"/>
          </w:tcPr>
          <w:p w:rsidR="00314DE7" w:rsidRDefault="00F20C45">
            <w:pPr>
              <w:pStyle w:val="TableParagraph"/>
              <w:spacing w:line="259" w:lineRule="exact"/>
              <w:rPr>
                <w:sz w:val="24"/>
              </w:rPr>
            </w:pPr>
            <w:r>
              <w:rPr>
                <w:sz w:val="24"/>
              </w:rPr>
              <w:t>1.3.9.</w:t>
            </w:r>
          </w:p>
        </w:tc>
        <w:tc>
          <w:tcPr>
            <w:tcW w:w="4202" w:type="dxa"/>
          </w:tcPr>
          <w:p w:rsidR="00314DE7" w:rsidRDefault="00F20C45">
            <w:pPr>
              <w:pStyle w:val="TableParagraph"/>
              <w:tabs>
                <w:tab w:val="left" w:pos="1822"/>
                <w:tab w:val="left" w:pos="2987"/>
              </w:tabs>
              <w:spacing w:line="259" w:lineRule="exact"/>
              <w:ind w:left="105"/>
              <w:rPr>
                <w:sz w:val="24"/>
                <w:lang w:val="ru-RU"/>
              </w:rPr>
            </w:pPr>
            <w:r>
              <w:rPr>
                <w:sz w:val="24"/>
                <w:lang w:val="ru-RU"/>
              </w:rPr>
              <w:t>Использует опции защиты</w:t>
            </w:r>
          </w:p>
          <w:p w:rsidR="00314DE7" w:rsidRDefault="00F20C45">
            <w:pPr>
              <w:pStyle w:val="TableParagraph"/>
              <w:spacing w:before="5" w:line="237" w:lineRule="auto"/>
              <w:ind w:left="105"/>
              <w:rPr>
                <w:sz w:val="24"/>
                <w:lang w:val="ru-RU"/>
              </w:rPr>
            </w:pPr>
            <w:r>
              <w:rPr>
                <w:sz w:val="24"/>
                <w:lang w:val="ru-RU"/>
              </w:rPr>
              <w:t xml:space="preserve">персональных данных в открытой информационной среде </w:t>
            </w:r>
          </w:p>
        </w:tc>
        <w:tc>
          <w:tcPr>
            <w:tcW w:w="2176" w:type="dxa"/>
            <w:vMerge/>
            <w:tcBorders>
              <w:top w:val="nil"/>
            </w:tcBorders>
          </w:tcPr>
          <w:p w:rsidR="00314DE7" w:rsidRDefault="00314DE7">
            <w:pPr>
              <w:rPr>
                <w:sz w:val="2"/>
                <w:szCs w:val="2"/>
                <w:lang w:val="ru-RU"/>
              </w:rPr>
            </w:pPr>
          </w:p>
        </w:tc>
        <w:tc>
          <w:tcPr>
            <w:tcW w:w="2552" w:type="dxa"/>
          </w:tcPr>
          <w:p w:rsidR="00314DE7" w:rsidRDefault="00F20C45">
            <w:pPr>
              <w:pStyle w:val="TableParagraph"/>
              <w:spacing w:line="259" w:lineRule="exact"/>
              <w:rPr>
                <w:sz w:val="24"/>
              </w:rPr>
            </w:pPr>
            <w:r>
              <w:rPr>
                <w:sz w:val="24"/>
              </w:rPr>
              <w:t>Тест</w:t>
            </w:r>
          </w:p>
        </w:tc>
      </w:tr>
      <w:tr w:rsidR="00314DE7">
        <w:trPr>
          <w:trHeight w:val="260"/>
        </w:trPr>
        <w:tc>
          <w:tcPr>
            <w:tcW w:w="9819" w:type="dxa"/>
            <w:gridSpan w:val="4"/>
          </w:tcPr>
          <w:p w:rsidR="00314DE7" w:rsidRDefault="00F20C45">
            <w:pPr>
              <w:pStyle w:val="TableParagraph"/>
              <w:spacing w:line="253" w:lineRule="exact"/>
              <w:rPr>
                <w:i/>
                <w:sz w:val="24"/>
              </w:rPr>
            </w:pPr>
            <w:r>
              <w:rPr>
                <w:i/>
                <w:sz w:val="24"/>
              </w:rPr>
              <w:t>1.4.</w:t>
            </w:r>
            <w:r>
              <w:rPr>
                <w:i/>
                <w:position w:val="9"/>
                <w:sz w:val="16"/>
              </w:rPr>
              <w:t xml:space="preserve">* </w:t>
            </w:r>
            <w:r>
              <w:rPr>
                <w:i/>
                <w:sz w:val="24"/>
              </w:rPr>
              <w:t>Смысловое чтение</w:t>
            </w:r>
          </w:p>
        </w:tc>
      </w:tr>
      <w:tr w:rsidR="00314DE7" w:rsidRPr="001A616B">
        <w:trPr>
          <w:trHeight w:val="820"/>
        </w:trPr>
        <w:tc>
          <w:tcPr>
            <w:tcW w:w="889" w:type="dxa"/>
          </w:tcPr>
          <w:p w:rsidR="00314DE7" w:rsidRDefault="00F20C45">
            <w:pPr>
              <w:pStyle w:val="TableParagraph"/>
              <w:spacing w:line="259" w:lineRule="exact"/>
              <w:rPr>
                <w:sz w:val="24"/>
              </w:rPr>
            </w:pPr>
            <w:r>
              <w:rPr>
                <w:sz w:val="24"/>
              </w:rPr>
              <w:t>1.4.1.</w:t>
            </w:r>
          </w:p>
        </w:tc>
        <w:tc>
          <w:tcPr>
            <w:tcW w:w="4202" w:type="dxa"/>
          </w:tcPr>
          <w:p w:rsidR="00314DE7" w:rsidRDefault="00F20C45">
            <w:pPr>
              <w:pStyle w:val="TableParagraph"/>
              <w:spacing w:line="259" w:lineRule="exact"/>
              <w:ind w:left="105"/>
              <w:rPr>
                <w:sz w:val="24"/>
                <w:lang w:val="ru-RU"/>
              </w:rPr>
            </w:pPr>
            <w:r>
              <w:rPr>
                <w:sz w:val="24"/>
                <w:lang w:val="ru-RU"/>
              </w:rPr>
              <w:t>Различает  классические  линейные тексты</w:t>
            </w:r>
            <w:r>
              <w:rPr>
                <w:sz w:val="24"/>
                <w:lang w:val="ru-RU"/>
              </w:rPr>
              <w:tab/>
              <w:t xml:space="preserve">и </w:t>
            </w:r>
            <w:r>
              <w:rPr>
                <w:spacing w:val="-1"/>
                <w:sz w:val="24"/>
                <w:lang w:val="ru-RU"/>
              </w:rPr>
              <w:t xml:space="preserve">многослойные </w:t>
            </w:r>
            <w:r>
              <w:rPr>
                <w:sz w:val="24"/>
                <w:lang w:val="ru-RU"/>
              </w:rPr>
              <w:t>нелинейные</w:t>
            </w:r>
            <w:r>
              <w:rPr>
                <w:spacing w:val="-12"/>
                <w:sz w:val="24"/>
                <w:lang w:val="ru-RU"/>
              </w:rPr>
              <w:t xml:space="preserve"> </w:t>
            </w:r>
            <w:r>
              <w:rPr>
                <w:sz w:val="24"/>
                <w:lang w:val="ru-RU"/>
              </w:rPr>
              <w:t>тексты</w:t>
            </w:r>
          </w:p>
        </w:tc>
        <w:tc>
          <w:tcPr>
            <w:tcW w:w="2176" w:type="dxa"/>
            <w:vMerge w:val="restart"/>
          </w:tcPr>
          <w:p w:rsidR="00314DE7" w:rsidRDefault="00F20C45">
            <w:pPr>
              <w:pStyle w:val="TableParagraph"/>
              <w:tabs>
                <w:tab w:val="left" w:pos="2154"/>
              </w:tabs>
              <w:spacing w:line="259" w:lineRule="exact"/>
              <w:rPr>
                <w:sz w:val="24"/>
              </w:rPr>
            </w:pPr>
            <w:r>
              <w:rPr>
                <w:sz w:val="24"/>
              </w:rPr>
              <w:t>Литература</w:t>
            </w:r>
            <w:r>
              <w:rPr>
                <w:sz w:val="24"/>
                <w:lang w:val="ru-RU"/>
              </w:rPr>
              <w:t xml:space="preserve"> </w:t>
            </w:r>
            <w:r>
              <w:rPr>
                <w:sz w:val="24"/>
              </w:rPr>
              <w:t>+</w:t>
            </w:r>
          </w:p>
          <w:p w:rsidR="00314DE7" w:rsidRDefault="00F20C45">
            <w:pPr>
              <w:pStyle w:val="TableParagraph"/>
              <w:tabs>
                <w:tab w:val="left" w:pos="2154"/>
              </w:tabs>
              <w:spacing w:before="5" w:line="237" w:lineRule="auto"/>
              <w:rPr>
                <w:sz w:val="24"/>
              </w:rPr>
            </w:pPr>
            <w:r>
              <w:rPr>
                <w:sz w:val="24"/>
              </w:rPr>
              <w:t>Русский язык Математика</w:t>
            </w:r>
          </w:p>
        </w:tc>
        <w:tc>
          <w:tcPr>
            <w:tcW w:w="2552" w:type="dxa"/>
            <w:vMerge w:val="restart"/>
          </w:tcPr>
          <w:p w:rsidR="00314DE7" w:rsidRDefault="00F20C45">
            <w:pPr>
              <w:pStyle w:val="TableParagraph"/>
              <w:tabs>
                <w:tab w:val="left" w:pos="2154"/>
              </w:tabs>
              <w:spacing w:line="259" w:lineRule="exact"/>
              <w:rPr>
                <w:sz w:val="24"/>
                <w:lang w:val="ru-RU"/>
              </w:rPr>
            </w:pPr>
            <w:r>
              <w:rPr>
                <w:sz w:val="24"/>
                <w:lang w:val="ru-RU"/>
              </w:rPr>
              <w:t>Контрольная</w:t>
            </w:r>
          </w:p>
          <w:p w:rsidR="00314DE7" w:rsidRDefault="00F20C45">
            <w:pPr>
              <w:pStyle w:val="TableParagraph"/>
              <w:tabs>
                <w:tab w:val="left" w:pos="1084"/>
                <w:tab w:val="left" w:pos="1833"/>
                <w:tab w:val="left" w:pos="2154"/>
              </w:tabs>
              <w:spacing w:before="2"/>
              <w:ind w:right="98"/>
              <w:rPr>
                <w:sz w:val="24"/>
                <w:lang w:val="ru-RU"/>
              </w:rPr>
            </w:pPr>
            <w:r>
              <w:rPr>
                <w:sz w:val="24"/>
                <w:lang w:val="ru-RU"/>
              </w:rPr>
              <w:t>работа по модели части «С» или по модели</w:t>
            </w:r>
            <w:r>
              <w:rPr>
                <w:sz w:val="24"/>
                <w:lang w:val="ru-RU"/>
              </w:rPr>
              <w:tab/>
            </w:r>
            <w:r>
              <w:rPr>
                <w:sz w:val="24"/>
              </w:rPr>
              <w:t>PISA</w:t>
            </w:r>
            <w:r>
              <w:rPr>
                <w:sz w:val="24"/>
                <w:lang w:val="ru-RU"/>
              </w:rPr>
              <w:t xml:space="preserve"> (на читательскую грамотность)</w:t>
            </w:r>
          </w:p>
        </w:tc>
      </w:tr>
      <w:tr w:rsidR="00314DE7">
        <w:trPr>
          <w:trHeight w:val="260"/>
        </w:trPr>
        <w:tc>
          <w:tcPr>
            <w:tcW w:w="889" w:type="dxa"/>
          </w:tcPr>
          <w:p w:rsidR="00314DE7" w:rsidRDefault="00F20C45">
            <w:pPr>
              <w:pStyle w:val="TableParagraph"/>
              <w:spacing w:line="258" w:lineRule="exact"/>
              <w:rPr>
                <w:sz w:val="24"/>
              </w:rPr>
            </w:pPr>
            <w:r>
              <w:rPr>
                <w:sz w:val="24"/>
              </w:rPr>
              <w:t>1.4.2.</w:t>
            </w:r>
          </w:p>
        </w:tc>
        <w:tc>
          <w:tcPr>
            <w:tcW w:w="4202" w:type="dxa"/>
          </w:tcPr>
          <w:p w:rsidR="00314DE7" w:rsidRDefault="00F20C45">
            <w:pPr>
              <w:pStyle w:val="TableParagraph"/>
              <w:spacing w:line="258" w:lineRule="exact"/>
              <w:ind w:left="105"/>
              <w:rPr>
                <w:sz w:val="24"/>
              </w:rPr>
            </w:pPr>
            <w:r>
              <w:rPr>
                <w:sz w:val="24"/>
              </w:rPr>
              <w:t>Определяет ключевую идею текста</w:t>
            </w:r>
          </w:p>
        </w:tc>
        <w:tc>
          <w:tcPr>
            <w:tcW w:w="2176" w:type="dxa"/>
            <w:vMerge/>
            <w:tcBorders>
              <w:top w:val="nil"/>
            </w:tcBorders>
          </w:tcPr>
          <w:p w:rsidR="00314DE7" w:rsidRDefault="00314DE7">
            <w:pPr>
              <w:rPr>
                <w:sz w:val="2"/>
                <w:szCs w:val="2"/>
              </w:rPr>
            </w:pPr>
          </w:p>
        </w:tc>
        <w:tc>
          <w:tcPr>
            <w:tcW w:w="2552" w:type="dxa"/>
            <w:vMerge/>
            <w:tcBorders>
              <w:top w:val="nil"/>
            </w:tcBorders>
          </w:tcPr>
          <w:p w:rsidR="00314DE7" w:rsidRDefault="00314DE7">
            <w:pPr>
              <w:rPr>
                <w:sz w:val="2"/>
                <w:szCs w:val="2"/>
              </w:rPr>
            </w:pPr>
          </w:p>
        </w:tc>
      </w:tr>
      <w:tr w:rsidR="00314DE7">
        <w:trPr>
          <w:trHeight w:val="820"/>
        </w:trPr>
        <w:tc>
          <w:tcPr>
            <w:tcW w:w="889" w:type="dxa"/>
          </w:tcPr>
          <w:p w:rsidR="00314DE7" w:rsidRDefault="00F20C45">
            <w:pPr>
              <w:pStyle w:val="TableParagraph"/>
              <w:spacing w:line="259" w:lineRule="exact"/>
              <w:rPr>
                <w:sz w:val="24"/>
              </w:rPr>
            </w:pPr>
            <w:r>
              <w:rPr>
                <w:sz w:val="24"/>
              </w:rPr>
              <w:t>1.4.3.</w:t>
            </w:r>
          </w:p>
        </w:tc>
        <w:tc>
          <w:tcPr>
            <w:tcW w:w="4202" w:type="dxa"/>
          </w:tcPr>
          <w:p w:rsidR="00314DE7" w:rsidRDefault="00F20C45">
            <w:pPr>
              <w:pStyle w:val="TableParagraph"/>
              <w:tabs>
                <w:tab w:val="left" w:pos="1462"/>
                <w:tab w:val="left" w:pos="1985"/>
                <w:tab w:val="left" w:pos="2331"/>
                <w:tab w:val="left" w:pos="2489"/>
                <w:tab w:val="left" w:pos="2796"/>
              </w:tabs>
              <w:spacing w:line="237" w:lineRule="auto"/>
              <w:ind w:left="105" w:right="103"/>
              <w:rPr>
                <w:sz w:val="24"/>
                <w:lang w:val="ru-RU"/>
              </w:rPr>
            </w:pPr>
            <w:r>
              <w:rPr>
                <w:sz w:val="24"/>
                <w:lang w:val="ru-RU"/>
              </w:rPr>
              <w:t xml:space="preserve">Различает текст и </w:t>
            </w:r>
            <w:r>
              <w:rPr>
                <w:spacing w:val="-1"/>
                <w:sz w:val="24"/>
                <w:lang w:val="ru-RU"/>
              </w:rPr>
              <w:t xml:space="preserve">подтекст; </w:t>
            </w:r>
            <w:r>
              <w:rPr>
                <w:sz w:val="24"/>
                <w:lang w:val="ru-RU"/>
              </w:rPr>
              <w:t xml:space="preserve">существенную и  </w:t>
            </w:r>
            <w:r>
              <w:rPr>
                <w:spacing w:val="-1"/>
                <w:sz w:val="24"/>
                <w:lang w:val="ru-RU"/>
              </w:rPr>
              <w:t>избыточную</w:t>
            </w:r>
          </w:p>
          <w:p w:rsidR="00314DE7" w:rsidRDefault="00F20C45">
            <w:pPr>
              <w:pStyle w:val="TableParagraph"/>
              <w:spacing w:before="16" w:line="270" w:lineRule="exact"/>
              <w:ind w:left="105"/>
              <w:rPr>
                <w:sz w:val="24"/>
              </w:rPr>
            </w:pPr>
            <w:r>
              <w:rPr>
                <w:sz w:val="24"/>
              </w:rPr>
              <w:t>информацию</w:t>
            </w:r>
          </w:p>
        </w:tc>
        <w:tc>
          <w:tcPr>
            <w:tcW w:w="2176" w:type="dxa"/>
            <w:vMerge/>
            <w:tcBorders>
              <w:top w:val="nil"/>
            </w:tcBorders>
          </w:tcPr>
          <w:p w:rsidR="00314DE7" w:rsidRDefault="00314DE7">
            <w:pPr>
              <w:rPr>
                <w:sz w:val="2"/>
                <w:szCs w:val="2"/>
              </w:rPr>
            </w:pPr>
          </w:p>
        </w:tc>
        <w:tc>
          <w:tcPr>
            <w:tcW w:w="2552" w:type="dxa"/>
            <w:vMerge/>
            <w:tcBorders>
              <w:top w:val="nil"/>
            </w:tcBorders>
          </w:tcPr>
          <w:p w:rsidR="00314DE7" w:rsidRDefault="00314DE7">
            <w:pPr>
              <w:rPr>
                <w:sz w:val="2"/>
                <w:szCs w:val="2"/>
              </w:rPr>
            </w:pPr>
          </w:p>
        </w:tc>
      </w:tr>
      <w:tr w:rsidR="00314DE7" w:rsidRPr="001A616B">
        <w:trPr>
          <w:trHeight w:val="540"/>
        </w:trPr>
        <w:tc>
          <w:tcPr>
            <w:tcW w:w="889" w:type="dxa"/>
          </w:tcPr>
          <w:p w:rsidR="00314DE7" w:rsidRDefault="00F20C45">
            <w:pPr>
              <w:pStyle w:val="TableParagraph"/>
              <w:spacing w:line="259" w:lineRule="exact"/>
              <w:rPr>
                <w:sz w:val="24"/>
              </w:rPr>
            </w:pPr>
            <w:r>
              <w:rPr>
                <w:sz w:val="24"/>
              </w:rPr>
              <w:lastRenderedPageBreak/>
              <w:t>1.4.4.</w:t>
            </w:r>
          </w:p>
        </w:tc>
        <w:tc>
          <w:tcPr>
            <w:tcW w:w="4202" w:type="dxa"/>
          </w:tcPr>
          <w:p w:rsidR="00314DE7" w:rsidRDefault="00F20C45">
            <w:pPr>
              <w:pStyle w:val="TableParagraph"/>
              <w:tabs>
                <w:tab w:val="left" w:pos="1736"/>
                <w:tab w:val="left" w:pos="2311"/>
              </w:tabs>
              <w:spacing w:line="259" w:lineRule="exact"/>
              <w:ind w:left="105"/>
              <w:rPr>
                <w:sz w:val="24"/>
                <w:lang w:val="ru-RU"/>
              </w:rPr>
            </w:pPr>
            <w:r>
              <w:rPr>
                <w:sz w:val="24"/>
                <w:lang w:val="ru-RU"/>
              </w:rPr>
              <w:t>Обозначает и комментирует</w:t>
            </w:r>
          </w:p>
          <w:p w:rsidR="00314DE7" w:rsidRDefault="00F20C45">
            <w:pPr>
              <w:pStyle w:val="TableParagraph"/>
              <w:spacing w:before="2" w:line="270" w:lineRule="exact"/>
              <w:ind w:left="105"/>
              <w:rPr>
                <w:sz w:val="24"/>
                <w:lang w:val="ru-RU"/>
              </w:rPr>
            </w:pPr>
            <w:r>
              <w:rPr>
                <w:sz w:val="24"/>
                <w:lang w:val="ru-RU"/>
              </w:rPr>
              <w:t>позицию автора</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540"/>
        </w:trPr>
        <w:tc>
          <w:tcPr>
            <w:tcW w:w="889" w:type="dxa"/>
          </w:tcPr>
          <w:p w:rsidR="00314DE7" w:rsidRDefault="00F20C45">
            <w:pPr>
              <w:pStyle w:val="TableParagraph"/>
              <w:spacing w:line="259" w:lineRule="exact"/>
              <w:rPr>
                <w:sz w:val="24"/>
              </w:rPr>
            </w:pPr>
            <w:r>
              <w:rPr>
                <w:sz w:val="24"/>
              </w:rPr>
              <w:t>1.4.5.</w:t>
            </w:r>
          </w:p>
        </w:tc>
        <w:tc>
          <w:tcPr>
            <w:tcW w:w="4202" w:type="dxa"/>
          </w:tcPr>
          <w:p w:rsidR="00314DE7" w:rsidRDefault="00F20C45">
            <w:pPr>
              <w:pStyle w:val="TableParagraph"/>
              <w:spacing w:line="259" w:lineRule="exact"/>
              <w:ind w:left="105"/>
              <w:rPr>
                <w:sz w:val="24"/>
                <w:lang w:val="ru-RU"/>
              </w:rPr>
            </w:pPr>
            <w:r>
              <w:rPr>
                <w:sz w:val="24"/>
                <w:lang w:val="ru-RU"/>
              </w:rPr>
              <w:t>Опирается  на текст в обосновании собственной позиции</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trPr>
          <w:trHeight w:val="260"/>
        </w:trPr>
        <w:tc>
          <w:tcPr>
            <w:tcW w:w="9819" w:type="dxa"/>
            <w:gridSpan w:val="4"/>
          </w:tcPr>
          <w:p w:rsidR="00314DE7" w:rsidRDefault="00F20C45">
            <w:pPr>
              <w:pStyle w:val="TableParagraph"/>
              <w:spacing w:line="258" w:lineRule="exact"/>
              <w:rPr>
                <w:sz w:val="24"/>
              </w:rPr>
            </w:pPr>
            <w:r>
              <w:rPr>
                <w:sz w:val="24"/>
              </w:rPr>
              <w:t>2 Коммуникативные УУД</w:t>
            </w:r>
          </w:p>
        </w:tc>
      </w:tr>
      <w:tr w:rsidR="00314DE7">
        <w:trPr>
          <w:trHeight w:val="260"/>
        </w:trPr>
        <w:tc>
          <w:tcPr>
            <w:tcW w:w="9819" w:type="dxa"/>
            <w:gridSpan w:val="4"/>
          </w:tcPr>
          <w:p w:rsidR="00314DE7" w:rsidRDefault="00F20C45">
            <w:pPr>
              <w:pStyle w:val="TableParagraph"/>
              <w:spacing w:line="253" w:lineRule="exact"/>
              <w:rPr>
                <w:i/>
                <w:sz w:val="24"/>
              </w:rPr>
            </w:pPr>
            <w:r>
              <w:rPr>
                <w:i/>
                <w:sz w:val="24"/>
              </w:rPr>
              <w:t>2.1. Общение</w:t>
            </w:r>
          </w:p>
        </w:tc>
      </w:tr>
      <w:tr w:rsidR="00314DE7">
        <w:trPr>
          <w:trHeight w:val="820"/>
        </w:trPr>
        <w:tc>
          <w:tcPr>
            <w:tcW w:w="889" w:type="dxa"/>
          </w:tcPr>
          <w:p w:rsidR="00314DE7" w:rsidRDefault="00F20C45">
            <w:pPr>
              <w:pStyle w:val="TableParagraph"/>
              <w:spacing w:line="264" w:lineRule="exact"/>
              <w:rPr>
                <w:sz w:val="24"/>
              </w:rPr>
            </w:pPr>
            <w:r>
              <w:rPr>
                <w:sz w:val="24"/>
              </w:rPr>
              <w:t>2.1.1.</w:t>
            </w:r>
          </w:p>
        </w:tc>
        <w:tc>
          <w:tcPr>
            <w:tcW w:w="4202" w:type="dxa"/>
          </w:tcPr>
          <w:p w:rsidR="00314DE7" w:rsidRDefault="00F20C45">
            <w:pPr>
              <w:pStyle w:val="TableParagraph"/>
              <w:tabs>
                <w:tab w:val="left" w:pos="1218"/>
                <w:tab w:val="left" w:pos="1481"/>
                <w:tab w:val="left" w:pos="1841"/>
                <w:tab w:val="left" w:pos="2380"/>
                <w:tab w:val="left" w:pos="2905"/>
                <w:tab w:val="left" w:pos="3669"/>
              </w:tabs>
              <w:spacing w:line="237" w:lineRule="auto"/>
              <w:ind w:left="105"/>
              <w:rPr>
                <w:sz w:val="24"/>
                <w:lang w:val="ru-RU"/>
              </w:rPr>
            </w:pPr>
            <w:r>
              <w:rPr>
                <w:sz w:val="24"/>
                <w:lang w:val="ru-RU"/>
              </w:rPr>
              <w:t>Развернуто</w:t>
            </w:r>
            <w:r>
              <w:rPr>
                <w:sz w:val="24"/>
                <w:lang w:val="ru-RU"/>
              </w:rPr>
              <w:tab/>
              <w:t>и</w:t>
            </w:r>
            <w:r>
              <w:rPr>
                <w:sz w:val="24"/>
                <w:lang w:val="ru-RU"/>
              </w:rPr>
              <w:tab/>
              <w:t>логично и</w:t>
            </w:r>
            <w:r>
              <w:rPr>
                <w:spacing w:val="-1"/>
                <w:sz w:val="24"/>
                <w:lang w:val="ru-RU"/>
              </w:rPr>
              <w:t xml:space="preserve">злагает </w:t>
            </w:r>
            <w:r>
              <w:rPr>
                <w:sz w:val="24"/>
                <w:lang w:val="ru-RU"/>
              </w:rPr>
              <w:t>свою точку зрения с использованием языковых средств</w:t>
            </w:r>
          </w:p>
        </w:tc>
        <w:tc>
          <w:tcPr>
            <w:tcW w:w="2176" w:type="dxa"/>
          </w:tcPr>
          <w:p w:rsidR="00314DE7" w:rsidRDefault="00F20C45">
            <w:pPr>
              <w:pStyle w:val="TableParagraph"/>
              <w:spacing w:line="264" w:lineRule="exact"/>
              <w:rPr>
                <w:sz w:val="24"/>
              </w:rPr>
            </w:pPr>
            <w:r>
              <w:rPr>
                <w:sz w:val="24"/>
              </w:rPr>
              <w:t>Литература</w:t>
            </w:r>
          </w:p>
        </w:tc>
        <w:tc>
          <w:tcPr>
            <w:tcW w:w="2552" w:type="dxa"/>
          </w:tcPr>
          <w:p w:rsidR="00314DE7" w:rsidRDefault="00F20C45">
            <w:pPr>
              <w:pStyle w:val="TableParagraph"/>
              <w:spacing w:line="237" w:lineRule="auto"/>
              <w:rPr>
                <w:sz w:val="24"/>
              </w:rPr>
            </w:pPr>
            <w:r>
              <w:rPr>
                <w:sz w:val="24"/>
              </w:rPr>
              <w:t>Встроенное наблюдение</w:t>
            </w:r>
          </w:p>
        </w:tc>
      </w:tr>
      <w:tr w:rsidR="00314DE7">
        <w:trPr>
          <w:trHeight w:val="540"/>
        </w:trPr>
        <w:tc>
          <w:tcPr>
            <w:tcW w:w="889" w:type="dxa"/>
          </w:tcPr>
          <w:p w:rsidR="00314DE7" w:rsidRDefault="00F20C45">
            <w:pPr>
              <w:pStyle w:val="TableParagraph"/>
              <w:spacing w:line="259" w:lineRule="exact"/>
              <w:rPr>
                <w:sz w:val="24"/>
              </w:rPr>
            </w:pPr>
            <w:r>
              <w:rPr>
                <w:sz w:val="24"/>
              </w:rPr>
              <w:t>2.1.2.</w:t>
            </w:r>
          </w:p>
        </w:tc>
        <w:tc>
          <w:tcPr>
            <w:tcW w:w="4202" w:type="dxa"/>
          </w:tcPr>
          <w:p w:rsidR="00314DE7" w:rsidRDefault="00F20C45">
            <w:pPr>
              <w:pStyle w:val="TableParagraph"/>
              <w:tabs>
                <w:tab w:val="left" w:pos="1218"/>
                <w:tab w:val="left" w:pos="2578"/>
              </w:tabs>
              <w:spacing w:line="259" w:lineRule="exact"/>
              <w:ind w:left="105"/>
              <w:rPr>
                <w:sz w:val="24"/>
                <w:lang w:val="ru-RU"/>
              </w:rPr>
            </w:pPr>
            <w:r>
              <w:rPr>
                <w:sz w:val="24"/>
                <w:lang w:val="ru-RU"/>
              </w:rPr>
              <w:t>Уместно</w:t>
            </w:r>
            <w:r>
              <w:rPr>
                <w:sz w:val="24"/>
                <w:lang w:val="ru-RU"/>
              </w:rPr>
              <w:tab/>
              <w:t>использует вербальные</w:t>
            </w:r>
          </w:p>
          <w:p w:rsidR="00314DE7" w:rsidRDefault="00F20C45">
            <w:pPr>
              <w:pStyle w:val="TableParagraph"/>
              <w:spacing w:before="2" w:line="270" w:lineRule="exact"/>
              <w:ind w:left="105"/>
              <w:rPr>
                <w:sz w:val="24"/>
                <w:lang w:val="ru-RU"/>
              </w:rPr>
            </w:pPr>
            <w:r>
              <w:rPr>
                <w:sz w:val="24"/>
                <w:lang w:val="ru-RU"/>
              </w:rPr>
              <w:t>средства коммуникации</w:t>
            </w:r>
          </w:p>
        </w:tc>
        <w:tc>
          <w:tcPr>
            <w:tcW w:w="2176" w:type="dxa"/>
            <w:vMerge w:val="restart"/>
          </w:tcPr>
          <w:p w:rsidR="00314DE7" w:rsidRDefault="00F20C45">
            <w:pPr>
              <w:pStyle w:val="TableParagraph"/>
              <w:tabs>
                <w:tab w:val="left" w:pos="1745"/>
              </w:tabs>
              <w:spacing w:line="259" w:lineRule="exact"/>
              <w:rPr>
                <w:sz w:val="24"/>
              </w:rPr>
            </w:pPr>
            <w:r>
              <w:rPr>
                <w:sz w:val="24"/>
              </w:rPr>
              <w:t>Иностранный</w:t>
            </w:r>
            <w:r>
              <w:rPr>
                <w:sz w:val="24"/>
                <w:lang w:val="ru-RU"/>
              </w:rPr>
              <w:t xml:space="preserve"> </w:t>
            </w:r>
            <w:r>
              <w:rPr>
                <w:sz w:val="24"/>
              </w:rPr>
              <w:t>язык/</w:t>
            </w:r>
          </w:p>
          <w:p w:rsidR="00314DE7" w:rsidRDefault="00F20C45">
            <w:pPr>
              <w:pStyle w:val="TableParagraph"/>
              <w:spacing w:before="2"/>
              <w:rPr>
                <w:sz w:val="24"/>
              </w:rPr>
            </w:pPr>
            <w:r>
              <w:rPr>
                <w:sz w:val="24"/>
              </w:rPr>
              <w:t>Родной язык</w:t>
            </w:r>
          </w:p>
        </w:tc>
        <w:tc>
          <w:tcPr>
            <w:tcW w:w="2552" w:type="dxa"/>
            <w:vMerge w:val="restart"/>
          </w:tcPr>
          <w:p w:rsidR="00314DE7" w:rsidRDefault="00F20C45">
            <w:pPr>
              <w:pStyle w:val="TableParagraph"/>
              <w:spacing w:line="259" w:lineRule="exact"/>
              <w:rPr>
                <w:sz w:val="24"/>
              </w:rPr>
            </w:pPr>
            <w:r>
              <w:rPr>
                <w:sz w:val="24"/>
              </w:rPr>
              <w:t>Встроенное</w:t>
            </w:r>
          </w:p>
          <w:p w:rsidR="00314DE7" w:rsidRDefault="00F20C45">
            <w:pPr>
              <w:pStyle w:val="TableParagraph"/>
              <w:spacing w:before="2"/>
              <w:rPr>
                <w:sz w:val="24"/>
              </w:rPr>
            </w:pPr>
            <w:r>
              <w:rPr>
                <w:sz w:val="24"/>
              </w:rPr>
              <w:t>наблюдение</w:t>
            </w:r>
          </w:p>
        </w:tc>
      </w:tr>
      <w:tr w:rsidR="00314DE7" w:rsidRPr="001A616B">
        <w:trPr>
          <w:trHeight w:val="820"/>
        </w:trPr>
        <w:tc>
          <w:tcPr>
            <w:tcW w:w="889" w:type="dxa"/>
          </w:tcPr>
          <w:p w:rsidR="00314DE7" w:rsidRDefault="00F20C45">
            <w:pPr>
              <w:pStyle w:val="TableParagraph"/>
              <w:spacing w:line="259" w:lineRule="exact"/>
              <w:rPr>
                <w:sz w:val="24"/>
              </w:rPr>
            </w:pPr>
            <w:r>
              <w:rPr>
                <w:sz w:val="24"/>
              </w:rPr>
              <w:t>2.1.3.</w:t>
            </w:r>
          </w:p>
        </w:tc>
        <w:tc>
          <w:tcPr>
            <w:tcW w:w="4202" w:type="dxa"/>
          </w:tcPr>
          <w:p w:rsidR="00314DE7" w:rsidRDefault="00F20C45">
            <w:pPr>
              <w:pStyle w:val="TableParagraph"/>
              <w:tabs>
                <w:tab w:val="left" w:pos="1899"/>
                <w:tab w:val="left" w:pos="2686"/>
              </w:tabs>
              <w:spacing w:line="259" w:lineRule="exact"/>
              <w:ind w:left="105"/>
              <w:rPr>
                <w:sz w:val="24"/>
                <w:lang w:val="ru-RU"/>
              </w:rPr>
            </w:pPr>
            <w:r>
              <w:rPr>
                <w:sz w:val="24"/>
                <w:lang w:val="ru-RU"/>
              </w:rPr>
              <w:t>Распознает и применяет</w:t>
            </w:r>
          </w:p>
          <w:p w:rsidR="00314DE7" w:rsidRDefault="00F20C45">
            <w:pPr>
              <w:pStyle w:val="TableParagraph"/>
              <w:tabs>
                <w:tab w:val="left" w:pos="2883"/>
              </w:tabs>
              <w:spacing w:before="5" w:line="237" w:lineRule="auto"/>
              <w:ind w:left="105" w:right="105"/>
              <w:rPr>
                <w:sz w:val="24"/>
                <w:lang w:val="ru-RU"/>
              </w:rPr>
            </w:pPr>
            <w:r>
              <w:rPr>
                <w:sz w:val="24"/>
                <w:lang w:val="ru-RU"/>
              </w:rPr>
              <w:t xml:space="preserve">невербальные </w:t>
            </w:r>
            <w:r>
              <w:rPr>
                <w:spacing w:val="-1"/>
                <w:sz w:val="24"/>
                <w:lang w:val="ru-RU"/>
              </w:rPr>
              <w:t xml:space="preserve">средства </w:t>
            </w:r>
            <w:r>
              <w:rPr>
                <w:sz w:val="24"/>
                <w:lang w:val="ru-RU"/>
              </w:rPr>
              <w:t>коммуникации</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132"/>
        </w:trPr>
        <w:tc>
          <w:tcPr>
            <w:tcW w:w="889" w:type="dxa"/>
          </w:tcPr>
          <w:p w:rsidR="00314DE7" w:rsidRDefault="00F20C45">
            <w:pPr>
              <w:pStyle w:val="TableParagraph"/>
              <w:spacing w:line="259" w:lineRule="exact"/>
              <w:rPr>
                <w:sz w:val="24"/>
              </w:rPr>
            </w:pPr>
            <w:r>
              <w:rPr>
                <w:sz w:val="24"/>
              </w:rPr>
              <w:t>2.1.4.</w:t>
            </w:r>
          </w:p>
        </w:tc>
        <w:tc>
          <w:tcPr>
            <w:tcW w:w="4202" w:type="dxa"/>
          </w:tcPr>
          <w:p w:rsidR="00314DE7" w:rsidRDefault="00F20C45">
            <w:pPr>
              <w:pStyle w:val="TableParagraph"/>
              <w:tabs>
                <w:tab w:val="left" w:pos="1884"/>
                <w:tab w:val="left" w:pos="2297"/>
              </w:tabs>
              <w:spacing w:before="5" w:line="237" w:lineRule="auto"/>
              <w:ind w:left="105" w:right="104"/>
              <w:rPr>
                <w:sz w:val="24"/>
                <w:lang w:val="ru-RU"/>
              </w:rPr>
            </w:pPr>
            <w:r>
              <w:rPr>
                <w:sz w:val="24"/>
                <w:lang w:val="ru-RU"/>
              </w:rPr>
              <w:t xml:space="preserve">Понимает значение </w:t>
            </w:r>
            <w:r>
              <w:rPr>
                <w:spacing w:val="-1"/>
                <w:sz w:val="24"/>
                <w:lang w:val="ru-RU"/>
              </w:rPr>
              <w:t xml:space="preserve">социальных </w:t>
            </w:r>
            <w:r>
              <w:rPr>
                <w:sz w:val="24"/>
                <w:lang w:val="ru-RU"/>
              </w:rPr>
              <w:t xml:space="preserve">знаков, принятых  в своей культурной среде; проявляет толерантность к </w:t>
            </w:r>
            <w:r>
              <w:rPr>
                <w:spacing w:val="-1"/>
                <w:sz w:val="24"/>
                <w:lang w:val="ru-RU"/>
              </w:rPr>
              <w:t xml:space="preserve">невербальным </w:t>
            </w:r>
            <w:r>
              <w:rPr>
                <w:sz w:val="24"/>
                <w:lang w:val="ru-RU"/>
              </w:rPr>
              <w:t xml:space="preserve">средствам   коммуникации  </w:t>
            </w:r>
            <w:r>
              <w:rPr>
                <w:spacing w:val="11"/>
                <w:sz w:val="24"/>
                <w:lang w:val="ru-RU"/>
              </w:rPr>
              <w:t xml:space="preserve"> </w:t>
            </w:r>
            <w:r>
              <w:rPr>
                <w:sz w:val="24"/>
                <w:lang w:val="ru-RU"/>
              </w:rPr>
              <w:t>других народов</w:t>
            </w:r>
            <w:r>
              <w:rPr>
                <w:position w:val="9"/>
                <w:sz w:val="16"/>
                <w:lang w:val="ru-RU"/>
              </w:rPr>
              <w:t>*</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540"/>
        </w:trPr>
        <w:tc>
          <w:tcPr>
            <w:tcW w:w="889" w:type="dxa"/>
          </w:tcPr>
          <w:p w:rsidR="00314DE7" w:rsidRDefault="00F20C45">
            <w:pPr>
              <w:pStyle w:val="TableParagraph"/>
              <w:spacing w:line="259" w:lineRule="exact"/>
              <w:rPr>
                <w:sz w:val="24"/>
              </w:rPr>
            </w:pPr>
            <w:r>
              <w:rPr>
                <w:sz w:val="24"/>
              </w:rPr>
              <w:t>2.1.5.</w:t>
            </w:r>
          </w:p>
        </w:tc>
        <w:tc>
          <w:tcPr>
            <w:tcW w:w="4202" w:type="dxa"/>
          </w:tcPr>
          <w:p w:rsidR="00314DE7" w:rsidRDefault="00F20C45">
            <w:pPr>
              <w:pStyle w:val="TableParagraph"/>
              <w:spacing w:line="259" w:lineRule="exact"/>
              <w:ind w:left="105"/>
              <w:rPr>
                <w:sz w:val="24"/>
                <w:lang w:val="ru-RU"/>
              </w:rPr>
            </w:pPr>
            <w:r>
              <w:rPr>
                <w:sz w:val="24"/>
                <w:lang w:val="ru-RU"/>
              </w:rPr>
              <w:t>Поддерживает и аргументированно</w:t>
            </w:r>
          </w:p>
          <w:p w:rsidR="00314DE7" w:rsidRDefault="00F20C45">
            <w:pPr>
              <w:pStyle w:val="TableParagraph"/>
              <w:spacing w:before="2" w:line="270" w:lineRule="exact"/>
              <w:ind w:left="105"/>
              <w:rPr>
                <w:sz w:val="24"/>
                <w:lang w:val="ru-RU"/>
              </w:rPr>
            </w:pPr>
            <w:r>
              <w:rPr>
                <w:sz w:val="24"/>
                <w:lang w:val="ru-RU"/>
              </w:rPr>
              <w:t>ведет диалог</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820"/>
        </w:trPr>
        <w:tc>
          <w:tcPr>
            <w:tcW w:w="889" w:type="dxa"/>
          </w:tcPr>
          <w:p w:rsidR="00314DE7" w:rsidRDefault="00F20C45">
            <w:pPr>
              <w:pStyle w:val="TableParagraph"/>
              <w:spacing w:line="264" w:lineRule="exact"/>
              <w:rPr>
                <w:sz w:val="24"/>
              </w:rPr>
            </w:pPr>
            <w:r>
              <w:rPr>
                <w:sz w:val="24"/>
              </w:rPr>
              <w:t>2.1.6.</w:t>
            </w:r>
          </w:p>
        </w:tc>
        <w:tc>
          <w:tcPr>
            <w:tcW w:w="4202" w:type="dxa"/>
          </w:tcPr>
          <w:p w:rsidR="00314DE7" w:rsidRDefault="00F20C45">
            <w:pPr>
              <w:pStyle w:val="TableParagraph"/>
              <w:tabs>
                <w:tab w:val="left" w:pos="2413"/>
              </w:tabs>
              <w:spacing w:line="237" w:lineRule="auto"/>
              <w:ind w:left="105" w:right="102"/>
              <w:rPr>
                <w:sz w:val="24"/>
                <w:lang w:val="ru-RU"/>
              </w:rPr>
            </w:pPr>
            <w:r>
              <w:rPr>
                <w:sz w:val="24"/>
                <w:lang w:val="ru-RU"/>
              </w:rPr>
              <w:t xml:space="preserve">Распознает </w:t>
            </w:r>
            <w:r>
              <w:rPr>
                <w:spacing w:val="-1"/>
                <w:sz w:val="24"/>
                <w:lang w:val="ru-RU"/>
              </w:rPr>
              <w:t xml:space="preserve">предпосылки </w:t>
            </w:r>
            <w:r>
              <w:rPr>
                <w:sz w:val="24"/>
                <w:lang w:val="ru-RU"/>
              </w:rPr>
              <w:t xml:space="preserve">конфликтных   ситуаций, </w:t>
            </w:r>
            <w:r>
              <w:rPr>
                <w:spacing w:val="31"/>
                <w:sz w:val="24"/>
                <w:lang w:val="ru-RU"/>
              </w:rPr>
              <w:t xml:space="preserve"> </w:t>
            </w:r>
            <w:r>
              <w:rPr>
                <w:sz w:val="24"/>
                <w:lang w:val="ru-RU"/>
              </w:rPr>
              <w:t>смягчает конфликты</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trPr>
          <w:trHeight w:val="260"/>
        </w:trPr>
        <w:tc>
          <w:tcPr>
            <w:tcW w:w="9819" w:type="dxa"/>
            <w:gridSpan w:val="4"/>
          </w:tcPr>
          <w:p w:rsidR="00314DE7" w:rsidRDefault="00F20C45">
            <w:pPr>
              <w:pStyle w:val="TableParagraph"/>
              <w:spacing w:line="258" w:lineRule="exact"/>
              <w:rPr>
                <w:i/>
                <w:sz w:val="24"/>
              </w:rPr>
            </w:pPr>
            <w:r>
              <w:rPr>
                <w:i/>
                <w:sz w:val="24"/>
              </w:rPr>
              <w:t>2.2. Совместная деятельность</w:t>
            </w:r>
          </w:p>
        </w:tc>
      </w:tr>
      <w:tr w:rsidR="00314DE7">
        <w:trPr>
          <w:trHeight w:val="820"/>
        </w:trPr>
        <w:tc>
          <w:tcPr>
            <w:tcW w:w="889" w:type="dxa"/>
          </w:tcPr>
          <w:p w:rsidR="00314DE7" w:rsidRDefault="00F20C45">
            <w:pPr>
              <w:pStyle w:val="TableParagraph"/>
              <w:spacing w:line="259" w:lineRule="exact"/>
              <w:rPr>
                <w:sz w:val="24"/>
              </w:rPr>
            </w:pPr>
            <w:r>
              <w:rPr>
                <w:sz w:val="24"/>
              </w:rPr>
              <w:t>2.2.1.</w:t>
            </w:r>
          </w:p>
        </w:tc>
        <w:tc>
          <w:tcPr>
            <w:tcW w:w="4202" w:type="dxa"/>
          </w:tcPr>
          <w:p w:rsidR="00314DE7" w:rsidRDefault="00F20C45">
            <w:pPr>
              <w:pStyle w:val="TableParagraph"/>
              <w:tabs>
                <w:tab w:val="left" w:pos="1582"/>
                <w:tab w:val="left" w:pos="2066"/>
                <w:tab w:val="left" w:pos="2289"/>
              </w:tabs>
              <w:spacing w:line="237" w:lineRule="auto"/>
              <w:ind w:left="105" w:right="104"/>
              <w:rPr>
                <w:sz w:val="24"/>
                <w:lang w:val="ru-RU"/>
              </w:rPr>
            </w:pPr>
            <w:r>
              <w:rPr>
                <w:sz w:val="24"/>
                <w:lang w:val="ru-RU"/>
              </w:rPr>
              <w:t>Использует преимущества командной и</w:t>
            </w:r>
            <w:r>
              <w:rPr>
                <w:sz w:val="24"/>
                <w:lang w:val="ru-RU"/>
              </w:rPr>
              <w:tab/>
            </w:r>
            <w:r>
              <w:rPr>
                <w:spacing w:val="-1"/>
                <w:sz w:val="24"/>
                <w:lang w:val="ru-RU"/>
              </w:rPr>
              <w:t>индивидуальной</w:t>
            </w:r>
          </w:p>
          <w:p w:rsidR="00314DE7" w:rsidRDefault="00F20C45">
            <w:pPr>
              <w:pStyle w:val="TableParagraph"/>
              <w:spacing w:before="16" w:line="270" w:lineRule="exact"/>
              <w:ind w:left="105"/>
              <w:rPr>
                <w:sz w:val="24"/>
                <w:lang w:val="ru-RU"/>
              </w:rPr>
            </w:pPr>
            <w:r>
              <w:rPr>
                <w:sz w:val="24"/>
                <w:lang w:val="ru-RU"/>
              </w:rPr>
              <w:t>работы; варьирует ими по ситуации</w:t>
            </w:r>
          </w:p>
        </w:tc>
        <w:tc>
          <w:tcPr>
            <w:tcW w:w="2176" w:type="dxa"/>
            <w:vMerge w:val="restart"/>
          </w:tcPr>
          <w:p w:rsidR="00314DE7" w:rsidRDefault="00F20C45">
            <w:pPr>
              <w:pStyle w:val="TableParagraph"/>
              <w:spacing w:line="237" w:lineRule="auto"/>
              <w:rPr>
                <w:sz w:val="24"/>
              </w:rPr>
            </w:pPr>
            <w:r>
              <w:rPr>
                <w:sz w:val="24"/>
              </w:rPr>
              <w:t>Внеурочное мероприятие</w:t>
            </w:r>
          </w:p>
        </w:tc>
        <w:tc>
          <w:tcPr>
            <w:tcW w:w="2552" w:type="dxa"/>
            <w:vMerge w:val="restart"/>
          </w:tcPr>
          <w:p w:rsidR="00314DE7" w:rsidRDefault="00F20C45">
            <w:pPr>
              <w:pStyle w:val="TableParagraph"/>
              <w:spacing w:line="237" w:lineRule="auto"/>
              <w:rPr>
                <w:sz w:val="24"/>
              </w:rPr>
            </w:pPr>
            <w:r>
              <w:rPr>
                <w:sz w:val="24"/>
              </w:rPr>
              <w:t>Встроенное наблюдение</w:t>
            </w:r>
          </w:p>
        </w:tc>
      </w:tr>
      <w:tr w:rsidR="00314DE7" w:rsidRPr="001A616B">
        <w:trPr>
          <w:trHeight w:val="1100"/>
        </w:trPr>
        <w:tc>
          <w:tcPr>
            <w:tcW w:w="889" w:type="dxa"/>
          </w:tcPr>
          <w:p w:rsidR="00314DE7" w:rsidRDefault="00F20C45">
            <w:pPr>
              <w:pStyle w:val="TableParagraph"/>
              <w:spacing w:line="259" w:lineRule="exact"/>
              <w:rPr>
                <w:sz w:val="24"/>
              </w:rPr>
            </w:pPr>
            <w:r>
              <w:rPr>
                <w:sz w:val="24"/>
              </w:rPr>
              <w:t>2.2.2</w:t>
            </w:r>
          </w:p>
        </w:tc>
        <w:tc>
          <w:tcPr>
            <w:tcW w:w="4202" w:type="dxa"/>
          </w:tcPr>
          <w:p w:rsidR="00314DE7" w:rsidRDefault="00F20C45">
            <w:pPr>
              <w:pStyle w:val="TableParagraph"/>
              <w:tabs>
                <w:tab w:val="left" w:pos="1386"/>
                <w:tab w:val="left" w:pos="2594"/>
                <w:tab w:val="left" w:pos="2997"/>
              </w:tabs>
              <w:spacing w:line="259" w:lineRule="exact"/>
              <w:ind w:left="105"/>
              <w:rPr>
                <w:sz w:val="24"/>
                <w:lang w:val="ru-RU"/>
              </w:rPr>
            </w:pPr>
            <w:r>
              <w:rPr>
                <w:sz w:val="24"/>
                <w:lang w:val="ru-RU"/>
              </w:rPr>
              <w:t>Выбирает</w:t>
            </w:r>
            <w:r>
              <w:rPr>
                <w:sz w:val="24"/>
                <w:lang w:val="ru-RU"/>
              </w:rPr>
              <w:tab/>
              <w:t>тематику</w:t>
            </w:r>
            <w:r>
              <w:rPr>
                <w:sz w:val="24"/>
                <w:lang w:val="ru-RU"/>
              </w:rPr>
              <w:tab/>
              <w:t>и методы</w:t>
            </w:r>
          </w:p>
          <w:p w:rsidR="00314DE7" w:rsidRDefault="00F20C45">
            <w:pPr>
              <w:pStyle w:val="TableParagraph"/>
              <w:tabs>
                <w:tab w:val="left" w:pos="1548"/>
                <w:tab w:val="left" w:pos="2714"/>
                <w:tab w:val="left" w:pos="3045"/>
              </w:tabs>
              <w:spacing w:before="5" w:line="237" w:lineRule="auto"/>
              <w:ind w:left="105" w:right="103"/>
              <w:rPr>
                <w:sz w:val="24"/>
                <w:lang w:val="ru-RU"/>
              </w:rPr>
            </w:pPr>
            <w:r>
              <w:rPr>
                <w:sz w:val="24"/>
                <w:lang w:val="ru-RU"/>
              </w:rPr>
              <w:t>совместных</w:t>
            </w:r>
            <w:r>
              <w:rPr>
                <w:sz w:val="24"/>
                <w:lang w:val="ru-RU"/>
              </w:rPr>
              <w:tab/>
              <w:t>действий</w:t>
            </w:r>
            <w:r>
              <w:rPr>
                <w:sz w:val="24"/>
                <w:lang w:val="ru-RU"/>
              </w:rPr>
              <w:tab/>
              <w:t>с учетом общих  интересов  и</w:t>
            </w:r>
            <w:r>
              <w:rPr>
                <w:spacing w:val="46"/>
                <w:sz w:val="24"/>
                <w:lang w:val="ru-RU"/>
              </w:rPr>
              <w:t xml:space="preserve"> </w:t>
            </w:r>
            <w:r>
              <w:rPr>
                <w:sz w:val="24"/>
                <w:lang w:val="ru-RU"/>
              </w:rPr>
              <w:t>возможностей каждого члена коллектива/группы</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trPr>
          <w:trHeight w:val="540"/>
        </w:trPr>
        <w:tc>
          <w:tcPr>
            <w:tcW w:w="889" w:type="dxa"/>
          </w:tcPr>
          <w:p w:rsidR="00314DE7" w:rsidRDefault="00F20C45">
            <w:pPr>
              <w:pStyle w:val="TableParagraph"/>
              <w:spacing w:line="259" w:lineRule="exact"/>
              <w:rPr>
                <w:sz w:val="24"/>
              </w:rPr>
            </w:pPr>
            <w:r>
              <w:rPr>
                <w:sz w:val="24"/>
              </w:rPr>
              <w:t>2.2.3</w:t>
            </w:r>
          </w:p>
        </w:tc>
        <w:tc>
          <w:tcPr>
            <w:tcW w:w="4202" w:type="dxa"/>
          </w:tcPr>
          <w:p w:rsidR="00314DE7" w:rsidRDefault="00F20C45">
            <w:pPr>
              <w:pStyle w:val="TableParagraph"/>
              <w:tabs>
                <w:tab w:val="left" w:pos="1678"/>
                <w:tab w:val="left" w:pos="2585"/>
              </w:tabs>
              <w:spacing w:line="259" w:lineRule="exact"/>
              <w:ind w:left="105"/>
              <w:rPr>
                <w:sz w:val="24"/>
              </w:rPr>
            </w:pPr>
            <w:r>
              <w:rPr>
                <w:sz w:val="24"/>
              </w:rPr>
              <w:t>Принимает</w:t>
            </w:r>
            <w:r>
              <w:rPr>
                <w:sz w:val="24"/>
                <w:lang w:val="ru-RU"/>
              </w:rPr>
              <w:t xml:space="preserve"> </w:t>
            </w:r>
            <w:r>
              <w:rPr>
                <w:sz w:val="24"/>
              </w:rPr>
              <w:t>цели</w:t>
            </w:r>
            <w:r>
              <w:rPr>
                <w:sz w:val="24"/>
                <w:lang w:val="ru-RU"/>
              </w:rPr>
              <w:t xml:space="preserve"> </w:t>
            </w:r>
            <w:r>
              <w:rPr>
                <w:sz w:val="24"/>
              </w:rPr>
              <w:t>совместной</w:t>
            </w:r>
          </w:p>
          <w:p w:rsidR="00314DE7" w:rsidRDefault="00F20C45">
            <w:pPr>
              <w:pStyle w:val="TableParagraph"/>
              <w:spacing w:before="3" w:line="270" w:lineRule="exact"/>
              <w:ind w:left="105"/>
              <w:rPr>
                <w:sz w:val="24"/>
              </w:rPr>
            </w:pPr>
            <w:r>
              <w:rPr>
                <w:sz w:val="24"/>
              </w:rPr>
              <w:t>деятельности</w:t>
            </w:r>
          </w:p>
        </w:tc>
        <w:tc>
          <w:tcPr>
            <w:tcW w:w="2176" w:type="dxa"/>
            <w:vMerge/>
            <w:tcBorders>
              <w:top w:val="nil"/>
            </w:tcBorders>
          </w:tcPr>
          <w:p w:rsidR="00314DE7" w:rsidRDefault="00314DE7">
            <w:pPr>
              <w:rPr>
                <w:sz w:val="2"/>
                <w:szCs w:val="2"/>
              </w:rPr>
            </w:pPr>
          </w:p>
        </w:tc>
        <w:tc>
          <w:tcPr>
            <w:tcW w:w="2552" w:type="dxa"/>
            <w:vMerge/>
            <w:tcBorders>
              <w:top w:val="nil"/>
            </w:tcBorders>
          </w:tcPr>
          <w:p w:rsidR="00314DE7" w:rsidRDefault="00314DE7">
            <w:pPr>
              <w:rPr>
                <w:sz w:val="2"/>
                <w:szCs w:val="2"/>
              </w:rPr>
            </w:pPr>
          </w:p>
        </w:tc>
      </w:tr>
      <w:tr w:rsidR="00314DE7" w:rsidRPr="001A616B">
        <w:trPr>
          <w:trHeight w:val="1640"/>
        </w:trPr>
        <w:tc>
          <w:tcPr>
            <w:tcW w:w="889" w:type="dxa"/>
          </w:tcPr>
          <w:p w:rsidR="00314DE7" w:rsidRDefault="00F20C45">
            <w:pPr>
              <w:pStyle w:val="TableParagraph"/>
              <w:spacing w:line="259" w:lineRule="exact"/>
              <w:rPr>
                <w:sz w:val="24"/>
              </w:rPr>
            </w:pPr>
            <w:r>
              <w:rPr>
                <w:sz w:val="24"/>
              </w:rPr>
              <w:t>2.2.4</w:t>
            </w:r>
          </w:p>
        </w:tc>
        <w:tc>
          <w:tcPr>
            <w:tcW w:w="4202" w:type="dxa"/>
          </w:tcPr>
          <w:p w:rsidR="00314DE7" w:rsidRDefault="00F20C45">
            <w:pPr>
              <w:pStyle w:val="TableParagraph"/>
              <w:tabs>
                <w:tab w:val="left" w:pos="2528"/>
              </w:tabs>
              <w:spacing w:line="259" w:lineRule="exact"/>
              <w:ind w:left="105"/>
              <w:rPr>
                <w:sz w:val="24"/>
                <w:lang w:val="ru-RU"/>
              </w:rPr>
            </w:pPr>
            <w:r>
              <w:rPr>
                <w:sz w:val="24"/>
                <w:lang w:val="ru-RU"/>
              </w:rPr>
              <w:t>Организует совместную</w:t>
            </w:r>
          </w:p>
          <w:p w:rsidR="00314DE7" w:rsidRDefault="00F20C45">
            <w:pPr>
              <w:pStyle w:val="TableParagraph"/>
              <w:tabs>
                <w:tab w:val="left" w:pos="2605"/>
              </w:tabs>
              <w:spacing w:before="2"/>
              <w:ind w:left="105" w:right="102"/>
              <w:rPr>
                <w:sz w:val="24"/>
                <w:lang w:val="ru-RU"/>
              </w:rPr>
            </w:pPr>
            <w:r>
              <w:rPr>
                <w:sz w:val="24"/>
                <w:lang w:val="ru-RU"/>
              </w:rPr>
              <w:t xml:space="preserve">деятельность: </w:t>
            </w:r>
            <w:r>
              <w:rPr>
                <w:spacing w:val="-1"/>
                <w:sz w:val="24"/>
                <w:lang w:val="ru-RU"/>
              </w:rPr>
              <w:t xml:space="preserve">составляет/ </w:t>
            </w:r>
            <w:r>
              <w:rPr>
                <w:sz w:val="24"/>
                <w:lang w:val="ru-RU"/>
              </w:rPr>
              <w:t>принимает план действий, распределяет роли с учетом</w:t>
            </w:r>
            <w:r>
              <w:rPr>
                <w:spacing w:val="-36"/>
                <w:sz w:val="24"/>
                <w:lang w:val="ru-RU"/>
              </w:rPr>
              <w:t xml:space="preserve"> </w:t>
            </w:r>
            <w:r>
              <w:rPr>
                <w:sz w:val="24"/>
                <w:lang w:val="ru-RU"/>
              </w:rPr>
              <w:t>мнений участников,  обсуждает</w:t>
            </w:r>
            <w:r>
              <w:rPr>
                <w:spacing w:val="11"/>
                <w:sz w:val="24"/>
                <w:lang w:val="ru-RU"/>
              </w:rPr>
              <w:t xml:space="preserve"> </w:t>
            </w:r>
            <w:r>
              <w:rPr>
                <w:sz w:val="24"/>
                <w:lang w:val="ru-RU"/>
              </w:rPr>
              <w:t>результаты совместной работы</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1100"/>
        </w:trPr>
        <w:tc>
          <w:tcPr>
            <w:tcW w:w="889" w:type="dxa"/>
          </w:tcPr>
          <w:p w:rsidR="00314DE7" w:rsidRDefault="00F20C45">
            <w:pPr>
              <w:pStyle w:val="TableParagraph"/>
              <w:spacing w:line="259" w:lineRule="exact"/>
              <w:rPr>
                <w:sz w:val="24"/>
              </w:rPr>
            </w:pPr>
            <w:r>
              <w:rPr>
                <w:sz w:val="24"/>
              </w:rPr>
              <w:t>2.2.5</w:t>
            </w:r>
          </w:p>
        </w:tc>
        <w:tc>
          <w:tcPr>
            <w:tcW w:w="4202" w:type="dxa"/>
          </w:tcPr>
          <w:p w:rsidR="00314DE7" w:rsidRDefault="00F20C45">
            <w:pPr>
              <w:pStyle w:val="TableParagraph"/>
              <w:spacing w:line="259" w:lineRule="exact"/>
              <w:ind w:left="105"/>
              <w:rPr>
                <w:sz w:val="24"/>
                <w:lang w:val="ru-RU"/>
              </w:rPr>
            </w:pPr>
            <w:r>
              <w:rPr>
                <w:sz w:val="24"/>
                <w:lang w:val="ru-RU"/>
              </w:rPr>
              <w:t>Оценивает качество своего вклада и каждого</w:t>
            </w:r>
            <w:r>
              <w:rPr>
                <w:sz w:val="24"/>
                <w:lang w:val="ru-RU"/>
              </w:rPr>
              <w:tab/>
              <w:t>участника команды в общий результат по</w:t>
            </w:r>
            <w:r>
              <w:rPr>
                <w:spacing w:val="-23"/>
                <w:sz w:val="24"/>
                <w:lang w:val="ru-RU"/>
              </w:rPr>
              <w:t xml:space="preserve"> </w:t>
            </w:r>
            <w:r>
              <w:rPr>
                <w:sz w:val="24"/>
                <w:lang w:val="ru-RU"/>
              </w:rPr>
              <w:t>разработанным критериям</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trPr>
          <w:trHeight w:val="1100"/>
        </w:trPr>
        <w:tc>
          <w:tcPr>
            <w:tcW w:w="889" w:type="dxa"/>
          </w:tcPr>
          <w:p w:rsidR="00314DE7" w:rsidRDefault="00F20C45">
            <w:pPr>
              <w:pStyle w:val="TableParagraph"/>
              <w:spacing w:line="259" w:lineRule="exact"/>
              <w:rPr>
                <w:sz w:val="24"/>
              </w:rPr>
            </w:pPr>
            <w:r>
              <w:rPr>
                <w:sz w:val="24"/>
              </w:rPr>
              <w:t>2.2.6</w:t>
            </w:r>
          </w:p>
        </w:tc>
        <w:tc>
          <w:tcPr>
            <w:tcW w:w="4202" w:type="dxa"/>
          </w:tcPr>
          <w:p w:rsidR="00314DE7" w:rsidRDefault="00F20C45">
            <w:pPr>
              <w:pStyle w:val="TableParagraph"/>
              <w:tabs>
                <w:tab w:val="left" w:pos="1746"/>
                <w:tab w:val="left" w:pos="2854"/>
              </w:tabs>
              <w:spacing w:line="259" w:lineRule="exact"/>
              <w:ind w:left="105"/>
              <w:rPr>
                <w:sz w:val="24"/>
                <w:lang w:val="ru-RU"/>
              </w:rPr>
            </w:pPr>
            <w:r>
              <w:rPr>
                <w:sz w:val="24"/>
                <w:lang w:val="ru-RU"/>
              </w:rPr>
              <w:t>Предлагает новые  проекты,</w:t>
            </w:r>
          </w:p>
          <w:p w:rsidR="00314DE7" w:rsidRDefault="00F20C45">
            <w:pPr>
              <w:pStyle w:val="TableParagraph"/>
              <w:tabs>
                <w:tab w:val="left" w:pos="2369"/>
              </w:tabs>
              <w:spacing w:before="5" w:line="237" w:lineRule="auto"/>
              <w:ind w:left="105" w:right="103"/>
              <w:rPr>
                <w:sz w:val="24"/>
                <w:lang w:val="ru-RU"/>
              </w:rPr>
            </w:pPr>
            <w:r>
              <w:rPr>
                <w:sz w:val="24"/>
                <w:lang w:val="ru-RU"/>
              </w:rPr>
              <w:t>оценивает идеи с позиции</w:t>
            </w:r>
            <w:r>
              <w:rPr>
                <w:spacing w:val="-20"/>
                <w:sz w:val="24"/>
                <w:lang w:val="ru-RU"/>
              </w:rPr>
              <w:t xml:space="preserve"> </w:t>
            </w:r>
            <w:r>
              <w:rPr>
                <w:sz w:val="24"/>
                <w:lang w:val="ru-RU"/>
              </w:rPr>
              <w:t xml:space="preserve">новизны, оригинальности, </w:t>
            </w:r>
            <w:r>
              <w:rPr>
                <w:spacing w:val="-1"/>
                <w:sz w:val="24"/>
                <w:lang w:val="ru-RU"/>
              </w:rPr>
              <w:t xml:space="preserve">практической </w:t>
            </w:r>
            <w:r>
              <w:rPr>
                <w:sz w:val="24"/>
                <w:lang w:val="ru-RU"/>
              </w:rPr>
              <w:t>значимости</w:t>
            </w:r>
          </w:p>
        </w:tc>
        <w:tc>
          <w:tcPr>
            <w:tcW w:w="2176" w:type="dxa"/>
          </w:tcPr>
          <w:p w:rsidR="00314DE7" w:rsidRDefault="00F20C45">
            <w:pPr>
              <w:pStyle w:val="TableParagraph"/>
              <w:spacing w:line="259" w:lineRule="exact"/>
              <w:rPr>
                <w:sz w:val="24"/>
              </w:rPr>
            </w:pPr>
            <w:r>
              <w:rPr>
                <w:sz w:val="24"/>
              </w:rPr>
              <w:t>Биология</w:t>
            </w:r>
          </w:p>
        </w:tc>
        <w:tc>
          <w:tcPr>
            <w:tcW w:w="2552" w:type="dxa"/>
          </w:tcPr>
          <w:p w:rsidR="00314DE7" w:rsidRDefault="00F20C45">
            <w:pPr>
              <w:pStyle w:val="TableParagraph"/>
              <w:spacing w:line="259" w:lineRule="exact"/>
              <w:rPr>
                <w:sz w:val="24"/>
              </w:rPr>
            </w:pPr>
            <w:r>
              <w:rPr>
                <w:sz w:val="24"/>
              </w:rPr>
              <w:t>Встроенное</w:t>
            </w:r>
          </w:p>
          <w:p w:rsidR="00314DE7" w:rsidRDefault="00F20C45">
            <w:pPr>
              <w:pStyle w:val="TableParagraph"/>
              <w:spacing w:before="3"/>
              <w:rPr>
                <w:sz w:val="24"/>
              </w:rPr>
            </w:pPr>
            <w:r>
              <w:rPr>
                <w:sz w:val="24"/>
              </w:rPr>
              <w:t>наблюдение</w:t>
            </w:r>
          </w:p>
        </w:tc>
      </w:tr>
      <w:tr w:rsidR="00314DE7" w:rsidRPr="001A616B">
        <w:trPr>
          <w:trHeight w:val="1100"/>
        </w:trPr>
        <w:tc>
          <w:tcPr>
            <w:tcW w:w="889" w:type="dxa"/>
          </w:tcPr>
          <w:p w:rsidR="00314DE7" w:rsidRDefault="00F20C45">
            <w:pPr>
              <w:pStyle w:val="TableParagraph"/>
              <w:spacing w:line="264" w:lineRule="exact"/>
              <w:rPr>
                <w:sz w:val="24"/>
              </w:rPr>
            </w:pPr>
            <w:r>
              <w:rPr>
                <w:sz w:val="24"/>
              </w:rPr>
              <w:t>2.2.7</w:t>
            </w:r>
          </w:p>
        </w:tc>
        <w:tc>
          <w:tcPr>
            <w:tcW w:w="4202" w:type="dxa"/>
          </w:tcPr>
          <w:p w:rsidR="00314DE7" w:rsidRDefault="00F20C45">
            <w:pPr>
              <w:pStyle w:val="TableParagraph"/>
              <w:tabs>
                <w:tab w:val="left" w:pos="1871"/>
              </w:tabs>
              <w:ind w:left="105" w:right="100"/>
              <w:rPr>
                <w:i/>
                <w:sz w:val="24"/>
                <w:lang w:val="ru-RU"/>
              </w:rPr>
            </w:pPr>
            <w:r>
              <w:rPr>
                <w:sz w:val="24"/>
                <w:lang w:val="ru-RU"/>
              </w:rPr>
              <w:t xml:space="preserve">Координирует и выполнят работу в условиях реального, </w:t>
            </w:r>
            <w:r>
              <w:rPr>
                <w:i/>
                <w:sz w:val="24"/>
                <w:lang w:val="ru-RU"/>
              </w:rPr>
              <w:t xml:space="preserve">виртуального и </w:t>
            </w:r>
            <w:r>
              <w:rPr>
                <w:i/>
                <w:spacing w:val="-1"/>
                <w:sz w:val="24"/>
                <w:lang w:val="ru-RU"/>
              </w:rPr>
              <w:t>комбинированного</w:t>
            </w:r>
          </w:p>
          <w:p w:rsidR="00314DE7" w:rsidRDefault="00F20C45">
            <w:pPr>
              <w:pStyle w:val="TableParagraph"/>
              <w:spacing w:before="12" w:line="270" w:lineRule="exact"/>
              <w:ind w:left="105"/>
              <w:rPr>
                <w:i/>
                <w:sz w:val="24"/>
              </w:rPr>
            </w:pPr>
            <w:r>
              <w:rPr>
                <w:i/>
                <w:sz w:val="24"/>
              </w:rPr>
              <w:t>взаимодействия</w:t>
            </w:r>
          </w:p>
        </w:tc>
        <w:tc>
          <w:tcPr>
            <w:tcW w:w="2176" w:type="dxa"/>
          </w:tcPr>
          <w:p w:rsidR="00314DE7" w:rsidRDefault="00F20C45">
            <w:pPr>
              <w:pStyle w:val="TableParagraph"/>
              <w:spacing w:line="237" w:lineRule="auto"/>
              <w:rPr>
                <w:sz w:val="24"/>
              </w:rPr>
            </w:pPr>
            <w:r>
              <w:rPr>
                <w:sz w:val="24"/>
              </w:rPr>
              <w:t>Обществознание</w:t>
            </w:r>
            <w:r>
              <w:rPr>
                <w:sz w:val="24"/>
                <w:lang w:val="ru-RU"/>
              </w:rPr>
              <w:t xml:space="preserve"> </w:t>
            </w:r>
            <w:r>
              <w:rPr>
                <w:sz w:val="24"/>
              </w:rPr>
              <w:t>+ Информатика</w:t>
            </w:r>
          </w:p>
        </w:tc>
        <w:tc>
          <w:tcPr>
            <w:tcW w:w="2552" w:type="dxa"/>
            <w:vMerge w:val="restart"/>
            <w:tcBorders>
              <w:bottom w:val="single" w:sz="6" w:space="0" w:color="000000"/>
            </w:tcBorders>
          </w:tcPr>
          <w:p w:rsidR="00314DE7" w:rsidRDefault="00F20C45">
            <w:pPr>
              <w:pStyle w:val="TableParagraph"/>
              <w:ind w:right="98"/>
              <w:rPr>
                <w:sz w:val="24"/>
                <w:lang w:val="ru-RU"/>
              </w:rPr>
            </w:pPr>
            <w:r>
              <w:rPr>
                <w:sz w:val="24"/>
                <w:lang w:val="ru-RU"/>
              </w:rPr>
              <w:t xml:space="preserve">Контрольная работа или задание по модели </w:t>
            </w:r>
            <w:r>
              <w:rPr>
                <w:sz w:val="24"/>
              </w:rPr>
              <w:t>PISA</w:t>
            </w:r>
            <w:r>
              <w:rPr>
                <w:sz w:val="24"/>
                <w:lang w:val="ru-RU"/>
              </w:rPr>
              <w:t xml:space="preserve"> (на глобальные </w:t>
            </w:r>
            <w:r>
              <w:rPr>
                <w:sz w:val="24"/>
                <w:lang w:val="ru-RU"/>
              </w:rPr>
              <w:lastRenderedPageBreak/>
              <w:t>компетенции)</w:t>
            </w:r>
          </w:p>
        </w:tc>
      </w:tr>
      <w:tr w:rsidR="00314DE7">
        <w:trPr>
          <w:trHeight w:val="1360"/>
        </w:trPr>
        <w:tc>
          <w:tcPr>
            <w:tcW w:w="889" w:type="dxa"/>
            <w:tcBorders>
              <w:bottom w:val="single" w:sz="6" w:space="0" w:color="000000"/>
            </w:tcBorders>
          </w:tcPr>
          <w:p w:rsidR="00314DE7" w:rsidRDefault="00F20C45">
            <w:pPr>
              <w:pStyle w:val="TableParagraph"/>
              <w:spacing w:line="257" w:lineRule="exact"/>
              <w:rPr>
                <w:sz w:val="24"/>
              </w:rPr>
            </w:pPr>
            <w:r>
              <w:rPr>
                <w:sz w:val="24"/>
              </w:rPr>
              <w:lastRenderedPageBreak/>
              <w:t>2.2.8</w:t>
            </w:r>
          </w:p>
        </w:tc>
        <w:tc>
          <w:tcPr>
            <w:tcW w:w="4202" w:type="dxa"/>
            <w:tcBorders>
              <w:bottom w:val="single" w:sz="6" w:space="0" w:color="000000"/>
            </w:tcBorders>
          </w:tcPr>
          <w:p w:rsidR="00314DE7" w:rsidRDefault="00F20C45">
            <w:pPr>
              <w:pStyle w:val="TableParagraph"/>
              <w:tabs>
                <w:tab w:val="left" w:pos="2595"/>
              </w:tabs>
              <w:spacing w:line="256" w:lineRule="exact"/>
              <w:ind w:left="105"/>
              <w:jc w:val="both"/>
              <w:rPr>
                <w:sz w:val="24"/>
                <w:lang w:val="ru-RU"/>
              </w:rPr>
            </w:pPr>
            <w:r>
              <w:rPr>
                <w:sz w:val="24"/>
                <w:lang w:val="ru-RU"/>
              </w:rPr>
              <w:t>Осуществляет позитивное</w:t>
            </w:r>
          </w:p>
          <w:p w:rsidR="00314DE7" w:rsidRDefault="00F20C45">
            <w:pPr>
              <w:pStyle w:val="TableParagraph"/>
              <w:ind w:left="105" w:right="101"/>
              <w:jc w:val="both"/>
              <w:rPr>
                <w:sz w:val="24"/>
                <w:lang w:val="ru-RU"/>
              </w:rPr>
            </w:pPr>
            <w:r>
              <w:rPr>
                <w:sz w:val="24"/>
                <w:lang w:val="ru-RU"/>
              </w:rPr>
              <w:t>стратегическое поведение в различных ситуациях, проявляет творчество и       воображение,</w:t>
            </w:r>
          </w:p>
          <w:p w:rsidR="00314DE7" w:rsidRDefault="00F20C45">
            <w:pPr>
              <w:pStyle w:val="TableParagraph"/>
              <w:spacing w:before="3" w:line="268" w:lineRule="exact"/>
              <w:ind w:left="105"/>
              <w:jc w:val="both"/>
              <w:rPr>
                <w:sz w:val="24"/>
              </w:rPr>
            </w:pPr>
            <w:r>
              <w:rPr>
                <w:sz w:val="24"/>
              </w:rPr>
              <w:t>инициативу</w:t>
            </w:r>
          </w:p>
        </w:tc>
        <w:tc>
          <w:tcPr>
            <w:tcW w:w="2176" w:type="dxa"/>
            <w:tcBorders>
              <w:bottom w:val="single" w:sz="6" w:space="0" w:color="000000"/>
            </w:tcBorders>
          </w:tcPr>
          <w:p w:rsidR="00314DE7" w:rsidRDefault="00F20C45">
            <w:pPr>
              <w:pStyle w:val="TableParagraph"/>
              <w:spacing w:line="256" w:lineRule="exact"/>
              <w:rPr>
                <w:sz w:val="24"/>
              </w:rPr>
            </w:pPr>
            <w:r>
              <w:rPr>
                <w:sz w:val="24"/>
              </w:rPr>
              <w:t>Внеурочное</w:t>
            </w:r>
          </w:p>
          <w:p w:rsidR="00314DE7" w:rsidRDefault="00F20C45">
            <w:pPr>
              <w:pStyle w:val="TableParagraph"/>
              <w:spacing w:line="275" w:lineRule="exact"/>
              <w:rPr>
                <w:sz w:val="24"/>
              </w:rPr>
            </w:pPr>
            <w:r>
              <w:rPr>
                <w:sz w:val="24"/>
              </w:rPr>
              <w:t>мероприятие</w:t>
            </w:r>
          </w:p>
        </w:tc>
        <w:tc>
          <w:tcPr>
            <w:tcW w:w="2552" w:type="dxa"/>
            <w:vMerge/>
            <w:tcBorders>
              <w:top w:val="nil"/>
              <w:bottom w:val="single" w:sz="6" w:space="0" w:color="000000"/>
            </w:tcBorders>
          </w:tcPr>
          <w:p w:rsidR="00314DE7" w:rsidRDefault="00314DE7">
            <w:pPr>
              <w:rPr>
                <w:sz w:val="2"/>
                <w:szCs w:val="2"/>
              </w:rPr>
            </w:pPr>
          </w:p>
        </w:tc>
      </w:tr>
      <w:tr w:rsidR="00314DE7">
        <w:trPr>
          <w:trHeight w:val="260"/>
        </w:trPr>
        <w:tc>
          <w:tcPr>
            <w:tcW w:w="9819" w:type="dxa"/>
            <w:gridSpan w:val="4"/>
            <w:tcBorders>
              <w:top w:val="single" w:sz="6" w:space="0" w:color="000000"/>
            </w:tcBorders>
          </w:tcPr>
          <w:p w:rsidR="00314DE7" w:rsidRDefault="00F20C45">
            <w:pPr>
              <w:pStyle w:val="TableParagraph"/>
              <w:spacing w:line="256" w:lineRule="exact"/>
              <w:rPr>
                <w:sz w:val="24"/>
              </w:rPr>
            </w:pPr>
            <w:r>
              <w:rPr>
                <w:sz w:val="24"/>
              </w:rPr>
              <w:lastRenderedPageBreak/>
              <w:t>3 Регулятивные УУД</w:t>
            </w:r>
          </w:p>
        </w:tc>
      </w:tr>
      <w:tr w:rsidR="00314DE7">
        <w:trPr>
          <w:trHeight w:val="260"/>
        </w:trPr>
        <w:tc>
          <w:tcPr>
            <w:tcW w:w="9819" w:type="dxa"/>
            <w:gridSpan w:val="4"/>
          </w:tcPr>
          <w:p w:rsidR="00314DE7" w:rsidRDefault="00F20C45">
            <w:pPr>
              <w:pStyle w:val="TableParagraph"/>
              <w:spacing w:line="253" w:lineRule="exact"/>
              <w:rPr>
                <w:i/>
                <w:sz w:val="24"/>
              </w:rPr>
            </w:pPr>
            <w:r>
              <w:rPr>
                <w:i/>
                <w:sz w:val="24"/>
              </w:rPr>
              <w:t>3.1. Самоорганизация</w:t>
            </w:r>
          </w:p>
        </w:tc>
      </w:tr>
      <w:tr w:rsidR="00314DE7">
        <w:trPr>
          <w:trHeight w:val="820"/>
        </w:trPr>
        <w:tc>
          <w:tcPr>
            <w:tcW w:w="889" w:type="dxa"/>
          </w:tcPr>
          <w:p w:rsidR="00314DE7" w:rsidRDefault="00F20C45">
            <w:pPr>
              <w:pStyle w:val="TableParagraph"/>
              <w:spacing w:line="259" w:lineRule="exact"/>
              <w:rPr>
                <w:sz w:val="24"/>
              </w:rPr>
            </w:pPr>
            <w:r>
              <w:rPr>
                <w:sz w:val="24"/>
              </w:rPr>
              <w:t>3.1.1.</w:t>
            </w:r>
          </w:p>
        </w:tc>
        <w:tc>
          <w:tcPr>
            <w:tcW w:w="4202" w:type="dxa"/>
          </w:tcPr>
          <w:p w:rsidR="00314DE7" w:rsidRDefault="00F20C45">
            <w:pPr>
              <w:pStyle w:val="TableParagraph"/>
              <w:tabs>
                <w:tab w:val="left" w:pos="2365"/>
              </w:tabs>
              <w:spacing w:line="259" w:lineRule="exact"/>
              <w:ind w:left="105"/>
              <w:rPr>
                <w:sz w:val="24"/>
                <w:lang w:val="ru-RU"/>
              </w:rPr>
            </w:pPr>
            <w:r>
              <w:rPr>
                <w:sz w:val="24"/>
                <w:lang w:val="ru-RU"/>
              </w:rPr>
              <w:t>Самостоятельно осуществляет</w:t>
            </w:r>
          </w:p>
          <w:p w:rsidR="00314DE7" w:rsidRDefault="00F20C45">
            <w:pPr>
              <w:pStyle w:val="TableParagraph"/>
              <w:tabs>
                <w:tab w:val="left" w:pos="2033"/>
                <w:tab w:val="left" w:pos="3654"/>
              </w:tabs>
              <w:spacing w:before="5" w:line="237" w:lineRule="auto"/>
              <w:ind w:left="105" w:right="104"/>
              <w:rPr>
                <w:sz w:val="24"/>
                <w:lang w:val="ru-RU"/>
              </w:rPr>
            </w:pPr>
            <w:r>
              <w:rPr>
                <w:sz w:val="24"/>
                <w:lang w:val="ru-RU"/>
              </w:rPr>
              <w:t>познавательную деятельность в учебных и внеучебных</w:t>
            </w:r>
            <w:r>
              <w:rPr>
                <w:spacing w:val="-19"/>
                <w:sz w:val="24"/>
                <w:lang w:val="ru-RU"/>
              </w:rPr>
              <w:t xml:space="preserve"> </w:t>
            </w:r>
            <w:r>
              <w:rPr>
                <w:sz w:val="24"/>
                <w:lang w:val="ru-RU"/>
              </w:rPr>
              <w:t>ситуациях</w:t>
            </w:r>
          </w:p>
        </w:tc>
        <w:tc>
          <w:tcPr>
            <w:tcW w:w="2176" w:type="dxa"/>
            <w:vMerge w:val="restart"/>
          </w:tcPr>
          <w:p w:rsidR="00314DE7" w:rsidRDefault="00F20C45">
            <w:pPr>
              <w:pStyle w:val="TableParagraph"/>
              <w:tabs>
                <w:tab w:val="left" w:pos="508"/>
                <w:tab w:val="left" w:pos="1472"/>
              </w:tabs>
              <w:spacing w:line="259" w:lineRule="exact"/>
              <w:rPr>
                <w:sz w:val="24"/>
              </w:rPr>
            </w:pPr>
            <w:r>
              <w:rPr>
                <w:sz w:val="24"/>
              </w:rPr>
              <w:t>В</w:t>
            </w:r>
            <w:r>
              <w:rPr>
                <w:sz w:val="24"/>
                <w:lang w:val="ru-RU"/>
              </w:rPr>
              <w:t xml:space="preserve"> </w:t>
            </w:r>
            <w:r>
              <w:rPr>
                <w:sz w:val="24"/>
              </w:rPr>
              <w:t>рамках</w:t>
            </w:r>
            <w:r>
              <w:rPr>
                <w:sz w:val="24"/>
                <w:lang w:val="ru-RU"/>
              </w:rPr>
              <w:t xml:space="preserve"> </w:t>
            </w:r>
            <w:r>
              <w:rPr>
                <w:sz w:val="24"/>
              </w:rPr>
              <w:t>ведения</w:t>
            </w:r>
          </w:p>
          <w:p w:rsidR="00314DE7" w:rsidRDefault="00F20C45">
            <w:pPr>
              <w:pStyle w:val="TableParagraph"/>
              <w:spacing w:before="2"/>
              <w:rPr>
                <w:sz w:val="24"/>
              </w:rPr>
            </w:pPr>
            <w:r>
              <w:rPr>
                <w:sz w:val="24"/>
              </w:rPr>
              <w:t>Портфолио</w:t>
            </w:r>
          </w:p>
        </w:tc>
        <w:tc>
          <w:tcPr>
            <w:tcW w:w="2552" w:type="dxa"/>
          </w:tcPr>
          <w:p w:rsidR="00314DE7" w:rsidRDefault="00F20C45">
            <w:pPr>
              <w:pStyle w:val="TableParagraph"/>
              <w:spacing w:line="259" w:lineRule="exact"/>
              <w:rPr>
                <w:sz w:val="24"/>
              </w:rPr>
            </w:pPr>
            <w:r>
              <w:rPr>
                <w:sz w:val="24"/>
              </w:rPr>
              <w:t>Встроенное</w:t>
            </w:r>
          </w:p>
          <w:p w:rsidR="00314DE7" w:rsidRDefault="00F20C45">
            <w:pPr>
              <w:pStyle w:val="TableParagraph"/>
              <w:spacing w:before="2"/>
              <w:rPr>
                <w:sz w:val="24"/>
              </w:rPr>
            </w:pPr>
            <w:r>
              <w:rPr>
                <w:sz w:val="24"/>
              </w:rPr>
              <w:t>наблюдение</w:t>
            </w:r>
          </w:p>
        </w:tc>
      </w:tr>
      <w:tr w:rsidR="00314DE7">
        <w:trPr>
          <w:trHeight w:val="820"/>
        </w:trPr>
        <w:tc>
          <w:tcPr>
            <w:tcW w:w="889" w:type="dxa"/>
          </w:tcPr>
          <w:p w:rsidR="00314DE7" w:rsidRDefault="00F20C45">
            <w:pPr>
              <w:pStyle w:val="TableParagraph"/>
              <w:spacing w:line="259" w:lineRule="exact"/>
              <w:rPr>
                <w:sz w:val="24"/>
              </w:rPr>
            </w:pPr>
            <w:r>
              <w:rPr>
                <w:sz w:val="24"/>
              </w:rPr>
              <w:t>3.1.2.</w:t>
            </w:r>
          </w:p>
        </w:tc>
        <w:tc>
          <w:tcPr>
            <w:tcW w:w="4202" w:type="dxa"/>
          </w:tcPr>
          <w:p w:rsidR="00314DE7" w:rsidRDefault="00F20C45">
            <w:pPr>
              <w:pStyle w:val="TableParagraph"/>
              <w:tabs>
                <w:tab w:val="left" w:pos="1390"/>
                <w:tab w:val="left" w:pos="1712"/>
                <w:tab w:val="left" w:pos="1956"/>
                <w:tab w:val="left" w:pos="2834"/>
                <w:tab w:val="left" w:pos="2992"/>
              </w:tabs>
              <w:spacing w:line="237" w:lineRule="auto"/>
              <w:ind w:left="105" w:right="102"/>
              <w:rPr>
                <w:sz w:val="24"/>
                <w:lang w:val="ru-RU"/>
              </w:rPr>
            </w:pPr>
            <w:r>
              <w:rPr>
                <w:sz w:val="24"/>
                <w:lang w:val="ru-RU"/>
              </w:rPr>
              <w:t>Расширяет рамки</w:t>
            </w:r>
            <w:r>
              <w:rPr>
                <w:sz w:val="24"/>
                <w:lang w:val="ru-RU"/>
              </w:rPr>
              <w:tab/>
            </w:r>
            <w:r>
              <w:rPr>
                <w:spacing w:val="-1"/>
                <w:sz w:val="24"/>
                <w:lang w:val="ru-RU"/>
              </w:rPr>
              <w:t xml:space="preserve">учебного </w:t>
            </w:r>
            <w:r>
              <w:rPr>
                <w:sz w:val="24"/>
                <w:lang w:val="ru-RU"/>
              </w:rPr>
              <w:t xml:space="preserve">предмета на основе  </w:t>
            </w:r>
            <w:r>
              <w:rPr>
                <w:spacing w:val="-1"/>
                <w:sz w:val="24"/>
                <w:lang w:val="ru-RU"/>
              </w:rPr>
              <w:t>личных</w:t>
            </w:r>
          </w:p>
          <w:p w:rsidR="00314DE7" w:rsidRDefault="00F20C45">
            <w:pPr>
              <w:pStyle w:val="TableParagraph"/>
              <w:spacing w:before="16" w:line="270" w:lineRule="exact"/>
              <w:ind w:left="105"/>
              <w:rPr>
                <w:sz w:val="24"/>
              </w:rPr>
            </w:pPr>
            <w:r>
              <w:rPr>
                <w:sz w:val="24"/>
              </w:rPr>
              <w:t>предпочтений</w:t>
            </w:r>
          </w:p>
        </w:tc>
        <w:tc>
          <w:tcPr>
            <w:tcW w:w="2176" w:type="dxa"/>
            <w:vMerge/>
          </w:tcPr>
          <w:p w:rsidR="00314DE7" w:rsidRDefault="00314DE7">
            <w:pPr>
              <w:rPr>
                <w:sz w:val="2"/>
                <w:szCs w:val="2"/>
              </w:rPr>
            </w:pPr>
          </w:p>
        </w:tc>
        <w:tc>
          <w:tcPr>
            <w:tcW w:w="2552" w:type="dxa"/>
            <w:vMerge w:val="restart"/>
          </w:tcPr>
          <w:p w:rsidR="00314DE7" w:rsidRDefault="00F20C45">
            <w:pPr>
              <w:pStyle w:val="TableParagraph"/>
              <w:spacing w:line="259" w:lineRule="exact"/>
              <w:rPr>
                <w:sz w:val="24"/>
              </w:rPr>
            </w:pPr>
            <w:r>
              <w:rPr>
                <w:sz w:val="24"/>
              </w:rPr>
              <w:t>Самооценка</w:t>
            </w:r>
          </w:p>
        </w:tc>
      </w:tr>
      <w:tr w:rsidR="00314DE7">
        <w:trPr>
          <w:trHeight w:val="1090"/>
        </w:trPr>
        <w:tc>
          <w:tcPr>
            <w:tcW w:w="889" w:type="dxa"/>
            <w:tcBorders>
              <w:bottom w:val="single" w:sz="4" w:space="0" w:color="000000"/>
            </w:tcBorders>
          </w:tcPr>
          <w:p w:rsidR="00314DE7" w:rsidRDefault="00F20C45">
            <w:pPr>
              <w:pStyle w:val="TableParagraph"/>
              <w:spacing w:line="259" w:lineRule="exact"/>
              <w:rPr>
                <w:sz w:val="24"/>
              </w:rPr>
            </w:pPr>
            <w:r>
              <w:rPr>
                <w:sz w:val="24"/>
              </w:rPr>
              <w:t>3.1.3.</w:t>
            </w:r>
          </w:p>
        </w:tc>
        <w:tc>
          <w:tcPr>
            <w:tcW w:w="4202" w:type="dxa"/>
            <w:tcBorders>
              <w:bottom w:val="single" w:sz="4" w:space="0" w:color="000000"/>
            </w:tcBorders>
          </w:tcPr>
          <w:p w:rsidR="00314DE7" w:rsidRDefault="00F20C45">
            <w:pPr>
              <w:pStyle w:val="TableParagraph"/>
              <w:tabs>
                <w:tab w:val="left" w:pos="1333"/>
                <w:tab w:val="left" w:pos="3074"/>
              </w:tabs>
              <w:spacing w:line="259" w:lineRule="exact"/>
              <w:ind w:left="105"/>
              <w:rPr>
                <w:sz w:val="24"/>
                <w:lang w:val="ru-RU"/>
              </w:rPr>
            </w:pPr>
            <w:r>
              <w:rPr>
                <w:sz w:val="24"/>
                <w:lang w:val="ru-RU"/>
              </w:rPr>
              <w:t>Делать осознанный выбор,</w:t>
            </w:r>
          </w:p>
          <w:p w:rsidR="00314DE7" w:rsidRDefault="00F20C45">
            <w:pPr>
              <w:pStyle w:val="TableParagraph"/>
              <w:tabs>
                <w:tab w:val="left" w:pos="2221"/>
                <w:tab w:val="left" w:pos="3214"/>
              </w:tabs>
              <w:spacing w:before="2" w:line="275" w:lineRule="exact"/>
              <w:ind w:left="105"/>
              <w:rPr>
                <w:sz w:val="24"/>
                <w:lang w:val="ru-RU"/>
              </w:rPr>
            </w:pPr>
            <w:r>
              <w:rPr>
                <w:sz w:val="24"/>
                <w:lang w:val="ru-RU"/>
              </w:rPr>
              <w:t>аргументирует его,</w:t>
            </w:r>
            <w:r>
              <w:rPr>
                <w:sz w:val="24"/>
                <w:lang w:val="ru-RU"/>
              </w:rPr>
              <w:tab/>
              <w:t>берет</w:t>
            </w:r>
          </w:p>
          <w:p w:rsidR="00314DE7" w:rsidRDefault="00F20C45">
            <w:pPr>
              <w:pStyle w:val="TableParagraph"/>
              <w:tabs>
                <w:tab w:val="left" w:pos="2206"/>
                <w:tab w:val="left" w:pos="2824"/>
              </w:tabs>
              <w:spacing w:line="259" w:lineRule="exact"/>
              <w:ind w:left="105"/>
              <w:rPr>
                <w:sz w:val="24"/>
              </w:rPr>
            </w:pPr>
            <w:r>
              <w:rPr>
                <w:sz w:val="24"/>
              </w:rPr>
              <w:t>ответственность</w:t>
            </w:r>
            <w:r>
              <w:rPr>
                <w:sz w:val="24"/>
                <w:lang w:val="ru-RU"/>
              </w:rPr>
              <w:t xml:space="preserve"> </w:t>
            </w:r>
            <w:r>
              <w:rPr>
                <w:sz w:val="24"/>
              </w:rPr>
              <w:t>за</w:t>
            </w:r>
            <w:r>
              <w:rPr>
                <w:sz w:val="24"/>
                <w:lang w:val="ru-RU"/>
              </w:rPr>
              <w:t xml:space="preserve"> </w:t>
            </w:r>
            <w:r>
              <w:rPr>
                <w:sz w:val="24"/>
              </w:rPr>
              <w:t>принятое</w:t>
            </w:r>
          </w:p>
          <w:p w:rsidR="00314DE7" w:rsidRDefault="00F20C45">
            <w:pPr>
              <w:pStyle w:val="TableParagraph"/>
              <w:spacing w:before="2" w:line="270" w:lineRule="exact"/>
              <w:ind w:left="105"/>
              <w:rPr>
                <w:sz w:val="24"/>
                <w:lang w:val="ru-RU"/>
              </w:rPr>
            </w:pPr>
            <w:r>
              <w:rPr>
                <w:sz w:val="24"/>
              </w:rPr>
              <w:t>решение</w:t>
            </w:r>
          </w:p>
        </w:tc>
        <w:tc>
          <w:tcPr>
            <w:tcW w:w="2176" w:type="dxa"/>
            <w:vMerge/>
            <w:tcBorders>
              <w:bottom w:val="single" w:sz="4" w:space="0" w:color="000000"/>
            </w:tcBorders>
          </w:tcPr>
          <w:p w:rsidR="00314DE7" w:rsidRDefault="00314DE7">
            <w:pPr>
              <w:rPr>
                <w:sz w:val="2"/>
                <w:szCs w:val="2"/>
                <w:lang w:val="ru-RU"/>
              </w:rPr>
            </w:pPr>
          </w:p>
        </w:tc>
        <w:tc>
          <w:tcPr>
            <w:tcW w:w="2552" w:type="dxa"/>
            <w:vMerge/>
            <w:tcBorders>
              <w:bottom w:val="single" w:sz="4" w:space="0" w:color="000000"/>
            </w:tcBorders>
          </w:tcPr>
          <w:p w:rsidR="00314DE7" w:rsidRDefault="00314DE7">
            <w:pPr>
              <w:rPr>
                <w:sz w:val="2"/>
                <w:szCs w:val="2"/>
                <w:lang w:val="ru-RU"/>
              </w:rPr>
            </w:pPr>
          </w:p>
        </w:tc>
      </w:tr>
      <w:tr w:rsidR="00314DE7">
        <w:trPr>
          <w:trHeight w:val="540"/>
        </w:trPr>
        <w:tc>
          <w:tcPr>
            <w:tcW w:w="889" w:type="dxa"/>
          </w:tcPr>
          <w:p w:rsidR="00314DE7" w:rsidRDefault="00F20C45">
            <w:pPr>
              <w:pStyle w:val="TableParagraph"/>
              <w:spacing w:line="259" w:lineRule="exact"/>
              <w:rPr>
                <w:sz w:val="24"/>
              </w:rPr>
            </w:pPr>
            <w:r>
              <w:rPr>
                <w:sz w:val="24"/>
              </w:rPr>
              <w:t>3.1.4.</w:t>
            </w:r>
          </w:p>
        </w:tc>
        <w:tc>
          <w:tcPr>
            <w:tcW w:w="4202" w:type="dxa"/>
          </w:tcPr>
          <w:p w:rsidR="00314DE7" w:rsidRDefault="00F20C45">
            <w:pPr>
              <w:pStyle w:val="TableParagraph"/>
              <w:spacing w:line="259" w:lineRule="exact"/>
              <w:ind w:left="105"/>
              <w:rPr>
                <w:sz w:val="24"/>
              </w:rPr>
            </w:pPr>
            <w:r>
              <w:rPr>
                <w:sz w:val="24"/>
              </w:rPr>
              <w:t>Дает  самооценку  приобретенному</w:t>
            </w:r>
          </w:p>
          <w:p w:rsidR="00314DE7" w:rsidRDefault="00F20C45">
            <w:pPr>
              <w:pStyle w:val="TableParagraph"/>
              <w:spacing w:before="2" w:line="270" w:lineRule="exact"/>
              <w:ind w:left="105"/>
              <w:rPr>
                <w:sz w:val="24"/>
              </w:rPr>
            </w:pPr>
            <w:r>
              <w:rPr>
                <w:sz w:val="24"/>
              </w:rPr>
              <w:t>опыту</w:t>
            </w:r>
          </w:p>
        </w:tc>
        <w:tc>
          <w:tcPr>
            <w:tcW w:w="2176" w:type="dxa"/>
            <w:vMerge/>
          </w:tcPr>
          <w:p w:rsidR="00314DE7" w:rsidRDefault="00314DE7">
            <w:pPr>
              <w:rPr>
                <w:sz w:val="2"/>
                <w:szCs w:val="2"/>
              </w:rPr>
            </w:pPr>
          </w:p>
        </w:tc>
        <w:tc>
          <w:tcPr>
            <w:tcW w:w="2552" w:type="dxa"/>
            <w:vMerge/>
          </w:tcPr>
          <w:p w:rsidR="00314DE7" w:rsidRDefault="00314DE7">
            <w:pPr>
              <w:rPr>
                <w:sz w:val="2"/>
                <w:szCs w:val="2"/>
              </w:rPr>
            </w:pPr>
          </w:p>
        </w:tc>
      </w:tr>
      <w:tr w:rsidR="00314DE7" w:rsidRPr="001A616B">
        <w:trPr>
          <w:trHeight w:val="540"/>
        </w:trPr>
        <w:tc>
          <w:tcPr>
            <w:tcW w:w="889" w:type="dxa"/>
          </w:tcPr>
          <w:p w:rsidR="00314DE7" w:rsidRDefault="00F20C45">
            <w:pPr>
              <w:pStyle w:val="TableParagraph"/>
              <w:spacing w:line="264" w:lineRule="exact"/>
              <w:rPr>
                <w:sz w:val="24"/>
              </w:rPr>
            </w:pPr>
            <w:r>
              <w:rPr>
                <w:sz w:val="24"/>
              </w:rPr>
              <w:t>3.1.5.</w:t>
            </w:r>
          </w:p>
        </w:tc>
        <w:tc>
          <w:tcPr>
            <w:tcW w:w="4202" w:type="dxa"/>
          </w:tcPr>
          <w:p w:rsidR="00314DE7" w:rsidRDefault="00F20C45">
            <w:pPr>
              <w:pStyle w:val="TableParagraph"/>
              <w:spacing w:line="237" w:lineRule="auto"/>
              <w:ind w:left="105"/>
              <w:rPr>
                <w:sz w:val="24"/>
                <w:lang w:val="ru-RU"/>
              </w:rPr>
            </w:pPr>
            <w:r>
              <w:rPr>
                <w:sz w:val="24"/>
                <w:lang w:val="ru-RU"/>
              </w:rPr>
              <w:t>Повышает свой образовательный и культурный уровень</w:t>
            </w:r>
          </w:p>
        </w:tc>
        <w:tc>
          <w:tcPr>
            <w:tcW w:w="2176" w:type="dxa"/>
            <w:vMerge/>
          </w:tcPr>
          <w:p w:rsidR="00314DE7" w:rsidRDefault="00314DE7">
            <w:pPr>
              <w:rPr>
                <w:sz w:val="2"/>
                <w:szCs w:val="2"/>
                <w:lang w:val="ru-RU"/>
              </w:rPr>
            </w:pPr>
          </w:p>
        </w:tc>
        <w:tc>
          <w:tcPr>
            <w:tcW w:w="2552" w:type="dxa"/>
            <w:vMerge/>
          </w:tcPr>
          <w:p w:rsidR="00314DE7" w:rsidRDefault="00314DE7">
            <w:pPr>
              <w:rPr>
                <w:sz w:val="2"/>
                <w:szCs w:val="2"/>
                <w:lang w:val="ru-RU"/>
              </w:rPr>
            </w:pPr>
          </w:p>
        </w:tc>
      </w:tr>
      <w:tr w:rsidR="00314DE7">
        <w:trPr>
          <w:trHeight w:val="260"/>
        </w:trPr>
        <w:tc>
          <w:tcPr>
            <w:tcW w:w="9819" w:type="dxa"/>
            <w:gridSpan w:val="4"/>
          </w:tcPr>
          <w:p w:rsidR="00314DE7" w:rsidRDefault="00F20C45">
            <w:pPr>
              <w:pStyle w:val="TableParagraph"/>
              <w:spacing w:line="253" w:lineRule="exact"/>
              <w:rPr>
                <w:i/>
                <w:sz w:val="24"/>
              </w:rPr>
            </w:pPr>
            <w:r>
              <w:rPr>
                <w:i/>
                <w:sz w:val="24"/>
              </w:rPr>
              <w:t>3.2. Самоконтроль</w:t>
            </w:r>
          </w:p>
        </w:tc>
      </w:tr>
      <w:tr w:rsidR="00314DE7">
        <w:trPr>
          <w:trHeight w:val="260"/>
        </w:trPr>
        <w:tc>
          <w:tcPr>
            <w:tcW w:w="889" w:type="dxa"/>
          </w:tcPr>
          <w:p w:rsidR="00314DE7" w:rsidRDefault="00F20C45">
            <w:pPr>
              <w:pStyle w:val="TableParagraph"/>
              <w:spacing w:line="258" w:lineRule="exact"/>
              <w:rPr>
                <w:sz w:val="24"/>
              </w:rPr>
            </w:pPr>
            <w:r>
              <w:rPr>
                <w:sz w:val="24"/>
              </w:rPr>
              <w:t>3.2.</w:t>
            </w:r>
          </w:p>
        </w:tc>
        <w:tc>
          <w:tcPr>
            <w:tcW w:w="4202" w:type="dxa"/>
          </w:tcPr>
          <w:p w:rsidR="00314DE7" w:rsidRDefault="00F20C45">
            <w:pPr>
              <w:pStyle w:val="TableParagraph"/>
              <w:spacing w:line="258" w:lineRule="exact"/>
              <w:ind w:left="105"/>
              <w:rPr>
                <w:sz w:val="24"/>
              </w:rPr>
            </w:pPr>
            <w:r>
              <w:rPr>
                <w:sz w:val="24"/>
              </w:rPr>
              <w:t>Владеет приемами рефлексии</w:t>
            </w:r>
          </w:p>
        </w:tc>
        <w:tc>
          <w:tcPr>
            <w:tcW w:w="2176" w:type="dxa"/>
            <w:vMerge w:val="restart"/>
          </w:tcPr>
          <w:p w:rsidR="00314DE7" w:rsidRDefault="00F20C45">
            <w:pPr>
              <w:pStyle w:val="TableParagraph"/>
              <w:spacing w:line="259" w:lineRule="exact"/>
              <w:rPr>
                <w:sz w:val="24"/>
              </w:rPr>
            </w:pPr>
            <w:r>
              <w:rPr>
                <w:sz w:val="24"/>
              </w:rPr>
              <w:t>Физическая</w:t>
            </w:r>
          </w:p>
          <w:p w:rsidR="00314DE7" w:rsidRDefault="00F20C45">
            <w:pPr>
              <w:pStyle w:val="TableParagraph"/>
              <w:spacing w:before="5" w:line="237" w:lineRule="auto"/>
              <w:ind w:right="868"/>
              <w:rPr>
                <w:sz w:val="24"/>
              </w:rPr>
            </w:pPr>
            <w:r>
              <w:rPr>
                <w:sz w:val="24"/>
              </w:rPr>
              <w:t>Культура/ ОБЖ</w:t>
            </w:r>
          </w:p>
        </w:tc>
        <w:tc>
          <w:tcPr>
            <w:tcW w:w="2552" w:type="dxa"/>
            <w:vMerge w:val="restart"/>
          </w:tcPr>
          <w:p w:rsidR="00314DE7" w:rsidRDefault="00F20C45">
            <w:pPr>
              <w:pStyle w:val="TableParagraph"/>
              <w:spacing w:line="259" w:lineRule="exact"/>
              <w:rPr>
                <w:sz w:val="24"/>
              </w:rPr>
            </w:pPr>
            <w:r>
              <w:rPr>
                <w:sz w:val="24"/>
              </w:rPr>
              <w:t>Встроенное</w:t>
            </w:r>
          </w:p>
          <w:p w:rsidR="00314DE7" w:rsidRDefault="00F20C45">
            <w:pPr>
              <w:pStyle w:val="TableParagraph"/>
              <w:spacing w:before="2"/>
              <w:rPr>
                <w:sz w:val="24"/>
              </w:rPr>
            </w:pPr>
            <w:r>
              <w:rPr>
                <w:sz w:val="24"/>
              </w:rPr>
              <w:t>наблюдение</w:t>
            </w:r>
          </w:p>
        </w:tc>
      </w:tr>
      <w:tr w:rsidR="00314DE7" w:rsidRPr="001A616B">
        <w:trPr>
          <w:trHeight w:val="820"/>
        </w:trPr>
        <w:tc>
          <w:tcPr>
            <w:tcW w:w="889" w:type="dxa"/>
          </w:tcPr>
          <w:p w:rsidR="00314DE7" w:rsidRDefault="00F20C45">
            <w:pPr>
              <w:pStyle w:val="TableParagraph"/>
              <w:spacing w:line="259" w:lineRule="exact"/>
              <w:rPr>
                <w:sz w:val="24"/>
              </w:rPr>
            </w:pPr>
            <w:r>
              <w:rPr>
                <w:sz w:val="24"/>
              </w:rPr>
              <w:t>3.2.</w:t>
            </w:r>
          </w:p>
        </w:tc>
        <w:tc>
          <w:tcPr>
            <w:tcW w:w="4202" w:type="dxa"/>
          </w:tcPr>
          <w:p w:rsidR="00314DE7" w:rsidRDefault="00F20C45">
            <w:pPr>
              <w:pStyle w:val="TableParagraph"/>
              <w:spacing w:line="237" w:lineRule="auto"/>
              <w:ind w:left="105" w:right="104"/>
              <w:rPr>
                <w:sz w:val="24"/>
                <w:lang w:val="ru-RU"/>
              </w:rPr>
            </w:pPr>
            <w:r>
              <w:rPr>
                <w:sz w:val="24"/>
                <w:lang w:val="ru-RU"/>
              </w:rPr>
              <w:t>Использует приемы рефлексии для оценки  ситуации,  выбора</w:t>
            </w:r>
            <w:r>
              <w:rPr>
                <w:spacing w:val="55"/>
                <w:sz w:val="24"/>
                <w:lang w:val="ru-RU"/>
              </w:rPr>
              <w:t xml:space="preserve"> </w:t>
            </w:r>
            <w:r>
              <w:rPr>
                <w:sz w:val="24"/>
                <w:lang w:val="ru-RU"/>
              </w:rPr>
              <w:t>верного решения</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820"/>
        </w:trPr>
        <w:tc>
          <w:tcPr>
            <w:tcW w:w="889" w:type="dxa"/>
          </w:tcPr>
          <w:p w:rsidR="00314DE7" w:rsidRDefault="00F20C45">
            <w:pPr>
              <w:pStyle w:val="TableParagraph"/>
              <w:spacing w:line="260" w:lineRule="exact"/>
              <w:rPr>
                <w:sz w:val="24"/>
              </w:rPr>
            </w:pPr>
            <w:r>
              <w:rPr>
                <w:sz w:val="24"/>
              </w:rPr>
              <w:t>3.2.</w:t>
            </w:r>
          </w:p>
        </w:tc>
        <w:tc>
          <w:tcPr>
            <w:tcW w:w="4202" w:type="dxa"/>
          </w:tcPr>
          <w:p w:rsidR="00314DE7" w:rsidRDefault="00F20C45">
            <w:pPr>
              <w:pStyle w:val="TableParagraph"/>
              <w:tabs>
                <w:tab w:val="left" w:pos="2288"/>
                <w:tab w:val="left" w:pos="3641"/>
              </w:tabs>
              <w:spacing w:line="260" w:lineRule="exact"/>
              <w:ind w:left="105"/>
              <w:rPr>
                <w:sz w:val="24"/>
                <w:lang w:val="ru-RU"/>
              </w:rPr>
            </w:pPr>
            <w:r>
              <w:rPr>
                <w:sz w:val="24"/>
                <w:lang w:val="ru-RU"/>
              </w:rPr>
              <w:t>Прогнозирует риски</w:t>
            </w:r>
            <w:r>
              <w:rPr>
                <w:sz w:val="24"/>
                <w:lang w:val="ru-RU"/>
              </w:rPr>
              <w:tab/>
              <w:t>и</w:t>
            </w:r>
          </w:p>
          <w:p w:rsidR="00314DE7" w:rsidRDefault="00F20C45">
            <w:pPr>
              <w:pStyle w:val="TableParagraph"/>
              <w:spacing w:before="5" w:line="237" w:lineRule="auto"/>
              <w:ind w:left="105" w:right="107"/>
              <w:rPr>
                <w:sz w:val="24"/>
                <w:lang w:val="ru-RU"/>
              </w:rPr>
            </w:pPr>
            <w:r>
              <w:rPr>
                <w:sz w:val="24"/>
                <w:lang w:val="ru-RU"/>
              </w:rPr>
              <w:t>своевременно принимает решения по их снижению</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trPr>
          <w:trHeight w:val="260"/>
        </w:trPr>
        <w:tc>
          <w:tcPr>
            <w:tcW w:w="9819" w:type="dxa"/>
            <w:gridSpan w:val="4"/>
          </w:tcPr>
          <w:p w:rsidR="00314DE7" w:rsidRDefault="00F20C45">
            <w:pPr>
              <w:pStyle w:val="TableParagraph"/>
              <w:spacing w:line="253" w:lineRule="exact"/>
              <w:rPr>
                <w:i/>
                <w:sz w:val="24"/>
              </w:rPr>
            </w:pPr>
            <w:r>
              <w:rPr>
                <w:i/>
                <w:sz w:val="24"/>
              </w:rPr>
              <w:t>3.3.  Эмоциональный интеллект</w:t>
            </w:r>
          </w:p>
        </w:tc>
      </w:tr>
      <w:tr w:rsidR="00314DE7">
        <w:trPr>
          <w:trHeight w:val="540"/>
        </w:trPr>
        <w:tc>
          <w:tcPr>
            <w:tcW w:w="889" w:type="dxa"/>
          </w:tcPr>
          <w:p w:rsidR="00314DE7" w:rsidRDefault="00F20C45">
            <w:pPr>
              <w:pStyle w:val="TableParagraph"/>
              <w:spacing w:line="259" w:lineRule="exact"/>
              <w:rPr>
                <w:sz w:val="24"/>
              </w:rPr>
            </w:pPr>
            <w:r>
              <w:rPr>
                <w:sz w:val="24"/>
              </w:rPr>
              <w:t>3.3.1.</w:t>
            </w:r>
          </w:p>
        </w:tc>
        <w:tc>
          <w:tcPr>
            <w:tcW w:w="4202" w:type="dxa"/>
          </w:tcPr>
          <w:p w:rsidR="00314DE7" w:rsidRDefault="00F20C45">
            <w:pPr>
              <w:pStyle w:val="TableParagraph"/>
              <w:tabs>
                <w:tab w:val="left" w:pos="1409"/>
                <w:tab w:val="left" w:pos="2158"/>
              </w:tabs>
              <w:spacing w:line="259" w:lineRule="exact"/>
              <w:ind w:left="105"/>
              <w:rPr>
                <w:sz w:val="24"/>
              </w:rPr>
            </w:pPr>
            <w:r>
              <w:rPr>
                <w:sz w:val="24"/>
              </w:rPr>
              <w:t>Понимает</w:t>
            </w:r>
            <w:r>
              <w:rPr>
                <w:sz w:val="24"/>
                <w:lang w:val="ru-RU"/>
              </w:rPr>
              <w:t xml:space="preserve"> </w:t>
            </w:r>
            <w:r>
              <w:rPr>
                <w:sz w:val="24"/>
              </w:rPr>
              <w:t>свои</w:t>
            </w:r>
            <w:r>
              <w:rPr>
                <w:sz w:val="24"/>
                <w:lang w:val="ru-RU"/>
              </w:rPr>
              <w:t xml:space="preserve"> </w:t>
            </w:r>
            <w:r>
              <w:rPr>
                <w:sz w:val="24"/>
              </w:rPr>
              <w:t>эмоциональные</w:t>
            </w:r>
          </w:p>
          <w:p w:rsidR="00314DE7" w:rsidRDefault="00F20C45">
            <w:pPr>
              <w:pStyle w:val="TableParagraph"/>
              <w:spacing w:before="2" w:line="270" w:lineRule="exact"/>
              <w:ind w:left="105"/>
              <w:rPr>
                <w:sz w:val="24"/>
              </w:rPr>
            </w:pPr>
            <w:r>
              <w:rPr>
                <w:sz w:val="24"/>
              </w:rPr>
              <w:t>состояния</w:t>
            </w:r>
          </w:p>
        </w:tc>
        <w:tc>
          <w:tcPr>
            <w:tcW w:w="2176" w:type="dxa"/>
            <w:vMerge w:val="restart"/>
          </w:tcPr>
          <w:p w:rsidR="00314DE7" w:rsidRDefault="00F20C45">
            <w:pPr>
              <w:pStyle w:val="TableParagraph"/>
              <w:spacing w:line="259" w:lineRule="exact"/>
              <w:rPr>
                <w:sz w:val="24"/>
              </w:rPr>
            </w:pPr>
            <w:r>
              <w:rPr>
                <w:sz w:val="24"/>
              </w:rPr>
              <w:t>Классные часы</w:t>
            </w:r>
          </w:p>
        </w:tc>
        <w:tc>
          <w:tcPr>
            <w:tcW w:w="2552" w:type="dxa"/>
            <w:vMerge w:val="restart"/>
          </w:tcPr>
          <w:p w:rsidR="00314DE7" w:rsidRDefault="00F20C45">
            <w:pPr>
              <w:pStyle w:val="TableParagraph"/>
              <w:spacing w:line="259" w:lineRule="exact"/>
              <w:rPr>
                <w:sz w:val="24"/>
              </w:rPr>
            </w:pPr>
            <w:r>
              <w:rPr>
                <w:sz w:val="24"/>
              </w:rPr>
              <w:t>Кейсы и встроенное</w:t>
            </w:r>
          </w:p>
          <w:p w:rsidR="00314DE7" w:rsidRDefault="00F20C45">
            <w:pPr>
              <w:pStyle w:val="TableParagraph"/>
              <w:spacing w:before="2"/>
              <w:rPr>
                <w:sz w:val="24"/>
              </w:rPr>
            </w:pPr>
            <w:r>
              <w:rPr>
                <w:sz w:val="24"/>
              </w:rPr>
              <w:t>наблюдение</w:t>
            </w:r>
          </w:p>
        </w:tc>
      </w:tr>
      <w:tr w:rsidR="00314DE7" w:rsidRPr="001A616B">
        <w:trPr>
          <w:trHeight w:val="820"/>
        </w:trPr>
        <w:tc>
          <w:tcPr>
            <w:tcW w:w="889" w:type="dxa"/>
          </w:tcPr>
          <w:p w:rsidR="00314DE7" w:rsidRDefault="00F20C45">
            <w:pPr>
              <w:pStyle w:val="TableParagraph"/>
              <w:spacing w:line="265" w:lineRule="exact"/>
              <w:rPr>
                <w:sz w:val="24"/>
              </w:rPr>
            </w:pPr>
            <w:r>
              <w:rPr>
                <w:sz w:val="24"/>
              </w:rPr>
              <w:t>3.3.2.</w:t>
            </w:r>
          </w:p>
        </w:tc>
        <w:tc>
          <w:tcPr>
            <w:tcW w:w="4202" w:type="dxa"/>
          </w:tcPr>
          <w:p w:rsidR="00314DE7" w:rsidRDefault="00F20C45">
            <w:pPr>
              <w:pStyle w:val="TableParagraph"/>
              <w:tabs>
                <w:tab w:val="left" w:pos="2384"/>
                <w:tab w:val="left" w:pos="2437"/>
                <w:tab w:val="left" w:pos="3631"/>
              </w:tabs>
              <w:spacing w:line="237" w:lineRule="auto"/>
              <w:ind w:left="105" w:right="109"/>
              <w:rPr>
                <w:sz w:val="24"/>
                <w:lang w:val="ru-RU"/>
              </w:rPr>
            </w:pPr>
            <w:r>
              <w:rPr>
                <w:sz w:val="24"/>
                <w:lang w:val="ru-RU"/>
              </w:rPr>
              <w:t xml:space="preserve">Развивает </w:t>
            </w:r>
            <w:r>
              <w:rPr>
                <w:spacing w:val="-1"/>
                <w:sz w:val="24"/>
                <w:lang w:val="ru-RU"/>
              </w:rPr>
              <w:t xml:space="preserve">собственную </w:t>
            </w:r>
            <w:r>
              <w:rPr>
                <w:sz w:val="24"/>
                <w:lang w:val="ru-RU"/>
              </w:rPr>
              <w:t>эмоциональную сферу</w:t>
            </w:r>
            <w:r>
              <w:rPr>
                <w:sz w:val="24"/>
                <w:lang w:val="ru-RU"/>
              </w:rPr>
              <w:tab/>
              <w:t>и</w:t>
            </w:r>
          </w:p>
          <w:p w:rsidR="00314DE7" w:rsidRDefault="00F20C45">
            <w:pPr>
              <w:pStyle w:val="TableParagraph"/>
              <w:spacing w:before="11" w:line="270" w:lineRule="exact"/>
              <w:ind w:left="105"/>
              <w:rPr>
                <w:sz w:val="24"/>
                <w:lang w:val="ru-RU"/>
              </w:rPr>
            </w:pPr>
            <w:r>
              <w:rPr>
                <w:sz w:val="24"/>
                <w:lang w:val="ru-RU"/>
              </w:rPr>
              <w:t>уверенность в себе</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540"/>
        </w:trPr>
        <w:tc>
          <w:tcPr>
            <w:tcW w:w="889" w:type="dxa"/>
          </w:tcPr>
          <w:p w:rsidR="00314DE7" w:rsidRDefault="00F20C45">
            <w:pPr>
              <w:pStyle w:val="TableParagraph"/>
              <w:spacing w:line="259" w:lineRule="exact"/>
              <w:rPr>
                <w:sz w:val="24"/>
              </w:rPr>
            </w:pPr>
            <w:r>
              <w:rPr>
                <w:sz w:val="24"/>
              </w:rPr>
              <w:t>3.3.3.</w:t>
            </w:r>
          </w:p>
        </w:tc>
        <w:tc>
          <w:tcPr>
            <w:tcW w:w="4202" w:type="dxa"/>
          </w:tcPr>
          <w:p w:rsidR="00314DE7" w:rsidRDefault="00F20C45">
            <w:pPr>
              <w:pStyle w:val="TableParagraph"/>
              <w:tabs>
                <w:tab w:val="left" w:pos="1760"/>
                <w:tab w:val="left" w:pos="2105"/>
              </w:tabs>
              <w:spacing w:line="259" w:lineRule="exact"/>
              <w:ind w:left="105"/>
              <w:rPr>
                <w:sz w:val="24"/>
                <w:lang w:val="ru-RU"/>
              </w:rPr>
            </w:pPr>
            <w:r>
              <w:rPr>
                <w:sz w:val="24"/>
                <w:lang w:val="ru-RU"/>
              </w:rPr>
              <w:t>Адаптируется</w:t>
            </w:r>
            <w:r>
              <w:rPr>
                <w:sz w:val="24"/>
                <w:lang w:val="ru-RU"/>
              </w:rPr>
              <w:tab/>
              <w:t>к</w:t>
            </w:r>
            <w:r>
              <w:rPr>
                <w:sz w:val="24"/>
                <w:lang w:val="ru-RU"/>
              </w:rPr>
              <w:tab/>
              <w:t>эмоциональным</w:t>
            </w:r>
          </w:p>
          <w:p w:rsidR="00314DE7" w:rsidRDefault="00F20C45">
            <w:pPr>
              <w:pStyle w:val="TableParagraph"/>
              <w:spacing w:before="2" w:line="270" w:lineRule="exact"/>
              <w:ind w:left="105"/>
              <w:rPr>
                <w:sz w:val="24"/>
                <w:lang w:val="ru-RU"/>
              </w:rPr>
            </w:pPr>
            <w:r>
              <w:rPr>
                <w:sz w:val="24"/>
                <w:lang w:val="ru-RU"/>
              </w:rPr>
              <w:t>изменениям, проявляет гибкость</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540"/>
        </w:trPr>
        <w:tc>
          <w:tcPr>
            <w:tcW w:w="889" w:type="dxa"/>
          </w:tcPr>
          <w:p w:rsidR="00314DE7" w:rsidRDefault="00F20C45">
            <w:pPr>
              <w:pStyle w:val="TableParagraph"/>
              <w:spacing w:line="259" w:lineRule="exact"/>
              <w:rPr>
                <w:sz w:val="24"/>
              </w:rPr>
            </w:pPr>
            <w:r>
              <w:rPr>
                <w:sz w:val="24"/>
              </w:rPr>
              <w:t>3.3.4.</w:t>
            </w:r>
          </w:p>
        </w:tc>
        <w:tc>
          <w:tcPr>
            <w:tcW w:w="4202" w:type="dxa"/>
          </w:tcPr>
          <w:p w:rsidR="00314DE7" w:rsidRDefault="00F20C45">
            <w:pPr>
              <w:pStyle w:val="TableParagraph"/>
              <w:spacing w:line="259" w:lineRule="exact"/>
              <w:ind w:left="105"/>
              <w:rPr>
                <w:sz w:val="24"/>
                <w:lang w:val="ru-RU"/>
              </w:rPr>
            </w:pPr>
            <w:r>
              <w:rPr>
                <w:sz w:val="24"/>
                <w:lang w:val="ru-RU"/>
              </w:rPr>
              <w:t>Транслирует оптимизм, открытость к новизне</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540"/>
        </w:trPr>
        <w:tc>
          <w:tcPr>
            <w:tcW w:w="889" w:type="dxa"/>
          </w:tcPr>
          <w:p w:rsidR="00314DE7" w:rsidRDefault="00F20C45">
            <w:pPr>
              <w:pStyle w:val="TableParagraph"/>
              <w:spacing w:line="259" w:lineRule="exact"/>
              <w:rPr>
                <w:sz w:val="24"/>
              </w:rPr>
            </w:pPr>
            <w:r>
              <w:rPr>
                <w:sz w:val="24"/>
              </w:rPr>
              <w:t>3.3.5.</w:t>
            </w:r>
          </w:p>
        </w:tc>
        <w:tc>
          <w:tcPr>
            <w:tcW w:w="4202" w:type="dxa"/>
          </w:tcPr>
          <w:p w:rsidR="00314DE7" w:rsidRDefault="00F20C45">
            <w:pPr>
              <w:pStyle w:val="TableParagraph"/>
              <w:tabs>
                <w:tab w:val="left" w:pos="1563"/>
                <w:tab w:val="left" w:pos="2613"/>
                <w:tab w:val="left" w:pos="3184"/>
              </w:tabs>
              <w:spacing w:line="259" w:lineRule="exact"/>
              <w:ind w:left="105"/>
              <w:rPr>
                <w:sz w:val="24"/>
                <w:lang w:val="ru-RU"/>
              </w:rPr>
            </w:pPr>
            <w:r>
              <w:rPr>
                <w:sz w:val="24"/>
                <w:lang w:val="ru-RU"/>
              </w:rPr>
              <w:t>Действует, исходя из своих</w:t>
            </w:r>
          </w:p>
          <w:p w:rsidR="00314DE7" w:rsidRDefault="00F20C45">
            <w:pPr>
              <w:pStyle w:val="TableParagraph"/>
              <w:spacing w:before="2" w:line="270" w:lineRule="exact"/>
              <w:ind w:left="105"/>
              <w:rPr>
                <w:sz w:val="24"/>
                <w:lang w:val="ru-RU"/>
              </w:rPr>
            </w:pPr>
            <w:r>
              <w:rPr>
                <w:sz w:val="24"/>
                <w:lang w:val="ru-RU"/>
              </w:rPr>
              <w:t>возможностей</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820"/>
        </w:trPr>
        <w:tc>
          <w:tcPr>
            <w:tcW w:w="889" w:type="dxa"/>
          </w:tcPr>
          <w:p w:rsidR="00314DE7" w:rsidRDefault="00F20C45">
            <w:pPr>
              <w:pStyle w:val="TableParagraph"/>
              <w:spacing w:line="259" w:lineRule="exact"/>
              <w:rPr>
                <w:sz w:val="24"/>
              </w:rPr>
            </w:pPr>
            <w:r>
              <w:rPr>
                <w:sz w:val="24"/>
              </w:rPr>
              <w:t>3.3.6.</w:t>
            </w:r>
          </w:p>
        </w:tc>
        <w:tc>
          <w:tcPr>
            <w:tcW w:w="4202" w:type="dxa"/>
          </w:tcPr>
          <w:p w:rsidR="00314DE7" w:rsidRDefault="00F20C45">
            <w:pPr>
              <w:pStyle w:val="TableParagraph"/>
              <w:tabs>
                <w:tab w:val="left" w:pos="2159"/>
              </w:tabs>
              <w:spacing w:line="259" w:lineRule="exact"/>
              <w:ind w:left="105"/>
              <w:rPr>
                <w:sz w:val="24"/>
                <w:lang w:val="ru-RU"/>
              </w:rPr>
            </w:pPr>
            <w:r>
              <w:rPr>
                <w:sz w:val="24"/>
                <w:lang w:val="ru-RU"/>
              </w:rPr>
              <w:t>Различает эмоциональные</w:t>
            </w:r>
          </w:p>
          <w:p w:rsidR="00314DE7" w:rsidRDefault="00F20C45">
            <w:pPr>
              <w:pStyle w:val="TableParagraph"/>
              <w:spacing w:before="5" w:line="237" w:lineRule="auto"/>
              <w:ind w:left="105" w:right="107"/>
              <w:rPr>
                <w:sz w:val="24"/>
                <w:lang w:val="ru-RU"/>
              </w:rPr>
            </w:pPr>
            <w:r>
              <w:rPr>
                <w:sz w:val="24"/>
                <w:lang w:val="ru-RU"/>
              </w:rPr>
              <w:t>состояния других, учитывает его при осуществлении коммуникации</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540"/>
        </w:trPr>
        <w:tc>
          <w:tcPr>
            <w:tcW w:w="889" w:type="dxa"/>
          </w:tcPr>
          <w:p w:rsidR="00314DE7" w:rsidRDefault="00F20C45">
            <w:pPr>
              <w:pStyle w:val="TableParagraph"/>
              <w:spacing w:line="260" w:lineRule="exact"/>
              <w:rPr>
                <w:sz w:val="24"/>
              </w:rPr>
            </w:pPr>
            <w:r>
              <w:rPr>
                <w:sz w:val="24"/>
              </w:rPr>
              <w:t>3.3.7.</w:t>
            </w:r>
          </w:p>
        </w:tc>
        <w:tc>
          <w:tcPr>
            <w:tcW w:w="4202" w:type="dxa"/>
          </w:tcPr>
          <w:p w:rsidR="00314DE7" w:rsidRDefault="00F20C45">
            <w:pPr>
              <w:pStyle w:val="TableParagraph"/>
              <w:spacing w:line="237" w:lineRule="auto"/>
              <w:ind w:left="105"/>
              <w:rPr>
                <w:sz w:val="24"/>
                <w:lang w:val="ru-RU"/>
              </w:rPr>
            </w:pPr>
            <w:r>
              <w:rPr>
                <w:sz w:val="24"/>
                <w:lang w:val="ru-RU"/>
              </w:rPr>
              <w:t>Выстраивает отношения с другими людьми; проявляет эмпатию</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rsidRPr="001A616B">
        <w:trPr>
          <w:trHeight w:val="260"/>
        </w:trPr>
        <w:tc>
          <w:tcPr>
            <w:tcW w:w="9819" w:type="dxa"/>
            <w:gridSpan w:val="4"/>
          </w:tcPr>
          <w:p w:rsidR="00314DE7" w:rsidRDefault="00F20C45">
            <w:pPr>
              <w:pStyle w:val="TableParagraph"/>
              <w:spacing w:line="253" w:lineRule="exact"/>
              <w:rPr>
                <w:i/>
                <w:sz w:val="24"/>
                <w:lang w:val="ru-RU"/>
              </w:rPr>
            </w:pPr>
            <w:r>
              <w:rPr>
                <w:i/>
                <w:sz w:val="24"/>
                <w:lang w:val="ru-RU"/>
              </w:rPr>
              <w:t>3.4. Принятие себя и других людей</w:t>
            </w:r>
          </w:p>
        </w:tc>
      </w:tr>
      <w:tr w:rsidR="00314DE7">
        <w:trPr>
          <w:trHeight w:val="540"/>
        </w:trPr>
        <w:tc>
          <w:tcPr>
            <w:tcW w:w="889" w:type="dxa"/>
          </w:tcPr>
          <w:p w:rsidR="00314DE7" w:rsidRDefault="00F20C45">
            <w:pPr>
              <w:pStyle w:val="TableParagraph"/>
              <w:spacing w:line="264" w:lineRule="exact"/>
              <w:rPr>
                <w:sz w:val="24"/>
              </w:rPr>
            </w:pPr>
            <w:r>
              <w:rPr>
                <w:sz w:val="24"/>
              </w:rPr>
              <w:t>3.4.1.</w:t>
            </w:r>
          </w:p>
        </w:tc>
        <w:tc>
          <w:tcPr>
            <w:tcW w:w="4202" w:type="dxa"/>
          </w:tcPr>
          <w:p w:rsidR="00314DE7" w:rsidRDefault="00F20C45">
            <w:pPr>
              <w:pStyle w:val="TableParagraph"/>
              <w:tabs>
                <w:tab w:val="left" w:pos="1318"/>
                <w:tab w:val="left" w:pos="2790"/>
              </w:tabs>
              <w:spacing w:line="237" w:lineRule="auto"/>
              <w:ind w:left="105" w:right="104"/>
              <w:rPr>
                <w:sz w:val="24"/>
                <w:lang w:val="ru-RU"/>
              </w:rPr>
            </w:pPr>
            <w:r>
              <w:rPr>
                <w:sz w:val="24"/>
                <w:lang w:val="ru-RU"/>
              </w:rPr>
              <w:t>Развивает</w:t>
            </w:r>
            <w:r>
              <w:rPr>
                <w:sz w:val="24"/>
                <w:lang w:val="ru-RU"/>
              </w:rPr>
              <w:tab/>
              <w:t xml:space="preserve">способность </w:t>
            </w:r>
            <w:r>
              <w:rPr>
                <w:spacing w:val="-1"/>
                <w:sz w:val="24"/>
                <w:lang w:val="ru-RU"/>
              </w:rPr>
              <w:t xml:space="preserve">понимать </w:t>
            </w:r>
            <w:r>
              <w:rPr>
                <w:sz w:val="24"/>
                <w:lang w:val="ru-RU"/>
              </w:rPr>
              <w:t>мир с позиции другого</w:t>
            </w:r>
            <w:r>
              <w:rPr>
                <w:spacing w:val="-15"/>
                <w:sz w:val="24"/>
                <w:lang w:val="ru-RU"/>
              </w:rPr>
              <w:t xml:space="preserve"> </w:t>
            </w:r>
            <w:r>
              <w:rPr>
                <w:sz w:val="24"/>
                <w:lang w:val="ru-RU"/>
              </w:rPr>
              <w:t>человека</w:t>
            </w:r>
          </w:p>
        </w:tc>
        <w:tc>
          <w:tcPr>
            <w:tcW w:w="2176" w:type="dxa"/>
            <w:vMerge w:val="restart"/>
          </w:tcPr>
          <w:p w:rsidR="00314DE7" w:rsidRDefault="00F20C45">
            <w:pPr>
              <w:pStyle w:val="TableParagraph"/>
              <w:spacing w:line="264" w:lineRule="exact"/>
              <w:rPr>
                <w:sz w:val="24"/>
              </w:rPr>
            </w:pPr>
            <w:r>
              <w:rPr>
                <w:sz w:val="24"/>
              </w:rPr>
              <w:t>Классные часы</w:t>
            </w:r>
          </w:p>
        </w:tc>
        <w:tc>
          <w:tcPr>
            <w:tcW w:w="2552" w:type="dxa"/>
            <w:vMerge w:val="restart"/>
          </w:tcPr>
          <w:p w:rsidR="00314DE7" w:rsidRDefault="00F20C45">
            <w:pPr>
              <w:pStyle w:val="TableParagraph"/>
              <w:spacing w:line="237" w:lineRule="auto"/>
              <w:rPr>
                <w:sz w:val="24"/>
              </w:rPr>
            </w:pPr>
            <w:r>
              <w:rPr>
                <w:sz w:val="24"/>
              </w:rPr>
              <w:t>Кейсы и встроенное наблюдение</w:t>
            </w:r>
          </w:p>
        </w:tc>
      </w:tr>
      <w:tr w:rsidR="00314DE7" w:rsidRPr="001A616B">
        <w:trPr>
          <w:trHeight w:val="540"/>
        </w:trPr>
        <w:tc>
          <w:tcPr>
            <w:tcW w:w="889" w:type="dxa"/>
          </w:tcPr>
          <w:p w:rsidR="00314DE7" w:rsidRDefault="00F20C45">
            <w:pPr>
              <w:pStyle w:val="TableParagraph"/>
              <w:spacing w:line="259" w:lineRule="exact"/>
              <w:rPr>
                <w:sz w:val="24"/>
              </w:rPr>
            </w:pPr>
            <w:r>
              <w:rPr>
                <w:sz w:val="24"/>
              </w:rPr>
              <w:t>3.4.2.</w:t>
            </w:r>
          </w:p>
        </w:tc>
        <w:tc>
          <w:tcPr>
            <w:tcW w:w="4202" w:type="dxa"/>
          </w:tcPr>
          <w:p w:rsidR="00314DE7" w:rsidRDefault="00F20C45">
            <w:pPr>
              <w:pStyle w:val="TableParagraph"/>
              <w:spacing w:line="237" w:lineRule="auto"/>
              <w:ind w:left="105"/>
              <w:rPr>
                <w:sz w:val="24"/>
                <w:lang w:val="ru-RU"/>
              </w:rPr>
            </w:pPr>
            <w:r>
              <w:rPr>
                <w:sz w:val="24"/>
                <w:lang w:val="ru-RU"/>
              </w:rPr>
              <w:t>Принимает себя, понимает свои недостатки и достоинства</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r w:rsidR="00314DE7">
        <w:trPr>
          <w:trHeight w:val="1100"/>
        </w:trPr>
        <w:tc>
          <w:tcPr>
            <w:tcW w:w="889" w:type="dxa"/>
          </w:tcPr>
          <w:p w:rsidR="00314DE7" w:rsidRDefault="00F20C45">
            <w:pPr>
              <w:pStyle w:val="TableParagraph"/>
              <w:spacing w:line="259" w:lineRule="exact"/>
              <w:rPr>
                <w:sz w:val="24"/>
              </w:rPr>
            </w:pPr>
            <w:r>
              <w:rPr>
                <w:sz w:val="24"/>
              </w:rPr>
              <w:lastRenderedPageBreak/>
              <w:t>3.4.3.</w:t>
            </w:r>
          </w:p>
        </w:tc>
        <w:tc>
          <w:tcPr>
            <w:tcW w:w="4202" w:type="dxa"/>
          </w:tcPr>
          <w:p w:rsidR="00314DE7" w:rsidRDefault="00F20C45">
            <w:pPr>
              <w:pStyle w:val="TableParagraph"/>
              <w:tabs>
                <w:tab w:val="left" w:pos="1189"/>
                <w:tab w:val="left" w:pos="2220"/>
                <w:tab w:val="left" w:pos="2978"/>
              </w:tabs>
              <w:spacing w:line="237" w:lineRule="auto"/>
              <w:ind w:left="105" w:right="101"/>
              <w:rPr>
                <w:sz w:val="24"/>
                <w:lang w:val="ru-RU"/>
              </w:rPr>
            </w:pPr>
            <w:r>
              <w:rPr>
                <w:sz w:val="24"/>
                <w:lang w:val="ru-RU"/>
              </w:rPr>
              <w:t>Принимает мотивы и аргументы других людей при</w:t>
            </w:r>
            <w:r>
              <w:rPr>
                <w:sz w:val="24"/>
                <w:lang w:val="ru-RU"/>
              </w:rPr>
              <w:tab/>
              <w:t>анализе</w:t>
            </w:r>
          </w:p>
          <w:p w:rsidR="00314DE7" w:rsidRDefault="00F20C45">
            <w:pPr>
              <w:pStyle w:val="TableParagraph"/>
              <w:tabs>
                <w:tab w:val="left" w:pos="2490"/>
              </w:tabs>
              <w:spacing w:before="19" w:line="237" w:lineRule="auto"/>
              <w:ind w:left="105" w:right="102"/>
              <w:rPr>
                <w:sz w:val="24"/>
              </w:rPr>
            </w:pPr>
            <w:r>
              <w:rPr>
                <w:sz w:val="24"/>
              </w:rPr>
              <w:t>результатов</w:t>
            </w:r>
            <w:r>
              <w:rPr>
                <w:sz w:val="24"/>
                <w:lang w:val="ru-RU"/>
              </w:rPr>
              <w:t xml:space="preserve"> </w:t>
            </w:r>
            <w:r>
              <w:rPr>
                <w:spacing w:val="-1"/>
                <w:sz w:val="24"/>
              </w:rPr>
              <w:t xml:space="preserve">собственной </w:t>
            </w:r>
            <w:r>
              <w:rPr>
                <w:sz w:val="24"/>
              </w:rPr>
              <w:t>деятельности</w:t>
            </w:r>
          </w:p>
        </w:tc>
        <w:tc>
          <w:tcPr>
            <w:tcW w:w="2176" w:type="dxa"/>
            <w:vMerge/>
            <w:tcBorders>
              <w:top w:val="nil"/>
            </w:tcBorders>
          </w:tcPr>
          <w:p w:rsidR="00314DE7" w:rsidRDefault="00314DE7">
            <w:pPr>
              <w:rPr>
                <w:sz w:val="2"/>
                <w:szCs w:val="2"/>
              </w:rPr>
            </w:pPr>
          </w:p>
        </w:tc>
        <w:tc>
          <w:tcPr>
            <w:tcW w:w="2552" w:type="dxa"/>
            <w:vMerge/>
            <w:tcBorders>
              <w:top w:val="nil"/>
            </w:tcBorders>
          </w:tcPr>
          <w:p w:rsidR="00314DE7" w:rsidRDefault="00314DE7">
            <w:pPr>
              <w:rPr>
                <w:sz w:val="2"/>
                <w:szCs w:val="2"/>
              </w:rPr>
            </w:pPr>
          </w:p>
        </w:tc>
      </w:tr>
      <w:tr w:rsidR="00314DE7" w:rsidRPr="001A616B">
        <w:trPr>
          <w:trHeight w:val="540"/>
        </w:trPr>
        <w:tc>
          <w:tcPr>
            <w:tcW w:w="889" w:type="dxa"/>
          </w:tcPr>
          <w:p w:rsidR="00314DE7" w:rsidRDefault="00F20C45">
            <w:pPr>
              <w:pStyle w:val="TableParagraph"/>
              <w:spacing w:line="259" w:lineRule="exact"/>
              <w:rPr>
                <w:sz w:val="24"/>
              </w:rPr>
            </w:pPr>
            <w:r>
              <w:rPr>
                <w:sz w:val="24"/>
              </w:rPr>
              <w:t>3.4.4.</w:t>
            </w:r>
          </w:p>
        </w:tc>
        <w:tc>
          <w:tcPr>
            <w:tcW w:w="4202" w:type="dxa"/>
          </w:tcPr>
          <w:p w:rsidR="00314DE7" w:rsidRDefault="00F20C45">
            <w:pPr>
              <w:pStyle w:val="TableParagraph"/>
              <w:spacing w:line="237" w:lineRule="auto"/>
              <w:ind w:left="105" w:right="26"/>
              <w:rPr>
                <w:sz w:val="24"/>
                <w:lang w:val="ru-RU"/>
              </w:rPr>
            </w:pPr>
            <w:r>
              <w:rPr>
                <w:sz w:val="24"/>
                <w:lang w:val="ru-RU"/>
              </w:rPr>
              <w:t>Признает свое право и право других людей на ошибки</w:t>
            </w:r>
          </w:p>
        </w:tc>
        <w:tc>
          <w:tcPr>
            <w:tcW w:w="2176" w:type="dxa"/>
            <w:vMerge/>
            <w:tcBorders>
              <w:top w:val="nil"/>
            </w:tcBorders>
          </w:tcPr>
          <w:p w:rsidR="00314DE7" w:rsidRDefault="00314DE7">
            <w:pPr>
              <w:rPr>
                <w:sz w:val="2"/>
                <w:szCs w:val="2"/>
                <w:lang w:val="ru-RU"/>
              </w:rPr>
            </w:pPr>
          </w:p>
        </w:tc>
        <w:tc>
          <w:tcPr>
            <w:tcW w:w="2552" w:type="dxa"/>
            <w:vMerge/>
            <w:tcBorders>
              <w:top w:val="nil"/>
            </w:tcBorders>
          </w:tcPr>
          <w:p w:rsidR="00314DE7" w:rsidRDefault="00314DE7">
            <w:pPr>
              <w:rPr>
                <w:sz w:val="2"/>
                <w:szCs w:val="2"/>
                <w:lang w:val="ru-RU"/>
              </w:rPr>
            </w:pPr>
          </w:p>
        </w:tc>
      </w:tr>
    </w:tbl>
    <w:p w:rsidR="00314DE7" w:rsidRDefault="00314DE7">
      <w:pPr>
        <w:pStyle w:val="af1"/>
        <w:spacing w:before="6"/>
        <w:ind w:left="0"/>
        <w:jc w:val="left"/>
        <w:rPr>
          <w:b/>
          <w:sz w:val="14"/>
          <w:lang w:val="ru-RU"/>
        </w:rPr>
      </w:pPr>
    </w:p>
    <w:p w:rsidR="00314DE7" w:rsidRDefault="00F20C45">
      <w:pPr>
        <w:pStyle w:val="af1"/>
        <w:spacing w:before="90" w:line="242" w:lineRule="auto"/>
        <w:ind w:left="142" w:right="104" w:firstLine="284"/>
        <w:jc w:val="left"/>
        <w:rPr>
          <w:lang w:val="ru-RU"/>
        </w:rPr>
      </w:pPr>
      <w:r>
        <w:rPr>
          <w:lang w:val="ru-RU"/>
        </w:rPr>
        <w:t>Помимо указанного состава УУД, старшеклассники продолжают освоение/ осваивают вновь ряд междисциплинарных понятий:</w:t>
      </w:r>
    </w:p>
    <w:p w:rsidR="00314DE7" w:rsidRDefault="00F20C45">
      <w:pPr>
        <w:pStyle w:val="afe"/>
        <w:numPr>
          <w:ilvl w:val="0"/>
          <w:numId w:val="28"/>
        </w:numPr>
        <w:tabs>
          <w:tab w:val="left" w:pos="532"/>
        </w:tabs>
        <w:ind w:left="142" w:right="100" w:firstLine="284"/>
        <w:rPr>
          <w:sz w:val="24"/>
          <w:lang w:val="ru-RU"/>
        </w:rPr>
      </w:pPr>
      <w:r>
        <w:rPr>
          <w:sz w:val="24"/>
          <w:lang w:val="ru-RU"/>
        </w:rPr>
        <w:t>дифференциация,</w:t>
      </w:r>
      <w:r>
        <w:rPr>
          <w:spacing w:val="-16"/>
          <w:sz w:val="24"/>
          <w:lang w:val="ru-RU"/>
        </w:rPr>
        <w:t xml:space="preserve"> </w:t>
      </w:r>
      <w:r>
        <w:rPr>
          <w:sz w:val="24"/>
          <w:lang w:val="ru-RU"/>
        </w:rPr>
        <w:t>духовное</w:t>
      </w:r>
      <w:r>
        <w:rPr>
          <w:spacing w:val="-18"/>
          <w:sz w:val="24"/>
          <w:lang w:val="ru-RU"/>
        </w:rPr>
        <w:t xml:space="preserve"> </w:t>
      </w:r>
      <w:r>
        <w:rPr>
          <w:sz w:val="24"/>
          <w:lang w:val="ru-RU"/>
        </w:rPr>
        <w:t>(волевое),</w:t>
      </w:r>
      <w:r>
        <w:rPr>
          <w:spacing w:val="-16"/>
          <w:sz w:val="24"/>
          <w:lang w:val="ru-RU"/>
        </w:rPr>
        <w:t xml:space="preserve"> </w:t>
      </w:r>
      <w:r>
        <w:rPr>
          <w:sz w:val="24"/>
          <w:lang w:val="ru-RU"/>
        </w:rPr>
        <w:t>душевное</w:t>
      </w:r>
      <w:r>
        <w:rPr>
          <w:spacing w:val="-18"/>
          <w:sz w:val="24"/>
          <w:lang w:val="ru-RU"/>
        </w:rPr>
        <w:t xml:space="preserve"> </w:t>
      </w:r>
      <w:r>
        <w:rPr>
          <w:sz w:val="24"/>
          <w:lang w:val="ru-RU"/>
        </w:rPr>
        <w:t>(психическое),</w:t>
      </w:r>
      <w:r>
        <w:rPr>
          <w:spacing w:val="-16"/>
          <w:sz w:val="24"/>
          <w:lang w:val="ru-RU"/>
        </w:rPr>
        <w:t xml:space="preserve"> </w:t>
      </w:r>
      <w:r>
        <w:rPr>
          <w:sz w:val="24"/>
          <w:lang w:val="ru-RU"/>
        </w:rPr>
        <w:t>индивид,</w:t>
      </w:r>
      <w:r>
        <w:rPr>
          <w:spacing w:val="-16"/>
          <w:sz w:val="24"/>
          <w:lang w:val="ru-RU"/>
        </w:rPr>
        <w:t xml:space="preserve"> </w:t>
      </w:r>
      <w:r>
        <w:rPr>
          <w:sz w:val="24"/>
          <w:lang w:val="ru-RU"/>
        </w:rPr>
        <w:t>интеграция,</w:t>
      </w:r>
      <w:r>
        <w:rPr>
          <w:spacing w:val="-16"/>
          <w:sz w:val="24"/>
          <w:lang w:val="ru-RU"/>
        </w:rPr>
        <w:t xml:space="preserve"> </w:t>
      </w:r>
      <w:r>
        <w:rPr>
          <w:sz w:val="24"/>
          <w:lang w:val="ru-RU"/>
        </w:rPr>
        <w:t>задача, коммуникация,</w:t>
      </w:r>
      <w:r>
        <w:rPr>
          <w:spacing w:val="-17"/>
          <w:sz w:val="24"/>
          <w:lang w:val="ru-RU"/>
        </w:rPr>
        <w:t xml:space="preserve"> </w:t>
      </w:r>
      <w:r>
        <w:rPr>
          <w:sz w:val="24"/>
          <w:lang w:val="ru-RU"/>
        </w:rPr>
        <w:t>конвергентность,</w:t>
      </w:r>
      <w:r>
        <w:rPr>
          <w:spacing w:val="-21"/>
          <w:sz w:val="24"/>
          <w:lang w:val="ru-RU"/>
        </w:rPr>
        <w:t xml:space="preserve"> </w:t>
      </w:r>
      <w:r>
        <w:rPr>
          <w:sz w:val="24"/>
          <w:lang w:val="ru-RU"/>
        </w:rPr>
        <w:t>концепция,</w:t>
      </w:r>
      <w:r>
        <w:rPr>
          <w:spacing w:val="-17"/>
          <w:sz w:val="24"/>
          <w:lang w:val="ru-RU"/>
        </w:rPr>
        <w:t xml:space="preserve"> </w:t>
      </w:r>
      <w:r>
        <w:rPr>
          <w:sz w:val="24"/>
          <w:lang w:val="ru-RU"/>
        </w:rPr>
        <w:t>личность,</w:t>
      </w:r>
      <w:r>
        <w:rPr>
          <w:spacing w:val="-17"/>
          <w:sz w:val="24"/>
          <w:lang w:val="ru-RU"/>
        </w:rPr>
        <w:t xml:space="preserve"> </w:t>
      </w:r>
      <w:r>
        <w:rPr>
          <w:sz w:val="24"/>
          <w:lang w:val="ru-RU"/>
        </w:rPr>
        <w:t>мышление,</w:t>
      </w:r>
      <w:r>
        <w:rPr>
          <w:spacing w:val="-16"/>
          <w:sz w:val="24"/>
          <w:lang w:val="ru-RU"/>
        </w:rPr>
        <w:t xml:space="preserve"> </w:t>
      </w:r>
      <w:r>
        <w:rPr>
          <w:sz w:val="24"/>
          <w:lang w:val="ru-RU"/>
        </w:rPr>
        <w:t>проект,</w:t>
      </w:r>
      <w:r>
        <w:rPr>
          <w:spacing w:val="-17"/>
          <w:sz w:val="24"/>
          <w:lang w:val="ru-RU"/>
        </w:rPr>
        <w:t xml:space="preserve"> </w:t>
      </w:r>
      <w:r>
        <w:rPr>
          <w:sz w:val="24"/>
          <w:lang w:val="ru-RU"/>
        </w:rPr>
        <w:t>проблема,</w:t>
      </w:r>
      <w:r>
        <w:rPr>
          <w:spacing w:val="-21"/>
          <w:sz w:val="24"/>
          <w:lang w:val="ru-RU"/>
        </w:rPr>
        <w:t xml:space="preserve"> </w:t>
      </w:r>
      <w:r>
        <w:rPr>
          <w:sz w:val="24"/>
          <w:lang w:val="ru-RU"/>
        </w:rPr>
        <w:t>процесс, символ, теория, эволюция,</w:t>
      </w:r>
      <w:r>
        <w:rPr>
          <w:spacing w:val="-15"/>
          <w:sz w:val="24"/>
          <w:lang w:val="ru-RU"/>
        </w:rPr>
        <w:t xml:space="preserve"> </w:t>
      </w:r>
      <w:r>
        <w:rPr>
          <w:sz w:val="24"/>
          <w:lang w:val="ru-RU"/>
        </w:rPr>
        <w:t>энтропия.</w:t>
      </w:r>
    </w:p>
    <w:p w:rsidR="00314DE7" w:rsidRDefault="00F20C45">
      <w:pPr>
        <w:pStyle w:val="1"/>
        <w:tabs>
          <w:tab w:val="left" w:pos="142"/>
        </w:tabs>
        <w:spacing w:before="13" w:line="272" w:lineRule="exact"/>
        <w:ind w:left="397"/>
        <w:rPr>
          <w:lang w:val="ru-RU"/>
        </w:rPr>
      </w:pPr>
      <w:r>
        <w:rPr>
          <w:lang w:val="ru-RU"/>
        </w:rPr>
        <w:t>Содержательный</w:t>
      </w:r>
      <w:r>
        <w:rPr>
          <w:spacing w:val="-14"/>
          <w:lang w:val="ru-RU"/>
        </w:rPr>
        <w:t xml:space="preserve"> </w:t>
      </w:r>
      <w:r>
        <w:rPr>
          <w:lang w:val="ru-RU"/>
        </w:rPr>
        <w:t>раздел.</w:t>
      </w:r>
    </w:p>
    <w:p w:rsidR="00314DE7" w:rsidRDefault="00F20C45">
      <w:pPr>
        <w:tabs>
          <w:tab w:val="left" w:pos="142"/>
          <w:tab w:val="left" w:pos="1122"/>
        </w:tabs>
        <w:spacing w:before="63"/>
        <w:ind w:right="-33" w:firstLine="426"/>
        <w:jc w:val="both"/>
        <w:rPr>
          <w:lang w:val="ru-RU"/>
        </w:rPr>
      </w:pPr>
      <w:r>
        <w:rPr>
          <w:sz w:val="24"/>
          <w:lang w:val="ru-RU"/>
        </w:rP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w:t>
      </w:r>
      <w:r>
        <w:rPr>
          <w:spacing w:val="-29"/>
          <w:sz w:val="24"/>
          <w:lang w:val="ru-RU"/>
        </w:rPr>
        <w:t xml:space="preserve"> </w:t>
      </w:r>
      <w:r>
        <w:rPr>
          <w:sz w:val="24"/>
          <w:lang w:val="ru-RU"/>
        </w:rPr>
        <w:t xml:space="preserve">форм </w:t>
      </w:r>
      <w:r>
        <w:rPr>
          <w:lang w:val="ru-RU"/>
        </w:rPr>
        <w:t>учебно-исследовательской и проектной деятельности.</w:t>
      </w:r>
    </w:p>
    <w:p w:rsidR="00314DE7" w:rsidRDefault="00F20C45">
      <w:pPr>
        <w:tabs>
          <w:tab w:val="left" w:pos="142"/>
        </w:tabs>
        <w:spacing w:before="2"/>
        <w:ind w:right="130" w:firstLine="426"/>
        <w:jc w:val="both"/>
        <w:rPr>
          <w:sz w:val="24"/>
          <w:lang w:val="ru-RU"/>
        </w:rPr>
      </w:pPr>
      <w:r>
        <w:rPr>
          <w:sz w:val="24"/>
          <w:lang w:val="ru-RU"/>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w:t>
      </w:r>
      <w:r>
        <w:rPr>
          <w:spacing w:val="-28"/>
          <w:sz w:val="24"/>
          <w:lang w:val="ru-RU"/>
        </w:rPr>
        <w:t xml:space="preserve"> </w:t>
      </w:r>
      <w:r>
        <w:rPr>
          <w:sz w:val="24"/>
          <w:lang w:val="ru-RU"/>
        </w:rPr>
        <w:t>программах.</w:t>
      </w:r>
    </w:p>
    <w:p w:rsidR="00314DE7" w:rsidRDefault="00F20C45">
      <w:pPr>
        <w:pStyle w:val="af1"/>
        <w:tabs>
          <w:tab w:val="left" w:pos="142"/>
        </w:tabs>
        <w:spacing w:line="242" w:lineRule="auto"/>
        <w:ind w:left="0" w:right="125" w:firstLine="426"/>
        <w:rPr>
          <w:lang w:val="ru-RU"/>
        </w:rPr>
      </w:pPr>
      <w:r>
        <w:rPr>
          <w:lang w:val="ru-RU"/>
        </w:rPr>
        <w:t xml:space="preserve">Разработанные по всем учебным предметам федеральные рабочие программы (далее - ФРП) отражают определенные во </w:t>
      </w:r>
      <w:hyperlink r:id="rId13">
        <w:r>
          <w:rPr>
            <w:u w:val="single" w:color="0462C1"/>
            <w:lang w:val="ru-RU"/>
          </w:rPr>
          <w:t>ФГОС СОО</w:t>
        </w:r>
        <w:r>
          <w:rPr>
            <w:color w:val="0462C1"/>
            <w:lang w:val="ru-RU"/>
          </w:rPr>
          <w:t xml:space="preserve"> </w:t>
        </w:r>
      </w:hyperlink>
      <w:r>
        <w:rPr>
          <w:lang w:val="ru-RU"/>
        </w:rPr>
        <w:t>УУД в трех своих компонентах:</w:t>
      </w:r>
    </w:p>
    <w:p w:rsidR="00314DE7" w:rsidRDefault="00F20C45">
      <w:pPr>
        <w:pStyle w:val="af1"/>
        <w:tabs>
          <w:tab w:val="left" w:pos="142"/>
        </w:tabs>
        <w:spacing w:line="242" w:lineRule="auto"/>
        <w:ind w:left="0" w:right="136" w:firstLine="426"/>
        <w:rPr>
          <w:lang w:val="ru-RU"/>
        </w:rPr>
      </w:pPr>
      <w:r>
        <w:rPr>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14DE7" w:rsidRDefault="00F20C45">
      <w:pPr>
        <w:pStyle w:val="af1"/>
        <w:tabs>
          <w:tab w:val="left" w:pos="142"/>
        </w:tabs>
        <w:spacing w:line="242" w:lineRule="auto"/>
        <w:ind w:left="0" w:right="122" w:firstLine="426"/>
        <w:rPr>
          <w:lang w:val="ru-RU"/>
        </w:rPr>
      </w:pPr>
      <w:r>
        <w:rPr>
          <w:lang w:val="ru-RU"/>
        </w:rPr>
        <w:t>в соотнесении с предметными результатами по основным разделам и темам учебного содержания;</w:t>
      </w:r>
    </w:p>
    <w:p w:rsidR="00314DE7" w:rsidRDefault="00F20C45">
      <w:pPr>
        <w:pStyle w:val="af1"/>
        <w:tabs>
          <w:tab w:val="left" w:pos="142"/>
        </w:tabs>
        <w:spacing w:before="3" w:line="271" w:lineRule="exact"/>
        <w:ind w:left="0" w:firstLine="426"/>
        <w:rPr>
          <w:lang w:val="ru-RU"/>
        </w:rPr>
      </w:pPr>
      <w:r>
        <w:rPr>
          <w:lang w:val="ru-RU"/>
        </w:rPr>
        <w:t>в разделе "Основные виды деятельности" тематического планирования.</w:t>
      </w:r>
    </w:p>
    <w:p w:rsidR="00314DE7" w:rsidRDefault="00F20C45">
      <w:pPr>
        <w:tabs>
          <w:tab w:val="left" w:pos="142"/>
          <w:tab w:val="left" w:pos="885"/>
        </w:tabs>
        <w:spacing w:before="2"/>
        <w:ind w:right="137" w:firstLine="426"/>
        <w:jc w:val="both"/>
        <w:rPr>
          <w:sz w:val="24"/>
          <w:lang w:val="ru-RU"/>
        </w:rPr>
      </w:pPr>
      <w:r>
        <w:rPr>
          <w:sz w:val="24"/>
          <w:lang w:val="ru-RU"/>
        </w:rPr>
        <w:t>Описание реализации требований формирования УУД в предметных результатах и тематическом планировании по отдельным предметным</w:t>
      </w:r>
      <w:r>
        <w:rPr>
          <w:spacing w:val="-35"/>
          <w:sz w:val="24"/>
          <w:lang w:val="ru-RU"/>
        </w:rPr>
        <w:t xml:space="preserve"> </w:t>
      </w:r>
      <w:r>
        <w:rPr>
          <w:sz w:val="24"/>
          <w:lang w:val="ru-RU"/>
        </w:rPr>
        <w:t>областям.</w:t>
      </w:r>
    </w:p>
    <w:p w:rsidR="00314DE7" w:rsidRDefault="00F20C45">
      <w:pPr>
        <w:tabs>
          <w:tab w:val="left" w:pos="142"/>
          <w:tab w:val="left" w:pos="1019"/>
        </w:tabs>
        <w:spacing w:before="2" w:line="275" w:lineRule="exact"/>
        <w:ind w:firstLine="426"/>
        <w:jc w:val="both"/>
        <w:rPr>
          <w:sz w:val="24"/>
          <w:lang w:val="ru-RU"/>
        </w:rPr>
      </w:pPr>
      <w:r>
        <w:rPr>
          <w:sz w:val="24"/>
          <w:lang w:val="ru-RU"/>
        </w:rPr>
        <w:t>Русский язык и</w:t>
      </w:r>
      <w:r>
        <w:rPr>
          <w:spacing w:val="-19"/>
          <w:sz w:val="24"/>
          <w:lang w:val="ru-RU"/>
        </w:rPr>
        <w:t xml:space="preserve"> </w:t>
      </w:r>
      <w:r>
        <w:rPr>
          <w:sz w:val="24"/>
          <w:lang w:val="ru-RU"/>
        </w:rPr>
        <w:t>литература.</w:t>
      </w:r>
    </w:p>
    <w:p w:rsidR="00314DE7" w:rsidRDefault="00F20C45">
      <w:pPr>
        <w:tabs>
          <w:tab w:val="left" w:pos="142"/>
          <w:tab w:val="left" w:pos="1321"/>
        </w:tabs>
        <w:spacing w:line="242" w:lineRule="auto"/>
        <w:ind w:right="136" w:firstLine="426"/>
        <w:jc w:val="both"/>
        <w:rPr>
          <w:sz w:val="24"/>
          <w:lang w:val="ru-RU"/>
        </w:rPr>
      </w:pPr>
      <w:r>
        <w:rPr>
          <w:sz w:val="24"/>
          <w:lang w:val="ru-RU"/>
        </w:rPr>
        <w:t>Формирование универсальных учебных познавательных действий включает базовые логические</w:t>
      </w:r>
      <w:r>
        <w:rPr>
          <w:spacing w:val="-14"/>
          <w:sz w:val="24"/>
          <w:lang w:val="ru-RU"/>
        </w:rPr>
        <w:t xml:space="preserve"> </w:t>
      </w:r>
      <w:r>
        <w:rPr>
          <w:sz w:val="24"/>
          <w:lang w:val="ru-RU"/>
        </w:rPr>
        <w:t>действия:</w:t>
      </w:r>
    </w:p>
    <w:p w:rsidR="00314DE7" w:rsidRDefault="00F20C45">
      <w:pPr>
        <w:pStyle w:val="af1"/>
        <w:tabs>
          <w:tab w:val="left" w:pos="142"/>
        </w:tabs>
        <w:ind w:left="0" w:right="117" w:firstLine="426"/>
        <w:rPr>
          <w:lang w:val="ru-RU"/>
        </w:rPr>
      </w:pPr>
      <w:r>
        <w:rPr>
          <w:lang w:val="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w:t>
      </w:r>
      <w:r>
        <w:rPr>
          <w:spacing w:val="-8"/>
          <w:lang w:val="ru-RU"/>
        </w:rPr>
        <w:t xml:space="preserve"> </w:t>
      </w:r>
      <w:r>
        <w:rPr>
          <w:lang w:val="ru-RU"/>
        </w:rPr>
        <w:t>основания</w:t>
      </w:r>
      <w:r>
        <w:rPr>
          <w:spacing w:val="-9"/>
          <w:lang w:val="ru-RU"/>
        </w:rPr>
        <w:t xml:space="preserve"> </w:t>
      </w:r>
      <w:r>
        <w:rPr>
          <w:lang w:val="ru-RU"/>
        </w:rPr>
        <w:t>для</w:t>
      </w:r>
      <w:r>
        <w:rPr>
          <w:spacing w:val="-9"/>
          <w:lang w:val="ru-RU"/>
        </w:rPr>
        <w:t xml:space="preserve"> </w:t>
      </w:r>
      <w:r>
        <w:rPr>
          <w:lang w:val="ru-RU"/>
        </w:rPr>
        <w:t>сравнения</w:t>
      </w:r>
      <w:r>
        <w:rPr>
          <w:spacing w:val="-9"/>
          <w:lang w:val="ru-RU"/>
        </w:rPr>
        <w:t xml:space="preserve"> </w:t>
      </w:r>
      <w:r>
        <w:rPr>
          <w:lang w:val="ru-RU"/>
        </w:rPr>
        <w:t>литературных</w:t>
      </w:r>
      <w:r>
        <w:rPr>
          <w:spacing w:val="-14"/>
          <w:lang w:val="ru-RU"/>
        </w:rPr>
        <w:t xml:space="preserve"> </w:t>
      </w:r>
      <w:r>
        <w:rPr>
          <w:lang w:val="ru-RU"/>
        </w:rPr>
        <w:t>героев,</w:t>
      </w:r>
      <w:r>
        <w:rPr>
          <w:spacing w:val="-8"/>
          <w:lang w:val="ru-RU"/>
        </w:rPr>
        <w:t xml:space="preserve"> </w:t>
      </w:r>
      <w:r>
        <w:rPr>
          <w:lang w:val="ru-RU"/>
        </w:rPr>
        <w:t>художественных</w:t>
      </w:r>
      <w:r>
        <w:rPr>
          <w:spacing w:val="-14"/>
          <w:lang w:val="ru-RU"/>
        </w:rPr>
        <w:t xml:space="preserve"> </w:t>
      </w:r>
      <w:r>
        <w:rPr>
          <w:lang w:val="ru-RU"/>
        </w:rPr>
        <w:t>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w:t>
      </w:r>
      <w:r>
        <w:rPr>
          <w:spacing w:val="-10"/>
          <w:lang w:val="ru-RU"/>
        </w:rPr>
        <w:t xml:space="preserve"> </w:t>
      </w:r>
      <w:r>
        <w:rPr>
          <w:lang w:val="ru-RU"/>
        </w:rPr>
        <w:t>искусств;</w:t>
      </w:r>
    </w:p>
    <w:p w:rsidR="00314DE7" w:rsidRDefault="00F20C45">
      <w:pPr>
        <w:pStyle w:val="af1"/>
        <w:tabs>
          <w:tab w:val="left" w:pos="142"/>
        </w:tabs>
        <w:spacing w:before="6"/>
        <w:ind w:left="0" w:right="119" w:firstLine="426"/>
        <w:rPr>
          <w:lang w:val="ru-RU"/>
        </w:rPr>
      </w:pPr>
      <w:r>
        <w:rPr>
          <w:lang w:val="ru-RU"/>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w:t>
      </w:r>
      <w:r>
        <w:rPr>
          <w:spacing w:val="-17"/>
          <w:lang w:val="ru-RU"/>
        </w:rPr>
        <w:t xml:space="preserve"> </w:t>
      </w:r>
      <w:r>
        <w:rPr>
          <w:lang w:val="ru-RU"/>
        </w:rPr>
        <w:t>и</w:t>
      </w:r>
      <w:r>
        <w:rPr>
          <w:spacing w:val="-13"/>
          <w:lang w:val="ru-RU"/>
        </w:rPr>
        <w:t xml:space="preserve"> </w:t>
      </w:r>
      <w:r>
        <w:rPr>
          <w:lang w:val="ru-RU"/>
        </w:rPr>
        <w:t>другие);</w:t>
      </w:r>
      <w:r>
        <w:rPr>
          <w:spacing w:val="-17"/>
          <w:lang w:val="ru-RU"/>
        </w:rPr>
        <w:t xml:space="preserve"> </w:t>
      </w:r>
      <w:r>
        <w:rPr>
          <w:lang w:val="ru-RU"/>
        </w:rPr>
        <w:t>при</w:t>
      </w:r>
      <w:r>
        <w:rPr>
          <w:spacing w:val="-13"/>
          <w:lang w:val="ru-RU"/>
        </w:rPr>
        <w:t xml:space="preserve"> </w:t>
      </w:r>
      <w:r>
        <w:rPr>
          <w:lang w:val="ru-RU"/>
        </w:rPr>
        <w:t>изучении</w:t>
      </w:r>
      <w:r>
        <w:rPr>
          <w:spacing w:val="-13"/>
          <w:lang w:val="ru-RU"/>
        </w:rPr>
        <w:t xml:space="preserve"> </w:t>
      </w:r>
      <w:r>
        <w:rPr>
          <w:lang w:val="ru-RU"/>
        </w:rPr>
        <w:t>литературных</w:t>
      </w:r>
      <w:r>
        <w:rPr>
          <w:spacing w:val="-14"/>
          <w:lang w:val="ru-RU"/>
        </w:rPr>
        <w:t xml:space="preserve"> </w:t>
      </w:r>
      <w:r>
        <w:rPr>
          <w:lang w:val="ru-RU"/>
        </w:rPr>
        <w:t>произведений,</w:t>
      </w:r>
      <w:r>
        <w:rPr>
          <w:spacing w:val="-12"/>
          <w:lang w:val="ru-RU"/>
        </w:rPr>
        <w:t xml:space="preserve"> </w:t>
      </w:r>
      <w:r>
        <w:rPr>
          <w:lang w:val="ru-RU"/>
        </w:rPr>
        <w:t>направлений,</w:t>
      </w:r>
      <w:r>
        <w:rPr>
          <w:spacing w:val="-12"/>
          <w:lang w:val="ru-RU"/>
        </w:rPr>
        <w:t xml:space="preserve"> </w:t>
      </w:r>
      <w:r>
        <w:rPr>
          <w:lang w:val="ru-RU"/>
        </w:rPr>
        <w:t>фактов</w:t>
      </w:r>
      <w:r>
        <w:rPr>
          <w:spacing w:val="-16"/>
          <w:lang w:val="ru-RU"/>
        </w:rPr>
        <w:t xml:space="preserve"> </w:t>
      </w:r>
      <w:r>
        <w:rPr>
          <w:lang w:val="ru-RU"/>
        </w:rPr>
        <w:t>историко- литературного</w:t>
      </w:r>
      <w:r>
        <w:rPr>
          <w:spacing w:val="-19"/>
          <w:lang w:val="ru-RU"/>
        </w:rPr>
        <w:t xml:space="preserve"> </w:t>
      </w:r>
      <w:r>
        <w:rPr>
          <w:lang w:val="ru-RU"/>
        </w:rPr>
        <w:t>процесса;</w:t>
      </w:r>
      <w:r>
        <w:rPr>
          <w:spacing w:val="-23"/>
          <w:lang w:val="ru-RU"/>
        </w:rPr>
        <w:t xml:space="preserve"> </w:t>
      </w:r>
      <w:r>
        <w:rPr>
          <w:lang w:val="ru-RU"/>
        </w:rPr>
        <w:t>анализировать</w:t>
      </w:r>
      <w:r>
        <w:rPr>
          <w:spacing w:val="-22"/>
          <w:lang w:val="ru-RU"/>
        </w:rPr>
        <w:t xml:space="preserve"> </w:t>
      </w:r>
      <w:r>
        <w:rPr>
          <w:lang w:val="ru-RU"/>
        </w:rPr>
        <w:t>изменения</w:t>
      </w:r>
      <w:r>
        <w:rPr>
          <w:spacing w:val="-18"/>
          <w:lang w:val="ru-RU"/>
        </w:rPr>
        <w:t xml:space="preserve"> </w:t>
      </w:r>
      <w:r>
        <w:rPr>
          <w:lang w:val="ru-RU"/>
        </w:rPr>
        <w:t>(например,</w:t>
      </w:r>
      <w:r>
        <w:rPr>
          <w:spacing w:val="-17"/>
          <w:lang w:val="ru-RU"/>
        </w:rPr>
        <w:t xml:space="preserve"> </w:t>
      </w:r>
      <w:r>
        <w:rPr>
          <w:lang w:val="ru-RU"/>
        </w:rPr>
        <w:t>в</w:t>
      </w:r>
      <w:r>
        <w:rPr>
          <w:spacing w:val="-21"/>
          <w:lang w:val="ru-RU"/>
        </w:rPr>
        <w:t xml:space="preserve"> </w:t>
      </w:r>
      <w:r>
        <w:rPr>
          <w:lang w:val="ru-RU"/>
        </w:rPr>
        <w:t>лексическом</w:t>
      </w:r>
      <w:r>
        <w:rPr>
          <w:spacing w:val="-22"/>
          <w:lang w:val="ru-RU"/>
        </w:rPr>
        <w:t xml:space="preserve"> </w:t>
      </w:r>
      <w:r>
        <w:rPr>
          <w:lang w:val="ru-RU"/>
        </w:rPr>
        <w:t>составе</w:t>
      </w:r>
      <w:r>
        <w:rPr>
          <w:spacing w:val="-19"/>
          <w:lang w:val="ru-RU"/>
        </w:rPr>
        <w:t xml:space="preserve"> </w:t>
      </w:r>
      <w:r>
        <w:rPr>
          <w:lang w:val="ru-RU"/>
        </w:rPr>
        <w:t xml:space="preserve">русского языка) и находить закономерности; формулировать и использовать определения понятий; толковать лексическое значение слова </w:t>
      </w:r>
      <w:r>
        <w:rPr>
          <w:spacing w:val="-3"/>
          <w:lang w:val="ru-RU"/>
        </w:rPr>
        <w:t xml:space="preserve">путем </w:t>
      </w:r>
      <w:r>
        <w:rPr>
          <w:lang w:val="ru-RU"/>
        </w:rPr>
        <w:t>установления родовых и видовых смысловых компонентов, отражающих основные родо-видовые признаки</w:t>
      </w:r>
      <w:r>
        <w:rPr>
          <w:spacing w:val="-30"/>
          <w:lang w:val="ru-RU"/>
        </w:rPr>
        <w:t xml:space="preserve"> </w:t>
      </w:r>
      <w:r>
        <w:rPr>
          <w:lang w:val="ru-RU"/>
        </w:rPr>
        <w:t>реалии;</w:t>
      </w:r>
    </w:p>
    <w:p w:rsidR="00314DE7" w:rsidRDefault="00F20C45">
      <w:pPr>
        <w:pStyle w:val="af1"/>
        <w:tabs>
          <w:tab w:val="left" w:pos="142"/>
        </w:tabs>
        <w:ind w:left="0" w:right="129" w:firstLine="426"/>
        <w:rPr>
          <w:lang w:val="ru-RU"/>
        </w:rPr>
      </w:pPr>
      <w:r>
        <w:rPr>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w:t>
      </w:r>
      <w:r>
        <w:rPr>
          <w:spacing w:val="-15"/>
          <w:lang w:val="ru-RU"/>
        </w:rPr>
        <w:t xml:space="preserve"> </w:t>
      </w:r>
      <w:r>
        <w:rPr>
          <w:lang w:val="ru-RU"/>
        </w:rPr>
        <w:t>правописания</w:t>
      </w:r>
      <w:r>
        <w:rPr>
          <w:spacing w:val="-16"/>
          <w:lang w:val="ru-RU"/>
        </w:rPr>
        <w:t xml:space="preserve"> </w:t>
      </w:r>
      <w:r>
        <w:rPr>
          <w:lang w:val="ru-RU"/>
        </w:rPr>
        <w:t>гласных</w:t>
      </w:r>
      <w:r>
        <w:rPr>
          <w:spacing w:val="-16"/>
          <w:lang w:val="ru-RU"/>
        </w:rPr>
        <w:t xml:space="preserve"> </w:t>
      </w:r>
      <w:r>
        <w:rPr>
          <w:lang w:val="ru-RU"/>
        </w:rPr>
        <w:t>в</w:t>
      </w:r>
      <w:r>
        <w:rPr>
          <w:spacing w:val="-15"/>
          <w:lang w:val="ru-RU"/>
        </w:rPr>
        <w:t xml:space="preserve"> </w:t>
      </w:r>
      <w:r>
        <w:rPr>
          <w:lang w:val="ru-RU"/>
        </w:rPr>
        <w:t>корне</w:t>
      </w:r>
      <w:r>
        <w:rPr>
          <w:spacing w:val="-13"/>
          <w:lang w:val="ru-RU"/>
        </w:rPr>
        <w:t xml:space="preserve"> </w:t>
      </w:r>
      <w:r>
        <w:rPr>
          <w:lang w:val="ru-RU"/>
        </w:rPr>
        <w:t>слова,</w:t>
      </w:r>
      <w:r>
        <w:rPr>
          <w:spacing w:val="-10"/>
          <w:lang w:val="ru-RU"/>
        </w:rPr>
        <w:t xml:space="preserve"> </w:t>
      </w:r>
      <w:r>
        <w:rPr>
          <w:lang w:val="ru-RU"/>
        </w:rPr>
        <w:t>правописании</w:t>
      </w:r>
      <w:r>
        <w:rPr>
          <w:spacing w:val="-15"/>
          <w:lang w:val="ru-RU"/>
        </w:rPr>
        <w:t xml:space="preserve"> </w:t>
      </w:r>
      <w:r>
        <w:rPr>
          <w:lang w:val="ru-RU"/>
        </w:rPr>
        <w:t>"н"</w:t>
      </w:r>
      <w:r>
        <w:rPr>
          <w:spacing w:val="-17"/>
          <w:lang w:val="ru-RU"/>
        </w:rPr>
        <w:t xml:space="preserve"> </w:t>
      </w:r>
      <w:r>
        <w:rPr>
          <w:lang w:val="ru-RU"/>
        </w:rPr>
        <w:t>и</w:t>
      </w:r>
      <w:r>
        <w:rPr>
          <w:spacing w:val="-11"/>
          <w:lang w:val="ru-RU"/>
        </w:rPr>
        <w:t xml:space="preserve"> </w:t>
      </w:r>
      <w:r>
        <w:rPr>
          <w:lang w:val="ru-RU"/>
        </w:rPr>
        <w:t>"нн"</w:t>
      </w:r>
      <w:r>
        <w:rPr>
          <w:spacing w:val="-17"/>
          <w:lang w:val="ru-RU"/>
        </w:rPr>
        <w:t xml:space="preserve"> </w:t>
      </w:r>
      <w:r>
        <w:rPr>
          <w:lang w:val="ru-RU"/>
        </w:rPr>
        <w:t>в</w:t>
      </w:r>
      <w:r>
        <w:rPr>
          <w:spacing w:val="-15"/>
          <w:lang w:val="ru-RU"/>
        </w:rPr>
        <w:t xml:space="preserve"> </w:t>
      </w:r>
      <w:r>
        <w:rPr>
          <w:lang w:val="ru-RU"/>
        </w:rPr>
        <w:t>словах</w:t>
      </w:r>
      <w:r>
        <w:rPr>
          <w:spacing w:val="-16"/>
          <w:lang w:val="ru-RU"/>
        </w:rPr>
        <w:t xml:space="preserve"> </w:t>
      </w:r>
      <w:r>
        <w:rPr>
          <w:lang w:val="ru-RU"/>
        </w:rPr>
        <w:t>различных частей речи) и</w:t>
      </w:r>
      <w:r>
        <w:rPr>
          <w:spacing w:val="-12"/>
          <w:lang w:val="ru-RU"/>
        </w:rPr>
        <w:t xml:space="preserve"> </w:t>
      </w:r>
      <w:r>
        <w:rPr>
          <w:lang w:val="ru-RU"/>
        </w:rPr>
        <w:t>другие;</w:t>
      </w:r>
    </w:p>
    <w:p w:rsidR="00314DE7" w:rsidRDefault="00F20C45">
      <w:pPr>
        <w:pStyle w:val="af1"/>
        <w:tabs>
          <w:tab w:val="left" w:pos="142"/>
        </w:tabs>
        <w:spacing w:line="242" w:lineRule="auto"/>
        <w:ind w:left="0" w:right="127" w:firstLine="426"/>
        <w:rPr>
          <w:lang w:val="ru-RU"/>
        </w:rPr>
      </w:pPr>
      <w:r>
        <w:rPr>
          <w:lang w:val="ru-RU"/>
        </w:rPr>
        <w:t>разрабатывать</w:t>
      </w:r>
      <w:r>
        <w:rPr>
          <w:spacing w:val="-11"/>
          <w:lang w:val="ru-RU"/>
        </w:rPr>
        <w:t xml:space="preserve"> </w:t>
      </w:r>
      <w:r>
        <w:rPr>
          <w:lang w:val="ru-RU"/>
        </w:rPr>
        <w:t>план</w:t>
      </w:r>
      <w:r>
        <w:rPr>
          <w:spacing w:val="-16"/>
          <w:lang w:val="ru-RU"/>
        </w:rPr>
        <w:t xml:space="preserve"> </w:t>
      </w:r>
      <w:r>
        <w:rPr>
          <w:lang w:val="ru-RU"/>
        </w:rPr>
        <w:t>решения</w:t>
      </w:r>
      <w:r>
        <w:rPr>
          <w:spacing w:val="-17"/>
          <w:lang w:val="ru-RU"/>
        </w:rPr>
        <w:t xml:space="preserve"> </w:t>
      </w:r>
      <w:r>
        <w:rPr>
          <w:lang w:val="ru-RU"/>
        </w:rPr>
        <w:t>языковой</w:t>
      </w:r>
      <w:r>
        <w:rPr>
          <w:spacing w:val="-17"/>
          <w:lang w:val="ru-RU"/>
        </w:rPr>
        <w:t xml:space="preserve"> </w:t>
      </w:r>
      <w:r>
        <w:rPr>
          <w:lang w:val="ru-RU"/>
        </w:rPr>
        <w:t>и</w:t>
      </w:r>
      <w:r>
        <w:rPr>
          <w:spacing w:val="-12"/>
          <w:lang w:val="ru-RU"/>
        </w:rPr>
        <w:t xml:space="preserve"> </w:t>
      </w:r>
      <w:r>
        <w:rPr>
          <w:lang w:val="ru-RU"/>
        </w:rPr>
        <w:t>речевой</w:t>
      </w:r>
      <w:r>
        <w:rPr>
          <w:spacing w:val="-12"/>
          <w:lang w:val="ru-RU"/>
        </w:rPr>
        <w:t xml:space="preserve"> </w:t>
      </w:r>
      <w:r>
        <w:rPr>
          <w:lang w:val="ru-RU"/>
        </w:rPr>
        <w:t>задачи</w:t>
      </w:r>
      <w:r>
        <w:rPr>
          <w:spacing w:val="-12"/>
          <w:lang w:val="ru-RU"/>
        </w:rPr>
        <w:t xml:space="preserve"> </w:t>
      </w:r>
      <w:r>
        <w:rPr>
          <w:lang w:val="ru-RU"/>
        </w:rPr>
        <w:t>с</w:t>
      </w:r>
      <w:r>
        <w:rPr>
          <w:spacing w:val="-18"/>
          <w:lang w:val="ru-RU"/>
        </w:rPr>
        <w:t xml:space="preserve"> </w:t>
      </w:r>
      <w:r>
        <w:rPr>
          <w:lang w:val="ru-RU"/>
        </w:rPr>
        <w:t>учетом</w:t>
      </w:r>
      <w:r>
        <w:rPr>
          <w:spacing w:val="-11"/>
          <w:lang w:val="ru-RU"/>
        </w:rPr>
        <w:t xml:space="preserve"> </w:t>
      </w:r>
      <w:r>
        <w:rPr>
          <w:lang w:val="ru-RU"/>
        </w:rPr>
        <w:t>анализа</w:t>
      </w:r>
      <w:r>
        <w:rPr>
          <w:spacing w:val="-18"/>
          <w:lang w:val="ru-RU"/>
        </w:rPr>
        <w:t xml:space="preserve"> </w:t>
      </w:r>
      <w:r>
        <w:rPr>
          <w:lang w:val="ru-RU"/>
        </w:rPr>
        <w:t>имеющихся</w:t>
      </w:r>
      <w:r>
        <w:rPr>
          <w:spacing w:val="-13"/>
          <w:lang w:val="ru-RU"/>
        </w:rPr>
        <w:t xml:space="preserve"> </w:t>
      </w:r>
      <w:r>
        <w:rPr>
          <w:lang w:val="ru-RU"/>
        </w:rPr>
        <w:t>данных, представленных в виде текста, таблицы, графики и</w:t>
      </w:r>
      <w:r>
        <w:rPr>
          <w:spacing w:val="-33"/>
          <w:lang w:val="ru-RU"/>
        </w:rPr>
        <w:t xml:space="preserve"> </w:t>
      </w:r>
      <w:r>
        <w:rPr>
          <w:lang w:val="ru-RU"/>
        </w:rPr>
        <w:t>другие;</w:t>
      </w:r>
    </w:p>
    <w:p w:rsidR="00314DE7" w:rsidRDefault="00F20C45">
      <w:pPr>
        <w:pStyle w:val="af1"/>
        <w:tabs>
          <w:tab w:val="left" w:pos="142"/>
        </w:tabs>
        <w:spacing w:line="242" w:lineRule="auto"/>
        <w:ind w:left="0" w:right="128" w:firstLine="426"/>
        <w:rPr>
          <w:lang w:val="ru-RU"/>
        </w:rPr>
      </w:pPr>
      <w:r>
        <w:rPr>
          <w:lang w:val="ru-RU"/>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314DE7" w:rsidRDefault="00F20C45">
      <w:pPr>
        <w:pStyle w:val="af1"/>
        <w:tabs>
          <w:tab w:val="left" w:pos="142"/>
        </w:tabs>
        <w:spacing w:line="242" w:lineRule="auto"/>
        <w:ind w:left="0" w:right="137" w:firstLine="426"/>
        <w:rPr>
          <w:lang w:val="ru-RU"/>
        </w:rPr>
      </w:pPr>
      <w:r>
        <w:rPr>
          <w:lang w:val="ru-RU"/>
        </w:rPr>
        <w:lastRenderedPageBreak/>
        <w:t>развивать критическое мышление при решении жизненных проблем с учетом собственного речевого и читательского опыта.</w:t>
      </w:r>
    </w:p>
    <w:p w:rsidR="00314DE7" w:rsidRDefault="00F20C45">
      <w:pPr>
        <w:pStyle w:val="af1"/>
        <w:tabs>
          <w:tab w:val="left" w:pos="142"/>
        </w:tabs>
        <w:spacing w:line="242" w:lineRule="auto"/>
        <w:ind w:left="0" w:right="132" w:firstLine="426"/>
        <w:rPr>
          <w:lang w:val="ru-RU"/>
        </w:rPr>
      </w:pPr>
      <w:r>
        <w:rPr>
          <w:lang w:val="ru-RU"/>
        </w:rPr>
        <w:t>самостоятельно формулировать и актуализировать проблему, заложенную в художественном произведении, рассматривать ее всесторонне;</w:t>
      </w:r>
    </w:p>
    <w:p w:rsidR="00314DE7" w:rsidRDefault="00F20C45">
      <w:pPr>
        <w:pStyle w:val="af1"/>
        <w:tabs>
          <w:tab w:val="left" w:pos="142"/>
        </w:tabs>
        <w:ind w:left="0" w:right="126" w:firstLine="426"/>
        <w:rPr>
          <w:lang w:val="ru-RU"/>
        </w:rPr>
      </w:pPr>
      <w:r>
        <w:rPr>
          <w:lang w:val="ru-RU"/>
        </w:rPr>
        <w:t>устанавливать</w:t>
      </w:r>
      <w:r>
        <w:rPr>
          <w:spacing w:val="-7"/>
          <w:lang w:val="ru-RU"/>
        </w:rPr>
        <w:t xml:space="preserve"> </w:t>
      </w:r>
      <w:r>
        <w:rPr>
          <w:lang w:val="ru-RU"/>
        </w:rPr>
        <w:t>основания</w:t>
      </w:r>
      <w:r>
        <w:rPr>
          <w:spacing w:val="-9"/>
          <w:lang w:val="ru-RU"/>
        </w:rPr>
        <w:t xml:space="preserve"> </w:t>
      </w:r>
      <w:r>
        <w:rPr>
          <w:lang w:val="ru-RU"/>
        </w:rPr>
        <w:t>для</w:t>
      </w:r>
      <w:r>
        <w:rPr>
          <w:spacing w:val="-9"/>
          <w:lang w:val="ru-RU"/>
        </w:rPr>
        <w:t xml:space="preserve"> </w:t>
      </w:r>
      <w:r>
        <w:rPr>
          <w:lang w:val="ru-RU"/>
        </w:rPr>
        <w:t>сравнения</w:t>
      </w:r>
      <w:r>
        <w:rPr>
          <w:spacing w:val="-9"/>
          <w:lang w:val="ru-RU"/>
        </w:rPr>
        <w:t xml:space="preserve"> </w:t>
      </w:r>
      <w:r>
        <w:rPr>
          <w:lang w:val="ru-RU"/>
        </w:rPr>
        <w:t>литературных</w:t>
      </w:r>
      <w:r>
        <w:rPr>
          <w:spacing w:val="-14"/>
          <w:lang w:val="ru-RU"/>
        </w:rPr>
        <w:t xml:space="preserve"> </w:t>
      </w:r>
      <w:r>
        <w:rPr>
          <w:lang w:val="ru-RU"/>
        </w:rPr>
        <w:t>героев,</w:t>
      </w:r>
      <w:r>
        <w:rPr>
          <w:spacing w:val="-7"/>
          <w:lang w:val="ru-RU"/>
        </w:rPr>
        <w:t xml:space="preserve"> </w:t>
      </w:r>
      <w:r>
        <w:rPr>
          <w:lang w:val="ru-RU"/>
        </w:rPr>
        <w:t>художественных</w:t>
      </w:r>
      <w:r>
        <w:rPr>
          <w:spacing w:val="-14"/>
          <w:lang w:val="ru-RU"/>
        </w:rPr>
        <w:t xml:space="preserve"> </w:t>
      </w:r>
      <w:r>
        <w:rPr>
          <w:lang w:val="ru-RU"/>
        </w:rPr>
        <w:t>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w:t>
      </w:r>
      <w:r>
        <w:rPr>
          <w:spacing w:val="-10"/>
          <w:lang w:val="ru-RU"/>
        </w:rPr>
        <w:t xml:space="preserve"> </w:t>
      </w:r>
      <w:r>
        <w:rPr>
          <w:lang w:val="ru-RU"/>
        </w:rPr>
        <w:t>искусств;</w:t>
      </w:r>
    </w:p>
    <w:p w:rsidR="00314DE7" w:rsidRDefault="00F20C45">
      <w:pPr>
        <w:pStyle w:val="af1"/>
        <w:tabs>
          <w:tab w:val="left" w:pos="142"/>
        </w:tabs>
        <w:ind w:left="0" w:right="128" w:firstLine="426"/>
        <w:rPr>
          <w:lang w:val="ru-RU"/>
        </w:rPr>
      </w:pPr>
      <w:r>
        <w:rPr>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14DE7" w:rsidRDefault="00F20C45">
      <w:pPr>
        <w:tabs>
          <w:tab w:val="left" w:pos="142"/>
          <w:tab w:val="left" w:pos="1321"/>
        </w:tabs>
        <w:spacing w:before="7" w:line="237" w:lineRule="auto"/>
        <w:ind w:right="136" w:firstLine="426"/>
        <w:jc w:val="both"/>
        <w:rPr>
          <w:sz w:val="24"/>
          <w:lang w:val="ru-RU"/>
        </w:rPr>
      </w:pPr>
      <w:r>
        <w:rPr>
          <w:sz w:val="24"/>
          <w:lang w:val="ru-RU"/>
        </w:rPr>
        <w:t>Формирование универсальных учебных познавательных действий включает базовые исследовательские</w:t>
      </w:r>
      <w:r>
        <w:rPr>
          <w:spacing w:val="-15"/>
          <w:sz w:val="24"/>
          <w:lang w:val="ru-RU"/>
        </w:rPr>
        <w:t xml:space="preserve"> </w:t>
      </w:r>
      <w:r>
        <w:rPr>
          <w:sz w:val="24"/>
          <w:lang w:val="ru-RU"/>
        </w:rPr>
        <w:t>действия:</w:t>
      </w:r>
    </w:p>
    <w:p w:rsidR="00314DE7" w:rsidRDefault="00F20C45">
      <w:pPr>
        <w:pStyle w:val="af1"/>
        <w:tabs>
          <w:tab w:val="left" w:pos="142"/>
        </w:tabs>
        <w:spacing w:before="63"/>
        <w:ind w:left="0" w:right="109" w:firstLine="426"/>
        <w:rPr>
          <w:lang w:val="ru-RU"/>
        </w:rPr>
      </w:pPr>
      <w:r>
        <w:rPr>
          <w:lang w:val="ru-RU"/>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314DE7" w:rsidRDefault="00F20C45">
      <w:pPr>
        <w:pStyle w:val="af1"/>
        <w:tabs>
          <w:tab w:val="left" w:pos="142"/>
        </w:tabs>
        <w:spacing w:before="2"/>
        <w:ind w:left="0" w:right="111" w:firstLine="426"/>
        <w:rPr>
          <w:lang w:val="ru-RU"/>
        </w:rPr>
      </w:pPr>
      <w:r>
        <w:rPr>
          <w:lang w:val="ru-RU"/>
        </w:rPr>
        <w:t>выдвигать</w:t>
      </w:r>
      <w:r>
        <w:rPr>
          <w:spacing w:val="-17"/>
          <w:lang w:val="ru-RU"/>
        </w:rPr>
        <w:t xml:space="preserve"> </w:t>
      </w:r>
      <w:r>
        <w:rPr>
          <w:lang w:val="ru-RU"/>
        </w:rPr>
        <w:t>гипотезы</w:t>
      </w:r>
      <w:r>
        <w:rPr>
          <w:spacing w:val="-20"/>
          <w:lang w:val="ru-RU"/>
        </w:rPr>
        <w:t xml:space="preserve"> </w:t>
      </w:r>
      <w:r>
        <w:rPr>
          <w:lang w:val="ru-RU"/>
        </w:rPr>
        <w:t>(например,</w:t>
      </w:r>
      <w:r>
        <w:rPr>
          <w:spacing w:val="-20"/>
          <w:lang w:val="ru-RU"/>
        </w:rPr>
        <w:t xml:space="preserve"> </w:t>
      </w:r>
      <w:r>
        <w:rPr>
          <w:lang w:val="ru-RU"/>
        </w:rPr>
        <w:t>о</w:t>
      </w:r>
      <w:r>
        <w:rPr>
          <w:spacing w:val="-18"/>
          <w:lang w:val="ru-RU"/>
        </w:rPr>
        <w:t xml:space="preserve"> </w:t>
      </w:r>
      <w:r>
        <w:rPr>
          <w:lang w:val="ru-RU"/>
        </w:rPr>
        <w:t>целях</w:t>
      </w:r>
      <w:r>
        <w:rPr>
          <w:spacing w:val="-22"/>
          <w:lang w:val="ru-RU"/>
        </w:rPr>
        <w:t xml:space="preserve"> </w:t>
      </w:r>
      <w:r>
        <w:rPr>
          <w:lang w:val="ru-RU"/>
        </w:rPr>
        <w:t>использования</w:t>
      </w:r>
      <w:r>
        <w:rPr>
          <w:spacing w:val="-18"/>
          <w:lang w:val="ru-RU"/>
        </w:rPr>
        <w:t xml:space="preserve"> </w:t>
      </w:r>
      <w:r>
        <w:rPr>
          <w:lang w:val="ru-RU"/>
        </w:rPr>
        <w:t>изобразительновыразительных</w:t>
      </w:r>
      <w:r>
        <w:rPr>
          <w:spacing w:val="-22"/>
          <w:lang w:val="ru-RU"/>
        </w:rPr>
        <w:t xml:space="preserve"> </w:t>
      </w:r>
      <w:r>
        <w:rPr>
          <w:lang w:val="ru-RU"/>
        </w:rPr>
        <w:t>средств языка, о причинах изменений в лексическом составе русского языка, стилистических изменений и другие), обосновывать, аргументировать</w:t>
      </w:r>
      <w:r>
        <w:rPr>
          <w:spacing w:val="-35"/>
          <w:lang w:val="ru-RU"/>
        </w:rPr>
        <w:t xml:space="preserve"> </w:t>
      </w:r>
      <w:r>
        <w:rPr>
          <w:lang w:val="ru-RU"/>
        </w:rPr>
        <w:t>суждения;</w:t>
      </w:r>
    </w:p>
    <w:p w:rsidR="00314DE7" w:rsidRDefault="00F20C45">
      <w:pPr>
        <w:pStyle w:val="af1"/>
        <w:tabs>
          <w:tab w:val="left" w:pos="142"/>
        </w:tabs>
        <w:spacing w:line="242" w:lineRule="auto"/>
        <w:ind w:left="0" w:right="117" w:firstLine="426"/>
        <w:rPr>
          <w:lang w:val="ru-RU"/>
        </w:rPr>
      </w:pPr>
      <w:r>
        <w:rPr>
          <w:lang w:val="ru-RU"/>
        </w:rPr>
        <w:t>анализировать результаты, полученные в ходе решения языковой и речевой задачи, критически оценивать их достоверность;</w:t>
      </w:r>
    </w:p>
    <w:p w:rsidR="00314DE7" w:rsidRDefault="00F20C45">
      <w:pPr>
        <w:pStyle w:val="af1"/>
        <w:tabs>
          <w:tab w:val="left" w:pos="142"/>
        </w:tabs>
        <w:ind w:left="0" w:right="100" w:firstLine="426"/>
        <w:rPr>
          <w:lang w:val="ru-RU"/>
        </w:rPr>
      </w:pPr>
      <w:r>
        <w:rPr>
          <w:lang w:val="ru-RU"/>
        </w:rPr>
        <w:t>уметь интегрировать знания из разных предметных областей (например, при подборе примеров</w:t>
      </w:r>
      <w:r>
        <w:rPr>
          <w:spacing w:val="-16"/>
          <w:lang w:val="ru-RU"/>
        </w:rPr>
        <w:t xml:space="preserve"> </w:t>
      </w:r>
      <w:r>
        <w:rPr>
          <w:lang w:val="ru-RU"/>
        </w:rPr>
        <w:t>о</w:t>
      </w:r>
      <w:r>
        <w:rPr>
          <w:spacing w:val="-13"/>
          <w:lang w:val="ru-RU"/>
        </w:rPr>
        <w:t xml:space="preserve"> </w:t>
      </w:r>
      <w:r>
        <w:rPr>
          <w:lang w:val="ru-RU"/>
        </w:rPr>
        <w:t>роли</w:t>
      </w:r>
      <w:r>
        <w:rPr>
          <w:spacing w:val="-12"/>
          <w:lang w:val="ru-RU"/>
        </w:rPr>
        <w:t xml:space="preserve"> </w:t>
      </w:r>
      <w:r>
        <w:rPr>
          <w:lang w:val="ru-RU"/>
        </w:rPr>
        <w:t>русского</w:t>
      </w:r>
      <w:r>
        <w:rPr>
          <w:spacing w:val="-9"/>
          <w:lang w:val="ru-RU"/>
        </w:rPr>
        <w:t xml:space="preserve"> </w:t>
      </w:r>
      <w:r>
        <w:rPr>
          <w:lang w:val="ru-RU"/>
        </w:rPr>
        <w:t>языка</w:t>
      </w:r>
      <w:r>
        <w:rPr>
          <w:spacing w:val="-14"/>
          <w:lang w:val="ru-RU"/>
        </w:rPr>
        <w:t xml:space="preserve"> </w:t>
      </w:r>
      <w:r>
        <w:rPr>
          <w:lang w:val="ru-RU"/>
        </w:rPr>
        <w:t>как</w:t>
      </w:r>
      <w:r>
        <w:rPr>
          <w:spacing w:val="-14"/>
          <w:lang w:val="ru-RU"/>
        </w:rPr>
        <w:t xml:space="preserve"> </w:t>
      </w:r>
      <w:r>
        <w:rPr>
          <w:lang w:val="ru-RU"/>
        </w:rPr>
        <w:t>государственного</w:t>
      </w:r>
      <w:r>
        <w:rPr>
          <w:spacing w:val="-9"/>
          <w:lang w:val="ru-RU"/>
        </w:rPr>
        <w:t xml:space="preserve"> </w:t>
      </w:r>
      <w:r>
        <w:rPr>
          <w:lang w:val="ru-RU"/>
        </w:rPr>
        <w:t>языка</w:t>
      </w:r>
      <w:r>
        <w:rPr>
          <w:spacing w:val="-14"/>
          <w:lang w:val="ru-RU"/>
        </w:rPr>
        <w:t xml:space="preserve"> </w:t>
      </w:r>
      <w:r>
        <w:rPr>
          <w:lang w:val="ru-RU"/>
        </w:rPr>
        <w:t>Российской</w:t>
      </w:r>
      <w:r>
        <w:rPr>
          <w:spacing w:val="-12"/>
          <w:lang w:val="ru-RU"/>
        </w:rPr>
        <w:t xml:space="preserve"> </w:t>
      </w:r>
      <w:r>
        <w:rPr>
          <w:lang w:val="ru-RU"/>
        </w:rPr>
        <w:t>Федерации,</w:t>
      </w:r>
      <w:r>
        <w:rPr>
          <w:spacing w:val="-11"/>
          <w:lang w:val="ru-RU"/>
        </w:rPr>
        <w:t xml:space="preserve"> </w:t>
      </w:r>
      <w:r>
        <w:rPr>
          <w:lang w:val="ru-RU"/>
        </w:rPr>
        <w:t>средства межнационального общения, национального языка русского народа, одного из мировых языков и</w:t>
      </w:r>
      <w:r>
        <w:rPr>
          <w:spacing w:val="-10"/>
          <w:lang w:val="ru-RU"/>
        </w:rPr>
        <w:t xml:space="preserve"> </w:t>
      </w:r>
      <w:r>
        <w:rPr>
          <w:lang w:val="ru-RU"/>
        </w:rPr>
        <w:t>другие);</w:t>
      </w:r>
    </w:p>
    <w:p w:rsidR="00314DE7" w:rsidRDefault="00F20C45">
      <w:pPr>
        <w:pStyle w:val="af1"/>
        <w:tabs>
          <w:tab w:val="left" w:pos="142"/>
        </w:tabs>
        <w:spacing w:before="1"/>
        <w:ind w:left="0" w:right="110" w:firstLine="426"/>
        <w:rPr>
          <w:lang w:val="ru-RU"/>
        </w:rPr>
      </w:pPr>
      <w:r>
        <w:rPr>
          <w:lang w:val="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14DE7" w:rsidRDefault="00F20C45">
      <w:pPr>
        <w:pStyle w:val="af1"/>
        <w:tabs>
          <w:tab w:val="left" w:pos="142"/>
        </w:tabs>
        <w:spacing w:before="2"/>
        <w:ind w:left="0" w:right="109" w:firstLine="426"/>
        <w:rPr>
          <w:lang w:val="ru-RU"/>
        </w:rPr>
      </w:pPr>
      <w:r>
        <w:rPr>
          <w:lang w:val="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314DE7" w:rsidRDefault="00F20C45">
      <w:pPr>
        <w:pStyle w:val="af1"/>
        <w:tabs>
          <w:tab w:val="left" w:pos="142"/>
        </w:tabs>
        <w:ind w:left="0" w:right="63" w:firstLine="426"/>
        <w:rPr>
          <w:lang w:val="ru-RU"/>
        </w:rPr>
      </w:pPr>
      <w:r>
        <w:rPr>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 25.2.3.1.3. Формирование универсальных учебных познавательных действий включает работу с информацией:</w:t>
      </w:r>
    </w:p>
    <w:p w:rsidR="00314DE7" w:rsidRDefault="00F20C45">
      <w:pPr>
        <w:pStyle w:val="af1"/>
        <w:tabs>
          <w:tab w:val="left" w:pos="142"/>
        </w:tabs>
        <w:spacing w:before="5"/>
        <w:ind w:left="0" w:right="104" w:firstLine="426"/>
        <w:rPr>
          <w:lang w:val="ru-RU"/>
        </w:rPr>
      </w:pPr>
      <w:r>
        <w:rPr>
          <w:lang w:val="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314DE7" w:rsidRDefault="00F20C45">
      <w:pPr>
        <w:pStyle w:val="af1"/>
        <w:tabs>
          <w:tab w:val="left" w:pos="142"/>
        </w:tabs>
        <w:spacing w:before="2"/>
        <w:ind w:left="0" w:right="113" w:firstLine="426"/>
        <w:rPr>
          <w:lang w:val="ru-RU"/>
        </w:rPr>
      </w:pPr>
      <w:r>
        <w:rPr>
          <w:lang w:val="ru-RU"/>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314DE7" w:rsidRDefault="00F20C45">
      <w:pPr>
        <w:pStyle w:val="af1"/>
        <w:tabs>
          <w:tab w:val="left" w:pos="142"/>
        </w:tabs>
        <w:spacing w:line="242" w:lineRule="auto"/>
        <w:ind w:left="0" w:right="100" w:firstLine="426"/>
        <w:rPr>
          <w:lang w:val="ru-RU"/>
        </w:rPr>
      </w:pPr>
      <w:r>
        <w:rPr>
          <w:lang w:val="ru-RU"/>
        </w:rPr>
        <w:t>владеть навыками защиты личной информации, соблюдать требования информационной безопасности.</w:t>
      </w:r>
    </w:p>
    <w:p w:rsidR="00314DE7" w:rsidRDefault="00F20C45">
      <w:pPr>
        <w:tabs>
          <w:tab w:val="left" w:pos="142"/>
          <w:tab w:val="left" w:pos="1278"/>
        </w:tabs>
        <w:spacing w:line="242" w:lineRule="auto"/>
        <w:ind w:right="121" w:firstLine="426"/>
        <w:jc w:val="both"/>
        <w:rPr>
          <w:sz w:val="24"/>
          <w:lang w:val="ru-RU"/>
        </w:rPr>
      </w:pPr>
      <w:r>
        <w:rPr>
          <w:sz w:val="24"/>
          <w:lang w:val="ru-RU"/>
        </w:rPr>
        <w:t>Формирование универсальных учебных коммуникативных действий включает умения:</w:t>
      </w:r>
    </w:p>
    <w:p w:rsidR="00314DE7" w:rsidRDefault="00F20C45">
      <w:pPr>
        <w:pStyle w:val="af1"/>
        <w:tabs>
          <w:tab w:val="left" w:pos="142"/>
        </w:tabs>
        <w:ind w:left="0" w:right="107" w:firstLine="426"/>
        <w:rPr>
          <w:lang w:val="ru-RU"/>
        </w:rPr>
      </w:pPr>
      <w:r>
        <w:rPr>
          <w:lang w:val="ru-RU"/>
        </w:rPr>
        <w:t>владеть различными видами монолога и диалога, формулировать в устной и письменной форме</w:t>
      </w:r>
      <w:r>
        <w:rPr>
          <w:spacing w:val="-9"/>
          <w:lang w:val="ru-RU"/>
        </w:rPr>
        <w:t xml:space="preserve"> </w:t>
      </w:r>
      <w:r>
        <w:rPr>
          <w:lang w:val="ru-RU"/>
        </w:rPr>
        <w:t>суждения</w:t>
      </w:r>
      <w:r>
        <w:rPr>
          <w:spacing w:val="-8"/>
          <w:lang w:val="ru-RU"/>
        </w:rPr>
        <w:t xml:space="preserve"> </w:t>
      </w:r>
      <w:r>
        <w:rPr>
          <w:lang w:val="ru-RU"/>
        </w:rPr>
        <w:t>на</w:t>
      </w:r>
      <w:r>
        <w:rPr>
          <w:spacing w:val="-9"/>
          <w:lang w:val="ru-RU"/>
        </w:rPr>
        <w:t xml:space="preserve"> </w:t>
      </w:r>
      <w:r>
        <w:rPr>
          <w:lang w:val="ru-RU"/>
        </w:rPr>
        <w:t>социально-культурные,</w:t>
      </w:r>
      <w:r>
        <w:rPr>
          <w:spacing w:val="-7"/>
          <w:lang w:val="ru-RU"/>
        </w:rPr>
        <w:t xml:space="preserve"> </w:t>
      </w:r>
      <w:r>
        <w:rPr>
          <w:lang w:val="ru-RU"/>
        </w:rPr>
        <w:t>нравственно-этические,</w:t>
      </w:r>
      <w:r>
        <w:rPr>
          <w:spacing w:val="-7"/>
          <w:lang w:val="ru-RU"/>
        </w:rPr>
        <w:t xml:space="preserve"> </w:t>
      </w:r>
      <w:r>
        <w:rPr>
          <w:lang w:val="ru-RU"/>
        </w:rPr>
        <w:t>бытовые,</w:t>
      </w:r>
      <w:r>
        <w:rPr>
          <w:spacing w:val="-10"/>
          <w:lang w:val="ru-RU"/>
        </w:rPr>
        <w:t xml:space="preserve"> </w:t>
      </w:r>
      <w:r>
        <w:rPr>
          <w:lang w:val="ru-RU"/>
        </w:rPr>
        <w:t>учебные</w:t>
      </w:r>
      <w:r>
        <w:rPr>
          <w:spacing w:val="-9"/>
          <w:lang w:val="ru-RU"/>
        </w:rPr>
        <w:t xml:space="preserve"> </w:t>
      </w:r>
      <w:r>
        <w:rPr>
          <w:lang w:val="ru-RU"/>
        </w:rPr>
        <w:t>темы</w:t>
      </w:r>
      <w:r>
        <w:rPr>
          <w:spacing w:val="-7"/>
          <w:lang w:val="ru-RU"/>
        </w:rPr>
        <w:t xml:space="preserve"> </w:t>
      </w:r>
      <w:r>
        <w:rPr>
          <w:lang w:val="ru-RU"/>
        </w:rPr>
        <w:t>в соответствии с темой, целью, сферой и ситуацией общения; правильно, логично, аргументированно излагать свою точку зрения по поставленной</w:t>
      </w:r>
      <w:r>
        <w:rPr>
          <w:spacing w:val="-40"/>
          <w:lang w:val="ru-RU"/>
        </w:rPr>
        <w:t xml:space="preserve"> </w:t>
      </w:r>
      <w:r>
        <w:rPr>
          <w:lang w:val="ru-RU"/>
        </w:rPr>
        <w:t>проблеме;</w:t>
      </w:r>
    </w:p>
    <w:p w:rsidR="00314DE7" w:rsidRDefault="00F20C45">
      <w:pPr>
        <w:pStyle w:val="af1"/>
        <w:tabs>
          <w:tab w:val="left" w:pos="142"/>
        </w:tabs>
        <w:ind w:left="0" w:right="48" w:firstLine="426"/>
        <w:rPr>
          <w:lang w:val="ru-RU"/>
        </w:rPr>
      </w:pPr>
      <w:r>
        <w:rPr>
          <w:lang w:val="ru-RU"/>
        </w:rPr>
        <w:t xml:space="preserve">пользоваться невербальными средствами общения, понимать значение социальных </w:t>
      </w:r>
      <w:r>
        <w:rPr>
          <w:lang w:val="ru-RU"/>
        </w:rPr>
        <w:lastRenderedPageBreak/>
        <w:t>знаков; 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314DE7" w:rsidRDefault="00F20C45">
      <w:pPr>
        <w:pStyle w:val="af1"/>
        <w:tabs>
          <w:tab w:val="left" w:pos="142"/>
        </w:tabs>
        <w:spacing w:before="2"/>
        <w:ind w:left="0" w:right="108" w:firstLine="426"/>
        <w:rPr>
          <w:lang w:val="ru-RU"/>
        </w:rPr>
      </w:pPr>
      <w:r>
        <w:rPr>
          <w:lang w:val="ru-RU"/>
        </w:rPr>
        <w:t>логично и корректно с точки зрения культуры речи излагать свою точку зрения; самостоятельно</w:t>
      </w:r>
      <w:r>
        <w:rPr>
          <w:spacing w:val="-18"/>
          <w:lang w:val="ru-RU"/>
        </w:rPr>
        <w:t xml:space="preserve"> </w:t>
      </w:r>
      <w:r>
        <w:rPr>
          <w:lang w:val="ru-RU"/>
        </w:rPr>
        <w:t>выбирать</w:t>
      </w:r>
      <w:r>
        <w:rPr>
          <w:spacing w:val="-21"/>
          <w:lang w:val="ru-RU"/>
        </w:rPr>
        <w:t xml:space="preserve"> </w:t>
      </w:r>
      <w:r>
        <w:rPr>
          <w:lang w:val="ru-RU"/>
        </w:rPr>
        <w:t>формат</w:t>
      </w:r>
      <w:r>
        <w:rPr>
          <w:spacing w:val="-18"/>
          <w:lang w:val="ru-RU"/>
        </w:rPr>
        <w:t xml:space="preserve"> </w:t>
      </w:r>
      <w:r>
        <w:rPr>
          <w:lang w:val="ru-RU"/>
        </w:rPr>
        <w:t>публичного</w:t>
      </w:r>
      <w:r>
        <w:rPr>
          <w:spacing w:val="-14"/>
          <w:lang w:val="ru-RU"/>
        </w:rPr>
        <w:t xml:space="preserve"> </w:t>
      </w:r>
      <w:r>
        <w:rPr>
          <w:lang w:val="ru-RU"/>
        </w:rPr>
        <w:t>выступления</w:t>
      </w:r>
      <w:r>
        <w:rPr>
          <w:spacing w:val="-18"/>
          <w:lang w:val="ru-RU"/>
        </w:rPr>
        <w:t xml:space="preserve"> </w:t>
      </w:r>
      <w:r>
        <w:rPr>
          <w:lang w:val="ru-RU"/>
        </w:rPr>
        <w:t>и</w:t>
      </w:r>
      <w:r>
        <w:rPr>
          <w:spacing w:val="-18"/>
          <w:lang w:val="ru-RU"/>
        </w:rPr>
        <w:t xml:space="preserve"> </w:t>
      </w:r>
      <w:r>
        <w:rPr>
          <w:lang w:val="ru-RU"/>
        </w:rPr>
        <w:t>составлять</w:t>
      </w:r>
      <w:r>
        <w:rPr>
          <w:spacing w:val="-18"/>
          <w:lang w:val="ru-RU"/>
        </w:rPr>
        <w:t xml:space="preserve"> </w:t>
      </w:r>
      <w:r>
        <w:rPr>
          <w:lang w:val="ru-RU"/>
        </w:rPr>
        <w:t>устные</w:t>
      </w:r>
      <w:r>
        <w:rPr>
          <w:spacing w:val="-19"/>
          <w:lang w:val="ru-RU"/>
        </w:rPr>
        <w:t xml:space="preserve"> </w:t>
      </w:r>
      <w:r>
        <w:rPr>
          <w:lang w:val="ru-RU"/>
        </w:rPr>
        <w:t>и</w:t>
      </w:r>
      <w:r>
        <w:rPr>
          <w:spacing w:val="-18"/>
          <w:lang w:val="ru-RU"/>
        </w:rPr>
        <w:t xml:space="preserve"> </w:t>
      </w:r>
      <w:r>
        <w:rPr>
          <w:lang w:val="ru-RU"/>
        </w:rPr>
        <w:t>письменные тексты с учетом цели и особенностей</w:t>
      </w:r>
      <w:r>
        <w:rPr>
          <w:spacing w:val="-25"/>
          <w:lang w:val="ru-RU"/>
        </w:rPr>
        <w:t xml:space="preserve"> </w:t>
      </w:r>
      <w:r>
        <w:rPr>
          <w:lang w:val="ru-RU"/>
        </w:rPr>
        <w:t>аудитории;</w:t>
      </w:r>
    </w:p>
    <w:p w:rsidR="00314DE7" w:rsidRDefault="00F20C45">
      <w:pPr>
        <w:pStyle w:val="af1"/>
        <w:tabs>
          <w:tab w:val="left" w:pos="142"/>
        </w:tabs>
        <w:ind w:left="0" w:right="113" w:firstLine="426"/>
        <w:rPr>
          <w:lang w:val="ru-RU"/>
        </w:rPr>
      </w:pPr>
      <w:r>
        <w:rPr>
          <w:lang w:val="ru-RU"/>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314DE7" w:rsidRDefault="00F20C45">
      <w:pPr>
        <w:pStyle w:val="af1"/>
        <w:tabs>
          <w:tab w:val="left" w:pos="142"/>
        </w:tabs>
        <w:spacing w:before="7" w:line="237" w:lineRule="auto"/>
        <w:ind w:left="0" w:right="105" w:firstLine="426"/>
        <w:rPr>
          <w:lang w:val="ru-RU"/>
        </w:rPr>
      </w:pPr>
      <w:r>
        <w:rPr>
          <w:lang w:val="ru-RU"/>
        </w:rPr>
        <w:t>принимать цели совместной деятельности, организовывать, координировать действия по их достижению;</w:t>
      </w:r>
    </w:p>
    <w:p w:rsidR="00314DE7" w:rsidRDefault="00F20C45">
      <w:pPr>
        <w:pStyle w:val="af1"/>
        <w:tabs>
          <w:tab w:val="left" w:pos="142"/>
        </w:tabs>
        <w:spacing w:before="63"/>
        <w:ind w:left="0" w:right="48" w:firstLine="426"/>
        <w:rPr>
          <w:lang w:val="ru-RU"/>
        </w:rPr>
      </w:pPr>
      <w:r>
        <w:rPr>
          <w:lang w:val="ru-RU"/>
        </w:rPr>
        <w:t>оценивать качество своего вклада и вклада каждого участника команды в общий результат; уметь обобщать мнения нескольких людей и выражать это обобщение в устной и письменной форме;</w:t>
      </w:r>
    </w:p>
    <w:p w:rsidR="00314DE7" w:rsidRDefault="00F20C45">
      <w:pPr>
        <w:pStyle w:val="af1"/>
        <w:tabs>
          <w:tab w:val="left" w:pos="142"/>
        </w:tabs>
        <w:spacing w:before="2"/>
        <w:ind w:left="0" w:right="112" w:firstLine="426"/>
        <w:rPr>
          <w:lang w:val="ru-RU"/>
        </w:rPr>
      </w:pPr>
      <w:r>
        <w:rPr>
          <w:lang w:val="ru-RU"/>
        </w:rPr>
        <w:t>предлагать</w:t>
      </w:r>
      <w:r>
        <w:rPr>
          <w:spacing w:val="-16"/>
          <w:lang w:val="ru-RU"/>
        </w:rPr>
        <w:t xml:space="preserve"> </w:t>
      </w:r>
      <w:r>
        <w:rPr>
          <w:lang w:val="ru-RU"/>
        </w:rPr>
        <w:t>новые</w:t>
      </w:r>
      <w:r>
        <w:rPr>
          <w:spacing w:val="-17"/>
          <w:lang w:val="ru-RU"/>
        </w:rPr>
        <w:t xml:space="preserve"> </w:t>
      </w:r>
      <w:r>
        <w:rPr>
          <w:lang w:val="ru-RU"/>
        </w:rPr>
        <w:t>проекты,</w:t>
      </w:r>
      <w:r>
        <w:rPr>
          <w:spacing w:val="-19"/>
          <w:lang w:val="ru-RU"/>
        </w:rPr>
        <w:t xml:space="preserve"> </w:t>
      </w:r>
      <w:r>
        <w:rPr>
          <w:lang w:val="ru-RU"/>
        </w:rPr>
        <w:t>оценивать</w:t>
      </w:r>
      <w:r>
        <w:rPr>
          <w:spacing w:val="-20"/>
          <w:lang w:val="ru-RU"/>
        </w:rPr>
        <w:t xml:space="preserve"> </w:t>
      </w:r>
      <w:r>
        <w:rPr>
          <w:lang w:val="ru-RU"/>
        </w:rPr>
        <w:t>идеи</w:t>
      </w:r>
      <w:r>
        <w:rPr>
          <w:spacing w:val="-16"/>
          <w:lang w:val="ru-RU"/>
        </w:rPr>
        <w:t xml:space="preserve"> </w:t>
      </w:r>
      <w:r>
        <w:rPr>
          <w:lang w:val="ru-RU"/>
        </w:rPr>
        <w:t>с</w:t>
      </w:r>
      <w:r>
        <w:rPr>
          <w:spacing w:val="-12"/>
          <w:lang w:val="ru-RU"/>
        </w:rPr>
        <w:t xml:space="preserve"> </w:t>
      </w:r>
      <w:r>
        <w:rPr>
          <w:lang w:val="ru-RU"/>
        </w:rPr>
        <w:t>позиции</w:t>
      </w:r>
      <w:r>
        <w:rPr>
          <w:spacing w:val="-20"/>
          <w:lang w:val="ru-RU"/>
        </w:rPr>
        <w:t xml:space="preserve"> </w:t>
      </w:r>
      <w:r>
        <w:rPr>
          <w:lang w:val="ru-RU"/>
        </w:rPr>
        <w:t>новизны,</w:t>
      </w:r>
      <w:r>
        <w:rPr>
          <w:spacing w:val="-19"/>
          <w:lang w:val="ru-RU"/>
        </w:rPr>
        <w:t xml:space="preserve"> </w:t>
      </w:r>
      <w:r>
        <w:rPr>
          <w:lang w:val="ru-RU"/>
        </w:rPr>
        <w:t>оригинальности,</w:t>
      </w:r>
      <w:r>
        <w:rPr>
          <w:spacing w:val="-15"/>
          <w:lang w:val="ru-RU"/>
        </w:rPr>
        <w:t xml:space="preserve"> </w:t>
      </w:r>
      <w:r>
        <w:rPr>
          <w:lang w:val="ru-RU"/>
        </w:rPr>
        <w:t>практической значимости; проявлять творческие способности и воображение, быть инициативным; участвовать в дискуссии на литературные темы, в коллективном диалоге, разрабатывать индивидуальный и (или) коллективный учебный</w:t>
      </w:r>
      <w:r>
        <w:rPr>
          <w:spacing w:val="-26"/>
          <w:lang w:val="ru-RU"/>
        </w:rPr>
        <w:t xml:space="preserve"> </w:t>
      </w:r>
      <w:r>
        <w:rPr>
          <w:lang w:val="ru-RU"/>
        </w:rPr>
        <w:t>проект.</w:t>
      </w:r>
    </w:p>
    <w:p w:rsidR="00314DE7" w:rsidRDefault="00F20C45">
      <w:pPr>
        <w:tabs>
          <w:tab w:val="left" w:pos="142"/>
          <w:tab w:val="left" w:pos="1197"/>
        </w:tabs>
        <w:spacing w:before="2"/>
        <w:ind w:right="115" w:firstLine="426"/>
        <w:jc w:val="both"/>
        <w:rPr>
          <w:sz w:val="24"/>
          <w:lang w:val="ru-RU"/>
        </w:rPr>
      </w:pPr>
      <w:r>
        <w:rPr>
          <w:sz w:val="24"/>
          <w:lang w:val="ru-RU"/>
        </w:rPr>
        <w:t>Формирование универсальных учебных регулятивных действий включает умения: самостоятельно составлять план действий при анализе и создании текста, вносить необходимые</w:t>
      </w:r>
      <w:r>
        <w:rPr>
          <w:spacing w:val="-9"/>
          <w:sz w:val="24"/>
          <w:lang w:val="ru-RU"/>
        </w:rPr>
        <w:t xml:space="preserve"> </w:t>
      </w:r>
      <w:r>
        <w:rPr>
          <w:sz w:val="24"/>
          <w:lang w:val="ru-RU"/>
        </w:rPr>
        <w:t>коррективы;</w:t>
      </w:r>
    </w:p>
    <w:p w:rsidR="00314DE7" w:rsidRDefault="00F20C45">
      <w:pPr>
        <w:pStyle w:val="af1"/>
        <w:tabs>
          <w:tab w:val="left" w:pos="142"/>
        </w:tabs>
        <w:spacing w:line="242" w:lineRule="auto"/>
        <w:ind w:left="0" w:right="109" w:firstLine="426"/>
        <w:rPr>
          <w:lang w:val="ru-RU"/>
        </w:rPr>
      </w:pPr>
      <w:r>
        <w:rPr>
          <w:lang w:val="ru-RU"/>
        </w:rPr>
        <w:t>оценивать</w:t>
      </w:r>
      <w:r>
        <w:rPr>
          <w:spacing w:val="-20"/>
          <w:lang w:val="ru-RU"/>
        </w:rPr>
        <w:t xml:space="preserve"> </w:t>
      </w:r>
      <w:r>
        <w:rPr>
          <w:lang w:val="ru-RU"/>
        </w:rPr>
        <w:t>приобретенный</w:t>
      </w:r>
      <w:r>
        <w:rPr>
          <w:spacing w:val="-24"/>
          <w:lang w:val="ru-RU"/>
        </w:rPr>
        <w:t xml:space="preserve"> </w:t>
      </w:r>
      <w:r>
        <w:rPr>
          <w:lang w:val="ru-RU"/>
        </w:rPr>
        <w:t>опыт,</w:t>
      </w:r>
      <w:r>
        <w:rPr>
          <w:spacing w:val="-18"/>
          <w:lang w:val="ru-RU"/>
        </w:rPr>
        <w:t xml:space="preserve"> </w:t>
      </w:r>
      <w:r>
        <w:rPr>
          <w:lang w:val="ru-RU"/>
        </w:rPr>
        <w:t>в</w:t>
      </w:r>
      <w:r>
        <w:rPr>
          <w:spacing w:val="-15"/>
          <w:lang w:val="ru-RU"/>
        </w:rPr>
        <w:t xml:space="preserve"> </w:t>
      </w:r>
      <w:r>
        <w:rPr>
          <w:lang w:val="ru-RU"/>
        </w:rPr>
        <w:t>том</w:t>
      </w:r>
      <w:r>
        <w:rPr>
          <w:spacing w:val="-15"/>
          <w:lang w:val="ru-RU"/>
        </w:rPr>
        <w:t xml:space="preserve"> </w:t>
      </w:r>
      <w:r>
        <w:rPr>
          <w:lang w:val="ru-RU"/>
        </w:rPr>
        <w:t>числе</w:t>
      </w:r>
      <w:r>
        <w:rPr>
          <w:spacing w:val="-17"/>
          <w:lang w:val="ru-RU"/>
        </w:rPr>
        <w:t xml:space="preserve"> </w:t>
      </w:r>
      <w:r>
        <w:rPr>
          <w:lang w:val="ru-RU"/>
        </w:rPr>
        <w:t>речевой;</w:t>
      </w:r>
      <w:r>
        <w:rPr>
          <w:spacing w:val="-21"/>
          <w:lang w:val="ru-RU"/>
        </w:rPr>
        <w:t xml:space="preserve"> </w:t>
      </w:r>
      <w:r>
        <w:rPr>
          <w:lang w:val="ru-RU"/>
        </w:rPr>
        <w:t>анализировать</w:t>
      </w:r>
      <w:r>
        <w:rPr>
          <w:spacing w:val="-20"/>
          <w:lang w:val="ru-RU"/>
        </w:rPr>
        <w:t xml:space="preserve"> </w:t>
      </w:r>
      <w:r>
        <w:rPr>
          <w:lang w:val="ru-RU"/>
        </w:rPr>
        <w:t>и</w:t>
      </w:r>
      <w:r>
        <w:rPr>
          <w:spacing w:val="-20"/>
          <w:lang w:val="ru-RU"/>
        </w:rPr>
        <w:t xml:space="preserve"> </w:t>
      </w:r>
      <w:r>
        <w:rPr>
          <w:lang w:val="ru-RU"/>
        </w:rPr>
        <w:t>оценивать</w:t>
      </w:r>
      <w:r>
        <w:rPr>
          <w:spacing w:val="-15"/>
          <w:lang w:val="ru-RU"/>
        </w:rPr>
        <w:t xml:space="preserve"> </w:t>
      </w:r>
      <w:r>
        <w:rPr>
          <w:lang w:val="ru-RU"/>
        </w:rPr>
        <w:t>собственную работу: меру самостоятельности, затруднения, дефициты, ошибки и</w:t>
      </w:r>
      <w:r>
        <w:rPr>
          <w:spacing w:val="-42"/>
          <w:lang w:val="ru-RU"/>
        </w:rPr>
        <w:t xml:space="preserve"> </w:t>
      </w:r>
      <w:r>
        <w:rPr>
          <w:lang w:val="ru-RU"/>
        </w:rPr>
        <w:t>другие;</w:t>
      </w:r>
    </w:p>
    <w:p w:rsidR="00314DE7" w:rsidRDefault="00F20C45">
      <w:pPr>
        <w:pStyle w:val="af1"/>
        <w:tabs>
          <w:tab w:val="left" w:pos="142"/>
        </w:tabs>
        <w:ind w:left="0" w:right="100" w:firstLine="426"/>
        <w:rPr>
          <w:lang w:val="ru-RU"/>
        </w:rPr>
      </w:pPr>
      <w:r>
        <w:rPr>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314DE7" w:rsidRDefault="00F20C45">
      <w:pPr>
        <w:pStyle w:val="af1"/>
        <w:tabs>
          <w:tab w:val="left" w:pos="142"/>
        </w:tabs>
        <w:spacing w:before="7" w:line="237" w:lineRule="auto"/>
        <w:ind w:left="0" w:right="116" w:firstLine="426"/>
        <w:rPr>
          <w:lang w:val="ru-RU"/>
        </w:rPr>
      </w:pPr>
      <w:r>
        <w:rPr>
          <w:lang w:val="ru-RU"/>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314DE7" w:rsidRDefault="00F20C45">
      <w:pPr>
        <w:pStyle w:val="af1"/>
        <w:tabs>
          <w:tab w:val="left" w:pos="142"/>
        </w:tabs>
        <w:spacing w:before="2"/>
        <w:ind w:left="0" w:right="101" w:firstLine="426"/>
        <w:rPr>
          <w:lang w:val="ru-RU"/>
        </w:rPr>
      </w:pPr>
      <w:r>
        <w:rPr>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14DE7" w:rsidRDefault="00F20C45">
      <w:pPr>
        <w:pStyle w:val="af1"/>
        <w:tabs>
          <w:tab w:val="left" w:pos="142"/>
        </w:tabs>
        <w:ind w:left="0" w:right="107" w:firstLine="426"/>
        <w:rPr>
          <w:lang w:val="ru-RU"/>
        </w:rPr>
      </w:pPr>
      <w:r>
        <w:rPr>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14DE7" w:rsidRDefault="00F20C45">
      <w:pPr>
        <w:tabs>
          <w:tab w:val="left" w:pos="142"/>
          <w:tab w:val="left" w:pos="1019"/>
        </w:tabs>
        <w:spacing w:before="5" w:line="275" w:lineRule="exact"/>
        <w:ind w:firstLine="426"/>
        <w:jc w:val="both"/>
        <w:rPr>
          <w:sz w:val="24"/>
          <w:lang w:val="ru-RU"/>
        </w:rPr>
      </w:pPr>
      <w:r>
        <w:rPr>
          <w:sz w:val="24"/>
          <w:lang w:val="ru-RU"/>
        </w:rPr>
        <w:t>Иностранный</w:t>
      </w:r>
      <w:r>
        <w:rPr>
          <w:spacing w:val="-11"/>
          <w:sz w:val="24"/>
          <w:lang w:val="ru-RU"/>
        </w:rPr>
        <w:t xml:space="preserve"> </w:t>
      </w:r>
      <w:r>
        <w:rPr>
          <w:sz w:val="24"/>
          <w:lang w:val="ru-RU"/>
        </w:rPr>
        <w:t>язык.</w:t>
      </w:r>
    </w:p>
    <w:p w:rsidR="00314DE7" w:rsidRDefault="00F20C45">
      <w:pPr>
        <w:tabs>
          <w:tab w:val="left" w:pos="142"/>
          <w:tab w:val="left" w:pos="1321"/>
        </w:tabs>
        <w:spacing w:line="242" w:lineRule="auto"/>
        <w:ind w:right="116" w:firstLine="426"/>
        <w:jc w:val="both"/>
        <w:rPr>
          <w:sz w:val="24"/>
          <w:lang w:val="ru-RU"/>
        </w:rPr>
      </w:pPr>
      <w:r>
        <w:rPr>
          <w:sz w:val="24"/>
          <w:lang w:val="ru-RU"/>
        </w:rPr>
        <w:t>Формирование универсальных учебных познавательных действий включает базовые логические и исследовательские</w:t>
      </w:r>
      <w:r>
        <w:rPr>
          <w:spacing w:val="-23"/>
          <w:sz w:val="24"/>
          <w:lang w:val="ru-RU"/>
        </w:rPr>
        <w:t xml:space="preserve"> </w:t>
      </w:r>
      <w:r>
        <w:rPr>
          <w:sz w:val="24"/>
          <w:lang w:val="ru-RU"/>
        </w:rPr>
        <w:t>действия:</w:t>
      </w:r>
    </w:p>
    <w:p w:rsidR="00314DE7" w:rsidRDefault="00F20C45">
      <w:pPr>
        <w:pStyle w:val="af1"/>
        <w:tabs>
          <w:tab w:val="left" w:pos="142"/>
        </w:tabs>
        <w:spacing w:line="242" w:lineRule="auto"/>
        <w:ind w:left="0" w:right="115" w:firstLine="426"/>
        <w:rPr>
          <w:lang w:val="ru-RU"/>
        </w:rPr>
      </w:pPr>
      <w:r>
        <w:rPr>
          <w:lang w:val="ru-RU"/>
        </w:rPr>
        <w:t>анализировать, устанавливать аналогии между способами выражения мысли средствами иностранного и родного языков;</w:t>
      </w:r>
    </w:p>
    <w:p w:rsidR="00314DE7" w:rsidRDefault="00F20C45">
      <w:pPr>
        <w:pStyle w:val="af1"/>
        <w:tabs>
          <w:tab w:val="left" w:pos="142"/>
        </w:tabs>
        <w:spacing w:line="242" w:lineRule="auto"/>
        <w:ind w:left="0" w:right="109" w:firstLine="426"/>
        <w:rPr>
          <w:lang w:val="ru-RU"/>
        </w:rPr>
      </w:pPr>
      <w:r>
        <w:rPr>
          <w:lang w:val="ru-RU"/>
        </w:rPr>
        <w:t>распознавать</w:t>
      </w:r>
      <w:r>
        <w:rPr>
          <w:spacing w:val="-6"/>
          <w:lang w:val="ru-RU"/>
        </w:rPr>
        <w:t xml:space="preserve"> </w:t>
      </w:r>
      <w:r>
        <w:rPr>
          <w:lang w:val="ru-RU"/>
        </w:rPr>
        <w:t>свойства</w:t>
      </w:r>
      <w:r>
        <w:rPr>
          <w:spacing w:val="-13"/>
          <w:lang w:val="ru-RU"/>
        </w:rPr>
        <w:t xml:space="preserve"> </w:t>
      </w:r>
      <w:r>
        <w:rPr>
          <w:lang w:val="ru-RU"/>
        </w:rPr>
        <w:t>и</w:t>
      </w:r>
      <w:r>
        <w:rPr>
          <w:spacing w:val="-11"/>
          <w:lang w:val="ru-RU"/>
        </w:rPr>
        <w:t xml:space="preserve"> </w:t>
      </w:r>
      <w:r>
        <w:rPr>
          <w:lang w:val="ru-RU"/>
        </w:rPr>
        <w:t>признаки</w:t>
      </w:r>
      <w:r>
        <w:rPr>
          <w:spacing w:val="-11"/>
          <w:lang w:val="ru-RU"/>
        </w:rPr>
        <w:t xml:space="preserve"> </w:t>
      </w:r>
      <w:r>
        <w:rPr>
          <w:lang w:val="ru-RU"/>
        </w:rPr>
        <w:t>языковых</w:t>
      </w:r>
      <w:r>
        <w:rPr>
          <w:spacing w:val="-12"/>
          <w:lang w:val="ru-RU"/>
        </w:rPr>
        <w:t xml:space="preserve"> </w:t>
      </w:r>
      <w:r>
        <w:rPr>
          <w:lang w:val="ru-RU"/>
        </w:rPr>
        <w:t>единиц</w:t>
      </w:r>
      <w:r>
        <w:rPr>
          <w:spacing w:val="-11"/>
          <w:lang w:val="ru-RU"/>
        </w:rPr>
        <w:t xml:space="preserve"> </w:t>
      </w:r>
      <w:r>
        <w:rPr>
          <w:lang w:val="ru-RU"/>
        </w:rPr>
        <w:t>и</w:t>
      </w:r>
      <w:r>
        <w:rPr>
          <w:spacing w:val="-7"/>
          <w:lang w:val="ru-RU"/>
        </w:rPr>
        <w:t xml:space="preserve"> </w:t>
      </w:r>
      <w:r>
        <w:rPr>
          <w:lang w:val="ru-RU"/>
        </w:rPr>
        <w:t>языковых</w:t>
      </w:r>
      <w:r>
        <w:rPr>
          <w:spacing w:val="-12"/>
          <w:lang w:val="ru-RU"/>
        </w:rPr>
        <w:t xml:space="preserve"> </w:t>
      </w:r>
      <w:r>
        <w:rPr>
          <w:lang w:val="ru-RU"/>
        </w:rPr>
        <w:t>явлений</w:t>
      </w:r>
      <w:r>
        <w:rPr>
          <w:spacing w:val="-11"/>
          <w:lang w:val="ru-RU"/>
        </w:rPr>
        <w:t xml:space="preserve"> </w:t>
      </w:r>
      <w:r>
        <w:rPr>
          <w:lang w:val="ru-RU"/>
        </w:rPr>
        <w:t>иностранного</w:t>
      </w:r>
      <w:r>
        <w:rPr>
          <w:spacing w:val="-8"/>
          <w:lang w:val="ru-RU"/>
        </w:rPr>
        <w:t xml:space="preserve"> </w:t>
      </w:r>
      <w:r>
        <w:rPr>
          <w:lang w:val="ru-RU"/>
        </w:rPr>
        <w:t>языка; сравнивать, классифицировать и обобщать</w:t>
      </w:r>
      <w:r>
        <w:rPr>
          <w:spacing w:val="-24"/>
          <w:lang w:val="ru-RU"/>
        </w:rPr>
        <w:t xml:space="preserve"> </w:t>
      </w:r>
      <w:r>
        <w:rPr>
          <w:lang w:val="ru-RU"/>
        </w:rPr>
        <w:t>их;</w:t>
      </w:r>
    </w:p>
    <w:p w:rsidR="00314DE7" w:rsidRDefault="00F20C45">
      <w:pPr>
        <w:pStyle w:val="af1"/>
        <w:tabs>
          <w:tab w:val="left" w:pos="142"/>
        </w:tabs>
        <w:spacing w:line="242" w:lineRule="auto"/>
        <w:ind w:left="0" w:right="112" w:firstLine="426"/>
        <w:rPr>
          <w:lang w:val="ru-RU"/>
        </w:rPr>
      </w:pPr>
      <w:r>
        <w:rPr>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314DE7" w:rsidRDefault="00F20C45">
      <w:pPr>
        <w:pStyle w:val="af1"/>
        <w:tabs>
          <w:tab w:val="left" w:pos="142"/>
        </w:tabs>
        <w:spacing w:line="242" w:lineRule="auto"/>
        <w:ind w:left="0" w:right="115" w:firstLine="426"/>
        <w:rPr>
          <w:lang w:val="ru-RU"/>
        </w:rPr>
      </w:pPr>
      <w:r>
        <w:rPr>
          <w:lang w:val="ru-RU"/>
        </w:rPr>
        <w:t>сравнивать</w:t>
      </w:r>
      <w:r>
        <w:rPr>
          <w:spacing w:val="-5"/>
          <w:lang w:val="ru-RU"/>
        </w:rPr>
        <w:t xml:space="preserve"> </w:t>
      </w:r>
      <w:r>
        <w:rPr>
          <w:lang w:val="ru-RU"/>
        </w:rPr>
        <w:t>разные</w:t>
      </w:r>
      <w:r>
        <w:rPr>
          <w:spacing w:val="-13"/>
          <w:lang w:val="ru-RU"/>
        </w:rPr>
        <w:t xml:space="preserve"> </w:t>
      </w:r>
      <w:r>
        <w:rPr>
          <w:lang w:val="ru-RU"/>
        </w:rPr>
        <w:t>типы</w:t>
      </w:r>
      <w:r>
        <w:rPr>
          <w:spacing w:val="-5"/>
          <w:lang w:val="ru-RU"/>
        </w:rPr>
        <w:t xml:space="preserve"> </w:t>
      </w:r>
      <w:r>
        <w:rPr>
          <w:lang w:val="ru-RU"/>
        </w:rPr>
        <w:t>и</w:t>
      </w:r>
      <w:r>
        <w:rPr>
          <w:spacing w:val="-11"/>
          <w:lang w:val="ru-RU"/>
        </w:rPr>
        <w:t xml:space="preserve"> </w:t>
      </w:r>
      <w:r>
        <w:rPr>
          <w:lang w:val="ru-RU"/>
        </w:rPr>
        <w:t>жанры</w:t>
      </w:r>
      <w:r>
        <w:rPr>
          <w:spacing w:val="-5"/>
          <w:lang w:val="ru-RU"/>
        </w:rPr>
        <w:t xml:space="preserve"> </w:t>
      </w:r>
      <w:r>
        <w:rPr>
          <w:lang w:val="ru-RU"/>
        </w:rPr>
        <w:t>устных</w:t>
      </w:r>
      <w:r>
        <w:rPr>
          <w:spacing w:val="-12"/>
          <w:lang w:val="ru-RU"/>
        </w:rPr>
        <w:t xml:space="preserve"> </w:t>
      </w:r>
      <w:r>
        <w:rPr>
          <w:lang w:val="ru-RU"/>
        </w:rPr>
        <w:t>и</w:t>
      </w:r>
      <w:r>
        <w:rPr>
          <w:spacing w:val="-6"/>
          <w:lang w:val="ru-RU"/>
        </w:rPr>
        <w:t xml:space="preserve"> </w:t>
      </w:r>
      <w:r>
        <w:rPr>
          <w:lang w:val="ru-RU"/>
        </w:rPr>
        <w:t>письменных</w:t>
      </w:r>
      <w:r>
        <w:rPr>
          <w:spacing w:val="-12"/>
          <w:lang w:val="ru-RU"/>
        </w:rPr>
        <w:t xml:space="preserve"> </w:t>
      </w:r>
      <w:r>
        <w:rPr>
          <w:lang w:val="ru-RU"/>
        </w:rPr>
        <w:t>высказываний</w:t>
      </w:r>
      <w:r>
        <w:rPr>
          <w:spacing w:val="-11"/>
          <w:lang w:val="ru-RU"/>
        </w:rPr>
        <w:t xml:space="preserve"> </w:t>
      </w:r>
      <w:r>
        <w:rPr>
          <w:lang w:val="ru-RU"/>
        </w:rPr>
        <w:t>на</w:t>
      </w:r>
      <w:r>
        <w:rPr>
          <w:spacing w:val="-13"/>
          <w:lang w:val="ru-RU"/>
        </w:rPr>
        <w:t xml:space="preserve"> </w:t>
      </w:r>
      <w:r>
        <w:rPr>
          <w:lang w:val="ru-RU"/>
        </w:rPr>
        <w:t>иностранном</w:t>
      </w:r>
      <w:r>
        <w:rPr>
          <w:spacing w:val="-10"/>
          <w:lang w:val="ru-RU"/>
        </w:rPr>
        <w:t xml:space="preserve"> </w:t>
      </w:r>
      <w:r>
        <w:rPr>
          <w:lang w:val="ru-RU"/>
        </w:rPr>
        <w:t>языке; различать в иноязычном устном и письменном тексте - факт и</w:t>
      </w:r>
      <w:r>
        <w:rPr>
          <w:spacing w:val="-24"/>
          <w:lang w:val="ru-RU"/>
        </w:rPr>
        <w:t xml:space="preserve"> </w:t>
      </w:r>
      <w:r>
        <w:rPr>
          <w:lang w:val="ru-RU"/>
        </w:rPr>
        <w:t>мнение;</w:t>
      </w:r>
    </w:p>
    <w:p w:rsidR="00314DE7" w:rsidRDefault="00F20C45">
      <w:pPr>
        <w:pStyle w:val="af1"/>
        <w:tabs>
          <w:tab w:val="left" w:pos="142"/>
        </w:tabs>
        <w:ind w:left="0" w:right="111" w:firstLine="426"/>
        <w:rPr>
          <w:lang w:val="ru-RU"/>
        </w:rPr>
      </w:pPr>
      <w:r>
        <w:rPr>
          <w:lang w:val="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314DE7" w:rsidRDefault="00F20C45">
      <w:pPr>
        <w:pStyle w:val="af1"/>
        <w:tabs>
          <w:tab w:val="left" w:pos="142"/>
        </w:tabs>
        <w:spacing w:before="5"/>
        <w:ind w:left="0" w:right="104" w:firstLine="426"/>
        <w:rPr>
          <w:lang w:val="ru-RU"/>
        </w:rPr>
      </w:pPr>
      <w:r>
        <w:rPr>
          <w:lang w:val="ru-RU"/>
        </w:rPr>
        <w:t>проводить</w:t>
      </w:r>
      <w:r>
        <w:rPr>
          <w:spacing w:val="-5"/>
          <w:lang w:val="ru-RU"/>
        </w:rPr>
        <w:t xml:space="preserve"> </w:t>
      </w:r>
      <w:r>
        <w:rPr>
          <w:lang w:val="ru-RU"/>
        </w:rPr>
        <w:t>по</w:t>
      </w:r>
      <w:r>
        <w:rPr>
          <w:spacing w:val="-2"/>
          <w:lang w:val="ru-RU"/>
        </w:rPr>
        <w:t xml:space="preserve"> </w:t>
      </w:r>
      <w:r>
        <w:rPr>
          <w:lang w:val="ru-RU"/>
        </w:rPr>
        <w:t>предложенному</w:t>
      </w:r>
      <w:r>
        <w:rPr>
          <w:spacing w:val="-12"/>
          <w:lang w:val="ru-RU"/>
        </w:rPr>
        <w:t xml:space="preserve"> </w:t>
      </w:r>
      <w:r>
        <w:rPr>
          <w:lang w:val="ru-RU"/>
        </w:rPr>
        <w:t>плану</w:t>
      </w:r>
      <w:r>
        <w:rPr>
          <w:spacing w:val="-12"/>
          <w:lang w:val="ru-RU"/>
        </w:rPr>
        <w:t xml:space="preserve"> </w:t>
      </w:r>
      <w:r>
        <w:rPr>
          <w:lang w:val="ru-RU"/>
        </w:rPr>
        <w:t>небольшое</w:t>
      </w:r>
      <w:r>
        <w:rPr>
          <w:spacing w:val="-8"/>
          <w:lang w:val="ru-RU"/>
        </w:rPr>
        <w:t xml:space="preserve"> </w:t>
      </w:r>
      <w:r>
        <w:rPr>
          <w:lang w:val="ru-RU"/>
        </w:rPr>
        <w:t>исследование</w:t>
      </w:r>
      <w:r>
        <w:rPr>
          <w:spacing w:val="-8"/>
          <w:lang w:val="ru-RU"/>
        </w:rPr>
        <w:t xml:space="preserve"> </w:t>
      </w:r>
      <w:r>
        <w:rPr>
          <w:lang w:val="ru-RU"/>
        </w:rPr>
        <w:t>по</w:t>
      </w:r>
      <w:r>
        <w:rPr>
          <w:spacing w:val="-2"/>
          <w:lang w:val="ru-RU"/>
        </w:rPr>
        <w:t xml:space="preserve"> </w:t>
      </w:r>
      <w:r>
        <w:rPr>
          <w:lang w:val="ru-RU"/>
        </w:rPr>
        <w:t>установлению</w:t>
      </w:r>
      <w:r>
        <w:rPr>
          <w:spacing w:val="-9"/>
          <w:lang w:val="ru-RU"/>
        </w:rPr>
        <w:t xml:space="preserve"> </w:t>
      </w:r>
      <w:r>
        <w:rPr>
          <w:lang w:val="ru-RU"/>
        </w:rPr>
        <w:t>особенностей единиц изучаемого языка, языковых явлений (лексических, грамматических), социокультурных</w:t>
      </w:r>
      <w:r>
        <w:rPr>
          <w:spacing w:val="-13"/>
          <w:lang w:val="ru-RU"/>
        </w:rPr>
        <w:t xml:space="preserve"> </w:t>
      </w:r>
      <w:r>
        <w:rPr>
          <w:lang w:val="ru-RU"/>
        </w:rPr>
        <w:t>явлений;</w:t>
      </w:r>
    </w:p>
    <w:p w:rsidR="00314DE7" w:rsidRDefault="00F20C45">
      <w:pPr>
        <w:pStyle w:val="af1"/>
        <w:tabs>
          <w:tab w:val="left" w:pos="142"/>
          <w:tab w:val="left" w:pos="1944"/>
          <w:tab w:val="left" w:pos="3738"/>
          <w:tab w:val="left" w:pos="5090"/>
          <w:tab w:val="left" w:pos="5430"/>
          <w:tab w:val="left" w:pos="6428"/>
          <w:tab w:val="left" w:pos="6888"/>
          <w:tab w:val="left" w:pos="8337"/>
        </w:tabs>
        <w:ind w:left="0" w:right="109" w:firstLine="426"/>
        <w:rPr>
          <w:lang w:val="ru-RU"/>
        </w:rPr>
      </w:pPr>
      <w:r>
        <w:rPr>
          <w:lang w:val="ru-RU"/>
        </w:rPr>
        <w:t xml:space="preserve">формулировать в устной или письменной форме гипотезу предстоящего исследования </w:t>
      </w:r>
      <w:r>
        <w:rPr>
          <w:lang w:val="ru-RU"/>
        </w:rPr>
        <w:lastRenderedPageBreak/>
        <w:t>(исследовательского проекта) языковых явлений; осуществлять проверку гипотезы; самостоятельно</w:t>
      </w:r>
      <w:r>
        <w:rPr>
          <w:lang w:val="ru-RU"/>
        </w:rPr>
        <w:tab/>
        <w:t>формулировать</w:t>
      </w:r>
      <w:r>
        <w:rPr>
          <w:lang w:val="ru-RU"/>
        </w:rPr>
        <w:tab/>
        <w:t>обобщения</w:t>
      </w:r>
      <w:r>
        <w:rPr>
          <w:lang w:val="ru-RU"/>
        </w:rPr>
        <w:tab/>
        <w:t>и</w:t>
      </w:r>
      <w:r>
        <w:rPr>
          <w:lang w:val="ru-RU"/>
        </w:rPr>
        <w:tab/>
        <w:t>выводы</w:t>
      </w:r>
      <w:r>
        <w:rPr>
          <w:lang w:val="ru-RU"/>
        </w:rPr>
        <w:tab/>
        <w:t>по</w:t>
      </w:r>
      <w:r>
        <w:rPr>
          <w:lang w:val="ru-RU"/>
        </w:rPr>
        <w:tab/>
        <w:t>результатам</w:t>
      </w:r>
      <w:r>
        <w:rPr>
          <w:lang w:val="ru-RU"/>
        </w:rPr>
        <w:tab/>
        <w:t>проведенного наблюдения за языковыми</w:t>
      </w:r>
      <w:r>
        <w:rPr>
          <w:spacing w:val="-18"/>
          <w:lang w:val="ru-RU"/>
        </w:rPr>
        <w:t xml:space="preserve"> </w:t>
      </w:r>
      <w:r>
        <w:rPr>
          <w:lang w:val="ru-RU"/>
        </w:rPr>
        <w:t>явлениями;</w:t>
      </w:r>
    </w:p>
    <w:p w:rsidR="00314DE7" w:rsidRDefault="00F20C45">
      <w:pPr>
        <w:pStyle w:val="af1"/>
        <w:tabs>
          <w:tab w:val="left" w:pos="142"/>
        </w:tabs>
        <w:ind w:left="0" w:right="107" w:firstLine="426"/>
        <w:rPr>
          <w:lang w:val="ru-RU"/>
        </w:rPr>
      </w:pPr>
      <w:r>
        <w:rPr>
          <w:lang w:val="ru-RU"/>
        </w:rPr>
        <w:t>представлять результаты исследования в устной и письменной форме, в виде электронной презентации,</w:t>
      </w:r>
      <w:r>
        <w:rPr>
          <w:spacing w:val="-6"/>
          <w:lang w:val="ru-RU"/>
        </w:rPr>
        <w:t xml:space="preserve"> </w:t>
      </w:r>
      <w:r>
        <w:rPr>
          <w:lang w:val="ru-RU"/>
        </w:rPr>
        <w:t>схемы,</w:t>
      </w:r>
      <w:r>
        <w:rPr>
          <w:spacing w:val="-11"/>
          <w:lang w:val="ru-RU"/>
        </w:rPr>
        <w:t xml:space="preserve"> </w:t>
      </w:r>
      <w:r>
        <w:rPr>
          <w:lang w:val="ru-RU"/>
        </w:rPr>
        <w:t>таблицы,</w:t>
      </w:r>
      <w:r>
        <w:rPr>
          <w:spacing w:val="-10"/>
          <w:lang w:val="ru-RU"/>
        </w:rPr>
        <w:t xml:space="preserve"> </w:t>
      </w:r>
      <w:r>
        <w:rPr>
          <w:lang w:val="ru-RU"/>
        </w:rPr>
        <w:t>диаграммы</w:t>
      </w:r>
      <w:r>
        <w:rPr>
          <w:spacing w:val="-11"/>
          <w:lang w:val="ru-RU"/>
        </w:rPr>
        <w:t xml:space="preserve"> </w:t>
      </w:r>
      <w:r>
        <w:rPr>
          <w:lang w:val="ru-RU"/>
        </w:rPr>
        <w:t>и</w:t>
      </w:r>
      <w:r>
        <w:rPr>
          <w:spacing w:val="-7"/>
          <w:lang w:val="ru-RU"/>
        </w:rPr>
        <w:t xml:space="preserve"> </w:t>
      </w:r>
      <w:r>
        <w:rPr>
          <w:lang w:val="ru-RU"/>
        </w:rPr>
        <w:t>других</w:t>
      </w:r>
      <w:r>
        <w:rPr>
          <w:spacing w:val="-12"/>
          <w:lang w:val="ru-RU"/>
        </w:rPr>
        <w:t xml:space="preserve"> </w:t>
      </w:r>
      <w:r>
        <w:rPr>
          <w:lang w:val="ru-RU"/>
        </w:rPr>
        <w:t>на</w:t>
      </w:r>
      <w:r>
        <w:rPr>
          <w:spacing w:val="-9"/>
          <w:lang w:val="ru-RU"/>
        </w:rPr>
        <w:t xml:space="preserve"> </w:t>
      </w:r>
      <w:r>
        <w:rPr>
          <w:lang w:val="ru-RU"/>
        </w:rPr>
        <w:t>уроке</w:t>
      </w:r>
      <w:r>
        <w:rPr>
          <w:spacing w:val="-9"/>
          <w:lang w:val="ru-RU"/>
        </w:rPr>
        <w:t xml:space="preserve"> </w:t>
      </w:r>
      <w:r>
        <w:rPr>
          <w:lang w:val="ru-RU"/>
        </w:rPr>
        <w:t>или</w:t>
      </w:r>
      <w:r>
        <w:rPr>
          <w:spacing w:val="-7"/>
          <w:lang w:val="ru-RU"/>
        </w:rPr>
        <w:t xml:space="preserve"> </w:t>
      </w:r>
      <w:r>
        <w:rPr>
          <w:lang w:val="ru-RU"/>
        </w:rPr>
        <w:t>во</w:t>
      </w:r>
      <w:r>
        <w:rPr>
          <w:spacing w:val="-8"/>
          <w:lang w:val="ru-RU"/>
        </w:rPr>
        <w:t xml:space="preserve"> </w:t>
      </w:r>
      <w:r>
        <w:rPr>
          <w:lang w:val="ru-RU"/>
        </w:rPr>
        <w:t>внеурочной</w:t>
      </w:r>
      <w:r>
        <w:rPr>
          <w:spacing w:val="-7"/>
          <w:lang w:val="ru-RU"/>
        </w:rPr>
        <w:t xml:space="preserve"> </w:t>
      </w:r>
      <w:r>
        <w:rPr>
          <w:lang w:val="ru-RU"/>
        </w:rPr>
        <w:t>деятельности; 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314DE7" w:rsidRDefault="00F20C45">
      <w:pPr>
        <w:tabs>
          <w:tab w:val="left" w:pos="142"/>
          <w:tab w:val="left" w:pos="1197"/>
        </w:tabs>
        <w:spacing w:before="4" w:line="237" w:lineRule="auto"/>
        <w:ind w:right="108" w:firstLine="426"/>
        <w:jc w:val="both"/>
        <w:rPr>
          <w:sz w:val="24"/>
          <w:lang w:val="ru-RU"/>
        </w:rPr>
      </w:pPr>
      <w:r>
        <w:rPr>
          <w:sz w:val="24"/>
          <w:lang w:val="ru-RU"/>
        </w:rPr>
        <w:t>Формирование</w:t>
      </w:r>
      <w:r>
        <w:rPr>
          <w:spacing w:val="-10"/>
          <w:sz w:val="24"/>
          <w:lang w:val="ru-RU"/>
        </w:rPr>
        <w:t xml:space="preserve"> </w:t>
      </w:r>
      <w:r>
        <w:rPr>
          <w:sz w:val="24"/>
          <w:lang w:val="ru-RU"/>
        </w:rPr>
        <w:t>универсальных</w:t>
      </w:r>
      <w:r>
        <w:rPr>
          <w:spacing w:val="-9"/>
          <w:sz w:val="24"/>
          <w:lang w:val="ru-RU"/>
        </w:rPr>
        <w:t xml:space="preserve"> </w:t>
      </w:r>
      <w:r>
        <w:rPr>
          <w:sz w:val="24"/>
          <w:lang w:val="ru-RU"/>
        </w:rPr>
        <w:t>учебных</w:t>
      </w:r>
      <w:r>
        <w:rPr>
          <w:spacing w:val="-14"/>
          <w:sz w:val="24"/>
          <w:lang w:val="ru-RU"/>
        </w:rPr>
        <w:t xml:space="preserve"> </w:t>
      </w:r>
      <w:r>
        <w:rPr>
          <w:sz w:val="24"/>
          <w:lang w:val="ru-RU"/>
        </w:rPr>
        <w:t>познавательных</w:t>
      </w:r>
      <w:r>
        <w:rPr>
          <w:spacing w:val="-14"/>
          <w:sz w:val="24"/>
          <w:lang w:val="ru-RU"/>
        </w:rPr>
        <w:t xml:space="preserve"> </w:t>
      </w:r>
      <w:r>
        <w:rPr>
          <w:sz w:val="24"/>
          <w:lang w:val="ru-RU"/>
        </w:rPr>
        <w:t>действий</w:t>
      </w:r>
      <w:r>
        <w:rPr>
          <w:spacing w:val="-13"/>
          <w:sz w:val="24"/>
          <w:lang w:val="ru-RU"/>
        </w:rPr>
        <w:t xml:space="preserve"> </w:t>
      </w:r>
      <w:r>
        <w:rPr>
          <w:sz w:val="24"/>
          <w:lang w:val="ru-RU"/>
        </w:rPr>
        <w:t>включает</w:t>
      </w:r>
      <w:r>
        <w:rPr>
          <w:spacing w:val="-8"/>
          <w:sz w:val="24"/>
          <w:lang w:val="ru-RU"/>
        </w:rPr>
        <w:t xml:space="preserve"> </w:t>
      </w:r>
      <w:r>
        <w:rPr>
          <w:sz w:val="24"/>
          <w:lang w:val="ru-RU"/>
        </w:rPr>
        <w:t>работу с</w:t>
      </w:r>
      <w:r>
        <w:rPr>
          <w:spacing w:val="-4"/>
          <w:sz w:val="24"/>
          <w:lang w:val="ru-RU"/>
        </w:rPr>
        <w:t xml:space="preserve"> </w:t>
      </w:r>
      <w:r>
        <w:rPr>
          <w:sz w:val="24"/>
          <w:lang w:val="ru-RU"/>
        </w:rPr>
        <w:t>информацией:</w:t>
      </w:r>
    </w:p>
    <w:p w:rsidR="00314DE7" w:rsidRDefault="00F20C45">
      <w:pPr>
        <w:pStyle w:val="af1"/>
        <w:tabs>
          <w:tab w:val="left" w:pos="142"/>
        </w:tabs>
        <w:spacing w:before="63"/>
        <w:ind w:left="0" w:right="111" w:firstLine="426"/>
        <w:rPr>
          <w:lang w:val="ru-RU"/>
        </w:rPr>
      </w:pPr>
      <w:r>
        <w:rPr>
          <w:lang w:val="ru-RU"/>
        </w:rPr>
        <w:t>использовать в соответствии с коммуникативной задачей различные стратегии чтения и аудирования</w:t>
      </w:r>
      <w:r>
        <w:rPr>
          <w:spacing w:val="-21"/>
          <w:lang w:val="ru-RU"/>
        </w:rPr>
        <w:t xml:space="preserve"> </w:t>
      </w:r>
      <w:r>
        <w:rPr>
          <w:lang w:val="ru-RU"/>
        </w:rPr>
        <w:t>для</w:t>
      </w:r>
      <w:r>
        <w:rPr>
          <w:spacing w:val="-17"/>
          <w:lang w:val="ru-RU"/>
        </w:rPr>
        <w:t xml:space="preserve"> </w:t>
      </w:r>
      <w:r>
        <w:rPr>
          <w:lang w:val="ru-RU"/>
        </w:rPr>
        <w:t>получения</w:t>
      </w:r>
      <w:r>
        <w:rPr>
          <w:spacing w:val="-17"/>
          <w:lang w:val="ru-RU"/>
        </w:rPr>
        <w:t xml:space="preserve"> </w:t>
      </w:r>
      <w:r>
        <w:rPr>
          <w:lang w:val="ru-RU"/>
        </w:rPr>
        <w:t>информации</w:t>
      </w:r>
      <w:r>
        <w:rPr>
          <w:spacing w:val="-20"/>
          <w:lang w:val="ru-RU"/>
        </w:rPr>
        <w:t xml:space="preserve"> </w:t>
      </w:r>
      <w:r>
        <w:rPr>
          <w:lang w:val="ru-RU"/>
        </w:rPr>
        <w:t>(с</w:t>
      </w:r>
      <w:r>
        <w:rPr>
          <w:spacing w:val="-17"/>
          <w:lang w:val="ru-RU"/>
        </w:rPr>
        <w:t xml:space="preserve"> </w:t>
      </w:r>
      <w:r>
        <w:rPr>
          <w:lang w:val="ru-RU"/>
        </w:rPr>
        <w:t>пониманием</w:t>
      </w:r>
      <w:r>
        <w:rPr>
          <w:spacing w:val="-20"/>
          <w:lang w:val="ru-RU"/>
        </w:rPr>
        <w:t xml:space="preserve"> </w:t>
      </w:r>
      <w:r>
        <w:rPr>
          <w:lang w:val="ru-RU"/>
        </w:rPr>
        <w:t>основного</w:t>
      </w:r>
      <w:r>
        <w:rPr>
          <w:spacing w:val="-13"/>
          <w:lang w:val="ru-RU"/>
        </w:rPr>
        <w:t xml:space="preserve"> </w:t>
      </w:r>
      <w:r>
        <w:rPr>
          <w:lang w:val="ru-RU"/>
        </w:rPr>
        <w:t>содержания,</w:t>
      </w:r>
      <w:r>
        <w:rPr>
          <w:spacing w:val="-15"/>
          <w:lang w:val="ru-RU"/>
        </w:rPr>
        <w:t xml:space="preserve"> </w:t>
      </w:r>
      <w:r>
        <w:rPr>
          <w:lang w:val="ru-RU"/>
        </w:rPr>
        <w:t>с</w:t>
      </w:r>
      <w:r>
        <w:rPr>
          <w:spacing w:val="-22"/>
          <w:lang w:val="ru-RU"/>
        </w:rPr>
        <w:t xml:space="preserve"> </w:t>
      </w:r>
      <w:r>
        <w:rPr>
          <w:lang w:val="ru-RU"/>
        </w:rPr>
        <w:t>пониманием запрашиваемой информации, с полным</w:t>
      </w:r>
      <w:r>
        <w:rPr>
          <w:spacing w:val="-20"/>
          <w:lang w:val="ru-RU"/>
        </w:rPr>
        <w:t xml:space="preserve"> </w:t>
      </w:r>
      <w:r>
        <w:rPr>
          <w:lang w:val="ru-RU"/>
        </w:rPr>
        <w:t>пониманием);</w:t>
      </w:r>
    </w:p>
    <w:p w:rsidR="00314DE7" w:rsidRDefault="00F20C45">
      <w:pPr>
        <w:pStyle w:val="af1"/>
        <w:tabs>
          <w:tab w:val="left" w:pos="142"/>
        </w:tabs>
        <w:spacing w:before="2"/>
        <w:ind w:left="0" w:right="112" w:firstLine="426"/>
        <w:rPr>
          <w:lang w:val="ru-RU"/>
        </w:rPr>
      </w:pPr>
      <w:r>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314DE7" w:rsidRDefault="00F20C45">
      <w:pPr>
        <w:pStyle w:val="af1"/>
        <w:tabs>
          <w:tab w:val="left" w:pos="142"/>
        </w:tabs>
        <w:spacing w:before="2" w:line="275" w:lineRule="exact"/>
        <w:ind w:left="0" w:firstLine="426"/>
        <w:rPr>
          <w:lang w:val="ru-RU"/>
        </w:rPr>
      </w:pPr>
      <w:r>
        <w:rPr>
          <w:lang w:val="ru-RU"/>
        </w:rPr>
        <w:t>соблюдать информационную безопасность при работе в сети Интернет.</w:t>
      </w:r>
    </w:p>
    <w:p w:rsidR="00314DE7" w:rsidRDefault="00F20C45">
      <w:pPr>
        <w:tabs>
          <w:tab w:val="left" w:pos="142"/>
          <w:tab w:val="left" w:pos="1278"/>
        </w:tabs>
        <w:spacing w:line="242" w:lineRule="auto"/>
        <w:ind w:right="121" w:firstLine="426"/>
        <w:jc w:val="both"/>
        <w:rPr>
          <w:sz w:val="24"/>
          <w:lang w:val="ru-RU"/>
        </w:rPr>
      </w:pPr>
      <w:r>
        <w:rPr>
          <w:sz w:val="24"/>
          <w:lang w:val="ru-RU"/>
        </w:rPr>
        <w:t>Формирование универсальных учебных коммуникативных действий включает умения:</w:t>
      </w:r>
    </w:p>
    <w:p w:rsidR="00314DE7" w:rsidRDefault="00F20C45">
      <w:pPr>
        <w:pStyle w:val="af1"/>
        <w:tabs>
          <w:tab w:val="left" w:pos="142"/>
        </w:tabs>
        <w:ind w:left="0" w:right="110" w:firstLine="426"/>
        <w:rPr>
          <w:lang w:val="ru-RU"/>
        </w:rPr>
      </w:pPr>
      <w:r>
        <w:rPr>
          <w:lang w:val="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314DE7" w:rsidRDefault="00F20C45">
      <w:pPr>
        <w:pStyle w:val="af1"/>
        <w:tabs>
          <w:tab w:val="left" w:pos="142"/>
        </w:tabs>
        <w:spacing w:before="8" w:line="237" w:lineRule="auto"/>
        <w:ind w:left="0" w:right="110" w:firstLine="426"/>
        <w:rPr>
          <w:lang w:val="ru-RU"/>
        </w:rPr>
      </w:pPr>
      <w:r>
        <w:rPr>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314DE7" w:rsidRDefault="00F20C45">
      <w:pPr>
        <w:pStyle w:val="af1"/>
        <w:tabs>
          <w:tab w:val="left" w:pos="142"/>
        </w:tabs>
        <w:spacing w:before="2"/>
        <w:ind w:left="0" w:right="106" w:firstLine="426"/>
        <w:rPr>
          <w:lang w:val="ru-RU"/>
        </w:rPr>
      </w:pPr>
      <w:r>
        <w:rPr>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14DE7" w:rsidRDefault="00F20C45">
      <w:pPr>
        <w:pStyle w:val="af1"/>
        <w:tabs>
          <w:tab w:val="left" w:pos="142"/>
        </w:tabs>
        <w:spacing w:before="2"/>
        <w:ind w:left="0" w:right="101" w:firstLine="426"/>
        <w:rPr>
          <w:lang w:val="ru-RU"/>
        </w:rPr>
      </w:pPr>
      <w:r>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14DE7" w:rsidRDefault="00F20C45">
      <w:pPr>
        <w:pStyle w:val="af1"/>
        <w:tabs>
          <w:tab w:val="left" w:pos="142"/>
        </w:tabs>
        <w:spacing w:line="242" w:lineRule="auto"/>
        <w:ind w:left="0" w:right="116" w:firstLine="426"/>
        <w:rPr>
          <w:lang w:val="ru-RU"/>
        </w:rPr>
      </w:pPr>
      <w:r>
        <w:rPr>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14DE7" w:rsidRDefault="00F20C45">
      <w:pPr>
        <w:pStyle w:val="af1"/>
        <w:tabs>
          <w:tab w:val="left" w:pos="142"/>
        </w:tabs>
        <w:ind w:left="0" w:right="48" w:firstLine="426"/>
        <w:rPr>
          <w:lang w:val="ru-RU"/>
        </w:rPr>
      </w:pPr>
      <w:r>
        <w:rPr>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осуществлять деловую коммуникацию на иностранном языке в рамках выбранного профиля с целью решения поставленной коммуникативной задачи.</w:t>
      </w:r>
    </w:p>
    <w:p w:rsidR="00314DE7" w:rsidRDefault="00F20C45">
      <w:pPr>
        <w:tabs>
          <w:tab w:val="left" w:pos="142"/>
          <w:tab w:val="left" w:pos="1197"/>
        </w:tabs>
        <w:ind w:right="116" w:firstLine="426"/>
        <w:jc w:val="both"/>
        <w:rPr>
          <w:sz w:val="24"/>
          <w:lang w:val="ru-RU"/>
        </w:rPr>
      </w:pPr>
      <w:r>
        <w:rPr>
          <w:sz w:val="24"/>
          <w:lang w:val="ru-RU"/>
        </w:rPr>
        <w:t>Формирование универсальных учебных регулятивных действий включает умения: планировать организацию совместной работы, распределять задачи, определять свою роль и координировать свои действия с другими членами</w:t>
      </w:r>
      <w:r>
        <w:rPr>
          <w:spacing w:val="-25"/>
          <w:sz w:val="24"/>
          <w:lang w:val="ru-RU"/>
        </w:rPr>
        <w:t xml:space="preserve"> </w:t>
      </w:r>
      <w:r>
        <w:rPr>
          <w:sz w:val="24"/>
          <w:lang w:val="ru-RU"/>
        </w:rPr>
        <w:t>команды;</w:t>
      </w:r>
    </w:p>
    <w:p w:rsidR="00314DE7" w:rsidRDefault="00F20C45">
      <w:pPr>
        <w:pStyle w:val="af1"/>
        <w:tabs>
          <w:tab w:val="left" w:pos="142"/>
        </w:tabs>
        <w:spacing w:before="2"/>
        <w:ind w:left="0" w:right="108" w:firstLine="426"/>
        <w:rPr>
          <w:lang w:val="ru-RU"/>
        </w:rPr>
      </w:pPr>
      <w:r>
        <w:rPr>
          <w:lang w:val="ru-RU"/>
        </w:rPr>
        <w:t>выполнять работу в условиях реального, виртуального и комбинированного взаимодействия; оказывать влияние на речевое поведение партнера (например, поощряя его продолжать поиск совместного решения поставленной задачи);</w:t>
      </w:r>
    </w:p>
    <w:p w:rsidR="00314DE7" w:rsidRDefault="00F20C45">
      <w:pPr>
        <w:pStyle w:val="af1"/>
        <w:tabs>
          <w:tab w:val="left" w:pos="142"/>
        </w:tabs>
        <w:spacing w:line="242" w:lineRule="auto"/>
        <w:ind w:left="0" w:right="109" w:firstLine="426"/>
        <w:rPr>
          <w:lang w:val="ru-RU"/>
        </w:rPr>
      </w:pPr>
      <w:r>
        <w:rPr>
          <w:lang w:val="ru-RU"/>
        </w:rPr>
        <w:t>корректировать</w:t>
      </w:r>
      <w:r>
        <w:rPr>
          <w:spacing w:val="-11"/>
          <w:lang w:val="ru-RU"/>
        </w:rPr>
        <w:t xml:space="preserve"> </w:t>
      </w:r>
      <w:r>
        <w:rPr>
          <w:lang w:val="ru-RU"/>
        </w:rPr>
        <w:t>совместную</w:t>
      </w:r>
      <w:r>
        <w:rPr>
          <w:spacing w:val="-10"/>
          <w:lang w:val="ru-RU"/>
        </w:rPr>
        <w:t xml:space="preserve"> </w:t>
      </w:r>
      <w:r>
        <w:rPr>
          <w:lang w:val="ru-RU"/>
        </w:rPr>
        <w:t>деятельность</w:t>
      </w:r>
      <w:r>
        <w:rPr>
          <w:spacing w:val="-11"/>
          <w:lang w:val="ru-RU"/>
        </w:rPr>
        <w:t xml:space="preserve"> </w:t>
      </w:r>
      <w:r>
        <w:rPr>
          <w:lang w:val="ru-RU"/>
        </w:rPr>
        <w:t>с</w:t>
      </w:r>
      <w:r>
        <w:rPr>
          <w:spacing w:val="-13"/>
          <w:lang w:val="ru-RU"/>
        </w:rPr>
        <w:t xml:space="preserve"> </w:t>
      </w:r>
      <w:r>
        <w:rPr>
          <w:lang w:val="ru-RU"/>
        </w:rPr>
        <w:t>учетом</w:t>
      </w:r>
      <w:r>
        <w:rPr>
          <w:spacing w:val="-11"/>
          <w:lang w:val="ru-RU"/>
        </w:rPr>
        <w:t xml:space="preserve"> </w:t>
      </w:r>
      <w:r>
        <w:rPr>
          <w:lang w:val="ru-RU"/>
        </w:rPr>
        <w:t>возникших</w:t>
      </w:r>
      <w:r>
        <w:rPr>
          <w:spacing w:val="-16"/>
          <w:lang w:val="ru-RU"/>
        </w:rPr>
        <w:t xml:space="preserve"> </w:t>
      </w:r>
      <w:r>
        <w:rPr>
          <w:lang w:val="ru-RU"/>
        </w:rPr>
        <w:t>трудностей,</w:t>
      </w:r>
      <w:r>
        <w:rPr>
          <w:spacing w:val="-11"/>
          <w:lang w:val="ru-RU"/>
        </w:rPr>
        <w:t xml:space="preserve"> </w:t>
      </w:r>
      <w:r>
        <w:rPr>
          <w:lang w:val="ru-RU"/>
        </w:rPr>
        <w:t>новых</w:t>
      </w:r>
      <w:r>
        <w:rPr>
          <w:spacing w:val="-16"/>
          <w:lang w:val="ru-RU"/>
        </w:rPr>
        <w:t xml:space="preserve"> </w:t>
      </w:r>
      <w:r>
        <w:rPr>
          <w:lang w:val="ru-RU"/>
        </w:rPr>
        <w:t>данных</w:t>
      </w:r>
      <w:r>
        <w:rPr>
          <w:spacing w:val="-16"/>
          <w:lang w:val="ru-RU"/>
        </w:rPr>
        <w:t xml:space="preserve"> </w:t>
      </w:r>
      <w:r>
        <w:rPr>
          <w:lang w:val="ru-RU"/>
        </w:rPr>
        <w:t>или информации;</w:t>
      </w:r>
    </w:p>
    <w:p w:rsidR="00314DE7" w:rsidRDefault="00F20C45">
      <w:pPr>
        <w:pStyle w:val="af1"/>
        <w:tabs>
          <w:tab w:val="left" w:pos="142"/>
        </w:tabs>
        <w:spacing w:line="242" w:lineRule="auto"/>
        <w:ind w:left="0" w:right="111" w:firstLine="426"/>
        <w:rPr>
          <w:lang w:val="ru-RU"/>
        </w:rPr>
      </w:pPr>
      <w:r>
        <w:rPr>
          <w:lang w:val="ru-RU"/>
        </w:rPr>
        <w:t>осуществлять взаимодействие в ситуациях общения, соблюдая этикетные нормы межкультурного общения.</w:t>
      </w:r>
    </w:p>
    <w:p w:rsidR="00314DE7" w:rsidRDefault="00F20C45">
      <w:pPr>
        <w:tabs>
          <w:tab w:val="left" w:pos="142"/>
          <w:tab w:val="left" w:pos="1019"/>
        </w:tabs>
        <w:spacing w:before="1" w:line="271" w:lineRule="exact"/>
        <w:ind w:firstLine="426"/>
        <w:jc w:val="both"/>
        <w:rPr>
          <w:sz w:val="24"/>
          <w:lang w:val="ru-RU"/>
        </w:rPr>
      </w:pPr>
      <w:r>
        <w:rPr>
          <w:sz w:val="24"/>
          <w:lang w:val="ru-RU"/>
        </w:rPr>
        <w:t>Математика и</w:t>
      </w:r>
      <w:r>
        <w:rPr>
          <w:spacing w:val="-14"/>
          <w:sz w:val="24"/>
          <w:lang w:val="ru-RU"/>
        </w:rPr>
        <w:t xml:space="preserve"> </w:t>
      </w:r>
      <w:r>
        <w:rPr>
          <w:sz w:val="24"/>
          <w:lang w:val="ru-RU"/>
        </w:rPr>
        <w:t>информатика.</w:t>
      </w:r>
    </w:p>
    <w:p w:rsidR="00314DE7" w:rsidRDefault="00F20C45">
      <w:pPr>
        <w:tabs>
          <w:tab w:val="left" w:pos="142"/>
          <w:tab w:val="left" w:pos="1321"/>
        </w:tabs>
        <w:spacing w:before="4" w:line="237" w:lineRule="auto"/>
        <w:ind w:right="103" w:firstLine="426"/>
        <w:jc w:val="both"/>
        <w:rPr>
          <w:sz w:val="24"/>
          <w:lang w:val="ru-RU"/>
        </w:rPr>
      </w:pPr>
      <w:r>
        <w:rPr>
          <w:sz w:val="24"/>
          <w:lang w:val="ru-RU"/>
        </w:rPr>
        <w:t>Формирование универсальных учебных познавательных действий включает базовые логические</w:t>
      </w:r>
      <w:r>
        <w:rPr>
          <w:spacing w:val="-14"/>
          <w:sz w:val="24"/>
          <w:lang w:val="ru-RU"/>
        </w:rPr>
        <w:t xml:space="preserve"> </w:t>
      </w:r>
      <w:r>
        <w:rPr>
          <w:sz w:val="24"/>
          <w:lang w:val="ru-RU"/>
        </w:rPr>
        <w:t>действия:</w:t>
      </w:r>
    </w:p>
    <w:p w:rsidR="00314DE7" w:rsidRDefault="00F20C45">
      <w:pPr>
        <w:pStyle w:val="af1"/>
        <w:tabs>
          <w:tab w:val="left" w:pos="142"/>
        </w:tabs>
        <w:spacing w:before="1"/>
        <w:ind w:left="0" w:right="110" w:firstLine="426"/>
        <w:rPr>
          <w:lang w:val="ru-RU"/>
        </w:rPr>
      </w:pPr>
      <w:r>
        <w:rPr>
          <w:lang w:val="ru-RU"/>
        </w:rPr>
        <w:t>выявлять качества, характеристики математических понятий и отношений между понятиями; формулировать определения понятий;</w:t>
      </w:r>
    </w:p>
    <w:p w:rsidR="00314DE7" w:rsidRDefault="00F20C45">
      <w:pPr>
        <w:pStyle w:val="af1"/>
        <w:tabs>
          <w:tab w:val="left" w:pos="142"/>
        </w:tabs>
        <w:spacing w:before="4" w:line="237" w:lineRule="auto"/>
        <w:ind w:left="0" w:right="117" w:firstLine="426"/>
        <w:rPr>
          <w:lang w:val="ru-RU"/>
        </w:rPr>
      </w:pPr>
      <w:r>
        <w:rPr>
          <w:lang w:val="ru-RU"/>
        </w:rPr>
        <w:t>устанавливать</w:t>
      </w:r>
      <w:r>
        <w:rPr>
          <w:spacing w:val="-12"/>
          <w:lang w:val="ru-RU"/>
        </w:rPr>
        <w:t xml:space="preserve"> </w:t>
      </w:r>
      <w:r>
        <w:rPr>
          <w:lang w:val="ru-RU"/>
        </w:rPr>
        <w:t>существенный</w:t>
      </w:r>
      <w:r>
        <w:rPr>
          <w:spacing w:val="-13"/>
          <w:lang w:val="ru-RU"/>
        </w:rPr>
        <w:t xml:space="preserve"> </w:t>
      </w:r>
      <w:r>
        <w:rPr>
          <w:lang w:val="ru-RU"/>
        </w:rPr>
        <w:t>признак</w:t>
      </w:r>
      <w:r>
        <w:rPr>
          <w:spacing w:val="-14"/>
          <w:lang w:val="ru-RU"/>
        </w:rPr>
        <w:t xml:space="preserve"> </w:t>
      </w:r>
      <w:r>
        <w:rPr>
          <w:lang w:val="ru-RU"/>
        </w:rPr>
        <w:t>классификации,</w:t>
      </w:r>
      <w:r>
        <w:rPr>
          <w:spacing w:val="-15"/>
          <w:lang w:val="ru-RU"/>
        </w:rPr>
        <w:t xml:space="preserve"> </w:t>
      </w:r>
      <w:r>
        <w:rPr>
          <w:lang w:val="ru-RU"/>
        </w:rPr>
        <w:t>основания</w:t>
      </w:r>
      <w:r>
        <w:rPr>
          <w:spacing w:val="-13"/>
          <w:lang w:val="ru-RU"/>
        </w:rPr>
        <w:t xml:space="preserve"> </w:t>
      </w:r>
      <w:r>
        <w:rPr>
          <w:lang w:val="ru-RU"/>
        </w:rPr>
        <w:t>для</w:t>
      </w:r>
      <w:r>
        <w:rPr>
          <w:spacing w:val="-13"/>
          <w:lang w:val="ru-RU"/>
        </w:rPr>
        <w:t xml:space="preserve"> </w:t>
      </w:r>
      <w:r>
        <w:rPr>
          <w:lang w:val="ru-RU"/>
        </w:rPr>
        <w:t>обобщения</w:t>
      </w:r>
      <w:r>
        <w:rPr>
          <w:spacing w:val="-17"/>
          <w:lang w:val="ru-RU"/>
        </w:rPr>
        <w:t xml:space="preserve"> </w:t>
      </w:r>
      <w:r>
        <w:rPr>
          <w:lang w:val="ru-RU"/>
        </w:rPr>
        <w:t>и</w:t>
      </w:r>
      <w:r>
        <w:rPr>
          <w:spacing w:val="-13"/>
          <w:lang w:val="ru-RU"/>
        </w:rPr>
        <w:t xml:space="preserve"> </w:t>
      </w:r>
      <w:r>
        <w:rPr>
          <w:lang w:val="ru-RU"/>
        </w:rPr>
        <w:lastRenderedPageBreak/>
        <w:t>сравнения, критерии проводимого</w:t>
      </w:r>
      <w:r>
        <w:rPr>
          <w:spacing w:val="-12"/>
          <w:lang w:val="ru-RU"/>
        </w:rPr>
        <w:t xml:space="preserve"> </w:t>
      </w:r>
      <w:r>
        <w:rPr>
          <w:lang w:val="ru-RU"/>
        </w:rPr>
        <w:t>анализа;</w:t>
      </w:r>
    </w:p>
    <w:p w:rsidR="00314DE7" w:rsidRDefault="00F20C45">
      <w:pPr>
        <w:pStyle w:val="af1"/>
        <w:tabs>
          <w:tab w:val="left" w:pos="142"/>
        </w:tabs>
        <w:spacing w:before="2"/>
        <w:ind w:left="0" w:right="111" w:firstLine="426"/>
        <w:rPr>
          <w:lang w:val="ru-RU"/>
        </w:rPr>
      </w:pPr>
      <w:r>
        <w:rPr>
          <w:lang w:val="ru-RU"/>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314DE7" w:rsidRDefault="00F20C45">
      <w:pPr>
        <w:pStyle w:val="af1"/>
        <w:tabs>
          <w:tab w:val="left" w:pos="142"/>
        </w:tabs>
        <w:spacing w:line="242" w:lineRule="auto"/>
        <w:ind w:left="0" w:right="106" w:firstLine="426"/>
        <w:rPr>
          <w:lang w:val="ru-RU"/>
        </w:rPr>
      </w:pPr>
      <w:r>
        <w:rPr>
          <w:lang w:val="ru-RU"/>
        </w:rPr>
        <w:t>воспринимать, формулировать и преобразовывать суждения: утвердительные и отрицательные, единичные, частные и общие; условные;</w:t>
      </w:r>
    </w:p>
    <w:p w:rsidR="00314DE7" w:rsidRDefault="00F20C45">
      <w:pPr>
        <w:pStyle w:val="af1"/>
        <w:tabs>
          <w:tab w:val="left" w:pos="142"/>
        </w:tabs>
        <w:spacing w:line="242" w:lineRule="auto"/>
        <w:ind w:left="0" w:right="115" w:firstLine="426"/>
        <w:rPr>
          <w:lang w:val="ru-RU"/>
        </w:rPr>
      </w:pPr>
      <w:r>
        <w:rPr>
          <w:lang w:val="ru-RU"/>
        </w:rPr>
        <w:t>делать выводы с использованием законов логики, дедуктивных и индуктивных умозаключений, умозаключений по аналогии;</w:t>
      </w:r>
    </w:p>
    <w:p w:rsidR="00314DE7" w:rsidRDefault="00F20C45">
      <w:pPr>
        <w:pStyle w:val="af1"/>
        <w:tabs>
          <w:tab w:val="left" w:pos="142"/>
        </w:tabs>
        <w:spacing w:before="63"/>
        <w:ind w:left="0" w:right="104" w:firstLine="426"/>
        <w:rPr>
          <w:lang w:val="ru-RU"/>
        </w:rPr>
      </w:pPr>
      <w:r>
        <w:rPr>
          <w:lang w:val="ru-RU"/>
        </w:rPr>
        <w:t>проводить самостоятельно доказательства математических утверждений (прямые и от противного),</w:t>
      </w:r>
      <w:r>
        <w:rPr>
          <w:spacing w:val="-13"/>
          <w:lang w:val="ru-RU"/>
        </w:rPr>
        <w:t xml:space="preserve"> </w:t>
      </w:r>
      <w:r>
        <w:rPr>
          <w:lang w:val="ru-RU"/>
        </w:rPr>
        <w:t>выстраивать</w:t>
      </w:r>
      <w:r>
        <w:rPr>
          <w:spacing w:val="-10"/>
          <w:lang w:val="ru-RU"/>
        </w:rPr>
        <w:t xml:space="preserve"> </w:t>
      </w:r>
      <w:r>
        <w:rPr>
          <w:lang w:val="ru-RU"/>
        </w:rPr>
        <w:t>аргументацию,</w:t>
      </w:r>
      <w:r>
        <w:rPr>
          <w:spacing w:val="-9"/>
          <w:lang w:val="ru-RU"/>
        </w:rPr>
        <w:t xml:space="preserve"> </w:t>
      </w:r>
      <w:r>
        <w:rPr>
          <w:lang w:val="ru-RU"/>
        </w:rPr>
        <w:t>приводить</w:t>
      </w:r>
      <w:r>
        <w:rPr>
          <w:spacing w:val="-9"/>
          <w:lang w:val="ru-RU"/>
        </w:rPr>
        <w:t xml:space="preserve"> </w:t>
      </w:r>
      <w:r>
        <w:rPr>
          <w:lang w:val="ru-RU"/>
        </w:rPr>
        <w:t>примеры</w:t>
      </w:r>
      <w:r>
        <w:rPr>
          <w:spacing w:val="-13"/>
          <w:lang w:val="ru-RU"/>
        </w:rPr>
        <w:t xml:space="preserve"> </w:t>
      </w:r>
      <w:r>
        <w:rPr>
          <w:lang w:val="ru-RU"/>
        </w:rPr>
        <w:t>и</w:t>
      </w:r>
      <w:r>
        <w:rPr>
          <w:spacing w:val="-10"/>
          <w:lang w:val="ru-RU"/>
        </w:rPr>
        <w:t xml:space="preserve"> </w:t>
      </w:r>
      <w:r>
        <w:rPr>
          <w:lang w:val="ru-RU"/>
        </w:rPr>
        <w:t>контрпримеры;</w:t>
      </w:r>
      <w:r>
        <w:rPr>
          <w:spacing w:val="-18"/>
          <w:lang w:val="ru-RU"/>
        </w:rPr>
        <w:t xml:space="preserve"> </w:t>
      </w:r>
      <w:r>
        <w:rPr>
          <w:lang w:val="ru-RU"/>
        </w:rPr>
        <w:t>обосновывать собственные суждения и</w:t>
      </w:r>
      <w:r>
        <w:rPr>
          <w:spacing w:val="-12"/>
          <w:lang w:val="ru-RU"/>
        </w:rPr>
        <w:t xml:space="preserve"> </w:t>
      </w:r>
      <w:r>
        <w:rPr>
          <w:lang w:val="ru-RU"/>
        </w:rPr>
        <w:t>выводы;</w:t>
      </w:r>
    </w:p>
    <w:p w:rsidR="00314DE7" w:rsidRDefault="00F20C45">
      <w:pPr>
        <w:pStyle w:val="af1"/>
        <w:tabs>
          <w:tab w:val="left" w:pos="142"/>
        </w:tabs>
        <w:spacing w:before="4" w:line="237" w:lineRule="auto"/>
        <w:ind w:left="0" w:right="112" w:firstLine="426"/>
        <w:rPr>
          <w:lang w:val="ru-RU"/>
        </w:rPr>
      </w:pPr>
      <w:r>
        <w:rPr>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14DE7" w:rsidRDefault="00F20C45">
      <w:pPr>
        <w:tabs>
          <w:tab w:val="left" w:pos="142"/>
          <w:tab w:val="left" w:pos="1321"/>
        </w:tabs>
        <w:spacing w:before="1"/>
        <w:ind w:right="116" w:firstLine="426"/>
        <w:jc w:val="both"/>
        <w:rPr>
          <w:sz w:val="24"/>
          <w:lang w:val="ru-RU"/>
        </w:rPr>
      </w:pPr>
      <w:r>
        <w:rPr>
          <w:sz w:val="24"/>
          <w:lang w:val="ru-RU"/>
        </w:rPr>
        <w:t>Формирование универсальных учебных познавательных действий включает базовые исследовательские</w:t>
      </w:r>
      <w:r>
        <w:rPr>
          <w:spacing w:val="-19"/>
          <w:sz w:val="24"/>
          <w:lang w:val="ru-RU"/>
        </w:rPr>
        <w:t xml:space="preserve"> </w:t>
      </w:r>
      <w:r>
        <w:rPr>
          <w:sz w:val="24"/>
          <w:lang w:val="ru-RU"/>
        </w:rPr>
        <w:t>действия:</w:t>
      </w:r>
    </w:p>
    <w:p w:rsidR="00314DE7" w:rsidRDefault="00F20C45">
      <w:pPr>
        <w:pStyle w:val="af1"/>
        <w:tabs>
          <w:tab w:val="left" w:pos="142"/>
        </w:tabs>
        <w:spacing w:before="1" w:line="275" w:lineRule="exact"/>
        <w:ind w:left="0" w:firstLine="426"/>
        <w:rPr>
          <w:lang w:val="ru-RU"/>
        </w:rPr>
      </w:pPr>
      <w:r>
        <w:rPr>
          <w:lang w:val="ru-RU"/>
        </w:rPr>
        <w:t>использовать вопросы как исследовательский инструмент познания;</w:t>
      </w:r>
    </w:p>
    <w:p w:rsidR="00314DE7" w:rsidRDefault="00F20C45">
      <w:pPr>
        <w:pStyle w:val="af1"/>
        <w:tabs>
          <w:tab w:val="left" w:pos="142"/>
        </w:tabs>
        <w:spacing w:line="242" w:lineRule="auto"/>
        <w:ind w:left="0" w:right="108" w:firstLine="426"/>
        <w:rPr>
          <w:lang w:val="ru-RU"/>
        </w:rPr>
      </w:pPr>
      <w:r>
        <w:rPr>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14DE7" w:rsidRDefault="00F20C45">
      <w:pPr>
        <w:pStyle w:val="af1"/>
        <w:tabs>
          <w:tab w:val="left" w:pos="142"/>
          <w:tab w:val="left" w:pos="1944"/>
          <w:tab w:val="left" w:pos="3738"/>
          <w:tab w:val="left" w:pos="5090"/>
          <w:tab w:val="left" w:pos="5430"/>
          <w:tab w:val="left" w:pos="6428"/>
          <w:tab w:val="left" w:pos="6888"/>
          <w:tab w:val="left" w:pos="8337"/>
        </w:tabs>
        <w:ind w:left="0" w:right="101" w:firstLine="426"/>
        <w:rPr>
          <w:lang w:val="ru-RU"/>
        </w:rPr>
      </w:pPr>
      <w:r>
        <w:rPr>
          <w:lang w:val="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самостоятельно</w:t>
      </w:r>
      <w:r>
        <w:rPr>
          <w:lang w:val="ru-RU"/>
        </w:rPr>
        <w:tab/>
        <w:t>формулировать</w:t>
      </w:r>
      <w:r>
        <w:rPr>
          <w:lang w:val="ru-RU"/>
        </w:rPr>
        <w:tab/>
        <w:t>обобщения</w:t>
      </w:r>
      <w:r>
        <w:rPr>
          <w:lang w:val="ru-RU"/>
        </w:rPr>
        <w:tab/>
        <w:t>и</w:t>
      </w:r>
      <w:r>
        <w:rPr>
          <w:lang w:val="ru-RU"/>
        </w:rPr>
        <w:tab/>
        <w:t>выводы</w:t>
      </w:r>
      <w:r>
        <w:rPr>
          <w:lang w:val="ru-RU"/>
        </w:rPr>
        <w:tab/>
        <w:t>по</w:t>
      </w:r>
      <w:r>
        <w:rPr>
          <w:lang w:val="ru-RU"/>
        </w:rPr>
        <w:tab/>
        <w:t>результатам</w:t>
      </w:r>
      <w:r>
        <w:rPr>
          <w:lang w:val="ru-RU"/>
        </w:rPr>
        <w:tab/>
        <w:t>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w:t>
      </w:r>
      <w:r>
        <w:rPr>
          <w:spacing w:val="-36"/>
          <w:lang w:val="ru-RU"/>
        </w:rPr>
        <w:t xml:space="preserve"> </w:t>
      </w:r>
      <w:r>
        <w:rPr>
          <w:lang w:val="ru-RU"/>
        </w:rPr>
        <w:t>условиях.</w:t>
      </w:r>
    </w:p>
    <w:p w:rsidR="00314DE7" w:rsidRDefault="00F20C45">
      <w:pPr>
        <w:tabs>
          <w:tab w:val="left" w:pos="142"/>
          <w:tab w:val="left" w:pos="1197"/>
        </w:tabs>
        <w:spacing w:before="1" w:line="242" w:lineRule="auto"/>
        <w:ind w:right="110" w:firstLine="426"/>
        <w:jc w:val="both"/>
        <w:rPr>
          <w:sz w:val="24"/>
          <w:lang w:val="ru-RU"/>
        </w:rPr>
      </w:pPr>
      <w:r>
        <w:rPr>
          <w:sz w:val="24"/>
          <w:lang w:val="ru-RU"/>
        </w:rPr>
        <w:t>Формирование</w:t>
      </w:r>
      <w:r>
        <w:rPr>
          <w:spacing w:val="-11"/>
          <w:sz w:val="24"/>
          <w:lang w:val="ru-RU"/>
        </w:rPr>
        <w:t xml:space="preserve"> </w:t>
      </w:r>
      <w:r>
        <w:rPr>
          <w:sz w:val="24"/>
          <w:lang w:val="ru-RU"/>
        </w:rPr>
        <w:t>универсальных</w:t>
      </w:r>
      <w:r>
        <w:rPr>
          <w:spacing w:val="-10"/>
          <w:sz w:val="24"/>
          <w:lang w:val="ru-RU"/>
        </w:rPr>
        <w:t xml:space="preserve"> </w:t>
      </w:r>
      <w:r>
        <w:rPr>
          <w:sz w:val="24"/>
          <w:lang w:val="ru-RU"/>
        </w:rPr>
        <w:t>учебных</w:t>
      </w:r>
      <w:r>
        <w:rPr>
          <w:spacing w:val="-14"/>
          <w:sz w:val="24"/>
          <w:lang w:val="ru-RU"/>
        </w:rPr>
        <w:t xml:space="preserve"> </w:t>
      </w:r>
      <w:r>
        <w:rPr>
          <w:sz w:val="24"/>
          <w:lang w:val="ru-RU"/>
        </w:rPr>
        <w:t>познавательных</w:t>
      </w:r>
      <w:r>
        <w:rPr>
          <w:spacing w:val="-14"/>
          <w:sz w:val="24"/>
          <w:lang w:val="ru-RU"/>
        </w:rPr>
        <w:t xml:space="preserve"> </w:t>
      </w:r>
      <w:r>
        <w:rPr>
          <w:sz w:val="24"/>
          <w:lang w:val="ru-RU"/>
        </w:rPr>
        <w:t>действий</w:t>
      </w:r>
      <w:r>
        <w:rPr>
          <w:spacing w:val="-13"/>
          <w:sz w:val="24"/>
          <w:lang w:val="ru-RU"/>
        </w:rPr>
        <w:t xml:space="preserve"> </w:t>
      </w:r>
      <w:r>
        <w:rPr>
          <w:sz w:val="24"/>
          <w:lang w:val="ru-RU"/>
        </w:rPr>
        <w:t>включает</w:t>
      </w:r>
      <w:r>
        <w:rPr>
          <w:spacing w:val="-9"/>
          <w:sz w:val="24"/>
          <w:lang w:val="ru-RU"/>
        </w:rPr>
        <w:t xml:space="preserve"> </w:t>
      </w:r>
      <w:r>
        <w:rPr>
          <w:sz w:val="24"/>
          <w:lang w:val="ru-RU"/>
        </w:rPr>
        <w:t>работу с</w:t>
      </w:r>
      <w:r>
        <w:rPr>
          <w:spacing w:val="-4"/>
          <w:sz w:val="24"/>
          <w:lang w:val="ru-RU"/>
        </w:rPr>
        <w:t xml:space="preserve"> </w:t>
      </w:r>
      <w:r>
        <w:rPr>
          <w:sz w:val="24"/>
          <w:lang w:val="ru-RU"/>
        </w:rPr>
        <w:t>информацией:</w:t>
      </w:r>
    </w:p>
    <w:p w:rsidR="00314DE7" w:rsidRDefault="00F20C45">
      <w:pPr>
        <w:pStyle w:val="af1"/>
        <w:tabs>
          <w:tab w:val="left" w:pos="142"/>
        </w:tabs>
        <w:ind w:left="0" w:right="105" w:firstLine="426"/>
        <w:rPr>
          <w:lang w:val="ru-RU"/>
        </w:rPr>
      </w:pPr>
      <w:r>
        <w:rPr>
          <w:lang w:val="ru-RU"/>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314DE7" w:rsidRDefault="00F20C45">
      <w:pPr>
        <w:pStyle w:val="af1"/>
        <w:tabs>
          <w:tab w:val="left" w:pos="142"/>
        </w:tabs>
        <w:spacing w:before="9" w:line="237" w:lineRule="auto"/>
        <w:ind w:left="0" w:right="112" w:firstLine="426"/>
        <w:rPr>
          <w:lang w:val="ru-RU"/>
        </w:rPr>
      </w:pPr>
      <w:r>
        <w:rPr>
          <w:lang w:val="ru-RU"/>
        </w:rPr>
        <w:t>оценивать надежность информации по самостоятельно сформулированным критериям, воспринимать ее критически;</w:t>
      </w:r>
    </w:p>
    <w:p w:rsidR="00314DE7" w:rsidRDefault="00F20C45">
      <w:pPr>
        <w:pStyle w:val="af1"/>
        <w:tabs>
          <w:tab w:val="left" w:pos="142"/>
        </w:tabs>
        <w:spacing w:before="2"/>
        <w:ind w:left="0" w:right="111" w:firstLine="426"/>
        <w:rPr>
          <w:lang w:val="ru-RU"/>
        </w:rPr>
      </w:pPr>
      <w:r>
        <w:rPr>
          <w:lang w:val="ru-RU"/>
        </w:rPr>
        <w:t>выявлять дефициты информации, данных, необходимых для ответа на вопрос и для решения задачи;</w:t>
      </w:r>
    </w:p>
    <w:p w:rsidR="00314DE7" w:rsidRDefault="00F20C45">
      <w:pPr>
        <w:pStyle w:val="af1"/>
        <w:tabs>
          <w:tab w:val="left" w:pos="142"/>
        </w:tabs>
        <w:spacing w:before="2"/>
        <w:ind w:left="0" w:right="112" w:firstLine="426"/>
        <w:rPr>
          <w:lang w:val="ru-RU"/>
        </w:rPr>
      </w:pPr>
      <w:r>
        <w:rPr>
          <w:lang w:val="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314DE7" w:rsidRDefault="00F20C45">
      <w:pPr>
        <w:pStyle w:val="af1"/>
        <w:tabs>
          <w:tab w:val="left" w:pos="142"/>
        </w:tabs>
        <w:spacing w:line="242" w:lineRule="auto"/>
        <w:ind w:left="0" w:right="110" w:firstLine="426"/>
        <w:rPr>
          <w:lang w:val="ru-RU"/>
        </w:rPr>
      </w:pPr>
      <w:r>
        <w:rPr>
          <w:lang w:val="ru-RU"/>
        </w:rPr>
        <w:t>формулировать прямые и обратные утверждения, отрицание, выводить следствия; распознавать неверные утверждения и находить в них ошибки;</w:t>
      </w:r>
    </w:p>
    <w:p w:rsidR="00314DE7" w:rsidRDefault="00F20C45">
      <w:pPr>
        <w:pStyle w:val="af1"/>
        <w:tabs>
          <w:tab w:val="left" w:pos="142"/>
        </w:tabs>
        <w:ind w:left="0" w:right="110" w:firstLine="426"/>
        <w:rPr>
          <w:lang w:val="ru-RU"/>
        </w:rPr>
      </w:pPr>
      <w:r>
        <w:rPr>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14DE7" w:rsidRDefault="00F20C45">
      <w:pPr>
        <w:pStyle w:val="af1"/>
        <w:tabs>
          <w:tab w:val="left" w:pos="142"/>
        </w:tabs>
        <w:spacing w:before="4"/>
        <w:ind w:left="0" w:right="104" w:firstLine="426"/>
        <w:rPr>
          <w:lang w:val="ru-RU"/>
        </w:rPr>
      </w:pPr>
      <w:r>
        <w:rPr>
          <w:lang w:val="ru-RU"/>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314DE7" w:rsidRDefault="00F20C45">
      <w:pPr>
        <w:pStyle w:val="af1"/>
        <w:tabs>
          <w:tab w:val="left" w:pos="142"/>
        </w:tabs>
        <w:ind w:left="0" w:right="108" w:firstLine="426"/>
        <w:rPr>
          <w:lang w:val="ru-RU"/>
        </w:rPr>
      </w:pPr>
      <w:r>
        <w:rPr>
          <w:lang w:val="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314DE7" w:rsidRDefault="00F20C45">
      <w:pPr>
        <w:tabs>
          <w:tab w:val="left" w:pos="142"/>
          <w:tab w:val="left" w:pos="1280"/>
        </w:tabs>
        <w:spacing w:before="7" w:line="237" w:lineRule="auto"/>
        <w:ind w:right="119" w:firstLine="426"/>
        <w:jc w:val="both"/>
        <w:rPr>
          <w:sz w:val="24"/>
          <w:lang w:val="ru-RU"/>
        </w:rPr>
      </w:pPr>
      <w:r>
        <w:rPr>
          <w:sz w:val="24"/>
          <w:lang w:val="ru-RU"/>
        </w:rPr>
        <w:t>Формирование универсальных учебных коммуникативных действий включает умения:</w:t>
      </w:r>
    </w:p>
    <w:p w:rsidR="00314DE7" w:rsidRDefault="00F20C45">
      <w:pPr>
        <w:pStyle w:val="af1"/>
        <w:tabs>
          <w:tab w:val="left" w:pos="142"/>
        </w:tabs>
        <w:spacing w:before="2"/>
        <w:ind w:left="0" w:right="114" w:firstLine="426"/>
        <w:rPr>
          <w:lang w:val="ru-RU"/>
        </w:rPr>
      </w:pPr>
      <w:r>
        <w:rPr>
          <w:lang w:val="ru-RU"/>
        </w:rPr>
        <w:t>воспринимать</w:t>
      </w:r>
      <w:r>
        <w:rPr>
          <w:spacing w:val="-11"/>
          <w:lang w:val="ru-RU"/>
        </w:rPr>
        <w:t xml:space="preserve"> </w:t>
      </w:r>
      <w:r>
        <w:rPr>
          <w:lang w:val="ru-RU"/>
        </w:rPr>
        <w:t>и</w:t>
      </w:r>
      <w:r>
        <w:rPr>
          <w:spacing w:val="-12"/>
          <w:lang w:val="ru-RU"/>
        </w:rPr>
        <w:t xml:space="preserve"> </w:t>
      </w:r>
      <w:r>
        <w:rPr>
          <w:lang w:val="ru-RU"/>
        </w:rPr>
        <w:t>формулировать</w:t>
      </w:r>
      <w:r>
        <w:rPr>
          <w:spacing w:val="-11"/>
          <w:lang w:val="ru-RU"/>
        </w:rPr>
        <w:t xml:space="preserve"> </w:t>
      </w:r>
      <w:r>
        <w:rPr>
          <w:lang w:val="ru-RU"/>
        </w:rPr>
        <w:t>суждения,</w:t>
      </w:r>
      <w:r>
        <w:rPr>
          <w:spacing w:val="-11"/>
          <w:lang w:val="ru-RU"/>
        </w:rPr>
        <w:t xml:space="preserve"> </w:t>
      </w:r>
      <w:r>
        <w:rPr>
          <w:lang w:val="ru-RU"/>
        </w:rPr>
        <w:t>ясно,</w:t>
      </w:r>
      <w:r>
        <w:rPr>
          <w:spacing w:val="-11"/>
          <w:lang w:val="ru-RU"/>
        </w:rPr>
        <w:t xml:space="preserve"> </w:t>
      </w:r>
      <w:r>
        <w:rPr>
          <w:lang w:val="ru-RU"/>
        </w:rPr>
        <w:t>точно,</w:t>
      </w:r>
      <w:r>
        <w:rPr>
          <w:spacing w:val="-15"/>
          <w:lang w:val="ru-RU"/>
        </w:rPr>
        <w:t xml:space="preserve"> </w:t>
      </w:r>
      <w:r>
        <w:rPr>
          <w:lang w:val="ru-RU"/>
        </w:rPr>
        <w:t>грамотно</w:t>
      </w:r>
      <w:r>
        <w:rPr>
          <w:spacing w:val="-8"/>
          <w:lang w:val="ru-RU"/>
        </w:rPr>
        <w:t xml:space="preserve"> </w:t>
      </w:r>
      <w:r>
        <w:rPr>
          <w:lang w:val="ru-RU"/>
        </w:rPr>
        <w:t>выражать</w:t>
      </w:r>
      <w:r>
        <w:rPr>
          <w:spacing w:val="-11"/>
          <w:lang w:val="ru-RU"/>
        </w:rPr>
        <w:t xml:space="preserve"> </w:t>
      </w:r>
      <w:r>
        <w:rPr>
          <w:lang w:val="ru-RU"/>
        </w:rPr>
        <w:t>свою</w:t>
      </w:r>
      <w:r>
        <w:rPr>
          <w:spacing w:val="-14"/>
          <w:lang w:val="ru-RU"/>
        </w:rPr>
        <w:t xml:space="preserve"> </w:t>
      </w:r>
      <w:r>
        <w:rPr>
          <w:lang w:val="ru-RU"/>
        </w:rPr>
        <w:t>точку</w:t>
      </w:r>
      <w:r>
        <w:rPr>
          <w:spacing w:val="-21"/>
          <w:lang w:val="ru-RU"/>
        </w:rPr>
        <w:t xml:space="preserve"> </w:t>
      </w:r>
      <w:r>
        <w:rPr>
          <w:lang w:val="ru-RU"/>
        </w:rPr>
        <w:t>зрения в устных и письменных</w:t>
      </w:r>
      <w:r>
        <w:rPr>
          <w:spacing w:val="-19"/>
          <w:lang w:val="ru-RU"/>
        </w:rPr>
        <w:t xml:space="preserve"> </w:t>
      </w:r>
      <w:r>
        <w:rPr>
          <w:lang w:val="ru-RU"/>
        </w:rPr>
        <w:t>текстах;</w:t>
      </w:r>
    </w:p>
    <w:p w:rsidR="00314DE7" w:rsidRDefault="00F20C45">
      <w:pPr>
        <w:pStyle w:val="af1"/>
        <w:tabs>
          <w:tab w:val="left" w:pos="142"/>
        </w:tabs>
        <w:spacing w:before="2"/>
        <w:ind w:left="0" w:right="102" w:firstLine="426"/>
        <w:rPr>
          <w:lang w:val="ru-RU"/>
        </w:rPr>
      </w:pPr>
      <w:r>
        <w:rPr>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Pr>
          <w:lang w:val="ru-RU"/>
        </w:rPr>
        <w:lastRenderedPageBreak/>
        <w:t>суждения с суждениями других участников диалога; в корректной форме формулировать разногласия и возражения;</w:t>
      </w:r>
    </w:p>
    <w:p w:rsidR="00314DE7" w:rsidRDefault="00F20C45">
      <w:pPr>
        <w:pStyle w:val="af1"/>
        <w:tabs>
          <w:tab w:val="left" w:pos="142"/>
        </w:tabs>
        <w:spacing w:before="2"/>
        <w:ind w:left="0" w:right="100" w:firstLine="426"/>
        <w:rPr>
          <w:lang w:val="ru-RU"/>
        </w:rPr>
      </w:pPr>
      <w:r>
        <w:rPr>
          <w:lang w:val="ru-RU"/>
        </w:rPr>
        <w:t>представлять логику решения задачи, доказательства утверждения, результаты и ход эксперимента,</w:t>
      </w:r>
      <w:r>
        <w:rPr>
          <w:spacing w:val="-17"/>
          <w:lang w:val="ru-RU"/>
        </w:rPr>
        <w:t xml:space="preserve"> </w:t>
      </w:r>
      <w:r>
        <w:rPr>
          <w:lang w:val="ru-RU"/>
        </w:rPr>
        <w:t>исследования,</w:t>
      </w:r>
      <w:r>
        <w:rPr>
          <w:spacing w:val="-20"/>
          <w:lang w:val="ru-RU"/>
        </w:rPr>
        <w:t xml:space="preserve"> </w:t>
      </w:r>
      <w:r>
        <w:rPr>
          <w:lang w:val="ru-RU"/>
        </w:rPr>
        <w:t>проекта</w:t>
      </w:r>
      <w:r>
        <w:rPr>
          <w:spacing w:val="-18"/>
          <w:lang w:val="ru-RU"/>
        </w:rPr>
        <w:t xml:space="preserve"> </w:t>
      </w:r>
      <w:r>
        <w:rPr>
          <w:lang w:val="ru-RU"/>
        </w:rPr>
        <w:t>в</w:t>
      </w:r>
      <w:r>
        <w:rPr>
          <w:spacing w:val="-17"/>
          <w:lang w:val="ru-RU"/>
        </w:rPr>
        <w:t xml:space="preserve"> </w:t>
      </w:r>
      <w:r>
        <w:rPr>
          <w:lang w:val="ru-RU"/>
        </w:rPr>
        <w:t>устной</w:t>
      </w:r>
      <w:r>
        <w:rPr>
          <w:spacing w:val="-17"/>
          <w:lang w:val="ru-RU"/>
        </w:rPr>
        <w:t xml:space="preserve"> </w:t>
      </w:r>
      <w:r>
        <w:rPr>
          <w:lang w:val="ru-RU"/>
        </w:rPr>
        <w:t>и</w:t>
      </w:r>
      <w:r>
        <w:rPr>
          <w:spacing w:val="-21"/>
          <w:lang w:val="ru-RU"/>
        </w:rPr>
        <w:t xml:space="preserve"> </w:t>
      </w:r>
      <w:r>
        <w:rPr>
          <w:lang w:val="ru-RU"/>
        </w:rPr>
        <w:t>письменной</w:t>
      </w:r>
      <w:r>
        <w:rPr>
          <w:spacing w:val="-17"/>
          <w:lang w:val="ru-RU"/>
        </w:rPr>
        <w:t xml:space="preserve"> </w:t>
      </w:r>
      <w:r>
        <w:rPr>
          <w:lang w:val="ru-RU"/>
        </w:rPr>
        <w:t>форме,</w:t>
      </w:r>
      <w:r>
        <w:rPr>
          <w:spacing w:val="-20"/>
          <w:lang w:val="ru-RU"/>
        </w:rPr>
        <w:t xml:space="preserve"> </w:t>
      </w:r>
      <w:r>
        <w:rPr>
          <w:lang w:val="ru-RU"/>
        </w:rPr>
        <w:t>подкрепляя</w:t>
      </w:r>
      <w:r>
        <w:rPr>
          <w:spacing w:val="-17"/>
          <w:lang w:val="ru-RU"/>
        </w:rPr>
        <w:t xml:space="preserve"> </w:t>
      </w:r>
      <w:r>
        <w:rPr>
          <w:lang w:val="ru-RU"/>
        </w:rPr>
        <w:t>пояснениями, обоснованиями в вербальном и графическом виде; самостоятельно выбирать формат выступления с учетом задач презентации и особенностей</w:t>
      </w:r>
      <w:r>
        <w:rPr>
          <w:spacing w:val="-28"/>
          <w:lang w:val="ru-RU"/>
        </w:rPr>
        <w:t xml:space="preserve"> </w:t>
      </w:r>
      <w:r>
        <w:rPr>
          <w:lang w:val="ru-RU"/>
        </w:rPr>
        <w:t>аудитории;</w:t>
      </w:r>
    </w:p>
    <w:p w:rsidR="00314DE7" w:rsidRDefault="00F20C45">
      <w:pPr>
        <w:pStyle w:val="af1"/>
        <w:tabs>
          <w:tab w:val="left" w:pos="142"/>
        </w:tabs>
        <w:spacing w:before="5" w:line="237" w:lineRule="auto"/>
        <w:ind w:left="0" w:right="114" w:firstLine="426"/>
        <w:rPr>
          <w:lang w:val="ru-RU"/>
        </w:rPr>
      </w:pPr>
      <w:r>
        <w:rPr>
          <w:lang w:val="ru-RU"/>
        </w:rPr>
        <w:t>участвовать в групповых формах работы (обсуждения, обмен мнений, "мозговые штурмы" и другие),</w:t>
      </w:r>
      <w:r>
        <w:rPr>
          <w:spacing w:val="-13"/>
          <w:lang w:val="ru-RU"/>
        </w:rPr>
        <w:t xml:space="preserve"> </w:t>
      </w:r>
      <w:r>
        <w:rPr>
          <w:lang w:val="ru-RU"/>
        </w:rPr>
        <w:t>используя</w:t>
      </w:r>
      <w:r>
        <w:rPr>
          <w:spacing w:val="-15"/>
          <w:lang w:val="ru-RU"/>
        </w:rPr>
        <w:t xml:space="preserve"> </w:t>
      </w:r>
      <w:r>
        <w:rPr>
          <w:lang w:val="ru-RU"/>
        </w:rPr>
        <w:t>преимущества</w:t>
      </w:r>
      <w:r>
        <w:rPr>
          <w:spacing w:val="-16"/>
          <w:lang w:val="ru-RU"/>
        </w:rPr>
        <w:t xml:space="preserve"> </w:t>
      </w:r>
      <w:r>
        <w:rPr>
          <w:lang w:val="ru-RU"/>
        </w:rPr>
        <w:t>командной</w:t>
      </w:r>
      <w:r>
        <w:rPr>
          <w:spacing w:val="-18"/>
          <w:lang w:val="ru-RU"/>
        </w:rPr>
        <w:t xml:space="preserve"> </w:t>
      </w:r>
      <w:r>
        <w:rPr>
          <w:lang w:val="ru-RU"/>
        </w:rPr>
        <w:t>и</w:t>
      </w:r>
      <w:r>
        <w:rPr>
          <w:spacing w:val="-22"/>
          <w:lang w:val="ru-RU"/>
        </w:rPr>
        <w:t xml:space="preserve"> </w:t>
      </w:r>
      <w:r>
        <w:rPr>
          <w:lang w:val="ru-RU"/>
        </w:rPr>
        <w:t>индивидуальной</w:t>
      </w:r>
      <w:r>
        <w:rPr>
          <w:spacing w:val="-17"/>
          <w:lang w:val="ru-RU"/>
        </w:rPr>
        <w:t xml:space="preserve"> </w:t>
      </w:r>
      <w:r>
        <w:rPr>
          <w:lang w:val="ru-RU"/>
        </w:rPr>
        <w:t>работы</w:t>
      </w:r>
      <w:r>
        <w:rPr>
          <w:spacing w:val="-17"/>
          <w:lang w:val="ru-RU"/>
        </w:rPr>
        <w:t xml:space="preserve"> </w:t>
      </w:r>
      <w:r>
        <w:rPr>
          <w:lang w:val="ru-RU"/>
        </w:rPr>
        <w:t>при</w:t>
      </w:r>
      <w:r>
        <w:rPr>
          <w:spacing w:val="-17"/>
          <w:lang w:val="ru-RU"/>
        </w:rPr>
        <w:t xml:space="preserve"> </w:t>
      </w:r>
      <w:r>
        <w:rPr>
          <w:lang w:val="ru-RU"/>
        </w:rPr>
        <w:t>решении</w:t>
      </w:r>
      <w:r>
        <w:rPr>
          <w:spacing w:val="-17"/>
          <w:lang w:val="ru-RU"/>
        </w:rPr>
        <w:t xml:space="preserve"> </w:t>
      </w:r>
      <w:r>
        <w:rPr>
          <w:lang w:val="ru-RU"/>
        </w:rPr>
        <w:t>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14DE7" w:rsidRDefault="00F20C45">
      <w:pPr>
        <w:tabs>
          <w:tab w:val="left" w:pos="142"/>
          <w:tab w:val="left" w:pos="1197"/>
        </w:tabs>
        <w:spacing w:before="2"/>
        <w:ind w:right="-53" w:firstLine="426"/>
        <w:jc w:val="both"/>
        <w:rPr>
          <w:sz w:val="24"/>
          <w:lang w:val="ru-RU"/>
        </w:rPr>
      </w:pPr>
      <w:r>
        <w:rPr>
          <w:sz w:val="24"/>
          <w:lang w:val="ru-RU"/>
        </w:rPr>
        <w:t>Формирование универсальных учебных регулятивных действий включает умения: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w:t>
      </w:r>
      <w:r>
        <w:rPr>
          <w:spacing w:val="-26"/>
          <w:sz w:val="24"/>
          <w:lang w:val="ru-RU"/>
        </w:rPr>
        <w:t xml:space="preserve"> </w:t>
      </w:r>
      <w:r>
        <w:rPr>
          <w:sz w:val="24"/>
          <w:lang w:val="ru-RU"/>
        </w:rPr>
        <w:t>задачи;</w:t>
      </w:r>
    </w:p>
    <w:p w:rsidR="00314DE7" w:rsidRDefault="00F20C45">
      <w:pPr>
        <w:pStyle w:val="af1"/>
        <w:tabs>
          <w:tab w:val="left" w:pos="142"/>
        </w:tabs>
        <w:spacing w:before="2"/>
        <w:ind w:left="0" w:right="109" w:firstLine="426"/>
        <w:rPr>
          <w:lang w:val="ru-RU"/>
        </w:rPr>
      </w:pPr>
      <w:r>
        <w:rPr>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14DE7" w:rsidRDefault="00F20C45">
      <w:pPr>
        <w:pStyle w:val="af1"/>
        <w:tabs>
          <w:tab w:val="left" w:pos="142"/>
        </w:tabs>
        <w:spacing w:before="2"/>
        <w:ind w:left="0" w:right="111" w:firstLine="426"/>
        <w:rPr>
          <w:lang w:val="ru-RU"/>
        </w:rPr>
      </w:pPr>
      <w:r>
        <w:rPr>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14DE7" w:rsidRDefault="00F20C45">
      <w:pPr>
        <w:tabs>
          <w:tab w:val="left" w:pos="142"/>
          <w:tab w:val="left" w:pos="1019"/>
        </w:tabs>
        <w:spacing w:line="274" w:lineRule="exact"/>
        <w:ind w:firstLine="426"/>
        <w:jc w:val="both"/>
        <w:rPr>
          <w:sz w:val="24"/>
          <w:lang w:val="ru-RU"/>
        </w:rPr>
      </w:pPr>
      <w:r>
        <w:rPr>
          <w:sz w:val="24"/>
          <w:lang w:val="ru-RU"/>
        </w:rPr>
        <w:t>Естественно-научные</w:t>
      </w:r>
      <w:r>
        <w:rPr>
          <w:spacing w:val="-18"/>
          <w:sz w:val="24"/>
          <w:lang w:val="ru-RU"/>
        </w:rPr>
        <w:t xml:space="preserve"> </w:t>
      </w:r>
      <w:r>
        <w:rPr>
          <w:sz w:val="24"/>
          <w:lang w:val="ru-RU"/>
        </w:rPr>
        <w:t>предметы.</w:t>
      </w:r>
    </w:p>
    <w:p w:rsidR="00314DE7" w:rsidRDefault="00F20C45">
      <w:pPr>
        <w:tabs>
          <w:tab w:val="left" w:pos="142"/>
          <w:tab w:val="left" w:pos="1321"/>
        </w:tabs>
        <w:spacing w:before="2"/>
        <w:ind w:right="116" w:firstLine="426"/>
        <w:jc w:val="both"/>
        <w:rPr>
          <w:sz w:val="24"/>
          <w:lang w:val="ru-RU"/>
        </w:rPr>
      </w:pPr>
      <w:r>
        <w:rPr>
          <w:sz w:val="24"/>
          <w:lang w:val="ru-RU"/>
        </w:rPr>
        <w:t>Формирование универсальных учебных познавательных действий включает базовые логические</w:t>
      </w:r>
      <w:r>
        <w:rPr>
          <w:spacing w:val="-14"/>
          <w:sz w:val="24"/>
          <w:lang w:val="ru-RU"/>
        </w:rPr>
        <w:t xml:space="preserve"> </w:t>
      </w:r>
      <w:r>
        <w:rPr>
          <w:sz w:val="24"/>
          <w:lang w:val="ru-RU"/>
        </w:rPr>
        <w:t>действия:</w:t>
      </w:r>
    </w:p>
    <w:p w:rsidR="00314DE7" w:rsidRDefault="00F20C45">
      <w:pPr>
        <w:pStyle w:val="af1"/>
        <w:tabs>
          <w:tab w:val="left" w:pos="142"/>
        </w:tabs>
        <w:spacing w:before="2"/>
        <w:ind w:left="0" w:right="99" w:firstLine="426"/>
        <w:rPr>
          <w:lang w:val="ru-RU"/>
        </w:rPr>
      </w:pPr>
      <w:r>
        <w:rPr>
          <w:lang w:val="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314DE7" w:rsidRDefault="00F20C45">
      <w:pPr>
        <w:pStyle w:val="af1"/>
        <w:tabs>
          <w:tab w:val="left" w:pos="142"/>
        </w:tabs>
        <w:spacing w:before="2"/>
        <w:ind w:left="0" w:right="105" w:firstLine="426"/>
        <w:rPr>
          <w:lang w:val="ru-RU"/>
        </w:rPr>
      </w:pPr>
      <w:r>
        <w:rPr>
          <w:lang w:val="ru-RU"/>
        </w:rPr>
        <w:t>определять</w:t>
      </w:r>
      <w:r>
        <w:rPr>
          <w:spacing w:val="-8"/>
          <w:lang w:val="ru-RU"/>
        </w:rPr>
        <w:t xml:space="preserve"> </w:t>
      </w:r>
      <w:r>
        <w:rPr>
          <w:lang w:val="ru-RU"/>
        </w:rPr>
        <w:t>условия</w:t>
      </w:r>
      <w:r>
        <w:rPr>
          <w:spacing w:val="-13"/>
          <w:lang w:val="ru-RU"/>
        </w:rPr>
        <w:t xml:space="preserve"> </w:t>
      </w:r>
      <w:r>
        <w:rPr>
          <w:lang w:val="ru-RU"/>
        </w:rPr>
        <w:t>применимости</w:t>
      </w:r>
      <w:r>
        <w:rPr>
          <w:spacing w:val="-11"/>
          <w:lang w:val="ru-RU"/>
        </w:rPr>
        <w:t xml:space="preserve"> </w:t>
      </w:r>
      <w:r>
        <w:rPr>
          <w:lang w:val="ru-RU"/>
        </w:rPr>
        <w:t>моделей</w:t>
      </w:r>
      <w:r>
        <w:rPr>
          <w:spacing w:val="-8"/>
          <w:lang w:val="ru-RU"/>
        </w:rPr>
        <w:t xml:space="preserve"> </w:t>
      </w:r>
      <w:r>
        <w:rPr>
          <w:lang w:val="ru-RU"/>
        </w:rPr>
        <w:t>физических</w:t>
      </w:r>
      <w:r>
        <w:rPr>
          <w:spacing w:val="-13"/>
          <w:lang w:val="ru-RU"/>
        </w:rPr>
        <w:t xml:space="preserve"> </w:t>
      </w:r>
      <w:r>
        <w:rPr>
          <w:lang w:val="ru-RU"/>
        </w:rPr>
        <w:t>тел</w:t>
      </w:r>
      <w:r>
        <w:rPr>
          <w:spacing w:val="-8"/>
          <w:lang w:val="ru-RU"/>
        </w:rPr>
        <w:t xml:space="preserve"> </w:t>
      </w:r>
      <w:r>
        <w:rPr>
          <w:lang w:val="ru-RU"/>
        </w:rPr>
        <w:t>и</w:t>
      </w:r>
      <w:r>
        <w:rPr>
          <w:spacing w:val="-8"/>
          <w:lang w:val="ru-RU"/>
        </w:rPr>
        <w:t xml:space="preserve"> </w:t>
      </w:r>
      <w:r>
        <w:rPr>
          <w:lang w:val="ru-RU"/>
        </w:rPr>
        <w:t>процессов</w:t>
      </w:r>
      <w:r>
        <w:rPr>
          <w:spacing w:val="-11"/>
          <w:lang w:val="ru-RU"/>
        </w:rPr>
        <w:t xml:space="preserve"> </w:t>
      </w:r>
      <w:r>
        <w:rPr>
          <w:lang w:val="ru-RU"/>
        </w:rPr>
        <w:t>(явлений),</w:t>
      </w:r>
      <w:r>
        <w:rPr>
          <w:spacing w:val="-10"/>
          <w:lang w:val="ru-RU"/>
        </w:rPr>
        <w:t xml:space="preserve"> </w:t>
      </w:r>
      <w:r>
        <w:rPr>
          <w:lang w:val="ru-RU"/>
        </w:rPr>
        <w:t>например, инерциальная система отсчета, абсолютно упругая деформация, моделей газа, жидкости и твердого (кристаллического) тела, идеального</w:t>
      </w:r>
      <w:r>
        <w:rPr>
          <w:spacing w:val="-28"/>
          <w:lang w:val="ru-RU"/>
        </w:rPr>
        <w:t xml:space="preserve"> </w:t>
      </w:r>
      <w:r>
        <w:rPr>
          <w:lang w:val="ru-RU"/>
        </w:rPr>
        <w:t>газа;</w:t>
      </w:r>
    </w:p>
    <w:p w:rsidR="00314DE7" w:rsidRDefault="00F20C45">
      <w:pPr>
        <w:pStyle w:val="af1"/>
        <w:tabs>
          <w:tab w:val="left" w:pos="142"/>
        </w:tabs>
        <w:ind w:left="0" w:right="112" w:firstLine="426"/>
        <w:rPr>
          <w:lang w:val="ru-RU"/>
        </w:rPr>
      </w:pPr>
      <w:r>
        <w:rPr>
          <w:lang w:val="ru-RU"/>
        </w:rPr>
        <w:t>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14DE7" w:rsidRDefault="00F20C45">
      <w:pPr>
        <w:pStyle w:val="af1"/>
        <w:tabs>
          <w:tab w:val="left" w:pos="142"/>
        </w:tabs>
        <w:spacing w:before="8" w:line="237" w:lineRule="auto"/>
        <w:ind w:left="0" w:right="108" w:firstLine="426"/>
        <w:rPr>
          <w:lang w:val="ru-RU"/>
        </w:rPr>
      </w:pPr>
      <w:r>
        <w:rPr>
          <w:lang w:val="ru-RU"/>
        </w:rPr>
        <w:t>выбирать</w:t>
      </w:r>
      <w:r>
        <w:rPr>
          <w:spacing w:val="-6"/>
          <w:lang w:val="ru-RU"/>
        </w:rPr>
        <w:t xml:space="preserve"> </w:t>
      </w:r>
      <w:r>
        <w:rPr>
          <w:lang w:val="ru-RU"/>
        </w:rPr>
        <w:t>наиболее</w:t>
      </w:r>
      <w:r>
        <w:rPr>
          <w:spacing w:val="-9"/>
          <w:lang w:val="ru-RU"/>
        </w:rPr>
        <w:t xml:space="preserve"> </w:t>
      </w:r>
      <w:r>
        <w:rPr>
          <w:lang w:val="ru-RU"/>
        </w:rPr>
        <w:t>эффективный</w:t>
      </w:r>
      <w:r>
        <w:rPr>
          <w:spacing w:val="-7"/>
          <w:lang w:val="ru-RU"/>
        </w:rPr>
        <w:t xml:space="preserve"> </w:t>
      </w:r>
      <w:r>
        <w:rPr>
          <w:lang w:val="ru-RU"/>
        </w:rPr>
        <w:t>способ</w:t>
      </w:r>
      <w:r>
        <w:rPr>
          <w:spacing w:val="-10"/>
          <w:lang w:val="ru-RU"/>
        </w:rPr>
        <w:t xml:space="preserve"> </w:t>
      </w:r>
      <w:r>
        <w:rPr>
          <w:lang w:val="ru-RU"/>
        </w:rPr>
        <w:t>решения</w:t>
      </w:r>
      <w:r>
        <w:rPr>
          <w:spacing w:val="-8"/>
          <w:lang w:val="ru-RU"/>
        </w:rPr>
        <w:t xml:space="preserve"> </w:t>
      </w:r>
      <w:r>
        <w:rPr>
          <w:lang w:val="ru-RU"/>
        </w:rPr>
        <w:t>расчетных</w:t>
      </w:r>
      <w:r>
        <w:rPr>
          <w:spacing w:val="-12"/>
          <w:lang w:val="ru-RU"/>
        </w:rPr>
        <w:t xml:space="preserve"> </w:t>
      </w:r>
      <w:r>
        <w:rPr>
          <w:lang w:val="ru-RU"/>
        </w:rPr>
        <w:t>задач</w:t>
      </w:r>
      <w:r>
        <w:rPr>
          <w:spacing w:val="-9"/>
          <w:lang w:val="ru-RU"/>
        </w:rPr>
        <w:t xml:space="preserve"> </w:t>
      </w:r>
      <w:r>
        <w:rPr>
          <w:lang w:val="ru-RU"/>
        </w:rPr>
        <w:t>с</w:t>
      </w:r>
      <w:r>
        <w:rPr>
          <w:spacing w:val="-4"/>
          <w:lang w:val="ru-RU"/>
        </w:rPr>
        <w:t xml:space="preserve"> </w:t>
      </w:r>
      <w:r>
        <w:rPr>
          <w:lang w:val="ru-RU"/>
        </w:rPr>
        <w:t>учетом</w:t>
      </w:r>
      <w:r>
        <w:rPr>
          <w:spacing w:val="-6"/>
          <w:lang w:val="ru-RU"/>
        </w:rPr>
        <w:t xml:space="preserve"> </w:t>
      </w:r>
      <w:r>
        <w:rPr>
          <w:lang w:val="ru-RU"/>
        </w:rPr>
        <w:t>получения</w:t>
      </w:r>
      <w:r>
        <w:rPr>
          <w:spacing w:val="-8"/>
          <w:lang w:val="ru-RU"/>
        </w:rPr>
        <w:t xml:space="preserve"> </w:t>
      </w:r>
      <w:r>
        <w:rPr>
          <w:lang w:val="ru-RU"/>
        </w:rPr>
        <w:t>новых знаний о веществах и химических</w:t>
      </w:r>
      <w:r>
        <w:rPr>
          <w:spacing w:val="-23"/>
          <w:lang w:val="ru-RU"/>
        </w:rPr>
        <w:t xml:space="preserve"> </w:t>
      </w:r>
      <w:r>
        <w:rPr>
          <w:lang w:val="ru-RU"/>
        </w:rPr>
        <w:t>реакциях;</w:t>
      </w:r>
    </w:p>
    <w:p w:rsidR="00314DE7" w:rsidRDefault="00F20C45">
      <w:pPr>
        <w:pStyle w:val="af1"/>
        <w:tabs>
          <w:tab w:val="left" w:pos="142"/>
        </w:tabs>
        <w:spacing w:before="2"/>
        <w:ind w:left="0" w:right="107" w:firstLine="426"/>
        <w:rPr>
          <w:lang w:val="ru-RU"/>
        </w:rPr>
      </w:pPr>
      <w:r>
        <w:rPr>
          <w:lang w:val="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314DE7" w:rsidRDefault="00F20C45">
      <w:pPr>
        <w:pStyle w:val="af1"/>
        <w:tabs>
          <w:tab w:val="left" w:pos="142"/>
        </w:tabs>
        <w:spacing w:before="2"/>
        <w:ind w:left="0" w:right="104" w:firstLine="426"/>
        <w:rPr>
          <w:lang w:val="ru-RU"/>
        </w:rPr>
      </w:pPr>
      <w:r>
        <w:rPr>
          <w:lang w:val="ru-RU"/>
        </w:rPr>
        <w:t>развивать креативное мышление при решении жизненных проблем, например, объяснять основные</w:t>
      </w:r>
      <w:r>
        <w:rPr>
          <w:spacing w:val="-19"/>
          <w:lang w:val="ru-RU"/>
        </w:rPr>
        <w:t xml:space="preserve"> </w:t>
      </w:r>
      <w:r>
        <w:rPr>
          <w:lang w:val="ru-RU"/>
        </w:rPr>
        <w:t>принципы</w:t>
      </w:r>
      <w:r>
        <w:rPr>
          <w:spacing w:val="-17"/>
          <w:lang w:val="ru-RU"/>
        </w:rPr>
        <w:t xml:space="preserve"> </w:t>
      </w:r>
      <w:r>
        <w:rPr>
          <w:lang w:val="ru-RU"/>
        </w:rPr>
        <w:t>действия</w:t>
      </w:r>
      <w:r>
        <w:rPr>
          <w:spacing w:val="-18"/>
          <w:lang w:val="ru-RU"/>
        </w:rPr>
        <w:t xml:space="preserve"> </w:t>
      </w:r>
      <w:r>
        <w:rPr>
          <w:lang w:val="ru-RU"/>
        </w:rPr>
        <w:t>технических</w:t>
      </w:r>
      <w:r>
        <w:rPr>
          <w:spacing w:val="-14"/>
          <w:lang w:val="ru-RU"/>
        </w:rPr>
        <w:t xml:space="preserve"> </w:t>
      </w:r>
      <w:r>
        <w:rPr>
          <w:lang w:val="ru-RU"/>
        </w:rPr>
        <w:t>устройств</w:t>
      </w:r>
      <w:r>
        <w:rPr>
          <w:spacing w:val="-13"/>
          <w:lang w:val="ru-RU"/>
        </w:rPr>
        <w:t xml:space="preserve"> </w:t>
      </w:r>
      <w:r>
        <w:rPr>
          <w:lang w:val="ru-RU"/>
        </w:rPr>
        <w:t>и</w:t>
      </w:r>
      <w:r>
        <w:rPr>
          <w:spacing w:val="-17"/>
          <w:lang w:val="ru-RU"/>
        </w:rPr>
        <w:t xml:space="preserve"> </w:t>
      </w:r>
      <w:r>
        <w:rPr>
          <w:lang w:val="ru-RU"/>
        </w:rPr>
        <w:t>технологий,</w:t>
      </w:r>
      <w:r>
        <w:rPr>
          <w:spacing w:val="-16"/>
          <w:lang w:val="ru-RU"/>
        </w:rPr>
        <w:t xml:space="preserve"> </w:t>
      </w:r>
      <w:r>
        <w:rPr>
          <w:lang w:val="ru-RU"/>
        </w:rPr>
        <w:t>таких</w:t>
      </w:r>
      <w:r>
        <w:rPr>
          <w:spacing w:val="-18"/>
          <w:lang w:val="ru-RU"/>
        </w:rPr>
        <w:t xml:space="preserve"> </w:t>
      </w:r>
      <w:r>
        <w:rPr>
          <w:lang w:val="ru-RU"/>
        </w:rPr>
        <w:t>как:</w:t>
      </w:r>
      <w:r>
        <w:rPr>
          <w:spacing w:val="-1"/>
          <w:lang w:val="ru-RU"/>
        </w:rPr>
        <w:t xml:space="preserve"> </w:t>
      </w:r>
      <w:r>
        <w:rPr>
          <w:lang w:val="ru-RU"/>
        </w:rPr>
        <w:t>ультразвуковая диагностика в технике и медицине, радар, радиоприемник, телевизор, телефон, СВЧ-печь; и условий их безопасного применения в практической</w:t>
      </w:r>
      <w:r>
        <w:rPr>
          <w:spacing w:val="-28"/>
          <w:lang w:val="ru-RU"/>
        </w:rPr>
        <w:t xml:space="preserve"> </w:t>
      </w:r>
      <w:r>
        <w:rPr>
          <w:lang w:val="ru-RU"/>
        </w:rPr>
        <w:t>жизни.</w:t>
      </w:r>
    </w:p>
    <w:p w:rsidR="00314DE7" w:rsidRDefault="00F20C45">
      <w:pPr>
        <w:tabs>
          <w:tab w:val="left" w:pos="142"/>
          <w:tab w:val="left" w:pos="1321"/>
        </w:tabs>
        <w:spacing w:before="5" w:line="237" w:lineRule="auto"/>
        <w:ind w:right="116" w:firstLine="426"/>
        <w:jc w:val="both"/>
        <w:rPr>
          <w:sz w:val="24"/>
          <w:lang w:val="ru-RU"/>
        </w:rPr>
      </w:pPr>
      <w:r>
        <w:rPr>
          <w:sz w:val="24"/>
          <w:lang w:val="ru-RU"/>
        </w:rPr>
        <w:lastRenderedPageBreak/>
        <w:t>Формирование универсальных учебных познавательных действий включает базовые исследовательские</w:t>
      </w:r>
      <w:r>
        <w:rPr>
          <w:spacing w:val="-16"/>
          <w:sz w:val="24"/>
          <w:lang w:val="ru-RU"/>
        </w:rPr>
        <w:t xml:space="preserve"> </w:t>
      </w:r>
      <w:r>
        <w:rPr>
          <w:sz w:val="24"/>
          <w:lang w:val="ru-RU"/>
        </w:rPr>
        <w:t>действия:</w:t>
      </w:r>
    </w:p>
    <w:p w:rsidR="00314DE7" w:rsidRDefault="00F20C45">
      <w:pPr>
        <w:pStyle w:val="af1"/>
        <w:tabs>
          <w:tab w:val="left" w:pos="142"/>
        </w:tabs>
        <w:spacing w:before="2"/>
        <w:ind w:left="0" w:right="111" w:firstLine="426"/>
        <w:rPr>
          <w:lang w:val="ru-RU"/>
        </w:rPr>
      </w:pPr>
      <w:r>
        <w:rPr>
          <w:lang w:val="ru-RU"/>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314DE7" w:rsidRDefault="00F20C45">
      <w:pPr>
        <w:pStyle w:val="af1"/>
        <w:tabs>
          <w:tab w:val="left" w:pos="142"/>
        </w:tabs>
        <w:spacing w:line="242" w:lineRule="auto"/>
        <w:ind w:left="0" w:right="111" w:firstLine="426"/>
        <w:rPr>
          <w:lang w:val="ru-RU"/>
        </w:rPr>
      </w:pPr>
      <w:r>
        <w:rPr>
          <w:lang w:val="ru-RU"/>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w:t>
      </w:r>
    </w:p>
    <w:p w:rsidR="00314DE7" w:rsidRDefault="00F20C45">
      <w:pPr>
        <w:pStyle w:val="af1"/>
        <w:tabs>
          <w:tab w:val="left" w:pos="142"/>
        </w:tabs>
        <w:spacing w:before="63"/>
        <w:ind w:left="0" w:right="112" w:firstLine="426"/>
        <w:rPr>
          <w:lang w:val="ru-RU"/>
        </w:rPr>
      </w:pPr>
      <w:r>
        <w:rPr>
          <w:lang w:val="ru-RU"/>
        </w:rPr>
        <w:t>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314DE7" w:rsidRDefault="00F20C45">
      <w:pPr>
        <w:pStyle w:val="af1"/>
        <w:tabs>
          <w:tab w:val="left" w:pos="142"/>
        </w:tabs>
        <w:ind w:left="0" w:right="102" w:firstLine="426"/>
        <w:rPr>
          <w:lang w:val="ru-RU"/>
        </w:rPr>
      </w:pPr>
      <w:r>
        <w:rPr>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14DE7" w:rsidRDefault="00F20C45">
      <w:pPr>
        <w:pStyle w:val="af1"/>
        <w:tabs>
          <w:tab w:val="left" w:pos="142"/>
        </w:tabs>
        <w:ind w:left="0" w:right="112" w:firstLine="426"/>
        <w:rPr>
          <w:lang w:val="ru-RU"/>
        </w:rPr>
      </w:pPr>
      <w:r>
        <w:rPr>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314DE7" w:rsidRDefault="00F20C45">
      <w:pPr>
        <w:pStyle w:val="af1"/>
        <w:tabs>
          <w:tab w:val="left" w:pos="142"/>
        </w:tabs>
        <w:ind w:left="0" w:right="98" w:firstLine="426"/>
        <w:rPr>
          <w:lang w:val="ru-RU"/>
        </w:rPr>
      </w:pPr>
      <w:r>
        <w:rPr>
          <w:lang w:val="ru-RU"/>
        </w:rPr>
        <w:t>уметь</w:t>
      </w:r>
      <w:r>
        <w:rPr>
          <w:spacing w:val="-4"/>
          <w:lang w:val="ru-RU"/>
        </w:rPr>
        <w:t xml:space="preserve"> </w:t>
      </w:r>
      <w:r>
        <w:rPr>
          <w:lang w:val="ru-RU"/>
        </w:rPr>
        <w:t>интегрировать</w:t>
      </w:r>
      <w:r>
        <w:rPr>
          <w:spacing w:val="-9"/>
          <w:lang w:val="ru-RU"/>
        </w:rPr>
        <w:t xml:space="preserve"> </w:t>
      </w:r>
      <w:r>
        <w:rPr>
          <w:lang w:val="ru-RU"/>
        </w:rPr>
        <w:t>знания</w:t>
      </w:r>
      <w:r>
        <w:rPr>
          <w:spacing w:val="-11"/>
          <w:lang w:val="ru-RU"/>
        </w:rPr>
        <w:t xml:space="preserve"> </w:t>
      </w:r>
      <w:r>
        <w:rPr>
          <w:lang w:val="ru-RU"/>
        </w:rPr>
        <w:t>из</w:t>
      </w:r>
      <w:r>
        <w:rPr>
          <w:spacing w:val="-10"/>
          <w:lang w:val="ru-RU"/>
        </w:rPr>
        <w:t xml:space="preserve"> </w:t>
      </w:r>
      <w:r>
        <w:rPr>
          <w:lang w:val="ru-RU"/>
        </w:rPr>
        <w:t>разных</w:t>
      </w:r>
      <w:r>
        <w:rPr>
          <w:spacing w:val="-11"/>
          <w:lang w:val="ru-RU"/>
        </w:rPr>
        <w:t xml:space="preserve"> </w:t>
      </w:r>
      <w:r>
        <w:rPr>
          <w:lang w:val="ru-RU"/>
        </w:rPr>
        <w:t>предметных</w:t>
      </w:r>
      <w:r>
        <w:rPr>
          <w:spacing w:val="-11"/>
          <w:lang w:val="ru-RU"/>
        </w:rPr>
        <w:t xml:space="preserve"> </w:t>
      </w:r>
      <w:r>
        <w:rPr>
          <w:lang w:val="ru-RU"/>
        </w:rPr>
        <w:t>областей,</w:t>
      </w:r>
      <w:r>
        <w:rPr>
          <w:spacing w:val="-8"/>
          <w:lang w:val="ru-RU"/>
        </w:rPr>
        <w:t xml:space="preserve"> </w:t>
      </w:r>
      <w:r>
        <w:rPr>
          <w:lang w:val="ru-RU"/>
        </w:rPr>
        <w:t>например,</w:t>
      </w:r>
      <w:r>
        <w:rPr>
          <w:spacing w:val="-8"/>
          <w:lang w:val="ru-RU"/>
        </w:rPr>
        <w:t xml:space="preserve"> </w:t>
      </w:r>
      <w:r>
        <w:rPr>
          <w:lang w:val="ru-RU"/>
        </w:rPr>
        <w:t>решать</w:t>
      </w:r>
      <w:r>
        <w:rPr>
          <w:spacing w:val="-9"/>
          <w:lang w:val="ru-RU"/>
        </w:rPr>
        <w:t xml:space="preserve"> </w:t>
      </w:r>
      <w:r>
        <w:rPr>
          <w:lang w:val="ru-RU"/>
        </w:rPr>
        <w:t>качественные задачи,</w:t>
      </w:r>
      <w:r>
        <w:rPr>
          <w:spacing w:val="-6"/>
          <w:lang w:val="ru-RU"/>
        </w:rPr>
        <w:t xml:space="preserve"> </w:t>
      </w:r>
      <w:r>
        <w:rPr>
          <w:lang w:val="ru-RU"/>
        </w:rPr>
        <w:t>в</w:t>
      </w:r>
      <w:r>
        <w:rPr>
          <w:spacing w:val="-11"/>
          <w:lang w:val="ru-RU"/>
        </w:rPr>
        <w:t xml:space="preserve"> </w:t>
      </w:r>
      <w:r>
        <w:rPr>
          <w:lang w:val="ru-RU"/>
        </w:rPr>
        <w:t>том</w:t>
      </w:r>
      <w:r>
        <w:rPr>
          <w:spacing w:val="-11"/>
          <w:lang w:val="ru-RU"/>
        </w:rPr>
        <w:t xml:space="preserve"> </w:t>
      </w:r>
      <w:r>
        <w:rPr>
          <w:lang w:val="ru-RU"/>
        </w:rPr>
        <w:t>числе</w:t>
      </w:r>
      <w:r>
        <w:rPr>
          <w:spacing w:val="-9"/>
          <w:lang w:val="ru-RU"/>
        </w:rPr>
        <w:t xml:space="preserve"> </w:t>
      </w:r>
      <w:r>
        <w:rPr>
          <w:lang w:val="ru-RU"/>
        </w:rPr>
        <w:t>интегрированного</w:t>
      </w:r>
      <w:r>
        <w:rPr>
          <w:spacing w:val="-8"/>
          <w:lang w:val="ru-RU"/>
        </w:rPr>
        <w:t xml:space="preserve"> </w:t>
      </w:r>
      <w:r>
        <w:rPr>
          <w:lang w:val="ru-RU"/>
        </w:rPr>
        <w:t>и</w:t>
      </w:r>
      <w:r>
        <w:rPr>
          <w:spacing w:val="-12"/>
          <w:lang w:val="ru-RU"/>
        </w:rPr>
        <w:t xml:space="preserve"> </w:t>
      </w:r>
      <w:r>
        <w:rPr>
          <w:lang w:val="ru-RU"/>
        </w:rPr>
        <w:t>межпредметного</w:t>
      </w:r>
      <w:r>
        <w:rPr>
          <w:spacing w:val="-8"/>
          <w:lang w:val="ru-RU"/>
        </w:rPr>
        <w:t xml:space="preserve"> </w:t>
      </w:r>
      <w:r>
        <w:rPr>
          <w:lang w:val="ru-RU"/>
        </w:rPr>
        <w:t>характера;</w:t>
      </w:r>
      <w:r>
        <w:rPr>
          <w:spacing w:val="-12"/>
          <w:lang w:val="ru-RU"/>
        </w:rPr>
        <w:t xml:space="preserve"> </w:t>
      </w:r>
      <w:r>
        <w:rPr>
          <w:lang w:val="ru-RU"/>
        </w:rPr>
        <w:t>решать</w:t>
      </w:r>
      <w:r>
        <w:rPr>
          <w:spacing w:val="-6"/>
          <w:lang w:val="ru-RU"/>
        </w:rPr>
        <w:t xml:space="preserve"> </w:t>
      </w:r>
      <w:r>
        <w:rPr>
          <w:lang w:val="ru-RU"/>
        </w:rPr>
        <w:t>расчетные</w:t>
      </w:r>
      <w:r>
        <w:rPr>
          <w:spacing w:val="-9"/>
          <w:lang w:val="ru-RU"/>
        </w:rPr>
        <w:t xml:space="preserve"> </w:t>
      </w:r>
      <w:r>
        <w:rPr>
          <w:lang w:val="ru-RU"/>
        </w:rPr>
        <w:t>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w:t>
      </w:r>
      <w:r>
        <w:rPr>
          <w:spacing w:val="-9"/>
          <w:lang w:val="ru-RU"/>
        </w:rPr>
        <w:t xml:space="preserve"> </w:t>
      </w:r>
      <w:r>
        <w:rPr>
          <w:lang w:val="ru-RU"/>
        </w:rPr>
        <w:t>цикла;</w:t>
      </w:r>
    </w:p>
    <w:p w:rsidR="00314DE7" w:rsidRDefault="00F20C45">
      <w:pPr>
        <w:pStyle w:val="af1"/>
        <w:tabs>
          <w:tab w:val="left" w:pos="142"/>
        </w:tabs>
        <w:spacing w:before="4"/>
        <w:ind w:left="0" w:right="111" w:firstLine="426"/>
        <w:rPr>
          <w:lang w:val="ru-RU"/>
        </w:rPr>
      </w:pPr>
      <w:r>
        <w:rPr>
          <w:lang w:val="ru-RU"/>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314DE7" w:rsidRDefault="00F20C45">
      <w:pPr>
        <w:pStyle w:val="af1"/>
        <w:tabs>
          <w:tab w:val="left" w:pos="142"/>
        </w:tabs>
        <w:ind w:left="0" w:right="105" w:firstLine="426"/>
        <w:rPr>
          <w:lang w:val="ru-RU"/>
        </w:rPr>
      </w:pPr>
      <w:r>
        <w:rPr>
          <w:lang w:val="ru-RU"/>
        </w:rPr>
        <w:t>проводить исследования условий равновесия твердого тела, имеющего ось вращения; конструирование</w:t>
      </w:r>
      <w:r>
        <w:rPr>
          <w:spacing w:val="-10"/>
          <w:lang w:val="ru-RU"/>
        </w:rPr>
        <w:t xml:space="preserve"> </w:t>
      </w:r>
      <w:r>
        <w:rPr>
          <w:lang w:val="ru-RU"/>
        </w:rPr>
        <w:t>кронштейнов</w:t>
      </w:r>
      <w:r>
        <w:rPr>
          <w:spacing w:val="-11"/>
          <w:lang w:val="ru-RU"/>
        </w:rPr>
        <w:t xml:space="preserve"> </w:t>
      </w:r>
      <w:r>
        <w:rPr>
          <w:lang w:val="ru-RU"/>
        </w:rPr>
        <w:t>и</w:t>
      </w:r>
      <w:r>
        <w:rPr>
          <w:spacing w:val="-12"/>
          <w:lang w:val="ru-RU"/>
        </w:rPr>
        <w:t xml:space="preserve"> </w:t>
      </w:r>
      <w:r>
        <w:rPr>
          <w:lang w:val="ru-RU"/>
        </w:rPr>
        <w:t>расчет</w:t>
      </w:r>
      <w:r>
        <w:rPr>
          <w:spacing w:val="-8"/>
          <w:lang w:val="ru-RU"/>
        </w:rPr>
        <w:t xml:space="preserve"> </w:t>
      </w:r>
      <w:r>
        <w:rPr>
          <w:lang w:val="ru-RU"/>
        </w:rPr>
        <w:t>сил</w:t>
      </w:r>
      <w:r>
        <w:rPr>
          <w:spacing w:val="-9"/>
          <w:lang w:val="ru-RU"/>
        </w:rPr>
        <w:t xml:space="preserve"> </w:t>
      </w:r>
      <w:r>
        <w:rPr>
          <w:lang w:val="ru-RU"/>
        </w:rPr>
        <w:t>упругости;</w:t>
      </w:r>
      <w:r>
        <w:rPr>
          <w:spacing w:val="-12"/>
          <w:lang w:val="ru-RU"/>
        </w:rPr>
        <w:t xml:space="preserve"> </w:t>
      </w:r>
      <w:r>
        <w:rPr>
          <w:lang w:val="ru-RU"/>
        </w:rPr>
        <w:t>изучение</w:t>
      </w:r>
      <w:r>
        <w:rPr>
          <w:spacing w:val="-5"/>
          <w:lang w:val="ru-RU"/>
        </w:rPr>
        <w:t xml:space="preserve"> </w:t>
      </w:r>
      <w:r>
        <w:rPr>
          <w:lang w:val="ru-RU"/>
        </w:rPr>
        <w:t>устойчивости</w:t>
      </w:r>
      <w:r>
        <w:rPr>
          <w:spacing w:val="-11"/>
          <w:lang w:val="ru-RU"/>
        </w:rPr>
        <w:t xml:space="preserve"> </w:t>
      </w:r>
      <w:r>
        <w:rPr>
          <w:lang w:val="ru-RU"/>
        </w:rPr>
        <w:t>твердого</w:t>
      </w:r>
      <w:r>
        <w:rPr>
          <w:spacing w:val="-9"/>
          <w:lang w:val="ru-RU"/>
        </w:rPr>
        <w:t xml:space="preserve"> </w:t>
      </w:r>
      <w:r>
        <w:rPr>
          <w:lang w:val="ru-RU"/>
        </w:rPr>
        <w:t>тела, имеющего площадь</w:t>
      </w:r>
      <w:r>
        <w:rPr>
          <w:spacing w:val="-6"/>
          <w:lang w:val="ru-RU"/>
        </w:rPr>
        <w:t xml:space="preserve"> </w:t>
      </w:r>
      <w:r>
        <w:rPr>
          <w:lang w:val="ru-RU"/>
        </w:rPr>
        <w:t>опоры.</w:t>
      </w:r>
    </w:p>
    <w:p w:rsidR="00314DE7" w:rsidRDefault="00F20C45">
      <w:pPr>
        <w:tabs>
          <w:tab w:val="left" w:pos="142"/>
          <w:tab w:val="left" w:pos="1197"/>
        </w:tabs>
        <w:spacing w:before="8" w:line="237" w:lineRule="auto"/>
        <w:ind w:right="110" w:firstLine="426"/>
        <w:jc w:val="both"/>
        <w:rPr>
          <w:sz w:val="24"/>
          <w:lang w:val="ru-RU"/>
        </w:rPr>
      </w:pPr>
      <w:r>
        <w:rPr>
          <w:sz w:val="24"/>
          <w:lang w:val="ru-RU"/>
        </w:rPr>
        <w:t>Формирование</w:t>
      </w:r>
      <w:r>
        <w:rPr>
          <w:spacing w:val="-11"/>
          <w:sz w:val="24"/>
          <w:lang w:val="ru-RU"/>
        </w:rPr>
        <w:t xml:space="preserve"> </w:t>
      </w:r>
      <w:r>
        <w:rPr>
          <w:sz w:val="24"/>
          <w:lang w:val="ru-RU"/>
        </w:rPr>
        <w:t>универсальных</w:t>
      </w:r>
      <w:r>
        <w:rPr>
          <w:spacing w:val="-10"/>
          <w:sz w:val="24"/>
          <w:lang w:val="ru-RU"/>
        </w:rPr>
        <w:t xml:space="preserve"> </w:t>
      </w:r>
      <w:r>
        <w:rPr>
          <w:sz w:val="24"/>
          <w:lang w:val="ru-RU"/>
        </w:rPr>
        <w:t>учебных</w:t>
      </w:r>
      <w:r>
        <w:rPr>
          <w:spacing w:val="-14"/>
          <w:sz w:val="24"/>
          <w:lang w:val="ru-RU"/>
        </w:rPr>
        <w:t xml:space="preserve"> </w:t>
      </w:r>
      <w:r>
        <w:rPr>
          <w:sz w:val="24"/>
          <w:lang w:val="ru-RU"/>
        </w:rPr>
        <w:t>познавательных</w:t>
      </w:r>
      <w:r>
        <w:rPr>
          <w:spacing w:val="-14"/>
          <w:sz w:val="24"/>
          <w:lang w:val="ru-RU"/>
        </w:rPr>
        <w:t xml:space="preserve"> </w:t>
      </w:r>
      <w:r>
        <w:rPr>
          <w:sz w:val="24"/>
          <w:lang w:val="ru-RU"/>
        </w:rPr>
        <w:t>действий</w:t>
      </w:r>
      <w:r>
        <w:rPr>
          <w:spacing w:val="-13"/>
          <w:sz w:val="24"/>
          <w:lang w:val="ru-RU"/>
        </w:rPr>
        <w:t xml:space="preserve"> </w:t>
      </w:r>
      <w:r>
        <w:rPr>
          <w:sz w:val="24"/>
          <w:lang w:val="ru-RU"/>
        </w:rPr>
        <w:t>включает</w:t>
      </w:r>
      <w:r>
        <w:rPr>
          <w:spacing w:val="-9"/>
          <w:sz w:val="24"/>
          <w:lang w:val="ru-RU"/>
        </w:rPr>
        <w:t xml:space="preserve"> </w:t>
      </w:r>
      <w:r>
        <w:rPr>
          <w:sz w:val="24"/>
          <w:lang w:val="ru-RU"/>
        </w:rPr>
        <w:t>работу с</w:t>
      </w:r>
      <w:r>
        <w:rPr>
          <w:spacing w:val="-2"/>
          <w:sz w:val="24"/>
          <w:lang w:val="ru-RU"/>
        </w:rPr>
        <w:t xml:space="preserve"> </w:t>
      </w:r>
      <w:r>
        <w:rPr>
          <w:sz w:val="24"/>
          <w:lang w:val="ru-RU"/>
        </w:rPr>
        <w:t>информацией:</w:t>
      </w:r>
    </w:p>
    <w:p w:rsidR="00314DE7" w:rsidRDefault="00F20C45">
      <w:pPr>
        <w:pStyle w:val="af1"/>
        <w:tabs>
          <w:tab w:val="left" w:pos="142"/>
          <w:tab w:val="left" w:pos="1148"/>
          <w:tab w:val="left" w:pos="3537"/>
          <w:tab w:val="left" w:pos="4510"/>
          <w:tab w:val="left" w:pos="5796"/>
          <w:tab w:val="left" w:pos="6261"/>
          <w:tab w:val="left" w:pos="7786"/>
          <w:tab w:val="left" w:pos="8688"/>
          <w:tab w:val="left" w:pos="9028"/>
        </w:tabs>
        <w:spacing w:before="2"/>
        <w:ind w:left="0" w:right="109" w:firstLine="426"/>
        <w:rPr>
          <w:lang w:val="ru-RU"/>
        </w:rPr>
      </w:pPr>
      <w:r>
        <w:rPr>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w:t>
      </w:r>
      <w:r>
        <w:rPr>
          <w:spacing w:val="-26"/>
          <w:lang w:val="ru-RU"/>
        </w:rPr>
        <w:t xml:space="preserve"> </w:t>
      </w:r>
      <w:r>
        <w:rPr>
          <w:lang w:val="ru-RU"/>
        </w:rPr>
        <w:t>о</w:t>
      </w:r>
      <w:r>
        <w:rPr>
          <w:spacing w:val="-18"/>
          <w:lang w:val="ru-RU"/>
        </w:rPr>
        <w:t xml:space="preserve"> </w:t>
      </w:r>
      <w:r>
        <w:rPr>
          <w:lang w:val="ru-RU"/>
        </w:rPr>
        <w:t>методах</w:t>
      </w:r>
      <w:r>
        <w:rPr>
          <w:spacing w:val="-21"/>
          <w:lang w:val="ru-RU"/>
        </w:rPr>
        <w:t xml:space="preserve"> </w:t>
      </w:r>
      <w:r>
        <w:rPr>
          <w:lang w:val="ru-RU"/>
        </w:rPr>
        <w:t>получения</w:t>
      </w:r>
      <w:r>
        <w:rPr>
          <w:spacing w:val="-17"/>
          <w:lang w:val="ru-RU"/>
        </w:rPr>
        <w:t xml:space="preserve"> </w:t>
      </w:r>
      <w:r>
        <w:rPr>
          <w:lang w:val="ru-RU"/>
        </w:rPr>
        <w:t>естественнонаучных</w:t>
      </w:r>
      <w:r>
        <w:rPr>
          <w:spacing w:val="-21"/>
          <w:lang w:val="ru-RU"/>
        </w:rPr>
        <w:t xml:space="preserve"> </w:t>
      </w:r>
      <w:r>
        <w:rPr>
          <w:lang w:val="ru-RU"/>
        </w:rPr>
        <w:t>знаний,</w:t>
      </w:r>
      <w:r>
        <w:rPr>
          <w:spacing w:val="-19"/>
          <w:lang w:val="ru-RU"/>
        </w:rPr>
        <w:t xml:space="preserve"> </w:t>
      </w:r>
      <w:r>
        <w:rPr>
          <w:lang w:val="ru-RU"/>
        </w:rPr>
        <w:t>открытиях</w:t>
      </w:r>
      <w:r>
        <w:rPr>
          <w:spacing w:val="-21"/>
          <w:lang w:val="ru-RU"/>
        </w:rPr>
        <w:t xml:space="preserve"> </w:t>
      </w:r>
      <w:r>
        <w:rPr>
          <w:lang w:val="ru-RU"/>
        </w:rPr>
        <w:t>в</w:t>
      </w:r>
      <w:r>
        <w:rPr>
          <w:spacing w:val="-16"/>
          <w:lang w:val="ru-RU"/>
        </w:rPr>
        <w:t xml:space="preserve"> </w:t>
      </w:r>
      <w:r>
        <w:rPr>
          <w:lang w:val="ru-RU"/>
        </w:rPr>
        <w:t>современной</w:t>
      </w:r>
      <w:r>
        <w:rPr>
          <w:spacing w:val="-20"/>
          <w:lang w:val="ru-RU"/>
        </w:rPr>
        <w:t xml:space="preserve"> </w:t>
      </w:r>
      <w:r>
        <w:rPr>
          <w:lang w:val="ru-RU"/>
        </w:rPr>
        <w:t xml:space="preserve">науке; 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использовать </w:t>
      </w:r>
      <w:r>
        <w:t>IT</w:t>
      </w:r>
      <w:r>
        <w:rPr>
          <w:lang w:val="ru-RU"/>
        </w:rPr>
        <w:t>-технологии при работе с дополнительными источниками информации в области</w:t>
      </w:r>
      <w:r>
        <w:rPr>
          <w:lang w:val="ru-RU"/>
        </w:rPr>
        <w:tab/>
        <w:t>естественнонаучного</w:t>
      </w:r>
      <w:r>
        <w:rPr>
          <w:lang w:val="ru-RU"/>
        </w:rPr>
        <w:tab/>
        <w:t>знания,</w:t>
      </w:r>
      <w:r>
        <w:rPr>
          <w:lang w:val="ru-RU"/>
        </w:rPr>
        <w:tab/>
        <w:t>проводить</w:t>
      </w:r>
      <w:r>
        <w:rPr>
          <w:lang w:val="ru-RU"/>
        </w:rPr>
        <w:tab/>
        <w:t>их</w:t>
      </w:r>
      <w:r>
        <w:rPr>
          <w:lang w:val="ru-RU"/>
        </w:rPr>
        <w:tab/>
        <w:t>критический</w:t>
      </w:r>
      <w:r>
        <w:rPr>
          <w:lang w:val="ru-RU"/>
        </w:rPr>
        <w:tab/>
        <w:t>анализ</w:t>
      </w:r>
      <w:r>
        <w:rPr>
          <w:lang w:val="ru-RU"/>
        </w:rPr>
        <w:tab/>
        <w:t>и</w:t>
      </w:r>
      <w:r>
        <w:rPr>
          <w:lang w:val="ru-RU"/>
        </w:rPr>
        <w:tab/>
        <w:t>оценку достоверности.</w:t>
      </w:r>
    </w:p>
    <w:p w:rsidR="00314DE7" w:rsidRDefault="00F20C45">
      <w:pPr>
        <w:tabs>
          <w:tab w:val="left" w:pos="142"/>
          <w:tab w:val="left" w:pos="1280"/>
        </w:tabs>
        <w:spacing w:before="5" w:line="237" w:lineRule="auto"/>
        <w:ind w:right="119" w:firstLine="426"/>
        <w:jc w:val="both"/>
        <w:rPr>
          <w:sz w:val="24"/>
          <w:lang w:val="ru-RU"/>
        </w:rPr>
      </w:pPr>
      <w:r>
        <w:rPr>
          <w:sz w:val="24"/>
          <w:lang w:val="ru-RU"/>
        </w:rPr>
        <w:t>Формирование универсальных учебных коммуникативных действий включает умения:</w:t>
      </w:r>
    </w:p>
    <w:p w:rsidR="00314DE7" w:rsidRDefault="00F20C45">
      <w:pPr>
        <w:pStyle w:val="af1"/>
        <w:tabs>
          <w:tab w:val="left" w:pos="142"/>
        </w:tabs>
        <w:spacing w:before="2" w:line="275" w:lineRule="exact"/>
        <w:ind w:left="0" w:firstLine="426"/>
        <w:rPr>
          <w:lang w:val="ru-RU"/>
        </w:rPr>
      </w:pPr>
      <w:r>
        <w:rPr>
          <w:lang w:val="ru-RU"/>
        </w:rPr>
        <w:t>аргументированно вести диалог, развернуто и логично излагать свою точку зрения;</w:t>
      </w:r>
    </w:p>
    <w:p w:rsidR="00314DE7" w:rsidRDefault="00F20C45">
      <w:pPr>
        <w:pStyle w:val="af1"/>
        <w:tabs>
          <w:tab w:val="left" w:pos="142"/>
        </w:tabs>
        <w:ind w:left="0" w:right="113" w:firstLine="426"/>
        <w:rPr>
          <w:lang w:val="ru-RU"/>
        </w:rPr>
      </w:pPr>
      <w:r>
        <w:rPr>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14DE7" w:rsidRDefault="00F20C45">
      <w:pPr>
        <w:pStyle w:val="af1"/>
        <w:tabs>
          <w:tab w:val="left" w:pos="142"/>
        </w:tabs>
        <w:spacing w:before="4"/>
        <w:ind w:left="0" w:right="100" w:firstLine="426"/>
        <w:rPr>
          <w:lang w:val="ru-RU"/>
        </w:rPr>
      </w:pPr>
      <w:r>
        <w:rPr>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w:t>
      </w:r>
      <w:r>
        <w:rPr>
          <w:lang w:val="ru-RU"/>
        </w:rPr>
        <w:lastRenderedPageBreak/>
        <w:t>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314DE7" w:rsidRDefault="00F20C45">
      <w:pPr>
        <w:tabs>
          <w:tab w:val="left" w:pos="142"/>
          <w:tab w:val="left" w:pos="1197"/>
        </w:tabs>
        <w:spacing w:before="2"/>
        <w:ind w:right="111" w:firstLine="426"/>
        <w:jc w:val="both"/>
        <w:rPr>
          <w:sz w:val="24"/>
          <w:lang w:val="ru-RU"/>
        </w:rPr>
      </w:pPr>
      <w:r>
        <w:rPr>
          <w:sz w:val="24"/>
          <w:lang w:val="ru-RU"/>
        </w:rPr>
        <w:t>Формирование универсальных учебных регулятивных действий включает умения: самостоятельно осуществлять познавательную деятельность в области физики, химии, биологии, выявлять проблемы, ставить и формулировать</w:t>
      </w:r>
      <w:r>
        <w:rPr>
          <w:spacing w:val="-25"/>
          <w:sz w:val="24"/>
          <w:lang w:val="ru-RU"/>
        </w:rPr>
        <w:t xml:space="preserve"> </w:t>
      </w:r>
      <w:r>
        <w:rPr>
          <w:sz w:val="24"/>
          <w:lang w:val="ru-RU"/>
        </w:rPr>
        <w:t>задачи;</w:t>
      </w:r>
    </w:p>
    <w:p w:rsidR="00314DE7" w:rsidRDefault="00F20C45">
      <w:pPr>
        <w:pStyle w:val="af1"/>
        <w:tabs>
          <w:tab w:val="left" w:pos="142"/>
        </w:tabs>
        <w:spacing w:before="63"/>
        <w:ind w:left="0" w:right="110" w:firstLine="426"/>
        <w:rPr>
          <w:lang w:val="ru-RU"/>
        </w:rPr>
      </w:pPr>
      <w:r>
        <w:rPr>
          <w:lang w:val="ru-RU"/>
        </w:rPr>
        <w:t>самостоятельно</w:t>
      </w:r>
      <w:r>
        <w:rPr>
          <w:spacing w:val="-12"/>
          <w:lang w:val="ru-RU"/>
        </w:rPr>
        <w:t xml:space="preserve"> </w:t>
      </w:r>
      <w:r>
        <w:rPr>
          <w:lang w:val="ru-RU"/>
        </w:rPr>
        <w:t>составлять</w:t>
      </w:r>
      <w:r>
        <w:rPr>
          <w:spacing w:val="-16"/>
          <w:lang w:val="ru-RU"/>
        </w:rPr>
        <w:t xml:space="preserve"> </w:t>
      </w:r>
      <w:r>
        <w:rPr>
          <w:lang w:val="ru-RU"/>
        </w:rPr>
        <w:t>план</w:t>
      </w:r>
      <w:r>
        <w:rPr>
          <w:spacing w:val="-15"/>
          <w:lang w:val="ru-RU"/>
        </w:rPr>
        <w:t xml:space="preserve"> </w:t>
      </w:r>
      <w:r>
        <w:rPr>
          <w:lang w:val="ru-RU"/>
        </w:rPr>
        <w:t>решения</w:t>
      </w:r>
      <w:r>
        <w:rPr>
          <w:spacing w:val="-16"/>
          <w:lang w:val="ru-RU"/>
        </w:rPr>
        <w:t xml:space="preserve"> </w:t>
      </w:r>
      <w:r>
        <w:rPr>
          <w:lang w:val="ru-RU"/>
        </w:rPr>
        <w:t>расчетных</w:t>
      </w:r>
      <w:r>
        <w:rPr>
          <w:spacing w:val="-16"/>
          <w:lang w:val="ru-RU"/>
        </w:rPr>
        <w:t xml:space="preserve"> </w:t>
      </w:r>
      <w:r>
        <w:rPr>
          <w:lang w:val="ru-RU"/>
        </w:rPr>
        <w:t>и</w:t>
      </w:r>
      <w:r>
        <w:rPr>
          <w:spacing w:val="-11"/>
          <w:lang w:val="ru-RU"/>
        </w:rPr>
        <w:t xml:space="preserve"> </w:t>
      </w:r>
      <w:r>
        <w:rPr>
          <w:lang w:val="ru-RU"/>
        </w:rPr>
        <w:t>качественных</w:t>
      </w:r>
      <w:r>
        <w:rPr>
          <w:spacing w:val="-16"/>
          <w:lang w:val="ru-RU"/>
        </w:rPr>
        <w:t xml:space="preserve"> </w:t>
      </w:r>
      <w:r>
        <w:rPr>
          <w:lang w:val="ru-RU"/>
        </w:rPr>
        <w:t>задач</w:t>
      </w:r>
      <w:r>
        <w:rPr>
          <w:spacing w:val="-12"/>
          <w:lang w:val="ru-RU"/>
        </w:rPr>
        <w:t xml:space="preserve"> </w:t>
      </w:r>
      <w:r>
        <w:rPr>
          <w:lang w:val="ru-RU"/>
        </w:rPr>
        <w:t>по</w:t>
      </w:r>
      <w:r>
        <w:rPr>
          <w:spacing w:val="-8"/>
          <w:lang w:val="ru-RU"/>
        </w:rPr>
        <w:t xml:space="preserve"> </w:t>
      </w:r>
      <w:r>
        <w:rPr>
          <w:lang w:val="ru-RU"/>
        </w:rPr>
        <w:t>физике</w:t>
      </w:r>
      <w:r>
        <w:rPr>
          <w:spacing w:val="-13"/>
          <w:lang w:val="ru-RU"/>
        </w:rPr>
        <w:t xml:space="preserve"> </w:t>
      </w:r>
      <w:r>
        <w:rPr>
          <w:lang w:val="ru-RU"/>
        </w:rPr>
        <w:t>и</w:t>
      </w:r>
      <w:r>
        <w:rPr>
          <w:spacing w:val="-11"/>
          <w:lang w:val="ru-RU"/>
        </w:rPr>
        <w:t xml:space="preserve"> </w:t>
      </w:r>
      <w:r>
        <w:rPr>
          <w:lang w:val="ru-RU"/>
        </w:rPr>
        <w:t>химии, план</w:t>
      </w:r>
      <w:r>
        <w:rPr>
          <w:spacing w:val="-8"/>
          <w:lang w:val="ru-RU"/>
        </w:rPr>
        <w:t xml:space="preserve"> </w:t>
      </w:r>
      <w:r>
        <w:rPr>
          <w:lang w:val="ru-RU"/>
        </w:rPr>
        <w:t>выполнения</w:t>
      </w:r>
      <w:r>
        <w:rPr>
          <w:spacing w:val="-9"/>
          <w:lang w:val="ru-RU"/>
        </w:rPr>
        <w:t xml:space="preserve"> </w:t>
      </w:r>
      <w:r>
        <w:rPr>
          <w:lang w:val="ru-RU"/>
        </w:rPr>
        <w:t>практической</w:t>
      </w:r>
      <w:r>
        <w:rPr>
          <w:spacing w:val="-13"/>
          <w:lang w:val="ru-RU"/>
        </w:rPr>
        <w:t xml:space="preserve"> </w:t>
      </w:r>
      <w:r>
        <w:rPr>
          <w:lang w:val="ru-RU"/>
        </w:rPr>
        <w:t>или</w:t>
      </w:r>
      <w:r>
        <w:rPr>
          <w:spacing w:val="-13"/>
          <w:lang w:val="ru-RU"/>
        </w:rPr>
        <w:t xml:space="preserve"> </w:t>
      </w:r>
      <w:r>
        <w:rPr>
          <w:lang w:val="ru-RU"/>
        </w:rPr>
        <w:t>исследовательской</w:t>
      </w:r>
      <w:r>
        <w:rPr>
          <w:spacing w:val="-8"/>
          <w:lang w:val="ru-RU"/>
        </w:rPr>
        <w:t xml:space="preserve"> </w:t>
      </w:r>
      <w:r>
        <w:rPr>
          <w:lang w:val="ru-RU"/>
        </w:rPr>
        <w:t>работы</w:t>
      </w:r>
      <w:r>
        <w:rPr>
          <w:spacing w:val="-11"/>
          <w:lang w:val="ru-RU"/>
        </w:rPr>
        <w:t xml:space="preserve"> </w:t>
      </w:r>
      <w:r>
        <w:rPr>
          <w:lang w:val="ru-RU"/>
        </w:rPr>
        <w:t>с</w:t>
      </w:r>
      <w:r>
        <w:rPr>
          <w:spacing w:val="-10"/>
          <w:lang w:val="ru-RU"/>
        </w:rPr>
        <w:t xml:space="preserve"> </w:t>
      </w:r>
      <w:r>
        <w:rPr>
          <w:lang w:val="ru-RU"/>
        </w:rPr>
        <w:t>учетом</w:t>
      </w:r>
      <w:r>
        <w:rPr>
          <w:spacing w:val="-7"/>
          <w:lang w:val="ru-RU"/>
        </w:rPr>
        <w:t xml:space="preserve"> </w:t>
      </w:r>
      <w:r>
        <w:rPr>
          <w:lang w:val="ru-RU"/>
        </w:rPr>
        <w:t>имеющихся</w:t>
      </w:r>
      <w:r>
        <w:rPr>
          <w:spacing w:val="-9"/>
          <w:lang w:val="ru-RU"/>
        </w:rPr>
        <w:t xml:space="preserve"> </w:t>
      </w:r>
      <w:r>
        <w:rPr>
          <w:lang w:val="ru-RU"/>
        </w:rPr>
        <w:t>ресурсов и собственных</w:t>
      </w:r>
      <w:r>
        <w:rPr>
          <w:spacing w:val="-10"/>
          <w:lang w:val="ru-RU"/>
        </w:rPr>
        <w:t xml:space="preserve"> </w:t>
      </w:r>
      <w:r>
        <w:rPr>
          <w:lang w:val="ru-RU"/>
        </w:rPr>
        <w:t>возможностей;</w:t>
      </w:r>
    </w:p>
    <w:p w:rsidR="00314DE7" w:rsidRDefault="00F20C45">
      <w:pPr>
        <w:pStyle w:val="af1"/>
        <w:tabs>
          <w:tab w:val="left" w:pos="142"/>
        </w:tabs>
        <w:spacing w:before="2"/>
        <w:ind w:left="0" w:right="105" w:firstLine="426"/>
        <w:rPr>
          <w:lang w:val="ru-RU"/>
        </w:rPr>
      </w:pPr>
      <w:r>
        <w:rPr>
          <w:lang w:val="ru-RU"/>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314DE7" w:rsidRDefault="00F20C45">
      <w:pPr>
        <w:pStyle w:val="af1"/>
        <w:tabs>
          <w:tab w:val="left" w:pos="142"/>
        </w:tabs>
        <w:spacing w:line="242" w:lineRule="auto"/>
        <w:ind w:left="0" w:right="111" w:firstLine="426"/>
        <w:rPr>
          <w:lang w:val="ru-RU"/>
        </w:rPr>
      </w:pPr>
      <w:r>
        <w:rPr>
          <w:lang w:val="ru-RU"/>
        </w:rPr>
        <w:t>использовать</w:t>
      </w:r>
      <w:r>
        <w:rPr>
          <w:spacing w:val="-6"/>
          <w:lang w:val="ru-RU"/>
        </w:rPr>
        <w:t xml:space="preserve"> </w:t>
      </w:r>
      <w:r>
        <w:rPr>
          <w:lang w:val="ru-RU"/>
        </w:rPr>
        <w:t>приемы</w:t>
      </w:r>
      <w:r>
        <w:rPr>
          <w:spacing w:val="-6"/>
          <w:lang w:val="ru-RU"/>
        </w:rPr>
        <w:t xml:space="preserve"> </w:t>
      </w:r>
      <w:r>
        <w:rPr>
          <w:lang w:val="ru-RU"/>
        </w:rPr>
        <w:t>рефлексии</w:t>
      </w:r>
      <w:r>
        <w:rPr>
          <w:spacing w:val="-2"/>
          <w:lang w:val="ru-RU"/>
        </w:rPr>
        <w:t xml:space="preserve"> </w:t>
      </w:r>
      <w:r>
        <w:rPr>
          <w:lang w:val="ru-RU"/>
        </w:rPr>
        <w:t>для</w:t>
      </w:r>
      <w:r>
        <w:rPr>
          <w:spacing w:val="-11"/>
          <w:lang w:val="ru-RU"/>
        </w:rPr>
        <w:t xml:space="preserve"> </w:t>
      </w:r>
      <w:r>
        <w:rPr>
          <w:lang w:val="ru-RU"/>
        </w:rPr>
        <w:t>оценки</w:t>
      </w:r>
      <w:r>
        <w:rPr>
          <w:spacing w:val="-6"/>
          <w:lang w:val="ru-RU"/>
        </w:rPr>
        <w:t xml:space="preserve"> </w:t>
      </w:r>
      <w:r>
        <w:rPr>
          <w:lang w:val="ru-RU"/>
        </w:rPr>
        <w:t>ситуации,</w:t>
      </w:r>
      <w:r>
        <w:rPr>
          <w:spacing w:val="-1"/>
          <w:lang w:val="ru-RU"/>
        </w:rPr>
        <w:t xml:space="preserve"> </w:t>
      </w:r>
      <w:r>
        <w:rPr>
          <w:lang w:val="ru-RU"/>
        </w:rPr>
        <w:t>выбора</w:t>
      </w:r>
      <w:r>
        <w:rPr>
          <w:spacing w:val="-8"/>
          <w:lang w:val="ru-RU"/>
        </w:rPr>
        <w:t xml:space="preserve"> </w:t>
      </w:r>
      <w:r>
        <w:rPr>
          <w:lang w:val="ru-RU"/>
        </w:rPr>
        <w:t>верного</w:t>
      </w:r>
      <w:r>
        <w:rPr>
          <w:spacing w:val="-3"/>
          <w:lang w:val="ru-RU"/>
        </w:rPr>
        <w:t xml:space="preserve"> </w:t>
      </w:r>
      <w:r>
        <w:rPr>
          <w:lang w:val="ru-RU"/>
        </w:rPr>
        <w:t>решения</w:t>
      </w:r>
      <w:r>
        <w:rPr>
          <w:spacing w:val="-7"/>
          <w:lang w:val="ru-RU"/>
        </w:rPr>
        <w:t xml:space="preserve"> </w:t>
      </w:r>
      <w:r>
        <w:rPr>
          <w:lang w:val="ru-RU"/>
        </w:rPr>
        <w:t>при</w:t>
      </w:r>
      <w:r>
        <w:rPr>
          <w:spacing w:val="-6"/>
          <w:lang w:val="ru-RU"/>
        </w:rPr>
        <w:t xml:space="preserve"> </w:t>
      </w:r>
      <w:r>
        <w:rPr>
          <w:lang w:val="ru-RU"/>
        </w:rPr>
        <w:t>решении качественных и расчетных</w:t>
      </w:r>
      <w:r>
        <w:rPr>
          <w:spacing w:val="-17"/>
          <w:lang w:val="ru-RU"/>
        </w:rPr>
        <w:t xml:space="preserve"> </w:t>
      </w:r>
      <w:r>
        <w:rPr>
          <w:lang w:val="ru-RU"/>
        </w:rPr>
        <w:t>задач;</w:t>
      </w:r>
    </w:p>
    <w:p w:rsidR="00314DE7" w:rsidRDefault="00F20C45">
      <w:pPr>
        <w:pStyle w:val="af1"/>
        <w:tabs>
          <w:tab w:val="left" w:pos="142"/>
        </w:tabs>
        <w:spacing w:line="242" w:lineRule="auto"/>
        <w:ind w:left="0" w:right="113" w:firstLine="426"/>
        <w:rPr>
          <w:lang w:val="ru-RU"/>
        </w:rPr>
      </w:pPr>
      <w:r>
        <w:rPr>
          <w:lang w:val="ru-RU"/>
        </w:rPr>
        <w:t>принимать мотивы и аргументы других участников при анализе и обсуждении результатов учебных исследований или решения физических задач.</w:t>
      </w:r>
    </w:p>
    <w:p w:rsidR="00314DE7" w:rsidRDefault="00F20C45">
      <w:pPr>
        <w:tabs>
          <w:tab w:val="left" w:pos="142"/>
          <w:tab w:val="left" w:pos="1019"/>
        </w:tabs>
        <w:spacing w:before="2" w:line="271" w:lineRule="exact"/>
        <w:ind w:firstLine="426"/>
        <w:jc w:val="both"/>
        <w:rPr>
          <w:sz w:val="24"/>
          <w:lang w:val="ru-RU"/>
        </w:rPr>
      </w:pPr>
      <w:r>
        <w:rPr>
          <w:sz w:val="24"/>
          <w:lang w:val="ru-RU"/>
        </w:rPr>
        <w:t>Общественно-научные</w:t>
      </w:r>
      <w:r>
        <w:rPr>
          <w:spacing w:val="-14"/>
          <w:sz w:val="24"/>
          <w:lang w:val="ru-RU"/>
        </w:rPr>
        <w:t xml:space="preserve"> </w:t>
      </w:r>
      <w:r>
        <w:rPr>
          <w:sz w:val="24"/>
          <w:lang w:val="ru-RU"/>
        </w:rPr>
        <w:t>предметы.</w:t>
      </w:r>
    </w:p>
    <w:p w:rsidR="00314DE7" w:rsidRDefault="00F20C45">
      <w:pPr>
        <w:tabs>
          <w:tab w:val="left" w:pos="142"/>
          <w:tab w:val="left" w:pos="1321"/>
        </w:tabs>
        <w:spacing w:before="4" w:line="237" w:lineRule="auto"/>
        <w:ind w:right="116" w:firstLine="426"/>
        <w:jc w:val="both"/>
        <w:rPr>
          <w:sz w:val="24"/>
          <w:lang w:val="ru-RU"/>
        </w:rPr>
      </w:pPr>
      <w:r>
        <w:rPr>
          <w:sz w:val="24"/>
          <w:lang w:val="ru-RU"/>
        </w:rPr>
        <w:t>Формирование универсальных учебных познавательных действий включает базовые логические</w:t>
      </w:r>
      <w:r>
        <w:rPr>
          <w:spacing w:val="-14"/>
          <w:sz w:val="24"/>
          <w:lang w:val="ru-RU"/>
        </w:rPr>
        <w:t xml:space="preserve"> </w:t>
      </w:r>
      <w:r>
        <w:rPr>
          <w:sz w:val="24"/>
          <w:lang w:val="ru-RU"/>
        </w:rPr>
        <w:t>действия:</w:t>
      </w:r>
    </w:p>
    <w:p w:rsidR="00314DE7" w:rsidRDefault="00F20C45">
      <w:pPr>
        <w:pStyle w:val="af1"/>
        <w:tabs>
          <w:tab w:val="left" w:pos="142"/>
        </w:tabs>
        <w:spacing w:before="2"/>
        <w:ind w:left="0" w:right="104" w:firstLine="426"/>
        <w:rPr>
          <w:lang w:val="ru-RU"/>
        </w:rPr>
      </w:pPr>
      <w:r>
        <w:rPr>
          <w:lang w:val="ru-RU"/>
        </w:rP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314DE7" w:rsidRDefault="00F20C45">
      <w:pPr>
        <w:pStyle w:val="af1"/>
        <w:tabs>
          <w:tab w:val="left" w:pos="142"/>
        </w:tabs>
        <w:ind w:left="0" w:right="104" w:firstLine="426"/>
        <w:rPr>
          <w:lang w:val="ru-RU"/>
        </w:rPr>
      </w:pPr>
      <w:r>
        <w:rPr>
          <w:lang w:val="ru-RU"/>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314DE7" w:rsidRDefault="00F20C45">
      <w:pPr>
        <w:pStyle w:val="af1"/>
        <w:tabs>
          <w:tab w:val="left" w:pos="142"/>
        </w:tabs>
        <w:spacing w:before="4"/>
        <w:ind w:left="0" w:right="110" w:firstLine="426"/>
        <w:rPr>
          <w:lang w:val="ru-RU"/>
        </w:rPr>
      </w:pPr>
      <w:r>
        <w:rPr>
          <w:lang w:val="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14DE7" w:rsidRDefault="00F20C45">
      <w:pPr>
        <w:pStyle w:val="af1"/>
        <w:tabs>
          <w:tab w:val="left" w:pos="142"/>
        </w:tabs>
        <w:spacing w:before="2"/>
        <w:ind w:left="0" w:right="106" w:firstLine="426"/>
        <w:rPr>
          <w:lang w:val="ru-RU"/>
        </w:rPr>
      </w:pPr>
      <w:r>
        <w:rPr>
          <w:lang w:val="ru-RU"/>
        </w:rPr>
        <w:t>выявлять</w:t>
      </w:r>
      <w:r>
        <w:rPr>
          <w:spacing w:val="-15"/>
          <w:lang w:val="ru-RU"/>
        </w:rPr>
        <w:t xml:space="preserve"> </w:t>
      </w:r>
      <w:r>
        <w:rPr>
          <w:lang w:val="ru-RU"/>
        </w:rPr>
        <w:t>причинно-следственные,</w:t>
      </w:r>
      <w:r>
        <w:rPr>
          <w:spacing w:val="-14"/>
          <w:lang w:val="ru-RU"/>
        </w:rPr>
        <w:t xml:space="preserve"> </w:t>
      </w:r>
      <w:r>
        <w:rPr>
          <w:lang w:val="ru-RU"/>
        </w:rPr>
        <w:t>функциональные,</w:t>
      </w:r>
      <w:r>
        <w:rPr>
          <w:spacing w:val="-17"/>
          <w:lang w:val="ru-RU"/>
        </w:rPr>
        <w:t xml:space="preserve"> </w:t>
      </w:r>
      <w:r>
        <w:rPr>
          <w:lang w:val="ru-RU"/>
        </w:rPr>
        <w:t>иерархические</w:t>
      </w:r>
      <w:r>
        <w:rPr>
          <w:spacing w:val="-17"/>
          <w:lang w:val="ru-RU"/>
        </w:rPr>
        <w:t xml:space="preserve"> </w:t>
      </w:r>
      <w:r>
        <w:rPr>
          <w:lang w:val="ru-RU"/>
        </w:rPr>
        <w:t>и</w:t>
      </w:r>
      <w:r>
        <w:rPr>
          <w:spacing w:val="-15"/>
          <w:lang w:val="ru-RU"/>
        </w:rPr>
        <w:t xml:space="preserve"> </w:t>
      </w:r>
      <w:r>
        <w:rPr>
          <w:lang w:val="ru-RU"/>
        </w:rPr>
        <w:t>другие</w:t>
      </w:r>
      <w:r>
        <w:rPr>
          <w:spacing w:val="-17"/>
          <w:lang w:val="ru-RU"/>
        </w:rPr>
        <w:t xml:space="preserve"> </w:t>
      </w:r>
      <w:r>
        <w:rPr>
          <w:lang w:val="ru-RU"/>
        </w:rPr>
        <w:t>связи</w:t>
      </w:r>
      <w:r>
        <w:rPr>
          <w:spacing w:val="-15"/>
          <w:lang w:val="ru-RU"/>
        </w:rPr>
        <w:t xml:space="preserve"> </w:t>
      </w:r>
      <w:r>
        <w:rPr>
          <w:lang w:val="ru-RU"/>
        </w:rPr>
        <w:t>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14DE7" w:rsidRDefault="00F20C45">
      <w:pPr>
        <w:pStyle w:val="af1"/>
        <w:tabs>
          <w:tab w:val="left" w:pos="142"/>
        </w:tabs>
        <w:ind w:left="0" w:right="101" w:firstLine="426"/>
        <w:rPr>
          <w:lang w:val="ru-RU"/>
        </w:rPr>
      </w:pPr>
      <w:r>
        <w:rPr>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14DE7" w:rsidRDefault="00F20C45">
      <w:pPr>
        <w:pStyle w:val="af1"/>
        <w:tabs>
          <w:tab w:val="left" w:pos="142"/>
        </w:tabs>
        <w:spacing w:before="1"/>
        <w:ind w:left="0" w:right="106" w:firstLine="426"/>
        <w:rPr>
          <w:lang w:val="ru-RU"/>
        </w:rPr>
      </w:pPr>
      <w:r>
        <w:rPr>
          <w:lang w:val="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314DE7" w:rsidRDefault="00F20C45">
      <w:pPr>
        <w:tabs>
          <w:tab w:val="left" w:pos="142"/>
          <w:tab w:val="left" w:pos="1321"/>
        </w:tabs>
        <w:spacing w:before="5" w:line="237" w:lineRule="auto"/>
        <w:ind w:right="116" w:firstLine="426"/>
        <w:jc w:val="both"/>
        <w:rPr>
          <w:sz w:val="24"/>
          <w:lang w:val="ru-RU"/>
        </w:rPr>
      </w:pPr>
      <w:r>
        <w:rPr>
          <w:sz w:val="24"/>
          <w:lang w:val="ru-RU"/>
        </w:rPr>
        <w:t>Формирование универсальных учебных познавательных действий включает базовые исследовательские</w:t>
      </w:r>
      <w:r>
        <w:rPr>
          <w:spacing w:val="-19"/>
          <w:sz w:val="24"/>
          <w:lang w:val="ru-RU"/>
        </w:rPr>
        <w:t xml:space="preserve"> </w:t>
      </w:r>
      <w:r>
        <w:rPr>
          <w:sz w:val="24"/>
          <w:lang w:val="ru-RU"/>
        </w:rPr>
        <w:t>действия:</w:t>
      </w:r>
    </w:p>
    <w:p w:rsidR="00314DE7" w:rsidRDefault="00F20C45">
      <w:pPr>
        <w:pStyle w:val="af1"/>
        <w:tabs>
          <w:tab w:val="left" w:pos="142"/>
        </w:tabs>
        <w:spacing w:before="2"/>
        <w:ind w:left="0" w:right="105" w:firstLine="426"/>
        <w:rPr>
          <w:lang w:val="ru-RU"/>
        </w:rPr>
      </w:pPr>
      <w:r>
        <w:rPr>
          <w:lang w:val="ru-RU"/>
        </w:rPr>
        <w:t>владеть навыками учебно-исследовательской и проектной деятельности для формулирования и</w:t>
      </w:r>
      <w:r>
        <w:rPr>
          <w:spacing w:val="-10"/>
          <w:lang w:val="ru-RU"/>
        </w:rPr>
        <w:t xml:space="preserve"> </w:t>
      </w:r>
      <w:r>
        <w:rPr>
          <w:lang w:val="ru-RU"/>
        </w:rPr>
        <w:t>обоснования</w:t>
      </w:r>
      <w:r>
        <w:rPr>
          <w:spacing w:val="-11"/>
          <w:lang w:val="ru-RU"/>
        </w:rPr>
        <w:t xml:space="preserve"> </w:t>
      </w:r>
      <w:r>
        <w:rPr>
          <w:lang w:val="ru-RU"/>
        </w:rPr>
        <w:t>собственной</w:t>
      </w:r>
      <w:r>
        <w:rPr>
          <w:spacing w:val="-10"/>
          <w:lang w:val="ru-RU"/>
        </w:rPr>
        <w:t xml:space="preserve"> </w:t>
      </w:r>
      <w:r>
        <w:rPr>
          <w:lang w:val="ru-RU"/>
        </w:rPr>
        <w:t>точки</w:t>
      </w:r>
      <w:r>
        <w:rPr>
          <w:spacing w:val="-10"/>
          <w:lang w:val="ru-RU"/>
        </w:rPr>
        <w:t xml:space="preserve"> </w:t>
      </w:r>
      <w:r>
        <w:rPr>
          <w:lang w:val="ru-RU"/>
        </w:rPr>
        <w:t>зрения</w:t>
      </w:r>
      <w:r>
        <w:rPr>
          <w:spacing w:val="-11"/>
          <w:lang w:val="ru-RU"/>
        </w:rPr>
        <w:t xml:space="preserve"> </w:t>
      </w:r>
      <w:r>
        <w:rPr>
          <w:lang w:val="ru-RU"/>
        </w:rPr>
        <w:t>(версии,</w:t>
      </w:r>
      <w:r>
        <w:rPr>
          <w:spacing w:val="-13"/>
          <w:lang w:val="ru-RU"/>
        </w:rPr>
        <w:t xml:space="preserve"> </w:t>
      </w:r>
      <w:r>
        <w:rPr>
          <w:lang w:val="ru-RU"/>
        </w:rPr>
        <w:t>оценки)</w:t>
      </w:r>
      <w:r>
        <w:rPr>
          <w:spacing w:val="-10"/>
          <w:lang w:val="ru-RU"/>
        </w:rPr>
        <w:t xml:space="preserve"> </w:t>
      </w:r>
      <w:r>
        <w:rPr>
          <w:lang w:val="ru-RU"/>
        </w:rPr>
        <w:t>с</w:t>
      </w:r>
      <w:r>
        <w:rPr>
          <w:spacing w:val="-16"/>
          <w:lang w:val="ru-RU"/>
        </w:rPr>
        <w:t xml:space="preserve"> </w:t>
      </w:r>
      <w:r>
        <w:rPr>
          <w:lang w:val="ru-RU"/>
        </w:rPr>
        <w:t>опорой</w:t>
      </w:r>
      <w:r>
        <w:rPr>
          <w:spacing w:val="-10"/>
          <w:lang w:val="ru-RU"/>
        </w:rPr>
        <w:t xml:space="preserve"> </w:t>
      </w:r>
      <w:r>
        <w:rPr>
          <w:lang w:val="ru-RU"/>
        </w:rPr>
        <w:t>на</w:t>
      </w:r>
      <w:r>
        <w:rPr>
          <w:spacing w:val="-8"/>
          <w:lang w:val="ru-RU"/>
        </w:rPr>
        <w:t xml:space="preserve"> </w:t>
      </w:r>
      <w:r>
        <w:rPr>
          <w:lang w:val="ru-RU"/>
        </w:rPr>
        <w:t>фактический</w:t>
      </w:r>
      <w:r>
        <w:rPr>
          <w:spacing w:val="-10"/>
          <w:lang w:val="ru-RU"/>
        </w:rPr>
        <w:t xml:space="preserve"> </w:t>
      </w:r>
      <w:r>
        <w:rPr>
          <w:lang w:val="ru-RU"/>
        </w:rPr>
        <w:t>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w:t>
      </w:r>
      <w:r>
        <w:rPr>
          <w:spacing w:val="-15"/>
          <w:lang w:val="ru-RU"/>
        </w:rPr>
        <w:t xml:space="preserve"> </w:t>
      </w:r>
      <w:r>
        <w:rPr>
          <w:lang w:val="ru-RU"/>
        </w:rPr>
        <w:t>направленности;</w:t>
      </w:r>
    </w:p>
    <w:p w:rsidR="00314DE7" w:rsidRDefault="00F20C45">
      <w:pPr>
        <w:pStyle w:val="af1"/>
        <w:tabs>
          <w:tab w:val="left" w:pos="142"/>
        </w:tabs>
        <w:ind w:left="0" w:right="104" w:firstLine="426"/>
        <w:rPr>
          <w:lang w:val="ru-RU"/>
        </w:rPr>
      </w:pPr>
      <w:r>
        <w:rPr>
          <w:lang w:val="ru-RU"/>
        </w:rPr>
        <w:t xml:space="preserve">анализировать полученные в ходе решения задачи результаты для описания </w:t>
      </w:r>
      <w:r>
        <w:rPr>
          <w:lang w:val="ru-RU"/>
        </w:rPr>
        <w:lastRenderedPageBreak/>
        <w:t>(реконструкции) в устной и письменной форме исторических событий, явлений, процессов истории родного края, истории России и всемирной истории;</w:t>
      </w:r>
    </w:p>
    <w:p w:rsidR="00314DE7" w:rsidRDefault="00F20C45">
      <w:pPr>
        <w:pStyle w:val="af1"/>
        <w:tabs>
          <w:tab w:val="left" w:pos="142"/>
        </w:tabs>
        <w:spacing w:before="5"/>
        <w:ind w:left="0" w:right="109" w:firstLine="426"/>
        <w:rPr>
          <w:lang w:val="ru-RU"/>
        </w:rPr>
      </w:pPr>
      <w:r>
        <w:rPr>
          <w:lang w:val="ru-RU"/>
        </w:rPr>
        <w:t>формулировать</w:t>
      </w:r>
      <w:r>
        <w:rPr>
          <w:spacing w:val="-9"/>
          <w:lang w:val="ru-RU"/>
        </w:rPr>
        <w:t xml:space="preserve"> </w:t>
      </w:r>
      <w:r>
        <w:rPr>
          <w:lang w:val="ru-RU"/>
        </w:rPr>
        <w:t>аргументы</w:t>
      </w:r>
      <w:r>
        <w:rPr>
          <w:spacing w:val="-8"/>
          <w:lang w:val="ru-RU"/>
        </w:rPr>
        <w:t xml:space="preserve"> </w:t>
      </w:r>
      <w:r>
        <w:rPr>
          <w:lang w:val="ru-RU"/>
        </w:rPr>
        <w:t>для</w:t>
      </w:r>
      <w:r>
        <w:rPr>
          <w:spacing w:val="-10"/>
          <w:lang w:val="ru-RU"/>
        </w:rPr>
        <w:t xml:space="preserve"> </w:t>
      </w:r>
      <w:r>
        <w:rPr>
          <w:lang w:val="ru-RU"/>
        </w:rPr>
        <w:t>подтверждения/опровержения</w:t>
      </w:r>
      <w:r>
        <w:rPr>
          <w:spacing w:val="-15"/>
          <w:lang w:val="ru-RU"/>
        </w:rPr>
        <w:t xml:space="preserve"> </w:t>
      </w:r>
      <w:r>
        <w:rPr>
          <w:lang w:val="ru-RU"/>
        </w:rPr>
        <w:t>собственной</w:t>
      </w:r>
      <w:r>
        <w:rPr>
          <w:spacing w:val="-14"/>
          <w:lang w:val="ru-RU"/>
        </w:rPr>
        <w:t xml:space="preserve"> </w:t>
      </w:r>
      <w:r>
        <w:rPr>
          <w:lang w:val="ru-RU"/>
        </w:rPr>
        <w:t>или</w:t>
      </w:r>
      <w:r>
        <w:rPr>
          <w:spacing w:val="-13"/>
          <w:lang w:val="ru-RU"/>
        </w:rPr>
        <w:t xml:space="preserve"> </w:t>
      </w:r>
      <w:r>
        <w:rPr>
          <w:lang w:val="ru-RU"/>
        </w:rPr>
        <w:t>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w:t>
      </w:r>
      <w:r>
        <w:rPr>
          <w:spacing w:val="-38"/>
          <w:lang w:val="ru-RU"/>
        </w:rPr>
        <w:t xml:space="preserve"> </w:t>
      </w:r>
      <w:r>
        <w:rPr>
          <w:lang w:val="ru-RU"/>
        </w:rPr>
        <w:t>позицию;</w:t>
      </w:r>
    </w:p>
    <w:p w:rsidR="00314DE7" w:rsidRDefault="00F20C45">
      <w:pPr>
        <w:pStyle w:val="af1"/>
        <w:tabs>
          <w:tab w:val="left" w:pos="142"/>
        </w:tabs>
        <w:spacing w:before="63"/>
        <w:ind w:left="0" w:right="104" w:firstLine="426"/>
        <w:rPr>
          <w:lang w:val="ru-RU"/>
        </w:rPr>
      </w:pPr>
      <w:r>
        <w:rPr>
          <w:lang w:val="ru-RU"/>
        </w:rPr>
        <w:t>актуализировать</w:t>
      </w:r>
      <w:r>
        <w:rPr>
          <w:spacing w:val="-18"/>
          <w:lang w:val="ru-RU"/>
        </w:rPr>
        <w:t xml:space="preserve"> </w:t>
      </w:r>
      <w:r>
        <w:rPr>
          <w:lang w:val="ru-RU"/>
        </w:rPr>
        <w:t>познавательную</w:t>
      </w:r>
      <w:r>
        <w:rPr>
          <w:spacing w:val="-16"/>
          <w:lang w:val="ru-RU"/>
        </w:rPr>
        <w:t xml:space="preserve"> </w:t>
      </w:r>
      <w:r>
        <w:rPr>
          <w:lang w:val="ru-RU"/>
        </w:rPr>
        <w:t>задачу,</w:t>
      </w:r>
      <w:r>
        <w:rPr>
          <w:spacing w:val="-13"/>
          <w:lang w:val="ru-RU"/>
        </w:rPr>
        <w:t xml:space="preserve"> </w:t>
      </w:r>
      <w:r>
        <w:rPr>
          <w:lang w:val="ru-RU"/>
        </w:rPr>
        <w:t>выдвигать</w:t>
      </w:r>
      <w:r>
        <w:rPr>
          <w:spacing w:val="-18"/>
          <w:lang w:val="ru-RU"/>
        </w:rPr>
        <w:t xml:space="preserve"> </w:t>
      </w:r>
      <w:r>
        <w:rPr>
          <w:lang w:val="ru-RU"/>
        </w:rPr>
        <w:t>гипотезу</w:t>
      </w:r>
      <w:r>
        <w:rPr>
          <w:spacing w:val="-23"/>
          <w:lang w:val="ru-RU"/>
        </w:rPr>
        <w:t xml:space="preserve"> </w:t>
      </w:r>
      <w:r>
        <w:rPr>
          <w:lang w:val="ru-RU"/>
        </w:rPr>
        <w:t>ее</w:t>
      </w:r>
      <w:r>
        <w:rPr>
          <w:spacing w:val="-16"/>
          <w:lang w:val="ru-RU"/>
        </w:rPr>
        <w:t xml:space="preserve"> </w:t>
      </w:r>
      <w:r>
        <w:rPr>
          <w:lang w:val="ru-RU"/>
        </w:rPr>
        <w:t>решения,</w:t>
      </w:r>
      <w:r>
        <w:rPr>
          <w:spacing w:val="-21"/>
          <w:lang w:val="ru-RU"/>
        </w:rPr>
        <w:t xml:space="preserve"> </w:t>
      </w:r>
      <w:r>
        <w:rPr>
          <w:lang w:val="ru-RU"/>
        </w:rPr>
        <w:t>находить</w:t>
      </w:r>
      <w:r>
        <w:rPr>
          <w:spacing w:val="-18"/>
          <w:lang w:val="ru-RU"/>
        </w:rPr>
        <w:t xml:space="preserve"> </w:t>
      </w:r>
      <w:r>
        <w:rPr>
          <w:lang w:val="ru-RU"/>
        </w:rPr>
        <w:t>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w:t>
      </w:r>
      <w:r>
        <w:rPr>
          <w:spacing w:val="-33"/>
          <w:lang w:val="ru-RU"/>
        </w:rPr>
        <w:t xml:space="preserve"> </w:t>
      </w:r>
      <w:r>
        <w:rPr>
          <w:lang w:val="ru-RU"/>
        </w:rPr>
        <w:t>работ;</w:t>
      </w:r>
    </w:p>
    <w:p w:rsidR="00314DE7" w:rsidRDefault="00F20C45">
      <w:pPr>
        <w:pStyle w:val="af1"/>
        <w:tabs>
          <w:tab w:val="left" w:pos="142"/>
        </w:tabs>
        <w:spacing w:before="2"/>
        <w:ind w:left="0" w:right="98" w:firstLine="426"/>
        <w:rPr>
          <w:lang w:val="ru-RU"/>
        </w:rPr>
      </w:pPr>
      <w:r>
        <w:rPr>
          <w:lang w:val="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14DE7" w:rsidRDefault="00F20C45">
      <w:pPr>
        <w:tabs>
          <w:tab w:val="left" w:pos="142"/>
          <w:tab w:val="left" w:pos="1197"/>
        </w:tabs>
        <w:spacing w:before="2"/>
        <w:ind w:right="110" w:firstLine="426"/>
        <w:jc w:val="both"/>
        <w:rPr>
          <w:sz w:val="24"/>
          <w:lang w:val="ru-RU"/>
        </w:rPr>
      </w:pPr>
      <w:r>
        <w:rPr>
          <w:sz w:val="24"/>
          <w:lang w:val="ru-RU"/>
        </w:rPr>
        <w:t>Формирование</w:t>
      </w:r>
      <w:r>
        <w:rPr>
          <w:spacing w:val="-11"/>
          <w:sz w:val="24"/>
          <w:lang w:val="ru-RU"/>
        </w:rPr>
        <w:t xml:space="preserve"> </w:t>
      </w:r>
      <w:r>
        <w:rPr>
          <w:sz w:val="24"/>
          <w:lang w:val="ru-RU"/>
        </w:rPr>
        <w:t>универсальных</w:t>
      </w:r>
      <w:r>
        <w:rPr>
          <w:spacing w:val="-10"/>
          <w:sz w:val="24"/>
          <w:lang w:val="ru-RU"/>
        </w:rPr>
        <w:t xml:space="preserve"> </w:t>
      </w:r>
      <w:r>
        <w:rPr>
          <w:sz w:val="24"/>
          <w:lang w:val="ru-RU"/>
        </w:rPr>
        <w:t>учебных</w:t>
      </w:r>
      <w:r>
        <w:rPr>
          <w:spacing w:val="-14"/>
          <w:sz w:val="24"/>
          <w:lang w:val="ru-RU"/>
        </w:rPr>
        <w:t xml:space="preserve"> </w:t>
      </w:r>
      <w:r>
        <w:rPr>
          <w:sz w:val="24"/>
          <w:lang w:val="ru-RU"/>
        </w:rPr>
        <w:t>познавательных</w:t>
      </w:r>
      <w:r>
        <w:rPr>
          <w:spacing w:val="-14"/>
          <w:sz w:val="24"/>
          <w:lang w:val="ru-RU"/>
        </w:rPr>
        <w:t xml:space="preserve"> </w:t>
      </w:r>
      <w:r>
        <w:rPr>
          <w:sz w:val="24"/>
          <w:lang w:val="ru-RU"/>
        </w:rPr>
        <w:t>действий</w:t>
      </w:r>
      <w:r>
        <w:rPr>
          <w:spacing w:val="-13"/>
          <w:sz w:val="24"/>
          <w:lang w:val="ru-RU"/>
        </w:rPr>
        <w:t xml:space="preserve"> </w:t>
      </w:r>
      <w:r>
        <w:rPr>
          <w:sz w:val="24"/>
          <w:lang w:val="ru-RU"/>
        </w:rPr>
        <w:t>включает</w:t>
      </w:r>
      <w:r>
        <w:rPr>
          <w:spacing w:val="-9"/>
          <w:sz w:val="24"/>
          <w:lang w:val="ru-RU"/>
        </w:rPr>
        <w:t xml:space="preserve"> </w:t>
      </w:r>
      <w:r>
        <w:rPr>
          <w:sz w:val="24"/>
          <w:lang w:val="ru-RU"/>
        </w:rPr>
        <w:t>работу с</w:t>
      </w:r>
      <w:r>
        <w:rPr>
          <w:spacing w:val="-4"/>
          <w:sz w:val="24"/>
          <w:lang w:val="ru-RU"/>
        </w:rPr>
        <w:t xml:space="preserve"> </w:t>
      </w:r>
      <w:r>
        <w:rPr>
          <w:sz w:val="24"/>
          <w:lang w:val="ru-RU"/>
        </w:rPr>
        <w:t>информацией:</w:t>
      </w:r>
    </w:p>
    <w:p w:rsidR="00314DE7" w:rsidRDefault="00F20C45">
      <w:pPr>
        <w:pStyle w:val="af1"/>
        <w:tabs>
          <w:tab w:val="left" w:pos="142"/>
        </w:tabs>
        <w:spacing w:before="2"/>
        <w:ind w:left="0" w:right="113" w:firstLine="426"/>
        <w:rPr>
          <w:lang w:val="ru-RU"/>
        </w:rPr>
      </w:pPr>
      <w:r>
        <w:rPr>
          <w:lang w:val="ru-RU"/>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314DE7" w:rsidRDefault="00F20C45">
      <w:pPr>
        <w:pStyle w:val="af1"/>
        <w:tabs>
          <w:tab w:val="left" w:pos="142"/>
        </w:tabs>
        <w:spacing w:before="2"/>
        <w:ind w:left="0" w:right="105" w:firstLine="426"/>
        <w:rPr>
          <w:lang w:val="ru-RU"/>
        </w:rPr>
      </w:pPr>
      <w:r>
        <w:rPr>
          <w:lang w:val="ru-RU"/>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314DE7" w:rsidRDefault="00F20C45">
      <w:pPr>
        <w:pStyle w:val="af1"/>
        <w:tabs>
          <w:tab w:val="left" w:pos="142"/>
        </w:tabs>
        <w:ind w:left="0" w:right="110" w:firstLine="426"/>
        <w:rPr>
          <w:lang w:val="ru-RU"/>
        </w:rPr>
      </w:pPr>
      <w:r>
        <w:rPr>
          <w:lang w:val="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w:t>
      </w:r>
      <w:r>
        <w:rPr>
          <w:spacing w:val="-7"/>
          <w:lang w:val="ru-RU"/>
        </w:rPr>
        <w:t xml:space="preserve"> </w:t>
      </w:r>
      <w:r>
        <w:rPr>
          <w:lang w:val="ru-RU"/>
        </w:rPr>
        <w:t>процессов</w:t>
      </w:r>
      <w:r>
        <w:rPr>
          <w:spacing w:val="-10"/>
          <w:lang w:val="ru-RU"/>
        </w:rPr>
        <w:t xml:space="preserve"> </w:t>
      </w:r>
      <w:r>
        <w:rPr>
          <w:lang w:val="ru-RU"/>
        </w:rPr>
        <w:t>в</w:t>
      </w:r>
      <w:r>
        <w:rPr>
          <w:spacing w:val="-6"/>
          <w:lang w:val="ru-RU"/>
        </w:rPr>
        <w:t xml:space="preserve"> </w:t>
      </w:r>
      <w:r>
        <w:rPr>
          <w:lang w:val="ru-RU"/>
        </w:rPr>
        <w:t>Российской</w:t>
      </w:r>
      <w:r>
        <w:rPr>
          <w:spacing w:val="-6"/>
          <w:lang w:val="ru-RU"/>
        </w:rPr>
        <w:t xml:space="preserve"> </w:t>
      </w:r>
      <w:r>
        <w:rPr>
          <w:lang w:val="ru-RU"/>
        </w:rPr>
        <w:t>Федерации,</w:t>
      </w:r>
      <w:r>
        <w:rPr>
          <w:spacing w:val="-6"/>
          <w:lang w:val="ru-RU"/>
        </w:rPr>
        <w:t xml:space="preserve"> </w:t>
      </w:r>
      <w:r>
        <w:rPr>
          <w:lang w:val="ru-RU"/>
        </w:rPr>
        <w:t>полученной</w:t>
      </w:r>
      <w:r>
        <w:rPr>
          <w:spacing w:val="-6"/>
          <w:lang w:val="ru-RU"/>
        </w:rPr>
        <w:t xml:space="preserve"> </w:t>
      </w:r>
      <w:r>
        <w:rPr>
          <w:lang w:val="ru-RU"/>
        </w:rPr>
        <w:t>из</w:t>
      </w:r>
      <w:r>
        <w:rPr>
          <w:spacing w:val="-6"/>
          <w:lang w:val="ru-RU"/>
        </w:rPr>
        <w:t xml:space="preserve"> </w:t>
      </w:r>
      <w:r>
        <w:rPr>
          <w:lang w:val="ru-RU"/>
        </w:rPr>
        <w:t>источников</w:t>
      </w:r>
      <w:r>
        <w:rPr>
          <w:spacing w:val="-6"/>
          <w:lang w:val="ru-RU"/>
        </w:rPr>
        <w:t xml:space="preserve"> </w:t>
      </w:r>
      <w:r>
        <w:rPr>
          <w:lang w:val="ru-RU"/>
        </w:rPr>
        <w:t>разного</w:t>
      </w:r>
      <w:r>
        <w:rPr>
          <w:spacing w:val="-3"/>
          <w:lang w:val="ru-RU"/>
        </w:rPr>
        <w:t xml:space="preserve"> </w:t>
      </w:r>
      <w:r>
        <w:rPr>
          <w:lang w:val="ru-RU"/>
        </w:rPr>
        <w:t>типа</w:t>
      </w:r>
      <w:r>
        <w:rPr>
          <w:spacing w:val="-8"/>
          <w:lang w:val="ru-RU"/>
        </w:rPr>
        <w:t xml:space="preserve"> </w:t>
      </w:r>
      <w:r>
        <w:rPr>
          <w:lang w:val="ru-RU"/>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spacing w:val="-20"/>
          <w:lang w:val="ru-RU"/>
        </w:rPr>
        <w:t xml:space="preserve"> </w:t>
      </w:r>
      <w:r>
        <w:rPr>
          <w:lang w:val="ru-RU"/>
        </w:rPr>
        <w:t>безопасности;</w:t>
      </w:r>
    </w:p>
    <w:p w:rsidR="00314DE7" w:rsidRDefault="00F20C45">
      <w:pPr>
        <w:pStyle w:val="af1"/>
        <w:tabs>
          <w:tab w:val="left" w:pos="142"/>
        </w:tabs>
        <w:spacing w:before="5"/>
        <w:ind w:left="0" w:right="99" w:firstLine="426"/>
        <w:rPr>
          <w:lang w:val="ru-RU"/>
        </w:rPr>
      </w:pPr>
      <w:r>
        <w:rPr>
          <w:lang w:val="ru-RU"/>
        </w:rPr>
        <w:t>оценивать</w:t>
      </w:r>
      <w:r>
        <w:rPr>
          <w:spacing w:val="-15"/>
          <w:lang w:val="ru-RU"/>
        </w:rPr>
        <w:t xml:space="preserve"> </w:t>
      </w:r>
      <w:r>
        <w:rPr>
          <w:lang w:val="ru-RU"/>
        </w:rPr>
        <w:t>достоверность,</w:t>
      </w:r>
      <w:r>
        <w:rPr>
          <w:spacing w:val="-15"/>
          <w:lang w:val="ru-RU"/>
        </w:rPr>
        <w:t xml:space="preserve"> </w:t>
      </w:r>
      <w:r>
        <w:rPr>
          <w:lang w:val="ru-RU"/>
        </w:rPr>
        <w:t>легитимность</w:t>
      </w:r>
      <w:r>
        <w:rPr>
          <w:spacing w:val="-20"/>
          <w:lang w:val="ru-RU"/>
        </w:rPr>
        <w:t xml:space="preserve"> </w:t>
      </w:r>
      <w:r>
        <w:rPr>
          <w:lang w:val="ru-RU"/>
        </w:rPr>
        <w:t>информации</w:t>
      </w:r>
      <w:r>
        <w:rPr>
          <w:spacing w:val="-15"/>
          <w:lang w:val="ru-RU"/>
        </w:rPr>
        <w:t xml:space="preserve"> </w:t>
      </w:r>
      <w:r>
        <w:rPr>
          <w:lang w:val="ru-RU"/>
        </w:rPr>
        <w:t>на</w:t>
      </w:r>
      <w:r>
        <w:rPr>
          <w:spacing w:val="-22"/>
          <w:lang w:val="ru-RU"/>
        </w:rPr>
        <w:t xml:space="preserve"> </w:t>
      </w:r>
      <w:r>
        <w:rPr>
          <w:lang w:val="ru-RU"/>
        </w:rPr>
        <w:t>основе</w:t>
      </w:r>
      <w:r>
        <w:rPr>
          <w:spacing w:val="-17"/>
          <w:lang w:val="ru-RU"/>
        </w:rPr>
        <w:t xml:space="preserve"> </w:t>
      </w:r>
      <w:r>
        <w:rPr>
          <w:lang w:val="ru-RU"/>
        </w:rPr>
        <w:t>различения</w:t>
      </w:r>
      <w:r>
        <w:rPr>
          <w:spacing w:val="-16"/>
          <w:lang w:val="ru-RU"/>
        </w:rPr>
        <w:t xml:space="preserve"> </w:t>
      </w:r>
      <w:r>
        <w:rPr>
          <w:lang w:val="ru-RU"/>
        </w:rPr>
        <w:t>видов</w:t>
      </w:r>
      <w:r>
        <w:rPr>
          <w:spacing w:val="-15"/>
          <w:lang w:val="ru-RU"/>
        </w:rPr>
        <w:t xml:space="preserve"> </w:t>
      </w:r>
      <w:r>
        <w:rPr>
          <w:lang w:val="ru-RU"/>
        </w:rPr>
        <w:t>письменных исторических</w:t>
      </w:r>
      <w:r>
        <w:rPr>
          <w:spacing w:val="-15"/>
          <w:lang w:val="ru-RU"/>
        </w:rPr>
        <w:t xml:space="preserve"> </w:t>
      </w:r>
      <w:r>
        <w:rPr>
          <w:lang w:val="ru-RU"/>
        </w:rPr>
        <w:t>источников</w:t>
      </w:r>
      <w:r>
        <w:rPr>
          <w:spacing w:val="-18"/>
          <w:lang w:val="ru-RU"/>
        </w:rPr>
        <w:t xml:space="preserve"> </w:t>
      </w:r>
      <w:r>
        <w:rPr>
          <w:lang w:val="ru-RU"/>
        </w:rPr>
        <w:t>по</w:t>
      </w:r>
      <w:r>
        <w:rPr>
          <w:spacing w:val="-11"/>
          <w:lang w:val="ru-RU"/>
        </w:rPr>
        <w:t xml:space="preserve"> </w:t>
      </w:r>
      <w:r>
        <w:rPr>
          <w:lang w:val="ru-RU"/>
        </w:rPr>
        <w:t>истории</w:t>
      </w:r>
      <w:r>
        <w:rPr>
          <w:spacing w:val="-14"/>
          <w:lang w:val="ru-RU"/>
        </w:rPr>
        <w:t xml:space="preserve"> </w:t>
      </w:r>
      <w:r>
        <w:rPr>
          <w:lang w:val="ru-RU"/>
        </w:rPr>
        <w:t>России</w:t>
      </w:r>
      <w:r>
        <w:rPr>
          <w:spacing w:val="-14"/>
          <w:lang w:val="ru-RU"/>
        </w:rPr>
        <w:t xml:space="preserve"> </w:t>
      </w:r>
      <w:r>
        <w:rPr>
          <w:lang w:val="ru-RU"/>
        </w:rPr>
        <w:t>и</w:t>
      </w:r>
      <w:r>
        <w:rPr>
          <w:spacing w:val="-19"/>
          <w:lang w:val="ru-RU"/>
        </w:rPr>
        <w:t xml:space="preserve"> </w:t>
      </w:r>
      <w:r>
        <w:rPr>
          <w:lang w:val="ru-RU"/>
        </w:rPr>
        <w:t>всемирной</w:t>
      </w:r>
      <w:r>
        <w:rPr>
          <w:spacing w:val="-14"/>
          <w:lang w:val="ru-RU"/>
        </w:rPr>
        <w:t xml:space="preserve"> </w:t>
      </w:r>
      <w:r>
        <w:rPr>
          <w:lang w:val="ru-RU"/>
        </w:rPr>
        <w:t>истории,</w:t>
      </w:r>
      <w:r>
        <w:rPr>
          <w:spacing w:val="-13"/>
          <w:lang w:val="ru-RU"/>
        </w:rPr>
        <w:t xml:space="preserve"> </w:t>
      </w:r>
      <w:r>
        <w:rPr>
          <w:lang w:val="ru-RU"/>
        </w:rPr>
        <w:t>выявления</w:t>
      </w:r>
      <w:r>
        <w:rPr>
          <w:spacing w:val="-15"/>
          <w:lang w:val="ru-RU"/>
        </w:rPr>
        <w:t xml:space="preserve"> </w:t>
      </w:r>
      <w:r>
        <w:rPr>
          <w:lang w:val="ru-RU"/>
        </w:rPr>
        <w:t>позиции</w:t>
      </w:r>
      <w:r>
        <w:rPr>
          <w:spacing w:val="-14"/>
          <w:lang w:val="ru-RU"/>
        </w:rPr>
        <w:t xml:space="preserve"> </w:t>
      </w:r>
      <w:r>
        <w:rPr>
          <w:lang w:val="ru-RU"/>
        </w:rPr>
        <w:t>автора документа</w:t>
      </w:r>
      <w:r>
        <w:rPr>
          <w:spacing w:val="-9"/>
          <w:lang w:val="ru-RU"/>
        </w:rPr>
        <w:t xml:space="preserve"> </w:t>
      </w:r>
      <w:r>
        <w:rPr>
          <w:lang w:val="ru-RU"/>
        </w:rPr>
        <w:t>и</w:t>
      </w:r>
      <w:r>
        <w:rPr>
          <w:spacing w:val="-4"/>
          <w:lang w:val="ru-RU"/>
        </w:rPr>
        <w:t xml:space="preserve"> </w:t>
      </w:r>
      <w:r>
        <w:rPr>
          <w:lang w:val="ru-RU"/>
        </w:rPr>
        <w:t>участников</w:t>
      </w:r>
      <w:r>
        <w:rPr>
          <w:spacing w:val="-7"/>
          <w:lang w:val="ru-RU"/>
        </w:rPr>
        <w:t xml:space="preserve"> </w:t>
      </w:r>
      <w:r>
        <w:rPr>
          <w:lang w:val="ru-RU"/>
        </w:rPr>
        <w:t>событий,</w:t>
      </w:r>
      <w:r>
        <w:rPr>
          <w:spacing w:val="-12"/>
          <w:lang w:val="ru-RU"/>
        </w:rPr>
        <w:t xml:space="preserve"> </w:t>
      </w:r>
      <w:r>
        <w:rPr>
          <w:lang w:val="ru-RU"/>
        </w:rPr>
        <w:t>основной</w:t>
      </w:r>
      <w:r>
        <w:rPr>
          <w:spacing w:val="-8"/>
          <w:lang w:val="ru-RU"/>
        </w:rPr>
        <w:t xml:space="preserve"> </w:t>
      </w:r>
      <w:r>
        <w:rPr>
          <w:lang w:val="ru-RU"/>
        </w:rPr>
        <w:t>мысли,</w:t>
      </w:r>
      <w:r>
        <w:rPr>
          <w:spacing w:val="-12"/>
          <w:lang w:val="ru-RU"/>
        </w:rPr>
        <w:t xml:space="preserve"> </w:t>
      </w:r>
      <w:r>
        <w:rPr>
          <w:lang w:val="ru-RU"/>
        </w:rPr>
        <w:t>основной</w:t>
      </w:r>
      <w:r>
        <w:rPr>
          <w:spacing w:val="-8"/>
          <w:lang w:val="ru-RU"/>
        </w:rPr>
        <w:t xml:space="preserve"> </w:t>
      </w:r>
      <w:r>
        <w:rPr>
          <w:lang w:val="ru-RU"/>
        </w:rPr>
        <w:t>и</w:t>
      </w:r>
      <w:r>
        <w:rPr>
          <w:spacing w:val="-8"/>
          <w:lang w:val="ru-RU"/>
        </w:rPr>
        <w:t xml:space="preserve"> </w:t>
      </w:r>
      <w:r>
        <w:rPr>
          <w:lang w:val="ru-RU"/>
        </w:rPr>
        <w:t>дополнительной</w:t>
      </w:r>
      <w:r>
        <w:rPr>
          <w:spacing w:val="-8"/>
          <w:lang w:val="ru-RU"/>
        </w:rPr>
        <w:t xml:space="preserve"> </w:t>
      </w:r>
      <w:r>
        <w:rPr>
          <w:lang w:val="ru-RU"/>
        </w:rPr>
        <w:t>информации, достоверности</w:t>
      </w:r>
      <w:r>
        <w:rPr>
          <w:spacing w:val="-10"/>
          <w:lang w:val="ru-RU"/>
        </w:rPr>
        <w:t xml:space="preserve"> </w:t>
      </w:r>
      <w:r>
        <w:rPr>
          <w:lang w:val="ru-RU"/>
        </w:rPr>
        <w:t>содержания.</w:t>
      </w:r>
    </w:p>
    <w:p w:rsidR="00314DE7" w:rsidRDefault="00F20C45">
      <w:pPr>
        <w:tabs>
          <w:tab w:val="left" w:pos="142"/>
          <w:tab w:val="left" w:pos="1278"/>
        </w:tabs>
        <w:spacing w:before="5" w:line="237" w:lineRule="auto"/>
        <w:ind w:right="121" w:firstLine="426"/>
        <w:jc w:val="both"/>
        <w:rPr>
          <w:sz w:val="24"/>
          <w:lang w:val="ru-RU"/>
        </w:rPr>
      </w:pPr>
      <w:r>
        <w:rPr>
          <w:sz w:val="24"/>
          <w:lang w:val="ru-RU"/>
        </w:rPr>
        <w:t>Формирование универсальных учебных коммуникативных действий включает умения:</w:t>
      </w:r>
    </w:p>
    <w:p w:rsidR="00314DE7" w:rsidRDefault="00F20C45">
      <w:pPr>
        <w:pStyle w:val="af1"/>
        <w:tabs>
          <w:tab w:val="left" w:pos="142"/>
        </w:tabs>
        <w:spacing w:before="2"/>
        <w:ind w:left="0" w:right="105" w:firstLine="426"/>
        <w:rPr>
          <w:lang w:val="ru-RU"/>
        </w:rPr>
      </w:pPr>
      <w:r>
        <w:rPr>
          <w:lang w:val="ru-RU"/>
        </w:rPr>
        <w:t>владеть</w:t>
      </w:r>
      <w:r>
        <w:rPr>
          <w:spacing w:val="-6"/>
          <w:lang w:val="ru-RU"/>
        </w:rPr>
        <w:t xml:space="preserve"> </w:t>
      </w:r>
      <w:r>
        <w:rPr>
          <w:lang w:val="ru-RU"/>
        </w:rPr>
        <w:t>различными</w:t>
      </w:r>
      <w:r>
        <w:rPr>
          <w:spacing w:val="-11"/>
          <w:lang w:val="ru-RU"/>
        </w:rPr>
        <w:t xml:space="preserve"> </w:t>
      </w:r>
      <w:r>
        <w:rPr>
          <w:lang w:val="ru-RU"/>
        </w:rPr>
        <w:t>способами</w:t>
      </w:r>
      <w:r>
        <w:rPr>
          <w:spacing w:val="-15"/>
          <w:lang w:val="ru-RU"/>
        </w:rPr>
        <w:t xml:space="preserve"> </w:t>
      </w:r>
      <w:r>
        <w:rPr>
          <w:lang w:val="ru-RU"/>
        </w:rPr>
        <w:t>общения</w:t>
      </w:r>
      <w:r>
        <w:rPr>
          <w:spacing w:val="-12"/>
          <w:lang w:val="ru-RU"/>
        </w:rPr>
        <w:t xml:space="preserve"> </w:t>
      </w:r>
      <w:r>
        <w:rPr>
          <w:lang w:val="ru-RU"/>
        </w:rPr>
        <w:t>и</w:t>
      </w:r>
      <w:r>
        <w:rPr>
          <w:spacing w:val="-15"/>
          <w:lang w:val="ru-RU"/>
        </w:rPr>
        <w:t xml:space="preserve"> </w:t>
      </w:r>
      <w:r>
        <w:rPr>
          <w:lang w:val="ru-RU"/>
        </w:rPr>
        <w:t>взаимодействия</w:t>
      </w:r>
      <w:r>
        <w:rPr>
          <w:spacing w:val="-8"/>
          <w:lang w:val="ru-RU"/>
        </w:rPr>
        <w:t xml:space="preserve"> </w:t>
      </w:r>
      <w:r>
        <w:rPr>
          <w:lang w:val="ru-RU"/>
        </w:rPr>
        <w:t>с</w:t>
      </w:r>
      <w:r>
        <w:rPr>
          <w:spacing w:val="-13"/>
          <w:lang w:val="ru-RU"/>
        </w:rPr>
        <w:t xml:space="preserve"> </w:t>
      </w:r>
      <w:r>
        <w:rPr>
          <w:lang w:val="ru-RU"/>
        </w:rPr>
        <w:t>учетом</w:t>
      </w:r>
      <w:r>
        <w:rPr>
          <w:spacing w:val="-6"/>
          <w:lang w:val="ru-RU"/>
        </w:rPr>
        <w:t xml:space="preserve"> </w:t>
      </w:r>
      <w:r>
        <w:rPr>
          <w:lang w:val="ru-RU"/>
        </w:rPr>
        <w:t>понимания</w:t>
      </w:r>
      <w:r>
        <w:rPr>
          <w:spacing w:val="-12"/>
          <w:lang w:val="ru-RU"/>
        </w:rPr>
        <w:t xml:space="preserve"> </w:t>
      </w:r>
      <w:r>
        <w:rPr>
          <w:lang w:val="ru-RU"/>
        </w:rPr>
        <w:t>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14DE7" w:rsidRDefault="00F20C45">
      <w:pPr>
        <w:pStyle w:val="af1"/>
        <w:tabs>
          <w:tab w:val="left" w:pos="142"/>
        </w:tabs>
        <w:spacing w:before="2"/>
        <w:ind w:left="0" w:right="104" w:firstLine="426"/>
        <w:rPr>
          <w:lang w:val="ru-RU"/>
        </w:rPr>
      </w:pPr>
      <w:r>
        <w:rPr>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14DE7" w:rsidRDefault="00F20C45">
      <w:pPr>
        <w:pStyle w:val="af1"/>
        <w:tabs>
          <w:tab w:val="left" w:pos="142"/>
        </w:tabs>
        <w:spacing w:line="274" w:lineRule="exact"/>
        <w:ind w:left="0" w:firstLine="426"/>
        <w:rPr>
          <w:lang w:val="ru-RU"/>
        </w:rPr>
      </w:pPr>
      <w:r>
        <w:rPr>
          <w:lang w:val="ru-RU"/>
        </w:rPr>
        <w:t>ориентироваться в  направлениях профессиональной  деятельности,  связанных с  социально-гуманитарной подготовкой.</w:t>
      </w:r>
    </w:p>
    <w:p w:rsidR="00314DE7" w:rsidRDefault="00F20C45">
      <w:pPr>
        <w:tabs>
          <w:tab w:val="left" w:pos="142"/>
          <w:tab w:val="left" w:pos="1197"/>
        </w:tabs>
        <w:ind w:right="103" w:firstLine="426"/>
        <w:jc w:val="both"/>
        <w:rPr>
          <w:sz w:val="24"/>
          <w:lang w:val="ru-RU"/>
        </w:rPr>
      </w:pPr>
      <w:r>
        <w:rPr>
          <w:sz w:val="24"/>
          <w:lang w:val="ru-RU"/>
        </w:rPr>
        <w:t xml:space="preserve">Формирование универсальных учебных регулятивных действий включает умения: 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w:t>
      </w:r>
      <w:r>
        <w:rPr>
          <w:sz w:val="24"/>
          <w:lang w:val="ru-RU"/>
        </w:rPr>
        <w:lastRenderedPageBreak/>
        <w:t>общих целей в деле политического, социально-экономического и культурного развития России;</w:t>
      </w:r>
    </w:p>
    <w:p w:rsidR="00314DE7" w:rsidRDefault="00F20C45">
      <w:pPr>
        <w:pStyle w:val="af1"/>
        <w:tabs>
          <w:tab w:val="left" w:pos="142"/>
        </w:tabs>
        <w:ind w:left="0" w:right="102" w:firstLine="426"/>
        <w:rPr>
          <w:lang w:val="ru-RU"/>
        </w:rPr>
      </w:pPr>
      <w:r>
        <w:rPr>
          <w:lang w:val="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w:t>
      </w:r>
    </w:p>
    <w:p w:rsidR="00314DE7" w:rsidRDefault="00F20C45">
      <w:pPr>
        <w:pStyle w:val="af1"/>
        <w:tabs>
          <w:tab w:val="left" w:pos="142"/>
        </w:tabs>
        <w:spacing w:before="63" w:line="242" w:lineRule="auto"/>
        <w:ind w:left="0" w:right="100" w:firstLine="426"/>
        <w:rPr>
          <w:lang w:val="ru-RU"/>
        </w:rPr>
      </w:pPr>
      <w:r>
        <w:rPr>
          <w:lang w:val="ru-RU"/>
        </w:rPr>
        <w:t>ориентации в актуальных общественных событиях, определения личной гражданской позиции.</w:t>
      </w:r>
    </w:p>
    <w:p w:rsidR="00314DE7" w:rsidRDefault="00F20C45">
      <w:pPr>
        <w:tabs>
          <w:tab w:val="left" w:pos="142"/>
          <w:tab w:val="left" w:pos="856"/>
        </w:tabs>
        <w:spacing w:line="242" w:lineRule="auto"/>
        <w:ind w:right="101" w:firstLine="426"/>
        <w:jc w:val="both"/>
        <w:rPr>
          <w:sz w:val="24"/>
          <w:lang w:val="ru-RU"/>
        </w:rPr>
      </w:pPr>
      <w:r>
        <w:rPr>
          <w:sz w:val="24"/>
          <w:lang w:val="ru-RU"/>
        </w:rPr>
        <w:t>Особенности реализации основных направлений и форм учебно-исследовательской и проектной деятельности в рамках урочной и внеурочной</w:t>
      </w:r>
      <w:r>
        <w:rPr>
          <w:spacing w:val="-28"/>
          <w:sz w:val="24"/>
          <w:lang w:val="ru-RU"/>
        </w:rPr>
        <w:t xml:space="preserve"> </w:t>
      </w:r>
      <w:r>
        <w:rPr>
          <w:sz w:val="24"/>
          <w:lang w:val="ru-RU"/>
        </w:rPr>
        <w:t>деятельности.</w:t>
      </w:r>
    </w:p>
    <w:p w:rsidR="00314DE7" w:rsidRDefault="00F20C45">
      <w:pPr>
        <w:tabs>
          <w:tab w:val="left" w:pos="142"/>
          <w:tab w:val="left" w:pos="1069"/>
        </w:tabs>
        <w:ind w:right="104" w:firstLine="426"/>
        <w:jc w:val="both"/>
        <w:rPr>
          <w:sz w:val="24"/>
          <w:lang w:val="ru-RU"/>
        </w:rPr>
      </w:pPr>
      <w:r>
        <w:rPr>
          <w:color w:val="000000" w:themeColor="text1"/>
          <w:sz w:val="24"/>
          <w:lang w:val="ru-RU"/>
        </w:rPr>
        <w:t>ФГОС СОО</w:t>
      </w:r>
      <w:r>
        <w:rPr>
          <w:color w:val="0462C1"/>
          <w:sz w:val="24"/>
          <w:lang w:val="ru-RU"/>
        </w:rPr>
        <w:t xml:space="preserve"> </w:t>
      </w:r>
      <w:r>
        <w:rPr>
          <w:sz w:val="24"/>
          <w:lang w:val="ru-RU"/>
        </w:rPr>
        <w:t>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w:t>
      </w:r>
      <w:r>
        <w:rPr>
          <w:spacing w:val="-31"/>
          <w:sz w:val="24"/>
          <w:lang w:val="ru-RU"/>
        </w:rPr>
        <w:t xml:space="preserve"> </w:t>
      </w:r>
      <w:r>
        <w:rPr>
          <w:sz w:val="24"/>
          <w:lang w:val="ru-RU"/>
        </w:rPr>
        <w:t>иной).</w:t>
      </w:r>
    </w:p>
    <w:p w:rsidR="00314DE7" w:rsidRDefault="00F20C45">
      <w:pPr>
        <w:tabs>
          <w:tab w:val="left" w:pos="142"/>
          <w:tab w:val="left" w:pos="1020"/>
        </w:tabs>
        <w:ind w:right="103" w:firstLine="426"/>
        <w:jc w:val="both"/>
        <w:rPr>
          <w:sz w:val="24"/>
          <w:lang w:val="ru-RU"/>
        </w:rPr>
      </w:pPr>
      <w:r>
        <w:rPr>
          <w:sz w:val="24"/>
          <w:lang w:val="ru-RU"/>
        </w:rPr>
        <w:t>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w:t>
      </w:r>
      <w:r>
        <w:rPr>
          <w:spacing w:val="-6"/>
          <w:sz w:val="24"/>
          <w:lang w:val="ru-RU"/>
        </w:rPr>
        <w:t xml:space="preserve"> </w:t>
      </w:r>
      <w:r>
        <w:rPr>
          <w:sz w:val="24"/>
          <w:lang w:val="ru-RU"/>
        </w:rPr>
        <w:t>мышления;</w:t>
      </w:r>
    </w:p>
    <w:p w:rsidR="00314DE7" w:rsidRDefault="00F20C45">
      <w:pPr>
        <w:pStyle w:val="af1"/>
        <w:tabs>
          <w:tab w:val="left" w:pos="142"/>
        </w:tabs>
        <w:spacing w:before="5"/>
        <w:ind w:left="0" w:right="93" w:firstLine="426"/>
        <w:rPr>
          <w:lang w:val="ru-RU"/>
        </w:rPr>
      </w:pPr>
      <w:r>
        <w:rPr>
          <w:lang w:val="ru-RU"/>
        </w:rPr>
        <w:t>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14DE7" w:rsidRDefault="00F20C45">
      <w:pPr>
        <w:pStyle w:val="af1"/>
        <w:tabs>
          <w:tab w:val="left" w:pos="142"/>
        </w:tabs>
        <w:spacing w:before="2"/>
        <w:ind w:left="0" w:right="108" w:firstLine="426"/>
        <w:rPr>
          <w:lang w:val="ru-RU"/>
        </w:rPr>
      </w:pPr>
      <w:r>
        <w:rPr>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14DE7" w:rsidRDefault="00F20C45">
      <w:pPr>
        <w:tabs>
          <w:tab w:val="left" w:pos="142"/>
          <w:tab w:val="left" w:pos="1019"/>
        </w:tabs>
        <w:ind w:right="110" w:firstLine="426"/>
        <w:jc w:val="both"/>
        <w:rPr>
          <w:sz w:val="24"/>
          <w:lang w:val="ru-RU"/>
        </w:rPr>
      </w:pPr>
      <w:r>
        <w:rPr>
          <w:sz w:val="24"/>
          <w:lang w:val="ru-RU"/>
        </w:rPr>
        <w:t>Индивидуальный</w:t>
      </w:r>
      <w:r>
        <w:rPr>
          <w:spacing w:val="-7"/>
          <w:sz w:val="24"/>
          <w:lang w:val="ru-RU"/>
        </w:rPr>
        <w:t xml:space="preserve"> </w:t>
      </w:r>
      <w:r>
        <w:rPr>
          <w:sz w:val="24"/>
          <w:lang w:val="ru-RU"/>
        </w:rPr>
        <w:t>проект</w:t>
      </w:r>
      <w:r>
        <w:rPr>
          <w:spacing w:val="-7"/>
          <w:sz w:val="24"/>
          <w:lang w:val="ru-RU"/>
        </w:rPr>
        <w:t xml:space="preserve"> </w:t>
      </w:r>
      <w:r>
        <w:rPr>
          <w:sz w:val="24"/>
          <w:lang w:val="ru-RU"/>
        </w:rPr>
        <w:t>выполняется</w:t>
      </w:r>
      <w:r>
        <w:rPr>
          <w:spacing w:val="-8"/>
          <w:sz w:val="24"/>
          <w:lang w:val="ru-RU"/>
        </w:rPr>
        <w:t xml:space="preserve"> </w:t>
      </w:r>
      <w:r>
        <w:rPr>
          <w:sz w:val="24"/>
          <w:lang w:val="ru-RU"/>
        </w:rPr>
        <w:t>обучающимся</w:t>
      </w:r>
      <w:r>
        <w:rPr>
          <w:spacing w:val="-8"/>
          <w:sz w:val="24"/>
          <w:lang w:val="ru-RU"/>
        </w:rPr>
        <w:t xml:space="preserve"> </w:t>
      </w:r>
      <w:r>
        <w:rPr>
          <w:sz w:val="24"/>
          <w:lang w:val="ru-RU"/>
        </w:rPr>
        <w:t>в</w:t>
      </w:r>
      <w:r>
        <w:rPr>
          <w:spacing w:val="-6"/>
          <w:sz w:val="24"/>
          <w:lang w:val="ru-RU"/>
        </w:rPr>
        <w:t xml:space="preserve"> </w:t>
      </w:r>
      <w:r>
        <w:rPr>
          <w:sz w:val="24"/>
          <w:lang w:val="ru-RU"/>
        </w:rPr>
        <w:t>течение</w:t>
      </w:r>
      <w:r>
        <w:rPr>
          <w:spacing w:val="-9"/>
          <w:sz w:val="24"/>
          <w:lang w:val="ru-RU"/>
        </w:rPr>
        <w:t xml:space="preserve"> </w:t>
      </w:r>
      <w:r>
        <w:rPr>
          <w:sz w:val="24"/>
          <w:lang w:val="ru-RU"/>
        </w:rPr>
        <w:t>одного</w:t>
      </w:r>
      <w:r>
        <w:rPr>
          <w:spacing w:val="-3"/>
          <w:sz w:val="24"/>
          <w:lang w:val="ru-RU"/>
        </w:rPr>
        <w:t xml:space="preserve"> </w:t>
      </w:r>
      <w:r>
        <w:rPr>
          <w:sz w:val="24"/>
          <w:lang w:val="ru-RU"/>
        </w:rPr>
        <w:t>или</w:t>
      </w:r>
      <w:r>
        <w:rPr>
          <w:spacing w:val="-7"/>
          <w:sz w:val="24"/>
          <w:lang w:val="ru-RU"/>
        </w:rPr>
        <w:t xml:space="preserve"> </w:t>
      </w:r>
      <w:r>
        <w:rPr>
          <w:sz w:val="24"/>
          <w:lang w:val="ru-RU"/>
        </w:rPr>
        <w:t>двух</w:t>
      </w:r>
      <w:r>
        <w:rPr>
          <w:spacing w:val="-12"/>
          <w:sz w:val="24"/>
          <w:lang w:val="ru-RU"/>
        </w:rPr>
        <w:t xml:space="preserve"> </w:t>
      </w:r>
      <w:r>
        <w:rPr>
          <w:sz w:val="24"/>
          <w:lang w:val="ru-RU"/>
        </w:rPr>
        <w:t>лет</w:t>
      </w:r>
      <w:r>
        <w:rPr>
          <w:spacing w:val="-7"/>
          <w:sz w:val="24"/>
          <w:lang w:val="ru-RU"/>
        </w:rPr>
        <w:t xml:space="preserve"> </w:t>
      </w:r>
      <w:r>
        <w:rPr>
          <w:sz w:val="24"/>
          <w:lang w:val="ru-RU"/>
        </w:rPr>
        <w:t>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w:t>
      </w:r>
      <w:r>
        <w:rPr>
          <w:spacing w:val="-15"/>
          <w:sz w:val="24"/>
          <w:lang w:val="ru-RU"/>
        </w:rPr>
        <w:t xml:space="preserve"> </w:t>
      </w:r>
      <w:r>
        <w:rPr>
          <w:sz w:val="24"/>
          <w:lang w:val="ru-RU"/>
        </w:rPr>
        <w:t>инженерного.</w:t>
      </w:r>
    </w:p>
    <w:p w:rsidR="00314DE7" w:rsidRDefault="00F20C45">
      <w:pPr>
        <w:tabs>
          <w:tab w:val="left" w:pos="0"/>
          <w:tab w:val="left" w:pos="1053"/>
        </w:tabs>
        <w:spacing w:before="5"/>
        <w:ind w:right="105" w:firstLine="426"/>
        <w:jc w:val="both"/>
        <w:rPr>
          <w:sz w:val="24"/>
          <w:lang w:val="ru-RU"/>
        </w:rPr>
      </w:pPr>
      <w:r>
        <w:rPr>
          <w:sz w:val="24"/>
          <w:lang w:val="ru-RU"/>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w:t>
      </w:r>
      <w:r>
        <w:rPr>
          <w:spacing w:val="-17"/>
          <w:sz w:val="24"/>
          <w:lang w:val="ru-RU"/>
        </w:rPr>
        <w:t xml:space="preserve"> </w:t>
      </w:r>
      <w:r>
        <w:rPr>
          <w:sz w:val="24"/>
          <w:lang w:val="ru-RU"/>
        </w:rPr>
        <w:t>навыков</w:t>
      </w:r>
      <w:r>
        <w:rPr>
          <w:spacing w:val="-21"/>
          <w:sz w:val="24"/>
          <w:lang w:val="ru-RU"/>
        </w:rPr>
        <w:t xml:space="preserve"> </w:t>
      </w:r>
      <w:r>
        <w:rPr>
          <w:sz w:val="24"/>
          <w:lang w:val="ru-RU"/>
        </w:rPr>
        <w:t>учебного</w:t>
      </w:r>
      <w:r>
        <w:rPr>
          <w:spacing w:val="-15"/>
          <w:sz w:val="24"/>
          <w:lang w:val="ru-RU"/>
        </w:rPr>
        <w:t xml:space="preserve"> </w:t>
      </w:r>
      <w:r>
        <w:rPr>
          <w:sz w:val="24"/>
          <w:lang w:val="ru-RU"/>
        </w:rPr>
        <w:t>сотрудничества</w:t>
      </w:r>
      <w:r>
        <w:rPr>
          <w:spacing w:val="-19"/>
          <w:sz w:val="24"/>
          <w:lang w:val="ru-RU"/>
        </w:rPr>
        <w:t xml:space="preserve"> </w:t>
      </w:r>
      <w:r>
        <w:rPr>
          <w:sz w:val="24"/>
          <w:lang w:val="ru-RU"/>
        </w:rPr>
        <w:t>и</w:t>
      </w:r>
      <w:r>
        <w:rPr>
          <w:spacing w:val="-18"/>
          <w:sz w:val="24"/>
          <w:lang w:val="ru-RU"/>
        </w:rPr>
        <w:t xml:space="preserve"> </w:t>
      </w:r>
      <w:r>
        <w:rPr>
          <w:sz w:val="24"/>
          <w:lang w:val="ru-RU"/>
        </w:rPr>
        <w:t>социального</w:t>
      </w:r>
      <w:r>
        <w:rPr>
          <w:spacing w:val="-18"/>
          <w:sz w:val="24"/>
          <w:lang w:val="ru-RU"/>
        </w:rPr>
        <w:t xml:space="preserve"> </w:t>
      </w:r>
      <w:r>
        <w:rPr>
          <w:sz w:val="24"/>
          <w:lang w:val="ru-RU"/>
        </w:rPr>
        <w:t>взаимодействия</w:t>
      </w:r>
      <w:r>
        <w:rPr>
          <w:spacing w:val="-18"/>
          <w:sz w:val="24"/>
          <w:lang w:val="ru-RU"/>
        </w:rPr>
        <w:t xml:space="preserve"> </w:t>
      </w:r>
      <w:r>
        <w:rPr>
          <w:spacing w:val="-3"/>
          <w:sz w:val="24"/>
          <w:lang w:val="ru-RU"/>
        </w:rPr>
        <w:t>со</w:t>
      </w:r>
      <w:r>
        <w:rPr>
          <w:spacing w:val="-18"/>
          <w:sz w:val="24"/>
          <w:lang w:val="ru-RU"/>
        </w:rPr>
        <w:t xml:space="preserve"> </w:t>
      </w:r>
      <w:r>
        <w:rPr>
          <w:sz w:val="24"/>
          <w:lang w:val="ru-RU"/>
        </w:rPr>
        <w:t>сверстниками, обучающимися младшего и старшего возраста, взрослыми, на уровне среднего общего образования, имеет свои</w:t>
      </w:r>
      <w:r>
        <w:rPr>
          <w:spacing w:val="-18"/>
          <w:sz w:val="24"/>
          <w:lang w:val="ru-RU"/>
        </w:rPr>
        <w:t xml:space="preserve"> </w:t>
      </w:r>
      <w:r>
        <w:rPr>
          <w:sz w:val="24"/>
          <w:lang w:val="ru-RU"/>
        </w:rPr>
        <w:t>особенности.</w:t>
      </w:r>
    </w:p>
    <w:p w:rsidR="00314DE7" w:rsidRDefault="00F20C45">
      <w:pPr>
        <w:tabs>
          <w:tab w:val="left" w:pos="0"/>
          <w:tab w:val="left" w:pos="1101"/>
        </w:tabs>
        <w:ind w:right="99" w:firstLine="426"/>
        <w:jc w:val="both"/>
        <w:rPr>
          <w:sz w:val="24"/>
          <w:lang w:val="ru-RU"/>
        </w:rPr>
      </w:pPr>
      <w:r>
        <w:rPr>
          <w:sz w:val="24"/>
          <w:lang w:val="ru-RU"/>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w:t>
      </w:r>
      <w:r>
        <w:rPr>
          <w:spacing w:val="-32"/>
          <w:sz w:val="24"/>
          <w:lang w:val="ru-RU"/>
        </w:rPr>
        <w:t xml:space="preserve"> </w:t>
      </w:r>
      <w:r>
        <w:rPr>
          <w:sz w:val="24"/>
          <w:lang w:val="ru-RU"/>
        </w:rPr>
        <w:t>областей.</w:t>
      </w:r>
    </w:p>
    <w:p w:rsidR="00314DE7" w:rsidRDefault="00F20C45">
      <w:pPr>
        <w:tabs>
          <w:tab w:val="left" w:pos="0"/>
          <w:tab w:val="left" w:pos="1077"/>
        </w:tabs>
        <w:spacing w:before="4"/>
        <w:ind w:right="99" w:firstLine="426"/>
        <w:jc w:val="both"/>
        <w:rPr>
          <w:sz w:val="24"/>
          <w:lang w:val="ru-RU"/>
        </w:rPr>
      </w:pPr>
      <w:r>
        <w:rPr>
          <w:sz w:val="24"/>
          <w:lang w:val="ru-RU"/>
        </w:rPr>
        <w:t>На уровне среднего общего образования обучающиеся определяют параметры и критерии</w:t>
      </w:r>
      <w:r>
        <w:rPr>
          <w:spacing w:val="-9"/>
          <w:sz w:val="24"/>
          <w:lang w:val="ru-RU"/>
        </w:rPr>
        <w:t xml:space="preserve"> </w:t>
      </w:r>
      <w:r>
        <w:rPr>
          <w:sz w:val="24"/>
          <w:lang w:val="ru-RU"/>
        </w:rPr>
        <w:t>успешности</w:t>
      </w:r>
      <w:r>
        <w:rPr>
          <w:spacing w:val="-12"/>
          <w:sz w:val="24"/>
          <w:lang w:val="ru-RU"/>
        </w:rPr>
        <w:t xml:space="preserve"> </w:t>
      </w:r>
      <w:r>
        <w:rPr>
          <w:sz w:val="24"/>
          <w:lang w:val="ru-RU"/>
        </w:rPr>
        <w:t>реализации</w:t>
      </w:r>
      <w:r>
        <w:rPr>
          <w:spacing w:val="-13"/>
          <w:sz w:val="24"/>
          <w:lang w:val="ru-RU"/>
        </w:rPr>
        <w:t xml:space="preserve"> </w:t>
      </w:r>
      <w:r>
        <w:rPr>
          <w:sz w:val="24"/>
          <w:lang w:val="ru-RU"/>
        </w:rPr>
        <w:t>проекта.</w:t>
      </w:r>
      <w:r>
        <w:rPr>
          <w:spacing w:val="-12"/>
          <w:sz w:val="24"/>
          <w:lang w:val="ru-RU"/>
        </w:rPr>
        <w:t xml:space="preserve"> </w:t>
      </w:r>
      <w:r>
        <w:rPr>
          <w:sz w:val="24"/>
          <w:lang w:val="ru-RU"/>
        </w:rPr>
        <w:t>Презентация</w:t>
      </w:r>
      <w:r>
        <w:rPr>
          <w:spacing w:val="-10"/>
          <w:sz w:val="24"/>
          <w:lang w:val="ru-RU"/>
        </w:rPr>
        <w:t xml:space="preserve"> </w:t>
      </w:r>
      <w:r>
        <w:rPr>
          <w:sz w:val="24"/>
          <w:lang w:val="ru-RU"/>
        </w:rPr>
        <w:t>результатов</w:t>
      </w:r>
      <w:r>
        <w:rPr>
          <w:spacing w:val="-8"/>
          <w:sz w:val="24"/>
          <w:lang w:val="ru-RU"/>
        </w:rPr>
        <w:t xml:space="preserve"> </w:t>
      </w:r>
      <w:r>
        <w:rPr>
          <w:sz w:val="24"/>
          <w:lang w:val="ru-RU"/>
        </w:rPr>
        <w:t>проектной</w:t>
      </w:r>
      <w:r>
        <w:rPr>
          <w:spacing w:val="-13"/>
          <w:sz w:val="24"/>
          <w:lang w:val="ru-RU"/>
        </w:rPr>
        <w:t xml:space="preserve"> </w:t>
      </w:r>
      <w:r>
        <w:rPr>
          <w:sz w:val="24"/>
          <w:lang w:val="ru-RU"/>
        </w:rPr>
        <w:t>работы</w:t>
      </w:r>
      <w:r>
        <w:rPr>
          <w:spacing w:val="-11"/>
          <w:sz w:val="24"/>
          <w:lang w:val="ru-RU"/>
        </w:rPr>
        <w:t xml:space="preserve"> </w:t>
      </w:r>
      <w:r>
        <w:rPr>
          <w:sz w:val="24"/>
          <w:lang w:val="ru-RU"/>
        </w:rPr>
        <w:t xml:space="preserve">может проводиться не в школе, а в том социальном и культурном пространстве, где проект разворачивался. Если </w:t>
      </w:r>
      <w:r>
        <w:rPr>
          <w:spacing w:val="-3"/>
          <w:sz w:val="24"/>
          <w:lang w:val="ru-RU"/>
        </w:rPr>
        <w:t xml:space="preserve">это </w:t>
      </w:r>
      <w:r>
        <w:rPr>
          <w:sz w:val="24"/>
          <w:lang w:val="ru-RU"/>
        </w:rPr>
        <w:t>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w:t>
      </w:r>
      <w:r>
        <w:rPr>
          <w:spacing w:val="-24"/>
          <w:sz w:val="24"/>
          <w:lang w:val="ru-RU"/>
        </w:rPr>
        <w:t xml:space="preserve"> </w:t>
      </w:r>
      <w:r>
        <w:rPr>
          <w:sz w:val="24"/>
          <w:lang w:val="ru-RU"/>
        </w:rPr>
        <w:t>людей.</w:t>
      </w:r>
    </w:p>
    <w:p w:rsidR="00314DE7" w:rsidRDefault="00F20C45">
      <w:pPr>
        <w:tabs>
          <w:tab w:val="left" w:pos="0"/>
          <w:tab w:val="left" w:pos="1038"/>
        </w:tabs>
        <w:spacing w:before="2"/>
        <w:ind w:right="100" w:firstLine="426"/>
        <w:jc w:val="both"/>
        <w:rPr>
          <w:sz w:val="24"/>
          <w:lang w:val="ru-RU"/>
        </w:rPr>
      </w:pPr>
      <w:r>
        <w:rPr>
          <w:sz w:val="24"/>
          <w:lang w:val="ru-RU"/>
        </w:rPr>
        <w:t xml:space="preserve">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w:t>
      </w:r>
      <w:r>
        <w:rPr>
          <w:sz w:val="24"/>
          <w:lang w:val="ru-RU"/>
        </w:rPr>
        <w:lastRenderedPageBreak/>
        <w:t>исследовательское; инженерное;</w:t>
      </w:r>
      <w:r>
        <w:rPr>
          <w:spacing w:val="-24"/>
          <w:sz w:val="24"/>
          <w:lang w:val="ru-RU"/>
        </w:rPr>
        <w:t xml:space="preserve"> </w:t>
      </w:r>
      <w:r>
        <w:rPr>
          <w:sz w:val="24"/>
          <w:lang w:val="ru-RU"/>
        </w:rPr>
        <w:t>информационное.</w:t>
      </w:r>
    </w:p>
    <w:p w:rsidR="00314DE7" w:rsidRDefault="00F20C45">
      <w:pPr>
        <w:tabs>
          <w:tab w:val="left" w:pos="0"/>
          <w:tab w:val="left" w:pos="1019"/>
        </w:tabs>
        <w:ind w:right="113" w:firstLine="426"/>
        <w:jc w:val="both"/>
        <w:rPr>
          <w:sz w:val="24"/>
          <w:lang w:val="ru-RU"/>
        </w:rPr>
      </w:pPr>
      <w:r>
        <w:rPr>
          <w:sz w:val="24"/>
          <w:lang w:val="ru-RU"/>
        </w:rPr>
        <w:t>Результатами</w:t>
      </w:r>
      <w:r>
        <w:rPr>
          <w:spacing w:val="-6"/>
          <w:sz w:val="24"/>
          <w:lang w:val="ru-RU"/>
        </w:rPr>
        <w:t xml:space="preserve"> </w:t>
      </w:r>
      <w:r>
        <w:rPr>
          <w:sz w:val="24"/>
          <w:lang w:val="ru-RU"/>
        </w:rPr>
        <w:t>учебного</w:t>
      </w:r>
      <w:r>
        <w:rPr>
          <w:spacing w:val="-7"/>
          <w:sz w:val="24"/>
          <w:lang w:val="ru-RU"/>
        </w:rPr>
        <w:t xml:space="preserve"> </w:t>
      </w:r>
      <w:r>
        <w:rPr>
          <w:sz w:val="24"/>
          <w:lang w:val="ru-RU"/>
        </w:rPr>
        <w:t>исследованиями</w:t>
      </w:r>
      <w:r>
        <w:rPr>
          <w:spacing w:val="-10"/>
          <w:sz w:val="24"/>
          <w:lang w:val="ru-RU"/>
        </w:rPr>
        <w:t xml:space="preserve"> </w:t>
      </w:r>
      <w:r>
        <w:rPr>
          <w:sz w:val="24"/>
          <w:lang w:val="ru-RU"/>
        </w:rPr>
        <w:t>могут</w:t>
      </w:r>
      <w:r>
        <w:rPr>
          <w:spacing w:val="-10"/>
          <w:sz w:val="24"/>
          <w:lang w:val="ru-RU"/>
        </w:rPr>
        <w:t xml:space="preserve"> </w:t>
      </w:r>
      <w:r>
        <w:rPr>
          <w:sz w:val="24"/>
          <w:lang w:val="ru-RU"/>
        </w:rPr>
        <w:t>быть</w:t>
      </w:r>
      <w:r>
        <w:rPr>
          <w:spacing w:val="-9"/>
          <w:sz w:val="24"/>
          <w:lang w:val="ru-RU"/>
        </w:rPr>
        <w:t xml:space="preserve"> </w:t>
      </w:r>
      <w:r>
        <w:rPr>
          <w:sz w:val="24"/>
          <w:lang w:val="ru-RU"/>
        </w:rPr>
        <w:t>научный</w:t>
      </w:r>
      <w:r>
        <w:rPr>
          <w:spacing w:val="-10"/>
          <w:sz w:val="24"/>
          <w:lang w:val="ru-RU"/>
        </w:rPr>
        <w:t xml:space="preserve"> </w:t>
      </w:r>
      <w:r>
        <w:rPr>
          <w:sz w:val="24"/>
          <w:lang w:val="ru-RU"/>
        </w:rPr>
        <w:t>доклад,</w:t>
      </w:r>
      <w:r>
        <w:rPr>
          <w:spacing w:val="-9"/>
          <w:sz w:val="24"/>
          <w:lang w:val="ru-RU"/>
        </w:rPr>
        <w:t xml:space="preserve"> </w:t>
      </w:r>
      <w:r>
        <w:rPr>
          <w:sz w:val="24"/>
          <w:lang w:val="ru-RU"/>
        </w:rPr>
        <w:t>реферат,</w:t>
      </w:r>
      <w:r>
        <w:rPr>
          <w:spacing w:val="-9"/>
          <w:sz w:val="24"/>
          <w:lang w:val="ru-RU"/>
        </w:rPr>
        <w:t xml:space="preserve"> </w:t>
      </w:r>
      <w:r>
        <w:rPr>
          <w:sz w:val="24"/>
          <w:lang w:val="ru-RU"/>
        </w:rPr>
        <w:t>макет, опытный образец, разработка, информационный продукт, а также образовательное событие, социальное мероприятие</w:t>
      </w:r>
      <w:r>
        <w:rPr>
          <w:spacing w:val="-17"/>
          <w:sz w:val="24"/>
          <w:lang w:val="ru-RU"/>
        </w:rPr>
        <w:t xml:space="preserve"> </w:t>
      </w:r>
      <w:r>
        <w:rPr>
          <w:sz w:val="24"/>
          <w:lang w:val="ru-RU"/>
        </w:rPr>
        <w:t>(акция).</w:t>
      </w:r>
    </w:p>
    <w:p w:rsidR="00314DE7" w:rsidRDefault="00F20C45">
      <w:pPr>
        <w:tabs>
          <w:tab w:val="left" w:pos="0"/>
          <w:tab w:val="left" w:pos="1130"/>
        </w:tabs>
        <w:spacing w:before="7" w:line="237" w:lineRule="auto"/>
        <w:ind w:right="111" w:firstLine="426"/>
        <w:jc w:val="both"/>
        <w:rPr>
          <w:sz w:val="24"/>
          <w:lang w:val="ru-RU"/>
        </w:rPr>
      </w:pPr>
      <w:r>
        <w:rPr>
          <w:sz w:val="24"/>
          <w:lang w:val="ru-RU"/>
        </w:rPr>
        <w:t xml:space="preserve">Результаты работы оцениваются по определенным критериям. Для учебного исследования    главное    заключается    в    актуальности    избранной    проблемы, </w:t>
      </w:r>
      <w:r>
        <w:rPr>
          <w:spacing w:val="30"/>
          <w:sz w:val="24"/>
          <w:lang w:val="ru-RU"/>
        </w:rPr>
        <w:t xml:space="preserve"> </w:t>
      </w:r>
      <w:r>
        <w:rPr>
          <w:sz w:val="24"/>
          <w:lang w:val="ru-RU"/>
        </w:rPr>
        <w:t>полноте,</w:t>
      </w:r>
    </w:p>
    <w:p w:rsidR="00314DE7" w:rsidRDefault="00F20C45">
      <w:pPr>
        <w:pStyle w:val="af1"/>
        <w:tabs>
          <w:tab w:val="left" w:pos="0"/>
        </w:tabs>
        <w:ind w:left="0" w:right="130" w:firstLine="426"/>
        <w:rPr>
          <w:lang w:val="ru-RU"/>
        </w:rPr>
      </w:pPr>
      <w:r>
        <w:rPr>
          <w:lang w:val="ru-RU"/>
        </w:rPr>
        <w:t>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14DE7" w:rsidRDefault="00F20C45">
      <w:pPr>
        <w:tabs>
          <w:tab w:val="left" w:pos="0"/>
          <w:tab w:val="left" w:pos="1201"/>
        </w:tabs>
        <w:spacing w:before="2"/>
        <w:ind w:right="125" w:firstLine="426"/>
        <w:jc w:val="both"/>
        <w:rPr>
          <w:sz w:val="24"/>
          <w:lang w:val="ru-RU"/>
        </w:rPr>
      </w:pPr>
      <w:r>
        <w:rPr>
          <w:sz w:val="24"/>
          <w:lang w:val="ru-RU"/>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w:t>
      </w:r>
      <w:r>
        <w:rPr>
          <w:spacing w:val="-33"/>
          <w:sz w:val="24"/>
          <w:lang w:val="ru-RU"/>
        </w:rPr>
        <w:t xml:space="preserve"> </w:t>
      </w:r>
      <w:r>
        <w:rPr>
          <w:sz w:val="24"/>
          <w:lang w:val="ru-RU"/>
        </w:rPr>
        <w:t>выполнения.</w:t>
      </w:r>
    </w:p>
    <w:p w:rsidR="00314DE7" w:rsidRDefault="00F20C45">
      <w:pPr>
        <w:tabs>
          <w:tab w:val="left" w:pos="0"/>
          <w:tab w:val="left" w:pos="1187"/>
        </w:tabs>
        <w:ind w:right="123" w:firstLine="426"/>
        <w:jc w:val="both"/>
        <w:rPr>
          <w:sz w:val="24"/>
          <w:lang w:val="ru-RU"/>
        </w:rPr>
      </w:pPr>
      <w:r>
        <w:rPr>
          <w:sz w:val="24"/>
          <w:lang w:val="ru-RU"/>
        </w:rPr>
        <w:t>Процедура публичной защиты индивидуального проекта организована в рамках специальных итоговых аттестационных испытаний.Школьникам должна быть обеспечена возможность:</w:t>
      </w:r>
    </w:p>
    <w:p w:rsidR="00314DE7" w:rsidRDefault="00F20C45">
      <w:pPr>
        <w:pStyle w:val="af1"/>
        <w:tabs>
          <w:tab w:val="left" w:pos="0"/>
        </w:tabs>
        <w:spacing w:before="7" w:line="237" w:lineRule="auto"/>
        <w:ind w:left="0" w:right="134" w:firstLine="426"/>
        <w:rPr>
          <w:lang w:val="ru-RU"/>
        </w:rPr>
      </w:pPr>
      <w:r>
        <w:rPr>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14DE7" w:rsidRDefault="00F20C45">
      <w:pPr>
        <w:pStyle w:val="af1"/>
        <w:tabs>
          <w:tab w:val="left" w:pos="0"/>
        </w:tabs>
        <w:spacing w:before="4" w:line="237" w:lineRule="auto"/>
        <w:ind w:left="0" w:right="126" w:firstLine="426"/>
        <w:rPr>
          <w:lang w:val="ru-RU"/>
        </w:rPr>
      </w:pPr>
      <w:r>
        <w:rPr>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314DE7" w:rsidRDefault="00F20C45">
      <w:pPr>
        <w:pStyle w:val="af1"/>
        <w:tabs>
          <w:tab w:val="left" w:pos="0"/>
        </w:tabs>
        <w:spacing w:before="1"/>
        <w:ind w:left="0" w:right="130" w:firstLine="426"/>
        <w:rPr>
          <w:lang w:val="ru-RU"/>
        </w:rPr>
      </w:pPr>
      <w:r>
        <w:rPr>
          <w:lang w:val="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14DE7" w:rsidRDefault="00F20C45">
      <w:pPr>
        <w:pStyle w:val="af1"/>
        <w:tabs>
          <w:tab w:val="left" w:pos="0"/>
        </w:tabs>
        <w:ind w:left="0" w:right="122" w:firstLine="426"/>
        <w:rPr>
          <w:lang w:val="ru-RU"/>
        </w:rPr>
      </w:pPr>
      <w:r>
        <w:rPr>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Pr>
          <w:spacing w:val="-3"/>
          <w:lang w:val="ru-RU"/>
        </w:rPr>
        <w:t xml:space="preserve">По </w:t>
      </w:r>
      <w:r>
        <w:rPr>
          <w:lang w:val="ru-RU"/>
        </w:rPr>
        <w:t>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w:t>
      </w:r>
      <w:r>
        <w:rPr>
          <w:spacing w:val="-8"/>
          <w:lang w:val="ru-RU"/>
        </w:rPr>
        <w:t xml:space="preserve"> </w:t>
      </w:r>
      <w:r>
        <w:rPr>
          <w:lang w:val="ru-RU"/>
        </w:rPr>
        <w:t>изменений,</w:t>
      </w:r>
      <w:r>
        <w:rPr>
          <w:spacing w:val="-5"/>
          <w:lang w:val="ru-RU"/>
        </w:rPr>
        <w:t xml:space="preserve"> </w:t>
      </w:r>
      <w:r>
        <w:rPr>
          <w:lang w:val="ru-RU"/>
        </w:rPr>
        <w:t>внесенных</w:t>
      </w:r>
      <w:r>
        <w:rPr>
          <w:spacing w:val="-12"/>
          <w:lang w:val="ru-RU"/>
        </w:rPr>
        <w:t xml:space="preserve"> </w:t>
      </w:r>
      <w:r>
        <w:rPr>
          <w:lang w:val="ru-RU"/>
        </w:rPr>
        <w:t>в</w:t>
      </w:r>
      <w:r>
        <w:rPr>
          <w:spacing w:val="-5"/>
          <w:lang w:val="ru-RU"/>
        </w:rPr>
        <w:t xml:space="preserve"> </w:t>
      </w:r>
      <w:r>
        <w:rPr>
          <w:lang w:val="ru-RU"/>
        </w:rPr>
        <w:t>проект</w:t>
      </w:r>
      <w:r>
        <w:rPr>
          <w:spacing w:val="-6"/>
          <w:lang w:val="ru-RU"/>
        </w:rPr>
        <w:t xml:space="preserve"> </w:t>
      </w:r>
      <w:r>
        <w:rPr>
          <w:lang w:val="ru-RU"/>
        </w:rPr>
        <w:t>от</w:t>
      </w:r>
      <w:r>
        <w:rPr>
          <w:spacing w:val="-11"/>
          <w:lang w:val="ru-RU"/>
        </w:rPr>
        <w:t xml:space="preserve"> </w:t>
      </w:r>
      <w:r>
        <w:rPr>
          <w:lang w:val="ru-RU"/>
        </w:rPr>
        <w:t>момента</w:t>
      </w:r>
      <w:r>
        <w:rPr>
          <w:spacing w:val="-7"/>
          <w:lang w:val="ru-RU"/>
        </w:rPr>
        <w:t xml:space="preserve"> </w:t>
      </w:r>
      <w:r>
        <w:rPr>
          <w:lang w:val="ru-RU"/>
        </w:rPr>
        <w:t>замысла</w:t>
      </w:r>
      <w:r>
        <w:rPr>
          <w:spacing w:val="-8"/>
          <w:lang w:val="ru-RU"/>
        </w:rPr>
        <w:t xml:space="preserve"> </w:t>
      </w:r>
      <w:r>
        <w:rPr>
          <w:lang w:val="ru-RU"/>
        </w:rPr>
        <w:t>(процедуры</w:t>
      </w:r>
      <w:r>
        <w:rPr>
          <w:spacing w:val="-5"/>
          <w:lang w:val="ru-RU"/>
        </w:rPr>
        <w:t xml:space="preserve"> </w:t>
      </w:r>
      <w:r>
        <w:rPr>
          <w:lang w:val="ru-RU"/>
        </w:rPr>
        <w:t>защиты</w:t>
      </w:r>
      <w:r>
        <w:rPr>
          <w:spacing w:val="-4"/>
          <w:lang w:val="ru-RU"/>
        </w:rPr>
        <w:t xml:space="preserve"> </w:t>
      </w:r>
      <w:r>
        <w:rPr>
          <w:lang w:val="ru-RU"/>
        </w:rPr>
        <w:t xml:space="preserve">проектной идеи) </w:t>
      </w:r>
      <w:r>
        <w:rPr>
          <w:spacing w:val="-4"/>
          <w:lang w:val="ru-RU"/>
        </w:rPr>
        <w:t xml:space="preserve">до </w:t>
      </w:r>
      <w:r>
        <w:rPr>
          <w:lang w:val="ru-RU"/>
        </w:rPr>
        <w:t>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w:t>
      </w:r>
      <w:r>
        <w:rPr>
          <w:spacing w:val="-18"/>
          <w:lang w:val="ru-RU"/>
        </w:rPr>
        <w:t xml:space="preserve"> </w:t>
      </w:r>
      <w:r>
        <w:rPr>
          <w:lang w:val="ru-RU"/>
        </w:rPr>
        <w:t>работы</w:t>
      </w:r>
      <w:r>
        <w:rPr>
          <w:spacing w:val="-13"/>
          <w:lang w:val="ru-RU"/>
        </w:rPr>
        <w:t xml:space="preserve"> </w:t>
      </w:r>
      <w:r>
        <w:rPr>
          <w:lang w:val="ru-RU"/>
        </w:rPr>
        <w:t>создается</w:t>
      </w:r>
      <w:r>
        <w:rPr>
          <w:spacing w:val="-15"/>
          <w:lang w:val="ru-RU"/>
        </w:rPr>
        <w:t xml:space="preserve"> </w:t>
      </w:r>
      <w:r>
        <w:rPr>
          <w:lang w:val="ru-RU"/>
        </w:rPr>
        <w:t>экспертная</w:t>
      </w:r>
      <w:r>
        <w:rPr>
          <w:spacing w:val="-14"/>
          <w:lang w:val="ru-RU"/>
        </w:rPr>
        <w:t xml:space="preserve"> </w:t>
      </w:r>
      <w:r>
        <w:rPr>
          <w:lang w:val="ru-RU"/>
        </w:rPr>
        <w:t>комиссия,</w:t>
      </w:r>
      <w:r>
        <w:rPr>
          <w:spacing w:val="-12"/>
          <w:lang w:val="ru-RU"/>
        </w:rPr>
        <w:t xml:space="preserve"> </w:t>
      </w:r>
      <w:r>
        <w:rPr>
          <w:lang w:val="ru-RU"/>
        </w:rPr>
        <w:t>в</w:t>
      </w:r>
      <w:r>
        <w:rPr>
          <w:spacing w:val="-13"/>
          <w:lang w:val="ru-RU"/>
        </w:rPr>
        <w:t xml:space="preserve"> </w:t>
      </w:r>
      <w:r>
        <w:rPr>
          <w:spacing w:val="-3"/>
          <w:lang w:val="ru-RU"/>
        </w:rPr>
        <w:t>которую</w:t>
      </w:r>
      <w:r>
        <w:rPr>
          <w:spacing w:val="-16"/>
          <w:lang w:val="ru-RU"/>
        </w:rPr>
        <w:t xml:space="preserve"> </w:t>
      </w:r>
      <w:r>
        <w:rPr>
          <w:lang w:val="ru-RU"/>
        </w:rPr>
        <w:t>входят</w:t>
      </w:r>
      <w:r>
        <w:rPr>
          <w:spacing w:val="-14"/>
          <w:lang w:val="ru-RU"/>
        </w:rPr>
        <w:t xml:space="preserve"> </w:t>
      </w:r>
      <w:r>
        <w:rPr>
          <w:lang w:val="ru-RU"/>
        </w:rPr>
        <w:t>педагоги</w:t>
      </w:r>
      <w:r>
        <w:rPr>
          <w:spacing w:val="-14"/>
          <w:lang w:val="ru-RU"/>
        </w:rPr>
        <w:t xml:space="preserve"> </w:t>
      </w:r>
      <w:r>
        <w:rPr>
          <w:lang w:val="ru-RU"/>
        </w:rPr>
        <w:t>и</w:t>
      </w:r>
      <w:r>
        <w:rPr>
          <w:spacing w:val="-18"/>
          <w:lang w:val="ru-RU"/>
        </w:rPr>
        <w:t xml:space="preserve"> </w:t>
      </w:r>
      <w:r>
        <w:rPr>
          <w:lang w:val="ru-RU"/>
        </w:rPr>
        <w:t xml:space="preserve">представители администрации образовательных организаций, где </w:t>
      </w:r>
      <w:r>
        <w:rPr>
          <w:spacing w:val="-3"/>
          <w:lang w:val="ru-RU"/>
        </w:rPr>
        <w:t xml:space="preserve">учатся </w:t>
      </w:r>
      <w:r>
        <w:rPr>
          <w:lang w:val="ru-RU"/>
        </w:rPr>
        <w:t>дети, представители местного сообщества и тех сфер деятельности, в рамках которых выполняются проектные</w:t>
      </w:r>
      <w:r>
        <w:rPr>
          <w:spacing w:val="-26"/>
          <w:lang w:val="ru-RU"/>
        </w:rPr>
        <w:t xml:space="preserve"> </w:t>
      </w:r>
      <w:r>
        <w:rPr>
          <w:lang w:val="ru-RU"/>
        </w:rPr>
        <w:t>работы.</w:t>
      </w:r>
    </w:p>
    <w:p w:rsidR="00314DE7" w:rsidRDefault="00314DE7">
      <w:pPr>
        <w:pStyle w:val="1"/>
        <w:tabs>
          <w:tab w:val="left" w:pos="142"/>
        </w:tabs>
        <w:spacing w:before="6" w:line="240" w:lineRule="auto"/>
        <w:ind w:left="142" w:firstLine="255"/>
        <w:rPr>
          <w:lang w:val="ru-RU"/>
        </w:rPr>
      </w:pPr>
    </w:p>
    <w:p w:rsidR="00314DE7" w:rsidRDefault="00F20C45">
      <w:pPr>
        <w:pStyle w:val="1"/>
        <w:tabs>
          <w:tab w:val="left" w:pos="142"/>
        </w:tabs>
        <w:spacing w:before="6" w:line="240" w:lineRule="auto"/>
        <w:ind w:left="142" w:firstLine="255"/>
        <w:rPr>
          <w:lang w:val="ru-RU"/>
        </w:rPr>
      </w:pPr>
      <w:r>
        <w:rPr>
          <w:lang w:val="ru-RU"/>
        </w:rPr>
        <w:t>Взаимосвязь УУД с содержанием учебных предметов</w:t>
      </w:r>
    </w:p>
    <w:p w:rsidR="00314DE7" w:rsidRDefault="00314DE7">
      <w:pPr>
        <w:pStyle w:val="af1"/>
        <w:spacing w:before="3"/>
        <w:ind w:left="0"/>
        <w:jc w:val="left"/>
        <w:rPr>
          <w:b/>
          <w:lang w:val="ru-RU"/>
        </w:rPr>
      </w:pPr>
    </w:p>
    <w:tbl>
      <w:tblPr>
        <w:tblW w:w="9887"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9"/>
        <w:gridCol w:w="77"/>
        <w:gridCol w:w="3182"/>
        <w:gridCol w:w="3479"/>
      </w:tblGrid>
      <w:tr w:rsidR="00314DE7" w:rsidRPr="001A616B">
        <w:trPr>
          <w:trHeight w:val="260"/>
        </w:trPr>
        <w:tc>
          <w:tcPr>
            <w:tcW w:w="9887" w:type="dxa"/>
            <w:gridSpan w:val="4"/>
          </w:tcPr>
          <w:p w:rsidR="00314DE7" w:rsidRDefault="00F20C45">
            <w:pPr>
              <w:pStyle w:val="TableParagraph"/>
              <w:spacing w:line="258" w:lineRule="exact"/>
              <w:ind w:left="1339"/>
              <w:rPr>
                <w:b/>
                <w:sz w:val="24"/>
                <w:lang w:val="ru-RU"/>
              </w:rPr>
            </w:pPr>
            <w:r>
              <w:rPr>
                <w:b/>
                <w:sz w:val="24"/>
                <w:lang w:val="ru-RU"/>
              </w:rPr>
              <w:t>Группы УУД, опосредованные содержанием учебного предмета</w:t>
            </w:r>
          </w:p>
        </w:tc>
      </w:tr>
      <w:tr w:rsidR="00314DE7">
        <w:trPr>
          <w:trHeight w:val="260"/>
        </w:trPr>
        <w:tc>
          <w:tcPr>
            <w:tcW w:w="3149" w:type="dxa"/>
          </w:tcPr>
          <w:p w:rsidR="00314DE7" w:rsidRDefault="00F20C45">
            <w:pPr>
              <w:pStyle w:val="TableParagraph"/>
              <w:spacing w:line="253" w:lineRule="exact"/>
              <w:ind w:left="398"/>
              <w:rPr>
                <w:b/>
                <w:sz w:val="24"/>
              </w:rPr>
            </w:pPr>
            <w:r>
              <w:rPr>
                <w:b/>
                <w:sz w:val="24"/>
              </w:rPr>
              <w:t>Познавательные УУД</w:t>
            </w:r>
          </w:p>
        </w:tc>
        <w:tc>
          <w:tcPr>
            <w:tcW w:w="3259" w:type="dxa"/>
            <w:gridSpan w:val="2"/>
          </w:tcPr>
          <w:p w:rsidR="00314DE7" w:rsidRDefault="00F20C45">
            <w:pPr>
              <w:pStyle w:val="TableParagraph"/>
              <w:spacing w:line="253" w:lineRule="exact"/>
              <w:ind w:left="475"/>
              <w:rPr>
                <w:b/>
                <w:sz w:val="24"/>
              </w:rPr>
            </w:pPr>
            <w:r>
              <w:rPr>
                <w:b/>
                <w:sz w:val="24"/>
              </w:rPr>
              <w:t>Регулятивные УУД</w:t>
            </w:r>
          </w:p>
        </w:tc>
        <w:tc>
          <w:tcPr>
            <w:tcW w:w="3479" w:type="dxa"/>
          </w:tcPr>
          <w:p w:rsidR="00314DE7" w:rsidRDefault="00F20C45">
            <w:pPr>
              <w:pStyle w:val="TableParagraph"/>
              <w:spacing w:line="253" w:lineRule="exact"/>
              <w:ind w:left="311"/>
              <w:rPr>
                <w:b/>
                <w:sz w:val="24"/>
              </w:rPr>
            </w:pPr>
            <w:r>
              <w:rPr>
                <w:b/>
                <w:sz w:val="24"/>
              </w:rPr>
              <w:t>Коммуникативные УУД</w:t>
            </w:r>
          </w:p>
        </w:tc>
      </w:tr>
      <w:tr w:rsidR="00314DE7">
        <w:trPr>
          <w:trHeight w:val="260"/>
        </w:trPr>
        <w:tc>
          <w:tcPr>
            <w:tcW w:w="9887" w:type="dxa"/>
            <w:gridSpan w:val="4"/>
          </w:tcPr>
          <w:p w:rsidR="00314DE7" w:rsidRDefault="00F20C45">
            <w:pPr>
              <w:pStyle w:val="TableParagraph"/>
              <w:spacing w:line="258" w:lineRule="exact"/>
              <w:ind w:left="3290" w:right="3297"/>
              <w:jc w:val="center"/>
              <w:rPr>
                <w:b/>
                <w:sz w:val="24"/>
              </w:rPr>
            </w:pPr>
            <w:r>
              <w:rPr>
                <w:b/>
                <w:sz w:val="24"/>
              </w:rPr>
              <w:t>Русский язык и</w:t>
            </w:r>
            <w:r>
              <w:rPr>
                <w:b/>
                <w:spacing w:val="-12"/>
                <w:sz w:val="24"/>
              </w:rPr>
              <w:t xml:space="preserve"> </w:t>
            </w:r>
            <w:r>
              <w:rPr>
                <w:b/>
                <w:sz w:val="24"/>
              </w:rPr>
              <w:t>литература</w:t>
            </w:r>
          </w:p>
        </w:tc>
      </w:tr>
      <w:tr w:rsidR="00314DE7">
        <w:trPr>
          <w:trHeight w:val="260"/>
        </w:trPr>
        <w:tc>
          <w:tcPr>
            <w:tcW w:w="3149" w:type="dxa"/>
            <w:tcBorders>
              <w:right w:val="single" w:sz="4" w:space="0" w:color="auto"/>
            </w:tcBorders>
          </w:tcPr>
          <w:p w:rsidR="00314DE7" w:rsidRDefault="00F20C45">
            <w:pPr>
              <w:pStyle w:val="TableParagraph"/>
              <w:spacing w:line="252" w:lineRule="exact"/>
              <w:ind w:left="64" w:right="109"/>
              <w:rPr>
                <w:sz w:val="24"/>
                <w:lang w:val="ru-RU"/>
              </w:rPr>
            </w:pPr>
            <w:r>
              <w:rPr>
                <w:sz w:val="24"/>
                <w:lang w:val="ru-RU"/>
              </w:rPr>
              <w:t xml:space="preserve">Устанавливать </w:t>
            </w:r>
          </w:p>
          <w:p w:rsidR="00314DE7" w:rsidRDefault="00F20C45">
            <w:pPr>
              <w:pStyle w:val="TableParagraph"/>
              <w:spacing w:line="256" w:lineRule="exact"/>
              <w:ind w:left="64" w:right="109"/>
              <w:rPr>
                <w:sz w:val="24"/>
                <w:lang w:val="ru-RU"/>
              </w:rPr>
            </w:pPr>
            <w:r>
              <w:rPr>
                <w:sz w:val="24"/>
                <w:lang w:val="ru-RU"/>
              </w:rPr>
              <w:t>существенный   признак</w:t>
            </w:r>
            <w:r>
              <w:rPr>
                <w:spacing w:val="57"/>
                <w:sz w:val="24"/>
                <w:lang w:val="ru-RU"/>
              </w:rPr>
              <w:t xml:space="preserve"> </w:t>
            </w:r>
            <w:r>
              <w:rPr>
                <w:sz w:val="24"/>
                <w:lang w:val="ru-RU"/>
              </w:rPr>
              <w:t>или основание для сравнения,</w:t>
            </w:r>
          </w:p>
          <w:p w:rsidR="00314DE7" w:rsidRDefault="00F20C45">
            <w:pPr>
              <w:pStyle w:val="TableParagraph"/>
              <w:spacing w:line="256" w:lineRule="exact"/>
              <w:ind w:left="64" w:right="109"/>
              <w:rPr>
                <w:sz w:val="24"/>
                <w:lang w:val="ru-RU"/>
              </w:rPr>
            </w:pPr>
            <w:r>
              <w:rPr>
                <w:sz w:val="24"/>
                <w:lang w:val="ru-RU"/>
              </w:rPr>
              <w:t>классификации и обобщения</w:t>
            </w:r>
          </w:p>
          <w:p w:rsidR="00314DE7" w:rsidRDefault="00F20C45">
            <w:pPr>
              <w:pStyle w:val="TableParagraph"/>
              <w:spacing w:line="256" w:lineRule="exact"/>
              <w:ind w:left="64" w:right="109"/>
              <w:rPr>
                <w:sz w:val="24"/>
                <w:lang w:val="ru-RU"/>
              </w:rPr>
            </w:pPr>
            <w:r>
              <w:rPr>
                <w:sz w:val="24"/>
                <w:lang w:val="ru-RU"/>
              </w:rPr>
              <w:t>языковых единиц.</w:t>
            </w:r>
          </w:p>
          <w:p w:rsidR="00314DE7" w:rsidRDefault="00F20C45">
            <w:pPr>
              <w:pStyle w:val="TableParagraph"/>
              <w:tabs>
                <w:tab w:val="left" w:pos="2043"/>
              </w:tabs>
              <w:spacing w:line="256" w:lineRule="exact"/>
              <w:ind w:left="64" w:right="109"/>
              <w:rPr>
                <w:sz w:val="24"/>
                <w:lang w:val="ru-RU"/>
              </w:rPr>
            </w:pPr>
            <w:r>
              <w:rPr>
                <w:sz w:val="24"/>
                <w:lang w:val="ru-RU"/>
              </w:rPr>
              <w:t>Устанавливать основания</w:t>
            </w:r>
          </w:p>
          <w:p w:rsidR="00314DE7" w:rsidRDefault="00F20C45">
            <w:pPr>
              <w:pStyle w:val="TableParagraph"/>
              <w:spacing w:line="256" w:lineRule="exact"/>
              <w:ind w:left="64" w:right="109"/>
              <w:rPr>
                <w:sz w:val="24"/>
                <w:lang w:val="ru-RU"/>
              </w:rPr>
            </w:pPr>
            <w:r>
              <w:rPr>
                <w:sz w:val="24"/>
                <w:lang w:val="ru-RU"/>
              </w:rPr>
              <w:t xml:space="preserve">для сравнения  литературных </w:t>
            </w:r>
          </w:p>
          <w:p w:rsidR="00314DE7" w:rsidRDefault="00F20C45">
            <w:pPr>
              <w:pStyle w:val="TableParagraph"/>
              <w:tabs>
                <w:tab w:val="left" w:pos="1385"/>
              </w:tabs>
              <w:spacing w:line="256" w:lineRule="exact"/>
              <w:ind w:left="64" w:right="109"/>
              <w:rPr>
                <w:sz w:val="24"/>
                <w:lang w:val="ru-RU"/>
              </w:rPr>
            </w:pPr>
            <w:r>
              <w:rPr>
                <w:sz w:val="24"/>
                <w:lang w:val="ru-RU"/>
              </w:rPr>
              <w:lastRenderedPageBreak/>
              <w:t>героев, художественных</w:t>
            </w:r>
          </w:p>
          <w:p w:rsidR="00314DE7" w:rsidRDefault="00F20C45">
            <w:pPr>
              <w:pStyle w:val="TableParagraph"/>
              <w:spacing w:line="256" w:lineRule="exact"/>
              <w:ind w:left="64" w:right="109"/>
              <w:rPr>
                <w:sz w:val="24"/>
                <w:lang w:val="ru-RU"/>
              </w:rPr>
            </w:pPr>
            <w:r>
              <w:rPr>
                <w:sz w:val="24"/>
                <w:lang w:val="ru-RU"/>
              </w:rPr>
              <w:t>произведений.</w:t>
            </w:r>
          </w:p>
          <w:p w:rsidR="00314DE7" w:rsidRDefault="00F20C45">
            <w:pPr>
              <w:pStyle w:val="TableParagraph"/>
              <w:tabs>
                <w:tab w:val="left" w:pos="2024"/>
              </w:tabs>
              <w:spacing w:line="256" w:lineRule="exact"/>
              <w:ind w:left="64" w:right="109"/>
              <w:rPr>
                <w:sz w:val="24"/>
                <w:lang w:val="ru-RU"/>
              </w:rPr>
            </w:pPr>
            <w:r>
              <w:rPr>
                <w:sz w:val="24"/>
                <w:lang w:val="ru-RU"/>
              </w:rPr>
              <w:t>Сравнивать различные</w:t>
            </w:r>
          </w:p>
          <w:p w:rsidR="00314DE7" w:rsidRDefault="00F20C45">
            <w:pPr>
              <w:pStyle w:val="TableParagraph"/>
              <w:spacing w:line="256" w:lineRule="exact"/>
              <w:ind w:left="64" w:right="109"/>
              <w:rPr>
                <w:sz w:val="24"/>
                <w:lang w:val="ru-RU"/>
              </w:rPr>
            </w:pPr>
            <w:r>
              <w:rPr>
                <w:sz w:val="24"/>
                <w:lang w:val="ru-RU"/>
              </w:rPr>
              <w:t>интерпретации текстов.</w:t>
            </w:r>
          </w:p>
          <w:p w:rsidR="00314DE7" w:rsidRDefault="00F20C45">
            <w:pPr>
              <w:pStyle w:val="TableParagraph"/>
              <w:spacing w:line="256" w:lineRule="exact"/>
              <w:ind w:left="64" w:right="109"/>
              <w:rPr>
                <w:sz w:val="24"/>
                <w:lang w:val="ru-RU"/>
              </w:rPr>
            </w:pPr>
            <w:r>
              <w:rPr>
                <w:sz w:val="24"/>
                <w:lang w:val="ru-RU"/>
              </w:rPr>
              <w:t>выявлять  закономерности  и противоречия</w:t>
            </w:r>
            <w:r>
              <w:rPr>
                <w:sz w:val="24"/>
                <w:lang w:val="ru-RU"/>
              </w:rPr>
              <w:tab/>
              <w:t>в языковых фактах, данных в</w:t>
            </w:r>
          </w:p>
          <w:p w:rsidR="00314DE7" w:rsidRDefault="00F20C45">
            <w:pPr>
              <w:pStyle w:val="TableParagraph"/>
              <w:spacing w:line="256" w:lineRule="exact"/>
              <w:ind w:left="64" w:right="109"/>
              <w:rPr>
                <w:sz w:val="24"/>
                <w:lang w:val="ru-RU"/>
              </w:rPr>
            </w:pPr>
            <w:r>
              <w:rPr>
                <w:sz w:val="24"/>
                <w:lang w:val="ru-RU"/>
              </w:rPr>
              <w:t>наблюдении.</w:t>
            </w:r>
          </w:p>
          <w:p w:rsidR="00314DE7" w:rsidRDefault="00F20C45">
            <w:pPr>
              <w:pStyle w:val="TableParagraph"/>
              <w:tabs>
                <w:tab w:val="left" w:pos="1914"/>
              </w:tabs>
              <w:spacing w:line="256" w:lineRule="exact"/>
              <w:ind w:left="64" w:right="109"/>
              <w:rPr>
                <w:sz w:val="24"/>
                <w:lang w:val="ru-RU"/>
              </w:rPr>
            </w:pPr>
            <w:r>
              <w:rPr>
                <w:sz w:val="24"/>
                <w:lang w:val="ru-RU"/>
              </w:rPr>
              <w:t>Выражать отношения,</w:t>
            </w:r>
          </w:p>
          <w:p w:rsidR="00314DE7" w:rsidRDefault="00F20C45">
            <w:pPr>
              <w:pStyle w:val="TableParagraph"/>
              <w:tabs>
                <w:tab w:val="left" w:pos="2225"/>
              </w:tabs>
              <w:spacing w:line="256" w:lineRule="exact"/>
              <w:ind w:left="64" w:right="109"/>
              <w:rPr>
                <w:sz w:val="24"/>
                <w:lang w:val="ru-RU"/>
              </w:rPr>
            </w:pPr>
            <w:r>
              <w:rPr>
                <w:sz w:val="24"/>
                <w:lang w:val="ru-RU"/>
              </w:rPr>
              <w:t>зависимости, правила,</w:t>
            </w:r>
          </w:p>
          <w:p w:rsidR="00314DE7" w:rsidRDefault="00F20C45">
            <w:pPr>
              <w:pStyle w:val="TableParagraph"/>
              <w:spacing w:line="260" w:lineRule="exact"/>
              <w:ind w:left="64" w:right="109"/>
              <w:rPr>
                <w:sz w:val="24"/>
                <w:lang w:val="ru-RU"/>
              </w:rPr>
            </w:pPr>
            <w:r>
              <w:rPr>
                <w:sz w:val="24"/>
                <w:lang w:val="ru-RU"/>
              </w:rPr>
              <w:t>закономерности  с  помощью схем (например, схем  сложного предложения</w:t>
            </w:r>
            <w:r>
              <w:rPr>
                <w:sz w:val="24"/>
                <w:lang w:val="ru-RU"/>
              </w:rPr>
              <w:tab/>
              <w:t xml:space="preserve"> с разными видами связи);</w:t>
            </w:r>
          </w:p>
          <w:p w:rsidR="00314DE7" w:rsidRDefault="00F20C45">
            <w:pPr>
              <w:pStyle w:val="TableParagraph"/>
              <w:tabs>
                <w:tab w:val="left" w:pos="2245"/>
              </w:tabs>
              <w:spacing w:line="256" w:lineRule="exact"/>
              <w:ind w:left="64" w:right="109"/>
              <w:rPr>
                <w:sz w:val="24"/>
                <w:lang w:val="ru-RU"/>
              </w:rPr>
            </w:pPr>
            <w:r>
              <w:rPr>
                <w:sz w:val="24"/>
                <w:lang w:val="ru-RU"/>
              </w:rPr>
              <w:t>графических  моделей</w:t>
            </w:r>
          </w:p>
          <w:p w:rsidR="00314DE7" w:rsidRDefault="00F20C45">
            <w:pPr>
              <w:pStyle w:val="TableParagraph"/>
              <w:spacing w:line="256" w:lineRule="exact"/>
              <w:ind w:left="64" w:right="109"/>
              <w:rPr>
                <w:sz w:val="24"/>
                <w:lang w:val="ru-RU"/>
              </w:rPr>
            </w:pPr>
            <w:r>
              <w:rPr>
                <w:sz w:val="24"/>
                <w:lang w:val="ru-RU"/>
              </w:rPr>
              <w:t>(например,   при  объяснении правописания гласных в корне слова, правописании "н" и "нн" в словах различных   частей   речи)   и другие.</w:t>
            </w:r>
          </w:p>
          <w:p w:rsidR="00314DE7" w:rsidRDefault="00F20C45">
            <w:pPr>
              <w:pStyle w:val="TableParagraph"/>
              <w:tabs>
                <w:tab w:val="left" w:pos="2239"/>
              </w:tabs>
              <w:spacing w:line="256" w:lineRule="exact"/>
              <w:ind w:left="64" w:right="109"/>
              <w:rPr>
                <w:sz w:val="24"/>
                <w:lang w:val="ru-RU"/>
              </w:rPr>
            </w:pPr>
            <w:r>
              <w:rPr>
                <w:sz w:val="24"/>
                <w:lang w:val="ru-RU"/>
              </w:rPr>
              <w:t>Формулировать вопросы</w:t>
            </w:r>
          </w:p>
          <w:p w:rsidR="00314DE7" w:rsidRDefault="00F20C45">
            <w:pPr>
              <w:pStyle w:val="TableParagraph"/>
              <w:spacing w:line="256" w:lineRule="exact"/>
              <w:ind w:left="64" w:right="109"/>
              <w:rPr>
                <w:sz w:val="24"/>
                <w:lang w:val="ru-RU"/>
              </w:rPr>
            </w:pPr>
            <w:r>
              <w:rPr>
                <w:sz w:val="24"/>
                <w:lang w:val="ru-RU"/>
              </w:rPr>
              <w:t>исследовательского</w:t>
            </w:r>
          </w:p>
          <w:p w:rsidR="00314DE7" w:rsidRDefault="00F20C45">
            <w:pPr>
              <w:pStyle w:val="TableParagraph"/>
              <w:tabs>
                <w:tab w:val="left" w:pos="1482"/>
                <w:tab w:val="left" w:pos="2983"/>
              </w:tabs>
              <w:spacing w:line="256" w:lineRule="exact"/>
              <w:ind w:left="64" w:right="109"/>
              <w:rPr>
                <w:sz w:val="24"/>
                <w:lang w:val="ru-RU"/>
              </w:rPr>
            </w:pPr>
            <w:r>
              <w:rPr>
                <w:sz w:val="24"/>
                <w:lang w:val="ru-RU"/>
              </w:rPr>
              <w:t>характера (например, о</w:t>
            </w:r>
          </w:p>
          <w:p w:rsidR="00314DE7" w:rsidRDefault="00F20C45">
            <w:pPr>
              <w:pStyle w:val="TableParagraph"/>
              <w:tabs>
                <w:tab w:val="left" w:pos="1726"/>
              </w:tabs>
              <w:spacing w:line="256" w:lineRule="exact"/>
              <w:ind w:left="64" w:right="109"/>
              <w:rPr>
                <w:sz w:val="24"/>
                <w:lang w:val="ru-RU"/>
              </w:rPr>
            </w:pPr>
            <w:r>
              <w:rPr>
                <w:sz w:val="24"/>
                <w:lang w:val="ru-RU"/>
              </w:rPr>
              <w:t>лексической сочетаемости</w:t>
            </w:r>
          </w:p>
          <w:p w:rsidR="00314DE7" w:rsidRDefault="00F20C45">
            <w:pPr>
              <w:pStyle w:val="TableParagraph"/>
              <w:spacing w:line="256" w:lineRule="exact"/>
              <w:ind w:left="64" w:right="109"/>
              <w:rPr>
                <w:sz w:val="24"/>
                <w:lang w:val="ru-RU"/>
              </w:rPr>
            </w:pPr>
            <w:r>
              <w:rPr>
                <w:sz w:val="24"/>
                <w:lang w:val="ru-RU"/>
              </w:rPr>
              <w:t>слов и другие).</w:t>
            </w:r>
          </w:p>
        </w:tc>
        <w:tc>
          <w:tcPr>
            <w:tcW w:w="3259" w:type="dxa"/>
            <w:gridSpan w:val="2"/>
            <w:tcBorders>
              <w:left w:val="single" w:sz="4" w:space="0" w:color="auto"/>
              <w:right w:val="single" w:sz="4" w:space="0" w:color="auto"/>
            </w:tcBorders>
          </w:tcPr>
          <w:p w:rsidR="00314DE7" w:rsidRDefault="00F20C45">
            <w:pPr>
              <w:pStyle w:val="TableParagraph"/>
              <w:tabs>
                <w:tab w:val="left" w:pos="1732"/>
              </w:tabs>
              <w:spacing w:line="252" w:lineRule="exact"/>
              <w:ind w:left="97"/>
              <w:rPr>
                <w:sz w:val="24"/>
                <w:lang w:val="ru-RU"/>
              </w:rPr>
            </w:pPr>
            <w:r>
              <w:rPr>
                <w:sz w:val="24"/>
                <w:lang w:val="ru-RU"/>
              </w:rPr>
              <w:lastRenderedPageBreak/>
              <w:t>Владеть различными</w:t>
            </w:r>
          </w:p>
          <w:p w:rsidR="00314DE7" w:rsidRDefault="00F20C45">
            <w:pPr>
              <w:pStyle w:val="TableParagraph"/>
              <w:spacing w:line="256" w:lineRule="exact"/>
              <w:ind w:left="97"/>
              <w:rPr>
                <w:sz w:val="24"/>
                <w:lang w:val="ru-RU"/>
              </w:rPr>
            </w:pPr>
            <w:r>
              <w:rPr>
                <w:sz w:val="24"/>
                <w:lang w:val="ru-RU"/>
              </w:rPr>
              <w:t>видами монолога и диалога, формулировать в устной и письменной форме суждения</w:t>
            </w:r>
            <w:r>
              <w:rPr>
                <w:sz w:val="24"/>
                <w:lang w:val="ru-RU"/>
              </w:rPr>
              <w:tab/>
              <w:t>на социально-культурные, нравственно-этические, бытовые, учебные</w:t>
            </w:r>
            <w:r>
              <w:rPr>
                <w:sz w:val="24"/>
                <w:lang w:val="ru-RU"/>
              </w:rPr>
              <w:tab/>
              <w:t>темы в</w:t>
            </w:r>
          </w:p>
          <w:p w:rsidR="00314DE7" w:rsidRDefault="00F20C45">
            <w:pPr>
              <w:pStyle w:val="TableParagraph"/>
              <w:tabs>
                <w:tab w:val="left" w:pos="1841"/>
                <w:tab w:val="left" w:pos="2326"/>
              </w:tabs>
              <w:spacing w:line="256" w:lineRule="exact"/>
              <w:ind w:left="97"/>
              <w:rPr>
                <w:sz w:val="24"/>
                <w:lang w:val="ru-RU"/>
              </w:rPr>
            </w:pPr>
            <w:r>
              <w:rPr>
                <w:sz w:val="24"/>
                <w:lang w:val="ru-RU"/>
              </w:rPr>
              <w:t>соответствии с темой,</w:t>
            </w:r>
          </w:p>
          <w:p w:rsidR="00314DE7" w:rsidRDefault="00F20C45">
            <w:pPr>
              <w:pStyle w:val="TableParagraph"/>
              <w:spacing w:line="256" w:lineRule="exact"/>
              <w:ind w:left="97"/>
              <w:rPr>
                <w:sz w:val="24"/>
                <w:lang w:val="ru-RU"/>
              </w:rPr>
            </w:pPr>
            <w:r>
              <w:rPr>
                <w:sz w:val="24"/>
                <w:lang w:val="ru-RU"/>
              </w:rPr>
              <w:t xml:space="preserve">целью,  сферой и ситуацией </w:t>
            </w:r>
            <w:r>
              <w:rPr>
                <w:sz w:val="24"/>
                <w:lang w:val="ru-RU"/>
              </w:rPr>
              <w:lastRenderedPageBreak/>
              <w:t>общения; правильно, логично, аргументированно</w:t>
            </w:r>
          </w:p>
          <w:p w:rsidR="00314DE7" w:rsidRDefault="00F20C45">
            <w:pPr>
              <w:pStyle w:val="TableParagraph"/>
              <w:spacing w:line="256" w:lineRule="exact"/>
              <w:ind w:left="97"/>
              <w:rPr>
                <w:sz w:val="24"/>
                <w:lang w:val="ru-RU"/>
              </w:rPr>
            </w:pPr>
            <w:r>
              <w:rPr>
                <w:sz w:val="24"/>
                <w:lang w:val="ru-RU"/>
              </w:rPr>
              <w:t>излагать свою точку зрения по поставленной проблеме.</w:t>
            </w:r>
          </w:p>
          <w:p w:rsidR="00314DE7" w:rsidRDefault="00F20C45">
            <w:pPr>
              <w:pStyle w:val="TableParagraph"/>
              <w:spacing w:line="256" w:lineRule="exact"/>
              <w:ind w:left="97"/>
              <w:rPr>
                <w:sz w:val="24"/>
                <w:lang w:val="ru-RU"/>
              </w:rPr>
            </w:pPr>
            <w:r>
              <w:rPr>
                <w:sz w:val="24"/>
                <w:lang w:val="ru-RU"/>
              </w:rPr>
              <w:t>Осуществлять  овместную</w:t>
            </w:r>
          </w:p>
          <w:p w:rsidR="00314DE7" w:rsidRDefault="00F20C45">
            <w:pPr>
              <w:pStyle w:val="TableParagraph"/>
              <w:tabs>
                <w:tab w:val="left" w:pos="2130"/>
              </w:tabs>
              <w:spacing w:line="256" w:lineRule="exact"/>
              <w:ind w:left="97"/>
              <w:rPr>
                <w:sz w:val="24"/>
                <w:lang w:val="ru-RU"/>
              </w:rPr>
            </w:pPr>
            <w:r>
              <w:rPr>
                <w:sz w:val="24"/>
                <w:lang w:val="ru-RU"/>
              </w:rPr>
              <w:t>деятельность, включая</w:t>
            </w:r>
          </w:p>
          <w:p w:rsidR="00314DE7" w:rsidRDefault="00F20C45">
            <w:pPr>
              <w:pStyle w:val="TableParagraph"/>
              <w:spacing w:line="256" w:lineRule="exact"/>
              <w:ind w:left="97"/>
              <w:rPr>
                <w:sz w:val="24"/>
                <w:lang w:val="ru-RU"/>
              </w:rPr>
            </w:pPr>
            <w:r>
              <w:rPr>
                <w:sz w:val="24"/>
                <w:lang w:val="ru-RU"/>
              </w:rPr>
              <w:t>взаимодействие   с  людьми иной культуры,</w:t>
            </w:r>
          </w:p>
          <w:p w:rsidR="00314DE7" w:rsidRDefault="00F20C45">
            <w:pPr>
              <w:pStyle w:val="TableParagraph"/>
              <w:tabs>
                <w:tab w:val="left" w:pos="2868"/>
              </w:tabs>
              <w:spacing w:line="254" w:lineRule="exact"/>
              <w:ind w:left="97"/>
              <w:rPr>
                <w:sz w:val="24"/>
                <w:lang w:val="ru-RU"/>
              </w:rPr>
            </w:pPr>
            <w:r>
              <w:rPr>
                <w:sz w:val="24"/>
                <w:lang w:val="ru-RU"/>
              </w:rPr>
              <w:t>национальной и</w:t>
            </w:r>
          </w:p>
          <w:p w:rsidR="00314DE7" w:rsidRDefault="00F20C45">
            <w:pPr>
              <w:pStyle w:val="TableParagraph"/>
              <w:spacing w:line="256" w:lineRule="exact"/>
              <w:ind w:left="97"/>
              <w:rPr>
                <w:sz w:val="24"/>
                <w:lang w:val="ru-RU"/>
              </w:rPr>
            </w:pPr>
            <w:r>
              <w:rPr>
                <w:sz w:val="24"/>
                <w:lang w:val="ru-RU"/>
              </w:rPr>
              <w:t>религиозной принадлеж-ности  на  основе</w:t>
            </w:r>
          </w:p>
          <w:p w:rsidR="00314DE7" w:rsidRDefault="00F20C45">
            <w:pPr>
              <w:pStyle w:val="TableParagraph"/>
              <w:spacing w:line="256" w:lineRule="exact"/>
              <w:ind w:left="97"/>
              <w:rPr>
                <w:sz w:val="24"/>
                <w:lang w:val="ru-RU"/>
              </w:rPr>
            </w:pPr>
            <w:r>
              <w:rPr>
                <w:sz w:val="24"/>
                <w:lang w:val="ru-RU"/>
              </w:rPr>
              <w:t>гуманистических</w:t>
            </w:r>
          </w:p>
          <w:p w:rsidR="00314DE7" w:rsidRDefault="00F20C45">
            <w:pPr>
              <w:pStyle w:val="TableParagraph"/>
              <w:spacing w:line="256" w:lineRule="exact"/>
              <w:ind w:left="97"/>
              <w:rPr>
                <w:sz w:val="24"/>
                <w:lang w:val="ru-RU"/>
              </w:rPr>
            </w:pPr>
            <w:r>
              <w:rPr>
                <w:sz w:val="24"/>
                <w:lang w:val="ru-RU"/>
              </w:rPr>
              <w:t>ценностей,</w:t>
            </w:r>
          </w:p>
          <w:p w:rsidR="00314DE7" w:rsidRDefault="00F20C45">
            <w:pPr>
              <w:pStyle w:val="TableParagraph"/>
              <w:tabs>
                <w:tab w:val="left" w:pos="2330"/>
              </w:tabs>
              <w:spacing w:line="256" w:lineRule="exact"/>
              <w:ind w:left="97"/>
              <w:rPr>
                <w:sz w:val="24"/>
                <w:lang w:val="ru-RU"/>
              </w:rPr>
            </w:pPr>
            <w:r>
              <w:rPr>
                <w:sz w:val="24"/>
                <w:lang w:val="ru-RU"/>
              </w:rPr>
              <w:t>взаимопонимания между</w:t>
            </w:r>
          </w:p>
          <w:p w:rsidR="00314DE7" w:rsidRDefault="00F20C45">
            <w:pPr>
              <w:pStyle w:val="TableParagraph"/>
              <w:spacing w:line="256" w:lineRule="exact"/>
              <w:ind w:left="97"/>
              <w:rPr>
                <w:sz w:val="24"/>
                <w:lang w:val="ru-RU"/>
              </w:rPr>
            </w:pPr>
            <w:r>
              <w:rPr>
                <w:sz w:val="24"/>
                <w:lang w:val="ru-RU"/>
              </w:rPr>
              <w:t>людьми разных культур.</w:t>
            </w:r>
          </w:p>
          <w:p w:rsidR="00314DE7" w:rsidRDefault="00F20C45">
            <w:pPr>
              <w:pStyle w:val="TableParagraph"/>
              <w:tabs>
                <w:tab w:val="left" w:pos="2514"/>
              </w:tabs>
              <w:spacing w:line="256" w:lineRule="exact"/>
              <w:ind w:left="97"/>
              <w:rPr>
                <w:sz w:val="24"/>
                <w:lang w:val="ru-RU"/>
              </w:rPr>
            </w:pPr>
            <w:r>
              <w:rPr>
                <w:sz w:val="24"/>
                <w:lang w:val="ru-RU"/>
              </w:rPr>
              <w:t>Принимать цели</w:t>
            </w:r>
          </w:p>
          <w:p w:rsidR="00314DE7" w:rsidRDefault="00F20C45">
            <w:pPr>
              <w:pStyle w:val="TableParagraph"/>
              <w:tabs>
                <w:tab w:val="left" w:pos="1568"/>
              </w:tabs>
              <w:spacing w:line="256" w:lineRule="exact"/>
              <w:ind w:left="97"/>
              <w:rPr>
                <w:sz w:val="24"/>
                <w:lang w:val="ru-RU"/>
              </w:rPr>
            </w:pPr>
            <w:r>
              <w:rPr>
                <w:sz w:val="24"/>
                <w:lang w:val="ru-RU"/>
              </w:rPr>
              <w:t>совместной деятельности,</w:t>
            </w:r>
          </w:p>
          <w:p w:rsidR="00314DE7" w:rsidRDefault="00F20C45">
            <w:pPr>
              <w:pStyle w:val="TableParagraph"/>
              <w:spacing w:line="256" w:lineRule="exact"/>
              <w:ind w:left="97"/>
              <w:rPr>
                <w:sz w:val="24"/>
                <w:lang w:val="ru-RU"/>
              </w:rPr>
            </w:pPr>
            <w:r>
              <w:rPr>
                <w:sz w:val="24"/>
                <w:lang w:val="ru-RU"/>
              </w:rPr>
              <w:t>организовывать,</w:t>
            </w:r>
          </w:p>
          <w:p w:rsidR="00314DE7" w:rsidRDefault="00F20C45">
            <w:pPr>
              <w:pStyle w:val="TableParagraph"/>
              <w:tabs>
                <w:tab w:val="left" w:pos="2076"/>
              </w:tabs>
              <w:spacing w:line="256" w:lineRule="exact"/>
              <w:ind w:left="97"/>
              <w:rPr>
                <w:sz w:val="24"/>
                <w:lang w:val="ru-RU"/>
              </w:rPr>
            </w:pPr>
            <w:r>
              <w:rPr>
                <w:sz w:val="24"/>
                <w:lang w:val="ru-RU"/>
              </w:rPr>
              <w:t>координировать действия</w:t>
            </w:r>
          </w:p>
          <w:p w:rsidR="00314DE7" w:rsidRDefault="00F20C45">
            <w:pPr>
              <w:pStyle w:val="TableParagraph"/>
              <w:spacing w:line="256" w:lineRule="exact"/>
              <w:ind w:left="97"/>
              <w:rPr>
                <w:sz w:val="24"/>
                <w:lang w:val="ru-RU"/>
              </w:rPr>
            </w:pPr>
            <w:r>
              <w:rPr>
                <w:sz w:val="24"/>
                <w:lang w:val="ru-RU"/>
              </w:rPr>
              <w:t>по их достижению.</w:t>
            </w:r>
          </w:p>
          <w:p w:rsidR="00314DE7" w:rsidRDefault="00F20C45">
            <w:pPr>
              <w:pStyle w:val="TableParagraph"/>
              <w:spacing w:line="256" w:lineRule="exact"/>
              <w:ind w:left="97"/>
              <w:rPr>
                <w:sz w:val="24"/>
                <w:lang w:val="ru-RU"/>
              </w:rPr>
            </w:pPr>
            <w:r>
              <w:rPr>
                <w:sz w:val="24"/>
                <w:lang w:val="ru-RU"/>
              </w:rPr>
              <w:t xml:space="preserve">Оценивать  качество своего вклада   и   вклада </w:t>
            </w:r>
            <w:r>
              <w:rPr>
                <w:spacing w:val="53"/>
                <w:sz w:val="24"/>
                <w:lang w:val="ru-RU"/>
              </w:rPr>
              <w:t xml:space="preserve"> </w:t>
            </w:r>
            <w:r>
              <w:rPr>
                <w:sz w:val="24"/>
                <w:lang w:val="ru-RU"/>
              </w:rPr>
              <w:t>каждого участника команды в общий результат</w:t>
            </w:r>
          </w:p>
        </w:tc>
        <w:tc>
          <w:tcPr>
            <w:tcW w:w="3479" w:type="dxa"/>
            <w:tcBorders>
              <w:left w:val="single" w:sz="4" w:space="0" w:color="auto"/>
            </w:tcBorders>
          </w:tcPr>
          <w:p w:rsidR="00314DE7" w:rsidRDefault="00F20C45">
            <w:pPr>
              <w:pStyle w:val="TableParagraph"/>
              <w:tabs>
                <w:tab w:val="left" w:pos="2086"/>
              </w:tabs>
              <w:spacing w:line="252" w:lineRule="exact"/>
              <w:ind w:left="110" w:right="109"/>
              <w:rPr>
                <w:sz w:val="24"/>
                <w:lang w:val="ru-RU"/>
              </w:rPr>
            </w:pPr>
            <w:r>
              <w:rPr>
                <w:sz w:val="24"/>
                <w:lang w:val="ru-RU"/>
              </w:rPr>
              <w:lastRenderedPageBreak/>
              <w:t>Самостоятельно составлять</w:t>
            </w:r>
          </w:p>
          <w:p w:rsidR="00314DE7" w:rsidRDefault="00F20C45">
            <w:pPr>
              <w:pStyle w:val="TableParagraph"/>
              <w:spacing w:line="256" w:lineRule="exact"/>
              <w:ind w:left="110" w:right="109"/>
              <w:rPr>
                <w:sz w:val="24"/>
                <w:lang w:val="ru-RU"/>
              </w:rPr>
            </w:pPr>
            <w:r>
              <w:rPr>
                <w:sz w:val="24"/>
                <w:lang w:val="ru-RU"/>
              </w:rPr>
              <w:t>план действий при анализе  и создании текста,</w:t>
            </w:r>
            <w:r>
              <w:rPr>
                <w:sz w:val="24"/>
                <w:lang w:val="ru-RU"/>
              </w:rPr>
              <w:tab/>
              <w:t>вносить</w:t>
            </w:r>
          </w:p>
          <w:p w:rsidR="00314DE7" w:rsidRDefault="00F20C45">
            <w:pPr>
              <w:pStyle w:val="TableParagraph"/>
              <w:spacing w:line="256" w:lineRule="exact"/>
              <w:ind w:left="110" w:right="109"/>
              <w:rPr>
                <w:sz w:val="24"/>
                <w:lang w:val="ru-RU"/>
              </w:rPr>
            </w:pPr>
            <w:r>
              <w:rPr>
                <w:sz w:val="24"/>
                <w:lang w:val="ru-RU"/>
              </w:rPr>
              <w:t>необходимые коррективы.</w:t>
            </w:r>
          </w:p>
          <w:p w:rsidR="00314DE7" w:rsidRDefault="00F20C45">
            <w:pPr>
              <w:pStyle w:val="TableParagraph"/>
              <w:tabs>
                <w:tab w:val="left" w:pos="1582"/>
              </w:tabs>
              <w:spacing w:line="256" w:lineRule="exact"/>
              <w:ind w:left="110" w:right="109"/>
              <w:rPr>
                <w:sz w:val="24"/>
                <w:lang w:val="ru-RU"/>
              </w:rPr>
            </w:pPr>
            <w:r>
              <w:rPr>
                <w:sz w:val="24"/>
                <w:lang w:val="ru-RU"/>
              </w:rPr>
              <w:t>Оценивать приобретенный</w:t>
            </w:r>
          </w:p>
          <w:p w:rsidR="00314DE7" w:rsidRDefault="00F20C45">
            <w:pPr>
              <w:pStyle w:val="TableParagraph"/>
              <w:spacing w:line="256" w:lineRule="exact"/>
              <w:ind w:left="110" w:right="109"/>
              <w:rPr>
                <w:sz w:val="24"/>
                <w:lang w:val="ru-RU"/>
              </w:rPr>
            </w:pPr>
            <w:r>
              <w:rPr>
                <w:sz w:val="24"/>
                <w:lang w:val="ru-RU"/>
              </w:rPr>
              <w:t>опыт, в том числе речевой.</w:t>
            </w:r>
          </w:p>
          <w:p w:rsidR="00314DE7" w:rsidRDefault="00F20C45">
            <w:pPr>
              <w:pStyle w:val="TableParagraph"/>
              <w:spacing w:line="256" w:lineRule="exact"/>
              <w:ind w:left="110" w:right="109"/>
              <w:rPr>
                <w:sz w:val="24"/>
                <w:lang w:val="ru-RU"/>
              </w:rPr>
            </w:pPr>
            <w:r>
              <w:rPr>
                <w:sz w:val="24"/>
                <w:lang w:val="ru-RU"/>
              </w:rPr>
              <w:t>Анализировать и оценивать</w:t>
            </w:r>
          </w:p>
          <w:p w:rsidR="00314DE7" w:rsidRDefault="00F20C45">
            <w:pPr>
              <w:pStyle w:val="TableParagraph"/>
              <w:tabs>
                <w:tab w:val="left" w:pos="1678"/>
                <w:tab w:val="left" w:pos="2681"/>
              </w:tabs>
              <w:spacing w:line="256" w:lineRule="exact"/>
              <w:ind w:left="110" w:right="109"/>
              <w:rPr>
                <w:sz w:val="24"/>
                <w:lang w:val="ru-RU"/>
              </w:rPr>
            </w:pPr>
            <w:r>
              <w:rPr>
                <w:sz w:val="24"/>
                <w:lang w:val="ru-RU"/>
              </w:rPr>
              <w:t>собственную работу: меру самостоятельности,</w:t>
            </w:r>
          </w:p>
          <w:p w:rsidR="00314DE7" w:rsidRDefault="00F20C45">
            <w:pPr>
              <w:pStyle w:val="TableParagraph"/>
              <w:tabs>
                <w:tab w:val="left" w:pos="2091"/>
              </w:tabs>
              <w:spacing w:line="256" w:lineRule="exact"/>
              <w:ind w:left="110" w:right="109"/>
              <w:rPr>
                <w:sz w:val="24"/>
                <w:lang w:val="ru-RU"/>
              </w:rPr>
            </w:pPr>
            <w:r>
              <w:rPr>
                <w:sz w:val="24"/>
                <w:lang w:val="ru-RU"/>
              </w:rPr>
              <w:t>затруднения, дефициты,</w:t>
            </w:r>
          </w:p>
          <w:p w:rsidR="00314DE7" w:rsidRDefault="00F20C45">
            <w:pPr>
              <w:pStyle w:val="TableParagraph"/>
              <w:spacing w:line="256" w:lineRule="exact"/>
              <w:ind w:left="110" w:right="109"/>
              <w:rPr>
                <w:sz w:val="24"/>
                <w:lang w:val="ru-RU"/>
              </w:rPr>
            </w:pPr>
            <w:r>
              <w:rPr>
                <w:sz w:val="24"/>
                <w:lang w:val="ru-RU"/>
              </w:rPr>
              <w:lastRenderedPageBreak/>
              <w:t>ошибки и другие.</w:t>
            </w:r>
          </w:p>
          <w:p w:rsidR="00314DE7" w:rsidRDefault="00F20C45">
            <w:pPr>
              <w:pStyle w:val="TableParagraph"/>
              <w:tabs>
                <w:tab w:val="left" w:pos="2317"/>
              </w:tabs>
              <w:spacing w:line="256" w:lineRule="exact"/>
              <w:ind w:left="110" w:right="109"/>
              <w:rPr>
                <w:sz w:val="24"/>
                <w:lang w:val="ru-RU"/>
              </w:rPr>
            </w:pPr>
            <w:r>
              <w:rPr>
                <w:sz w:val="24"/>
                <w:lang w:val="ru-RU"/>
              </w:rPr>
              <w:t>Осуществлять речевую</w:t>
            </w:r>
          </w:p>
          <w:p w:rsidR="00314DE7" w:rsidRDefault="00F20C45">
            <w:pPr>
              <w:pStyle w:val="TableParagraph"/>
              <w:tabs>
                <w:tab w:val="left" w:pos="2159"/>
              </w:tabs>
              <w:spacing w:line="256" w:lineRule="exact"/>
              <w:ind w:left="110" w:right="109"/>
              <w:rPr>
                <w:sz w:val="24"/>
                <w:lang w:val="ru-RU"/>
              </w:rPr>
            </w:pPr>
            <w:r>
              <w:rPr>
                <w:sz w:val="24"/>
                <w:lang w:val="ru-RU"/>
              </w:rPr>
              <w:t>рефлексию (выявлять</w:t>
            </w:r>
          </w:p>
          <w:p w:rsidR="00314DE7" w:rsidRDefault="00F20C45">
            <w:pPr>
              <w:pStyle w:val="TableParagraph"/>
              <w:spacing w:line="256" w:lineRule="exact"/>
              <w:ind w:left="110" w:right="109"/>
              <w:rPr>
                <w:sz w:val="24"/>
                <w:lang w:val="ru-RU"/>
              </w:rPr>
            </w:pPr>
            <w:r>
              <w:rPr>
                <w:sz w:val="24"/>
                <w:lang w:val="ru-RU"/>
              </w:rPr>
              <w:t>коммуникативные  неудачи и их</w:t>
            </w:r>
            <w:r>
              <w:rPr>
                <w:sz w:val="24"/>
                <w:lang w:val="ru-RU"/>
              </w:rPr>
              <w:tab/>
              <w:t>причины, уметь</w:t>
            </w:r>
          </w:p>
          <w:p w:rsidR="00314DE7" w:rsidRDefault="00F20C45">
            <w:pPr>
              <w:pStyle w:val="TableParagraph"/>
              <w:tabs>
                <w:tab w:val="left" w:pos="1894"/>
                <w:tab w:val="left" w:pos="2522"/>
              </w:tabs>
              <w:spacing w:line="256" w:lineRule="exact"/>
              <w:ind w:left="110" w:right="109"/>
              <w:rPr>
                <w:sz w:val="24"/>
                <w:lang w:val="ru-RU"/>
              </w:rPr>
            </w:pPr>
            <w:r>
              <w:rPr>
                <w:sz w:val="24"/>
                <w:lang w:val="ru-RU"/>
              </w:rPr>
              <w:t>предупреждать их), давать</w:t>
            </w:r>
          </w:p>
          <w:p w:rsidR="00314DE7" w:rsidRDefault="00F20C45">
            <w:pPr>
              <w:pStyle w:val="TableParagraph"/>
              <w:tabs>
                <w:tab w:val="left" w:pos="1477"/>
              </w:tabs>
              <w:spacing w:line="256" w:lineRule="exact"/>
              <w:ind w:left="110" w:right="109"/>
              <w:rPr>
                <w:sz w:val="24"/>
                <w:lang w:val="ru-RU"/>
              </w:rPr>
            </w:pPr>
            <w:r>
              <w:rPr>
                <w:sz w:val="24"/>
                <w:lang w:val="ru-RU"/>
              </w:rPr>
              <w:t>оценку приобретенному</w:t>
            </w:r>
          </w:p>
          <w:p w:rsidR="00314DE7" w:rsidRDefault="00F20C45">
            <w:pPr>
              <w:pStyle w:val="TableParagraph"/>
              <w:tabs>
                <w:tab w:val="left" w:pos="1741"/>
                <w:tab w:val="left" w:pos="3051"/>
              </w:tabs>
              <w:spacing w:line="260" w:lineRule="exact"/>
              <w:ind w:left="110" w:right="109"/>
              <w:rPr>
                <w:sz w:val="24"/>
                <w:lang w:val="ru-RU"/>
              </w:rPr>
            </w:pPr>
            <w:r>
              <w:rPr>
                <w:sz w:val="24"/>
                <w:lang w:val="ru-RU"/>
              </w:rPr>
              <w:t>речевому опыту и</w:t>
            </w:r>
          </w:p>
          <w:p w:rsidR="00314DE7" w:rsidRDefault="00F20C45">
            <w:pPr>
              <w:pStyle w:val="TableParagraph"/>
              <w:spacing w:line="254" w:lineRule="exact"/>
              <w:ind w:left="110" w:right="109"/>
              <w:rPr>
                <w:sz w:val="24"/>
                <w:lang w:val="ru-RU"/>
              </w:rPr>
            </w:pPr>
            <w:r>
              <w:rPr>
                <w:sz w:val="24"/>
                <w:lang w:val="ru-RU"/>
              </w:rPr>
              <w:t>корректировать  собственную речь с учетом целей и условий общения.</w:t>
            </w:r>
          </w:p>
          <w:p w:rsidR="00314DE7" w:rsidRDefault="00F20C45">
            <w:pPr>
              <w:pStyle w:val="TableParagraph"/>
              <w:tabs>
                <w:tab w:val="left" w:pos="1769"/>
                <w:tab w:val="left" w:pos="3059"/>
              </w:tabs>
              <w:spacing w:line="256" w:lineRule="exact"/>
              <w:ind w:left="110" w:right="109"/>
              <w:rPr>
                <w:sz w:val="24"/>
                <w:lang w:val="ru-RU"/>
              </w:rPr>
            </w:pPr>
            <w:r>
              <w:rPr>
                <w:sz w:val="24"/>
                <w:lang w:val="ru-RU"/>
              </w:rPr>
              <w:t>Принимать мотивы и</w:t>
            </w:r>
          </w:p>
          <w:p w:rsidR="00314DE7" w:rsidRDefault="00F20C45">
            <w:pPr>
              <w:pStyle w:val="TableParagraph"/>
              <w:tabs>
                <w:tab w:val="left" w:pos="1654"/>
                <w:tab w:val="left" w:pos="2805"/>
              </w:tabs>
              <w:spacing w:line="256" w:lineRule="exact"/>
              <w:ind w:left="110" w:right="109"/>
              <w:rPr>
                <w:sz w:val="24"/>
                <w:lang w:val="ru-RU"/>
              </w:rPr>
            </w:pPr>
            <w:r>
              <w:rPr>
                <w:sz w:val="24"/>
                <w:lang w:val="ru-RU"/>
              </w:rPr>
              <w:t>аргументы других при</w:t>
            </w:r>
          </w:p>
          <w:p w:rsidR="00314DE7" w:rsidRDefault="00F20C45">
            <w:pPr>
              <w:pStyle w:val="TableParagraph"/>
              <w:tabs>
                <w:tab w:val="left" w:pos="1967"/>
              </w:tabs>
              <w:spacing w:line="256" w:lineRule="exact"/>
              <w:ind w:left="110" w:right="109"/>
              <w:rPr>
                <w:sz w:val="24"/>
                <w:lang w:val="ru-RU"/>
              </w:rPr>
            </w:pPr>
            <w:r>
              <w:rPr>
                <w:sz w:val="24"/>
                <w:lang w:val="ru-RU"/>
              </w:rPr>
              <w:t>анализе результатов</w:t>
            </w:r>
          </w:p>
          <w:p w:rsidR="00314DE7" w:rsidRDefault="00F20C45">
            <w:pPr>
              <w:pStyle w:val="TableParagraph"/>
              <w:spacing w:line="256" w:lineRule="exact"/>
              <w:ind w:left="110" w:right="109"/>
              <w:rPr>
                <w:sz w:val="24"/>
                <w:lang w:val="ru-RU"/>
              </w:rPr>
            </w:pPr>
            <w:r>
              <w:rPr>
                <w:sz w:val="24"/>
                <w:lang w:val="ru-RU"/>
              </w:rPr>
              <w:t>деятельности,  в  том  числе в процессе</w:t>
            </w:r>
            <w:r>
              <w:rPr>
                <w:sz w:val="24"/>
                <w:lang w:val="ru-RU"/>
              </w:rPr>
              <w:tab/>
              <w:t xml:space="preserve">чтения </w:t>
            </w:r>
          </w:p>
          <w:p w:rsidR="00314DE7" w:rsidRDefault="00F20C45">
            <w:pPr>
              <w:pStyle w:val="TableParagraph"/>
              <w:spacing w:line="256" w:lineRule="exact"/>
              <w:ind w:left="110" w:right="109"/>
              <w:rPr>
                <w:sz w:val="24"/>
                <w:lang w:val="ru-RU"/>
              </w:rPr>
            </w:pPr>
            <w:r>
              <w:rPr>
                <w:sz w:val="24"/>
                <w:lang w:val="ru-RU"/>
              </w:rPr>
              <w:t>художественной   литературы и  обсуждения  литературных героев и проблем, поставленных в</w:t>
            </w:r>
          </w:p>
          <w:p w:rsidR="00314DE7" w:rsidRDefault="00F20C45">
            <w:pPr>
              <w:pStyle w:val="TableParagraph"/>
              <w:spacing w:line="256" w:lineRule="exact"/>
              <w:ind w:left="110" w:right="109"/>
              <w:rPr>
                <w:sz w:val="24"/>
                <w:lang w:val="ru-RU"/>
              </w:rPr>
            </w:pPr>
            <w:r>
              <w:rPr>
                <w:sz w:val="24"/>
                <w:lang w:val="ru-RU"/>
              </w:rPr>
              <w:t>художественных</w:t>
            </w:r>
          </w:p>
          <w:p w:rsidR="00314DE7" w:rsidRDefault="00F20C45">
            <w:pPr>
              <w:pStyle w:val="TableParagraph"/>
              <w:spacing w:line="256" w:lineRule="exact"/>
              <w:ind w:left="110" w:right="109"/>
              <w:rPr>
                <w:sz w:val="24"/>
                <w:lang w:val="ru-RU"/>
              </w:rPr>
            </w:pPr>
            <w:r>
              <w:rPr>
                <w:sz w:val="24"/>
              </w:rPr>
              <w:t>произведениях</w:t>
            </w:r>
            <w:r>
              <w:rPr>
                <w:sz w:val="24"/>
                <w:lang w:val="ru-RU"/>
              </w:rPr>
              <w:t>.</w:t>
            </w:r>
          </w:p>
        </w:tc>
      </w:tr>
      <w:tr w:rsidR="00314DE7">
        <w:trPr>
          <w:trHeight w:val="260"/>
        </w:trPr>
        <w:tc>
          <w:tcPr>
            <w:tcW w:w="9887" w:type="dxa"/>
            <w:gridSpan w:val="4"/>
            <w:tcBorders>
              <w:bottom w:val="single" w:sz="6" w:space="0" w:color="000000"/>
            </w:tcBorders>
          </w:tcPr>
          <w:p w:rsidR="00314DE7" w:rsidRDefault="00F20C45">
            <w:pPr>
              <w:pStyle w:val="TableParagraph"/>
              <w:spacing w:line="251" w:lineRule="exact"/>
              <w:ind w:left="0" w:right="109"/>
              <w:jc w:val="center"/>
              <w:rPr>
                <w:sz w:val="24"/>
              </w:rPr>
            </w:pPr>
            <w:r>
              <w:rPr>
                <w:sz w:val="24"/>
              </w:rPr>
              <w:lastRenderedPageBreak/>
              <w:t>Иностранный</w:t>
            </w:r>
            <w:r>
              <w:rPr>
                <w:spacing w:val="-5"/>
                <w:sz w:val="24"/>
              </w:rPr>
              <w:t xml:space="preserve"> </w:t>
            </w:r>
            <w:r>
              <w:rPr>
                <w:sz w:val="24"/>
              </w:rPr>
              <w:t>язык</w:t>
            </w:r>
          </w:p>
        </w:tc>
      </w:tr>
      <w:tr w:rsidR="00314DE7" w:rsidRPr="001A616B">
        <w:trPr>
          <w:trHeight w:val="68"/>
        </w:trPr>
        <w:tc>
          <w:tcPr>
            <w:tcW w:w="3149" w:type="dxa"/>
            <w:tcBorders>
              <w:bottom w:val="single" w:sz="6" w:space="0" w:color="000000"/>
              <w:right w:val="single" w:sz="4" w:space="0" w:color="auto"/>
            </w:tcBorders>
          </w:tcPr>
          <w:p w:rsidR="00314DE7" w:rsidRDefault="00F20C45">
            <w:pPr>
              <w:pStyle w:val="TableParagraph"/>
              <w:spacing w:line="252" w:lineRule="exact"/>
              <w:ind w:left="64" w:right="109"/>
              <w:rPr>
                <w:sz w:val="24"/>
                <w:lang w:val="ru-RU"/>
              </w:rPr>
            </w:pPr>
            <w:r>
              <w:rPr>
                <w:sz w:val="24"/>
                <w:lang w:val="ru-RU"/>
              </w:rPr>
              <w:t>Анализировать, устанавливать аналогии</w:t>
            </w:r>
          </w:p>
          <w:p w:rsidR="00314DE7" w:rsidRDefault="00F20C45">
            <w:pPr>
              <w:pStyle w:val="TableParagraph"/>
              <w:spacing w:line="256" w:lineRule="exact"/>
              <w:ind w:left="64" w:right="109"/>
              <w:rPr>
                <w:sz w:val="24"/>
                <w:lang w:val="ru-RU"/>
              </w:rPr>
            </w:pPr>
            <w:r>
              <w:rPr>
                <w:sz w:val="24"/>
                <w:lang w:val="ru-RU"/>
              </w:rPr>
              <w:t>между способами выражения мысли средствами иностранного и родного языков.</w:t>
            </w:r>
          </w:p>
          <w:p w:rsidR="00314DE7" w:rsidRDefault="00F20C45">
            <w:pPr>
              <w:pStyle w:val="TableParagraph"/>
              <w:tabs>
                <w:tab w:val="left" w:pos="1428"/>
                <w:tab w:val="left" w:pos="1846"/>
              </w:tabs>
              <w:spacing w:line="256" w:lineRule="exact"/>
              <w:ind w:left="64" w:right="109"/>
              <w:rPr>
                <w:sz w:val="24"/>
                <w:lang w:val="ru-RU"/>
              </w:rPr>
            </w:pPr>
            <w:r>
              <w:rPr>
                <w:sz w:val="24"/>
                <w:lang w:val="ru-RU"/>
              </w:rPr>
              <w:t>Различать в иноязычном</w:t>
            </w:r>
          </w:p>
          <w:p w:rsidR="00314DE7" w:rsidRDefault="00F20C45">
            <w:pPr>
              <w:pStyle w:val="TableParagraph"/>
              <w:spacing w:line="256" w:lineRule="exact"/>
              <w:ind w:left="64" w:right="109"/>
              <w:rPr>
                <w:sz w:val="24"/>
                <w:lang w:val="ru-RU"/>
              </w:rPr>
            </w:pPr>
            <w:r>
              <w:rPr>
                <w:sz w:val="24"/>
                <w:lang w:val="ru-RU"/>
              </w:rPr>
              <w:t>устном  и письменном тексте - факт и мнение.</w:t>
            </w:r>
          </w:p>
          <w:p w:rsidR="00314DE7" w:rsidRDefault="00F20C45">
            <w:pPr>
              <w:pStyle w:val="TableParagraph"/>
              <w:tabs>
                <w:tab w:val="left" w:pos="1991"/>
              </w:tabs>
              <w:spacing w:line="256" w:lineRule="exact"/>
              <w:ind w:left="64" w:right="109"/>
              <w:rPr>
                <w:sz w:val="24"/>
                <w:lang w:val="ru-RU"/>
              </w:rPr>
            </w:pPr>
            <w:r>
              <w:rPr>
                <w:sz w:val="24"/>
                <w:lang w:val="ru-RU"/>
              </w:rPr>
              <w:t>Проводить небольшое</w:t>
            </w:r>
          </w:p>
          <w:p w:rsidR="00314DE7" w:rsidRDefault="00F20C45">
            <w:pPr>
              <w:pStyle w:val="TableParagraph"/>
              <w:spacing w:line="256" w:lineRule="exact"/>
              <w:ind w:left="64" w:right="109"/>
              <w:rPr>
                <w:sz w:val="24"/>
                <w:lang w:val="ru-RU"/>
              </w:rPr>
            </w:pPr>
            <w:r>
              <w:rPr>
                <w:sz w:val="24"/>
                <w:lang w:val="ru-RU"/>
              </w:rPr>
              <w:t>исследование</w:t>
            </w:r>
          </w:p>
          <w:p w:rsidR="00314DE7" w:rsidRDefault="00F20C45">
            <w:pPr>
              <w:pStyle w:val="TableParagraph"/>
              <w:tabs>
                <w:tab w:val="left" w:pos="2099"/>
              </w:tabs>
              <w:spacing w:line="256" w:lineRule="exact"/>
              <w:ind w:left="64" w:right="109"/>
              <w:rPr>
                <w:sz w:val="24"/>
                <w:lang w:val="ru-RU"/>
              </w:rPr>
            </w:pPr>
            <w:r>
              <w:rPr>
                <w:sz w:val="24"/>
                <w:lang w:val="ru-RU"/>
              </w:rPr>
              <w:t>межкультурного характера</w:t>
            </w:r>
          </w:p>
          <w:p w:rsidR="00314DE7" w:rsidRDefault="00F20C45">
            <w:pPr>
              <w:pStyle w:val="TableParagraph"/>
              <w:tabs>
                <w:tab w:val="left" w:pos="1650"/>
              </w:tabs>
              <w:spacing w:line="256" w:lineRule="exact"/>
              <w:ind w:left="64" w:right="109"/>
              <w:rPr>
                <w:sz w:val="24"/>
                <w:lang w:val="ru-RU"/>
              </w:rPr>
            </w:pPr>
            <w:r>
              <w:rPr>
                <w:sz w:val="24"/>
                <w:lang w:val="ru-RU"/>
              </w:rPr>
              <w:t>по установлению</w:t>
            </w:r>
          </w:p>
          <w:p w:rsidR="00314DE7" w:rsidRDefault="00F20C45">
            <w:pPr>
              <w:pStyle w:val="TableParagraph"/>
              <w:spacing w:line="251" w:lineRule="exact"/>
              <w:ind w:left="64" w:right="109"/>
              <w:rPr>
                <w:sz w:val="24"/>
                <w:lang w:val="ru-RU"/>
              </w:rPr>
            </w:pPr>
            <w:r>
              <w:rPr>
                <w:sz w:val="24"/>
                <w:lang w:val="ru-RU"/>
              </w:rPr>
              <w:t>соответствий и различий в культурных особенностях родной страны и страны  изучаемого языка</w:t>
            </w:r>
          </w:p>
        </w:tc>
        <w:tc>
          <w:tcPr>
            <w:tcW w:w="3259" w:type="dxa"/>
            <w:gridSpan w:val="2"/>
            <w:tcBorders>
              <w:left w:val="single" w:sz="4" w:space="0" w:color="auto"/>
              <w:bottom w:val="single" w:sz="6" w:space="0" w:color="000000"/>
              <w:right w:val="single" w:sz="4" w:space="0" w:color="auto"/>
            </w:tcBorders>
          </w:tcPr>
          <w:p w:rsidR="00314DE7" w:rsidRDefault="00F20C45">
            <w:pPr>
              <w:pStyle w:val="TableParagraph"/>
              <w:tabs>
                <w:tab w:val="left" w:pos="1673"/>
                <w:tab w:val="left" w:pos="2867"/>
              </w:tabs>
              <w:spacing w:line="252" w:lineRule="exact"/>
              <w:ind w:left="97" w:right="109"/>
              <w:rPr>
                <w:sz w:val="24"/>
                <w:szCs w:val="24"/>
                <w:lang w:val="ru-RU"/>
              </w:rPr>
            </w:pPr>
            <w:r>
              <w:rPr>
                <w:sz w:val="24"/>
                <w:szCs w:val="24"/>
                <w:lang w:val="ru-RU"/>
              </w:rPr>
              <w:t>Развернуто, логично и</w:t>
            </w:r>
          </w:p>
          <w:p w:rsidR="00314DE7" w:rsidRDefault="00F20C45">
            <w:pPr>
              <w:pStyle w:val="TableParagraph"/>
              <w:tabs>
                <w:tab w:val="left" w:pos="2867"/>
              </w:tabs>
              <w:spacing w:line="256" w:lineRule="exact"/>
              <w:ind w:left="97" w:right="109"/>
              <w:rPr>
                <w:sz w:val="24"/>
                <w:szCs w:val="24"/>
                <w:lang w:val="ru-RU"/>
              </w:rPr>
            </w:pPr>
            <w:r>
              <w:rPr>
                <w:sz w:val="24"/>
                <w:szCs w:val="24"/>
                <w:lang w:val="ru-RU"/>
              </w:rPr>
              <w:t>точно  излагать  свою точку зрения с использованием</w:t>
            </w:r>
          </w:p>
          <w:p w:rsidR="00314DE7" w:rsidRDefault="00F20C45">
            <w:pPr>
              <w:pStyle w:val="TableParagraph"/>
              <w:tabs>
                <w:tab w:val="left" w:pos="1991"/>
                <w:tab w:val="left" w:pos="2867"/>
              </w:tabs>
              <w:spacing w:line="256" w:lineRule="exact"/>
              <w:ind w:left="97" w:right="109"/>
              <w:rPr>
                <w:sz w:val="24"/>
                <w:szCs w:val="24"/>
                <w:lang w:val="ru-RU"/>
              </w:rPr>
            </w:pPr>
            <w:r>
              <w:rPr>
                <w:sz w:val="24"/>
                <w:szCs w:val="24"/>
                <w:lang w:val="ru-RU"/>
              </w:rPr>
              <w:t>адекватных языковых</w:t>
            </w:r>
          </w:p>
          <w:p w:rsidR="00314DE7" w:rsidRDefault="00F20C45">
            <w:pPr>
              <w:pStyle w:val="TableParagraph"/>
              <w:tabs>
                <w:tab w:val="left" w:pos="1828"/>
                <w:tab w:val="left" w:pos="2867"/>
              </w:tabs>
              <w:spacing w:line="256" w:lineRule="exact"/>
              <w:ind w:left="97" w:right="109"/>
              <w:rPr>
                <w:sz w:val="24"/>
                <w:szCs w:val="24"/>
                <w:lang w:val="ru-RU"/>
              </w:rPr>
            </w:pPr>
            <w:r>
              <w:rPr>
                <w:sz w:val="24"/>
                <w:szCs w:val="24"/>
                <w:lang w:val="ru-RU"/>
              </w:rPr>
              <w:t>средств изучаемого</w:t>
            </w:r>
          </w:p>
          <w:p w:rsidR="00314DE7" w:rsidRDefault="00F20C45">
            <w:pPr>
              <w:pStyle w:val="TableParagraph"/>
              <w:tabs>
                <w:tab w:val="left" w:pos="2867"/>
              </w:tabs>
              <w:spacing w:line="256" w:lineRule="exact"/>
              <w:ind w:left="97" w:right="109"/>
              <w:rPr>
                <w:sz w:val="24"/>
                <w:szCs w:val="24"/>
                <w:lang w:val="ru-RU"/>
              </w:rPr>
            </w:pPr>
            <w:r>
              <w:rPr>
                <w:sz w:val="24"/>
                <w:szCs w:val="24"/>
                <w:lang w:val="ru-RU"/>
              </w:rPr>
              <w:t>иностранного языка.</w:t>
            </w:r>
          </w:p>
          <w:p w:rsidR="00314DE7" w:rsidRDefault="00F20C45">
            <w:pPr>
              <w:pStyle w:val="TableParagraph"/>
              <w:tabs>
                <w:tab w:val="left" w:pos="1889"/>
                <w:tab w:val="left" w:pos="2867"/>
              </w:tabs>
              <w:spacing w:line="256" w:lineRule="exact"/>
              <w:ind w:left="97" w:right="109"/>
              <w:rPr>
                <w:sz w:val="24"/>
                <w:lang w:val="ru-RU"/>
              </w:rPr>
            </w:pPr>
            <w:r>
              <w:rPr>
                <w:sz w:val="24"/>
                <w:lang w:val="ru-RU"/>
              </w:rPr>
              <w:t>Осуществлять смысловое</w:t>
            </w:r>
          </w:p>
          <w:p w:rsidR="00314DE7" w:rsidRDefault="00F20C45">
            <w:pPr>
              <w:pStyle w:val="TableParagraph"/>
              <w:tabs>
                <w:tab w:val="left" w:pos="1040"/>
                <w:tab w:val="left" w:pos="1928"/>
                <w:tab w:val="left" w:pos="2273"/>
                <w:tab w:val="left" w:pos="2867"/>
              </w:tabs>
              <w:spacing w:line="256" w:lineRule="exact"/>
              <w:ind w:left="97" w:right="109"/>
              <w:rPr>
                <w:sz w:val="24"/>
                <w:lang w:val="ru-RU"/>
              </w:rPr>
            </w:pPr>
            <w:r>
              <w:rPr>
                <w:sz w:val="24"/>
                <w:lang w:val="ru-RU"/>
              </w:rPr>
              <w:t>чтение</w:t>
            </w:r>
            <w:r>
              <w:rPr>
                <w:sz w:val="24"/>
                <w:lang w:val="ru-RU"/>
              </w:rPr>
              <w:tab/>
              <w:t>текста</w:t>
            </w:r>
            <w:r>
              <w:rPr>
                <w:sz w:val="24"/>
                <w:lang w:val="ru-RU"/>
              </w:rPr>
              <w:tab/>
              <w:t>с учетом коммуникативной  задачи и вида</w:t>
            </w:r>
            <w:r>
              <w:rPr>
                <w:sz w:val="24"/>
                <w:lang w:val="ru-RU"/>
              </w:rPr>
              <w:tab/>
              <w:t>текста, используя разные стратегии чтения.</w:t>
            </w:r>
          </w:p>
          <w:p w:rsidR="00314DE7" w:rsidRDefault="00F20C45">
            <w:pPr>
              <w:pStyle w:val="TableParagraph"/>
              <w:tabs>
                <w:tab w:val="left" w:pos="2867"/>
              </w:tabs>
              <w:spacing w:line="256" w:lineRule="exact"/>
              <w:ind w:left="97" w:right="109"/>
              <w:rPr>
                <w:sz w:val="24"/>
                <w:lang w:val="ru-RU"/>
              </w:rPr>
            </w:pPr>
            <w:r>
              <w:rPr>
                <w:sz w:val="24"/>
                <w:lang w:val="ru-RU"/>
              </w:rPr>
              <w:t>Публично  представлять  на иностранном языке</w:t>
            </w:r>
          </w:p>
          <w:p w:rsidR="00314DE7" w:rsidRDefault="00F20C45">
            <w:pPr>
              <w:pStyle w:val="TableParagraph"/>
              <w:tabs>
                <w:tab w:val="left" w:pos="1611"/>
                <w:tab w:val="left" w:pos="2867"/>
              </w:tabs>
              <w:spacing w:line="256" w:lineRule="exact"/>
              <w:ind w:left="97" w:right="109"/>
              <w:rPr>
                <w:sz w:val="24"/>
                <w:lang w:val="ru-RU"/>
              </w:rPr>
            </w:pPr>
            <w:r>
              <w:rPr>
                <w:sz w:val="24"/>
                <w:lang w:val="ru-RU"/>
              </w:rPr>
              <w:t>результаты выполненной</w:t>
            </w:r>
          </w:p>
          <w:p w:rsidR="00314DE7" w:rsidRDefault="00F20C45">
            <w:pPr>
              <w:pStyle w:val="TableParagraph"/>
              <w:tabs>
                <w:tab w:val="left" w:pos="1213"/>
                <w:tab w:val="left" w:pos="2867"/>
              </w:tabs>
              <w:spacing w:line="256" w:lineRule="exact"/>
              <w:ind w:left="97" w:right="109"/>
              <w:rPr>
                <w:sz w:val="24"/>
                <w:lang w:val="ru-RU"/>
              </w:rPr>
            </w:pPr>
            <w:r>
              <w:rPr>
                <w:sz w:val="24"/>
                <w:lang w:val="ru-RU"/>
              </w:rPr>
              <w:t>проектной работы, самостоятельно выбирая формат</w:t>
            </w:r>
            <w:r>
              <w:rPr>
                <w:sz w:val="24"/>
                <w:lang w:val="ru-RU"/>
              </w:rPr>
              <w:tab/>
              <w:t>выступления с</w:t>
            </w:r>
          </w:p>
          <w:p w:rsidR="00314DE7" w:rsidRDefault="00F20C45">
            <w:pPr>
              <w:pStyle w:val="TableParagraph"/>
              <w:tabs>
                <w:tab w:val="left" w:pos="1597"/>
                <w:tab w:val="left" w:pos="2867"/>
              </w:tabs>
              <w:spacing w:line="256" w:lineRule="exact"/>
              <w:ind w:left="97" w:right="109"/>
              <w:rPr>
                <w:sz w:val="24"/>
                <w:lang w:val="ru-RU"/>
              </w:rPr>
            </w:pPr>
            <w:r>
              <w:rPr>
                <w:sz w:val="24"/>
                <w:lang w:val="ru-RU"/>
              </w:rPr>
              <w:t>учетом особенностей</w:t>
            </w:r>
          </w:p>
          <w:p w:rsidR="00314DE7" w:rsidRDefault="00F20C45">
            <w:pPr>
              <w:pStyle w:val="TableParagraph"/>
              <w:tabs>
                <w:tab w:val="left" w:pos="2134"/>
                <w:tab w:val="left" w:pos="2867"/>
              </w:tabs>
              <w:spacing w:line="256" w:lineRule="exact"/>
              <w:ind w:left="97" w:right="109"/>
              <w:rPr>
                <w:sz w:val="24"/>
                <w:lang w:val="ru-RU"/>
              </w:rPr>
            </w:pPr>
            <w:r>
              <w:rPr>
                <w:sz w:val="24"/>
                <w:lang w:val="ru-RU"/>
              </w:rPr>
              <w:t>аудитории</w:t>
            </w:r>
          </w:p>
        </w:tc>
        <w:tc>
          <w:tcPr>
            <w:tcW w:w="3479" w:type="dxa"/>
            <w:tcBorders>
              <w:left w:val="single" w:sz="4" w:space="0" w:color="auto"/>
              <w:bottom w:val="single" w:sz="6" w:space="0" w:color="000000"/>
            </w:tcBorders>
          </w:tcPr>
          <w:p w:rsidR="00314DE7" w:rsidRDefault="00F20C45">
            <w:pPr>
              <w:pStyle w:val="TableParagraph"/>
              <w:tabs>
                <w:tab w:val="left" w:pos="1654"/>
                <w:tab w:val="left" w:pos="2949"/>
              </w:tabs>
              <w:spacing w:line="252" w:lineRule="exact"/>
              <w:ind w:left="110" w:right="109"/>
              <w:rPr>
                <w:sz w:val="24"/>
                <w:lang w:val="ru-RU"/>
              </w:rPr>
            </w:pPr>
            <w:r>
              <w:rPr>
                <w:sz w:val="24"/>
                <w:lang w:val="ru-RU"/>
              </w:rPr>
              <w:t>Оказывать</w:t>
            </w:r>
            <w:r>
              <w:rPr>
                <w:sz w:val="24"/>
                <w:lang w:val="ru-RU"/>
              </w:rPr>
              <w:tab/>
              <w:t>влияние на</w:t>
            </w:r>
          </w:p>
          <w:p w:rsidR="00314DE7" w:rsidRDefault="00F20C45">
            <w:pPr>
              <w:pStyle w:val="TableParagraph"/>
              <w:spacing w:line="256" w:lineRule="exact"/>
              <w:ind w:left="110" w:right="109"/>
              <w:rPr>
                <w:sz w:val="24"/>
                <w:lang w:val="ru-RU"/>
              </w:rPr>
            </w:pPr>
            <w:r>
              <w:rPr>
                <w:sz w:val="24"/>
                <w:lang w:val="ru-RU"/>
              </w:rPr>
              <w:t>речевое   поведение</w:t>
            </w:r>
            <w:r>
              <w:rPr>
                <w:spacing w:val="56"/>
                <w:sz w:val="24"/>
                <w:lang w:val="ru-RU"/>
              </w:rPr>
              <w:t xml:space="preserve"> </w:t>
            </w:r>
            <w:r>
              <w:rPr>
                <w:sz w:val="24"/>
                <w:lang w:val="ru-RU"/>
              </w:rPr>
              <w:t>партнера (например, поощряя его продолжать поиск  совместного решения поставленной задачи);  корректировать совместную деятельность с учетом  возникших трудностей, новых данных или  информации.</w:t>
            </w:r>
          </w:p>
          <w:p w:rsidR="00314DE7" w:rsidRDefault="00F20C45">
            <w:pPr>
              <w:pStyle w:val="TableParagraph"/>
              <w:spacing w:line="256" w:lineRule="exact"/>
              <w:ind w:left="35"/>
              <w:rPr>
                <w:sz w:val="24"/>
                <w:lang w:val="ru-RU"/>
              </w:rPr>
            </w:pPr>
            <w:r>
              <w:rPr>
                <w:sz w:val="24"/>
                <w:lang w:val="ru-RU"/>
              </w:rPr>
              <w:t>Осуществлять   взаимодействие  в  ситуациях общения, соблюдая этикетные нормы  межкультурного общения</w:t>
            </w:r>
          </w:p>
        </w:tc>
      </w:tr>
      <w:tr w:rsidR="00314DE7">
        <w:trPr>
          <w:trHeight w:val="260"/>
        </w:trPr>
        <w:tc>
          <w:tcPr>
            <w:tcW w:w="9887" w:type="dxa"/>
            <w:gridSpan w:val="4"/>
          </w:tcPr>
          <w:p w:rsidR="00314DE7" w:rsidRDefault="00F20C45">
            <w:pPr>
              <w:pStyle w:val="TableParagraph"/>
              <w:spacing w:line="253" w:lineRule="exact"/>
              <w:ind w:left="0" w:right="109"/>
              <w:jc w:val="center"/>
              <w:rPr>
                <w:sz w:val="24"/>
              </w:rPr>
            </w:pPr>
            <w:r>
              <w:rPr>
                <w:sz w:val="24"/>
              </w:rPr>
              <w:t>Математика и</w:t>
            </w:r>
            <w:r>
              <w:rPr>
                <w:spacing w:val="-9"/>
                <w:sz w:val="24"/>
              </w:rPr>
              <w:t xml:space="preserve"> </w:t>
            </w:r>
            <w:r>
              <w:rPr>
                <w:sz w:val="24"/>
              </w:rPr>
              <w:t>информатика</w:t>
            </w:r>
          </w:p>
        </w:tc>
      </w:tr>
      <w:tr w:rsidR="00314DE7">
        <w:trPr>
          <w:trHeight w:val="260"/>
        </w:trPr>
        <w:tc>
          <w:tcPr>
            <w:tcW w:w="3149" w:type="dxa"/>
            <w:tcBorders>
              <w:right w:val="single" w:sz="4" w:space="0" w:color="auto"/>
            </w:tcBorders>
          </w:tcPr>
          <w:p w:rsidR="00314DE7" w:rsidRDefault="00F20C45">
            <w:pPr>
              <w:pStyle w:val="TableParagraph"/>
              <w:spacing w:line="256" w:lineRule="exact"/>
              <w:ind w:left="64"/>
              <w:rPr>
                <w:sz w:val="24"/>
                <w:lang w:val="ru-RU"/>
              </w:rPr>
            </w:pPr>
            <w:r>
              <w:rPr>
                <w:sz w:val="24"/>
                <w:lang w:val="ru-RU"/>
              </w:rPr>
              <w:t xml:space="preserve">Воспринимать, формулиро-вать и преобразовывать суждения: утвердительные и отрицательные,  единичные, частные и общие; условные. Делать выводы с использованием </w:t>
            </w:r>
            <w:r>
              <w:rPr>
                <w:sz w:val="24"/>
                <w:lang w:val="ru-RU"/>
              </w:rPr>
              <w:lastRenderedPageBreak/>
              <w:t>законов логики, дедуктив-ных и индуктивных умозаключений, умозаключений по  аналогии. Создавать структурированные</w:t>
            </w:r>
          </w:p>
          <w:p w:rsidR="00314DE7" w:rsidRDefault="00F20C45">
            <w:pPr>
              <w:pStyle w:val="TableParagraph"/>
              <w:spacing w:line="249" w:lineRule="exact"/>
              <w:rPr>
                <w:sz w:val="24"/>
                <w:lang w:val="ru-RU"/>
              </w:rPr>
            </w:pPr>
            <w:r>
              <w:rPr>
                <w:sz w:val="24"/>
                <w:lang w:val="ru-RU"/>
              </w:rPr>
              <w:t xml:space="preserve">текстовые материалы с использованием возмож-ностей </w:t>
            </w:r>
            <w:r>
              <w:rPr>
                <w:spacing w:val="55"/>
                <w:sz w:val="24"/>
                <w:lang w:val="ru-RU"/>
              </w:rPr>
              <w:t xml:space="preserve"> </w:t>
            </w:r>
            <w:r>
              <w:rPr>
                <w:sz w:val="24"/>
                <w:lang w:val="ru-RU"/>
              </w:rPr>
              <w:t>современных</w:t>
            </w:r>
          </w:p>
          <w:p w:rsidR="00314DE7" w:rsidRDefault="00F20C45">
            <w:pPr>
              <w:pStyle w:val="TableParagraph"/>
              <w:tabs>
                <w:tab w:val="left" w:pos="1855"/>
                <w:tab w:val="left" w:pos="2978"/>
              </w:tabs>
              <w:spacing w:line="246" w:lineRule="exact"/>
              <w:rPr>
                <w:sz w:val="24"/>
                <w:lang w:val="ru-RU"/>
              </w:rPr>
            </w:pPr>
            <w:r>
              <w:rPr>
                <w:sz w:val="24"/>
                <w:lang w:val="ru-RU"/>
              </w:rPr>
              <w:t>программных средств и</w:t>
            </w:r>
          </w:p>
          <w:p w:rsidR="00314DE7" w:rsidRDefault="00F20C45">
            <w:pPr>
              <w:pStyle w:val="TableParagraph"/>
              <w:tabs>
                <w:tab w:val="left" w:pos="1875"/>
              </w:tabs>
              <w:spacing w:line="246" w:lineRule="exact"/>
              <w:rPr>
                <w:sz w:val="24"/>
                <w:lang w:val="ru-RU"/>
              </w:rPr>
            </w:pPr>
            <w:r>
              <w:rPr>
                <w:sz w:val="24"/>
                <w:lang w:val="ru-RU"/>
              </w:rPr>
              <w:t>облачных технологий,</w:t>
            </w:r>
          </w:p>
          <w:p w:rsidR="00314DE7" w:rsidRDefault="00F20C45">
            <w:pPr>
              <w:pStyle w:val="TableParagraph"/>
              <w:tabs>
                <w:tab w:val="left" w:pos="2008"/>
              </w:tabs>
              <w:spacing w:line="246" w:lineRule="exact"/>
              <w:rPr>
                <w:sz w:val="24"/>
                <w:lang w:val="ru-RU"/>
              </w:rPr>
            </w:pPr>
            <w:r>
              <w:rPr>
                <w:sz w:val="24"/>
                <w:lang w:val="ru-RU"/>
              </w:rPr>
              <w:t>использовать табличные</w:t>
            </w:r>
          </w:p>
          <w:p w:rsidR="00314DE7" w:rsidRDefault="00F20C45">
            <w:pPr>
              <w:pStyle w:val="TableParagraph"/>
              <w:spacing w:line="246" w:lineRule="exact"/>
              <w:rPr>
                <w:sz w:val="24"/>
                <w:lang w:val="ru-RU"/>
              </w:rPr>
            </w:pPr>
            <w:r>
              <w:rPr>
                <w:sz w:val="24"/>
                <w:lang w:val="ru-RU"/>
              </w:rPr>
              <w:t>базы данных. Использовать компьютер-но-математические  модели  для анализа объектов и процессов, оценивать адекватность модели моделируемому  объекту или процессу</w:t>
            </w:r>
          </w:p>
        </w:tc>
        <w:tc>
          <w:tcPr>
            <w:tcW w:w="3259" w:type="dxa"/>
            <w:gridSpan w:val="2"/>
            <w:tcBorders>
              <w:left w:val="single" w:sz="4" w:space="0" w:color="auto"/>
              <w:right w:val="single" w:sz="4" w:space="0" w:color="auto"/>
            </w:tcBorders>
          </w:tcPr>
          <w:p w:rsidR="00314DE7" w:rsidRDefault="00F20C45">
            <w:pPr>
              <w:pStyle w:val="TableParagraph"/>
              <w:tabs>
                <w:tab w:val="left" w:pos="2294"/>
              </w:tabs>
              <w:spacing w:line="256" w:lineRule="exact"/>
              <w:ind w:left="97" w:right="109"/>
              <w:rPr>
                <w:sz w:val="24"/>
                <w:lang w:val="ru-RU"/>
              </w:rPr>
            </w:pPr>
            <w:r>
              <w:rPr>
                <w:sz w:val="24"/>
                <w:lang w:val="ru-RU"/>
              </w:rPr>
              <w:lastRenderedPageBreak/>
              <w:t>Представлять логику</w:t>
            </w:r>
          </w:p>
          <w:p w:rsidR="00314DE7" w:rsidRDefault="00F20C45">
            <w:pPr>
              <w:pStyle w:val="TableParagraph"/>
              <w:tabs>
                <w:tab w:val="left" w:pos="2259"/>
              </w:tabs>
              <w:spacing w:line="256" w:lineRule="exact"/>
              <w:ind w:left="97" w:right="109"/>
              <w:rPr>
                <w:sz w:val="24"/>
                <w:lang w:val="ru-RU"/>
              </w:rPr>
            </w:pPr>
            <w:r>
              <w:rPr>
                <w:sz w:val="24"/>
                <w:lang w:val="ru-RU"/>
              </w:rPr>
              <w:t>решения задачи,</w:t>
            </w:r>
          </w:p>
          <w:p w:rsidR="00314DE7" w:rsidRDefault="00F20C45">
            <w:pPr>
              <w:pStyle w:val="TableParagraph"/>
              <w:spacing w:line="256" w:lineRule="exact"/>
              <w:ind w:left="97" w:right="109"/>
              <w:rPr>
                <w:sz w:val="24"/>
                <w:lang w:val="ru-RU"/>
              </w:rPr>
            </w:pPr>
            <w:r>
              <w:rPr>
                <w:sz w:val="24"/>
                <w:lang w:val="ru-RU"/>
              </w:rPr>
              <w:t>доказательства</w:t>
            </w:r>
          </w:p>
          <w:p w:rsidR="00314DE7" w:rsidRDefault="00F20C45">
            <w:pPr>
              <w:pStyle w:val="TableParagraph"/>
              <w:spacing w:line="256" w:lineRule="exact"/>
              <w:ind w:left="97" w:right="109"/>
              <w:rPr>
                <w:sz w:val="24"/>
                <w:lang w:val="ru-RU"/>
              </w:rPr>
            </w:pPr>
            <w:r>
              <w:rPr>
                <w:sz w:val="24"/>
                <w:lang w:val="ru-RU"/>
              </w:rPr>
              <w:t>утверждения,  результаты и ход</w:t>
            </w:r>
            <w:r>
              <w:rPr>
                <w:sz w:val="24"/>
                <w:lang w:val="ru-RU"/>
              </w:rPr>
              <w:tab/>
              <w:t>эксперимента,</w:t>
            </w:r>
          </w:p>
          <w:p w:rsidR="00314DE7" w:rsidRDefault="00F20C45">
            <w:pPr>
              <w:pStyle w:val="TableParagraph"/>
              <w:tabs>
                <w:tab w:val="left" w:pos="1817"/>
                <w:tab w:val="left" w:pos="2882"/>
              </w:tabs>
              <w:spacing w:line="254" w:lineRule="exact"/>
              <w:ind w:left="97" w:right="109"/>
              <w:rPr>
                <w:sz w:val="24"/>
                <w:lang w:val="ru-RU"/>
              </w:rPr>
            </w:pPr>
            <w:r>
              <w:rPr>
                <w:sz w:val="24"/>
                <w:lang w:val="ru-RU"/>
              </w:rPr>
              <w:t>исследования,</w:t>
            </w:r>
            <w:r>
              <w:rPr>
                <w:sz w:val="24"/>
                <w:lang w:val="ru-RU"/>
              </w:rPr>
              <w:tab/>
              <w:t>проекта в устной и письменной</w:t>
            </w:r>
          </w:p>
          <w:p w:rsidR="00314DE7" w:rsidRDefault="00F20C45">
            <w:pPr>
              <w:pStyle w:val="TableParagraph"/>
              <w:tabs>
                <w:tab w:val="left" w:pos="1813"/>
              </w:tabs>
              <w:spacing w:line="256" w:lineRule="exact"/>
              <w:ind w:left="97" w:right="109"/>
              <w:rPr>
                <w:sz w:val="24"/>
                <w:lang w:val="ru-RU"/>
              </w:rPr>
            </w:pPr>
            <w:r>
              <w:rPr>
                <w:sz w:val="24"/>
                <w:lang w:val="ru-RU"/>
              </w:rPr>
              <w:lastRenderedPageBreak/>
              <w:t>форме, подкрепляя</w:t>
            </w:r>
          </w:p>
          <w:p w:rsidR="00314DE7" w:rsidRDefault="00F20C45">
            <w:pPr>
              <w:pStyle w:val="TableParagraph"/>
              <w:spacing w:line="256" w:lineRule="exact"/>
              <w:ind w:left="97" w:right="109"/>
              <w:rPr>
                <w:sz w:val="24"/>
                <w:lang w:val="ru-RU"/>
              </w:rPr>
            </w:pPr>
            <w:r>
              <w:rPr>
                <w:sz w:val="24"/>
                <w:lang w:val="ru-RU"/>
              </w:rPr>
              <w:t>пояснениями,</w:t>
            </w:r>
          </w:p>
          <w:p w:rsidR="00314DE7" w:rsidRDefault="00F20C45">
            <w:pPr>
              <w:pStyle w:val="TableParagraph"/>
              <w:tabs>
                <w:tab w:val="left" w:pos="2883"/>
              </w:tabs>
              <w:spacing w:line="256" w:lineRule="exact"/>
              <w:ind w:left="97" w:right="109"/>
              <w:rPr>
                <w:sz w:val="24"/>
                <w:lang w:val="ru-RU"/>
              </w:rPr>
            </w:pPr>
            <w:r>
              <w:rPr>
                <w:sz w:val="24"/>
                <w:lang w:val="ru-RU"/>
              </w:rPr>
              <w:t>обоснованиями в</w:t>
            </w:r>
          </w:p>
          <w:p w:rsidR="00314DE7" w:rsidRDefault="00F20C45">
            <w:pPr>
              <w:pStyle w:val="TableParagraph"/>
              <w:spacing w:line="256" w:lineRule="exact"/>
              <w:ind w:left="97"/>
              <w:rPr>
                <w:sz w:val="24"/>
                <w:lang w:val="ru-RU"/>
              </w:rPr>
            </w:pPr>
            <w:r>
              <w:rPr>
                <w:sz w:val="24"/>
                <w:lang w:val="ru-RU"/>
              </w:rPr>
              <w:t>вербальном  и графическом виде.</w:t>
            </w:r>
          </w:p>
          <w:p w:rsidR="00314DE7" w:rsidRDefault="00F20C45">
            <w:pPr>
              <w:pStyle w:val="TableParagraph"/>
              <w:tabs>
                <w:tab w:val="left" w:pos="2028"/>
              </w:tabs>
              <w:spacing w:line="256" w:lineRule="exact"/>
              <w:ind w:left="97" w:right="109"/>
              <w:rPr>
                <w:sz w:val="24"/>
                <w:lang w:val="ru-RU"/>
              </w:rPr>
            </w:pPr>
            <w:r>
              <w:rPr>
                <w:sz w:val="24"/>
                <w:lang w:val="ru-RU"/>
              </w:rPr>
              <w:t>Самостоятельно выбирать формат выступления  с учетом задач презентации и особенностей аудитории</w:t>
            </w:r>
          </w:p>
        </w:tc>
        <w:tc>
          <w:tcPr>
            <w:tcW w:w="3479" w:type="dxa"/>
            <w:tcBorders>
              <w:left w:val="single" w:sz="4" w:space="0" w:color="auto"/>
            </w:tcBorders>
          </w:tcPr>
          <w:p w:rsidR="00314DE7" w:rsidRDefault="00F20C45">
            <w:pPr>
              <w:pStyle w:val="TableParagraph"/>
              <w:tabs>
                <w:tab w:val="left" w:pos="1673"/>
                <w:tab w:val="left" w:pos="2076"/>
              </w:tabs>
              <w:spacing w:line="256" w:lineRule="exact"/>
              <w:ind w:left="0" w:right="109"/>
              <w:rPr>
                <w:sz w:val="24"/>
                <w:lang w:val="ru-RU"/>
              </w:rPr>
            </w:pPr>
            <w:r>
              <w:rPr>
                <w:sz w:val="24"/>
                <w:lang w:val="ru-RU"/>
              </w:rPr>
              <w:lastRenderedPageBreak/>
              <w:t>Участвовать</w:t>
            </w:r>
            <w:r>
              <w:rPr>
                <w:sz w:val="24"/>
                <w:lang w:val="ru-RU"/>
              </w:rPr>
              <w:tab/>
              <w:t>в групповых</w:t>
            </w:r>
          </w:p>
          <w:p w:rsidR="00314DE7" w:rsidRDefault="00F20C45">
            <w:pPr>
              <w:pStyle w:val="TableParagraph"/>
              <w:spacing w:line="256" w:lineRule="exact"/>
              <w:ind w:left="0" w:right="-144"/>
              <w:rPr>
                <w:sz w:val="24"/>
                <w:lang w:val="ru-RU"/>
              </w:rPr>
            </w:pPr>
            <w:r>
              <w:rPr>
                <w:sz w:val="24"/>
                <w:lang w:val="ru-RU"/>
              </w:rPr>
              <w:t>формах  работы обсуждения, обмен мнений, "мозговые</w:t>
            </w:r>
          </w:p>
          <w:p w:rsidR="00314DE7" w:rsidRDefault="00F20C45">
            <w:pPr>
              <w:pStyle w:val="TableParagraph"/>
              <w:spacing w:line="256" w:lineRule="exact"/>
              <w:ind w:left="0"/>
              <w:rPr>
                <w:sz w:val="24"/>
                <w:lang w:val="ru-RU"/>
              </w:rPr>
            </w:pPr>
            <w:r>
              <w:rPr>
                <w:sz w:val="24"/>
                <w:lang w:val="ru-RU"/>
              </w:rPr>
              <w:t xml:space="preserve">штурмы" и другие), используя преимущества   командной  и индивидуальной  работы  при решении учебных задач; </w:t>
            </w:r>
            <w:r>
              <w:rPr>
                <w:sz w:val="24"/>
                <w:lang w:val="ru-RU"/>
              </w:rPr>
              <w:lastRenderedPageBreak/>
              <w:t>планировать организацию совместной работы, распределять виды работ,</w:t>
            </w:r>
          </w:p>
          <w:p w:rsidR="00314DE7" w:rsidRDefault="00F20C45">
            <w:pPr>
              <w:pStyle w:val="TableParagraph"/>
              <w:tabs>
                <w:tab w:val="left" w:pos="2105"/>
              </w:tabs>
              <w:spacing w:line="256" w:lineRule="exact"/>
              <w:ind w:left="0" w:right="109"/>
              <w:rPr>
                <w:sz w:val="24"/>
                <w:lang w:val="ru-RU"/>
              </w:rPr>
            </w:pPr>
            <w:r>
              <w:rPr>
                <w:sz w:val="24"/>
                <w:lang w:val="ru-RU"/>
              </w:rPr>
              <w:t>договариваться, обсуждать</w:t>
            </w:r>
          </w:p>
          <w:p w:rsidR="00314DE7" w:rsidRDefault="00F20C45">
            <w:pPr>
              <w:pStyle w:val="TableParagraph"/>
              <w:tabs>
                <w:tab w:val="left" w:pos="2395"/>
              </w:tabs>
              <w:spacing w:line="256" w:lineRule="exact"/>
              <w:ind w:left="0" w:right="-141"/>
              <w:rPr>
                <w:sz w:val="24"/>
                <w:lang w:val="ru-RU"/>
              </w:rPr>
            </w:pPr>
            <w:r>
              <w:rPr>
                <w:sz w:val="24"/>
                <w:lang w:val="ru-RU"/>
              </w:rPr>
              <w:t>процесс  и  результат работы;</w:t>
            </w:r>
          </w:p>
          <w:p w:rsidR="00314DE7" w:rsidRDefault="00F20C45">
            <w:pPr>
              <w:pStyle w:val="TableParagraph"/>
              <w:spacing w:line="256" w:lineRule="exact"/>
              <w:ind w:left="110" w:right="109"/>
              <w:rPr>
                <w:sz w:val="24"/>
                <w:lang w:val="ru-RU"/>
              </w:rPr>
            </w:pPr>
            <w:r>
              <w:rPr>
                <w:sz w:val="24"/>
                <w:lang w:val="ru-RU"/>
              </w:rPr>
              <w:t>обобщать  мнения нескольких людей</w:t>
            </w:r>
          </w:p>
        </w:tc>
      </w:tr>
      <w:tr w:rsidR="00314DE7">
        <w:trPr>
          <w:trHeight w:val="260"/>
        </w:trPr>
        <w:tc>
          <w:tcPr>
            <w:tcW w:w="9887" w:type="dxa"/>
            <w:gridSpan w:val="4"/>
            <w:tcBorders>
              <w:top w:val="single" w:sz="4" w:space="0" w:color="auto"/>
              <w:bottom w:val="single" w:sz="4" w:space="0" w:color="auto"/>
            </w:tcBorders>
          </w:tcPr>
          <w:p w:rsidR="00314DE7" w:rsidRDefault="00F20C45">
            <w:pPr>
              <w:pStyle w:val="TableParagraph"/>
              <w:ind w:left="284" w:right="109"/>
              <w:jc w:val="center"/>
              <w:rPr>
                <w:sz w:val="20"/>
                <w:lang w:val="ru-RU"/>
              </w:rPr>
            </w:pPr>
            <w:r>
              <w:rPr>
                <w:sz w:val="24"/>
              </w:rPr>
              <w:lastRenderedPageBreak/>
              <w:t>Естественно-научные предметы</w:t>
            </w:r>
          </w:p>
        </w:tc>
      </w:tr>
      <w:tr w:rsidR="00314DE7" w:rsidRPr="001A616B">
        <w:trPr>
          <w:trHeight w:val="260"/>
        </w:trPr>
        <w:tc>
          <w:tcPr>
            <w:tcW w:w="3226" w:type="dxa"/>
            <w:gridSpan w:val="2"/>
            <w:tcBorders>
              <w:top w:val="single" w:sz="4" w:space="0" w:color="auto"/>
              <w:bottom w:val="single" w:sz="4" w:space="0" w:color="auto"/>
            </w:tcBorders>
          </w:tcPr>
          <w:p w:rsidR="00314DE7" w:rsidRDefault="00F20C45">
            <w:pPr>
              <w:pStyle w:val="TableParagraph"/>
              <w:spacing w:line="254" w:lineRule="exact"/>
              <w:rPr>
                <w:sz w:val="24"/>
                <w:lang w:val="ru-RU"/>
              </w:rPr>
            </w:pPr>
            <w:r>
              <w:rPr>
                <w:sz w:val="24"/>
                <w:lang w:val="ru-RU"/>
              </w:rPr>
              <w:t>Выявлять  закономерности и противоречия</w:t>
            </w:r>
            <w:r>
              <w:rPr>
                <w:sz w:val="24"/>
                <w:lang w:val="ru-RU"/>
              </w:rPr>
              <w:tab/>
              <w:t>в</w:t>
            </w:r>
          </w:p>
          <w:p w:rsidR="00314DE7" w:rsidRDefault="00F20C45">
            <w:pPr>
              <w:pStyle w:val="TableParagraph"/>
              <w:spacing w:line="256" w:lineRule="exact"/>
              <w:rPr>
                <w:sz w:val="24"/>
                <w:lang w:val="ru-RU"/>
              </w:rPr>
            </w:pPr>
            <w:r>
              <w:rPr>
                <w:sz w:val="24"/>
                <w:lang w:val="ru-RU"/>
              </w:rPr>
              <w:t>рассматриваемых</w:t>
            </w:r>
          </w:p>
          <w:p w:rsidR="00314DE7" w:rsidRDefault="00F20C45">
            <w:pPr>
              <w:pStyle w:val="TableParagraph"/>
              <w:tabs>
                <w:tab w:val="left" w:pos="1817"/>
              </w:tabs>
              <w:spacing w:line="256" w:lineRule="exact"/>
              <w:rPr>
                <w:sz w:val="24"/>
              </w:rPr>
            </w:pPr>
            <w:r>
              <w:rPr>
                <w:sz w:val="24"/>
              </w:rPr>
              <w:t>физических,</w:t>
            </w:r>
            <w:r>
              <w:rPr>
                <w:sz w:val="24"/>
                <w:lang w:val="ru-RU"/>
              </w:rPr>
              <w:t xml:space="preserve"> </w:t>
            </w:r>
            <w:r>
              <w:rPr>
                <w:sz w:val="24"/>
              </w:rPr>
              <w:t>химических,</w:t>
            </w:r>
          </w:p>
          <w:p w:rsidR="00314DE7" w:rsidRDefault="00F20C45">
            <w:pPr>
              <w:pStyle w:val="TableParagraph"/>
              <w:spacing w:line="256" w:lineRule="exact"/>
              <w:rPr>
                <w:sz w:val="24"/>
              </w:rPr>
            </w:pPr>
            <w:r>
              <w:rPr>
                <w:sz w:val="24"/>
              </w:rPr>
              <w:t>биологических явлениях</w:t>
            </w:r>
          </w:p>
        </w:tc>
        <w:tc>
          <w:tcPr>
            <w:tcW w:w="3182" w:type="dxa"/>
            <w:tcBorders>
              <w:top w:val="single" w:sz="4" w:space="0" w:color="auto"/>
              <w:bottom w:val="single" w:sz="4" w:space="0" w:color="auto"/>
            </w:tcBorders>
          </w:tcPr>
          <w:p w:rsidR="00314DE7" w:rsidRDefault="00F20C45">
            <w:pPr>
              <w:pStyle w:val="TableParagraph"/>
              <w:tabs>
                <w:tab w:val="left" w:pos="1601"/>
              </w:tabs>
              <w:spacing w:line="254" w:lineRule="exact"/>
              <w:rPr>
                <w:sz w:val="24"/>
                <w:lang w:val="ru-RU"/>
              </w:rPr>
            </w:pPr>
            <w:r>
              <w:rPr>
                <w:sz w:val="24"/>
                <w:lang w:val="ru-RU"/>
              </w:rPr>
              <w:t>Проводить  исследования</w:t>
            </w:r>
          </w:p>
          <w:p w:rsidR="00314DE7" w:rsidRDefault="00F20C45">
            <w:pPr>
              <w:pStyle w:val="TableParagraph"/>
              <w:tabs>
                <w:tab w:val="left" w:pos="2331"/>
              </w:tabs>
              <w:spacing w:line="256" w:lineRule="exact"/>
              <w:rPr>
                <w:sz w:val="24"/>
                <w:lang w:val="ru-RU"/>
              </w:rPr>
            </w:pPr>
            <w:r>
              <w:rPr>
                <w:sz w:val="24"/>
                <w:lang w:val="ru-RU"/>
              </w:rPr>
              <w:t>зависимостей между</w:t>
            </w:r>
          </w:p>
          <w:p w:rsidR="00314DE7" w:rsidRDefault="00F20C45">
            <w:pPr>
              <w:pStyle w:val="TableParagraph"/>
              <w:spacing w:line="256" w:lineRule="exact"/>
              <w:rPr>
                <w:sz w:val="24"/>
                <w:lang w:val="ru-RU"/>
              </w:rPr>
            </w:pPr>
            <w:r>
              <w:rPr>
                <w:sz w:val="24"/>
                <w:lang w:val="ru-RU"/>
              </w:rPr>
              <w:t>физическими величинами.</w:t>
            </w:r>
          </w:p>
          <w:p w:rsidR="00314DE7" w:rsidRDefault="00F20C45">
            <w:pPr>
              <w:pStyle w:val="TableParagraph"/>
              <w:tabs>
                <w:tab w:val="left" w:pos="1616"/>
                <w:tab w:val="left" w:pos="2748"/>
              </w:tabs>
              <w:spacing w:line="256" w:lineRule="exact"/>
              <w:rPr>
                <w:sz w:val="24"/>
                <w:lang w:val="ru-RU"/>
              </w:rPr>
            </w:pPr>
            <w:r>
              <w:rPr>
                <w:sz w:val="24"/>
                <w:lang w:val="ru-RU"/>
              </w:rPr>
              <w:t>проводить опыты по</w:t>
            </w:r>
          </w:p>
          <w:p w:rsidR="00314DE7" w:rsidRDefault="00F20C45">
            <w:pPr>
              <w:pStyle w:val="TableParagraph"/>
              <w:tabs>
                <w:tab w:val="left" w:pos="1467"/>
              </w:tabs>
              <w:spacing w:line="256" w:lineRule="exact"/>
              <w:rPr>
                <w:sz w:val="24"/>
                <w:lang w:val="ru-RU"/>
              </w:rPr>
            </w:pPr>
            <w:r>
              <w:rPr>
                <w:sz w:val="24"/>
                <w:lang w:val="ru-RU"/>
              </w:rPr>
              <w:t>проверке предложенных</w:t>
            </w:r>
          </w:p>
          <w:p w:rsidR="00314DE7" w:rsidRDefault="00F20C45">
            <w:pPr>
              <w:pStyle w:val="TableParagraph"/>
              <w:spacing w:line="256" w:lineRule="exact"/>
              <w:rPr>
                <w:sz w:val="24"/>
                <w:lang w:val="ru-RU"/>
              </w:rPr>
            </w:pPr>
            <w:r>
              <w:rPr>
                <w:sz w:val="24"/>
                <w:lang w:val="ru-RU"/>
              </w:rPr>
              <w:t>гипотез.</w:t>
            </w:r>
          </w:p>
        </w:tc>
        <w:tc>
          <w:tcPr>
            <w:tcW w:w="3479" w:type="dxa"/>
            <w:tcBorders>
              <w:top w:val="single" w:sz="4" w:space="0" w:color="auto"/>
              <w:bottom w:val="single" w:sz="4" w:space="0" w:color="auto"/>
            </w:tcBorders>
          </w:tcPr>
          <w:p w:rsidR="00314DE7" w:rsidRDefault="00F20C45">
            <w:pPr>
              <w:pStyle w:val="TableParagraph"/>
              <w:tabs>
                <w:tab w:val="left" w:pos="1760"/>
                <w:tab w:val="left" w:pos="3075"/>
              </w:tabs>
              <w:spacing w:line="254" w:lineRule="exact"/>
              <w:ind w:left="105"/>
              <w:rPr>
                <w:sz w:val="24"/>
                <w:lang w:val="ru-RU"/>
              </w:rPr>
            </w:pPr>
            <w:r>
              <w:rPr>
                <w:sz w:val="24"/>
                <w:lang w:val="ru-RU"/>
              </w:rPr>
              <w:t>Создавать тексты в</w:t>
            </w:r>
          </w:p>
          <w:p w:rsidR="00314DE7" w:rsidRDefault="00F20C45">
            <w:pPr>
              <w:pStyle w:val="TableParagraph"/>
              <w:spacing w:line="256" w:lineRule="exact"/>
              <w:ind w:left="105"/>
              <w:rPr>
                <w:sz w:val="24"/>
                <w:lang w:val="ru-RU"/>
              </w:rPr>
            </w:pPr>
            <w:r>
              <w:rPr>
                <w:sz w:val="24"/>
                <w:lang w:val="ru-RU"/>
              </w:rPr>
              <w:t>различных форматах с учетом назначения информации</w:t>
            </w:r>
            <w:r>
              <w:rPr>
                <w:sz w:val="24"/>
                <w:lang w:val="ru-RU"/>
              </w:rPr>
              <w:tab/>
              <w:t>и целевой  аудитории,  выбирая</w:t>
            </w:r>
          </w:p>
          <w:p w:rsidR="00314DE7" w:rsidRDefault="00F20C45">
            <w:pPr>
              <w:pStyle w:val="TableParagraph"/>
              <w:tabs>
                <w:tab w:val="left" w:pos="2513"/>
              </w:tabs>
              <w:spacing w:line="256" w:lineRule="exact"/>
              <w:ind w:left="105"/>
              <w:rPr>
                <w:sz w:val="24"/>
                <w:lang w:val="ru-RU"/>
              </w:rPr>
            </w:pPr>
            <w:r>
              <w:rPr>
                <w:sz w:val="24"/>
                <w:lang w:val="ru-RU"/>
              </w:rPr>
              <w:t>оптимальную форму</w:t>
            </w:r>
          </w:p>
          <w:p w:rsidR="00314DE7" w:rsidRDefault="00F20C45">
            <w:pPr>
              <w:pStyle w:val="TableParagraph"/>
              <w:tabs>
                <w:tab w:val="left" w:pos="3056"/>
              </w:tabs>
              <w:spacing w:line="256" w:lineRule="exact"/>
              <w:ind w:left="105"/>
              <w:rPr>
                <w:sz w:val="24"/>
                <w:lang w:val="ru-RU"/>
              </w:rPr>
            </w:pPr>
            <w:r>
              <w:rPr>
                <w:sz w:val="24"/>
                <w:lang w:val="ru-RU"/>
              </w:rPr>
              <w:t>представления и визуализации, подготавливать  сообщения о методах получения естественно- научных знаний, открытиях</w:t>
            </w:r>
            <w:r>
              <w:rPr>
                <w:sz w:val="24"/>
                <w:lang w:val="ru-RU"/>
              </w:rPr>
              <w:tab/>
              <w:t>в современной науке</w:t>
            </w:r>
          </w:p>
        </w:tc>
      </w:tr>
      <w:tr w:rsidR="00314DE7">
        <w:trPr>
          <w:trHeight w:val="260"/>
        </w:trPr>
        <w:tc>
          <w:tcPr>
            <w:tcW w:w="9887" w:type="dxa"/>
            <w:gridSpan w:val="4"/>
            <w:tcBorders>
              <w:top w:val="single" w:sz="4" w:space="0" w:color="auto"/>
              <w:bottom w:val="single" w:sz="4" w:space="0" w:color="auto"/>
            </w:tcBorders>
          </w:tcPr>
          <w:p w:rsidR="00314DE7" w:rsidRDefault="00F20C45">
            <w:pPr>
              <w:pStyle w:val="TableParagraph"/>
              <w:tabs>
                <w:tab w:val="left" w:pos="1760"/>
                <w:tab w:val="left" w:pos="3075"/>
              </w:tabs>
              <w:spacing w:line="254" w:lineRule="exact"/>
              <w:ind w:left="105"/>
              <w:jc w:val="center"/>
              <w:rPr>
                <w:sz w:val="24"/>
                <w:lang w:val="ru-RU"/>
              </w:rPr>
            </w:pPr>
            <w:r>
              <w:rPr>
                <w:sz w:val="24"/>
              </w:rPr>
              <w:t>Общественно-научные предметы</w:t>
            </w:r>
          </w:p>
        </w:tc>
      </w:tr>
      <w:tr w:rsidR="00314DE7" w:rsidRPr="001A616B">
        <w:trPr>
          <w:trHeight w:val="260"/>
        </w:trPr>
        <w:tc>
          <w:tcPr>
            <w:tcW w:w="3226" w:type="dxa"/>
            <w:gridSpan w:val="2"/>
            <w:tcBorders>
              <w:top w:val="single" w:sz="4" w:space="0" w:color="auto"/>
            </w:tcBorders>
          </w:tcPr>
          <w:p w:rsidR="00314DE7" w:rsidRDefault="00F20C45">
            <w:pPr>
              <w:pStyle w:val="TableParagraph"/>
              <w:spacing w:line="254" w:lineRule="exact"/>
              <w:rPr>
                <w:sz w:val="24"/>
                <w:lang w:val="ru-RU"/>
              </w:rPr>
            </w:pPr>
            <w:r>
              <w:rPr>
                <w:sz w:val="24"/>
                <w:lang w:val="ru-RU"/>
              </w:rPr>
              <w:t>Самостоятельно формулировать социальные</w:t>
            </w:r>
          </w:p>
          <w:p w:rsidR="00314DE7" w:rsidRDefault="00F20C45">
            <w:pPr>
              <w:pStyle w:val="TableParagraph"/>
              <w:spacing w:line="256" w:lineRule="exact"/>
              <w:rPr>
                <w:sz w:val="24"/>
                <w:lang w:val="ru-RU"/>
              </w:rPr>
            </w:pPr>
            <w:r>
              <w:rPr>
                <w:sz w:val="24"/>
                <w:lang w:val="ru-RU"/>
              </w:rPr>
              <w:t>проблемы,  рассматривать их всесторонне на</w:t>
            </w:r>
            <w:r>
              <w:rPr>
                <w:sz w:val="24"/>
                <w:lang w:val="ru-RU"/>
              </w:rPr>
              <w:tab/>
              <w:t>основе</w:t>
            </w:r>
          </w:p>
          <w:p w:rsidR="00314DE7" w:rsidRDefault="00F20C45">
            <w:pPr>
              <w:pStyle w:val="TableParagraph"/>
              <w:tabs>
                <w:tab w:val="left" w:pos="1063"/>
                <w:tab w:val="left" w:pos="1552"/>
                <w:tab w:val="left" w:pos="2775"/>
              </w:tabs>
              <w:spacing w:line="256" w:lineRule="exact"/>
              <w:rPr>
                <w:sz w:val="24"/>
                <w:lang w:val="ru-RU"/>
              </w:rPr>
            </w:pPr>
            <w:r>
              <w:rPr>
                <w:sz w:val="24"/>
                <w:lang w:val="ru-RU"/>
              </w:rPr>
              <w:t>знаний об обществе как</w:t>
            </w:r>
          </w:p>
          <w:p w:rsidR="00314DE7" w:rsidRDefault="00F20C45">
            <w:pPr>
              <w:pStyle w:val="TableParagraph"/>
              <w:tabs>
                <w:tab w:val="left" w:pos="1510"/>
              </w:tabs>
              <w:spacing w:line="256" w:lineRule="exact"/>
              <w:rPr>
                <w:sz w:val="24"/>
                <w:lang w:val="ru-RU"/>
              </w:rPr>
            </w:pPr>
            <w:r>
              <w:rPr>
                <w:sz w:val="24"/>
                <w:lang w:val="ru-RU"/>
              </w:rPr>
              <w:t>целостной развивающейся</w:t>
            </w:r>
          </w:p>
          <w:p w:rsidR="00314DE7" w:rsidRDefault="00F20C45">
            <w:pPr>
              <w:pStyle w:val="TableParagraph"/>
              <w:tabs>
                <w:tab w:val="left" w:pos="1261"/>
                <w:tab w:val="left" w:pos="1721"/>
                <w:tab w:val="left" w:pos="2978"/>
              </w:tabs>
              <w:spacing w:line="256" w:lineRule="exact"/>
              <w:rPr>
                <w:sz w:val="24"/>
                <w:lang w:val="ru-RU"/>
              </w:rPr>
            </w:pPr>
            <w:r>
              <w:rPr>
                <w:sz w:val="24"/>
                <w:lang w:val="ru-RU"/>
              </w:rPr>
              <w:t>системе в единстве и</w:t>
            </w:r>
          </w:p>
          <w:p w:rsidR="00314DE7" w:rsidRDefault="00F20C45">
            <w:pPr>
              <w:pStyle w:val="TableParagraph"/>
              <w:tabs>
                <w:tab w:val="left" w:pos="2105"/>
              </w:tabs>
              <w:spacing w:line="256" w:lineRule="exact"/>
              <w:rPr>
                <w:sz w:val="24"/>
                <w:lang w:val="ru-RU"/>
              </w:rPr>
            </w:pPr>
            <w:r>
              <w:rPr>
                <w:sz w:val="24"/>
                <w:lang w:val="ru-RU"/>
              </w:rPr>
              <w:t>взаимодействии основных</w:t>
            </w:r>
          </w:p>
          <w:p w:rsidR="00314DE7" w:rsidRDefault="00F20C45">
            <w:pPr>
              <w:pStyle w:val="TableParagraph"/>
              <w:tabs>
                <w:tab w:val="left" w:pos="1165"/>
                <w:tab w:val="left" w:pos="1875"/>
              </w:tabs>
              <w:spacing w:line="256" w:lineRule="exact"/>
              <w:rPr>
                <w:sz w:val="24"/>
                <w:lang w:val="ru-RU"/>
              </w:rPr>
            </w:pPr>
            <w:r>
              <w:rPr>
                <w:sz w:val="24"/>
                <w:lang w:val="ru-RU"/>
              </w:rPr>
              <w:t>сфер и социальных</w:t>
            </w:r>
          </w:p>
          <w:p w:rsidR="00314DE7" w:rsidRDefault="00F20C45">
            <w:pPr>
              <w:pStyle w:val="TableParagraph"/>
              <w:spacing w:line="256" w:lineRule="exact"/>
              <w:rPr>
                <w:sz w:val="24"/>
                <w:lang w:val="ru-RU"/>
              </w:rPr>
            </w:pPr>
            <w:r>
              <w:rPr>
                <w:sz w:val="24"/>
                <w:lang w:val="ru-RU"/>
              </w:rPr>
              <w:t>институтов. Выявлять причинно-следственные,</w:t>
            </w:r>
          </w:p>
          <w:p w:rsidR="00314DE7" w:rsidRDefault="00F20C45">
            <w:pPr>
              <w:pStyle w:val="TableParagraph"/>
              <w:spacing w:line="256" w:lineRule="exact"/>
              <w:rPr>
                <w:sz w:val="24"/>
                <w:lang w:val="ru-RU"/>
              </w:rPr>
            </w:pPr>
            <w:r>
              <w:rPr>
                <w:sz w:val="24"/>
                <w:lang w:val="ru-RU"/>
              </w:rPr>
              <w:t>функциональные,</w:t>
            </w:r>
          </w:p>
          <w:p w:rsidR="00314DE7" w:rsidRDefault="00F20C45">
            <w:pPr>
              <w:pStyle w:val="TableParagraph"/>
              <w:tabs>
                <w:tab w:val="left" w:pos="1947"/>
                <w:tab w:val="left" w:pos="2412"/>
              </w:tabs>
              <w:spacing w:line="256" w:lineRule="exact"/>
              <w:rPr>
                <w:sz w:val="24"/>
                <w:lang w:val="ru-RU"/>
              </w:rPr>
            </w:pPr>
            <w:r>
              <w:rPr>
                <w:sz w:val="24"/>
                <w:lang w:val="ru-RU"/>
              </w:rPr>
              <w:t>иерархические и</w:t>
            </w:r>
            <w:r>
              <w:rPr>
                <w:sz w:val="24"/>
                <w:lang w:val="ru-RU"/>
              </w:rPr>
              <w:tab/>
              <w:t>другие</w:t>
            </w:r>
          </w:p>
          <w:p w:rsidR="00314DE7" w:rsidRDefault="00F20C45">
            <w:pPr>
              <w:pStyle w:val="TableParagraph"/>
              <w:spacing w:line="254" w:lineRule="exact"/>
              <w:rPr>
                <w:sz w:val="24"/>
                <w:lang w:val="ru-RU"/>
              </w:rPr>
            </w:pPr>
            <w:r>
              <w:rPr>
                <w:sz w:val="24"/>
                <w:lang w:val="ru-RU"/>
              </w:rPr>
              <w:t>связи подсистем и элементов  общества</w:t>
            </w:r>
          </w:p>
        </w:tc>
        <w:tc>
          <w:tcPr>
            <w:tcW w:w="3182" w:type="dxa"/>
            <w:tcBorders>
              <w:top w:val="single" w:sz="4" w:space="0" w:color="auto"/>
            </w:tcBorders>
          </w:tcPr>
          <w:p w:rsidR="00314DE7" w:rsidRDefault="00F20C45">
            <w:pPr>
              <w:pStyle w:val="TableParagraph"/>
              <w:spacing w:line="254" w:lineRule="exact"/>
              <w:rPr>
                <w:sz w:val="24"/>
                <w:lang w:val="ru-RU"/>
              </w:rPr>
            </w:pPr>
            <w:r>
              <w:rPr>
                <w:sz w:val="24"/>
                <w:lang w:val="ru-RU"/>
              </w:rPr>
              <w:t>Самостоятельно осуществлять</w:t>
            </w:r>
          </w:p>
          <w:p w:rsidR="00314DE7" w:rsidRDefault="00F20C45">
            <w:pPr>
              <w:pStyle w:val="TableParagraph"/>
              <w:spacing w:line="256" w:lineRule="exact"/>
              <w:rPr>
                <w:sz w:val="24"/>
                <w:lang w:val="ru-RU"/>
              </w:rPr>
            </w:pPr>
            <w:r>
              <w:rPr>
                <w:sz w:val="24"/>
                <w:lang w:val="ru-RU"/>
              </w:rPr>
              <w:t>познавательную</w:t>
            </w:r>
          </w:p>
          <w:p w:rsidR="00314DE7" w:rsidRDefault="00F20C45">
            <w:pPr>
              <w:pStyle w:val="TableParagraph"/>
              <w:tabs>
                <w:tab w:val="left" w:pos="2052"/>
              </w:tabs>
              <w:spacing w:line="256" w:lineRule="exact"/>
              <w:rPr>
                <w:sz w:val="24"/>
                <w:lang w:val="ru-RU"/>
              </w:rPr>
            </w:pPr>
            <w:r>
              <w:rPr>
                <w:sz w:val="24"/>
                <w:lang w:val="ru-RU"/>
              </w:rPr>
              <w:t>деятельность, выявлять</w:t>
            </w:r>
          </w:p>
          <w:p w:rsidR="00314DE7" w:rsidRDefault="00F20C45">
            <w:pPr>
              <w:pStyle w:val="TableParagraph"/>
              <w:tabs>
                <w:tab w:val="left" w:pos="1644"/>
                <w:tab w:val="left" w:pos="2868"/>
              </w:tabs>
              <w:spacing w:line="256" w:lineRule="exact"/>
              <w:rPr>
                <w:sz w:val="24"/>
                <w:lang w:val="ru-RU"/>
              </w:rPr>
            </w:pPr>
            <w:r>
              <w:rPr>
                <w:sz w:val="24"/>
                <w:lang w:val="ru-RU"/>
              </w:rPr>
              <w:t>проблемы, ставить и</w:t>
            </w:r>
          </w:p>
          <w:p w:rsidR="00314DE7" w:rsidRDefault="00F20C45">
            <w:pPr>
              <w:pStyle w:val="TableParagraph"/>
              <w:spacing w:line="256" w:lineRule="exact"/>
              <w:rPr>
                <w:sz w:val="24"/>
                <w:lang w:val="ru-RU"/>
              </w:rPr>
            </w:pPr>
            <w:r>
              <w:rPr>
                <w:sz w:val="24"/>
                <w:lang w:val="ru-RU"/>
              </w:rPr>
              <w:t>формулировать</w:t>
            </w:r>
          </w:p>
          <w:p w:rsidR="00314DE7" w:rsidRDefault="00F20C45">
            <w:pPr>
              <w:pStyle w:val="TableParagraph"/>
              <w:tabs>
                <w:tab w:val="left" w:pos="1807"/>
                <w:tab w:val="left" w:pos="2887"/>
              </w:tabs>
              <w:spacing w:line="256" w:lineRule="exact"/>
              <w:rPr>
                <w:sz w:val="24"/>
                <w:lang w:val="ru-RU"/>
              </w:rPr>
            </w:pPr>
            <w:r>
              <w:rPr>
                <w:sz w:val="24"/>
                <w:lang w:val="ru-RU"/>
              </w:rPr>
              <w:t>собственные задачи с</w:t>
            </w:r>
          </w:p>
          <w:p w:rsidR="00314DE7" w:rsidRDefault="00F20C45">
            <w:pPr>
              <w:pStyle w:val="TableParagraph"/>
              <w:spacing w:line="256" w:lineRule="exact"/>
              <w:rPr>
                <w:sz w:val="24"/>
                <w:lang w:val="ru-RU"/>
              </w:rPr>
            </w:pPr>
            <w:r>
              <w:rPr>
                <w:sz w:val="24"/>
                <w:lang w:val="ru-RU"/>
              </w:rPr>
              <w:t>использованием</w:t>
            </w:r>
          </w:p>
          <w:p w:rsidR="00314DE7" w:rsidRDefault="00F20C45">
            <w:pPr>
              <w:pStyle w:val="TableParagraph"/>
              <w:tabs>
                <w:tab w:val="left" w:pos="2004"/>
              </w:tabs>
              <w:spacing w:line="256" w:lineRule="exact"/>
              <w:rPr>
                <w:sz w:val="24"/>
                <w:lang w:val="ru-RU"/>
              </w:rPr>
            </w:pPr>
            <w:r>
              <w:rPr>
                <w:sz w:val="24"/>
                <w:lang w:val="ru-RU"/>
              </w:rPr>
              <w:t>исторических примеров</w:t>
            </w:r>
          </w:p>
          <w:p w:rsidR="00314DE7" w:rsidRDefault="00F20C45">
            <w:pPr>
              <w:pStyle w:val="TableParagraph"/>
              <w:spacing w:line="256" w:lineRule="exact"/>
              <w:rPr>
                <w:sz w:val="24"/>
                <w:lang w:val="ru-RU"/>
              </w:rPr>
            </w:pPr>
            <w:r>
              <w:rPr>
                <w:sz w:val="24"/>
                <w:lang w:val="ru-RU"/>
              </w:rPr>
              <w:t>эффективного</w:t>
            </w:r>
          </w:p>
          <w:p w:rsidR="00314DE7" w:rsidRDefault="00F20C45">
            <w:pPr>
              <w:pStyle w:val="TableParagraph"/>
              <w:tabs>
                <w:tab w:val="left" w:pos="2167"/>
              </w:tabs>
              <w:spacing w:line="256" w:lineRule="exact"/>
              <w:rPr>
                <w:sz w:val="24"/>
                <w:lang w:val="ru-RU"/>
              </w:rPr>
            </w:pPr>
            <w:r>
              <w:rPr>
                <w:sz w:val="24"/>
                <w:lang w:val="ru-RU"/>
              </w:rPr>
              <w:t>взаимодействия народов</w:t>
            </w:r>
          </w:p>
          <w:p w:rsidR="00314DE7" w:rsidRDefault="00F20C45">
            <w:pPr>
              <w:pStyle w:val="TableParagraph"/>
              <w:spacing w:line="256" w:lineRule="exact"/>
              <w:rPr>
                <w:sz w:val="24"/>
                <w:lang w:val="ru-RU"/>
              </w:rPr>
            </w:pPr>
            <w:r>
              <w:rPr>
                <w:sz w:val="24"/>
                <w:lang w:val="ru-RU"/>
              </w:rPr>
              <w:t>нашей  страны  для  защиты Родины от внешних врагов,</w:t>
            </w:r>
          </w:p>
          <w:p w:rsidR="00314DE7" w:rsidRDefault="00F20C45">
            <w:pPr>
              <w:pStyle w:val="TableParagraph"/>
              <w:spacing w:line="256" w:lineRule="exact"/>
              <w:rPr>
                <w:sz w:val="24"/>
                <w:lang w:val="ru-RU"/>
              </w:rPr>
            </w:pPr>
            <w:r>
              <w:rPr>
                <w:sz w:val="24"/>
                <w:lang w:val="ru-RU"/>
              </w:rPr>
              <w:t>достижения  общих  целей в деле политического,</w:t>
            </w:r>
          </w:p>
          <w:p w:rsidR="00314DE7" w:rsidRDefault="00F20C45">
            <w:pPr>
              <w:pStyle w:val="TableParagraph"/>
              <w:spacing w:line="256" w:lineRule="exact"/>
              <w:ind w:right="-42"/>
              <w:rPr>
                <w:sz w:val="24"/>
                <w:lang w:val="ru-RU"/>
              </w:rPr>
            </w:pPr>
            <w:r>
              <w:rPr>
                <w:sz w:val="24"/>
                <w:lang w:val="ru-RU"/>
              </w:rPr>
              <w:t>социально-экономического</w:t>
            </w:r>
          </w:p>
          <w:p w:rsidR="00314DE7" w:rsidRDefault="00F20C45">
            <w:pPr>
              <w:pStyle w:val="TableParagraph"/>
              <w:tabs>
                <w:tab w:val="left" w:pos="522"/>
                <w:tab w:val="left" w:pos="2090"/>
              </w:tabs>
              <w:spacing w:line="254" w:lineRule="exact"/>
              <w:rPr>
                <w:sz w:val="24"/>
                <w:lang w:val="ru-RU"/>
              </w:rPr>
            </w:pPr>
            <w:r>
              <w:rPr>
                <w:sz w:val="24"/>
                <w:lang w:val="ru-RU"/>
              </w:rPr>
              <w:t>и культурного развития</w:t>
            </w:r>
          </w:p>
          <w:p w:rsidR="00314DE7" w:rsidRDefault="00F20C45">
            <w:pPr>
              <w:pStyle w:val="TableParagraph"/>
              <w:tabs>
                <w:tab w:val="left" w:pos="1601"/>
              </w:tabs>
              <w:spacing w:line="254" w:lineRule="exact"/>
              <w:rPr>
                <w:sz w:val="24"/>
                <w:lang w:val="ru-RU"/>
              </w:rPr>
            </w:pPr>
            <w:r>
              <w:rPr>
                <w:sz w:val="24"/>
                <w:lang w:val="ru-RU"/>
              </w:rPr>
              <w:t>России</w:t>
            </w:r>
          </w:p>
        </w:tc>
        <w:tc>
          <w:tcPr>
            <w:tcW w:w="3479" w:type="dxa"/>
            <w:tcBorders>
              <w:top w:val="single" w:sz="4" w:space="0" w:color="auto"/>
            </w:tcBorders>
          </w:tcPr>
          <w:p w:rsidR="00314DE7" w:rsidRDefault="00F20C45">
            <w:pPr>
              <w:pStyle w:val="TableParagraph"/>
              <w:spacing w:line="254" w:lineRule="exact"/>
              <w:ind w:left="105"/>
              <w:rPr>
                <w:sz w:val="24"/>
                <w:lang w:val="ru-RU"/>
              </w:rPr>
            </w:pPr>
            <w:r>
              <w:rPr>
                <w:sz w:val="24"/>
                <w:lang w:val="ru-RU"/>
              </w:rPr>
              <w:t>Выбирать тематику и методы совместных действий с учетом возможностей каждого члена  коллектива при участии в диалогическом</w:t>
            </w:r>
          </w:p>
          <w:p w:rsidR="00314DE7" w:rsidRDefault="00F20C45">
            <w:pPr>
              <w:pStyle w:val="TableParagraph"/>
              <w:tabs>
                <w:tab w:val="left" w:pos="1760"/>
                <w:tab w:val="left" w:pos="3075"/>
              </w:tabs>
              <w:spacing w:line="254" w:lineRule="exact"/>
              <w:ind w:left="105"/>
              <w:rPr>
                <w:sz w:val="24"/>
                <w:lang w:val="ru-RU"/>
              </w:rPr>
            </w:pPr>
            <w:r>
              <w:rPr>
                <w:sz w:val="24"/>
                <w:lang w:val="ru-RU"/>
              </w:rPr>
              <w:t>и   полилогическом  общении по вопросам развития общества в прошлом и сегодня</w:t>
            </w:r>
          </w:p>
        </w:tc>
      </w:tr>
    </w:tbl>
    <w:p w:rsidR="00314DE7" w:rsidRDefault="00314DE7">
      <w:pPr>
        <w:pStyle w:val="af1"/>
        <w:ind w:left="0"/>
        <w:jc w:val="left"/>
        <w:rPr>
          <w:b/>
          <w:sz w:val="20"/>
          <w:lang w:val="ru-RU"/>
        </w:rPr>
      </w:pPr>
    </w:p>
    <w:p w:rsidR="00314DE7" w:rsidRDefault="00F20C45">
      <w:pPr>
        <w:pStyle w:val="1"/>
        <w:tabs>
          <w:tab w:val="left" w:pos="660"/>
        </w:tabs>
        <w:spacing w:before="90"/>
        <w:ind w:left="0" w:firstLine="426"/>
        <w:rPr>
          <w:lang w:val="ru-RU"/>
        </w:rPr>
      </w:pPr>
      <w:r>
        <w:rPr>
          <w:lang w:val="ru-RU"/>
        </w:rPr>
        <w:t>Организационный</w:t>
      </w:r>
      <w:r>
        <w:rPr>
          <w:spacing w:val="-7"/>
          <w:lang w:val="ru-RU"/>
        </w:rPr>
        <w:t xml:space="preserve"> </w:t>
      </w:r>
      <w:r>
        <w:rPr>
          <w:lang w:val="ru-RU"/>
        </w:rPr>
        <w:t>раздел.</w:t>
      </w:r>
    </w:p>
    <w:p w:rsidR="00314DE7" w:rsidRDefault="00F20C45">
      <w:pPr>
        <w:tabs>
          <w:tab w:val="left" w:pos="1038"/>
        </w:tabs>
        <w:ind w:right="131" w:firstLine="426"/>
        <w:jc w:val="both"/>
        <w:rPr>
          <w:sz w:val="24"/>
          <w:lang w:val="ru-RU"/>
        </w:rPr>
      </w:pPr>
      <w:r>
        <w:rPr>
          <w:sz w:val="24"/>
          <w:lang w:val="ru-RU"/>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314DE7" w:rsidRDefault="00F20C45">
      <w:pPr>
        <w:tabs>
          <w:tab w:val="left" w:pos="842"/>
        </w:tabs>
        <w:spacing w:before="2" w:line="274" w:lineRule="exact"/>
        <w:ind w:firstLine="426"/>
        <w:jc w:val="both"/>
        <w:rPr>
          <w:sz w:val="24"/>
          <w:lang w:val="ru-RU"/>
        </w:rPr>
      </w:pPr>
      <w:r>
        <w:rPr>
          <w:sz w:val="24"/>
          <w:lang w:val="ru-RU"/>
        </w:rPr>
        <w:lastRenderedPageBreak/>
        <w:t>Условия реализации программы формирования УУД</w:t>
      </w:r>
      <w:r>
        <w:rPr>
          <w:spacing w:val="-34"/>
          <w:sz w:val="24"/>
          <w:lang w:val="ru-RU"/>
        </w:rPr>
        <w:t xml:space="preserve"> </w:t>
      </w:r>
      <w:r>
        <w:rPr>
          <w:sz w:val="24"/>
          <w:lang w:val="ru-RU"/>
        </w:rPr>
        <w:t>включают:</w:t>
      </w:r>
    </w:p>
    <w:p w:rsidR="00314DE7" w:rsidRDefault="00F20C45">
      <w:pPr>
        <w:pStyle w:val="af1"/>
        <w:spacing w:before="5" w:line="237" w:lineRule="auto"/>
        <w:ind w:left="0" w:firstLine="426"/>
        <w:rPr>
          <w:lang w:val="ru-RU"/>
        </w:rPr>
      </w:pPr>
      <w:r>
        <w:rPr>
          <w:lang w:val="ru-RU"/>
        </w:rPr>
        <w:t>укомплектованность образовательной организации педагогическими, руководящими и иными работниками;</w:t>
      </w:r>
    </w:p>
    <w:p w:rsidR="00314DE7" w:rsidRDefault="00F20C45">
      <w:pPr>
        <w:pStyle w:val="af1"/>
        <w:spacing w:before="2"/>
        <w:ind w:left="0" w:firstLine="426"/>
        <w:rPr>
          <w:lang w:val="ru-RU"/>
        </w:rPr>
      </w:pPr>
      <w:r>
        <w:rPr>
          <w:lang w:val="ru-RU"/>
        </w:rPr>
        <w:t>уровень квалификации педагогических и иных работников образовательной организации;</w:t>
      </w:r>
    </w:p>
    <w:p w:rsidR="00314DE7" w:rsidRDefault="00F20C45">
      <w:pPr>
        <w:pStyle w:val="af1"/>
        <w:spacing w:before="63" w:line="242" w:lineRule="auto"/>
        <w:ind w:left="0" w:right="99" w:firstLine="426"/>
        <w:rPr>
          <w:lang w:val="ru-RU"/>
        </w:rPr>
      </w:pPr>
      <w:r>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14DE7" w:rsidRDefault="00F20C45">
      <w:pPr>
        <w:tabs>
          <w:tab w:val="left" w:pos="923"/>
        </w:tabs>
        <w:spacing w:line="242" w:lineRule="auto"/>
        <w:ind w:right="105" w:firstLine="426"/>
        <w:jc w:val="both"/>
        <w:rPr>
          <w:sz w:val="24"/>
          <w:lang w:val="ru-RU"/>
        </w:rPr>
      </w:pPr>
      <w:r>
        <w:rPr>
          <w:sz w:val="24"/>
          <w:lang w:val="ru-RU"/>
        </w:rPr>
        <w:t>Педагогические кадры имеют необходимый уровень подготовки для реализации программы формирования УУД, что может включать</w:t>
      </w:r>
      <w:r>
        <w:rPr>
          <w:spacing w:val="-33"/>
          <w:sz w:val="24"/>
          <w:lang w:val="ru-RU"/>
        </w:rPr>
        <w:t xml:space="preserve"> </w:t>
      </w:r>
      <w:r>
        <w:rPr>
          <w:sz w:val="24"/>
          <w:lang w:val="ru-RU"/>
        </w:rPr>
        <w:t>следующее:</w:t>
      </w:r>
    </w:p>
    <w:p w:rsidR="00314DE7" w:rsidRDefault="00F20C45">
      <w:pPr>
        <w:pStyle w:val="af1"/>
        <w:spacing w:line="242" w:lineRule="auto"/>
        <w:ind w:left="0" w:right="109" w:firstLine="426"/>
        <w:rPr>
          <w:lang w:val="ru-RU"/>
        </w:rPr>
      </w:pPr>
      <w:r>
        <w:rPr>
          <w:lang w:val="ru-RU"/>
        </w:rPr>
        <w:t>педагоги владеют представлениями о возрастных особенностях обучающихся начальной, основной и старшей школы;</w:t>
      </w:r>
    </w:p>
    <w:p w:rsidR="00314DE7" w:rsidRDefault="00F20C45">
      <w:pPr>
        <w:pStyle w:val="af1"/>
        <w:spacing w:line="272" w:lineRule="exact"/>
        <w:ind w:left="0" w:firstLine="426"/>
        <w:rPr>
          <w:lang w:val="ru-RU"/>
        </w:rPr>
      </w:pPr>
      <w:r>
        <w:rPr>
          <w:lang w:val="ru-RU"/>
        </w:rPr>
        <w:t>педагоги прошли курсы повышения квалификации, посвященные ФГОС СОО;</w:t>
      </w:r>
    </w:p>
    <w:p w:rsidR="00314DE7" w:rsidRDefault="00F20C45">
      <w:pPr>
        <w:pStyle w:val="af1"/>
        <w:spacing w:before="3"/>
        <w:ind w:left="0" w:right="113" w:firstLine="426"/>
        <w:rPr>
          <w:lang w:val="ru-RU"/>
        </w:rPr>
      </w:pPr>
      <w:r>
        <w:rPr>
          <w:lang w:val="ru-RU"/>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14DE7" w:rsidRDefault="00F20C45">
      <w:pPr>
        <w:pStyle w:val="af1"/>
        <w:spacing w:line="242" w:lineRule="auto"/>
        <w:ind w:left="0" w:right="99" w:firstLine="426"/>
        <w:rPr>
          <w:lang w:val="ru-RU"/>
        </w:rPr>
      </w:pPr>
      <w:r>
        <w:rPr>
          <w:lang w:val="ru-RU"/>
        </w:rPr>
        <w:t>педагоги строят образовательную деятельность в рамках учебного предмета в соответствии с особенностями формирования конкретных УУД;</w:t>
      </w:r>
    </w:p>
    <w:p w:rsidR="00314DE7" w:rsidRDefault="00F20C45">
      <w:pPr>
        <w:pStyle w:val="af1"/>
        <w:spacing w:line="242" w:lineRule="auto"/>
        <w:ind w:left="0" w:right="110" w:firstLine="426"/>
        <w:rPr>
          <w:lang w:val="ru-RU"/>
        </w:rPr>
      </w:pPr>
      <w:r>
        <w:rPr>
          <w:lang w:val="ru-RU"/>
        </w:rPr>
        <w:t>педагоги осуществляют формирование УУД в рамках проектной, исследовательской деятельности;</w:t>
      </w:r>
    </w:p>
    <w:p w:rsidR="00314DE7" w:rsidRDefault="00F20C45">
      <w:pPr>
        <w:pStyle w:val="af1"/>
        <w:spacing w:before="2" w:line="271" w:lineRule="exact"/>
        <w:ind w:left="0" w:firstLine="426"/>
        <w:rPr>
          <w:lang w:val="ru-RU"/>
        </w:rPr>
      </w:pPr>
      <w:r>
        <w:rPr>
          <w:lang w:val="ru-RU"/>
        </w:rPr>
        <w:t>педагоги владеют методиками формирующего оценивания;</w:t>
      </w:r>
    </w:p>
    <w:p w:rsidR="00314DE7" w:rsidRDefault="00F20C45">
      <w:pPr>
        <w:pStyle w:val="af1"/>
        <w:spacing w:before="5" w:line="237" w:lineRule="auto"/>
        <w:ind w:left="0" w:right="106" w:firstLine="426"/>
        <w:rPr>
          <w:lang w:val="ru-RU"/>
        </w:rPr>
      </w:pPr>
      <w:r>
        <w:rPr>
          <w:lang w:val="ru-RU"/>
        </w:rPr>
        <w:t>педагоги</w:t>
      </w:r>
      <w:r>
        <w:rPr>
          <w:spacing w:val="-11"/>
          <w:lang w:val="ru-RU"/>
        </w:rPr>
        <w:t xml:space="preserve"> </w:t>
      </w:r>
      <w:r>
        <w:rPr>
          <w:spacing w:val="-3"/>
          <w:lang w:val="ru-RU"/>
        </w:rPr>
        <w:t>умеют</w:t>
      </w:r>
      <w:r>
        <w:rPr>
          <w:spacing w:val="-11"/>
          <w:lang w:val="ru-RU"/>
        </w:rPr>
        <w:t xml:space="preserve"> </w:t>
      </w:r>
      <w:r>
        <w:rPr>
          <w:lang w:val="ru-RU"/>
        </w:rPr>
        <w:t>применять</w:t>
      </w:r>
      <w:r>
        <w:rPr>
          <w:spacing w:val="-15"/>
          <w:lang w:val="ru-RU"/>
        </w:rPr>
        <w:t xml:space="preserve"> </w:t>
      </w:r>
      <w:r>
        <w:rPr>
          <w:lang w:val="ru-RU"/>
        </w:rPr>
        <w:t>инструментарий</w:t>
      </w:r>
      <w:r>
        <w:rPr>
          <w:spacing w:val="-11"/>
          <w:lang w:val="ru-RU"/>
        </w:rPr>
        <w:t xml:space="preserve"> </w:t>
      </w:r>
      <w:r>
        <w:rPr>
          <w:lang w:val="ru-RU"/>
        </w:rPr>
        <w:t>для</w:t>
      </w:r>
      <w:r>
        <w:rPr>
          <w:spacing w:val="-15"/>
          <w:lang w:val="ru-RU"/>
        </w:rPr>
        <w:t xml:space="preserve"> </w:t>
      </w:r>
      <w:r>
        <w:rPr>
          <w:lang w:val="ru-RU"/>
        </w:rPr>
        <w:t>оценки</w:t>
      </w:r>
      <w:r>
        <w:rPr>
          <w:spacing w:val="-15"/>
          <w:lang w:val="ru-RU"/>
        </w:rPr>
        <w:t xml:space="preserve"> </w:t>
      </w:r>
      <w:r>
        <w:rPr>
          <w:lang w:val="ru-RU"/>
        </w:rPr>
        <w:t>качества</w:t>
      </w:r>
      <w:r>
        <w:rPr>
          <w:spacing w:val="-13"/>
          <w:lang w:val="ru-RU"/>
        </w:rPr>
        <w:t xml:space="preserve"> </w:t>
      </w:r>
      <w:r>
        <w:rPr>
          <w:lang w:val="ru-RU"/>
        </w:rPr>
        <w:t>формирования</w:t>
      </w:r>
      <w:r>
        <w:rPr>
          <w:spacing w:val="-15"/>
          <w:lang w:val="ru-RU"/>
        </w:rPr>
        <w:t xml:space="preserve"> </w:t>
      </w:r>
      <w:r>
        <w:rPr>
          <w:lang w:val="ru-RU"/>
        </w:rPr>
        <w:t>УУД</w:t>
      </w:r>
      <w:r>
        <w:rPr>
          <w:spacing w:val="-12"/>
          <w:lang w:val="ru-RU"/>
        </w:rPr>
        <w:t xml:space="preserve"> </w:t>
      </w:r>
      <w:r>
        <w:rPr>
          <w:lang w:val="ru-RU"/>
        </w:rPr>
        <w:t>в</w:t>
      </w:r>
      <w:r>
        <w:rPr>
          <w:spacing w:val="-15"/>
          <w:lang w:val="ru-RU"/>
        </w:rPr>
        <w:t xml:space="preserve"> </w:t>
      </w:r>
      <w:r>
        <w:rPr>
          <w:lang w:val="ru-RU"/>
        </w:rPr>
        <w:t>рамках одного или нескольких</w:t>
      </w:r>
      <w:r>
        <w:rPr>
          <w:spacing w:val="-16"/>
          <w:lang w:val="ru-RU"/>
        </w:rPr>
        <w:t xml:space="preserve"> </w:t>
      </w:r>
      <w:r>
        <w:rPr>
          <w:lang w:val="ru-RU"/>
        </w:rPr>
        <w:t>предметов.</w:t>
      </w:r>
    </w:p>
    <w:p w:rsidR="00314DE7" w:rsidRDefault="00F20C45">
      <w:pPr>
        <w:tabs>
          <w:tab w:val="left" w:pos="856"/>
        </w:tabs>
        <w:spacing w:before="2"/>
        <w:ind w:right="104" w:firstLine="426"/>
        <w:jc w:val="both"/>
        <w:rPr>
          <w:sz w:val="24"/>
          <w:lang w:val="ru-RU"/>
        </w:rPr>
      </w:pPr>
      <w:r>
        <w:rPr>
          <w:sz w:val="24"/>
          <w:lang w:val="ru-RU"/>
        </w:rPr>
        <w:t>Наряду с общими можно выделяются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w:t>
      </w:r>
      <w:r>
        <w:rPr>
          <w:spacing w:val="-14"/>
          <w:sz w:val="24"/>
          <w:lang w:val="ru-RU"/>
        </w:rPr>
        <w:t xml:space="preserve"> </w:t>
      </w:r>
      <w:r>
        <w:rPr>
          <w:sz w:val="24"/>
          <w:lang w:val="ru-RU"/>
        </w:rPr>
        <w:t>пространстве:</w:t>
      </w:r>
    </w:p>
    <w:p w:rsidR="00314DE7" w:rsidRDefault="00F20C45">
      <w:pPr>
        <w:pStyle w:val="af1"/>
        <w:spacing w:line="242" w:lineRule="auto"/>
        <w:ind w:left="0" w:right="110" w:firstLine="426"/>
        <w:rPr>
          <w:lang w:val="ru-RU"/>
        </w:rPr>
      </w:pPr>
      <w:r>
        <w:rPr>
          <w:lang w:val="ru-RU"/>
        </w:rPr>
        <w:t>сетевое взаимодействие школы с другими организациями общего и дополнительного образования, с учреждениями культуры;</w:t>
      </w:r>
    </w:p>
    <w:p w:rsidR="00314DE7" w:rsidRDefault="00F20C45">
      <w:pPr>
        <w:pStyle w:val="af1"/>
        <w:spacing w:line="242" w:lineRule="auto"/>
        <w:ind w:left="0" w:right="112" w:firstLine="426"/>
        <w:rPr>
          <w:lang w:val="ru-RU"/>
        </w:rPr>
      </w:pPr>
      <w:r>
        <w:rPr>
          <w:lang w:val="ru-RU"/>
        </w:rPr>
        <w:t>использование дистанционных форм получения образования как элемента индивидуальной образовательной траектории обучающихся;</w:t>
      </w:r>
    </w:p>
    <w:p w:rsidR="00314DE7" w:rsidRDefault="00F20C45">
      <w:pPr>
        <w:pStyle w:val="af1"/>
        <w:ind w:left="0" w:right="139" w:firstLine="426"/>
        <w:rPr>
          <w:lang w:val="ru-RU"/>
        </w:rPr>
      </w:pPr>
      <w:r>
        <w:rPr>
          <w:lang w:val="ru-RU"/>
        </w:rPr>
        <w:t>обеспечение</w:t>
      </w:r>
      <w:r>
        <w:rPr>
          <w:spacing w:val="-4"/>
          <w:lang w:val="ru-RU"/>
        </w:rPr>
        <w:t xml:space="preserve"> </w:t>
      </w:r>
      <w:r>
        <w:rPr>
          <w:lang w:val="ru-RU"/>
        </w:rPr>
        <w:t>возможности</w:t>
      </w:r>
      <w:r>
        <w:rPr>
          <w:spacing w:val="-6"/>
          <w:lang w:val="ru-RU"/>
        </w:rPr>
        <w:t xml:space="preserve"> </w:t>
      </w:r>
      <w:r>
        <w:rPr>
          <w:lang w:val="ru-RU"/>
        </w:rPr>
        <w:t>вовлечения</w:t>
      </w:r>
      <w:r>
        <w:rPr>
          <w:spacing w:val="-8"/>
          <w:lang w:val="ru-RU"/>
        </w:rPr>
        <w:t xml:space="preserve"> </w:t>
      </w:r>
      <w:r>
        <w:rPr>
          <w:lang w:val="ru-RU"/>
        </w:rPr>
        <w:t>обучающихся</w:t>
      </w:r>
      <w:r>
        <w:rPr>
          <w:spacing w:val="-3"/>
          <w:lang w:val="ru-RU"/>
        </w:rPr>
        <w:t xml:space="preserve"> </w:t>
      </w:r>
      <w:r>
        <w:rPr>
          <w:lang w:val="ru-RU"/>
        </w:rPr>
        <w:t>в</w:t>
      </w:r>
      <w:r>
        <w:rPr>
          <w:spacing w:val="-6"/>
          <w:lang w:val="ru-RU"/>
        </w:rPr>
        <w:t xml:space="preserve"> </w:t>
      </w:r>
      <w:r>
        <w:rPr>
          <w:lang w:val="ru-RU"/>
        </w:rPr>
        <w:t>проектную</w:t>
      </w:r>
      <w:r>
        <w:rPr>
          <w:spacing w:val="-5"/>
          <w:lang w:val="ru-RU"/>
        </w:rPr>
        <w:t xml:space="preserve"> </w:t>
      </w:r>
      <w:r>
        <w:rPr>
          <w:lang w:val="ru-RU"/>
        </w:rPr>
        <w:t>деятельность,</w:t>
      </w:r>
      <w:r>
        <w:rPr>
          <w:spacing w:val="-6"/>
          <w:lang w:val="ru-RU"/>
        </w:rPr>
        <w:t xml:space="preserve"> </w:t>
      </w:r>
      <w:r>
        <w:rPr>
          <w:lang w:val="ru-RU"/>
        </w:rPr>
        <w:t>в</w:t>
      </w:r>
      <w:r>
        <w:rPr>
          <w:spacing w:val="-6"/>
          <w:lang w:val="ru-RU"/>
        </w:rPr>
        <w:t xml:space="preserve"> </w:t>
      </w:r>
      <w:r>
        <w:rPr>
          <w:lang w:val="ru-RU"/>
        </w:rPr>
        <w:t>том</w:t>
      </w:r>
      <w:r>
        <w:rPr>
          <w:spacing w:val="-6"/>
          <w:lang w:val="ru-RU"/>
        </w:rPr>
        <w:t xml:space="preserve"> </w:t>
      </w:r>
      <w:r>
        <w:rPr>
          <w:lang w:val="ru-RU"/>
        </w:rPr>
        <w:t>числе</w:t>
      </w:r>
      <w:r>
        <w:rPr>
          <w:spacing w:val="-9"/>
          <w:lang w:val="ru-RU"/>
        </w:rPr>
        <w:t xml:space="preserve"> </w:t>
      </w:r>
      <w:r>
        <w:rPr>
          <w:lang w:val="ru-RU"/>
        </w:rPr>
        <w:t>в деятельность социального проектирования и социального предпринимательства; обеспечение возможности вовлечения обучающихся в разнообразную исследовательскую деятельность;</w:t>
      </w:r>
    </w:p>
    <w:p w:rsidR="00314DE7" w:rsidRDefault="00F20C45">
      <w:pPr>
        <w:pStyle w:val="af1"/>
        <w:ind w:left="0" w:right="110" w:firstLine="426"/>
        <w:rPr>
          <w:lang w:val="ru-RU"/>
        </w:rPr>
      </w:pPr>
      <w:r>
        <w:rPr>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14DE7" w:rsidRDefault="00F20C45">
      <w:pPr>
        <w:tabs>
          <w:tab w:val="left" w:pos="952"/>
        </w:tabs>
        <w:spacing w:before="2"/>
        <w:ind w:right="112" w:firstLine="426"/>
        <w:jc w:val="both"/>
        <w:rPr>
          <w:sz w:val="24"/>
          <w:lang w:val="ru-RU"/>
        </w:rPr>
      </w:pPr>
      <w:r>
        <w:rPr>
          <w:sz w:val="24"/>
          <w:lang w:val="ru-RU"/>
        </w:rPr>
        <w:t>К обязательным условиям успешного формирования УУД относится создание методически</w:t>
      </w:r>
      <w:r>
        <w:rPr>
          <w:spacing w:val="-11"/>
          <w:sz w:val="24"/>
          <w:lang w:val="ru-RU"/>
        </w:rPr>
        <w:t xml:space="preserve"> </w:t>
      </w:r>
      <w:r>
        <w:rPr>
          <w:sz w:val="24"/>
          <w:lang w:val="ru-RU"/>
        </w:rPr>
        <w:t>единого</w:t>
      </w:r>
      <w:r>
        <w:rPr>
          <w:spacing w:val="-12"/>
          <w:sz w:val="24"/>
          <w:lang w:val="ru-RU"/>
        </w:rPr>
        <w:t xml:space="preserve"> </w:t>
      </w:r>
      <w:r>
        <w:rPr>
          <w:sz w:val="24"/>
          <w:lang w:val="ru-RU"/>
        </w:rPr>
        <w:t>пространства</w:t>
      </w:r>
      <w:r>
        <w:rPr>
          <w:spacing w:val="-13"/>
          <w:sz w:val="24"/>
          <w:lang w:val="ru-RU"/>
        </w:rPr>
        <w:t xml:space="preserve"> </w:t>
      </w:r>
      <w:r>
        <w:rPr>
          <w:spacing w:val="-3"/>
          <w:sz w:val="24"/>
          <w:lang w:val="ru-RU"/>
        </w:rPr>
        <w:t>внутри</w:t>
      </w:r>
      <w:r>
        <w:rPr>
          <w:spacing w:val="-10"/>
          <w:sz w:val="24"/>
          <w:lang w:val="ru-RU"/>
        </w:rPr>
        <w:t xml:space="preserve"> </w:t>
      </w:r>
      <w:r>
        <w:rPr>
          <w:sz w:val="24"/>
          <w:lang w:val="ru-RU"/>
        </w:rPr>
        <w:t>образовательной</w:t>
      </w:r>
      <w:r>
        <w:rPr>
          <w:spacing w:val="-16"/>
          <w:sz w:val="24"/>
          <w:lang w:val="ru-RU"/>
        </w:rPr>
        <w:t xml:space="preserve"> </w:t>
      </w:r>
      <w:r>
        <w:rPr>
          <w:sz w:val="24"/>
          <w:lang w:val="ru-RU"/>
        </w:rPr>
        <w:t>организации</w:t>
      </w:r>
      <w:r>
        <w:rPr>
          <w:spacing w:val="-11"/>
          <w:sz w:val="24"/>
          <w:lang w:val="ru-RU"/>
        </w:rPr>
        <w:t xml:space="preserve"> </w:t>
      </w:r>
      <w:r>
        <w:rPr>
          <w:sz w:val="24"/>
          <w:lang w:val="ru-RU"/>
        </w:rPr>
        <w:t>как</w:t>
      </w:r>
      <w:r>
        <w:rPr>
          <w:spacing w:val="-13"/>
          <w:sz w:val="24"/>
          <w:lang w:val="ru-RU"/>
        </w:rPr>
        <w:t xml:space="preserve"> </w:t>
      </w:r>
      <w:r>
        <w:rPr>
          <w:sz w:val="24"/>
          <w:lang w:val="ru-RU"/>
        </w:rPr>
        <w:t>во</w:t>
      </w:r>
      <w:r>
        <w:rPr>
          <w:spacing w:val="-12"/>
          <w:sz w:val="24"/>
          <w:lang w:val="ru-RU"/>
        </w:rPr>
        <w:t xml:space="preserve"> </w:t>
      </w:r>
      <w:r>
        <w:rPr>
          <w:sz w:val="24"/>
          <w:lang w:val="ru-RU"/>
        </w:rPr>
        <w:t>время</w:t>
      </w:r>
      <w:r>
        <w:rPr>
          <w:spacing w:val="-12"/>
          <w:sz w:val="24"/>
          <w:lang w:val="ru-RU"/>
        </w:rPr>
        <w:t xml:space="preserve"> </w:t>
      </w:r>
      <w:r>
        <w:rPr>
          <w:sz w:val="24"/>
          <w:lang w:val="ru-RU"/>
        </w:rPr>
        <w:t>уроков, так и вне</w:t>
      </w:r>
      <w:r>
        <w:rPr>
          <w:spacing w:val="-4"/>
          <w:sz w:val="24"/>
          <w:lang w:val="ru-RU"/>
        </w:rPr>
        <w:t xml:space="preserve"> </w:t>
      </w:r>
      <w:r>
        <w:rPr>
          <w:sz w:val="24"/>
          <w:lang w:val="ru-RU"/>
        </w:rPr>
        <w:t>их.</w:t>
      </w:r>
    </w:p>
    <w:p w:rsidR="00314DE7" w:rsidRDefault="00F20C45">
      <w:pPr>
        <w:tabs>
          <w:tab w:val="left" w:pos="867"/>
        </w:tabs>
        <w:spacing w:line="242" w:lineRule="auto"/>
        <w:ind w:right="100" w:firstLine="426"/>
        <w:jc w:val="both"/>
        <w:rPr>
          <w:sz w:val="24"/>
          <w:lang w:val="ru-RU"/>
        </w:rPr>
      </w:pPr>
      <w:r>
        <w:rPr>
          <w:sz w:val="24"/>
          <w:lang w:val="ru-RU"/>
        </w:rPr>
        <w:t>Настоящая Программа развития УУД реализуется в единстве урочной и внеурочной деятельности.</w:t>
      </w:r>
    </w:p>
    <w:p w:rsidR="00314DE7" w:rsidRDefault="00F20C45">
      <w:pPr>
        <w:pStyle w:val="af1"/>
        <w:ind w:left="0" w:right="109" w:firstLine="426"/>
        <w:rPr>
          <w:lang w:val="ru-RU"/>
        </w:rPr>
      </w:pPr>
      <w:r>
        <w:rPr>
          <w:lang w:val="ru-RU"/>
        </w:rPr>
        <w:t>Урочный</w:t>
      </w:r>
      <w:r>
        <w:rPr>
          <w:spacing w:val="-15"/>
          <w:lang w:val="ru-RU"/>
        </w:rPr>
        <w:t xml:space="preserve"> </w:t>
      </w:r>
      <w:r>
        <w:rPr>
          <w:lang w:val="ru-RU"/>
        </w:rPr>
        <w:t>компонент</w:t>
      </w:r>
      <w:r>
        <w:rPr>
          <w:spacing w:val="-16"/>
          <w:lang w:val="ru-RU"/>
        </w:rPr>
        <w:t xml:space="preserve"> </w:t>
      </w:r>
      <w:r>
        <w:rPr>
          <w:lang w:val="ru-RU"/>
        </w:rPr>
        <w:t>программы</w:t>
      </w:r>
      <w:r>
        <w:rPr>
          <w:spacing w:val="-18"/>
          <w:lang w:val="ru-RU"/>
        </w:rPr>
        <w:t xml:space="preserve"> </w:t>
      </w:r>
      <w:r>
        <w:rPr>
          <w:lang w:val="ru-RU"/>
        </w:rPr>
        <w:t>отражен</w:t>
      </w:r>
      <w:r>
        <w:rPr>
          <w:spacing w:val="-15"/>
          <w:lang w:val="ru-RU"/>
        </w:rPr>
        <w:t xml:space="preserve"> </w:t>
      </w:r>
      <w:r>
        <w:rPr>
          <w:lang w:val="ru-RU"/>
        </w:rPr>
        <w:t>в</w:t>
      </w:r>
      <w:r>
        <w:rPr>
          <w:spacing w:val="-15"/>
          <w:lang w:val="ru-RU"/>
        </w:rPr>
        <w:t xml:space="preserve"> </w:t>
      </w:r>
      <w:r>
        <w:rPr>
          <w:lang w:val="ru-RU"/>
        </w:rPr>
        <w:t>тематических</w:t>
      </w:r>
      <w:r>
        <w:rPr>
          <w:spacing w:val="-16"/>
          <w:lang w:val="ru-RU"/>
        </w:rPr>
        <w:t xml:space="preserve"> </w:t>
      </w:r>
      <w:r>
        <w:rPr>
          <w:lang w:val="ru-RU"/>
        </w:rPr>
        <w:t>планах</w:t>
      </w:r>
      <w:r>
        <w:rPr>
          <w:spacing w:val="-16"/>
          <w:lang w:val="ru-RU"/>
        </w:rPr>
        <w:t xml:space="preserve"> </w:t>
      </w:r>
      <w:r>
        <w:rPr>
          <w:lang w:val="ru-RU"/>
        </w:rPr>
        <w:t>рабочих</w:t>
      </w:r>
      <w:r>
        <w:rPr>
          <w:spacing w:val="-16"/>
          <w:lang w:val="ru-RU"/>
        </w:rPr>
        <w:t xml:space="preserve"> </w:t>
      </w:r>
      <w:r>
        <w:rPr>
          <w:lang w:val="ru-RU"/>
        </w:rPr>
        <w:t>программ</w:t>
      </w:r>
      <w:r>
        <w:rPr>
          <w:spacing w:val="-15"/>
          <w:lang w:val="ru-RU"/>
        </w:rPr>
        <w:t xml:space="preserve"> </w:t>
      </w:r>
      <w:r>
        <w:rPr>
          <w:lang w:val="ru-RU"/>
        </w:rPr>
        <w:t>предметов и курсов внеурочной деятельности, а также в оценочных средствах тематического контроля освоения рабочих</w:t>
      </w:r>
      <w:r>
        <w:rPr>
          <w:spacing w:val="-10"/>
          <w:lang w:val="ru-RU"/>
        </w:rPr>
        <w:t xml:space="preserve"> </w:t>
      </w:r>
      <w:r>
        <w:rPr>
          <w:lang w:val="ru-RU"/>
        </w:rPr>
        <w:t>программ.</w:t>
      </w:r>
    </w:p>
    <w:p w:rsidR="00314DE7" w:rsidRDefault="00F20C45">
      <w:pPr>
        <w:pStyle w:val="1"/>
        <w:tabs>
          <w:tab w:val="left" w:pos="9781"/>
        </w:tabs>
        <w:spacing w:before="120" w:after="120" w:line="242" w:lineRule="auto"/>
        <w:ind w:right="89"/>
        <w:jc w:val="left"/>
        <w:rPr>
          <w:lang w:val="ru-RU"/>
        </w:rPr>
      </w:pPr>
      <w:r>
        <w:rPr>
          <w:lang w:val="ru-RU"/>
        </w:rPr>
        <w:t>3.2</w:t>
      </w:r>
      <w:r w:rsidRPr="00F20C45">
        <w:rPr>
          <w:lang w:val="ru-RU"/>
        </w:rPr>
        <w:t>2</w:t>
      </w:r>
      <w:r>
        <w:rPr>
          <w:lang w:val="ru-RU"/>
        </w:rPr>
        <w:t>. РАБОЧАЯ ПРОГРАММА ВОСПИТАНИЯ</w:t>
      </w:r>
    </w:p>
    <w:p w:rsidR="00314DE7" w:rsidRDefault="00F20C45">
      <w:pPr>
        <w:pStyle w:val="1"/>
        <w:tabs>
          <w:tab w:val="left" w:pos="9781"/>
        </w:tabs>
        <w:spacing w:before="120" w:after="120" w:line="242" w:lineRule="auto"/>
        <w:ind w:right="89"/>
        <w:jc w:val="left"/>
        <w:rPr>
          <w:b w:val="0"/>
          <w:color w:val="000000"/>
          <w:lang w:val="ru-RU"/>
        </w:rPr>
      </w:pPr>
      <w:r>
        <w:rPr>
          <w:lang w:val="ru-RU"/>
        </w:rPr>
        <w:t xml:space="preserve"> </w:t>
      </w:r>
      <w:r>
        <w:rPr>
          <w:b w:val="0"/>
          <w:color w:val="000000"/>
          <w:lang w:val="ru-RU"/>
        </w:rPr>
        <w:t>РАЗДЕЛ 1. ЦЕЛЕВОЙ.</w:t>
      </w:r>
    </w:p>
    <w:p w:rsidR="00314DE7" w:rsidRDefault="00F20C45">
      <w:pPr>
        <w:spacing w:line="276" w:lineRule="auto"/>
        <w:ind w:right="-7" w:firstLine="709"/>
        <w:jc w:val="both"/>
        <w:rPr>
          <w:color w:val="000000"/>
          <w:sz w:val="24"/>
          <w:szCs w:val="24"/>
          <w:lang w:val="ru-RU"/>
        </w:rPr>
      </w:pPr>
      <w:r>
        <w:rPr>
          <w:color w:val="000000"/>
          <w:sz w:val="24"/>
          <w:szCs w:val="24"/>
          <w:lang w:val="ru-RU"/>
        </w:rPr>
        <w:t xml:space="preserve">Содержание    воспитания    обучающихся в МОБУ «СОШ с.Ивановка»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w:t>
      </w:r>
      <w:r>
        <w:rPr>
          <w:color w:val="000000"/>
          <w:sz w:val="24"/>
          <w:szCs w:val="24"/>
          <w:lang w:val="ru-RU"/>
        </w:rPr>
        <w:lastRenderedPageBreak/>
        <w:t>культуры, традиционных религий народов России.</w:t>
      </w:r>
    </w:p>
    <w:p w:rsidR="00314DE7" w:rsidRDefault="00F20C45">
      <w:pPr>
        <w:spacing w:line="276" w:lineRule="auto"/>
        <w:ind w:right="-7" w:firstLine="709"/>
        <w:jc w:val="both"/>
        <w:rPr>
          <w:color w:val="000000"/>
          <w:sz w:val="24"/>
          <w:szCs w:val="24"/>
          <w:lang w:val="ru-RU"/>
        </w:rPr>
      </w:pPr>
      <w:r>
        <w:rPr>
          <w:color w:val="000000"/>
          <w:sz w:val="24"/>
          <w:szCs w:val="24"/>
          <w:lang w:val="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14DE7" w:rsidRDefault="00F20C45">
      <w:pPr>
        <w:numPr>
          <w:ilvl w:val="1"/>
          <w:numId w:val="29"/>
        </w:numPr>
        <w:tabs>
          <w:tab w:val="left" w:pos="645"/>
        </w:tabs>
        <w:autoSpaceDE/>
        <w:autoSpaceDN/>
        <w:spacing w:line="276" w:lineRule="auto"/>
        <w:jc w:val="both"/>
        <w:rPr>
          <w:b/>
          <w:color w:val="000000"/>
          <w:sz w:val="24"/>
          <w:szCs w:val="24"/>
          <w:lang w:val="ru-RU"/>
        </w:rPr>
      </w:pPr>
      <w:bookmarkStart w:id="38" w:name="_heading=h.cnqflj6bpwnn" w:colFirst="0" w:colLast="0"/>
      <w:bookmarkEnd w:id="38"/>
      <w:r>
        <w:rPr>
          <w:b/>
          <w:color w:val="000000"/>
          <w:sz w:val="24"/>
          <w:szCs w:val="24"/>
          <w:lang w:val="ru-RU"/>
        </w:rPr>
        <w:t>Цель и задачи воспитания обучающихся.</w:t>
      </w:r>
    </w:p>
    <w:p w:rsidR="00314DE7" w:rsidRDefault="00F20C45">
      <w:pPr>
        <w:tabs>
          <w:tab w:val="left" w:pos="645"/>
        </w:tabs>
        <w:spacing w:line="276" w:lineRule="auto"/>
        <w:jc w:val="both"/>
        <w:rPr>
          <w:color w:val="000000"/>
          <w:sz w:val="24"/>
          <w:szCs w:val="24"/>
          <w:lang w:val="ru-RU"/>
        </w:rPr>
      </w:pPr>
      <w:bookmarkStart w:id="39" w:name="_heading=h.30j0zll" w:colFirst="0" w:colLast="0"/>
      <w:bookmarkEnd w:id="39"/>
      <w:r>
        <w:rPr>
          <w:b/>
          <w:color w:val="000000"/>
          <w:sz w:val="24"/>
          <w:szCs w:val="24"/>
          <w:lang w:val="ru-RU"/>
        </w:rPr>
        <w:tab/>
      </w:r>
      <w:r>
        <w:rPr>
          <w:b/>
          <w:color w:val="000000"/>
          <w:sz w:val="24"/>
          <w:szCs w:val="24"/>
          <w:lang w:val="ru-RU"/>
        </w:rPr>
        <w:tab/>
        <w:t>Цель воспитания</w:t>
      </w:r>
      <w:r>
        <w:rPr>
          <w:color w:val="000000"/>
          <w:sz w:val="24"/>
          <w:szCs w:val="24"/>
          <w:lang w:val="ru-RU"/>
        </w:rPr>
        <w:t>:</w:t>
      </w:r>
    </w:p>
    <w:p w:rsidR="00314DE7" w:rsidRDefault="00F20C45">
      <w:pPr>
        <w:spacing w:line="276" w:lineRule="auto"/>
        <w:ind w:right="-7" w:firstLine="709"/>
        <w:jc w:val="both"/>
        <w:rPr>
          <w:color w:val="000000"/>
          <w:sz w:val="24"/>
          <w:szCs w:val="24"/>
          <w:lang w:val="ru-RU"/>
        </w:rPr>
      </w:pPr>
      <w:r>
        <w:rPr>
          <w:color w:val="000000"/>
          <w:sz w:val="24"/>
          <w:szCs w:val="24"/>
          <w:lang w:val="ru-RU"/>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314DE7" w:rsidRDefault="00F20C45">
      <w:pPr>
        <w:spacing w:line="276" w:lineRule="auto"/>
        <w:ind w:right="-7" w:firstLine="709"/>
        <w:jc w:val="both"/>
        <w:rPr>
          <w:color w:val="000000"/>
          <w:sz w:val="24"/>
          <w:szCs w:val="24"/>
          <w:lang w:val="ru-RU"/>
        </w:rPr>
      </w:pPr>
      <w:r>
        <w:rPr>
          <w:color w:val="000000"/>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14DE7" w:rsidRDefault="00F20C45">
      <w:pPr>
        <w:spacing w:line="276" w:lineRule="auto"/>
        <w:ind w:right="-7" w:firstLine="709"/>
        <w:jc w:val="both"/>
        <w:rPr>
          <w:color w:val="000000"/>
          <w:sz w:val="24"/>
          <w:szCs w:val="24"/>
          <w:lang w:val="ru-RU"/>
        </w:rPr>
      </w:pPr>
      <w:r>
        <w:rPr>
          <w:b/>
          <w:color w:val="000000"/>
          <w:sz w:val="24"/>
          <w:szCs w:val="24"/>
          <w:lang w:val="ru-RU"/>
        </w:rPr>
        <w:t>Задачи воспитания</w:t>
      </w:r>
      <w:r>
        <w:rPr>
          <w:color w:val="000000"/>
          <w:sz w:val="24"/>
          <w:szCs w:val="24"/>
          <w:lang w:val="ru-RU"/>
        </w:rPr>
        <w:t xml:space="preserve">: </w:t>
      </w:r>
    </w:p>
    <w:p w:rsidR="00314DE7" w:rsidRDefault="00F20C45">
      <w:pPr>
        <w:tabs>
          <w:tab w:val="left" w:pos="709"/>
        </w:tabs>
        <w:spacing w:line="276" w:lineRule="auto"/>
        <w:ind w:right="-7"/>
        <w:jc w:val="both"/>
        <w:rPr>
          <w:color w:val="000000"/>
          <w:sz w:val="24"/>
          <w:szCs w:val="24"/>
          <w:lang w:val="ru-RU"/>
        </w:rPr>
      </w:pPr>
      <w:r>
        <w:rPr>
          <w:color w:val="000000"/>
          <w:sz w:val="24"/>
          <w:szCs w:val="24"/>
          <w:lang w:val="ru-RU"/>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314DE7" w:rsidRDefault="00F20C45">
      <w:pPr>
        <w:tabs>
          <w:tab w:val="left" w:pos="709"/>
        </w:tabs>
        <w:spacing w:line="276" w:lineRule="auto"/>
        <w:ind w:right="-7"/>
        <w:jc w:val="both"/>
        <w:rPr>
          <w:color w:val="000000"/>
          <w:sz w:val="24"/>
          <w:szCs w:val="24"/>
          <w:lang w:val="ru-RU"/>
        </w:rPr>
      </w:pPr>
      <w:r>
        <w:rPr>
          <w:color w:val="000000"/>
          <w:sz w:val="24"/>
          <w:szCs w:val="24"/>
          <w:lang w:val="ru-RU"/>
        </w:rPr>
        <w:tab/>
        <w:t>формирование и развитие личностных отношений к этим нормам, ценностям, традициям (их освоение, принятие);</w:t>
      </w:r>
    </w:p>
    <w:p w:rsidR="00314DE7" w:rsidRDefault="00F20C45">
      <w:pPr>
        <w:tabs>
          <w:tab w:val="left" w:pos="709"/>
        </w:tabs>
        <w:spacing w:line="276" w:lineRule="auto"/>
        <w:ind w:right="-7"/>
        <w:jc w:val="both"/>
        <w:rPr>
          <w:color w:val="000000"/>
          <w:sz w:val="24"/>
          <w:szCs w:val="24"/>
          <w:lang w:val="ru-RU"/>
        </w:rPr>
      </w:pPr>
      <w:r>
        <w:rPr>
          <w:color w:val="000000"/>
          <w:sz w:val="24"/>
          <w:szCs w:val="24"/>
          <w:lang w:val="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314DE7" w:rsidRDefault="00F20C45">
      <w:pPr>
        <w:tabs>
          <w:tab w:val="left" w:pos="709"/>
        </w:tabs>
        <w:spacing w:line="276" w:lineRule="auto"/>
        <w:ind w:right="-7"/>
        <w:jc w:val="both"/>
        <w:rPr>
          <w:color w:val="000000"/>
          <w:sz w:val="24"/>
          <w:szCs w:val="24"/>
          <w:lang w:val="ru-RU"/>
        </w:rPr>
      </w:pPr>
      <w:r>
        <w:rPr>
          <w:color w:val="000000"/>
          <w:sz w:val="24"/>
          <w:szCs w:val="24"/>
          <w:lang w:val="ru-RU"/>
        </w:rPr>
        <w:tab/>
        <w:t>достижение личностных результатов освоения общеобразовательных программ в соответствии с ФГОС.</w:t>
      </w:r>
    </w:p>
    <w:p w:rsidR="00314DE7" w:rsidRDefault="00F20C45">
      <w:pPr>
        <w:tabs>
          <w:tab w:val="left" w:pos="709"/>
          <w:tab w:val="left" w:pos="851"/>
        </w:tabs>
        <w:spacing w:line="276" w:lineRule="auto"/>
        <w:ind w:right="-7"/>
        <w:jc w:val="both"/>
        <w:rPr>
          <w:color w:val="000000"/>
          <w:sz w:val="24"/>
          <w:szCs w:val="24"/>
          <w:lang w:val="ru-RU"/>
        </w:rPr>
      </w:pPr>
      <w:r>
        <w:rPr>
          <w:color w:val="000000"/>
          <w:sz w:val="24"/>
          <w:szCs w:val="24"/>
          <w:lang w:val="ru-RU"/>
        </w:rPr>
        <w:tab/>
        <w:t>Личностные результаты освоения обучающимися общеобразовательных программ включают:</w:t>
      </w:r>
    </w:p>
    <w:p w:rsidR="00314DE7" w:rsidRDefault="00F20C45">
      <w:pPr>
        <w:tabs>
          <w:tab w:val="left" w:pos="709"/>
          <w:tab w:val="left" w:pos="851"/>
        </w:tabs>
        <w:spacing w:line="276" w:lineRule="auto"/>
        <w:ind w:right="-7"/>
        <w:jc w:val="both"/>
        <w:rPr>
          <w:color w:val="000000"/>
          <w:sz w:val="24"/>
          <w:szCs w:val="24"/>
          <w:lang w:val="ru-RU"/>
        </w:rPr>
      </w:pPr>
      <w:r>
        <w:rPr>
          <w:color w:val="000000"/>
          <w:sz w:val="24"/>
          <w:szCs w:val="24"/>
          <w:lang w:val="ru-RU"/>
        </w:rPr>
        <w:tab/>
        <w:t>осознание российской гражданской идентичности;</w:t>
      </w:r>
    </w:p>
    <w:p w:rsidR="00314DE7" w:rsidRDefault="00F20C45">
      <w:pPr>
        <w:tabs>
          <w:tab w:val="left" w:pos="709"/>
          <w:tab w:val="left" w:pos="851"/>
        </w:tabs>
        <w:spacing w:line="276" w:lineRule="auto"/>
        <w:ind w:right="-7"/>
        <w:jc w:val="both"/>
        <w:rPr>
          <w:color w:val="000000"/>
          <w:sz w:val="24"/>
          <w:szCs w:val="24"/>
          <w:lang w:val="ru-RU"/>
        </w:rPr>
      </w:pPr>
      <w:r>
        <w:rPr>
          <w:color w:val="000000"/>
          <w:sz w:val="24"/>
          <w:szCs w:val="24"/>
          <w:lang w:val="ru-RU"/>
        </w:rPr>
        <w:t>сформированность ценностей самостоятельности и инициативы;</w:t>
      </w:r>
    </w:p>
    <w:p w:rsidR="00314DE7" w:rsidRDefault="00F20C45">
      <w:pPr>
        <w:tabs>
          <w:tab w:val="left" w:pos="709"/>
          <w:tab w:val="left" w:pos="851"/>
        </w:tabs>
        <w:spacing w:line="276" w:lineRule="auto"/>
        <w:ind w:right="-7"/>
        <w:jc w:val="both"/>
        <w:rPr>
          <w:color w:val="000000"/>
          <w:sz w:val="24"/>
          <w:szCs w:val="24"/>
          <w:lang w:val="ru-RU"/>
        </w:rPr>
      </w:pPr>
      <w:r>
        <w:rPr>
          <w:color w:val="000000"/>
          <w:sz w:val="24"/>
          <w:szCs w:val="24"/>
          <w:lang w:val="ru-RU"/>
        </w:rPr>
        <w:tab/>
        <w:t>готовность обучающихся к саморазвитию, самостоятельности и личностному самоопределению;</w:t>
      </w:r>
      <w:r>
        <w:rPr>
          <w:color w:val="000000"/>
          <w:sz w:val="24"/>
          <w:szCs w:val="24"/>
          <w:lang w:val="ru-RU"/>
        </w:rPr>
        <w:tab/>
      </w:r>
    </w:p>
    <w:p w:rsidR="00314DE7" w:rsidRDefault="00F20C45">
      <w:pPr>
        <w:tabs>
          <w:tab w:val="left" w:pos="709"/>
          <w:tab w:val="left" w:pos="851"/>
        </w:tabs>
        <w:spacing w:line="276" w:lineRule="auto"/>
        <w:ind w:right="-7"/>
        <w:jc w:val="both"/>
        <w:rPr>
          <w:color w:val="000000"/>
          <w:sz w:val="24"/>
          <w:szCs w:val="24"/>
          <w:lang w:val="ru-RU"/>
        </w:rPr>
      </w:pPr>
      <w:r>
        <w:rPr>
          <w:color w:val="000000"/>
          <w:sz w:val="24"/>
          <w:szCs w:val="24"/>
          <w:lang w:val="ru-RU"/>
        </w:rPr>
        <w:tab/>
        <w:t>наличие мотивации к целенаправленной социально значимой деятельности;</w:t>
      </w:r>
    </w:p>
    <w:p w:rsidR="00314DE7" w:rsidRDefault="00F20C45">
      <w:pPr>
        <w:tabs>
          <w:tab w:val="left" w:pos="709"/>
          <w:tab w:val="left" w:pos="851"/>
        </w:tabs>
        <w:spacing w:line="276" w:lineRule="auto"/>
        <w:ind w:right="-7"/>
        <w:jc w:val="both"/>
        <w:rPr>
          <w:color w:val="000000"/>
          <w:sz w:val="24"/>
          <w:szCs w:val="24"/>
          <w:lang w:val="ru-RU"/>
        </w:rPr>
      </w:pPr>
      <w:r>
        <w:rPr>
          <w:color w:val="000000"/>
          <w:sz w:val="24"/>
          <w:szCs w:val="24"/>
          <w:lang w:val="ru-RU"/>
        </w:rPr>
        <w:tab/>
        <w:t>сформированность внутренней позиции личности как особого ценностного отношения к себе, окружающим людям и жизни в целом.</w:t>
      </w:r>
    </w:p>
    <w:p w:rsidR="00314DE7" w:rsidRDefault="00F20C45">
      <w:pPr>
        <w:spacing w:line="276" w:lineRule="auto"/>
        <w:ind w:right="-7" w:firstLine="707"/>
        <w:jc w:val="both"/>
        <w:rPr>
          <w:color w:val="000000"/>
          <w:sz w:val="24"/>
          <w:szCs w:val="24"/>
          <w:lang w:val="ru-RU"/>
        </w:rPr>
      </w:pPr>
      <w:r>
        <w:rPr>
          <w:color w:val="000000"/>
          <w:sz w:val="24"/>
          <w:szCs w:val="24"/>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14DE7" w:rsidRDefault="00F20C45">
      <w:pPr>
        <w:numPr>
          <w:ilvl w:val="1"/>
          <w:numId w:val="29"/>
        </w:numPr>
        <w:tabs>
          <w:tab w:val="left" w:pos="1353"/>
          <w:tab w:val="left" w:pos="1701"/>
        </w:tabs>
        <w:autoSpaceDE/>
        <w:autoSpaceDN/>
        <w:spacing w:line="276" w:lineRule="auto"/>
        <w:jc w:val="both"/>
        <w:rPr>
          <w:b/>
          <w:color w:val="000000"/>
          <w:sz w:val="24"/>
          <w:szCs w:val="24"/>
        </w:rPr>
      </w:pPr>
      <w:r>
        <w:rPr>
          <w:b/>
          <w:color w:val="000000"/>
          <w:sz w:val="24"/>
          <w:szCs w:val="24"/>
        </w:rPr>
        <w:t>Направления воспитания.</w:t>
      </w:r>
    </w:p>
    <w:p w:rsidR="00314DE7" w:rsidRDefault="00F20C45">
      <w:pPr>
        <w:spacing w:line="276" w:lineRule="auto"/>
        <w:ind w:right="-7" w:firstLine="709"/>
        <w:jc w:val="both"/>
        <w:rPr>
          <w:color w:val="000000"/>
          <w:sz w:val="24"/>
          <w:szCs w:val="24"/>
          <w:lang w:val="ru-RU"/>
        </w:rPr>
      </w:pPr>
      <w:r>
        <w:rPr>
          <w:color w:val="000000"/>
          <w:sz w:val="24"/>
          <w:szCs w:val="24"/>
          <w:lang w:val="ru-RU"/>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14DE7" w:rsidRDefault="00F20C45">
      <w:pPr>
        <w:numPr>
          <w:ilvl w:val="0"/>
          <w:numId w:val="30"/>
        </w:numPr>
        <w:tabs>
          <w:tab w:val="left" w:pos="851"/>
        </w:tabs>
        <w:autoSpaceDE/>
        <w:autoSpaceDN/>
        <w:spacing w:line="276" w:lineRule="auto"/>
        <w:ind w:left="0" w:firstLine="540"/>
        <w:jc w:val="both"/>
        <w:rPr>
          <w:color w:val="000000"/>
          <w:sz w:val="24"/>
          <w:szCs w:val="24"/>
          <w:lang w:val="ru-RU"/>
        </w:rPr>
      </w:pPr>
      <w:r>
        <w:rPr>
          <w:b/>
          <w:color w:val="000000"/>
          <w:sz w:val="24"/>
          <w:szCs w:val="24"/>
          <w:lang w:val="ru-RU"/>
        </w:rPr>
        <w:lastRenderedPageBreak/>
        <w:t>Гражданского воспитания</w:t>
      </w:r>
      <w:r>
        <w:rPr>
          <w:color w:val="000000"/>
          <w:sz w:val="24"/>
          <w:szCs w:val="24"/>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14DE7" w:rsidRDefault="00F20C45">
      <w:pPr>
        <w:numPr>
          <w:ilvl w:val="0"/>
          <w:numId w:val="30"/>
        </w:numPr>
        <w:tabs>
          <w:tab w:val="left" w:pos="851"/>
        </w:tabs>
        <w:autoSpaceDE/>
        <w:autoSpaceDN/>
        <w:spacing w:line="276" w:lineRule="auto"/>
        <w:ind w:left="0" w:firstLine="540"/>
        <w:jc w:val="both"/>
        <w:rPr>
          <w:color w:val="000000"/>
          <w:sz w:val="24"/>
          <w:szCs w:val="24"/>
          <w:lang w:val="ru-RU"/>
        </w:rPr>
      </w:pPr>
      <w:r>
        <w:rPr>
          <w:b/>
          <w:color w:val="000000"/>
          <w:sz w:val="24"/>
          <w:szCs w:val="24"/>
          <w:lang w:val="ru-RU"/>
        </w:rPr>
        <w:t>Патриотического воспитания</w:t>
      </w:r>
      <w:r>
        <w:rPr>
          <w:color w:val="000000"/>
          <w:sz w:val="24"/>
          <w:szCs w:val="24"/>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14DE7" w:rsidRDefault="00F20C45">
      <w:pPr>
        <w:numPr>
          <w:ilvl w:val="0"/>
          <w:numId w:val="30"/>
        </w:numPr>
        <w:tabs>
          <w:tab w:val="left" w:pos="851"/>
        </w:tabs>
        <w:autoSpaceDE/>
        <w:autoSpaceDN/>
        <w:spacing w:line="276" w:lineRule="auto"/>
        <w:ind w:left="0" w:firstLine="540"/>
        <w:jc w:val="both"/>
        <w:rPr>
          <w:color w:val="000000"/>
          <w:sz w:val="24"/>
          <w:szCs w:val="24"/>
          <w:lang w:val="ru-RU"/>
        </w:rPr>
      </w:pPr>
      <w:r>
        <w:rPr>
          <w:b/>
          <w:color w:val="000000"/>
          <w:sz w:val="24"/>
          <w:szCs w:val="24"/>
          <w:lang w:val="ru-RU"/>
        </w:rPr>
        <w:t>Духовно-нравственного воспитания</w:t>
      </w:r>
      <w:r>
        <w:rPr>
          <w:color w:val="000000"/>
          <w:sz w:val="24"/>
          <w:szCs w:val="24"/>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14DE7" w:rsidRDefault="00F20C45">
      <w:pPr>
        <w:numPr>
          <w:ilvl w:val="0"/>
          <w:numId w:val="30"/>
        </w:numPr>
        <w:tabs>
          <w:tab w:val="left" w:pos="851"/>
        </w:tabs>
        <w:autoSpaceDE/>
        <w:autoSpaceDN/>
        <w:spacing w:line="276" w:lineRule="auto"/>
        <w:ind w:left="0" w:firstLine="540"/>
        <w:jc w:val="both"/>
        <w:rPr>
          <w:color w:val="000000"/>
          <w:sz w:val="24"/>
          <w:szCs w:val="24"/>
          <w:lang w:val="ru-RU"/>
        </w:rPr>
      </w:pPr>
      <w:r>
        <w:rPr>
          <w:b/>
          <w:color w:val="000000"/>
          <w:sz w:val="24"/>
          <w:szCs w:val="24"/>
          <w:lang w:val="ru-RU"/>
        </w:rPr>
        <w:t>Эстетического воспитания</w:t>
      </w:r>
      <w:r>
        <w:rPr>
          <w:color w:val="000000"/>
          <w:sz w:val="24"/>
          <w:szCs w:val="24"/>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14DE7" w:rsidRDefault="00F20C45">
      <w:pPr>
        <w:numPr>
          <w:ilvl w:val="0"/>
          <w:numId w:val="30"/>
        </w:numPr>
        <w:tabs>
          <w:tab w:val="left" w:pos="851"/>
        </w:tabs>
        <w:autoSpaceDE/>
        <w:autoSpaceDN/>
        <w:spacing w:line="276" w:lineRule="auto"/>
        <w:ind w:left="0" w:firstLine="540"/>
        <w:jc w:val="both"/>
        <w:rPr>
          <w:color w:val="000000"/>
          <w:sz w:val="24"/>
          <w:szCs w:val="24"/>
          <w:lang w:val="ru-RU"/>
        </w:rPr>
      </w:pPr>
      <w:r>
        <w:rPr>
          <w:b/>
          <w:color w:val="000000"/>
          <w:sz w:val="24"/>
          <w:szCs w:val="24"/>
          <w:lang w:val="ru-RU"/>
        </w:rPr>
        <w:t>Физического воспитания</w:t>
      </w:r>
      <w:r>
        <w:rPr>
          <w:color w:val="000000"/>
          <w:sz w:val="24"/>
          <w:szCs w:val="24"/>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14DE7" w:rsidRDefault="00F20C45">
      <w:pPr>
        <w:numPr>
          <w:ilvl w:val="0"/>
          <w:numId w:val="30"/>
        </w:numPr>
        <w:tabs>
          <w:tab w:val="left" w:pos="851"/>
        </w:tabs>
        <w:autoSpaceDE/>
        <w:autoSpaceDN/>
        <w:spacing w:line="276" w:lineRule="auto"/>
        <w:ind w:left="0" w:firstLine="540"/>
        <w:jc w:val="both"/>
        <w:rPr>
          <w:color w:val="000000"/>
          <w:sz w:val="24"/>
          <w:szCs w:val="24"/>
          <w:lang w:val="ru-RU"/>
        </w:rPr>
      </w:pPr>
      <w:r>
        <w:rPr>
          <w:b/>
          <w:color w:val="000000"/>
          <w:sz w:val="24"/>
          <w:szCs w:val="24"/>
          <w:lang w:val="ru-RU"/>
        </w:rPr>
        <w:t>Трудового воспитания</w:t>
      </w:r>
      <w:r>
        <w:rPr>
          <w:color w:val="000000"/>
          <w:sz w:val="24"/>
          <w:szCs w:val="24"/>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14DE7" w:rsidRDefault="00F20C45">
      <w:pPr>
        <w:numPr>
          <w:ilvl w:val="0"/>
          <w:numId w:val="30"/>
        </w:numPr>
        <w:tabs>
          <w:tab w:val="left" w:pos="851"/>
        </w:tabs>
        <w:autoSpaceDE/>
        <w:autoSpaceDN/>
        <w:spacing w:line="276" w:lineRule="auto"/>
        <w:ind w:left="0" w:firstLine="540"/>
        <w:jc w:val="both"/>
        <w:rPr>
          <w:color w:val="000000"/>
          <w:sz w:val="24"/>
          <w:szCs w:val="24"/>
          <w:lang w:val="ru-RU"/>
        </w:rPr>
      </w:pPr>
      <w:r>
        <w:rPr>
          <w:b/>
          <w:color w:val="000000"/>
          <w:sz w:val="24"/>
          <w:szCs w:val="24"/>
          <w:lang w:val="ru-RU"/>
        </w:rPr>
        <w:t>Экологического воспитания</w:t>
      </w:r>
      <w:r>
        <w:rPr>
          <w:color w:val="000000"/>
          <w:sz w:val="24"/>
          <w:szCs w:val="24"/>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14DE7" w:rsidRDefault="00F20C45">
      <w:pPr>
        <w:numPr>
          <w:ilvl w:val="0"/>
          <w:numId w:val="30"/>
        </w:numPr>
        <w:tabs>
          <w:tab w:val="left" w:pos="851"/>
        </w:tabs>
        <w:autoSpaceDE/>
        <w:autoSpaceDN/>
        <w:spacing w:line="276" w:lineRule="auto"/>
        <w:ind w:left="0" w:firstLine="540"/>
        <w:jc w:val="both"/>
        <w:rPr>
          <w:color w:val="000000"/>
          <w:sz w:val="24"/>
          <w:szCs w:val="24"/>
          <w:lang w:val="ru-RU"/>
        </w:rPr>
      </w:pPr>
      <w:r>
        <w:rPr>
          <w:b/>
          <w:color w:val="000000"/>
          <w:sz w:val="24"/>
          <w:szCs w:val="24"/>
          <w:lang w:val="ru-RU"/>
        </w:rPr>
        <w:t>Ценности научного познания</w:t>
      </w:r>
      <w:r>
        <w:rPr>
          <w:color w:val="000000"/>
          <w:sz w:val="24"/>
          <w:szCs w:val="24"/>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14DE7" w:rsidRDefault="00F20C45">
      <w:pPr>
        <w:numPr>
          <w:ilvl w:val="1"/>
          <w:numId w:val="29"/>
        </w:numPr>
        <w:tabs>
          <w:tab w:val="left" w:pos="645"/>
        </w:tabs>
        <w:autoSpaceDE/>
        <w:autoSpaceDN/>
        <w:spacing w:line="276" w:lineRule="auto"/>
        <w:jc w:val="both"/>
        <w:rPr>
          <w:b/>
          <w:color w:val="000000"/>
          <w:sz w:val="24"/>
          <w:szCs w:val="24"/>
        </w:rPr>
      </w:pPr>
      <w:bookmarkStart w:id="40" w:name="_heading=h.1fob9te" w:colFirst="0" w:colLast="0"/>
      <w:bookmarkEnd w:id="40"/>
      <w:r>
        <w:rPr>
          <w:b/>
          <w:color w:val="000000"/>
          <w:sz w:val="24"/>
          <w:szCs w:val="24"/>
        </w:rPr>
        <w:t>Целевые ориентиры результатов воспитания.</w:t>
      </w:r>
    </w:p>
    <w:p w:rsidR="00314DE7" w:rsidRDefault="00F20C45">
      <w:pPr>
        <w:spacing w:line="276" w:lineRule="auto"/>
        <w:ind w:firstLine="540"/>
        <w:jc w:val="both"/>
        <w:rPr>
          <w:color w:val="000000"/>
          <w:sz w:val="24"/>
          <w:szCs w:val="24"/>
          <w:lang w:val="ru-RU"/>
        </w:rPr>
      </w:pPr>
      <w:r>
        <w:rPr>
          <w:color w:val="000000"/>
          <w:sz w:val="24"/>
          <w:szCs w:val="24"/>
          <w:lang w:val="ru-RU"/>
        </w:rPr>
        <w:t>Требования к личностным результатам освоения обучающимися ООП установлены ФГОС.</w:t>
      </w:r>
    </w:p>
    <w:p w:rsidR="00314DE7" w:rsidRDefault="00F20C45">
      <w:pPr>
        <w:spacing w:line="276" w:lineRule="auto"/>
        <w:ind w:firstLine="540"/>
        <w:jc w:val="both"/>
        <w:rPr>
          <w:color w:val="000000"/>
          <w:sz w:val="24"/>
          <w:szCs w:val="24"/>
          <w:lang w:val="ru-RU"/>
        </w:rPr>
      </w:pPr>
      <w:r>
        <w:rPr>
          <w:color w:val="000000"/>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14DE7" w:rsidRDefault="00F20C45">
      <w:pPr>
        <w:numPr>
          <w:ilvl w:val="2"/>
          <w:numId w:val="29"/>
        </w:numPr>
        <w:autoSpaceDE/>
        <w:autoSpaceDN/>
        <w:spacing w:line="276" w:lineRule="auto"/>
        <w:ind w:left="0" w:right="-7" w:firstLine="709"/>
        <w:jc w:val="both"/>
        <w:rPr>
          <w:b/>
          <w:color w:val="000000"/>
          <w:sz w:val="24"/>
          <w:szCs w:val="24"/>
          <w:lang w:val="ru-RU"/>
        </w:rPr>
      </w:pPr>
      <w:r>
        <w:rPr>
          <w:b/>
          <w:color w:val="000000"/>
          <w:sz w:val="24"/>
          <w:szCs w:val="24"/>
          <w:lang w:val="ru-RU"/>
        </w:rPr>
        <w:t>Целевые ориентиры результатов воспитания на уровне начального общего образования.</w:t>
      </w:r>
    </w:p>
    <w:p w:rsidR="00314DE7" w:rsidRDefault="00F20C45">
      <w:pPr>
        <w:tabs>
          <w:tab w:val="left" w:pos="993"/>
        </w:tabs>
        <w:spacing w:line="276" w:lineRule="auto"/>
        <w:ind w:right="-7" w:firstLine="709"/>
        <w:jc w:val="both"/>
        <w:rPr>
          <w:b/>
          <w:color w:val="000000"/>
          <w:sz w:val="24"/>
          <w:szCs w:val="24"/>
          <w:lang w:val="ru-RU"/>
        </w:rPr>
      </w:pPr>
      <w:r>
        <w:rPr>
          <w:b/>
          <w:color w:val="000000"/>
          <w:sz w:val="24"/>
          <w:szCs w:val="24"/>
          <w:lang w:val="ru-RU"/>
        </w:rPr>
        <w:t>Гражданско-патриотическое воспитание:</w:t>
      </w:r>
    </w:p>
    <w:p w:rsidR="00314DE7" w:rsidRDefault="00F20C45">
      <w:pPr>
        <w:tabs>
          <w:tab w:val="left" w:pos="709"/>
        </w:tabs>
        <w:spacing w:line="276" w:lineRule="auto"/>
        <w:ind w:left="107" w:right="-7"/>
        <w:jc w:val="both"/>
        <w:rPr>
          <w:color w:val="000000"/>
          <w:sz w:val="24"/>
          <w:szCs w:val="24"/>
          <w:lang w:val="ru-RU"/>
        </w:rPr>
      </w:pPr>
      <w:bookmarkStart w:id="41" w:name="_heading=h.3znysh7" w:colFirst="0" w:colLast="0"/>
      <w:bookmarkEnd w:id="41"/>
      <w:r>
        <w:rPr>
          <w:color w:val="000000"/>
          <w:sz w:val="24"/>
          <w:szCs w:val="24"/>
          <w:lang w:val="ru-RU"/>
        </w:rPr>
        <w:tab/>
        <w:t>знающий и   любящий свою малую родину, свой край, имеющий   представление о Родине — России, её территории, расположении;</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сознающий принадлежность к своему народу и к общности граждан России, проявляющий уважение к своему и другим народам;</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понимающий свою сопричастность к прошлому, настоящему и будущему родного края, своей Родины — России, Российского государства;</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lastRenderedPageBreak/>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имеющий первоначальные представления о правах и ответственности человека в обществе, гражданских правах и обязанностях;</w:t>
      </w:r>
    </w:p>
    <w:p w:rsidR="00314DE7" w:rsidRDefault="00F20C45">
      <w:pPr>
        <w:tabs>
          <w:tab w:val="left" w:pos="709"/>
        </w:tabs>
        <w:spacing w:line="276" w:lineRule="auto"/>
        <w:ind w:right="-7"/>
        <w:jc w:val="both"/>
        <w:rPr>
          <w:color w:val="000000"/>
          <w:sz w:val="24"/>
          <w:szCs w:val="24"/>
          <w:lang w:val="ru-RU"/>
        </w:rPr>
      </w:pPr>
      <w:r>
        <w:rPr>
          <w:color w:val="000000"/>
          <w:sz w:val="24"/>
          <w:szCs w:val="24"/>
          <w:lang w:val="ru-RU"/>
        </w:rPr>
        <w:tab/>
        <w:t>принимающий   участие    в    жизни    класса, общеобразовательной    организации, в доступной по возрасту социально значимой деятельности.</w:t>
      </w:r>
    </w:p>
    <w:p w:rsidR="00314DE7" w:rsidRDefault="00F20C45">
      <w:pPr>
        <w:tabs>
          <w:tab w:val="left" w:pos="709"/>
        </w:tabs>
        <w:spacing w:line="276" w:lineRule="auto"/>
        <w:ind w:right="-7" w:firstLine="929"/>
        <w:jc w:val="both"/>
        <w:rPr>
          <w:b/>
          <w:color w:val="000000"/>
          <w:sz w:val="24"/>
          <w:szCs w:val="24"/>
          <w:lang w:val="ru-RU"/>
        </w:rPr>
      </w:pPr>
      <w:r>
        <w:rPr>
          <w:b/>
          <w:color w:val="000000"/>
          <w:sz w:val="24"/>
          <w:szCs w:val="24"/>
          <w:lang w:val="ru-RU"/>
        </w:rPr>
        <w:t>Духовно-нравственное воспитание:</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сознающий ценность каждой человеческой жизни, признающий индивидуальность и достоинство каждого человека;</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14DE7" w:rsidRDefault="00F20C45">
      <w:pPr>
        <w:tabs>
          <w:tab w:val="left" w:pos="709"/>
          <w:tab w:val="left" w:pos="993"/>
        </w:tabs>
        <w:spacing w:line="276" w:lineRule="auto"/>
        <w:ind w:right="-7"/>
        <w:jc w:val="both"/>
        <w:rPr>
          <w:color w:val="000000"/>
          <w:sz w:val="24"/>
          <w:szCs w:val="24"/>
          <w:lang w:val="ru-RU"/>
        </w:rPr>
      </w:pPr>
      <w:r>
        <w:rPr>
          <w:color w:val="000000"/>
          <w:sz w:val="24"/>
          <w:szCs w:val="24"/>
          <w:lang w:val="ru-RU"/>
        </w:rPr>
        <w:tab/>
        <w:t>умеющий оценивать поступки с позиции их соответствия нравственным нормам, осознающий ответственность за свои поступки;</w:t>
      </w:r>
    </w:p>
    <w:p w:rsidR="00314DE7" w:rsidRDefault="00F20C45">
      <w:pPr>
        <w:tabs>
          <w:tab w:val="left" w:pos="709"/>
          <w:tab w:val="left" w:pos="993"/>
        </w:tabs>
        <w:spacing w:line="276" w:lineRule="auto"/>
        <w:ind w:left="107" w:right="-7"/>
        <w:jc w:val="both"/>
        <w:rPr>
          <w:color w:val="000000"/>
          <w:sz w:val="24"/>
          <w:szCs w:val="24"/>
          <w:lang w:val="ru-RU"/>
        </w:rPr>
      </w:pPr>
      <w:r>
        <w:rPr>
          <w:color w:val="000000"/>
          <w:sz w:val="24"/>
          <w:szCs w:val="24"/>
          <w:lang w:val="ru-RU"/>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14DE7" w:rsidRDefault="00F20C45">
      <w:pPr>
        <w:tabs>
          <w:tab w:val="left" w:pos="709"/>
          <w:tab w:val="left" w:pos="993"/>
          <w:tab w:val="left" w:pos="8789"/>
        </w:tabs>
        <w:spacing w:line="276" w:lineRule="auto"/>
        <w:ind w:right="-7"/>
        <w:jc w:val="both"/>
        <w:rPr>
          <w:color w:val="000000"/>
          <w:sz w:val="24"/>
          <w:szCs w:val="24"/>
          <w:lang w:val="ru-RU"/>
        </w:rPr>
      </w:pPr>
      <w:r>
        <w:rPr>
          <w:color w:val="000000"/>
          <w:sz w:val="24"/>
          <w:szCs w:val="24"/>
          <w:lang w:val="ru-RU"/>
        </w:rPr>
        <w:tab/>
        <w:t>сознающий нравственную и эстетическую ценность литературы, родного языка, русского языка, проявляющий интерес к чтению.</w:t>
      </w:r>
    </w:p>
    <w:p w:rsidR="00314DE7" w:rsidRDefault="00F20C45">
      <w:pPr>
        <w:tabs>
          <w:tab w:val="left" w:pos="993"/>
          <w:tab w:val="left" w:pos="8789"/>
        </w:tabs>
        <w:spacing w:line="276" w:lineRule="auto"/>
        <w:ind w:right="-7" w:firstLine="709"/>
        <w:jc w:val="both"/>
        <w:rPr>
          <w:b/>
          <w:color w:val="000000"/>
          <w:sz w:val="24"/>
          <w:szCs w:val="24"/>
          <w:lang w:val="ru-RU"/>
        </w:rPr>
      </w:pPr>
      <w:r>
        <w:rPr>
          <w:b/>
          <w:color w:val="000000"/>
          <w:sz w:val="24"/>
          <w:szCs w:val="24"/>
          <w:lang w:val="ru-RU"/>
        </w:rPr>
        <w:t>Эстетическое воспитание:</w:t>
      </w:r>
    </w:p>
    <w:p w:rsidR="00314DE7" w:rsidRDefault="00F20C45">
      <w:pPr>
        <w:tabs>
          <w:tab w:val="left" w:pos="709"/>
          <w:tab w:val="left" w:pos="8789"/>
        </w:tabs>
        <w:spacing w:line="276" w:lineRule="auto"/>
        <w:ind w:left="107" w:right="-7"/>
        <w:jc w:val="both"/>
        <w:rPr>
          <w:color w:val="000000"/>
          <w:sz w:val="24"/>
          <w:szCs w:val="24"/>
          <w:lang w:val="ru-RU"/>
        </w:rPr>
      </w:pPr>
      <w:r>
        <w:rPr>
          <w:color w:val="000000"/>
          <w:sz w:val="24"/>
          <w:szCs w:val="24"/>
          <w:lang w:val="ru-RU"/>
        </w:rPr>
        <w:tab/>
        <w:t>способный воспринимать и чувствовать прекрасное в быту, природе, искусстве, творчестве людей;</w:t>
      </w:r>
    </w:p>
    <w:p w:rsidR="00314DE7" w:rsidRDefault="00F20C45">
      <w:pPr>
        <w:tabs>
          <w:tab w:val="left" w:pos="709"/>
          <w:tab w:val="left" w:pos="8789"/>
        </w:tabs>
        <w:spacing w:line="276" w:lineRule="auto"/>
        <w:ind w:left="107" w:right="-7"/>
        <w:jc w:val="both"/>
        <w:rPr>
          <w:color w:val="000000"/>
          <w:sz w:val="24"/>
          <w:szCs w:val="24"/>
          <w:lang w:val="ru-RU"/>
        </w:rPr>
      </w:pPr>
      <w:r>
        <w:rPr>
          <w:color w:val="000000"/>
          <w:sz w:val="24"/>
          <w:szCs w:val="24"/>
          <w:lang w:val="ru-RU"/>
        </w:rPr>
        <w:tab/>
        <w:t>проявляющий интерес и уважение к отечественной и мировой художественной культуре;</w:t>
      </w:r>
    </w:p>
    <w:p w:rsidR="00314DE7" w:rsidRDefault="00F20C45">
      <w:pPr>
        <w:tabs>
          <w:tab w:val="left" w:pos="709"/>
          <w:tab w:val="left" w:pos="8789"/>
        </w:tabs>
        <w:spacing w:line="276" w:lineRule="auto"/>
        <w:ind w:right="-7"/>
        <w:jc w:val="both"/>
        <w:rPr>
          <w:color w:val="000000"/>
          <w:sz w:val="24"/>
          <w:szCs w:val="24"/>
          <w:lang w:val="ru-RU"/>
        </w:rPr>
      </w:pPr>
      <w:r>
        <w:rPr>
          <w:color w:val="000000"/>
          <w:sz w:val="24"/>
          <w:szCs w:val="24"/>
          <w:lang w:val="ru-RU"/>
        </w:rPr>
        <w:tab/>
        <w:t>проявляющий стремление   к   самовыражению   в   разных   видах   художественной деятельности, искусстве.</w:t>
      </w:r>
    </w:p>
    <w:p w:rsidR="00314DE7" w:rsidRDefault="00F20C45">
      <w:pPr>
        <w:tabs>
          <w:tab w:val="left" w:pos="993"/>
        </w:tabs>
        <w:spacing w:line="276" w:lineRule="auto"/>
        <w:ind w:right="210" w:firstLine="709"/>
        <w:jc w:val="both"/>
        <w:rPr>
          <w:b/>
          <w:color w:val="000000"/>
          <w:sz w:val="24"/>
          <w:szCs w:val="24"/>
          <w:lang w:val="ru-RU"/>
        </w:rPr>
      </w:pPr>
      <w:r>
        <w:rPr>
          <w:b/>
          <w:color w:val="000000"/>
          <w:sz w:val="24"/>
          <w:szCs w:val="24"/>
          <w:lang w:val="ru-RU"/>
        </w:rPr>
        <w:t>Физическое воспитание, формирование культуры здоровья и эмоционального благополучия:</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владеющий основными навыками личной и общественной гигиены, безопасного поведения в быту, природе, обществе;</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ориентированный на физическое развитие с учётом возможностей здоровья, занятия физкультурой и спортом;</w:t>
      </w:r>
    </w:p>
    <w:p w:rsidR="00314DE7" w:rsidRDefault="00F20C45">
      <w:pPr>
        <w:tabs>
          <w:tab w:val="left" w:pos="709"/>
        </w:tabs>
        <w:spacing w:line="276" w:lineRule="auto"/>
        <w:ind w:right="-7"/>
        <w:jc w:val="both"/>
        <w:rPr>
          <w:color w:val="000000"/>
          <w:sz w:val="24"/>
          <w:szCs w:val="24"/>
          <w:lang w:val="ru-RU"/>
        </w:rPr>
      </w:pPr>
      <w:r>
        <w:rPr>
          <w:color w:val="000000"/>
          <w:sz w:val="24"/>
          <w:szCs w:val="24"/>
          <w:lang w:val="ru-RU"/>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314DE7" w:rsidRDefault="00F20C45">
      <w:pPr>
        <w:tabs>
          <w:tab w:val="left" w:pos="993"/>
        </w:tabs>
        <w:spacing w:line="276" w:lineRule="auto"/>
        <w:ind w:right="210" w:firstLine="709"/>
        <w:jc w:val="both"/>
        <w:rPr>
          <w:b/>
          <w:color w:val="000000"/>
          <w:sz w:val="24"/>
          <w:szCs w:val="24"/>
          <w:lang w:val="ru-RU"/>
        </w:rPr>
      </w:pPr>
      <w:r>
        <w:rPr>
          <w:b/>
          <w:color w:val="000000"/>
          <w:sz w:val="24"/>
          <w:szCs w:val="24"/>
          <w:lang w:val="ru-RU"/>
        </w:rPr>
        <w:t>Трудовое воспитание:</w:t>
      </w:r>
    </w:p>
    <w:p w:rsidR="00314DE7" w:rsidRDefault="00F20C45">
      <w:pPr>
        <w:tabs>
          <w:tab w:val="left" w:pos="709"/>
        </w:tabs>
        <w:spacing w:line="276" w:lineRule="auto"/>
        <w:ind w:left="107"/>
        <w:jc w:val="both"/>
        <w:rPr>
          <w:color w:val="000000"/>
          <w:sz w:val="24"/>
          <w:szCs w:val="24"/>
          <w:lang w:val="ru-RU"/>
        </w:rPr>
      </w:pPr>
      <w:r>
        <w:rPr>
          <w:color w:val="000000"/>
          <w:sz w:val="24"/>
          <w:szCs w:val="24"/>
          <w:lang w:val="ru-RU"/>
        </w:rPr>
        <w:tab/>
        <w:t>сознающий ценность труда в жизни человека, семьи, общества;</w:t>
      </w:r>
    </w:p>
    <w:p w:rsidR="00314DE7" w:rsidRDefault="00F20C45">
      <w:pPr>
        <w:tabs>
          <w:tab w:val="left" w:pos="709"/>
        </w:tabs>
        <w:spacing w:line="276" w:lineRule="auto"/>
        <w:ind w:left="107" w:right="110"/>
        <w:jc w:val="both"/>
        <w:rPr>
          <w:color w:val="000000"/>
          <w:sz w:val="24"/>
          <w:szCs w:val="24"/>
          <w:lang w:val="ru-RU"/>
        </w:rPr>
      </w:pPr>
      <w:r>
        <w:rPr>
          <w:color w:val="000000"/>
          <w:sz w:val="24"/>
          <w:szCs w:val="24"/>
          <w:lang w:val="ru-RU"/>
        </w:rPr>
        <w:tab/>
        <w:t>проявляющий уважение к труду, людям труда, бережное отношение к результатам труда, ответственное потребление;</w:t>
      </w:r>
    </w:p>
    <w:p w:rsidR="00314DE7" w:rsidRDefault="00F20C45">
      <w:pPr>
        <w:tabs>
          <w:tab w:val="left" w:pos="709"/>
        </w:tabs>
        <w:spacing w:line="276" w:lineRule="auto"/>
        <w:ind w:left="107" w:right="110"/>
        <w:jc w:val="both"/>
        <w:rPr>
          <w:color w:val="000000"/>
          <w:sz w:val="24"/>
          <w:szCs w:val="24"/>
          <w:lang w:val="ru-RU"/>
        </w:rPr>
      </w:pPr>
      <w:r>
        <w:rPr>
          <w:color w:val="000000"/>
          <w:sz w:val="24"/>
          <w:szCs w:val="24"/>
          <w:lang w:val="ru-RU"/>
        </w:rPr>
        <w:tab/>
        <w:t>проявляющий интерес к разным профессиям;</w:t>
      </w:r>
    </w:p>
    <w:p w:rsidR="00314DE7" w:rsidRDefault="00F20C45">
      <w:pPr>
        <w:tabs>
          <w:tab w:val="left" w:pos="709"/>
        </w:tabs>
        <w:spacing w:line="276" w:lineRule="auto"/>
        <w:ind w:right="110"/>
        <w:jc w:val="both"/>
        <w:rPr>
          <w:color w:val="000000"/>
          <w:sz w:val="24"/>
          <w:szCs w:val="24"/>
          <w:lang w:val="ru-RU"/>
        </w:rPr>
      </w:pPr>
      <w:r>
        <w:rPr>
          <w:color w:val="000000"/>
          <w:sz w:val="24"/>
          <w:szCs w:val="24"/>
          <w:lang w:val="ru-RU"/>
        </w:rPr>
        <w:tab/>
        <w:t>участвующий в различных</w:t>
      </w:r>
      <w:r>
        <w:rPr>
          <w:color w:val="000000"/>
          <w:sz w:val="24"/>
          <w:szCs w:val="24"/>
          <w:lang w:val="ru-RU"/>
        </w:rPr>
        <w:tab/>
        <w:t>видах</w:t>
      </w:r>
      <w:r>
        <w:rPr>
          <w:color w:val="000000"/>
          <w:sz w:val="24"/>
          <w:szCs w:val="24"/>
          <w:lang w:val="ru-RU"/>
        </w:rPr>
        <w:tab/>
        <w:t>доступного по</w:t>
      </w:r>
      <w:r>
        <w:rPr>
          <w:color w:val="000000"/>
          <w:sz w:val="24"/>
          <w:szCs w:val="24"/>
          <w:lang w:val="ru-RU"/>
        </w:rPr>
        <w:tab/>
        <w:t>возрасту труда, трудовой деятельности.</w:t>
      </w:r>
    </w:p>
    <w:p w:rsidR="00314DE7" w:rsidRDefault="00F20C45">
      <w:pPr>
        <w:tabs>
          <w:tab w:val="left" w:pos="709"/>
          <w:tab w:val="left" w:pos="993"/>
        </w:tabs>
        <w:spacing w:line="276" w:lineRule="auto"/>
        <w:ind w:right="210" w:firstLine="709"/>
        <w:jc w:val="both"/>
        <w:rPr>
          <w:b/>
          <w:color w:val="000000"/>
          <w:sz w:val="24"/>
          <w:szCs w:val="24"/>
          <w:lang w:val="ru-RU"/>
        </w:rPr>
      </w:pPr>
      <w:r>
        <w:rPr>
          <w:b/>
          <w:color w:val="000000"/>
          <w:sz w:val="24"/>
          <w:szCs w:val="24"/>
          <w:lang w:val="ru-RU"/>
        </w:rPr>
        <w:lastRenderedPageBreak/>
        <w:t>Экологическое воспитание:</w:t>
      </w:r>
    </w:p>
    <w:p w:rsidR="00314DE7" w:rsidRDefault="00F20C45">
      <w:pPr>
        <w:tabs>
          <w:tab w:val="left" w:pos="709"/>
          <w:tab w:val="left" w:pos="851"/>
        </w:tabs>
        <w:spacing w:line="276" w:lineRule="auto"/>
        <w:ind w:left="107" w:right="-7"/>
        <w:jc w:val="both"/>
        <w:rPr>
          <w:color w:val="000000"/>
          <w:sz w:val="24"/>
          <w:szCs w:val="24"/>
          <w:lang w:val="ru-RU"/>
        </w:rPr>
      </w:pPr>
      <w:r>
        <w:rPr>
          <w:color w:val="000000"/>
          <w:sz w:val="24"/>
          <w:szCs w:val="24"/>
          <w:lang w:val="ru-RU"/>
        </w:rPr>
        <w:tab/>
        <w:t>понимающий ценность природы, зависимость жизни людей от природы, влияние людей на природу, окружающую среду;</w:t>
      </w:r>
    </w:p>
    <w:p w:rsidR="00314DE7" w:rsidRDefault="00F20C45">
      <w:pPr>
        <w:tabs>
          <w:tab w:val="left" w:pos="709"/>
          <w:tab w:val="left" w:pos="851"/>
        </w:tabs>
        <w:spacing w:line="276" w:lineRule="auto"/>
        <w:ind w:left="107" w:right="-7"/>
        <w:jc w:val="both"/>
        <w:rPr>
          <w:color w:val="000000"/>
          <w:sz w:val="24"/>
          <w:szCs w:val="24"/>
          <w:lang w:val="ru-RU"/>
        </w:rPr>
      </w:pPr>
      <w:r>
        <w:rPr>
          <w:color w:val="000000"/>
          <w:sz w:val="24"/>
          <w:szCs w:val="24"/>
          <w:lang w:val="ru-RU"/>
        </w:rPr>
        <w:tab/>
        <w:t>проявляющий любовь и бережное отношение к природе, неприятие действий, приносящих вред природе, особенно живым существам;</w:t>
      </w:r>
    </w:p>
    <w:p w:rsidR="00314DE7" w:rsidRDefault="00F20C45">
      <w:pPr>
        <w:tabs>
          <w:tab w:val="left" w:pos="709"/>
          <w:tab w:val="left" w:pos="851"/>
        </w:tabs>
        <w:spacing w:line="276" w:lineRule="auto"/>
        <w:ind w:right="-7"/>
        <w:jc w:val="both"/>
        <w:rPr>
          <w:color w:val="000000"/>
          <w:sz w:val="24"/>
          <w:szCs w:val="24"/>
          <w:lang w:val="ru-RU"/>
        </w:rPr>
      </w:pPr>
      <w:r>
        <w:rPr>
          <w:color w:val="000000"/>
          <w:sz w:val="24"/>
          <w:szCs w:val="24"/>
          <w:lang w:val="ru-RU"/>
        </w:rPr>
        <w:tab/>
        <w:t>выражающий готовность в своей деятельности придерживаться экологических норм.</w:t>
      </w:r>
    </w:p>
    <w:p w:rsidR="00314DE7" w:rsidRDefault="00F20C45">
      <w:pPr>
        <w:tabs>
          <w:tab w:val="left" w:pos="993"/>
        </w:tabs>
        <w:spacing w:line="276" w:lineRule="auto"/>
        <w:ind w:right="210" w:firstLine="709"/>
        <w:jc w:val="both"/>
        <w:rPr>
          <w:b/>
          <w:color w:val="000000"/>
          <w:sz w:val="24"/>
          <w:szCs w:val="24"/>
          <w:lang w:val="ru-RU"/>
        </w:rPr>
      </w:pPr>
      <w:r>
        <w:rPr>
          <w:b/>
          <w:color w:val="000000"/>
          <w:sz w:val="24"/>
          <w:szCs w:val="24"/>
          <w:lang w:val="ru-RU"/>
        </w:rPr>
        <w:t>Ценности научного познания:</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14DE7" w:rsidRDefault="00F20C45">
      <w:pPr>
        <w:tabs>
          <w:tab w:val="left" w:pos="709"/>
        </w:tabs>
        <w:spacing w:line="276" w:lineRule="auto"/>
        <w:ind w:left="107" w:right="-7"/>
        <w:jc w:val="both"/>
        <w:rPr>
          <w:color w:val="000000"/>
          <w:sz w:val="24"/>
          <w:szCs w:val="24"/>
          <w:lang w:val="ru-RU"/>
        </w:rPr>
      </w:pPr>
      <w:r>
        <w:rPr>
          <w:color w:val="000000"/>
          <w:sz w:val="24"/>
          <w:szCs w:val="24"/>
          <w:lang w:val="ru-RU"/>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14DE7" w:rsidRDefault="00F20C45">
      <w:pPr>
        <w:tabs>
          <w:tab w:val="left" w:pos="709"/>
        </w:tabs>
        <w:spacing w:line="276" w:lineRule="auto"/>
        <w:ind w:right="-7"/>
        <w:jc w:val="both"/>
        <w:rPr>
          <w:b/>
          <w:color w:val="000000"/>
          <w:sz w:val="24"/>
          <w:szCs w:val="24"/>
          <w:lang w:val="ru-RU"/>
        </w:rPr>
      </w:pPr>
      <w:r>
        <w:rPr>
          <w:color w:val="000000"/>
          <w:sz w:val="24"/>
          <w:szCs w:val="24"/>
          <w:lang w:val="ru-RU"/>
        </w:rPr>
        <w:tab/>
        <w:t>имеющий первоначальные навыки наблюдений, систематизации и осмысления опыта в естественнонаучной и гуманитарной областях знания</w:t>
      </w:r>
      <w:r>
        <w:rPr>
          <w:b/>
          <w:color w:val="000000"/>
          <w:sz w:val="24"/>
          <w:szCs w:val="24"/>
          <w:lang w:val="ru-RU"/>
        </w:rPr>
        <w:t>.</w:t>
      </w:r>
    </w:p>
    <w:p w:rsidR="00314DE7" w:rsidRDefault="00F20C45">
      <w:pPr>
        <w:numPr>
          <w:ilvl w:val="2"/>
          <w:numId w:val="29"/>
        </w:numPr>
        <w:autoSpaceDE/>
        <w:autoSpaceDN/>
        <w:spacing w:line="276" w:lineRule="auto"/>
        <w:ind w:left="0" w:right="-7" w:firstLine="709"/>
        <w:jc w:val="both"/>
        <w:rPr>
          <w:b/>
          <w:color w:val="000000"/>
          <w:sz w:val="24"/>
          <w:szCs w:val="24"/>
          <w:lang w:val="ru-RU"/>
        </w:rPr>
      </w:pPr>
      <w:r>
        <w:rPr>
          <w:b/>
          <w:color w:val="000000"/>
          <w:sz w:val="24"/>
          <w:szCs w:val="24"/>
          <w:lang w:val="ru-RU"/>
        </w:rPr>
        <w:t>Целевые ориентиры результатов воспитания на уровне основного общего образования.</w:t>
      </w:r>
    </w:p>
    <w:p w:rsidR="00314DE7" w:rsidRDefault="00F20C45">
      <w:pPr>
        <w:widowControl/>
        <w:shd w:val="clear" w:color="auto" w:fill="FFFFFF"/>
        <w:ind w:firstLine="709"/>
        <w:jc w:val="both"/>
        <w:rPr>
          <w:b/>
          <w:color w:val="000000"/>
          <w:sz w:val="24"/>
          <w:szCs w:val="24"/>
          <w:lang w:val="ru-RU"/>
        </w:rPr>
      </w:pPr>
      <w:r>
        <w:rPr>
          <w:b/>
          <w:color w:val="000000"/>
          <w:sz w:val="24"/>
          <w:szCs w:val="24"/>
          <w:lang w:val="ru-RU"/>
        </w:rPr>
        <w:t>Гражданское воспитание:</w:t>
      </w:r>
    </w:p>
    <w:p w:rsidR="00314DE7" w:rsidRDefault="00F20C45">
      <w:pPr>
        <w:widowControl/>
        <w:shd w:val="clear" w:color="auto" w:fill="FFFFFF"/>
        <w:spacing w:line="276" w:lineRule="auto"/>
        <w:ind w:firstLine="709"/>
        <w:jc w:val="both"/>
        <w:rPr>
          <w:color w:val="000000"/>
          <w:sz w:val="24"/>
          <w:szCs w:val="24"/>
          <w:lang w:val="ru-RU"/>
        </w:rPr>
      </w:pPr>
      <w:bookmarkStart w:id="42" w:name="bookmark=id.2et92p0" w:colFirst="0" w:colLast="0"/>
      <w:bookmarkEnd w:id="42"/>
      <w:r>
        <w:rPr>
          <w:color w:val="000000"/>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14DE7" w:rsidRDefault="00F20C45">
      <w:pPr>
        <w:widowControl/>
        <w:shd w:val="clear" w:color="auto" w:fill="FFFFFF"/>
        <w:spacing w:line="276" w:lineRule="auto"/>
        <w:ind w:firstLine="709"/>
        <w:jc w:val="both"/>
        <w:rPr>
          <w:color w:val="000000"/>
          <w:sz w:val="24"/>
          <w:szCs w:val="24"/>
          <w:lang w:val="ru-RU"/>
        </w:rPr>
      </w:pPr>
      <w:bookmarkStart w:id="43" w:name="bookmark=id.tyjcwt" w:colFirst="0" w:colLast="0"/>
      <w:bookmarkEnd w:id="43"/>
      <w:r>
        <w:rPr>
          <w:color w:val="000000"/>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14DE7" w:rsidRDefault="00F20C45">
      <w:pPr>
        <w:widowControl/>
        <w:shd w:val="clear" w:color="auto" w:fill="FFFFFF"/>
        <w:spacing w:line="276" w:lineRule="auto"/>
        <w:ind w:firstLine="709"/>
        <w:jc w:val="both"/>
        <w:rPr>
          <w:color w:val="000000"/>
          <w:sz w:val="24"/>
          <w:szCs w:val="24"/>
          <w:lang w:val="ru-RU"/>
        </w:rPr>
      </w:pPr>
      <w:bookmarkStart w:id="44" w:name="bookmark=id.3dy6vkm" w:colFirst="0" w:colLast="0"/>
      <w:bookmarkEnd w:id="44"/>
      <w:r>
        <w:rPr>
          <w:color w:val="000000"/>
          <w:sz w:val="24"/>
          <w:szCs w:val="24"/>
          <w:lang w:val="ru-RU"/>
        </w:rPr>
        <w:t>проявляющий уважение к государственным символам России, праздникам;</w:t>
      </w:r>
    </w:p>
    <w:p w:rsidR="00314DE7" w:rsidRDefault="00F20C45">
      <w:pPr>
        <w:widowControl/>
        <w:shd w:val="clear" w:color="auto" w:fill="FFFFFF"/>
        <w:spacing w:line="276" w:lineRule="auto"/>
        <w:ind w:firstLine="709"/>
        <w:jc w:val="both"/>
        <w:rPr>
          <w:color w:val="000000"/>
          <w:sz w:val="24"/>
          <w:szCs w:val="24"/>
          <w:lang w:val="ru-RU"/>
        </w:rPr>
      </w:pPr>
      <w:bookmarkStart w:id="45" w:name="bookmark=id.1t3h5sf" w:colFirst="0" w:colLast="0"/>
      <w:bookmarkEnd w:id="45"/>
      <w:r>
        <w:rPr>
          <w:color w:val="000000"/>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14DE7" w:rsidRDefault="00F20C45">
      <w:pPr>
        <w:widowControl/>
        <w:shd w:val="clear" w:color="auto" w:fill="FFFFFF"/>
        <w:spacing w:line="276" w:lineRule="auto"/>
        <w:ind w:firstLine="709"/>
        <w:jc w:val="both"/>
        <w:rPr>
          <w:color w:val="000000"/>
          <w:sz w:val="24"/>
          <w:szCs w:val="24"/>
          <w:lang w:val="ru-RU"/>
        </w:rPr>
      </w:pPr>
      <w:bookmarkStart w:id="46" w:name="bookmark=id.4d34og8" w:colFirst="0" w:colLast="0"/>
      <w:bookmarkEnd w:id="46"/>
      <w:r>
        <w:rPr>
          <w:color w:val="000000"/>
          <w:sz w:val="24"/>
          <w:szCs w:val="24"/>
          <w:lang w:val="ru-RU"/>
        </w:rPr>
        <w:t>выражающий неприятие любой дискриминации граждан, проявлений экстремизма, терроризма, коррупции в обществе;</w:t>
      </w:r>
    </w:p>
    <w:p w:rsidR="00314DE7" w:rsidRDefault="00F20C45">
      <w:pPr>
        <w:widowControl/>
        <w:shd w:val="clear" w:color="auto" w:fill="FFFFFF"/>
        <w:spacing w:line="276" w:lineRule="auto"/>
        <w:ind w:firstLine="709"/>
        <w:jc w:val="both"/>
        <w:rPr>
          <w:color w:val="000000"/>
          <w:sz w:val="24"/>
          <w:szCs w:val="24"/>
          <w:lang w:val="ru-RU"/>
        </w:rPr>
      </w:pPr>
      <w:bookmarkStart w:id="47" w:name="bookmark=id.2s8eyo1" w:colFirst="0" w:colLast="0"/>
      <w:bookmarkEnd w:id="47"/>
      <w:r>
        <w:rPr>
          <w:color w:val="000000"/>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14DE7" w:rsidRDefault="00F20C45">
      <w:pPr>
        <w:widowControl/>
        <w:shd w:val="clear" w:color="auto" w:fill="FFFFFF"/>
        <w:spacing w:line="276" w:lineRule="auto"/>
        <w:ind w:firstLine="709"/>
        <w:jc w:val="both"/>
        <w:rPr>
          <w:b/>
          <w:color w:val="000000"/>
          <w:sz w:val="24"/>
          <w:szCs w:val="24"/>
          <w:lang w:val="ru-RU"/>
        </w:rPr>
      </w:pPr>
      <w:bookmarkStart w:id="48" w:name="bookmark=id.17dp8vu" w:colFirst="0" w:colLast="0"/>
      <w:bookmarkEnd w:id="48"/>
      <w:r>
        <w:rPr>
          <w:b/>
          <w:color w:val="000000"/>
          <w:sz w:val="24"/>
          <w:szCs w:val="24"/>
          <w:lang w:val="ru-RU"/>
        </w:rPr>
        <w:t>Патриотическое воспитание:</w:t>
      </w:r>
    </w:p>
    <w:p w:rsidR="00314DE7" w:rsidRDefault="00F20C45">
      <w:pPr>
        <w:widowControl/>
        <w:shd w:val="clear" w:color="auto" w:fill="FFFFFF"/>
        <w:spacing w:line="276" w:lineRule="auto"/>
        <w:ind w:firstLine="709"/>
        <w:jc w:val="both"/>
        <w:rPr>
          <w:color w:val="000000"/>
          <w:sz w:val="24"/>
          <w:szCs w:val="24"/>
          <w:lang w:val="ru-RU"/>
        </w:rPr>
      </w:pPr>
      <w:bookmarkStart w:id="49" w:name="bookmark=id.3rdcrjn" w:colFirst="0" w:colLast="0"/>
      <w:bookmarkEnd w:id="49"/>
      <w:r>
        <w:rPr>
          <w:color w:val="000000"/>
          <w:sz w:val="24"/>
          <w:szCs w:val="24"/>
          <w:lang w:val="ru-RU"/>
        </w:rPr>
        <w:t>сознающий свою национальную, этническую принадлежность, любящий свой народ, его традиции, культуру;</w:t>
      </w:r>
    </w:p>
    <w:p w:rsidR="00314DE7" w:rsidRDefault="00F20C45">
      <w:pPr>
        <w:widowControl/>
        <w:shd w:val="clear" w:color="auto" w:fill="FFFFFF"/>
        <w:spacing w:line="276" w:lineRule="auto"/>
        <w:ind w:firstLine="709"/>
        <w:jc w:val="both"/>
        <w:rPr>
          <w:color w:val="000000"/>
          <w:sz w:val="24"/>
          <w:szCs w:val="24"/>
          <w:lang w:val="ru-RU"/>
        </w:rPr>
      </w:pPr>
      <w:bookmarkStart w:id="50" w:name="bookmark=id.26in1rg" w:colFirst="0" w:colLast="0"/>
      <w:bookmarkEnd w:id="50"/>
      <w:r>
        <w:rPr>
          <w:color w:val="000000"/>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14DE7" w:rsidRDefault="00F20C45">
      <w:pPr>
        <w:widowControl/>
        <w:shd w:val="clear" w:color="auto" w:fill="FFFFFF"/>
        <w:spacing w:line="276" w:lineRule="auto"/>
        <w:ind w:firstLine="709"/>
        <w:jc w:val="both"/>
        <w:rPr>
          <w:color w:val="000000"/>
          <w:sz w:val="24"/>
          <w:szCs w:val="24"/>
          <w:lang w:val="ru-RU"/>
        </w:rPr>
      </w:pPr>
      <w:bookmarkStart w:id="51" w:name="bookmark=id.lnxbz9" w:colFirst="0" w:colLast="0"/>
      <w:bookmarkEnd w:id="51"/>
      <w:r>
        <w:rPr>
          <w:color w:val="000000"/>
          <w:sz w:val="24"/>
          <w:szCs w:val="24"/>
          <w:lang w:val="ru-RU"/>
        </w:rPr>
        <w:t>проявляющий интерес к познанию родного языка, истории и культуры своего края, своего народа, других народов России;</w:t>
      </w:r>
    </w:p>
    <w:p w:rsidR="00314DE7" w:rsidRDefault="00F20C45">
      <w:pPr>
        <w:widowControl/>
        <w:shd w:val="clear" w:color="auto" w:fill="FFFFFF"/>
        <w:spacing w:line="276" w:lineRule="auto"/>
        <w:ind w:firstLine="709"/>
        <w:jc w:val="both"/>
        <w:rPr>
          <w:color w:val="000000"/>
          <w:sz w:val="24"/>
          <w:szCs w:val="24"/>
          <w:lang w:val="ru-RU"/>
        </w:rPr>
      </w:pPr>
      <w:bookmarkStart w:id="52" w:name="bookmark=id.35nkun2" w:colFirst="0" w:colLast="0"/>
      <w:bookmarkEnd w:id="52"/>
      <w:r>
        <w:rPr>
          <w:color w:val="000000"/>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14DE7" w:rsidRDefault="00F20C45">
      <w:pPr>
        <w:widowControl/>
        <w:shd w:val="clear" w:color="auto" w:fill="FFFFFF"/>
        <w:spacing w:line="276" w:lineRule="auto"/>
        <w:ind w:firstLine="709"/>
        <w:jc w:val="both"/>
        <w:rPr>
          <w:color w:val="000000"/>
          <w:sz w:val="24"/>
          <w:szCs w:val="24"/>
          <w:lang w:val="ru-RU"/>
        </w:rPr>
      </w:pPr>
      <w:bookmarkStart w:id="53" w:name="bookmark=id.1ksv4uv" w:colFirst="0" w:colLast="0"/>
      <w:bookmarkEnd w:id="53"/>
      <w:r>
        <w:rPr>
          <w:color w:val="000000"/>
          <w:sz w:val="24"/>
          <w:szCs w:val="24"/>
          <w:lang w:val="ru-RU"/>
        </w:rPr>
        <w:t>принимающий участие в мероприятиях патриотической направленности.</w:t>
      </w:r>
    </w:p>
    <w:p w:rsidR="00314DE7" w:rsidRDefault="00F20C45">
      <w:pPr>
        <w:widowControl/>
        <w:shd w:val="clear" w:color="auto" w:fill="FFFFFF"/>
        <w:spacing w:line="276" w:lineRule="auto"/>
        <w:ind w:firstLine="709"/>
        <w:jc w:val="both"/>
        <w:rPr>
          <w:b/>
          <w:color w:val="000000"/>
          <w:sz w:val="24"/>
          <w:szCs w:val="24"/>
          <w:lang w:val="ru-RU"/>
        </w:rPr>
      </w:pPr>
      <w:bookmarkStart w:id="54" w:name="bookmark=id.44sinio" w:colFirst="0" w:colLast="0"/>
      <w:bookmarkEnd w:id="54"/>
      <w:r>
        <w:rPr>
          <w:b/>
          <w:color w:val="000000"/>
          <w:sz w:val="24"/>
          <w:szCs w:val="24"/>
          <w:lang w:val="ru-RU"/>
        </w:rPr>
        <w:t>Духовно-нравственное воспитание:</w:t>
      </w:r>
    </w:p>
    <w:p w:rsidR="00314DE7" w:rsidRDefault="00F20C45">
      <w:pPr>
        <w:widowControl/>
        <w:shd w:val="clear" w:color="auto" w:fill="FFFFFF"/>
        <w:spacing w:line="276" w:lineRule="auto"/>
        <w:ind w:firstLine="709"/>
        <w:jc w:val="both"/>
        <w:rPr>
          <w:color w:val="000000"/>
          <w:sz w:val="24"/>
          <w:szCs w:val="24"/>
          <w:lang w:val="ru-RU"/>
        </w:rPr>
      </w:pPr>
      <w:bookmarkStart w:id="55" w:name="bookmark=id.2jxsxqh" w:colFirst="0" w:colLast="0"/>
      <w:bookmarkEnd w:id="55"/>
      <w:r>
        <w:rPr>
          <w:color w:val="000000"/>
          <w:sz w:val="24"/>
          <w:szCs w:val="24"/>
          <w:lang w:val="ru-RU"/>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w:t>
      </w:r>
      <w:r>
        <w:rPr>
          <w:color w:val="000000"/>
          <w:sz w:val="24"/>
          <w:szCs w:val="24"/>
          <w:lang w:val="ru-RU"/>
        </w:rPr>
        <w:lastRenderedPageBreak/>
        <w:t>общества в ситуациях нравственного выбора (с учетом национальной, религиозной принадлежности);</w:t>
      </w:r>
    </w:p>
    <w:p w:rsidR="00314DE7" w:rsidRDefault="00F20C45">
      <w:pPr>
        <w:widowControl/>
        <w:shd w:val="clear" w:color="auto" w:fill="FFFFFF"/>
        <w:spacing w:line="276" w:lineRule="auto"/>
        <w:ind w:firstLine="709"/>
        <w:jc w:val="both"/>
        <w:rPr>
          <w:color w:val="000000"/>
          <w:sz w:val="24"/>
          <w:szCs w:val="24"/>
          <w:lang w:val="ru-RU"/>
        </w:rPr>
      </w:pPr>
      <w:bookmarkStart w:id="56" w:name="bookmark=id.z337ya" w:colFirst="0" w:colLast="0"/>
      <w:bookmarkEnd w:id="56"/>
      <w:r>
        <w:rPr>
          <w:color w:val="000000"/>
          <w:sz w:val="24"/>
          <w:szCs w:val="24"/>
          <w:lang w:val="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314DE7" w:rsidRDefault="00F20C45">
      <w:pPr>
        <w:widowControl/>
        <w:shd w:val="clear" w:color="auto" w:fill="FFFFFF"/>
        <w:spacing w:line="276" w:lineRule="auto"/>
        <w:ind w:firstLine="709"/>
        <w:jc w:val="both"/>
        <w:rPr>
          <w:color w:val="000000"/>
          <w:sz w:val="24"/>
          <w:szCs w:val="24"/>
          <w:lang w:val="ru-RU"/>
        </w:rPr>
      </w:pPr>
      <w:bookmarkStart w:id="57" w:name="bookmark=id.3j2qqm3" w:colFirst="0" w:colLast="0"/>
      <w:bookmarkEnd w:id="57"/>
      <w:r>
        <w:rPr>
          <w:color w:val="000000"/>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14DE7" w:rsidRDefault="00F20C45">
      <w:pPr>
        <w:widowControl/>
        <w:shd w:val="clear" w:color="auto" w:fill="FFFFFF"/>
        <w:spacing w:line="276" w:lineRule="auto"/>
        <w:ind w:firstLine="709"/>
        <w:jc w:val="both"/>
        <w:rPr>
          <w:color w:val="000000"/>
          <w:sz w:val="24"/>
          <w:szCs w:val="24"/>
          <w:lang w:val="ru-RU"/>
        </w:rPr>
      </w:pPr>
      <w:bookmarkStart w:id="58" w:name="bookmark=id.1y810tw" w:colFirst="0" w:colLast="0"/>
      <w:bookmarkEnd w:id="58"/>
      <w:r>
        <w:rPr>
          <w:color w:val="000000"/>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14DE7" w:rsidRDefault="00F20C45">
      <w:pPr>
        <w:widowControl/>
        <w:shd w:val="clear" w:color="auto" w:fill="FFFFFF"/>
        <w:spacing w:line="276" w:lineRule="auto"/>
        <w:ind w:firstLine="709"/>
        <w:jc w:val="both"/>
        <w:rPr>
          <w:color w:val="000000"/>
          <w:sz w:val="24"/>
          <w:szCs w:val="24"/>
          <w:lang w:val="ru-RU"/>
        </w:rPr>
      </w:pPr>
      <w:bookmarkStart w:id="59" w:name="bookmark=id.4i7ojhp" w:colFirst="0" w:colLast="0"/>
      <w:bookmarkEnd w:id="59"/>
      <w:r>
        <w:rPr>
          <w:color w:val="000000"/>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14DE7" w:rsidRDefault="00F20C45">
      <w:pPr>
        <w:widowControl/>
        <w:shd w:val="clear" w:color="auto" w:fill="FFFFFF"/>
        <w:spacing w:line="276" w:lineRule="auto"/>
        <w:ind w:firstLine="709"/>
        <w:jc w:val="both"/>
        <w:rPr>
          <w:color w:val="000000"/>
          <w:sz w:val="24"/>
          <w:szCs w:val="24"/>
          <w:lang w:val="ru-RU"/>
        </w:rPr>
      </w:pPr>
      <w:bookmarkStart w:id="60" w:name="bookmark=id.2xcytpi" w:colFirst="0" w:colLast="0"/>
      <w:bookmarkEnd w:id="60"/>
      <w:r>
        <w:rPr>
          <w:color w:val="000000"/>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14DE7" w:rsidRDefault="00F20C45">
      <w:pPr>
        <w:widowControl/>
        <w:shd w:val="clear" w:color="auto" w:fill="FFFFFF"/>
        <w:spacing w:line="276" w:lineRule="auto"/>
        <w:ind w:firstLine="709"/>
        <w:jc w:val="both"/>
        <w:rPr>
          <w:b/>
          <w:color w:val="000000"/>
          <w:sz w:val="24"/>
          <w:szCs w:val="24"/>
          <w:lang w:val="ru-RU"/>
        </w:rPr>
      </w:pPr>
      <w:bookmarkStart w:id="61" w:name="bookmark=id.1ci93xb" w:colFirst="0" w:colLast="0"/>
      <w:bookmarkEnd w:id="61"/>
      <w:r>
        <w:rPr>
          <w:b/>
          <w:color w:val="000000"/>
          <w:sz w:val="24"/>
          <w:szCs w:val="24"/>
          <w:lang w:val="ru-RU"/>
        </w:rPr>
        <w:t>Эстетическое воспитание:</w:t>
      </w:r>
    </w:p>
    <w:p w:rsidR="00314DE7" w:rsidRDefault="00F20C45">
      <w:pPr>
        <w:widowControl/>
        <w:shd w:val="clear" w:color="auto" w:fill="FFFFFF"/>
        <w:spacing w:line="276" w:lineRule="auto"/>
        <w:ind w:firstLine="709"/>
        <w:jc w:val="both"/>
        <w:rPr>
          <w:color w:val="000000"/>
          <w:sz w:val="24"/>
          <w:szCs w:val="24"/>
          <w:lang w:val="ru-RU"/>
        </w:rPr>
      </w:pPr>
      <w:bookmarkStart w:id="62" w:name="bookmark=id.3whwml4" w:colFirst="0" w:colLast="0"/>
      <w:bookmarkEnd w:id="62"/>
      <w:r>
        <w:rPr>
          <w:color w:val="000000"/>
          <w:sz w:val="24"/>
          <w:szCs w:val="24"/>
          <w:lang w:val="ru-RU"/>
        </w:rPr>
        <w:t>выражающий понимание ценности отечественного и мирового искусства, народных традиций и народного творчества в искусстве;</w:t>
      </w:r>
    </w:p>
    <w:p w:rsidR="00314DE7" w:rsidRDefault="00F20C45">
      <w:pPr>
        <w:widowControl/>
        <w:shd w:val="clear" w:color="auto" w:fill="FFFFFF"/>
        <w:spacing w:line="276" w:lineRule="auto"/>
        <w:ind w:firstLine="709"/>
        <w:jc w:val="both"/>
        <w:rPr>
          <w:color w:val="000000"/>
          <w:sz w:val="24"/>
          <w:szCs w:val="24"/>
          <w:lang w:val="ru-RU"/>
        </w:rPr>
      </w:pPr>
      <w:bookmarkStart w:id="63" w:name="bookmark=id.2bn6wsx" w:colFirst="0" w:colLast="0"/>
      <w:bookmarkEnd w:id="63"/>
      <w:r>
        <w:rPr>
          <w:color w:val="000000"/>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14DE7" w:rsidRDefault="00F20C45">
      <w:pPr>
        <w:widowControl/>
        <w:shd w:val="clear" w:color="auto" w:fill="FFFFFF"/>
        <w:spacing w:line="276" w:lineRule="auto"/>
        <w:ind w:firstLine="709"/>
        <w:jc w:val="both"/>
        <w:rPr>
          <w:color w:val="000000"/>
          <w:sz w:val="24"/>
          <w:szCs w:val="24"/>
          <w:lang w:val="ru-RU"/>
        </w:rPr>
      </w:pPr>
      <w:bookmarkStart w:id="64" w:name="bookmark=id.qsh70q" w:colFirst="0" w:colLast="0"/>
      <w:bookmarkEnd w:id="64"/>
      <w:r>
        <w:rPr>
          <w:color w:val="000000"/>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14DE7" w:rsidRDefault="00F20C45">
      <w:pPr>
        <w:widowControl/>
        <w:shd w:val="clear" w:color="auto" w:fill="FFFFFF"/>
        <w:spacing w:line="276" w:lineRule="auto"/>
        <w:ind w:firstLine="709"/>
        <w:jc w:val="both"/>
        <w:rPr>
          <w:color w:val="000000"/>
          <w:sz w:val="24"/>
          <w:szCs w:val="24"/>
          <w:lang w:val="ru-RU"/>
        </w:rPr>
      </w:pPr>
      <w:bookmarkStart w:id="65" w:name="bookmark=id.3as4poj" w:colFirst="0" w:colLast="0"/>
      <w:bookmarkEnd w:id="65"/>
      <w:r>
        <w:rPr>
          <w:color w:val="000000"/>
          <w:sz w:val="24"/>
          <w:szCs w:val="24"/>
          <w:lang w:val="ru-RU"/>
        </w:rPr>
        <w:t>ориентированный на самовыражение в разных видах искусства, в художественном творчестве.</w:t>
      </w:r>
    </w:p>
    <w:p w:rsidR="00314DE7" w:rsidRDefault="00F20C45">
      <w:pPr>
        <w:widowControl/>
        <w:shd w:val="clear" w:color="auto" w:fill="FFFFFF"/>
        <w:spacing w:line="276" w:lineRule="auto"/>
        <w:ind w:firstLine="709"/>
        <w:jc w:val="both"/>
        <w:rPr>
          <w:b/>
          <w:color w:val="000000"/>
          <w:sz w:val="24"/>
          <w:szCs w:val="24"/>
          <w:lang w:val="ru-RU"/>
        </w:rPr>
      </w:pPr>
      <w:bookmarkStart w:id="66" w:name="bookmark=id.1pxezwc" w:colFirst="0" w:colLast="0"/>
      <w:bookmarkEnd w:id="66"/>
      <w:r>
        <w:rPr>
          <w:b/>
          <w:color w:val="000000"/>
          <w:sz w:val="24"/>
          <w:szCs w:val="24"/>
          <w:lang w:val="ru-RU"/>
        </w:rPr>
        <w:t>Физическое воспитание, формирование культуры здоровья и эмоционального благополучия:</w:t>
      </w:r>
    </w:p>
    <w:p w:rsidR="00314DE7" w:rsidRDefault="00F20C45">
      <w:pPr>
        <w:widowControl/>
        <w:shd w:val="clear" w:color="auto" w:fill="FFFFFF"/>
        <w:spacing w:line="276" w:lineRule="auto"/>
        <w:ind w:firstLine="709"/>
        <w:jc w:val="both"/>
        <w:rPr>
          <w:color w:val="000000"/>
          <w:sz w:val="24"/>
          <w:szCs w:val="24"/>
          <w:lang w:val="ru-RU"/>
        </w:rPr>
      </w:pPr>
      <w:bookmarkStart w:id="67" w:name="bookmark=id.49x2ik5" w:colFirst="0" w:colLast="0"/>
      <w:bookmarkEnd w:id="67"/>
      <w:r>
        <w:rPr>
          <w:color w:val="000000"/>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14DE7" w:rsidRDefault="00F20C45">
      <w:pPr>
        <w:widowControl/>
        <w:shd w:val="clear" w:color="auto" w:fill="FFFFFF"/>
        <w:spacing w:line="276" w:lineRule="auto"/>
        <w:ind w:firstLine="709"/>
        <w:jc w:val="both"/>
        <w:rPr>
          <w:color w:val="000000"/>
          <w:sz w:val="24"/>
          <w:szCs w:val="24"/>
          <w:lang w:val="ru-RU"/>
        </w:rPr>
      </w:pPr>
      <w:bookmarkStart w:id="68" w:name="bookmark=id.2p2csry" w:colFirst="0" w:colLast="0"/>
      <w:bookmarkEnd w:id="68"/>
      <w:r>
        <w:rPr>
          <w:color w:val="000000"/>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14DE7" w:rsidRDefault="00F20C45">
      <w:pPr>
        <w:widowControl/>
        <w:shd w:val="clear" w:color="auto" w:fill="FFFFFF"/>
        <w:spacing w:line="276" w:lineRule="auto"/>
        <w:ind w:firstLine="709"/>
        <w:jc w:val="both"/>
        <w:rPr>
          <w:color w:val="000000"/>
          <w:sz w:val="24"/>
          <w:szCs w:val="24"/>
          <w:lang w:val="ru-RU"/>
        </w:rPr>
      </w:pPr>
      <w:bookmarkStart w:id="69" w:name="bookmark=id.147n2zr" w:colFirst="0" w:colLast="0"/>
      <w:bookmarkEnd w:id="69"/>
      <w:r>
        <w:rPr>
          <w:color w:val="000000"/>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14DE7" w:rsidRDefault="00F20C45">
      <w:pPr>
        <w:widowControl/>
        <w:shd w:val="clear" w:color="auto" w:fill="FFFFFF"/>
        <w:spacing w:line="276" w:lineRule="auto"/>
        <w:ind w:firstLine="709"/>
        <w:jc w:val="both"/>
        <w:rPr>
          <w:color w:val="000000"/>
          <w:sz w:val="24"/>
          <w:szCs w:val="24"/>
          <w:lang w:val="ru-RU"/>
        </w:rPr>
      </w:pPr>
      <w:bookmarkStart w:id="70" w:name="bookmark=id.3o7alnk" w:colFirst="0" w:colLast="0"/>
      <w:bookmarkEnd w:id="70"/>
      <w:r>
        <w:rPr>
          <w:color w:val="000000"/>
          <w:sz w:val="24"/>
          <w:szCs w:val="24"/>
          <w:lang w:val="ru-RU"/>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314DE7" w:rsidRDefault="00F20C45">
      <w:pPr>
        <w:widowControl/>
        <w:shd w:val="clear" w:color="auto" w:fill="FFFFFF"/>
        <w:spacing w:line="276" w:lineRule="auto"/>
        <w:ind w:firstLine="709"/>
        <w:jc w:val="both"/>
        <w:rPr>
          <w:color w:val="000000"/>
          <w:sz w:val="24"/>
          <w:szCs w:val="24"/>
          <w:lang w:val="ru-RU"/>
        </w:rPr>
      </w:pPr>
      <w:bookmarkStart w:id="71" w:name="bookmark=id.23ckvvd" w:colFirst="0" w:colLast="0"/>
      <w:bookmarkEnd w:id="71"/>
      <w:r>
        <w:rPr>
          <w:color w:val="000000"/>
          <w:sz w:val="24"/>
          <w:szCs w:val="24"/>
          <w:lang w:val="ru-RU"/>
        </w:rPr>
        <w:t>способный адаптироваться к меняющимся социальным, информационным и природным условиям, стрессовым ситуациям.</w:t>
      </w:r>
    </w:p>
    <w:p w:rsidR="00314DE7" w:rsidRDefault="00F20C45">
      <w:pPr>
        <w:widowControl/>
        <w:shd w:val="clear" w:color="auto" w:fill="FFFFFF"/>
        <w:spacing w:line="276" w:lineRule="auto"/>
        <w:ind w:firstLine="709"/>
        <w:jc w:val="both"/>
        <w:rPr>
          <w:b/>
          <w:color w:val="000000"/>
          <w:sz w:val="24"/>
          <w:szCs w:val="24"/>
          <w:lang w:val="ru-RU"/>
        </w:rPr>
      </w:pPr>
      <w:bookmarkStart w:id="72" w:name="bookmark=id.ihv636" w:colFirst="0" w:colLast="0"/>
      <w:bookmarkEnd w:id="72"/>
      <w:r>
        <w:rPr>
          <w:b/>
          <w:color w:val="000000"/>
          <w:sz w:val="24"/>
          <w:szCs w:val="24"/>
          <w:lang w:val="ru-RU"/>
        </w:rPr>
        <w:t>Трудовое воспитание:</w:t>
      </w:r>
    </w:p>
    <w:p w:rsidR="00314DE7" w:rsidRDefault="00F20C45">
      <w:pPr>
        <w:widowControl/>
        <w:shd w:val="clear" w:color="auto" w:fill="FFFFFF"/>
        <w:spacing w:line="276" w:lineRule="auto"/>
        <w:ind w:firstLine="709"/>
        <w:jc w:val="both"/>
        <w:rPr>
          <w:color w:val="000000"/>
          <w:sz w:val="24"/>
          <w:szCs w:val="24"/>
          <w:lang w:val="ru-RU"/>
        </w:rPr>
      </w:pPr>
      <w:bookmarkStart w:id="73" w:name="bookmark=id.32hioqz" w:colFirst="0" w:colLast="0"/>
      <w:bookmarkEnd w:id="73"/>
      <w:r>
        <w:rPr>
          <w:color w:val="000000"/>
          <w:sz w:val="24"/>
          <w:szCs w:val="24"/>
          <w:lang w:val="ru-RU"/>
        </w:rPr>
        <w:t>уважающий труд, результаты своего труда, труда других людей;</w:t>
      </w:r>
    </w:p>
    <w:p w:rsidR="00314DE7" w:rsidRDefault="00F20C45">
      <w:pPr>
        <w:widowControl/>
        <w:shd w:val="clear" w:color="auto" w:fill="FFFFFF"/>
        <w:spacing w:line="276" w:lineRule="auto"/>
        <w:ind w:firstLine="709"/>
        <w:jc w:val="both"/>
        <w:rPr>
          <w:color w:val="000000"/>
          <w:sz w:val="24"/>
          <w:szCs w:val="24"/>
          <w:lang w:val="ru-RU"/>
        </w:rPr>
      </w:pPr>
      <w:bookmarkStart w:id="74" w:name="bookmark=id.1hmsyys" w:colFirst="0" w:colLast="0"/>
      <w:bookmarkEnd w:id="74"/>
      <w:r>
        <w:rPr>
          <w:color w:val="000000"/>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314DE7" w:rsidRDefault="00F20C45">
      <w:pPr>
        <w:widowControl/>
        <w:shd w:val="clear" w:color="auto" w:fill="FFFFFF"/>
        <w:spacing w:line="276" w:lineRule="auto"/>
        <w:ind w:firstLine="709"/>
        <w:jc w:val="both"/>
        <w:rPr>
          <w:color w:val="000000"/>
          <w:sz w:val="24"/>
          <w:szCs w:val="24"/>
          <w:lang w:val="ru-RU"/>
        </w:rPr>
      </w:pPr>
      <w:bookmarkStart w:id="75" w:name="bookmark=id.41mghml" w:colFirst="0" w:colLast="0"/>
      <w:bookmarkEnd w:id="75"/>
      <w:r>
        <w:rPr>
          <w:color w:val="000000"/>
          <w:sz w:val="24"/>
          <w:szCs w:val="24"/>
          <w:lang w:val="ru-RU"/>
        </w:rPr>
        <w:lastRenderedPageBreak/>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14DE7" w:rsidRDefault="00F20C45">
      <w:pPr>
        <w:widowControl/>
        <w:shd w:val="clear" w:color="auto" w:fill="FFFFFF"/>
        <w:spacing w:line="276" w:lineRule="auto"/>
        <w:ind w:firstLine="709"/>
        <w:jc w:val="both"/>
        <w:rPr>
          <w:color w:val="000000"/>
          <w:sz w:val="24"/>
          <w:szCs w:val="24"/>
          <w:lang w:val="ru-RU"/>
        </w:rPr>
      </w:pPr>
      <w:bookmarkStart w:id="76" w:name="bookmark=id.2grqrue" w:colFirst="0" w:colLast="0"/>
      <w:bookmarkEnd w:id="76"/>
      <w:r>
        <w:rPr>
          <w:color w:val="000000"/>
          <w:sz w:val="24"/>
          <w:szCs w:val="24"/>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14DE7" w:rsidRDefault="00F20C45">
      <w:pPr>
        <w:widowControl/>
        <w:shd w:val="clear" w:color="auto" w:fill="FFFFFF"/>
        <w:spacing w:line="276" w:lineRule="auto"/>
        <w:ind w:firstLine="709"/>
        <w:jc w:val="both"/>
        <w:rPr>
          <w:color w:val="000000"/>
          <w:sz w:val="24"/>
          <w:szCs w:val="24"/>
          <w:lang w:val="ru-RU"/>
        </w:rPr>
      </w:pPr>
      <w:bookmarkStart w:id="77" w:name="bookmark=id.vx1227" w:colFirst="0" w:colLast="0"/>
      <w:bookmarkEnd w:id="77"/>
      <w:r>
        <w:rPr>
          <w:color w:val="000000"/>
          <w:sz w:val="24"/>
          <w:szCs w:val="24"/>
          <w:lang w:val="ru-RU"/>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314DE7" w:rsidRDefault="00F20C45">
      <w:pPr>
        <w:widowControl/>
        <w:shd w:val="clear" w:color="auto" w:fill="FFFFFF"/>
        <w:spacing w:line="276" w:lineRule="auto"/>
        <w:ind w:firstLine="709"/>
        <w:jc w:val="both"/>
        <w:rPr>
          <w:b/>
          <w:color w:val="000000"/>
          <w:sz w:val="24"/>
          <w:szCs w:val="24"/>
          <w:lang w:val="ru-RU"/>
        </w:rPr>
      </w:pPr>
      <w:bookmarkStart w:id="78" w:name="bookmark=id.3fwokq0" w:colFirst="0" w:colLast="0"/>
      <w:bookmarkEnd w:id="78"/>
      <w:r>
        <w:rPr>
          <w:b/>
          <w:color w:val="000000"/>
          <w:sz w:val="24"/>
          <w:szCs w:val="24"/>
          <w:lang w:val="ru-RU"/>
        </w:rPr>
        <w:t>Экологическое воспитание:</w:t>
      </w:r>
    </w:p>
    <w:p w:rsidR="00314DE7" w:rsidRDefault="00F20C45">
      <w:pPr>
        <w:widowControl/>
        <w:shd w:val="clear" w:color="auto" w:fill="FFFFFF"/>
        <w:spacing w:line="276" w:lineRule="auto"/>
        <w:ind w:firstLine="709"/>
        <w:jc w:val="both"/>
        <w:rPr>
          <w:color w:val="000000"/>
          <w:sz w:val="24"/>
          <w:szCs w:val="24"/>
          <w:lang w:val="ru-RU"/>
        </w:rPr>
      </w:pPr>
      <w:bookmarkStart w:id="79" w:name="bookmark=id.1v1yuxt" w:colFirst="0" w:colLast="0"/>
      <w:bookmarkEnd w:id="79"/>
      <w:r>
        <w:rPr>
          <w:color w:val="000000"/>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314DE7" w:rsidRDefault="00F20C45">
      <w:pPr>
        <w:widowControl/>
        <w:shd w:val="clear" w:color="auto" w:fill="FFFFFF"/>
        <w:spacing w:line="276" w:lineRule="auto"/>
        <w:ind w:firstLine="709"/>
        <w:jc w:val="both"/>
        <w:rPr>
          <w:color w:val="000000"/>
          <w:sz w:val="24"/>
          <w:szCs w:val="24"/>
          <w:lang w:val="ru-RU"/>
        </w:rPr>
      </w:pPr>
      <w:bookmarkStart w:id="80" w:name="bookmark=id.4f1mdlm" w:colFirst="0" w:colLast="0"/>
      <w:bookmarkEnd w:id="80"/>
      <w:r>
        <w:rPr>
          <w:color w:val="000000"/>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314DE7" w:rsidRDefault="00F20C45">
      <w:pPr>
        <w:widowControl/>
        <w:shd w:val="clear" w:color="auto" w:fill="FFFFFF"/>
        <w:spacing w:line="276" w:lineRule="auto"/>
        <w:ind w:firstLine="709"/>
        <w:jc w:val="both"/>
        <w:rPr>
          <w:color w:val="000000"/>
          <w:sz w:val="24"/>
          <w:szCs w:val="24"/>
          <w:lang w:val="ru-RU"/>
        </w:rPr>
      </w:pPr>
      <w:bookmarkStart w:id="81" w:name="bookmark=id.2u6wntf" w:colFirst="0" w:colLast="0"/>
      <w:bookmarkEnd w:id="81"/>
      <w:r>
        <w:rPr>
          <w:color w:val="000000"/>
          <w:sz w:val="24"/>
          <w:szCs w:val="24"/>
          <w:lang w:val="ru-RU"/>
        </w:rPr>
        <w:t>выражающий активное неприятие действий, приносящих вред природе;</w:t>
      </w:r>
    </w:p>
    <w:p w:rsidR="00314DE7" w:rsidRDefault="00F20C45">
      <w:pPr>
        <w:widowControl/>
        <w:shd w:val="clear" w:color="auto" w:fill="FFFFFF"/>
        <w:spacing w:line="276" w:lineRule="auto"/>
        <w:ind w:firstLine="709"/>
        <w:jc w:val="both"/>
        <w:rPr>
          <w:color w:val="000000"/>
          <w:sz w:val="24"/>
          <w:szCs w:val="24"/>
          <w:lang w:val="ru-RU"/>
        </w:rPr>
      </w:pPr>
      <w:bookmarkStart w:id="82" w:name="bookmark=id.19c6y18" w:colFirst="0" w:colLast="0"/>
      <w:bookmarkEnd w:id="82"/>
      <w:r>
        <w:rPr>
          <w:color w:val="000000"/>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14DE7" w:rsidRDefault="00F20C45">
      <w:pPr>
        <w:widowControl/>
        <w:shd w:val="clear" w:color="auto" w:fill="FFFFFF"/>
        <w:spacing w:line="276" w:lineRule="auto"/>
        <w:ind w:firstLine="709"/>
        <w:jc w:val="both"/>
        <w:rPr>
          <w:color w:val="000000"/>
          <w:sz w:val="24"/>
          <w:szCs w:val="24"/>
          <w:lang w:val="ru-RU"/>
        </w:rPr>
      </w:pPr>
      <w:bookmarkStart w:id="83" w:name="bookmark=id.3tbugp1" w:colFirst="0" w:colLast="0"/>
      <w:bookmarkEnd w:id="83"/>
      <w:r>
        <w:rPr>
          <w:color w:val="000000"/>
          <w:sz w:val="24"/>
          <w:szCs w:val="24"/>
          <w:lang w:val="ru-RU"/>
        </w:rPr>
        <w:t>участвующий в практической деятельности экологической, природоохранной направленности.</w:t>
      </w:r>
    </w:p>
    <w:p w:rsidR="00314DE7" w:rsidRDefault="00F20C45">
      <w:pPr>
        <w:widowControl/>
        <w:shd w:val="clear" w:color="auto" w:fill="FFFFFF"/>
        <w:spacing w:line="276" w:lineRule="auto"/>
        <w:ind w:firstLine="709"/>
        <w:jc w:val="both"/>
        <w:rPr>
          <w:b/>
          <w:color w:val="000000"/>
          <w:sz w:val="24"/>
          <w:szCs w:val="24"/>
          <w:lang w:val="ru-RU"/>
        </w:rPr>
      </w:pPr>
      <w:bookmarkStart w:id="84" w:name="bookmark=id.28h4qwu" w:colFirst="0" w:colLast="0"/>
      <w:bookmarkEnd w:id="84"/>
      <w:r>
        <w:rPr>
          <w:b/>
          <w:color w:val="000000"/>
          <w:sz w:val="24"/>
          <w:szCs w:val="24"/>
          <w:lang w:val="ru-RU"/>
        </w:rPr>
        <w:t>Ценности научного познания:</w:t>
      </w:r>
    </w:p>
    <w:p w:rsidR="00314DE7" w:rsidRDefault="00F20C45">
      <w:pPr>
        <w:widowControl/>
        <w:shd w:val="clear" w:color="auto" w:fill="FFFFFF"/>
        <w:spacing w:line="276" w:lineRule="auto"/>
        <w:ind w:firstLine="709"/>
        <w:jc w:val="both"/>
        <w:rPr>
          <w:color w:val="000000"/>
          <w:sz w:val="24"/>
          <w:szCs w:val="24"/>
          <w:lang w:val="ru-RU"/>
        </w:rPr>
      </w:pPr>
      <w:bookmarkStart w:id="85" w:name="bookmark=id.nmf14n" w:colFirst="0" w:colLast="0"/>
      <w:bookmarkEnd w:id="85"/>
      <w:r>
        <w:rPr>
          <w:color w:val="000000"/>
          <w:sz w:val="24"/>
          <w:szCs w:val="24"/>
          <w:lang w:val="ru-RU"/>
        </w:rPr>
        <w:t>выражающий познавательные интересы в разных предметных областях с учетом индивидуальных интересов, способностей, достижений;</w:t>
      </w:r>
    </w:p>
    <w:p w:rsidR="00314DE7" w:rsidRDefault="00F20C45">
      <w:pPr>
        <w:widowControl/>
        <w:shd w:val="clear" w:color="auto" w:fill="FFFFFF"/>
        <w:spacing w:line="276" w:lineRule="auto"/>
        <w:ind w:firstLine="709"/>
        <w:jc w:val="both"/>
        <w:rPr>
          <w:color w:val="000000"/>
          <w:sz w:val="24"/>
          <w:szCs w:val="24"/>
          <w:lang w:val="ru-RU"/>
        </w:rPr>
      </w:pPr>
      <w:bookmarkStart w:id="86" w:name="bookmark=id.37m2jsg" w:colFirst="0" w:colLast="0"/>
      <w:bookmarkEnd w:id="86"/>
      <w:r>
        <w:rPr>
          <w:color w:val="000000"/>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314DE7" w:rsidRDefault="00F20C45">
      <w:pPr>
        <w:widowControl/>
        <w:shd w:val="clear" w:color="auto" w:fill="FFFFFF"/>
        <w:spacing w:line="276" w:lineRule="auto"/>
        <w:ind w:firstLine="709"/>
        <w:jc w:val="both"/>
        <w:rPr>
          <w:color w:val="000000"/>
          <w:sz w:val="24"/>
          <w:szCs w:val="24"/>
          <w:lang w:val="ru-RU"/>
        </w:rPr>
      </w:pPr>
      <w:bookmarkStart w:id="87" w:name="bookmark=id.1mrcu09" w:colFirst="0" w:colLast="0"/>
      <w:bookmarkEnd w:id="87"/>
      <w:r>
        <w:rPr>
          <w:color w:val="000000"/>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14DE7" w:rsidRDefault="00F20C45">
      <w:pPr>
        <w:widowControl/>
        <w:shd w:val="clear" w:color="auto" w:fill="FFFFFF"/>
        <w:spacing w:line="276" w:lineRule="auto"/>
        <w:ind w:firstLine="709"/>
        <w:jc w:val="both"/>
        <w:rPr>
          <w:color w:val="000000"/>
          <w:sz w:val="24"/>
          <w:szCs w:val="24"/>
          <w:lang w:val="ru-RU"/>
        </w:rPr>
      </w:pPr>
      <w:bookmarkStart w:id="88" w:name="bookmark=id.46r0co2" w:colFirst="0" w:colLast="0"/>
      <w:bookmarkEnd w:id="88"/>
      <w:r>
        <w:rPr>
          <w:color w:val="000000"/>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14DE7" w:rsidRDefault="00F20C45">
      <w:pPr>
        <w:numPr>
          <w:ilvl w:val="2"/>
          <w:numId w:val="29"/>
        </w:numPr>
        <w:autoSpaceDE/>
        <w:autoSpaceDN/>
        <w:spacing w:line="276" w:lineRule="auto"/>
        <w:ind w:left="0" w:right="-7" w:firstLine="709"/>
        <w:jc w:val="both"/>
        <w:rPr>
          <w:b/>
          <w:color w:val="000000"/>
          <w:sz w:val="24"/>
          <w:szCs w:val="24"/>
          <w:lang w:val="ru-RU"/>
        </w:rPr>
      </w:pPr>
      <w:r>
        <w:rPr>
          <w:b/>
          <w:color w:val="000000"/>
          <w:sz w:val="24"/>
          <w:szCs w:val="24"/>
          <w:lang w:val="ru-RU"/>
        </w:rPr>
        <w:t>Целевые ориентиры результатов воспитания на уровне среднего общего образования.</w:t>
      </w:r>
    </w:p>
    <w:p w:rsidR="00314DE7" w:rsidRDefault="00F20C45">
      <w:pPr>
        <w:widowControl/>
        <w:shd w:val="clear" w:color="auto" w:fill="FFFFFF"/>
        <w:spacing w:line="276" w:lineRule="auto"/>
        <w:ind w:firstLine="709"/>
        <w:jc w:val="both"/>
        <w:rPr>
          <w:b/>
          <w:color w:val="000000"/>
          <w:sz w:val="24"/>
          <w:szCs w:val="24"/>
          <w:lang w:val="ru-RU"/>
        </w:rPr>
      </w:pPr>
      <w:r>
        <w:rPr>
          <w:b/>
          <w:color w:val="000000"/>
          <w:sz w:val="24"/>
          <w:szCs w:val="24"/>
          <w:lang w:val="ru-RU"/>
        </w:rPr>
        <w:t>Гражданское воспитание:</w:t>
      </w:r>
    </w:p>
    <w:p w:rsidR="00314DE7" w:rsidRDefault="00F20C45">
      <w:pPr>
        <w:widowControl/>
        <w:shd w:val="clear" w:color="auto" w:fill="FFFFFF"/>
        <w:spacing w:line="276" w:lineRule="auto"/>
        <w:ind w:firstLine="709"/>
        <w:jc w:val="both"/>
        <w:rPr>
          <w:color w:val="000000"/>
          <w:sz w:val="24"/>
          <w:szCs w:val="24"/>
          <w:lang w:val="ru-RU"/>
        </w:rPr>
      </w:pPr>
      <w:bookmarkStart w:id="89" w:name="bookmark=id.2lwamvv" w:colFirst="0" w:colLast="0"/>
      <w:bookmarkEnd w:id="89"/>
      <w:r>
        <w:rPr>
          <w:color w:val="000000"/>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14DE7" w:rsidRDefault="00F20C45">
      <w:pPr>
        <w:widowControl/>
        <w:shd w:val="clear" w:color="auto" w:fill="FFFFFF"/>
        <w:spacing w:line="276" w:lineRule="auto"/>
        <w:ind w:firstLine="709"/>
        <w:jc w:val="both"/>
        <w:rPr>
          <w:color w:val="000000"/>
          <w:sz w:val="24"/>
          <w:szCs w:val="24"/>
          <w:lang w:val="ru-RU"/>
        </w:rPr>
      </w:pPr>
      <w:bookmarkStart w:id="90" w:name="bookmark=id.111kx3o" w:colFirst="0" w:colLast="0"/>
      <w:bookmarkEnd w:id="90"/>
      <w:r>
        <w:rPr>
          <w:color w:val="000000"/>
          <w:sz w:val="24"/>
          <w:szCs w:val="24"/>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14DE7" w:rsidRDefault="00F20C45">
      <w:pPr>
        <w:widowControl/>
        <w:shd w:val="clear" w:color="auto" w:fill="FFFFFF"/>
        <w:spacing w:line="276" w:lineRule="auto"/>
        <w:ind w:firstLine="709"/>
        <w:jc w:val="both"/>
        <w:rPr>
          <w:color w:val="000000"/>
          <w:sz w:val="24"/>
          <w:szCs w:val="24"/>
          <w:lang w:val="ru-RU"/>
        </w:rPr>
      </w:pPr>
      <w:bookmarkStart w:id="91" w:name="bookmark=id.3l18frh" w:colFirst="0" w:colLast="0"/>
      <w:bookmarkEnd w:id="91"/>
      <w:r>
        <w:rPr>
          <w:color w:val="000000"/>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14DE7" w:rsidRDefault="00F20C45">
      <w:pPr>
        <w:widowControl/>
        <w:shd w:val="clear" w:color="auto" w:fill="FFFFFF"/>
        <w:spacing w:line="276" w:lineRule="auto"/>
        <w:jc w:val="both"/>
        <w:rPr>
          <w:color w:val="000000"/>
          <w:sz w:val="24"/>
          <w:szCs w:val="24"/>
          <w:lang w:val="ru-RU"/>
        </w:rPr>
      </w:pPr>
      <w:bookmarkStart w:id="92" w:name="bookmark=id.206ipza" w:colFirst="0" w:colLast="0"/>
      <w:bookmarkEnd w:id="92"/>
      <w:r>
        <w:rPr>
          <w:color w:val="000000"/>
          <w:sz w:val="24"/>
          <w:szCs w:val="24"/>
          <w:lang w:val="ru-RU"/>
        </w:rPr>
        <w:t>ориентированный на активное гражданское участие на основе уважения закона и правопорядка, прав и свобод сограждан;</w:t>
      </w:r>
    </w:p>
    <w:p w:rsidR="00314DE7" w:rsidRDefault="00F20C45">
      <w:pPr>
        <w:widowControl/>
        <w:shd w:val="clear" w:color="auto" w:fill="FFFFFF"/>
        <w:spacing w:line="276" w:lineRule="auto"/>
        <w:ind w:firstLine="720"/>
        <w:jc w:val="both"/>
        <w:rPr>
          <w:color w:val="000000"/>
          <w:sz w:val="24"/>
          <w:szCs w:val="24"/>
          <w:lang w:val="ru-RU"/>
        </w:rPr>
      </w:pPr>
      <w:bookmarkStart w:id="93" w:name="bookmark=id.4k668n3" w:colFirst="0" w:colLast="0"/>
      <w:bookmarkEnd w:id="93"/>
      <w:r>
        <w:rPr>
          <w:color w:val="000000"/>
          <w:sz w:val="24"/>
          <w:szCs w:val="24"/>
          <w:lang w:val="ru-RU"/>
        </w:rPr>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14DE7" w:rsidRDefault="00F20C45">
      <w:pPr>
        <w:widowControl/>
        <w:shd w:val="clear" w:color="auto" w:fill="FFFFFF"/>
        <w:spacing w:line="276" w:lineRule="auto"/>
        <w:jc w:val="both"/>
        <w:rPr>
          <w:color w:val="000000"/>
          <w:sz w:val="24"/>
          <w:szCs w:val="24"/>
          <w:lang w:val="ru-RU"/>
        </w:rPr>
      </w:pPr>
      <w:bookmarkStart w:id="94" w:name="bookmark=id.2zbgiuw" w:colFirst="0" w:colLast="0"/>
      <w:bookmarkEnd w:id="94"/>
      <w:r>
        <w:rPr>
          <w:color w:val="000000"/>
          <w:sz w:val="24"/>
          <w:szCs w:val="24"/>
          <w:lang w:val="ru-RU"/>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314DE7" w:rsidRDefault="00F20C45">
      <w:pPr>
        <w:widowControl/>
        <w:shd w:val="clear" w:color="auto" w:fill="FFFFFF"/>
        <w:spacing w:line="276" w:lineRule="auto"/>
        <w:ind w:firstLine="720"/>
        <w:jc w:val="both"/>
        <w:rPr>
          <w:b/>
          <w:color w:val="000000"/>
          <w:sz w:val="24"/>
          <w:szCs w:val="24"/>
          <w:lang w:val="ru-RU"/>
        </w:rPr>
      </w:pPr>
      <w:bookmarkStart w:id="95" w:name="bookmark=id.1egqt2p" w:colFirst="0" w:colLast="0"/>
      <w:bookmarkEnd w:id="95"/>
      <w:r>
        <w:rPr>
          <w:b/>
          <w:color w:val="000000"/>
          <w:sz w:val="24"/>
          <w:szCs w:val="24"/>
          <w:lang w:val="ru-RU"/>
        </w:rPr>
        <w:t>Патриотическое воспитание:</w:t>
      </w:r>
    </w:p>
    <w:p w:rsidR="00314DE7" w:rsidRDefault="00F20C45">
      <w:pPr>
        <w:widowControl/>
        <w:shd w:val="clear" w:color="auto" w:fill="FFFFFF"/>
        <w:spacing w:line="276" w:lineRule="auto"/>
        <w:jc w:val="both"/>
        <w:rPr>
          <w:color w:val="000000"/>
          <w:sz w:val="24"/>
          <w:szCs w:val="24"/>
          <w:lang w:val="ru-RU"/>
        </w:rPr>
      </w:pPr>
      <w:bookmarkStart w:id="96" w:name="bookmark=id.3ygebqi" w:colFirst="0" w:colLast="0"/>
      <w:bookmarkEnd w:id="96"/>
      <w:r>
        <w:rPr>
          <w:color w:val="000000"/>
          <w:sz w:val="24"/>
          <w:szCs w:val="24"/>
          <w:lang w:val="ru-RU"/>
        </w:rPr>
        <w:t>выражающий свою национальную, этническую принадлежность, приверженность к родной культуре, любовь к своему народу;</w:t>
      </w:r>
    </w:p>
    <w:p w:rsidR="00314DE7" w:rsidRDefault="00F20C45">
      <w:pPr>
        <w:widowControl/>
        <w:shd w:val="clear" w:color="auto" w:fill="FFFFFF"/>
        <w:spacing w:line="276" w:lineRule="auto"/>
        <w:ind w:firstLine="720"/>
        <w:jc w:val="both"/>
        <w:rPr>
          <w:color w:val="000000"/>
          <w:sz w:val="24"/>
          <w:szCs w:val="24"/>
          <w:lang w:val="ru-RU"/>
        </w:rPr>
      </w:pPr>
      <w:bookmarkStart w:id="97" w:name="bookmark=id.2dlolyb" w:colFirst="0" w:colLast="0"/>
      <w:bookmarkEnd w:id="97"/>
      <w:r>
        <w:rPr>
          <w:color w:val="000000"/>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314DE7" w:rsidRDefault="00F20C45">
      <w:pPr>
        <w:widowControl/>
        <w:shd w:val="clear" w:color="auto" w:fill="FFFFFF"/>
        <w:spacing w:line="276" w:lineRule="auto"/>
        <w:jc w:val="both"/>
        <w:rPr>
          <w:color w:val="000000"/>
          <w:sz w:val="24"/>
          <w:szCs w:val="24"/>
          <w:lang w:val="ru-RU"/>
        </w:rPr>
      </w:pPr>
      <w:bookmarkStart w:id="98" w:name="bookmark=id.sqyw64" w:colFirst="0" w:colLast="0"/>
      <w:bookmarkEnd w:id="98"/>
      <w:r>
        <w:rPr>
          <w:color w:val="000000"/>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14DE7" w:rsidRDefault="00F20C45">
      <w:pPr>
        <w:widowControl/>
        <w:shd w:val="clear" w:color="auto" w:fill="FFFFFF"/>
        <w:spacing w:line="276" w:lineRule="auto"/>
        <w:ind w:firstLine="720"/>
        <w:jc w:val="both"/>
        <w:rPr>
          <w:color w:val="000000"/>
          <w:sz w:val="24"/>
          <w:szCs w:val="24"/>
          <w:lang w:val="ru-RU"/>
        </w:rPr>
      </w:pPr>
      <w:bookmarkStart w:id="99" w:name="bookmark=id.3cqmetx" w:colFirst="0" w:colLast="0"/>
      <w:bookmarkEnd w:id="99"/>
      <w:r>
        <w:rPr>
          <w:color w:val="000000"/>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314DE7" w:rsidRDefault="00F20C45">
      <w:pPr>
        <w:widowControl/>
        <w:shd w:val="clear" w:color="auto" w:fill="FFFFFF"/>
        <w:spacing w:line="276" w:lineRule="auto"/>
        <w:ind w:firstLine="720"/>
        <w:jc w:val="both"/>
        <w:rPr>
          <w:b/>
          <w:color w:val="000000"/>
          <w:sz w:val="24"/>
          <w:szCs w:val="24"/>
          <w:lang w:val="ru-RU"/>
        </w:rPr>
      </w:pPr>
      <w:bookmarkStart w:id="100" w:name="bookmark=id.1rvwp1q" w:colFirst="0" w:colLast="0"/>
      <w:bookmarkEnd w:id="100"/>
      <w:r>
        <w:rPr>
          <w:b/>
          <w:color w:val="000000"/>
          <w:sz w:val="24"/>
          <w:szCs w:val="24"/>
          <w:lang w:val="ru-RU"/>
        </w:rPr>
        <w:t>Духовно-нравственное воспитание:</w:t>
      </w:r>
    </w:p>
    <w:p w:rsidR="00314DE7" w:rsidRDefault="00F20C45">
      <w:pPr>
        <w:widowControl/>
        <w:shd w:val="clear" w:color="auto" w:fill="FFFFFF"/>
        <w:spacing w:line="276" w:lineRule="auto"/>
        <w:ind w:firstLine="720"/>
        <w:jc w:val="both"/>
        <w:rPr>
          <w:color w:val="000000"/>
          <w:sz w:val="24"/>
          <w:szCs w:val="24"/>
          <w:lang w:val="ru-RU"/>
        </w:rPr>
      </w:pPr>
      <w:bookmarkStart w:id="101" w:name="bookmark=id.4bvk7pj" w:colFirst="0" w:colLast="0"/>
      <w:bookmarkEnd w:id="101"/>
      <w:r>
        <w:rPr>
          <w:color w:val="000000"/>
          <w:sz w:val="24"/>
          <w:szCs w:val="24"/>
          <w:lang w:val="ru-RU"/>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314DE7" w:rsidRDefault="00F20C45">
      <w:pPr>
        <w:widowControl/>
        <w:shd w:val="clear" w:color="auto" w:fill="FFFFFF"/>
        <w:spacing w:line="276" w:lineRule="auto"/>
        <w:ind w:firstLine="720"/>
        <w:jc w:val="both"/>
        <w:rPr>
          <w:color w:val="000000"/>
          <w:sz w:val="24"/>
          <w:szCs w:val="24"/>
          <w:lang w:val="ru-RU"/>
        </w:rPr>
      </w:pPr>
      <w:bookmarkStart w:id="102" w:name="bookmark=id.2r0uhxc" w:colFirst="0" w:colLast="0"/>
      <w:bookmarkEnd w:id="102"/>
      <w:r>
        <w:rPr>
          <w:color w:val="000000"/>
          <w:sz w:val="24"/>
          <w:szCs w:val="24"/>
          <w:lang w:val="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14DE7" w:rsidRDefault="00F20C45">
      <w:pPr>
        <w:widowControl/>
        <w:shd w:val="clear" w:color="auto" w:fill="FFFFFF"/>
        <w:spacing w:line="276" w:lineRule="auto"/>
        <w:ind w:firstLine="720"/>
        <w:jc w:val="both"/>
        <w:rPr>
          <w:color w:val="000000"/>
          <w:sz w:val="24"/>
          <w:szCs w:val="24"/>
          <w:lang w:val="ru-RU"/>
        </w:rPr>
      </w:pPr>
      <w:bookmarkStart w:id="103" w:name="bookmark=id.1664s55" w:colFirst="0" w:colLast="0"/>
      <w:bookmarkEnd w:id="103"/>
      <w:r>
        <w:rPr>
          <w:color w:val="000000"/>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314DE7" w:rsidRDefault="00F20C45">
      <w:pPr>
        <w:widowControl/>
        <w:shd w:val="clear" w:color="auto" w:fill="FFFFFF"/>
        <w:spacing w:line="276" w:lineRule="auto"/>
        <w:ind w:firstLine="720"/>
        <w:jc w:val="both"/>
        <w:rPr>
          <w:color w:val="000000"/>
          <w:sz w:val="24"/>
          <w:szCs w:val="24"/>
          <w:lang w:val="ru-RU"/>
        </w:rPr>
      </w:pPr>
      <w:bookmarkStart w:id="104" w:name="bookmark=id.3q5sasy" w:colFirst="0" w:colLast="0"/>
      <w:bookmarkEnd w:id="104"/>
      <w:r>
        <w:rPr>
          <w:color w:val="000000"/>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14DE7" w:rsidRDefault="00F20C45">
      <w:pPr>
        <w:widowControl/>
        <w:shd w:val="clear" w:color="auto" w:fill="FFFFFF"/>
        <w:spacing w:line="276" w:lineRule="auto"/>
        <w:ind w:firstLine="720"/>
        <w:jc w:val="both"/>
        <w:rPr>
          <w:color w:val="000000"/>
          <w:sz w:val="24"/>
          <w:szCs w:val="24"/>
          <w:lang w:val="ru-RU"/>
        </w:rPr>
      </w:pPr>
      <w:bookmarkStart w:id="105" w:name="bookmark=id.25b2l0r" w:colFirst="0" w:colLast="0"/>
      <w:bookmarkEnd w:id="105"/>
      <w:r>
        <w:rPr>
          <w:color w:val="000000"/>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14DE7" w:rsidRDefault="00F20C45">
      <w:pPr>
        <w:widowControl/>
        <w:shd w:val="clear" w:color="auto" w:fill="FFFFFF"/>
        <w:spacing w:line="276" w:lineRule="auto"/>
        <w:ind w:firstLine="720"/>
        <w:jc w:val="both"/>
        <w:rPr>
          <w:color w:val="000000"/>
          <w:sz w:val="24"/>
          <w:szCs w:val="24"/>
          <w:lang w:val="ru-RU"/>
        </w:rPr>
      </w:pPr>
      <w:bookmarkStart w:id="106" w:name="bookmark=id.kgcv8k" w:colFirst="0" w:colLast="0"/>
      <w:bookmarkEnd w:id="106"/>
      <w:r>
        <w:rPr>
          <w:color w:val="000000"/>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314DE7" w:rsidRDefault="00F20C45">
      <w:pPr>
        <w:widowControl/>
        <w:shd w:val="clear" w:color="auto" w:fill="FFFFFF"/>
        <w:spacing w:line="276" w:lineRule="auto"/>
        <w:ind w:firstLine="720"/>
        <w:jc w:val="both"/>
        <w:rPr>
          <w:b/>
          <w:color w:val="000000"/>
          <w:sz w:val="24"/>
          <w:szCs w:val="24"/>
          <w:lang w:val="ru-RU"/>
        </w:rPr>
      </w:pPr>
      <w:bookmarkStart w:id="107" w:name="bookmark=id.34g0dwd" w:colFirst="0" w:colLast="0"/>
      <w:bookmarkEnd w:id="107"/>
      <w:r>
        <w:rPr>
          <w:b/>
          <w:color w:val="000000"/>
          <w:sz w:val="24"/>
          <w:szCs w:val="24"/>
          <w:lang w:val="ru-RU"/>
        </w:rPr>
        <w:t>Эстетическое воспитание:</w:t>
      </w:r>
    </w:p>
    <w:p w:rsidR="00314DE7" w:rsidRDefault="00F20C45">
      <w:pPr>
        <w:widowControl/>
        <w:shd w:val="clear" w:color="auto" w:fill="FFFFFF"/>
        <w:spacing w:line="276" w:lineRule="auto"/>
        <w:ind w:firstLine="720"/>
        <w:jc w:val="both"/>
        <w:rPr>
          <w:color w:val="000000"/>
          <w:sz w:val="24"/>
          <w:szCs w:val="24"/>
          <w:lang w:val="ru-RU"/>
        </w:rPr>
      </w:pPr>
      <w:bookmarkStart w:id="108" w:name="bookmark=id.1jlao46" w:colFirst="0" w:colLast="0"/>
      <w:bookmarkEnd w:id="108"/>
      <w:r>
        <w:rPr>
          <w:color w:val="000000"/>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314DE7" w:rsidRDefault="00F20C45">
      <w:pPr>
        <w:widowControl/>
        <w:shd w:val="clear" w:color="auto" w:fill="FFFFFF"/>
        <w:spacing w:line="276" w:lineRule="auto"/>
        <w:ind w:firstLine="720"/>
        <w:jc w:val="both"/>
        <w:rPr>
          <w:color w:val="000000"/>
          <w:sz w:val="24"/>
          <w:szCs w:val="24"/>
          <w:lang w:val="ru-RU"/>
        </w:rPr>
      </w:pPr>
      <w:bookmarkStart w:id="109" w:name="bookmark=id.43ky6rz" w:colFirst="0" w:colLast="0"/>
      <w:bookmarkEnd w:id="109"/>
      <w:r>
        <w:rPr>
          <w:color w:val="000000"/>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14DE7" w:rsidRDefault="00F20C45">
      <w:pPr>
        <w:widowControl/>
        <w:shd w:val="clear" w:color="auto" w:fill="FFFFFF"/>
        <w:spacing w:line="276" w:lineRule="auto"/>
        <w:ind w:firstLine="720"/>
        <w:jc w:val="both"/>
        <w:rPr>
          <w:color w:val="000000"/>
          <w:sz w:val="24"/>
          <w:szCs w:val="24"/>
          <w:lang w:val="ru-RU"/>
        </w:rPr>
      </w:pPr>
      <w:bookmarkStart w:id="110" w:name="bookmark=id.2iq8gzs" w:colFirst="0" w:colLast="0"/>
      <w:bookmarkEnd w:id="110"/>
      <w:r>
        <w:rPr>
          <w:color w:val="000000"/>
          <w:sz w:val="24"/>
          <w:szCs w:val="24"/>
          <w:lang w:val="ru-RU"/>
        </w:rPr>
        <w:lastRenderedPageBreak/>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14DE7" w:rsidRDefault="00F20C45">
      <w:pPr>
        <w:widowControl/>
        <w:shd w:val="clear" w:color="auto" w:fill="FFFFFF"/>
        <w:spacing w:line="276" w:lineRule="auto"/>
        <w:ind w:firstLine="720"/>
        <w:jc w:val="both"/>
        <w:rPr>
          <w:color w:val="000000"/>
          <w:sz w:val="24"/>
          <w:szCs w:val="24"/>
          <w:lang w:val="ru-RU"/>
        </w:rPr>
      </w:pPr>
      <w:bookmarkStart w:id="111" w:name="bookmark=id.xvir7l" w:colFirst="0" w:colLast="0"/>
      <w:bookmarkEnd w:id="111"/>
      <w:r>
        <w:rPr>
          <w:color w:val="000000"/>
          <w:sz w:val="24"/>
          <w:szCs w:val="24"/>
          <w:lang w:val="ru-RU"/>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314DE7" w:rsidRDefault="00F20C45">
      <w:pPr>
        <w:widowControl/>
        <w:shd w:val="clear" w:color="auto" w:fill="FFFFFF"/>
        <w:spacing w:line="276" w:lineRule="auto"/>
        <w:ind w:firstLine="720"/>
        <w:jc w:val="both"/>
        <w:rPr>
          <w:b/>
          <w:color w:val="000000"/>
          <w:sz w:val="24"/>
          <w:szCs w:val="24"/>
          <w:lang w:val="ru-RU"/>
        </w:rPr>
      </w:pPr>
      <w:bookmarkStart w:id="112" w:name="bookmark=id.3hv69ve" w:colFirst="0" w:colLast="0"/>
      <w:bookmarkEnd w:id="112"/>
      <w:r>
        <w:rPr>
          <w:b/>
          <w:color w:val="000000"/>
          <w:sz w:val="24"/>
          <w:szCs w:val="24"/>
          <w:lang w:val="ru-RU"/>
        </w:rPr>
        <w:t>Физическое воспитание, формирование культуры здоровья и эмоционального благополучия:</w:t>
      </w:r>
    </w:p>
    <w:p w:rsidR="00314DE7" w:rsidRDefault="00F20C45">
      <w:pPr>
        <w:widowControl/>
        <w:shd w:val="clear" w:color="auto" w:fill="FFFFFF"/>
        <w:spacing w:line="276" w:lineRule="auto"/>
        <w:ind w:firstLine="720"/>
        <w:jc w:val="both"/>
        <w:rPr>
          <w:color w:val="000000"/>
          <w:sz w:val="24"/>
          <w:szCs w:val="24"/>
          <w:lang w:val="ru-RU"/>
        </w:rPr>
      </w:pPr>
      <w:bookmarkStart w:id="113" w:name="bookmark=id.1x0gk37" w:colFirst="0" w:colLast="0"/>
      <w:bookmarkEnd w:id="113"/>
      <w:r>
        <w:rPr>
          <w:color w:val="000000"/>
          <w:sz w:val="24"/>
          <w:szCs w:val="24"/>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314DE7" w:rsidRDefault="00F20C45">
      <w:pPr>
        <w:widowControl/>
        <w:shd w:val="clear" w:color="auto" w:fill="FFFFFF"/>
        <w:spacing w:line="276" w:lineRule="auto"/>
        <w:ind w:firstLine="720"/>
        <w:jc w:val="both"/>
        <w:rPr>
          <w:color w:val="000000"/>
          <w:sz w:val="24"/>
          <w:szCs w:val="24"/>
          <w:lang w:val="ru-RU"/>
        </w:rPr>
      </w:pPr>
      <w:bookmarkStart w:id="114" w:name="bookmark=id.4h042r0" w:colFirst="0" w:colLast="0"/>
      <w:bookmarkEnd w:id="114"/>
      <w:r>
        <w:rPr>
          <w:color w:val="000000"/>
          <w:sz w:val="24"/>
          <w:szCs w:val="24"/>
          <w:lang w:val="ru-RU"/>
        </w:rPr>
        <w:t>соблюдающий правила личной и общественной безопасности, в том числе безопасного поведения в информационной среде;</w:t>
      </w:r>
    </w:p>
    <w:p w:rsidR="00314DE7" w:rsidRDefault="00F20C45">
      <w:pPr>
        <w:widowControl/>
        <w:shd w:val="clear" w:color="auto" w:fill="FFFFFF"/>
        <w:spacing w:line="276" w:lineRule="auto"/>
        <w:ind w:firstLine="720"/>
        <w:jc w:val="both"/>
        <w:rPr>
          <w:color w:val="000000"/>
          <w:sz w:val="24"/>
          <w:szCs w:val="24"/>
          <w:lang w:val="ru-RU"/>
        </w:rPr>
      </w:pPr>
      <w:bookmarkStart w:id="115" w:name="bookmark=id.2w5ecyt" w:colFirst="0" w:colLast="0"/>
      <w:bookmarkEnd w:id="115"/>
      <w:r>
        <w:rPr>
          <w:color w:val="000000"/>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14DE7" w:rsidRDefault="00F20C45">
      <w:pPr>
        <w:widowControl/>
        <w:shd w:val="clear" w:color="auto" w:fill="FFFFFF"/>
        <w:spacing w:line="276" w:lineRule="auto"/>
        <w:ind w:firstLine="720"/>
        <w:jc w:val="both"/>
        <w:rPr>
          <w:color w:val="000000"/>
          <w:sz w:val="24"/>
          <w:szCs w:val="24"/>
          <w:lang w:val="ru-RU"/>
        </w:rPr>
      </w:pPr>
      <w:bookmarkStart w:id="116" w:name="bookmark=id.1baon6m" w:colFirst="0" w:colLast="0"/>
      <w:bookmarkEnd w:id="116"/>
      <w:r>
        <w:rPr>
          <w:color w:val="000000"/>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14DE7" w:rsidRDefault="00F20C45">
      <w:pPr>
        <w:widowControl/>
        <w:shd w:val="clear" w:color="auto" w:fill="FFFFFF"/>
        <w:spacing w:line="276" w:lineRule="auto"/>
        <w:ind w:firstLine="720"/>
        <w:jc w:val="both"/>
        <w:rPr>
          <w:color w:val="000000"/>
          <w:sz w:val="24"/>
          <w:szCs w:val="24"/>
          <w:lang w:val="ru-RU"/>
        </w:rPr>
      </w:pPr>
      <w:bookmarkStart w:id="117" w:name="bookmark=id.3vac5uf" w:colFirst="0" w:colLast="0"/>
      <w:bookmarkEnd w:id="117"/>
      <w:r>
        <w:rPr>
          <w:color w:val="000000"/>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314DE7" w:rsidRDefault="00F20C45">
      <w:pPr>
        <w:widowControl/>
        <w:shd w:val="clear" w:color="auto" w:fill="FFFFFF"/>
        <w:spacing w:line="276" w:lineRule="auto"/>
        <w:jc w:val="both"/>
        <w:rPr>
          <w:color w:val="000000"/>
          <w:sz w:val="24"/>
          <w:szCs w:val="24"/>
          <w:lang w:val="ru-RU"/>
        </w:rPr>
      </w:pPr>
      <w:bookmarkStart w:id="118" w:name="bookmark=id.2afmg28" w:colFirst="0" w:colLast="0"/>
      <w:bookmarkEnd w:id="118"/>
      <w:r>
        <w:rPr>
          <w:color w:val="000000"/>
          <w:sz w:val="24"/>
          <w:szCs w:val="24"/>
          <w:lang w:val="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314DE7" w:rsidRDefault="00F20C45">
      <w:pPr>
        <w:widowControl/>
        <w:shd w:val="clear" w:color="auto" w:fill="FFFFFF"/>
        <w:spacing w:line="276" w:lineRule="auto"/>
        <w:ind w:firstLine="720"/>
        <w:jc w:val="both"/>
        <w:rPr>
          <w:b/>
          <w:color w:val="000000"/>
          <w:sz w:val="24"/>
          <w:szCs w:val="24"/>
          <w:lang w:val="ru-RU"/>
        </w:rPr>
      </w:pPr>
      <w:bookmarkStart w:id="119" w:name="bookmark=id.pkwqa1" w:colFirst="0" w:colLast="0"/>
      <w:bookmarkEnd w:id="119"/>
      <w:r>
        <w:rPr>
          <w:b/>
          <w:color w:val="000000"/>
          <w:sz w:val="24"/>
          <w:szCs w:val="24"/>
          <w:lang w:val="ru-RU"/>
        </w:rPr>
        <w:t>Трудовое воспитание:</w:t>
      </w:r>
    </w:p>
    <w:p w:rsidR="00314DE7" w:rsidRDefault="00F20C45">
      <w:pPr>
        <w:widowControl/>
        <w:shd w:val="clear" w:color="auto" w:fill="FFFFFF"/>
        <w:spacing w:line="276" w:lineRule="auto"/>
        <w:ind w:firstLine="720"/>
        <w:jc w:val="both"/>
        <w:rPr>
          <w:color w:val="000000"/>
          <w:sz w:val="24"/>
          <w:szCs w:val="24"/>
          <w:lang w:val="ru-RU"/>
        </w:rPr>
      </w:pPr>
      <w:bookmarkStart w:id="120" w:name="bookmark=id.39kk8xu" w:colFirst="0" w:colLast="0"/>
      <w:bookmarkEnd w:id="120"/>
      <w:r>
        <w:rPr>
          <w:color w:val="000000"/>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14DE7" w:rsidRDefault="00F20C45">
      <w:pPr>
        <w:widowControl/>
        <w:shd w:val="clear" w:color="auto" w:fill="FFFFFF"/>
        <w:spacing w:line="276" w:lineRule="auto"/>
        <w:ind w:firstLine="720"/>
        <w:jc w:val="both"/>
        <w:rPr>
          <w:color w:val="000000"/>
          <w:sz w:val="24"/>
          <w:szCs w:val="24"/>
          <w:lang w:val="ru-RU"/>
        </w:rPr>
      </w:pPr>
      <w:bookmarkStart w:id="121" w:name="bookmark=id.1opuj5n" w:colFirst="0" w:colLast="0"/>
      <w:bookmarkEnd w:id="121"/>
      <w:r>
        <w:rPr>
          <w:color w:val="000000"/>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314DE7" w:rsidRDefault="00F20C45">
      <w:pPr>
        <w:widowControl/>
        <w:shd w:val="clear" w:color="auto" w:fill="FFFFFF"/>
        <w:spacing w:line="276" w:lineRule="auto"/>
        <w:ind w:firstLine="720"/>
        <w:jc w:val="both"/>
        <w:rPr>
          <w:color w:val="000000"/>
          <w:sz w:val="24"/>
          <w:szCs w:val="24"/>
          <w:lang w:val="ru-RU"/>
        </w:rPr>
      </w:pPr>
      <w:bookmarkStart w:id="122" w:name="bookmark=id.48pi1tg" w:colFirst="0" w:colLast="0"/>
      <w:bookmarkEnd w:id="122"/>
      <w:r>
        <w:rPr>
          <w:color w:val="000000"/>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314DE7" w:rsidRDefault="00F20C45">
      <w:pPr>
        <w:widowControl/>
        <w:shd w:val="clear" w:color="auto" w:fill="FFFFFF"/>
        <w:spacing w:line="276" w:lineRule="auto"/>
        <w:ind w:firstLine="720"/>
        <w:jc w:val="both"/>
        <w:rPr>
          <w:color w:val="000000"/>
          <w:sz w:val="24"/>
          <w:szCs w:val="24"/>
          <w:lang w:val="ru-RU"/>
        </w:rPr>
      </w:pPr>
      <w:bookmarkStart w:id="123" w:name="bookmark=id.2nusc19" w:colFirst="0" w:colLast="0"/>
      <w:bookmarkEnd w:id="123"/>
      <w:r>
        <w:rPr>
          <w:color w:val="000000"/>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14DE7" w:rsidRDefault="00F20C45">
      <w:pPr>
        <w:widowControl/>
        <w:shd w:val="clear" w:color="auto" w:fill="FFFFFF"/>
        <w:spacing w:line="276" w:lineRule="auto"/>
        <w:ind w:firstLine="720"/>
        <w:jc w:val="both"/>
        <w:rPr>
          <w:color w:val="000000"/>
          <w:sz w:val="24"/>
          <w:szCs w:val="24"/>
          <w:lang w:val="ru-RU"/>
        </w:rPr>
      </w:pPr>
      <w:bookmarkStart w:id="124" w:name="bookmark=id.1302m92" w:colFirst="0" w:colLast="0"/>
      <w:bookmarkEnd w:id="124"/>
      <w:r>
        <w:rPr>
          <w:color w:val="000000"/>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14DE7" w:rsidRDefault="00F20C45">
      <w:pPr>
        <w:widowControl/>
        <w:shd w:val="clear" w:color="auto" w:fill="FFFFFF"/>
        <w:spacing w:line="276" w:lineRule="auto"/>
        <w:ind w:firstLine="720"/>
        <w:jc w:val="both"/>
        <w:rPr>
          <w:color w:val="000000"/>
          <w:sz w:val="24"/>
          <w:szCs w:val="24"/>
          <w:lang w:val="ru-RU"/>
        </w:rPr>
      </w:pPr>
      <w:bookmarkStart w:id="125" w:name="bookmark=id.3mzq4wv" w:colFirst="0" w:colLast="0"/>
      <w:bookmarkEnd w:id="125"/>
      <w:r>
        <w:rPr>
          <w:color w:val="000000"/>
          <w:sz w:val="24"/>
          <w:szCs w:val="24"/>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314DE7" w:rsidRDefault="00F20C45">
      <w:pPr>
        <w:widowControl/>
        <w:shd w:val="clear" w:color="auto" w:fill="FFFFFF"/>
        <w:spacing w:line="276" w:lineRule="auto"/>
        <w:ind w:firstLine="720"/>
        <w:jc w:val="both"/>
        <w:rPr>
          <w:b/>
          <w:color w:val="000000"/>
          <w:sz w:val="24"/>
          <w:szCs w:val="24"/>
          <w:lang w:val="ru-RU"/>
        </w:rPr>
      </w:pPr>
      <w:bookmarkStart w:id="126" w:name="bookmark=id.2250f4o" w:colFirst="0" w:colLast="0"/>
      <w:bookmarkEnd w:id="126"/>
      <w:r>
        <w:rPr>
          <w:b/>
          <w:color w:val="000000"/>
          <w:sz w:val="24"/>
          <w:szCs w:val="24"/>
          <w:lang w:val="ru-RU"/>
        </w:rPr>
        <w:t>Экологическое воспитание:</w:t>
      </w:r>
    </w:p>
    <w:p w:rsidR="00314DE7" w:rsidRDefault="00F20C45">
      <w:pPr>
        <w:widowControl/>
        <w:shd w:val="clear" w:color="auto" w:fill="FFFFFF"/>
        <w:spacing w:line="276" w:lineRule="auto"/>
        <w:ind w:firstLine="720"/>
        <w:jc w:val="both"/>
        <w:rPr>
          <w:color w:val="000000"/>
          <w:sz w:val="24"/>
          <w:szCs w:val="24"/>
          <w:lang w:val="ru-RU"/>
        </w:rPr>
      </w:pPr>
      <w:bookmarkStart w:id="127" w:name="bookmark=id.haapch" w:colFirst="0" w:colLast="0"/>
      <w:bookmarkEnd w:id="127"/>
      <w:r>
        <w:rPr>
          <w:color w:val="000000"/>
          <w:sz w:val="24"/>
          <w:szCs w:val="24"/>
          <w:lang w:val="ru-RU"/>
        </w:rPr>
        <w:lastRenderedPageBreak/>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314DE7" w:rsidRDefault="00F20C45">
      <w:pPr>
        <w:widowControl/>
        <w:shd w:val="clear" w:color="auto" w:fill="FFFFFF"/>
        <w:spacing w:line="276" w:lineRule="auto"/>
        <w:ind w:firstLine="720"/>
        <w:jc w:val="both"/>
        <w:rPr>
          <w:color w:val="000000"/>
          <w:sz w:val="24"/>
          <w:szCs w:val="24"/>
          <w:lang w:val="ru-RU"/>
        </w:rPr>
      </w:pPr>
      <w:bookmarkStart w:id="128" w:name="bookmark=id.319y80a" w:colFirst="0" w:colLast="0"/>
      <w:bookmarkEnd w:id="128"/>
      <w:r>
        <w:rPr>
          <w:color w:val="000000"/>
          <w:sz w:val="24"/>
          <w:szCs w:val="24"/>
          <w:lang w:val="ru-RU"/>
        </w:rPr>
        <w:t>выражающий деятельное неприятие действий, приносящих вред природе;</w:t>
      </w:r>
    </w:p>
    <w:p w:rsidR="00314DE7" w:rsidRDefault="00F20C45">
      <w:pPr>
        <w:widowControl/>
        <w:shd w:val="clear" w:color="auto" w:fill="FFFFFF"/>
        <w:spacing w:line="276" w:lineRule="auto"/>
        <w:ind w:firstLine="720"/>
        <w:jc w:val="both"/>
        <w:rPr>
          <w:color w:val="000000"/>
          <w:sz w:val="24"/>
          <w:szCs w:val="24"/>
          <w:lang w:val="ru-RU"/>
        </w:rPr>
      </w:pPr>
      <w:bookmarkStart w:id="129" w:name="bookmark=id.1gf8i83" w:colFirst="0" w:colLast="0"/>
      <w:bookmarkEnd w:id="129"/>
      <w:r>
        <w:rPr>
          <w:color w:val="000000"/>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314DE7" w:rsidRDefault="00F20C45">
      <w:pPr>
        <w:widowControl/>
        <w:shd w:val="clear" w:color="auto" w:fill="FFFFFF"/>
        <w:spacing w:line="276" w:lineRule="auto"/>
        <w:ind w:firstLine="720"/>
        <w:jc w:val="both"/>
        <w:rPr>
          <w:color w:val="000000"/>
          <w:sz w:val="24"/>
          <w:szCs w:val="24"/>
          <w:lang w:val="ru-RU"/>
        </w:rPr>
      </w:pPr>
      <w:bookmarkStart w:id="130" w:name="bookmark=id.40ew0vw" w:colFirst="0" w:colLast="0"/>
      <w:bookmarkEnd w:id="130"/>
      <w:r>
        <w:rPr>
          <w:color w:val="000000"/>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314DE7" w:rsidRDefault="00F20C45">
      <w:pPr>
        <w:widowControl/>
        <w:shd w:val="clear" w:color="auto" w:fill="FFFFFF"/>
        <w:spacing w:line="276" w:lineRule="auto"/>
        <w:ind w:firstLine="720"/>
        <w:jc w:val="both"/>
        <w:rPr>
          <w:b/>
          <w:color w:val="000000"/>
          <w:sz w:val="24"/>
          <w:szCs w:val="24"/>
          <w:lang w:val="ru-RU"/>
        </w:rPr>
      </w:pPr>
      <w:bookmarkStart w:id="131" w:name="bookmark=id.2fk6b3p" w:colFirst="0" w:colLast="0"/>
      <w:bookmarkEnd w:id="131"/>
      <w:r>
        <w:rPr>
          <w:b/>
          <w:color w:val="000000"/>
          <w:sz w:val="24"/>
          <w:szCs w:val="24"/>
          <w:lang w:val="ru-RU"/>
        </w:rPr>
        <w:t>Ценности научного познания:</w:t>
      </w:r>
    </w:p>
    <w:p w:rsidR="00314DE7" w:rsidRDefault="00F20C45">
      <w:pPr>
        <w:widowControl/>
        <w:shd w:val="clear" w:color="auto" w:fill="FFFFFF"/>
        <w:spacing w:line="276" w:lineRule="auto"/>
        <w:ind w:firstLine="720"/>
        <w:jc w:val="both"/>
        <w:rPr>
          <w:color w:val="000000"/>
          <w:sz w:val="24"/>
          <w:szCs w:val="24"/>
          <w:lang w:val="ru-RU"/>
        </w:rPr>
      </w:pPr>
      <w:bookmarkStart w:id="132" w:name="bookmark=id.upglbi" w:colFirst="0" w:colLast="0"/>
      <w:bookmarkEnd w:id="132"/>
      <w:r>
        <w:rPr>
          <w:color w:val="000000"/>
          <w:sz w:val="24"/>
          <w:szCs w:val="24"/>
          <w:lang w:val="ru-RU"/>
        </w:rPr>
        <w:t>деятельно выражающий познавательные интересы в разных предметных областях с учетом своих интересов, способностей, достижений;</w:t>
      </w:r>
    </w:p>
    <w:p w:rsidR="00314DE7" w:rsidRDefault="00F20C45">
      <w:pPr>
        <w:widowControl/>
        <w:shd w:val="clear" w:color="auto" w:fill="FFFFFF"/>
        <w:spacing w:line="276" w:lineRule="auto"/>
        <w:ind w:firstLine="720"/>
        <w:jc w:val="both"/>
        <w:rPr>
          <w:color w:val="000000"/>
          <w:sz w:val="24"/>
          <w:szCs w:val="24"/>
          <w:lang w:val="ru-RU"/>
        </w:rPr>
      </w:pPr>
      <w:bookmarkStart w:id="133" w:name="bookmark=id.3ep43zb" w:colFirst="0" w:colLast="0"/>
      <w:bookmarkEnd w:id="133"/>
      <w:r>
        <w:rPr>
          <w:color w:val="000000"/>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14DE7" w:rsidRDefault="00F20C45">
      <w:pPr>
        <w:widowControl/>
        <w:shd w:val="clear" w:color="auto" w:fill="FFFFFF"/>
        <w:spacing w:line="276" w:lineRule="auto"/>
        <w:ind w:firstLine="720"/>
        <w:jc w:val="both"/>
        <w:rPr>
          <w:color w:val="000000"/>
          <w:sz w:val="24"/>
          <w:szCs w:val="24"/>
          <w:lang w:val="ru-RU"/>
        </w:rPr>
      </w:pPr>
      <w:bookmarkStart w:id="134" w:name="bookmark=id.1tuee74" w:colFirst="0" w:colLast="0"/>
      <w:bookmarkEnd w:id="134"/>
      <w:r>
        <w:rPr>
          <w:color w:val="000000"/>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314DE7" w:rsidRDefault="00F20C45">
      <w:pPr>
        <w:widowControl/>
        <w:shd w:val="clear" w:color="auto" w:fill="FFFFFF"/>
        <w:spacing w:line="276" w:lineRule="auto"/>
        <w:ind w:firstLine="709"/>
        <w:jc w:val="both"/>
        <w:rPr>
          <w:color w:val="000000"/>
          <w:sz w:val="24"/>
          <w:szCs w:val="24"/>
          <w:lang w:val="ru-RU"/>
        </w:rPr>
      </w:pPr>
      <w:bookmarkStart w:id="135" w:name="bookmark=id.4du1wux" w:colFirst="0" w:colLast="0"/>
      <w:bookmarkEnd w:id="135"/>
      <w:r>
        <w:rPr>
          <w:color w:val="000000"/>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314DE7" w:rsidRDefault="00314DE7">
      <w:pPr>
        <w:tabs>
          <w:tab w:val="left" w:pos="709"/>
        </w:tabs>
        <w:spacing w:line="276" w:lineRule="auto"/>
        <w:ind w:right="-7"/>
        <w:jc w:val="both"/>
        <w:rPr>
          <w:b/>
          <w:color w:val="000000"/>
          <w:sz w:val="24"/>
          <w:szCs w:val="24"/>
          <w:lang w:val="ru-RU"/>
        </w:rPr>
      </w:pPr>
    </w:p>
    <w:p w:rsidR="00314DE7" w:rsidRDefault="00F20C45">
      <w:pPr>
        <w:spacing w:line="276" w:lineRule="auto"/>
        <w:ind w:firstLine="709"/>
        <w:rPr>
          <w:b/>
          <w:color w:val="000000"/>
          <w:sz w:val="24"/>
          <w:szCs w:val="24"/>
        </w:rPr>
      </w:pPr>
      <w:bookmarkStart w:id="136" w:name="_heading=h.2szc72q" w:colFirst="0" w:colLast="0"/>
      <w:bookmarkEnd w:id="136"/>
      <w:r>
        <w:rPr>
          <w:b/>
          <w:color w:val="000000"/>
          <w:sz w:val="24"/>
          <w:szCs w:val="24"/>
        </w:rPr>
        <w:t>РАЗДЕЛ 2. СОДЕРЖАТЕЛЬНЫЙ.</w:t>
      </w:r>
    </w:p>
    <w:p w:rsidR="00314DE7" w:rsidRDefault="00F20C45">
      <w:pPr>
        <w:numPr>
          <w:ilvl w:val="1"/>
          <w:numId w:val="31"/>
        </w:numPr>
        <w:tabs>
          <w:tab w:val="left" w:pos="645"/>
          <w:tab w:val="left" w:pos="1134"/>
        </w:tabs>
        <w:autoSpaceDE/>
        <w:autoSpaceDN/>
        <w:spacing w:line="276" w:lineRule="auto"/>
        <w:jc w:val="both"/>
        <w:rPr>
          <w:b/>
          <w:color w:val="000000"/>
          <w:sz w:val="24"/>
          <w:szCs w:val="24"/>
        </w:rPr>
      </w:pPr>
      <w:bookmarkStart w:id="137" w:name="_heading=h.184mhaj" w:colFirst="0" w:colLast="0"/>
      <w:bookmarkEnd w:id="137"/>
      <w:r>
        <w:rPr>
          <w:b/>
          <w:color w:val="000000"/>
          <w:sz w:val="24"/>
          <w:szCs w:val="24"/>
        </w:rPr>
        <w:t>Уклад Школы.</w:t>
      </w:r>
    </w:p>
    <w:p w:rsidR="00314DE7" w:rsidRDefault="00F20C45">
      <w:pPr>
        <w:spacing w:line="276" w:lineRule="auto"/>
        <w:ind w:firstLine="709"/>
        <w:jc w:val="both"/>
        <w:rPr>
          <w:sz w:val="24"/>
          <w:szCs w:val="24"/>
          <w:lang w:val="ru-RU"/>
        </w:rPr>
      </w:pPr>
      <w:r>
        <w:rPr>
          <w:sz w:val="24"/>
          <w:szCs w:val="24"/>
          <w:lang w:val="ru-RU"/>
        </w:rPr>
        <w:t>МБОУ«СОШ с.Ивановка»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В Школе реализуются программы с углубленным изучением биологии, физики.</w:t>
      </w:r>
    </w:p>
    <w:p w:rsidR="00314DE7" w:rsidRDefault="00F20C45">
      <w:pPr>
        <w:spacing w:line="276" w:lineRule="auto"/>
        <w:ind w:firstLine="709"/>
        <w:jc w:val="both"/>
        <w:rPr>
          <w:color w:val="000000"/>
          <w:sz w:val="24"/>
          <w:szCs w:val="24"/>
          <w:lang w:val="ru-RU"/>
        </w:rPr>
      </w:pPr>
      <w:r>
        <w:rPr>
          <w:sz w:val="24"/>
          <w:szCs w:val="24"/>
          <w:lang w:val="ru-RU"/>
        </w:rPr>
        <w:t xml:space="preserve">Школа расположена в благоустроенном районе </w:t>
      </w:r>
      <w:r>
        <w:rPr>
          <w:color w:val="000000"/>
          <w:sz w:val="24"/>
          <w:szCs w:val="24"/>
          <w:lang w:val="ru-RU"/>
        </w:rPr>
        <w:t>села с развитой инфраструктурой. В шаговой доступности от школы имеется парк отдыха.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314DE7" w:rsidRDefault="00F20C45">
      <w:pPr>
        <w:spacing w:line="276" w:lineRule="auto"/>
        <w:ind w:firstLine="709"/>
        <w:jc w:val="both"/>
        <w:rPr>
          <w:color w:val="000000"/>
          <w:sz w:val="24"/>
          <w:szCs w:val="24"/>
          <w:highlight w:val="white"/>
          <w:lang w:val="ru-RU"/>
        </w:rPr>
      </w:pPr>
      <w:r>
        <w:rPr>
          <w:color w:val="000000"/>
          <w:sz w:val="24"/>
          <w:szCs w:val="24"/>
          <w:highlight w:val="white"/>
          <w:lang w:val="ru-RU"/>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314DE7" w:rsidRDefault="00F20C45">
      <w:pPr>
        <w:spacing w:line="276" w:lineRule="auto"/>
        <w:ind w:firstLine="709"/>
        <w:jc w:val="both"/>
        <w:rPr>
          <w:color w:val="000000"/>
          <w:sz w:val="24"/>
          <w:szCs w:val="24"/>
          <w:lang w:val="ru-RU"/>
        </w:rPr>
      </w:pPr>
      <w:r>
        <w:rPr>
          <w:color w:val="000000"/>
          <w:sz w:val="24"/>
          <w:szCs w:val="24"/>
          <w:highlight w:val="white"/>
          <w:lang w:val="ru-RU"/>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самоуправления школы. Также в Школе обучаются </w:t>
      </w:r>
      <w:r>
        <w:rPr>
          <w:color w:val="000000"/>
          <w:sz w:val="24"/>
          <w:szCs w:val="24"/>
          <w:lang w:val="ru-RU"/>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314DE7" w:rsidRDefault="00F20C45">
      <w:pPr>
        <w:widowControl/>
        <w:shd w:val="clear" w:color="auto" w:fill="FFFFFF"/>
        <w:spacing w:line="276" w:lineRule="auto"/>
        <w:ind w:firstLine="709"/>
        <w:jc w:val="center"/>
        <w:rPr>
          <w:b/>
          <w:i/>
          <w:color w:val="000000" w:themeColor="text1"/>
          <w:sz w:val="24"/>
          <w:szCs w:val="24"/>
          <w:lang w:val="ru-RU"/>
        </w:rPr>
      </w:pPr>
      <w:r>
        <w:rPr>
          <w:b/>
          <w:i/>
          <w:color w:val="000000" w:themeColor="text1"/>
          <w:sz w:val="24"/>
          <w:szCs w:val="24"/>
          <w:lang w:val="ru-RU"/>
        </w:rPr>
        <w:t>Основные вехи истории ОО, выдающиеся события, деятели</w:t>
      </w:r>
    </w:p>
    <w:p w:rsidR="00314DE7" w:rsidRDefault="00F20C45">
      <w:pPr>
        <w:widowControl/>
        <w:shd w:val="clear" w:color="auto" w:fill="FFFFFF"/>
        <w:spacing w:line="276" w:lineRule="auto"/>
        <w:ind w:firstLine="709"/>
        <w:jc w:val="center"/>
        <w:rPr>
          <w:b/>
          <w:i/>
          <w:color w:val="C00000"/>
          <w:sz w:val="24"/>
          <w:szCs w:val="24"/>
          <w:lang w:val="ru-RU"/>
        </w:rPr>
      </w:pPr>
      <w:r>
        <w:rPr>
          <w:b/>
          <w:i/>
          <w:color w:val="000000" w:themeColor="text1"/>
          <w:sz w:val="24"/>
          <w:szCs w:val="24"/>
          <w:lang w:val="ru-RU"/>
        </w:rPr>
        <w:t>в её истории.</w:t>
      </w:r>
    </w:p>
    <w:p w:rsidR="00314DE7" w:rsidRDefault="00F20C45">
      <w:pPr>
        <w:shd w:val="clear" w:color="auto" w:fill="FFFFFF"/>
        <w:spacing w:line="276" w:lineRule="auto"/>
        <w:ind w:firstLine="709"/>
        <w:jc w:val="both"/>
        <w:rPr>
          <w:bCs/>
          <w:color w:val="000000"/>
          <w:sz w:val="24"/>
          <w:szCs w:val="24"/>
          <w:lang w:val="ru-RU"/>
        </w:rPr>
      </w:pPr>
      <w:r>
        <w:rPr>
          <w:bCs/>
          <w:color w:val="000000"/>
          <w:sz w:val="24"/>
          <w:szCs w:val="24"/>
          <w:lang w:val="ru-RU"/>
        </w:rPr>
        <w:lastRenderedPageBreak/>
        <w:t>14 сентября (по старому стилю) 1891 г. в селе открыта школа, которая относилась к министерству народного просвещения.</w:t>
      </w:r>
      <w:r>
        <w:rPr>
          <w:bCs/>
          <w:color w:val="000000"/>
          <w:sz w:val="24"/>
          <w:szCs w:val="24"/>
          <w:lang w:val="ru-RU"/>
        </w:rPr>
        <w:br/>
        <w:t>Училось в ней 92 мальчика и 23 девочки.  Тогда школа называлась одноклассное  училище.</w:t>
      </w:r>
      <w:r w:rsidRPr="001A616B">
        <w:rPr>
          <w:rFonts w:eastAsia="+mn-ea"/>
          <w:b/>
          <w:bCs/>
          <w:color w:val="000000"/>
          <w:kern w:val="24"/>
          <w:sz w:val="24"/>
          <w:szCs w:val="24"/>
          <w:lang w:val="ru-RU"/>
          <w14:shadow w14:blurRad="50800" w14:dist="38100" w14:dir="2700000" w14:sx="100000" w14:sy="100000" w14:kx="0" w14:ky="0" w14:algn="tl">
            <w14:srgbClr w14:val="000000">
              <w14:alpha w14:val="60000"/>
            </w14:srgbClr>
          </w14:shadow>
        </w:rPr>
        <w:t xml:space="preserve"> </w:t>
      </w:r>
      <w:r>
        <w:rPr>
          <w:bCs/>
          <w:color w:val="000000"/>
          <w:sz w:val="24"/>
          <w:szCs w:val="24"/>
          <w:lang w:val="ru-RU"/>
        </w:rPr>
        <w:t xml:space="preserve">В 1911 г. одноклассное училище реорганизовано в двухклассное. Окончив эту школу дети могли поступить в гимназию. </w:t>
      </w:r>
    </w:p>
    <w:p w:rsidR="00314DE7" w:rsidRDefault="00F20C45">
      <w:pPr>
        <w:shd w:val="clear" w:color="auto" w:fill="FFFFFF"/>
        <w:spacing w:line="276" w:lineRule="auto"/>
        <w:ind w:firstLine="709"/>
        <w:jc w:val="both"/>
        <w:rPr>
          <w:bCs/>
          <w:color w:val="000000"/>
          <w:sz w:val="24"/>
          <w:szCs w:val="24"/>
          <w:lang w:val="ru-RU"/>
        </w:rPr>
      </w:pPr>
      <w:r>
        <w:rPr>
          <w:bCs/>
          <w:color w:val="000000"/>
          <w:sz w:val="24"/>
          <w:szCs w:val="24"/>
          <w:lang w:val="ru-RU"/>
        </w:rPr>
        <w:t>Ведущим учителем школы после великой октябрьской социалистической революции 1917 г. был Иван Орефьевич Скрипка.</w:t>
      </w:r>
    </w:p>
    <w:p w:rsidR="00314DE7" w:rsidRDefault="00F20C45">
      <w:pPr>
        <w:shd w:val="clear" w:color="auto" w:fill="FFFFFF"/>
        <w:spacing w:line="276" w:lineRule="auto"/>
        <w:ind w:firstLine="709"/>
        <w:jc w:val="both"/>
        <w:rPr>
          <w:bCs/>
          <w:color w:val="000000"/>
          <w:sz w:val="24"/>
          <w:szCs w:val="24"/>
          <w:lang w:val="ru-RU"/>
        </w:rPr>
      </w:pPr>
      <w:r>
        <w:rPr>
          <w:bCs/>
          <w:color w:val="000000"/>
          <w:sz w:val="24"/>
          <w:szCs w:val="24"/>
          <w:lang w:val="ru-RU"/>
        </w:rPr>
        <w:t xml:space="preserve"> В 1924 г. школа стала семилетней. С 1938 года дети села получали восьмилетнее образование. В 1940 году школа реорганизована в среднюю. В июне 1941 года состоялся первый выпуск средней школы, которую тогда окончили 18 юношей и девушек. </w:t>
      </w:r>
    </w:p>
    <w:p w:rsidR="00314DE7" w:rsidRDefault="00F20C45">
      <w:pPr>
        <w:shd w:val="clear" w:color="auto" w:fill="FFFFFF"/>
        <w:spacing w:line="276" w:lineRule="auto"/>
        <w:ind w:firstLine="709"/>
        <w:jc w:val="both"/>
        <w:rPr>
          <w:color w:val="000000"/>
          <w:sz w:val="24"/>
          <w:szCs w:val="24"/>
          <w:highlight w:val="white"/>
          <w:lang w:val="ru-RU"/>
        </w:rPr>
      </w:pPr>
      <w:r>
        <w:rPr>
          <w:bCs/>
          <w:color w:val="000000"/>
          <w:sz w:val="24"/>
          <w:szCs w:val="24"/>
          <w:lang w:val="ru-RU"/>
        </w:rPr>
        <w:t xml:space="preserve">  </w:t>
      </w:r>
      <w:r>
        <w:rPr>
          <w:color w:val="000000"/>
          <w:sz w:val="24"/>
          <w:szCs w:val="24"/>
          <w:lang w:val="ru-RU"/>
        </w:rPr>
        <w:t>Цель Школы: с</w:t>
      </w:r>
      <w:r>
        <w:rPr>
          <w:color w:val="000000"/>
          <w:sz w:val="24"/>
          <w:szCs w:val="24"/>
          <w:highlight w:val="white"/>
          <w:lang w:val="ru-RU"/>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314DE7" w:rsidRDefault="00F20C45">
      <w:pPr>
        <w:spacing w:line="276" w:lineRule="auto"/>
        <w:ind w:firstLine="719"/>
        <w:jc w:val="both"/>
        <w:rPr>
          <w:color w:val="000000"/>
          <w:sz w:val="24"/>
          <w:szCs w:val="24"/>
          <w:lang w:val="ru-RU"/>
        </w:rPr>
      </w:pPr>
      <w:r>
        <w:rPr>
          <w:color w:val="00000A"/>
          <w:sz w:val="24"/>
          <w:szCs w:val="24"/>
          <w:lang w:val="ru-RU"/>
        </w:rPr>
        <w:t>Основными традициями воспитания в Школе являются</w:t>
      </w:r>
      <w:r>
        <w:rPr>
          <w:color w:val="000000"/>
          <w:sz w:val="24"/>
          <w:szCs w:val="24"/>
          <w:lang w:val="ru-RU"/>
        </w:rPr>
        <w:t xml:space="preserve">: </w:t>
      </w:r>
    </w:p>
    <w:p w:rsidR="00314DE7" w:rsidRDefault="00F20C45">
      <w:pPr>
        <w:numPr>
          <w:ilvl w:val="0"/>
          <w:numId w:val="32"/>
        </w:numPr>
        <w:autoSpaceDE/>
        <w:autoSpaceDN/>
        <w:spacing w:line="276" w:lineRule="auto"/>
        <w:ind w:left="0" w:firstLine="426"/>
        <w:jc w:val="both"/>
        <w:rPr>
          <w:color w:val="000000"/>
          <w:sz w:val="24"/>
          <w:szCs w:val="24"/>
          <w:lang w:val="ru-RU"/>
        </w:rPr>
      </w:pPr>
      <w:r>
        <w:rPr>
          <w:color w:val="000000"/>
          <w:sz w:val="24"/>
          <w:szCs w:val="24"/>
          <w:lang w:val="ru-RU"/>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314DE7" w:rsidRDefault="00F20C45">
      <w:pPr>
        <w:numPr>
          <w:ilvl w:val="0"/>
          <w:numId w:val="32"/>
        </w:numPr>
        <w:autoSpaceDE/>
        <w:autoSpaceDN/>
        <w:spacing w:line="276" w:lineRule="auto"/>
        <w:ind w:left="0" w:firstLine="426"/>
        <w:jc w:val="both"/>
        <w:rPr>
          <w:color w:val="000000"/>
          <w:sz w:val="24"/>
          <w:szCs w:val="24"/>
          <w:lang w:val="ru-RU"/>
        </w:rPr>
      </w:pPr>
      <w:r>
        <w:rPr>
          <w:color w:val="000000"/>
          <w:sz w:val="24"/>
          <w:szCs w:val="24"/>
          <w:lang w:val="ru-RU"/>
        </w:rPr>
        <w:t xml:space="preserve">создание ситуаций для проявления активной гражданской позиции обучающихся через развитие ученического самоуправления, волонтерского движения,«ЮИДД», включение в деятельность РДДМ «Движение первых»; «Орлята России». </w:t>
      </w:r>
    </w:p>
    <w:p w:rsidR="00314DE7" w:rsidRDefault="00F20C45">
      <w:pPr>
        <w:numPr>
          <w:ilvl w:val="0"/>
          <w:numId w:val="32"/>
        </w:numPr>
        <w:autoSpaceDE/>
        <w:autoSpaceDN/>
        <w:spacing w:line="276" w:lineRule="auto"/>
        <w:ind w:left="0" w:firstLine="426"/>
        <w:jc w:val="both"/>
        <w:rPr>
          <w:color w:val="000000"/>
          <w:sz w:val="24"/>
          <w:szCs w:val="24"/>
          <w:lang w:val="ru-RU"/>
        </w:rPr>
      </w:pPr>
      <w:r>
        <w:rPr>
          <w:sz w:val="24"/>
          <w:szCs w:val="24"/>
          <w:lang w:val="ru-RU"/>
        </w:rPr>
        <w:t>реализация процессов воспитания и социализации обучающихся с использованием ресурсов социально-педагогического партнёрства.</w:t>
      </w:r>
    </w:p>
    <w:p w:rsidR="00314DE7" w:rsidRDefault="00F20C45">
      <w:pPr>
        <w:spacing w:line="276" w:lineRule="auto"/>
        <w:ind w:firstLine="851"/>
        <w:jc w:val="both"/>
        <w:rPr>
          <w:sz w:val="24"/>
          <w:szCs w:val="24"/>
          <w:lang w:val="ru-RU"/>
        </w:rPr>
      </w:pPr>
      <w:r>
        <w:rPr>
          <w:sz w:val="24"/>
          <w:szCs w:val="24"/>
          <w:lang w:val="ru-RU"/>
        </w:rPr>
        <w:t>Наиболее   значимые   традиционные   дела, события, мероприятия, составляющие основу воспитательной системы Школы:</w:t>
      </w:r>
    </w:p>
    <w:p w:rsidR="00314DE7" w:rsidRDefault="00F20C45">
      <w:pPr>
        <w:numPr>
          <w:ilvl w:val="0"/>
          <w:numId w:val="33"/>
        </w:numPr>
        <w:autoSpaceDE/>
        <w:autoSpaceDN/>
        <w:spacing w:line="276" w:lineRule="auto"/>
        <w:ind w:left="426" w:firstLine="0"/>
        <w:jc w:val="both"/>
        <w:rPr>
          <w:color w:val="000000"/>
          <w:sz w:val="24"/>
          <w:szCs w:val="24"/>
          <w:lang w:val="ru-RU"/>
        </w:rPr>
      </w:pPr>
      <w:r>
        <w:rPr>
          <w:color w:val="000000"/>
          <w:sz w:val="24"/>
          <w:szCs w:val="24"/>
          <w:lang w:val="ru-RU"/>
        </w:rPr>
        <w:t>акции, посвящённые значимым датам страны;</w:t>
      </w:r>
    </w:p>
    <w:p w:rsidR="00314DE7" w:rsidRDefault="00F20C45">
      <w:pPr>
        <w:numPr>
          <w:ilvl w:val="0"/>
          <w:numId w:val="33"/>
        </w:numPr>
        <w:autoSpaceDE/>
        <w:autoSpaceDN/>
        <w:spacing w:line="276" w:lineRule="auto"/>
        <w:ind w:left="426" w:firstLine="0"/>
        <w:jc w:val="both"/>
        <w:rPr>
          <w:color w:val="000000"/>
          <w:sz w:val="24"/>
          <w:szCs w:val="24"/>
          <w:lang w:val="ru-RU"/>
        </w:rPr>
      </w:pPr>
      <w:r>
        <w:rPr>
          <w:color w:val="000000"/>
          <w:sz w:val="24"/>
          <w:szCs w:val="24"/>
          <w:lang w:val="ru-RU"/>
        </w:rPr>
        <w:t>ритуалы посвящения в первоклассники, пятиклассники, старшеклассники;</w:t>
      </w:r>
    </w:p>
    <w:p w:rsidR="00314DE7" w:rsidRDefault="00F20C45">
      <w:pPr>
        <w:numPr>
          <w:ilvl w:val="0"/>
          <w:numId w:val="33"/>
        </w:numPr>
        <w:autoSpaceDE/>
        <w:autoSpaceDN/>
        <w:spacing w:line="276" w:lineRule="auto"/>
        <w:ind w:left="426" w:firstLine="0"/>
        <w:jc w:val="both"/>
        <w:rPr>
          <w:color w:val="000000"/>
          <w:sz w:val="24"/>
          <w:szCs w:val="24"/>
          <w:lang w:val="ru-RU"/>
        </w:rPr>
      </w:pPr>
      <w:r>
        <w:rPr>
          <w:color w:val="000000"/>
          <w:sz w:val="24"/>
          <w:szCs w:val="24"/>
          <w:lang w:val="ru-RU"/>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314DE7" w:rsidRDefault="00F20C45">
      <w:pPr>
        <w:numPr>
          <w:ilvl w:val="0"/>
          <w:numId w:val="33"/>
        </w:numPr>
        <w:autoSpaceDE/>
        <w:autoSpaceDN/>
        <w:spacing w:line="276" w:lineRule="auto"/>
        <w:ind w:left="426" w:firstLine="0"/>
        <w:jc w:val="both"/>
        <w:rPr>
          <w:color w:val="000000"/>
          <w:sz w:val="24"/>
          <w:szCs w:val="24"/>
        </w:rPr>
      </w:pPr>
      <w:r>
        <w:rPr>
          <w:color w:val="000000"/>
          <w:sz w:val="24"/>
          <w:szCs w:val="24"/>
        </w:rPr>
        <w:t>КТД «Новогодний переполох»;</w:t>
      </w:r>
    </w:p>
    <w:p w:rsidR="00314DE7" w:rsidRDefault="00F20C45">
      <w:pPr>
        <w:numPr>
          <w:ilvl w:val="0"/>
          <w:numId w:val="33"/>
        </w:numPr>
        <w:autoSpaceDE/>
        <w:autoSpaceDN/>
        <w:spacing w:line="276" w:lineRule="auto"/>
        <w:ind w:left="426" w:firstLine="0"/>
        <w:jc w:val="both"/>
        <w:rPr>
          <w:color w:val="000000"/>
          <w:sz w:val="24"/>
          <w:szCs w:val="24"/>
          <w:lang w:val="ru-RU"/>
        </w:rPr>
      </w:pPr>
      <w:r>
        <w:rPr>
          <w:color w:val="000000"/>
          <w:sz w:val="24"/>
          <w:szCs w:val="24"/>
          <w:lang w:val="ru-RU"/>
        </w:rPr>
        <w:t>день школьного самоуправления (профессиональные пробы);</w:t>
      </w:r>
    </w:p>
    <w:p w:rsidR="00314DE7" w:rsidRDefault="00F20C45">
      <w:pPr>
        <w:numPr>
          <w:ilvl w:val="0"/>
          <w:numId w:val="33"/>
        </w:numPr>
        <w:autoSpaceDE/>
        <w:autoSpaceDN/>
        <w:spacing w:line="276" w:lineRule="auto"/>
        <w:ind w:left="426" w:firstLine="0"/>
        <w:jc w:val="both"/>
        <w:rPr>
          <w:color w:val="000000"/>
          <w:sz w:val="24"/>
          <w:szCs w:val="24"/>
          <w:lang w:val="ru-RU"/>
        </w:rPr>
      </w:pPr>
      <w:r>
        <w:rPr>
          <w:color w:val="000000"/>
          <w:sz w:val="24"/>
          <w:szCs w:val="24"/>
          <w:lang w:val="ru-RU"/>
        </w:rPr>
        <w:t>деловая игра «Выборы Президента школы» (5-11 кл.);</w:t>
      </w:r>
    </w:p>
    <w:p w:rsidR="00314DE7" w:rsidRDefault="00F20C45">
      <w:pPr>
        <w:numPr>
          <w:ilvl w:val="0"/>
          <w:numId w:val="33"/>
        </w:numPr>
        <w:autoSpaceDE/>
        <w:autoSpaceDN/>
        <w:spacing w:line="276" w:lineRule="auto"/>
        <w:ind w:left="426" w:firstLine="0"/>
        <w:jc w:val="both"/>
        <w:rPr>
          <w:color w:val="000000"/>
          <w:sz w:val="24"/>
          <w:szCs w:val="24"/>
        </w:rPr>
      </w:pPr>
      <w:r>
        <w:rPr>
          <w:color w:val="000000"/>
          <w:sz w:val="24"/>
          <w:szCs w:val="24"/>
        </w:rPr>
        <w:t>интерактивная игра «Космический бум»;</w:t>
      </w:r>
    </w:p>
    <w:p w:rsidR="00314DE7" w:rsidRDefault="00F20C45">
      <w:pPr>
        <w:numPr>
          <w:ilvl w:val="0"/>
          <w:numId w:val="33"/>
        </w:numPr>
        <w:autoSpaceDE/>
        <w:autoSpaceDN/>
        <w:spacing w:line="276" w:lineRule="auto"/>
        <w:ind w:left="426" w:firstLine="0"/>
        <w:jc w:val="both"/>
        <w:rPr>
          <w:color w:val="000000"/>
          <w:sz w:val="24"/>
          <w:szCs w:val="24"/>
          <w:lang w:val="ru-RU"/>
        </w:rPr>
      </w:pPr>
      <w:r>
        <w:rPr>
          <w:color w:val="000000"/>
          <w:sz w:val="24"/>
          <w:szCs w:val="24"/>
          <w:lang w:val="ru-RU"/>
        </w:rPr>
        <w:t>фестиваль патриотической песни «Этих дней не смолкнет слава!»;</w:t>
      </w:r>
    </w:p>
    <w:p w:rsidR="00314DE7" w:rsidRDefault="00F20C45">
      <w:pPr>
        <w:numPr>
          <w:ilvl w:val="0"/>
          <w:numId w:val="33"/>
        </w:numPr>
        <w:autoSpaceDE/>
        <w:autoSpaceDN/>
        <w:spacing w:line="276" w:lineRule="auto"/>
        <w:ind w:left="426" w:firstLine="0"/>
        <w:jc w:val="both"/>
        <w:rPr>
          <w:color w:val="000000"/>
          <w:sz w:val="24"/>
          <w:szCs w:val="24"/>
        </w:rPr>
      </w:pPr>
      <w:r>
        <w:rPr>
          <w:color w:val="000000"/>
          <w:sz w:val="24"/>
          <w:szCs w:val="24"/>
        </w:rPr>
        <w:t>дни «школьного непослушания»;</w:t>
      </w:r>
    </w:p>
    <w:p w:rsidR="00314DE7" w:rsidRDefault="00F20C45">
      <w:pPr>
        <w:numPr>
          <w:ilvl w:val="0"/>
          <w:numId w:val="33"/>
        </w:numPr>
        <w:autoSpaceDE/>
        <w:autoSpaceDN/>
        <w:spacing w:line="276" w:lineRule="auto"/>
        <w:ind w:left="426" w:firstLine="0"/>
        <w:jc w:val="both"/>
        <w:rPr>
          <w:color w:val="000000"/>
          <w:sz w:val="24"/>
          <w:szCs w:val="24"/>
          <w:lang w:val="ru-RU"/>
        </w:rPr>
      </w:pPr>
      <w:r>
        <w:rPr>
          <w:color w:val="000000"/>
          <w:sz w:val="24"/>
          <w:szCs w:val="24"/>
          <w:lang w:val="ru-RU"/>
        </w:rPr>
        <w:t>церемония награждения обучающихся, добившихся значительных успехов в различных видах деятельности «Школа зажигает звёзды»;</w:t>
      </w:r>
    </w:p>
    <w:p w:rsidR="00314DE7" w:rsidRDefault="00F20C45">
      <w:pPr>
        <w:numPr>
          <w:ilvl w:val="0"/>
          <w:numId w:val="33"/>
        </w:numPr>
        <w:autoSpaceDE/>
        <w:autoSpaceDN/>
        <w:spacing w:line="276" w:lineRule="auto"/>
        <w:ind w:left="426" w:firstLine="0"/>
        <w:jc w:val="both"/>
        <w:rPr>
          <w:color w:val="000000"/>
          <w:sz w:val="24"/>
          <w:szCs w:val="24"/>
          <w:lang w:val="ru-RU"/>
        </w:rPr>
      </w:pPr>
      <w:r>
        <w:rPr>
          <w:color w:val="000000"/>
          <w:sz w:val="24"/>
          <w:szCs w:val="24"/>
          <w:lang w:val="ru-RU"/>
        </w:rPr>
        <w:t>праздник «Прощание с начальной школой»;</w:t>
      </w:r>
    </w:p>
    <w:p w:rsidR="00314DE7" w:rsidRDefault="00F20C45">
      <w:pPr>
        <w:numPr>
          <w:ilvl w:val="0"/>
          <w:numId w:val="33"/>
        </w:numPr>
        <w:autoSpaceDE/>
        <w:autoSpaceDN/>
        <w:spacing w:line="276" w:lineRule="auto"/>
        <w:ind w:left="426" w:firstLine="0"/>
        <w:jc w:val="both"/>
        <w:rPr>
          <w:color w:val="000000"/>
          <w:sz w:val="24"/>
          <w:szCs w:val="24"/>
        </w:rPr>
      </w:pPr>
      <w:r>
        <w:rPr>
          <w:color w:val="000000"/>
          <w:sz w:val="24"/>
          <w:szCs w:val="24"/>
        </w:rPr>
        <w:t>праздники Последнего звонка;</w:t>
      </w:r>
    </w:p>
    <w:p w:rsidR="00314DE7" w:rsidRDefault="00F20C45">
      <w:pPr>
        <w:numPr>
          <w:ilvl w:val="0"/>
          <w:numId w:val="33"/>
        </w:numPr>
        <w:autoSpaceDE/>
        <w:autoSpaceDN/>
        <w:spacing w:line="276" w:lineRule="auto"/>
        <w:ind w:left="426" w:firstLine="0"/>
        <w:jc w:val="both"/>
        <w:rPr>
          <w:color w:val="000000"/>
          <w:sz w:val="24"/>
          <w:szCs w:val="24"/>
        </w:rPr>
      </w:pPr>
      <w:r>
        <w:rPr>
          <w:color w:val="000000"/>
          <w:sz w:val="24"/>
          <w:szCs w:val="24"/>
        </w:rPr>
        <w:t>фестиваль «Созвездие талантов»;</w:t>
      </w:r>
    </w:p>
    <w:p w:rsidR="00314DE7" w:rsidRDefault="00F20C45">
      <w:pPr>
        <w:numPr>
          <w:ilvl w:val="0"/>
          <w:numId w:val="33"/>
        </w:numPr>
        <w:autoSpaceDE/>
        <w:autoSpaceDN/>
        <w:spacing w:line="276" w:lineRule="auto"/>
        <w:ind w:left="426" w:firstLine="0"/>
        <w:jc w:val="both"/>
        <w:rPr>
          <w:color w:val="000000"/>
          <w:sz w:val="24"/>
          <w:szCs w:val="24"/>
        </w:rPr>
      </w:pPr>
      <w:r>
        <w:rPr>
          <w:color w:val="000000"/>
          <w:sz w:val="24"/>
          <w:szCs w:val="24"/>
        </w:rPr>
        <w:t>торжественная церемония вручения аттестатов;</w:t>
      </w:r>
    </w:p>
    <w:p w:rsidR="00314DE7" w:rsidRDefault="00F20C45">
      <w:pPr>
        <w:numPr>
          <w:ilvl w:val="0"/>
          <w:numId w:val="33"/>
        </w:numPr>
        <w:autoSpaceDE/>
        <w:autoSpaceDN/>
        <w:spacing w:line="276" w:lineRule="auto"/>
        <w:ind w:left="0" w:firstLine="426"/>
        <w:jc w:val="both"/>
        <w:rPr>
          <w:color w:val="000000"/>
          <w:sz w:val="24"/>
          <w:szCs w:val="24"/>
          <w:lang w:val="ru-RU"/>
        </w:rPr>
      </w:pPr>
      <w:r>
        <w:rPr>
          <w:color w:val="000000"/>
          <w:sz w:val="24"/>
          <w:szCs w:val="24"/>
          <w:lang w:val="ru-RU"/>
        </w:rPr>
        <w:t>спортивные мероприятия в рамках деятельности школьного спортивного клуба «Лидер».</w:t>
      </w:r>
    </w:p>
    <w:p w:rsidR="00314DE7" w:rsidRDefault="00F20C45">
      <w:pPr>
        <w:spacing w:line="276" w:lineRule="auto"/>
        <w:ind w:firstLine="720"/>
        <w:jc w:val="both"/>
        <w:rPr>
          <w:sz w:val="24"/>
          <w:szCs w:val="24"/>
          <w:lang w:val="ru-RU"/>
        </w:rPr>
      </w:pPr>
      <w:r>
        <w:rPr>
          <w:sz w:val="24"/>
          <w:szCs w:val="24"/>
          <w:lang w:val="ru-RU"/>
        </w:rPr>
        <w:t>Школа участвует в следующих значимых проектах и программах, включённых в систему воспитательной деятельности:</w:t>
      </w:r>
    </w:p>
    <w:p w:rsidR="00314DE7" w:rsidRDefault="00F20C45">
      <w:pPr>
        <w:numPr>
          <w:ilvl w:val="0"/>
          <w:numId w:val="34"/>
        </w:numPr>
        <w:autoSpaceDE/>
        <w:autoSpaceDN/>
        <w:spacing w:line="276" w:lineRule="auto"/>
        <w:ind w:left="426" w:firstLine="0"/>
        <w:jc w:val="both"/>
        <w:rPr>
          <w:color w:val="000000"/>
          <w:sz w:val="24"/>
          <w:szCs w:val="24"/>
        </w:rPr>
      </w:pPr>
      <w:r>
        <w:rPr>
          <w:color w:val="000000"/>
          <w:sz w:val="24"/>
          <w:szCs w:val="24"/>
        </w:rPr>
        <w:t>федеральный проект «Комфортная школа»;</w:t>
      </w:r>
    </w:p>
    <w:p w:rsidR="00314DE7" w:rsidRDefault="00F20C45">
      <w:pPr>
        <w:numPr>
          <w:ilvl w:val="0"/>
          <w:numId w:val="34"/>
        </w:numPr>
        <w:autoSpaceDE/>
        <w:autoSpaceDN/>
        <w:spacing w:line="276" w:lineRule="auto"/>
        <w:ind w:left="426" w:firstLine="0"/>
        <w:jc w:val="both"/>
        <w:rPr>
          <w:color w:val="000000"/>
          <w:sz w:val="24"/>
          <w:szCs w:val="24"/>
        </w:rPr>
      </w:pPr>
      <w:r>
        <w:rPr>
          <w:color w:val="000000"/>
          <w:sz w:val="24"/>
          <w:szCs w:val="24"/>
        </w:rPr>
        <w:lastRenderedPageBreak/>
        <w:t>федеральный проект «Лица дружбы»;</w:t>
      </w:r>
    </w:p>
    <w:p w:rsidR="00314DE7" w:rsidRDefault="00F20C45">
      <w:pPr>
        <w:numPr>
          <w:ilvl w:val="0"/>
          <w:numId w:val="34"/>
        </w:numPr>
        <w:autoSpaceDE/>
        <w:autoSpaceDN/>
        <w:spacing w:line="276" w:lineRule="auto"/>
        <w:ind w:left="426" w:firstLine="0"/>
        <w:jc w:val="both"/>
        <w:rPr>
          <w:color w:val="000000"/>
          <w:sz w:val="24"/>
          <w:szCs w:val="24"/>
          <w:lang w:val="ru-RU"/>
        </w:rPr>
      </w:pPr>
      <w:r>
        <w:rPr>
          <w:color w:val="000000"/>
          <w:sz w:val="24"/>
          <w:szCs w:val="24"/>
          <w:lang w:val="ru-RU"/>
        </w:rPr>
        <w:t>федеральный профориентационный проект «Билет в будущее»;</w:t>
      </w:r>
    </w:p>
    <w:p w:rsidR="00314DE7" w:rsidRDefault="00F20C45">
      <w:pPr>
        <w:numPr>
          <w:ilvl w:val="0"/>
          <w:numId w:val="34"/>
        </w:numPr>
        <w:autoSpaceDE/>
        <w:autoSpaceDN/>
        <w:spacing w:line="276" w:lineRule="auto"/>
        <w:ind w:left="426" w:firstLine="0"/>
        <w:jc w:val="both"/>
        <w:rPr>
          <w:color w:val="000000"/>
          <w:sz w:val="24"/>
          <w:szCs w:val="24"/>
        </w:rPr>
      </w:pPr>
      <w:r>
        <w:rPr>
          <w:color w:val="000000"/>
          <w:sz w:val="24"/>
          <w:szCs w:val="24"/>
        </w:rPr>
        <w:t>федеральная программа «Орлята России»;</w:t>
      </w:r>
    </w:p>
    <w:p w:rsidR="00314DE7" w:rsidRDefault="00F20C45">
      <w:pPr>
        <w:numPr>
          <w:ilvl w:val="0"/>
          <w:numId w:val="34"/>
        </w:numPr>
        <w:autoSpaceDE/>
        <w:autoSpaceDN/>
        <w:spacing w:line="276" w:lineRule="auto"/>
        <w:ind w:left="426" w:firstLine="0"/>
        <w:jc w:val="both"/>
        <w:rPr>
          <w:color w:val="000000"/>
          <w:sz w:val="24"/>
          <w:szCs w:val="24"/>
        </w:rPr>
      </w:pPr>
      <w:r>
        <w:rPr>
          <w:color w:val="000000"/>
          <w:sz w:val="24"/>
          <w:szCs w:val="24"/>
        </w:rPr>
        <w:t xml:space="preserve">программа «Агрокласса» </w:t>
      </w:r>
    </w:p>
    <w:p w:rsidR="00314DE7" w:rsidRDefault="00F20C45">
      <w:pPr>
        <w:numPr>
          <w:ilvl w:val="0"/>
          <w:numId w:val="34"/>
        </w:numPr>
        <w:autoSpaceDE/>
        <w:autoSpaceDN/>
        <w:spacing w:line="276" w:lineRule="auto"/>
        <w:ind w:left="426" w:firstLine="0"/>
        <w:jc w:val="both"/>
        <w:rPr>
          <w:color w:val="000000"/>
          <w:sz w:val="24"/>
          <w:szCs w:val="24"/>
          <w:lang w:val="ru-RU"/>
        </w:rPr>
      </w:pPr>
      <w:r>
        <w:rPr>
          <w:color w:val="000000"/>
          <w:sz w:val="24"/>
          <w:szCs w:val="24"/>
          <w:lang w:val="ru-RU"/>
        </w:rPr>
        <w:t>муниципальный проект «Вахта памяти «Пост № 1»»;</w:t>
      </w:r>
    </w:p>
    <w:p w:rsidR="00314DE7" w:rsidRDefault="00F20C45">
      <w:pPr>
        <w:numPr>
          <w:ilvl w:val="0"/>
          <w:numId w:val="34"/>
        </w:numPr>
        <w:autoSpaceDE/>
        <w:autoSpaceDN/>
        <w:spacing w:line="276" w:lineRule="auto"/>
        <w:ind w:left="426" w:firstLine="0"/>
        <w:jc w:val="both"/>
        <w:rPr>
          <w:color w:val="000000"/>
          <w:sz w:val="24"/>
          <w:szCs w:val="24"/>
        </w:rPr>
      </w:pPr>
      <w:r>
        <w:rPr>
          <w:color w:val="000000"/>
          <w:sz w:val="24"/>
          <w:szCs w:val="24"/>
        </w:rPr>
        <w:t>муниципальный проект «Ответственное родительство».</w:t>
      </w:r>
    </w:p>
    <w:p w:rsidR="00314DE7" w:rsidRDefault="00F20C45">
      <w:pPr>
        <w:spacing w:line="276" w:lineRule="auto"/>
        <w:ind w:firstLine="720"/>
        <w:jc w:val="both"/>
        <w:rPr>
          <w:sz w:val="24"/>
          <w:szCs w:val="24"/>
          <w:lang w:val="ru-RU"/>
        </w:rPr>
      </w:pPr>
      <w:r>
        <w:rPr>
          <w:sz w:val="24"/>
          <w:szCs w:val="24"/>
          <w:lang w:val="ru-RU"/>
        </w:rPr>
        <w:t>В школе реализуются следующие инновационные воспитательные практики:</w:t>
      </w:r>
    </w:p>
    <w:p w:rsidR="00314DE7" w:rsidRDefault="00F20C45">
      <w:pPr>
        <w:numPr>
          <w:ilvl w:val="0"/>
          <w:numId w:val="35"/>
        </w:numPr>
        <w:tabs>
          <w:tab w:val="left" w:pos="284"/>
        </w:tabs>
        <w:autoSpaceDE/>
        <w:autoSpaceDN/>
        <w:spacing w:line="276" w:lineRule="auto"/>
        <w:ind w:left="0" w:firstLine="426"/>
        <w:jc w:val="both"/>
        <w:rPr>
          <w:color w:val="000000"/>
          <w:sz w:val="24"/>
          <w:szCs w:val="24"/>
          <w:lang w:val="ru-RU"/>
        </w:rPr>
      </w:pPr>
      <w:r>
        <w:rPr>
          <w:color w:val="000000"/>
          <w:sz w:val="24"/>
          <w:szCs w:val="24"/>
          <w:lang w:val="ru-RU"/>
        </w:rPr>
        <w:t>проект «Школьные медиа против деструктивных сообществ», цель которого - наполнение новостных лент учащихся в соц. сети в ВК позитивным, социально-приемлемым контентом через публикацию постов в сообществах/группах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 Проект получил одобрение на региональном форуме управленческих практик и был рекомендован для реализации всем образовательным организациям муниципалитета;</w:t>
      </w:r>
    </w:p>
    <w:p w:rsidR="00314DE7" w:rsidRDefault="00F20C45">
      <w:pPr>
        <w:widowControl/>
        <w:numPr>
          <w:ilvl w:val="0"/>
          <w:numId w:val="35"/>
        </w:numPr>
        <w:tabs>
          <w:tab w:val="left" w:pos="284"/>
        </w:tabs>
        <w:autoSpaceDE/>
        <w:autoSpaceDN/>
        <w:spacing w:line="276" w:lineRule="auto"/>
        <w:ind w:left="0" w:firstLine="426"/>
        <w:jc w:val="both"/>
        <w:rPr>
          <w:color w:val="000000"/>
          <w:sz w:val="24"/>
          <w:szCs w:val="24"/>
        </w:rPr>
      </w:pPr>
      <w:r>
        <w:rPr>
          <w:color w:val="000000"/>
          <w:sz w:val="24"/>
          <w:szCs w:val="24"/>
          <w:lang w:val="ru-RU"/>
        </w:rPr>
        <w:t xml:space="preserve">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w:t>
      </w:r>
      <w:r>
        <w:rPr>
          <w:color w:val="000000"/>
          <w:sz w:val="24"/>
          <w:szCs w:val="24"/>
        </w:rPr>
        <w:t>Прекрасно дополняют данный формат различные тематические активности;</w:t>
      </w:r>
    </w:p>
    <w:p w:rsidR="00314DE7" w:rsidRDefault="00F20C45">
      <w:pPr>
        <w:numPr>
          <w:ilvl w:val="0"/>
          <w:numId w:val="36"/>
        </w:numPr>
        <w:tabs>
          <w:tab w:val="left" w:pos="284"/>
        </w:tabs>
        <w:autoSpaceDE/>
        <w:autoSpaceDN/>
        <w:spacing w:line="276" w:lineRule="auto"/>
        <w:ind w:left="0" w:firstLine="426"/>
        <w:jc w:val="both"/>
        <w:rPr>
          <w:color w:val="000000"/>
          <w:sz w:val="24"/>
          <w:szCs w:val="24"/>
          <w:lang w:val="ru-RU"/>
        </w:rPr>
      </w:pPr>
      <w:r>
        <w:rPr>
          <w:color w:val="000000"/>
          <w:sz w:val="24"/>
          <w:szCs w:val="24"/>
          <w:lang w:val="ru-RU"/>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314DE7" w:rsidRDefault="00F20C45">
      <w:pPr>
        <w:spacing w:line="276" w:lineRule="auto"/>
        <w:ind w:firstLine="709"/>
        <w:jc w:val="both"/>
        <w:rPr>
          <w:color w:val="000000"/>
          <w:sz w:val="24"/>
          <w:szCs w:val="24"/>
          <w:lang w:val="ru-RU"/>
        </w:rPr>
      </w:pPr>
      <w:r>
        <w:rPr>
          <w:color w:val="000000"/>
          <w:sz w:val="24"/>
          <w:szCs w:val="24"/>
          <w:lang w:val="ru-RU"/>
        </w:rPr>
        <w:t>Социальными партнерами школы в решении задач воспитания являются:</w:t>
      </w:r>
    </w:p>
    <w:p w:rsidR="00314DE7" w:rsidRDefault="00F20C45">
      <w:pPr>
        <w:numPr>
          <w:ilvl w:val="0"/>
          <w:numId w:val="37"/>
        </w:numPr>
        <w:autoSpaceDE/>
        <w:autoSpaceDN/>
        <w:spacing w:line="276" w:lineRule="auto"/>
        <w:ind w:left="0" w:firstLine="360"/>
        <w:jc w:val="both"/>
        <w:rPr>
          <w:color w:val="000000"/>
          <w:sz w:val="24"/>
          <w:szCs w:val="24"/>
          <w:lang w:val="ru-RU"/>
        </w:rPr>
      </w:pPr>
      <w:r>
        <w:rPr>
          <w:color w:val="000000"/>
          <w:sz w:val="24"/>
          <w:szCs w:val="24"/>
          <w:lang w:val="ru-RU"/>
        </w:rPr>
        <w:t xml:space="preserve"> детская спортивно юношеская школа в с.Михайловка- проведение занятий обучающихся на базе клуба;</w:t>
      </w:r>
    </w:p>
    <w:p w:rsidR="00314DE7" w:rsidRDefault="00F20C45">
      <w:pPr>
        <w:numPr>
          <w:ilvl w:val="0"/>
          <w:numId w:val="37"/>
        </w:numPr>
        <w:tabs>
          <w:tab w:val="left" w:pos="709"/>
        </w:tabs>
        <w:autoSpaceDE/>
        <w:autoSpaceDN/>
        <w:spacing w:line="276" w:lineRule="auto"/>
        <w:ind w:left="0" w:right="-7" w:firstLine="360"/>
        <w:jc w:val="both"/>
        <w:rPr>
          <w:color w:val="000000"/>
          <w:sz w:val="24"/>
          <w:szCs w:val="24"/>
        </w:rPr>
      </w:pPr>
      <w:r>
        <w:rPr>
          <w:color w:val="000000"/>
          <w:sz w:val="24"/>
          <w:szCs w:val="24"/>
        </w:rPr>
        <w:t>Музей села Михайловка;</w:t>
      </w:r>
    </w:p>
    <w:p w:rsidR="00314DE7" w:rsidRDefault="00F20C45">
      <w:pPr>
        <w:numPr>
          <w:ilvl w:val="0"/>
          <w:numId w:val="37"/>
        </w:numPr>
        <w:tabs>
          <w:tab w:val="left" w:pos="709"/>
        </w:tabs>
        <w:autoSpaceDE/>
        <w:autoSpaceDN/>
        <w:spacing w:line="276" w:lineRule="auto"/>
        <w:ind w:left="0" w:firstLine="360"/>
        <w:jc w:val="both"/>
        <w:rPr>
          <w:color w:val="000000"/>
          <w:sz w:val="24"/>
          <w:szCs w:val="24"/>
          <w:lang w:val="ru-RU"/>
        </w:rPr>
      </w:pPr>
      <w:r>
        <w:rPr>
          <w:color w:val="333333"/>
          <w:sz w:val="24"/>
          <w:szCs w:val="24"/>
          <w:highlight w:val="white"/>
          <w:lang w:val="ru-RU"/>
        </w:rPr>
        <w:t>совет ветеранов - у</w:t>
      </w:r>
      <w:r>
        <w:rPr>
          <w:color w:val="000000"/>
          <w:sz w:val="24"/>
          <w:szCs w:val="24"/>
          <w:lang w:val="ru-RU"/>
        </w:rPr>
        <w:t>частие в мероприятиях школьного музея, общешкольных мероприятиях патриотической направленности;</w:t>
      </w:r>
    </w:p>
    <w:p w:rsidR="00314DE7" w:rsidRDefault="00F20C45">
      <w:pPr>
        <w:numPr>
          <w:ilvl w:val="0"/>
          <w:numId w:val="37"/>
        </w:numPr>
        <w:tabs>
          <w:tab w:val="left" w:pos="709"/>
        </w:tabs>
        <w:autoSpaceDE/>
        <w:autoSpaceDN/>
        <w:spacing w:line="276" w:lineRule="auto"/>
        <w:ind w:left="0" w:firstLine="360"/>
        <w:jc w:val="both"/>
        <w:rPr>
          <w:color w:val="000000"/>
          <w:sz w:val="24"/>
          <w:szCs w:val="24"/>
          <w:lang w:val="ru-RU"/>
        </w:rPr>
      </w:pPr>
      <w:r>
        <w:rPr>
          <w:color w:val="000000"/>
          <w:sz w:val="24"/>
          <w:szCs w:val="24"/>
          <w:lang w:val="ru-RU"/>
        </w:rPr>
        <w:t xml:space="preserve">молодёжный центр </w:t>
      </w:r>
      <w:r>
        <w:rPr>
          <w:color w:val="333333"/>
          <w:sz w:val="24"/>
          <w:szCs w:val="24"/>
          <w:highlight w:val="white"/>
          <w:lang w:val="ru-RU"/>
        </w:rPr>
        <w:t>-</w:t>
      </w:r>
      <w:r>
        <w:rPr>
          <w:color w:val="000000"/>
          <w:sz w:val="24"/>
          <w:szCs w:val="24"/>
          <w:lang w:val="ru-RU"/>
        </w:rPr>
        <w:t xml:space="preserve"> организация мероприятий центра на базе школы, подготовка участников проекта «Пост № 1», реализация мероприятия в рамках деятельности РДДМ, Юнармии, отряда волонтёров;</w:t>
      </w:r>
    </w:p>
    <w:p w:rsidR="00314DE7" w:rsidRDefault="00F20C45">
      <w:pPr>
        <w:numPr>
          <w:ilvl w:val="0"/>
          <w:numId w:val="37"/>
        </w:numPr>
        <w:tabs>
          <w:tab w:val="left" w:pos="709"/>
        </w:tabs>
        <w:autoSpaceDE/>
        <w:autoSpaceDN/>
        <w:spacing w:line="276" w:lineRule="auto"/>
        <w:ind w:left="0" w:firstLine="360"/>
        <w:jc w:val="both"/>
        <w:rPr>
          <w:color w:val="000000"/>
          <w:sz w:val="24"/>
          <w:szCs w:val="24"/>
          <w:lang w:val="ru-RU"/>
        </w:rPr>
      </w:pPr>
      <w:bookmarkStart w:id="138" w:name="_heading=h.3s49zyc" w:colFirst="0" w:colLast="0"/>
      <w:bookmarkEnd w:id="138"/>
      <w:r>
        <w:rPr>
          <w:color w:val="333333"/>
          <w:sz w:val="24"/>
          <w:szCs w:val="24"/>
          <w:lang w:val="ru-RU"/>
        </w:rPr>
        <w:t xml:space="preserve">Ивановская </w:t>
      </w:r>
      <w:r>
        <w:rPr>
          <w:color w:val="000000"/>
          <w:sz w:val="24"/>
          <w:szCs w:val="24"/>
          <w:lang w:val="ru-RU"/>
        </w:rPr>
        <w:t>библиотечная система – проведение тематических мероприятий на базе библиотеки, организация и проведение интеллектуальных игр</w:t>
      </w:r>
      <w:r>
        <w:rPr>
          <w:color w:val="333333"/>
          <w:sz w:val="24"/>
          <w:szCs w:val="24"/>
          <w:highlight w:val="white"/>
          <w:lang w:val="ru-RU"/>
        </w:rPr>
        <w:t>;</w:t>
      </w:r>
    </w:p>
    <w:p w:rsidR="00314DE7" w:rsidRDefault="00F20C45">
      <w:pPr>
        <w:numPr>
          <w:ilvl w:val="0"/>
          <w:numId w:val="37"/>
        </w:numPr>
        <w:tabs>
          <w:tab w:val="left" w:pos="709"/>
        </w:tabs>
        <w:autoSpaceDE/>
        <w:autoSpaceDN/>
        <w:spacing w:line="276" w:lineRule="auto"/>
        <w:ind w:left="0" w:firstLine="360"/>
        <w:jc w:val="both"/>
        <w:rPr>
          <w:color w:val="000000"/>
          <w:sz w:val="24"/>
          <w:szCs w:val="24"/>
          <w:lang w:val="ru-RU"/>
        </w:rPr>
      </w:pPr>
      <w:r>
        <w:rPr>
          <w:color w:val="000000"/>
          <w:sz w:val="24"/>
          <w:szCs w:val="24"/>
          <w:lang w:val="ru-RU"/>
        </w:rPr>
        <w:t>ГИБДД</w:t>
      </w:r>
      <w:r>
        <w:rPr>
          <w:color w:val="000000"/>
          <w:sz w:val="24"/>
          <w:szCs w:val="24"/>
        </w:rPr>
        <w:t> </w:t>
      </w:r>
      <w:r>
        <w:rPr>
          <w:color w:val="000000"/>
          <w:sz w:val="24"/>
          <w:szCs w:val="24"/>
          <w:lang w:val="ru-RU"/>
        </w:rPr>
        <w:t xml:space="preserve"> УМВД России</w:t>
      </w:r>
      <w:r>
        <w:rPr>
          <w:color w:val="333333"/>
          <w:sz w:val="24"/>
          <w:szCs w:val="24"/>
          <w:highlight w:val="white"/>
          <w:lang w:val="ru-RU"/>
        </w:rPr>
        <w:t>–</w:t>
      </w:r>
      <w:r>
        <w:rPr>
          <w:color w:val="000000"/>
          <w:sz w:val="24"/>
          <w:szCs w:val="24"/>
          <w:lang w:val="ru-RU"/>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rsidR="00314DE7" w:rsidRDefault="00F20C45">
      <w:pPr>
        <w:numPr>
          <w:ilvl w:val="0"/>
          <w:numId w:val="37"/>
        </w:numPr>
        <w:tabs>
          <w:tab w:val="left" w:pos="709"/>
        </w:tabs>
        <w:autoSpaceDE/>
        <w:autoSpaceDN/>
        <w:spacing w:line="276" w:lineRule="auto"/>
        <w:ind w:left="0" w:right="-7" w:firstLine="360"/>
        <w:jc w:val="both"/>
        <w:rPr>
          <w:color w:val="000000"/>
          <w:sz w:val="24"/>
          <w:szCs w:val="24"/>
          <w:lang w:val="ru-RU"/>
        </w:rPr>
      </w:pPr>
      <w:r>
        <w:rPr>
          <w:color w:val="000000"/>
          <w:sz w:val="24"/>
          <w:szCs w:val="24"/>
          <w:lang w:val="ru-RU"/>
        </w:rPr>
        <w:t xml:space="preserve"> УМВД России </w:t>
      </w:r>
      <w:r>
        <w:rPr>
          <w:color w:val="333333"/>
          <w:sz w:val="24"/>
          <w:szCs w:val="24"/>
          <w:highlight w:val="white"/>
          <w:lang w:val="ru-RU"/>
        </w:rPr>
        <w:t>-</w:t>
      </w:r>
      <w:r>
        <w:rPr>
          <w:color w:val="000000"/>
          <w:sz w:val="24"/>
          <w:szCs w:val="24"/>
          <w:lang w:val="ru-RU"/>
        </w:rPr>
        <w:t xml:space="preserve"> занятия по профилактике детского безнадзорности и правонарушений несовершеннолетних.</w:t>
      </w:r>
    </w:p>
    <w:p w:rsidR="00314DE7" w:rsidRDefault="00A87B3D">
      <w:pPr>
        <w:widowControl/>
        <w:numPr>
          <w:ilvl w:val="0"/>
          <w:numId w:val="37"/>
        </w:numPr>
        <w:autoSpaceDE/>
        <w:autoSpaceDN/>
        <w:spacing w:line="276" w:lineRule="auto"/>
        <w:ind w:left="0" w:right="-30" w:firstLine="360"/>
        <w:jc w:val="both"/>
        <w:rPr>
          <w:color w:val="000000"/>
          <w:sz w:val="24"/>
          <w:szCs w:val="24"/>
          <w:lang w:val="ru-RU"/>
        </w:rPr>
      </w:pPr>
      <w:hyperlink r:id="rId14">
        <w:r w:rsidR="00F20C45">
          <w:rPr>
            <w:color w:val="000000"/>
            <w:sz w:val="24"/>
            <w:szCs w:val="24"/>
            <w:highlight w:val="white"/>
            <w:lang w:val="ru-RU"/>
          </w:rPr>
          <w:t>КГБУ СО</w:t>
        </w:r>
        <w:r w:rsidR="00F20C45">
          <w:rPr>
            <w:color w:val="000000"/>
            <w:sz w:val="24"/>
            <w:szCs w:val="24"/>
            <w:highlight w:val="white"/>
          </w:rPr>
          <w:t> </w:t>
        </w:r>
        <w:r w:rsidR="00F20C45">
          <w:rPr>
            <w:color w:val="000000"/>
            <w:sz w:val="24"/>
            <w:szCs w:val="24"/>
            <w:highlight w:val="white"/>
            <w:lang w:val="ru-RU"/>
          </w:rPr>
          <w:t>Центр</w:t>
        </w:r>
        <w:r w:rsidR="00F20C45">
          <w:rPr>
            <w:color w:val="000000"/>
            <w:sz w:val="24"/>
            <w:szCs w:val="24"/>
            <w:highlight w:val="white"/>
          </w:rPr>
          <w:t> </w:t>
        </w:r>
        <w:r w:rsidR="00F20C45">
          <w:rPr>
            <w:color w:val="000000"/>
            <w:sz w:val="24"/>
            <w:szCs w:val="24"/>
            <w:highlight w:val="white"/>
            <w:lang w:val="ru-RU"/>
          </w:rPr>
          <w:t>семьи</w:t>
        </w:r>
        <w:r w:rsidR="00F20C45">
          <w:rPr>
            <w:color w:val="000000"/>
            <w:sz w:val="24"/>
            <w:szCs w:val="24"/>
            <w:highlight w:val="white"/>
          </w:rPr>
          <w:t> </w:t>
        </w:r>
        <w:r w:rsidR="00F20C45">
          <w:rPr>
            <w:color w:val="000000"/>
            <w:sz w:val="24"/>
            <w:szCs w:val="24"/>
            <w:highlight w:val="white"/>
            <w:lang w:val="ru-RU"/>
          </w:rPr>
          <w:t xml:space="preserve"> -</w:t>
        </w:r>
      </w:hyperlink>
      <w:r w:rsidR="00671557">
        <w:rPr>
          <w:sz w:val="24"/>
          <w:szCs w:val="24"/>
        </w:rPr>
        <w:fldChar w:fldCharType="begin"/>
      </w:r>
      <w:r w:rsidR="00F20C45">
        <w:rPr>
          <w:sz w:val="24"/>
          <w:szCs w:val="24"/>
          <w:lang w:val="ru-RU"/>
        </w:rPr>
        <w:instrText xml:space="preserve"> </w:instrText>
      </w:r>
      <w:r w:rsidR="00F20C45">
        <w:rPr>
          <w:sz w:val="24"/>
          <w:szCs w:val="24"/>
        </w:rPr>
        <w:instrText>HYPERLINK</w:instrText>
      </w:r>
      <w:r w:rsidR="00F20C45">
        <w:rPr>
          <w:sz w:val="24"/>
          <w:szCs w:val="24"/>
          <w:lang w:val="ru-RU"/>
        </w:rPr>
        <w:instrText xml:space="preserve"> "</w:instrText>
      </w:r>
      <w:r w:rsidR="00F20C45">
        <w:rPr>
          <w:sz w:val="24"/>
          <w:szCs w:val="24"/>
        </w:rPr>
        <w:instrText>https</w:instrText>
      </w:r>
      <w:r w:rsidR="00F20C45">
        <w:rPr>
          <w:sz w:val="24"/>
          <w:szCs w:val="24"/>
          <w:lang w:val="ru-RU"/>
        </w:rPr>
        <w:instrText>://</w:instrText>
      </w:r>
      <w:r w:rsidR="00F20C45">
        <w:rPr>
          <w:sz w:val="24"/>
          <w:szCs w:val="24"/>
        </w:rPr>
        <w:instrText>xn</w:instrText>
      </w:r>
      <w:r w:rsidR="00F20C45">
        <w:rPr>
          <w:sz w:val="24"/>
          <w:szCs w:val="24"/>
          <w:lang w:val="ru-RU"/>
        </w:rPr>
        <w:instrText>-----</w:instrText>
      </w:r>
      <w:r w:rsidR="00F20C45">
        <w:rPr>
          <w:sz w:val="24"/>
          <w:szCs w:val="24"/>
        </w:rPr>
        <w:instrText>mlcbpbaajirchhb</w:instrText>
      </w:r>
      <w:r w:rsidR="00F20C45">
        <w:rPr>
          <w:sz w:val="24"/>
          <w:szCs w:val="24"/>
          <w:lang w:val="ru-RU"/>
        </w:rPr>
        <w:instrText>2</w:instrText>
      </w:r>
      <w:r w:rsidR="00F20C45">
        <w:rPr>
          <w:sz w:val="24"/>
          <w:szCs w:val="24"/>
        </w:rPr>
        <w:instrText>bshcg</w:instrText>
      </w:r>
      <w:r w:rsidR="00F20C45">
        <w:rPr>
          <w:sz w:val="24"/>
          <w:szCs w:val="24"/>
          <w:lang w:val="ru-RU"/>
        </w:rPr>
        <w:instrText>5</w:instrText>
      </w:r>
      <w:r w:rsidR="00F20C45">
        <w:rPr>
          <w:sz w:val="24"/>
          <w:szCs w:val="24"/>
        </w:rPr>
        <w:instrText>a</w:instrText>
      </w:r>
      <w:r w:rsidR="00F20C45">
        <w:rPr>
          <w:sz w:val="24"/>
          <w:szCs w:val="24"/>
          <w:lang w:val="ru-RU"/>
        </w:rPr>
        <w:instrText>6</w:instrText>
      </w:r>
      <w:r w:rsidR="00F20C45">
        <w:rPr>
          <w:sz w:val="24"/>
          <w:szCs w:val="24"/>
        </w:rPr>
        <w:instrText>c</w:instrText>
      </w:r>
      <w:r w:rsidR="00F20C45">
        <w:rPr>
          <w:sz w:val="24"/>
          <w:szCs w:val="24"/>
          <w:lang w:val="ru-RU"/>
        </w:rPr>
        <w:instrText>8</w:instrText>
      </w:r>
      <w:r w:rsidR="00F20C45">
        <w:rPr>
          <w:sz w:val="24"/>
          <w:szCs w:val="24"/>
        </w:rPr>
        <w:instrText>i</w:instrText>
      </w:r>
      <w:r w:rsidR="00F20C45">
        <w:rPr>
          <w:sz w:val="24"/>
          <w:szCs w:val="24"/>
          <w:lang w:val="ru-RU"/>
        </w:rPr>
        <w:instrText>.</w:instrText>
      </w:r>
      <w:r w:rsidR="00F20C45">
        <w:rPr>
          <w:sz w:val="24"/>
          <w:szCs w:val="24"/>
        </w:rPr>
        <w:instrText>xn</w:instrText>
      </w:r>
      <w:r w:rsidR="00F20C45">
        <w:rPr>
          <w:sz w:val="24"/>
          <w:szCs w:val="24"/>
          <w:lang w:val="ru-RU"/>
        </w:rPr>
        <w:instrText>--</w:instrText>
      </w:r>
      <w:r w:rsidR="00F20C45">
        <w:rPr>
          <w:sz w:val="24"/>
          <w:szCs w:val="24"/>
        </w:rPr>
        <w:instrText>p</w:instrText>
      </w:r>
      <w:r w:rsidR="00F20C45">
        <w:rPr>
          <w:sz w:val="24"/>
          <w:szCs w:val="24"/>
          <w:lang w:val="ru-RU"/>
        </w:rPr>
        <w:instrText>1</w:instrText>
      </w:r>
      <w:r w:rsidR="00F20C45">
        <w:rPr>
          <w:sz w:val="24"/>
          <w:szCs w:val="24"/>
        </w:rPr>
        <w:instrText>ai</w:instrText>
      </w:r>
      <w:r w:rsidR="00F20C45">
        <w:rPr>
          <w:sz w:val="24"/>
          <w:szCs w:val="24"/>
          <w:lang w:val="ru-RU"/>
        </w:rPr>
        <w:instrText xml:space="preserve">/" </w:instrText>
      </w:r>
      <w:r w:rsidR="00671557">
        <w:rPr>
          <w:sz w:val="24"/>
          <w:szCs w:val="24"/>
        </w:rPr>
        <w:fldChar w:fldCharType="separate"/>
      </w:r>
      <w:r w:rsidR="00F20C45">
        <w:rPr>
          <w:color w:val="000000"/>
          <w:sz w:val="24"/>
          <w:szCs w:val="24"/>
          <w:lang w:val="ru-RU"/>
        </w:rPr>
        <w:t xml:space="preserve"> проведение профилактических занятий на базе Школы.</w:t>
      </w:r>
    </w:p>
    <w:p w:rsidR="00314DE7" w:rsidRDefault="00671557">
      <w:pPr>
        <w:spacing w:line="276" w:lineRule="auto"/>
        <w:ind w:firstLine="720"/>
        <w:jc w:val="both"/>
        <w:rPr>
          <w:sz w:val="24"/>
          <w:szCs w:val="24"/>
          <w:lang w:val="ru-RU"/>
        </w:rPr>
      </w:pPr>
      <w:r>
        <w:rPr>
          <w:sz w:val="24"/>
          <w:szCs w:val="24"/>
        </w:rPr>
        <w:fldChar w:fldCharType="end"/>
      </w:r>
      <w:r w:rsidR="00F20C45">
        <w:rPr>
          <w:sz w:val="24"/>
          <w:szCs w:val="24"/>
          <w:lang w:val="ru-RU"/>
        </w:rPr>
        <w:t>Проблемные зоны, дефициты по достижению эффективных результатов в воспитательной деятельности:</w:t>
      </w:r>
    </w:p>
    <w:p w:rsidR="00314DE7" w:rsidRDefault="00F20C45">
      <w:pPr>
        <w:numPr>
          <w:ilvl w:val="0"/>
          <w:numId w:val="36"/>
        </w:numPr>
        <w:autoSpaceDE/>
        <w:autoSpaceDN/>
        <w:spacing w:line="276" w:lineRule="auto"/>
        <w:ind w:left="0" w:firstLine="426"/>
        <w:jc w:val="both"/>
        <w:rPr>
          <w:color w:val="000000"/>
          <w:sz w:val="24"/>
          <w:szCs w:val="24"/>
          <w:lang w:val="ru-RU"/>
        </w:rPr>
      </w:pPr>
      <w:r>
        <w:rPr>
          <w:color w:val="000000"/>
          <w:sz w:val="24"/>
          <w:szCs w:val="24"/>
          <w:lang w:val="ru-RU"/>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314DE7" w:rsidRDefault="00F20C45">
      <w:pPr>
        <w:numPr>
          <w:ilvl w:val="0"/>
          <w:numId w:val="36"/>
        </w:numPr>
        <w:autoSpaceDE/>
        <w:autoSpaceDN/>
        <w:spacing w:line="276" w:lineRule="auto"/>
        <w:ind w:left="0" w:firstLine="426"/>
        <w:jc w:val="both"/>
        <w:rPr>
          <w:color w:val="000000"/>
          <w:sz w:val="24"/>
          <w:szCs w:val="24"/>
          <w:lang w:val="ru-RU"/>
        </w:rPr>
      </w:pPr>
      <w:r>
        <w:rPr>
          <w:color w:val="000000"/>
          <w:sz w:val="24"/>
          <w:szCs w:val="24"/>
          <w:lang w:val="ru-RU"/>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314DE7" w:rsidRDefault="00F20C45">
      <w:pPr>
        <w:numPr>
          <w:ilvl w:val="0"/>
          <w:numId w:val="36"/>
        </w:numPr>
        <w:autoSpaceDE/>
        <w:autoSpaceDN/>
        <w:spacing w:line="276" w:lineRule="auto"/>
        <w:ind w:left="0" w:firstLine="426"/>
        <w:jc w:val="both"/>
        <w:rPr>
          <w:color w:val="000000"/>
          <w:sz w:val="24"/>
          <w:szCs w:val="24"/>
          <w:lang w:val="ru-RU"/>
        </w:rPr>
      </w:pPr>
      <w:r>
        <w:rPr>
          <w:color w:val="000000"/>
          <w:sz w:val="24"/>
          <w:szCs w:val="24"/>
          <w:lang w:val="ru-RU"/>
        </w:rPr>
        <w:t>недостаточное использование воспитательного потенциала школьных уроков.</w:t>
      </w:r>
    </w:p>
    <w:p w:rsidR="00314DE7" w:rsidRDefault="00F20C45">
      <w:pPr>
        <w:spacing w:line="276" w:lineRule="auto"/>
        <w:ind w:firstLine="709"/>
        <w:jc w:val="both"/>
        <w:rPr>
          <w:sz w:val="24"/>
          <w:szCs w:val="24"/>
          <w:lang w:val="ru-RU"/>
        </w:rPr>
      </w:pPr>
      <w:r>
        <w:rPr>
          <w:sz w:val="24"/>
          <w:szCs w:val="24"/>
          <w:lang w:val="ru-RU"/>
        </w:rPr>
        <w:lastRenderedPageBreak/>
        <w:t>Для решения обозначенных проблем реализованы следующие мероприятия:</w:t>
      </w:r>
    </w:p>
    <w:p w:rsidR="00314DE7" w:rsidRDefault="00F20C45">
      <w:pPr>
        <w:numPr>
          <w:ilvl w:val="0"/>
          <w:numId w:val="36"/>
        </w:numPr>
        <w:autoSpaceDE/>
        <w:autoSpaceDN/>
        <w:spacing w:line="276" w:lineRule="auto"/>
        <w:ind w:left="0" w:firstLine="426"/>
        <w:jc w:val="both"/>
        <w:rPr>
          <w:color w:val="000000"/>
          <w:sz w:val="24"/>
          <w:szCs w:val="24"/>
          <w:lang w:val="ru-RU"/>
        </w:rPr>
      </w:pPr>
      <w:r>
        <w:rPr>
          <w:color w:val="000000"/>
          <w:sz w:val="24"/>
          <w:szCs w:val="24"/>
          <w:lang w:val="ru-RU"/>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314DE7" w:rsidRDefault="00F20C45">
      <w:pPr>
        <w:numPr>
          <w:ilvl w:val="0"/>
          <w:numId w:val="36"/>
        </w:numPr>
        <w:autoSpaceDE/>
        <w:autoSpaceDN/>
        <w:spacing w:line="276" w:lineRule="auto"/>
        <w:ind w:left="0" w:firstLine="426"/>
        <w:jc w:val="both"/>
        <w:rPr>
          <w:color w:val="000000"/>
          <w:sz w:val="24"/>
          <w:szCs w:val="24"/>
          <w:lang w:val="ru-RU"/>
        </w:rPr>
      </w:pPr>
      <w:r>
        <w:rPr>
          <w:color w:val="000000"/>
          <w:sz w:val="24"/>
          <w:szCs w:val="24"/>
          <w:lang w:val="ru-RU"/>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314DE7" w:rsidRDefault="00F20C45">
      <w:pPr>
        <w:numPr>
          <w:ilvl w:val="0"/>
          <w:numId w:val="36"/>
        </w:numPr>
        <w:autoSpaceDE/>
        <w:autoSpaceDN/>
        <w:spacing w:line="276" w:lineRule="auto"/>
        <w:ind w:left="0" w:firstLine="426"/>
        <w:jc w:val="both"/>
        <w:rPr>
          <w:color w:val="000000"/>
          <w:sz w:val="24"/>
          <w:szCs w:val="24"/>
          <w:lang w:val="ru-RU"/>
        </w:rPr>
      </w:pPr>
      <w:r>
        <w:rPr>
          <w:color w:val="000000"/>
          <w:sz w:val="24"/>
          <w:szCs w:val="24"/>
          <w:lang w:val="ru-RU"/>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314DE7" w:rsidRDefault="00F20C45">
      <w:pPr>
        <w:numPr>
          <w:ilvl w:val="1"/>
          <w:numId w:val="31"/>
        </w:numPr>
        <w:tabs>
          <w:tab w:val="left" w:pos="709"/>
        </w:tabs>
        <w:autoSpaceDE/>
        <w:autoSpaceDN/>
        <w:spacing w:line="276" w:lineRule="auto"/>
        <w:ind w:left="1276" w:hanging="567"/>
        <w:jc w:val="both"/>
        <w:rPr>
          <w:b/>
          <w:color w:val="000000"/>
          <w:sz w:val="24"/>
          <w:szCs w:val="24"/>
          <w:lang w:val="ru-RU"/>
        </w:rPr>
      </w:pPr>
      <w:bookmarkStart w:id="139" w:name="_heading=h.279ka65" w:colFirst="0" w:colLast="0"/>
      <w:bookmarkEnd w:id="139"/>
      <w:r>
        <w:rPr>
          <w:b/>
          <w:color w:val="000000"/>
          <w:sz w:val="24"/>
          <w:szCs w:val="24"/>
          <w:lang w:val="ru-RU"/>
        </w:rPr>
        <w:t xml:space="preserve">Виды, формы и содержание воспитательной деятельности. </w:t>
      </w:r>
    </w:p>
    <w:p w:rsidR="00314DE7" w:rsidRDefault="00F20C45">
      <w:pPr>
        <w:spacing w:line="276" w:lineRule="auto"/>
        <w:ind w:firstLine="709"/>
        <w:jc w:val="both"/>
        <w:rPr>
          <w:b/>
          <w:color w:val="000000"/>
          <w:sz w:val="24"/>
          <w:szCs w:val="24"/>
          <w:lang w:val="ru-RU"/>
        </w:rPr>
      </w:pPr>
      <w:r>
        <w:rPr>
          <w:b/>
          <w:color w:val="000000"/>
          <w:sz w:val="24"/>
          <w:szCs w:val="24"/>
          <w:lang w:val="ru-RU"/>
        </w:rPr>
        <w:t>2.1.1. Модуль «Урочная деятельность».</w:t>
      </w:r>
    </w:p>
    <w:p w:rsidR="00314DE7" w:rsidRDefault="00F20C45">
      <w:pPr>
        <w:spacing w:line="276" w:lineRule="auto"/>
        <w:ind w:firstLine="709"/>
        <w:jc w:val="both"/>
        <w:rPr>
          <w:color w:val="000000"/>
          <w:sz w:val="24"/>
          <w:szCs w:val="24"/>
          <w:lang w:val="ru-RU"/>
        </w:rPr>
      </w:pPr>
      <w:r>
        <w:rPr>
          <w:color w:val="000000"/>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314DE7" w:rsidRDefault="00F20C45">
      <w:pPr>
        <w:numPr>
          <w:ilvl w:val="0"/>
          <w:numId w:val="38"/>
        </w:numPr>
        <w:tabs>
          <w:tab w:val="left" w:pos="1134"/>
        </w:tabs>
        <w:autoSpaceDE/>
        <w:autoSpaceDN/>
        <w:spacing w:line="276" w:lineRule="auto"/>
        <w:ind w:left="0" w:firstLine="709"/>
        <w:jc w:val="both"/>
        <w:rPr>
          <w:color w:val="000000"/>
          <w:sz w:val="24"/>
          <w:szCs w:val="24"/>
          <w:lang w:val="ru-RU"/>
        </w:rPr>
      </w:pPr>
      <w:r>
        <w:rPr>
          <w:color w:val="000000"/>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14DE7" w:rsidRDefault="00F20C45">
      <w:pPr>
        <w:numPr>
          <w:ilvl w:val="0"/>
          <w:numId w:val="38"/>
        </w:numPr>
        <w:tabs>
          <w:tab w:val="left" w:pos="1134"/>
        </w:tabs>
        <w:autoSpaceDE/>
        <w:autoSpaceDN/>
        <w:spacing w:line="276" w:lineRule="auto"/>
        <w:ind w:left="0" w:firstLine="709"/>
        <w:jc w:val="both"/>
        <w:rPr>
          <w:color w:val="000000"/>
          <w:sz w:val="24"/>
          <w:szCs w:val="24"/>
          <w:lang w:val="ru-RU"/>
        </w:rPr>
      </w:pPr>
      <w:r>
        <w:rPr>
          <w:color w:val="000000"/>
          <w:sz w:val="24"/>
          <w:szCs w:val="24"/>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14DE7" w:rsidRDefault="00F20C45">
      <w:pPr>
        <w:numPr>
          <w:ilvl w:val="0"/>
          <w:numId w:val="38"/>
        </w:numPr>
        <w:tabs>
          <w:tab w:val="left" w:pos="1134"/>
        </w:tabs>
        <w:autoSpaceDE/>
        <w:autoSpaceDN/>
        <w:spacing w:line="276" w:lineRule="auto"/>
        <w:ind w:left="0" w:firstLine="709"/>
        <w:jc w:val="both"/>
        <w:rPr>
          <w:color w:val="000000"/>
          <w:sz w:val="24"/>
          <w:szCs w:val="24"/>
          <w:lang w:val="ru-RU"/>
        </w:rPr>
      </w:pPr>
      <w:r>
        <w:rPr>
          <w:color w:val="000000"/>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14DE7" w:rsidRDefault="00F20C45">
      <w:pPr>
        <w:numPr>
          <w:ilvl w:val="0"/>
          <w:numId w:val="38"/>
        </w:numPr>
        <w:tabs>
          <w:tab w:val="left" w:pos="1134"/>
        </w:tabs>
        <w:autoSpaceDE/>
        <w:autoSpaceDN/>
        <w:spacing w:line="276" w:lineRule="auto"/>
        <w:ind w:left="0" w:firstLine="709"/>
        <w:jc w:val="both"/>
        <w:rPr>
          <w:color w:val="000000"/>
          <w:sz w:val="24"/>
          <w:szCs w:val="24"/>
          <w:lang w:val="ru-RU"/>
        </w:rPr>
      </w:pPr>
      <w:r>
        <w:rPr>
          <w:color w:val="000000"/>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14DE7" w:rsidRDefault="00F20C45">
      <w:pPr>
        <w:numPr>
          <w:ilvl w:val="0"/>
          <w:numId w:val="38"/>
        </w:numPr>
        <w:tabs>
          <w:tab w:val="left" w:pos="1134"/>
        </w:tabs>
        <w:autoSpaceDE/>
        <w:autoSpaceDN/>
        <w:spacing w:line="276" w:lineRule="auto"/>
        <w:ind w:left="0" w:firstLine="709"/>
        <w:jc w:val="both"/>
        <w:rPr>
          <w:color w:val="000000"/>
          <w:sz w:val="24"/>
          <w:szCs w:val="24"/>
          <w:lang w:val="ru-RU"/>
        </w:rPr>
      </w:pPr>
      <w:r>
        <w:rPr>
          <w:color w:val="000000"/>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14DE7" w:rsidRDefault="00F20C45">
      <w:pPr>
        <w:numPr>
          <w:ilvl w:val="0"/>
          <w:numId w:val="38"/>
        </w:numPr>
        <w:tabs>
          <w:tab w:val="left" w:pos="1134"/>
        </w:tabs>
        <w:autoSpaceDE/>
        <w:autoSpaceDN/>
        <w:spacing w:line="276" w:lineRule="auto"/>
        <w:ind w:left="0" w:firstLine="709"/>
        <w:jc w:val="both"/>
        <w:rPr>
          <w:color w:val="000000"/>
          <w:sz w:val="24"/>
          <w:szCs w:val="24"/>
          <w:lang w:val="ru-RU"/>
        </w:rPr>
      </w:pPr>
      <w:r>
        <w:rPr>
          <w:color w:val="000000"/>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14DE7" w:rsidRDefault="00F20C45">
      <w:pPr>
        <w:numPr>
          <w:ilvl w:val="0"/>
          <w:numId w:val="38"/>
        </w:numPr>
        <w:tabs>
          <w:tab w:val="left" w:pos="1134"/>
        </w:tabs>
        <w:autoSpaceDE/>
        <w:autoSpaceDN/>
        <w:spacing w:line="276" w:lineRule="auto"/>
        <w:ind w:left="0" w:firstLine="709"/>
        <w:jc w:val="both"/>
        <w:rPr>
          <w:color w:val="000000"/>
          <w:sz w:val="24"/>
          <w:szCs w:val="24"/>
          <w:lang w:val="ru-RU"/>
        </w:rPr>
      </w:pPr>
      <w:r>
        <w:rPr>
          <w:color w:val="000000"/>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14DE7" w:rsidRDefault="00F20C45">
      <w:pPr>
        <w:numPr>
          <w:ilvl w:val="0"/>
          <w:numId w:val="38"/>
        </w:numPr>
        <w:tabs>
          <w:tab w:val="left" w:pos="1134"/>
        </w:tabs>
        <w:autoSpaceDE/>
        <w:autoSpaceDN/>
        <w:spacing w:line="276" w:lineRule="auto"/>
        <w:ind w:left="0" w:firstLine="709"/>
        <w:jc w:val="both"/>
        <w:rPr>
          <w:color w:val="000000"/>
          <w:sz w:val="24"/>
          <w:szCs w:val="24"/>
          <w:lang w:val="ru-RU"/>
        </w:rPr>
      </w:pPr>
      <w:r>
        <w:rPr>
          <w:color w:val="000000"/>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14DE7" w:rsidRDefault="00F20C45">
      <w:pPr>
        <w:numPr>
          <w:ilvl w:val="0"/>
          <w:numId w:val="38"/>
        </w:numPr>
        <w:tabs>
          <w:tab w:val="left" w:pos="1134"/>
        </w:tabs>
        <w:autoSpaceDE/>
        <w:autoSpaceDN/>
        <w:spacing w:line="276" w:lineRule="auto"/>
        <w:ind w:left="0" w:firstLine="709"/>
        <w:jc w:val="both"/>
        <w:rPr>
          <w:color w:val="000000"/>
          <w:sz w:val="24"/>
          <w:szCs w:val="24"/>
          <w:lang w:val="ru-RU"/>
        </w:rPr>
      </w:pPr>
      <w:r>
        <w:rPr>
          <w:color w:val="000000"/>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14DE7" w:rsidRDefault="00F20C45">
      <w:pPr>
        <w:spacing w:line="276" w:lineRule="auto"/>
        <w:ind w:firstLine="539"/>
        <w:jc w:val="both"/>
        <w:rPr>
          <w:b/>
          <w:color w:val="000000"/>
          <w:sz w:val="24"/>
          <w:szCs w:val="24"/>
          <w:lang w:val="ru-RU"/>
        </w:rPr>
      </w:pPr>
      <w:r>
        <w:rPr>
          <w:b/>
          <w:color w:val="000000"/>
          <w:sz w:val="24"/>
          <w:szCs w:val="24"/>
          <w:lang w:val="ru-RU"/>
        </w:rPr>
        <w:t>2.1.2. Модуль «Внеурочная деятельность».</w:t>
      </w:r>
    </w:p>
    <w:p w:rsidR="00314DE7" w:rsidRDefault="00F20C45">
      <w:pPr>
        <w:spacing w:line="276" w:lineRule="auto"/>
        <w:ind w:firstLine="539"/>
        <w:jc w:val="both"/>
        <w:rPr>
          <w:i/>
          <w:color w:val="FF0000"/>
          <w:sz w:val="24"/>
          <w:szCs w:val="24"/>
          <w:lang w:val="ru-RU"/>
        </w:rPr>
      </w:pPr>
      <w:r>
        <w:rPr>
          <w:color w:val="000000"/>
          <w:sz w:val="24"/>
          <w:szCs w:val="24"/>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w:t>
      </w:r>
      <w:r>
        <w:rPr>
          <w:color w:val="000000"/>
          <w:sz w:val="24"/>
          <w:szCs w:val="24"/>
          <w:lang w:val="ru-RU"/>
        </w:rPr>
        <w:lastRenderedPageBreak/>
        <w:t xml:space="preserve">курсов внеурочной деятельности (далее – курс ВД), занятий, дополнительных общеобразовательных общеразвивающих программ (далее – ДООП): </w:t>
      </w:r>
    </w:p>
    <w:p w:rsidR="00314DE7" w:rsidRDefault="00F20C45">
      <w:pPr>
        <w:spacing w:line="276" w:lineRule="auto"/>
        <w:ind w:firstLine="540"/>
        <w:jc w:val="both"/>
        <w:rPr>
          <w:color w:val="000000"/>
          <w:sz w:val="24"/>
          <w:szCs w:val="24"/>
          <w:lang w:val="ru-RU"/>
        </w:rPr>
      </w:pPr>
      <w:r>
        <w:rPr>
          <w:color w:val="000000"/>
          <w:sz w:val="24"/>
          <w:szCs w:val="24"/>
          <w:lang w:val="ru-RU"/>
        </w:rPr>
        <w:t>занятия патриотической, гражданско-патриотической, военно-патриотической, краеведческой, историко-культурной направленности:</w:t>
      </w:r>
    </w:p>
    <w:p w:rsidR="00314DE7" w:rsidRDefault="00F20C45">
      <w:pPr>
        <w:spacing w:line="276" w:lineRule="auto"/>
        <w:ind w:firstLine="540"/>
        <w:jc w:val="both"/>
        <w:rPr>
          <w:color w:val="000000"/>
          <w:sz w:val="24"/>
          <w:szCs w:val="24"/>
          <w:lang w:val="ru-RU"/>
        </w:rPr>
      </w:pPr>
      <w:r>
        <w:rPr>
          <w:color w:val="000000"/>
          <w:sz w:val="24"/>
          <w:szCs w:val="24"/>
          <w:lang w:val="ru-RU"/>
        </w:rPr>
        <w:t xml:space="preserve"> курс ВД «Разговоры о важном», курс ВД «Моя малая Родина», программа «Орлята России», ДООП «Юнармия»; «ЮИД», </w:t>
      </w:r>
    </w:p>
    <w:p w:rsidR="00314DE7" w:rsidRDefault="00F20C45">
      <w:pPr>
        <w:spacing w:line="276" w:lineRule="auto"/>
        <w:ind w:firstLine="540"/>
        <w:jc w:val="both"/>
        <w:rPr>
          <w:color w:val="000000"/>
          <w:sz w:val="24"/>
          <w:szCs w:val="24"/>
          <w:lang w:val="ru-RU"/>
        </w:rPr>
      </w:pPr>
      <w:r>
        <w:rPr>
          <w:color w:val="000000"/>
          <w:sz w:val="24"/>
          <w:szCs w:val="24"/>
          <w:lang w:val="ru-RU"/>
        </w:rPr>
        <w:t>курсы, занятия познавательной, научной, исследовательской, просветительской направленности: курс ВД «Финансовая грамотность», курс ВД «Калейдоскоп профессий»;</w:t>
      </w:r>
    </w:p>
    <w:p w:rsidR="00314DE7" w:rsidRDefault="00F20C45">
      <w:pPr>
        <w:spacing w:line="276" w:lineRule="auto"/>
        <w:ind w:firstLine="540"/>
        <w:jc w:val="both"/>
        <w:rPr>
          <w:color w:val="000000"/>
          <w:sz w:val="24"/>
          <w:szCs w:val="24"/>
          <w:lang w:val="ru-RU"/>
        </w:rPr>
      </w:pPr>
      <w:r>
        <w:rPr>
          <w:color w:val="000000"/>
          <w:sz w:val="24"/>
          <w:szCs w:val="24"/>
          <w:lang w:val="ru-RU"/>
        </w:rPr>
        <w:t>курсы, занятия экологической, природоохранной направленности: курс ВД «Сохранение экологии – дело каждого»;</w:t>
      </w:r>
    </w:p>
    <w:p w:rsidR="00314DE7" w:rsidRDefault="00F20C45">
      <w:pPr>
        <w:spacing w:line="276" w:lineRule="auto"/>
        <w:ind w:firstLine="540"/>
        <w:jc w:val="both"/>
        <w:rPr>
          <w:color w:val="000000"/>
          <w:sz w:val="24"/>
          <w:szCs w:val="24"/>
          <w:lang w:val="ru-RU"/>
        </w:rPr>
      </w:pPr>
      <w:r>
        <w:rPr>
          <w:color w:val="000000"/>
          <w:sz w:val="24"/>
          <w:szCs w:val="24"/>
          <w:lang w:val="ru-RU"/>
        </w:rPr>
        <w:t xml:space="preserve">курсы, занятия в области искусств, художественного творчества разных видов и жанров: </w:t>
      </w:r>
    </w:p>
    <w:p w:rsidR="00314DE7" w:rsidRDefault="00F20C45">
      <w:pPr>
        <w:spacing w:line="276" w:lineRule="auto"/>
        <w:ind w:firstLine="540"/>
        <w:jc w:val="both"/>
        <w:rPr>
          <w:color w:val="000000"/>
          <w:sz w:val="24"/>
          <w:szCs w:val="24"/>
          <w:lang w:val="ru-RU"/>
        </w:rPr>
      </w:pPr>
      <w:r>
        <w:rPr>
          <w:color w:val="000000"/>
          <w:sz w:val="24"/>
          <w:szCs w:val="24"/>
          <w:lang w:val="ru-RU"/>
        </w:rPr>
        <w:t>курсы, занятия оздоровительной и спортивной направленности: ДООП «Баскетбол», ДООП «Настольный теннис», ДООП «Самбо», ДООП «Лыжи».</w:t>
      </w:r>
    </w:p>
    <w:p w:rsidR="00314DE7" w:rsidRDefault="00F20C45">
      <w:pPr>
        <w:spacing w:line="276" w:lineRule="auto"/>
        <w:ind w:left="930" w:hanging="220"/>
        <w:jc w:val="both"/>
        <w:rPr>
          <w:b/>
          <w:color w:val="000000"/>
          <w:sz w:val="24"/>
          <w:szCs w:val="24"/>
          <w:lang w:val="ru-RU"/>
        </w:rPr>
      </w:pPr>
      <w:r>
        <w:rPr>
          <w:b/>
          <w:color w:val="000000"/>
          <w:sz w:val="24"/>
          <w:szCs w:val="24"/>
          <w:lang w:val="ru-RU"/>
        </w:rPr>
        <w:t>2.1.3. Модуль «Классное руководство».</w:t>
      </w:r>
    </w:p>
    <w:p w:rsidR="00314DE7" w:rsidRDefault="00F20C45">
      <w:pPr>
        <w:spacing w:line="276" w:lineRule="auto"/>
        <w:ind w:firstLine="709"/>
        <w:jc w:val="both"/>
        <w:rPr>
          <w:sz w:val="24"/>
          <w:szCs w:val="24"/>
          <w:lang w:val="ru-RU"/>
        </w:rPr>
      </w:pPr>
      <w:r>
        <w:rPr>
          <w:sz w:val="24"/>
          <w:szCs w:val="24"/>
          <w:lang w:val="ru-RU"/>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314DE7" w:rsidRDefault="00F20C45">
      <w:pPr>
        <w:numPr>
          <w:ilvl w:val="0"/>
          <w:numId w:val="39"/>
        </w:numPr>
        <w:tabs>
          <w:tab w:val="left" w:pos="284"/>
        </w:tabs>
        <w:autoSpaceDE/>
        <w:autoSpaceDN/>
        <w:spacing w:line="276" w:lineRule="auto"/>
        <w:ind w:left="0" w:firstLine="426"/>
        <w:jc w:val="both"/>
        <w:rPr>
          <w:color w:val="000000"/>
          <w:sz w:val="24"/>
          <w:szCs w:val="24"/>
          <w:lang w:val="ru-RU"/>
        </w:rPr>
      </w:pPr>
      <w:r>
        <w:rPr>
          <w:color w:val="000000"/>
          <w:sz w:val="24"/>
          <w:szCs w:val="24"/>
          <w:lang w:val="ru-RU"/>
        </w:rPr>
        <w:t>планирование и проведение классных часов/мероприятий целевой воспитательной, тематической направленности (не реже 1 раза в неделю);</w:t>
      </w:r>
    </w:p>
    <w:p w:rsidR="00314DE7" w:rsidRDefault="00F20C45">
      <w:pPr>
        <w:numPr>
          <w:ilvl w:val="0"/>
          <w:numId w:val="39"/>
        </w:numPr>
        <w:tabs>
          <w:tab w:val="left" w:pos="284"/>
        </w:tabs>
        <w:autoSpaceDE/>
        <w:autoSpaceDN/>
        <w:spacing w:line="276" w:lineRule="auto"/>
        <w:ind w:left="0" w:firstLine="426"/>
        <w:jc w:val="both"/>
        <w:rPr>
          <w:color w:val="000000"/>
          <w:sz w:val="24"/>
          <w:szCs w:val="24"/>
          <w:lang w:val="ru-RU"/>
        </w:rPr>
      </w:pPr>
      <w:r>
        <w:rPr>
          <w:color w:val="000000"/>
          <w:sz w:val="24"/>
          <w:szCs w:val="24"/>
          <w:lang w:val="ru-RU"/>
        </w:rPr>
        <w:t>еженедельное проведение информационно-просветительских занятий «Разговоры о важном» (в рамках внеурочной деятельности);</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 xml:space="preserve">регулярные консультации с учителями-предметниками, направленные на </w:t>
      </w:r>
      <w:r>
        <w:rPr>
          <w:color w:val="000000"/>
          <w:sz w:val="24"/>
          <w:szCs w:val="24"/>
          <w:lang w:val="ru-RU"/>
        </w:rPr>
        <w:lastRenderedPageBreak/>
        <w:t>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14DE7" w:rsidRDefault="00F20C45">
      <w:pPr>
        <w:numPr>
          <w:ilvl w:val="0"/>
          <w:numId w:val="39"/>
        </w:numPr>
        <w:tabs>
          <w:tab w:val="left" w:pos="284"/>
        </w:tabs>
        <w:autoSpaceDE/>
        <w:autoSpaceDN/>
        <w:spacing w:line="276" w:lineRule="auto"/>
        <w:ind w:left="0" w:firstLine="426"/>
        <w:jc w:val="both"/>
        <w:rPr>
          <w:color w:val="000000"/>
          <w:sz w:val="24"/>
          <w:szCs w:val="24"/>
          <w:lang w:val="ru-RU"/>
        </w:rPr>
      </w:pPr>
      <w:r>
        <w:rPr>
          <w:color w:val="000000"/>
          <w:sz w:val="24"/>
          <w:szCs w:val="24"/>
          <w:lang w:val="ru-RU"/>
        </w:rPr>
        <w:t>проведение в классе праздников, конкурсов, соревнований и других мероприятий.</w:t>
      </w:r>
    </w:p>
    <w:p w:rsidR="00314DE7" w:rsidRDefault="00F20C45">
      <w:pPr>
        <w:tabs>
          <w:tab w:val="left" w:pos="709"/>
        </w:tabs>
        <w:spacing w:line="276" w:lineRule="auto"/>
        <w:jc w:val="both"/>
        <w:rPr>
          <w:b/>
          <w:color w:val="000000"/>
          <w:sz w:val="24"/>
          <w:szCs w:val="24"/>
          <w:lang w:val="ru-RU"/>
        </w:rPr>
      </w:pPr>
      <w:r>
        <w:rPr>
          <w:b/>
          <w:color w:val="000000"/>
          <w:sz w:val="24"/>
          <w:szCs w:val="24"/>
          <w:lang w:val="ru-RU"/>
        </w:rPr>
        <w:tab/>
        <w:t>2.1.4. Модуль «Основные школьные дела».</w:t>
      </w:r>
    </w:p>
    <w:p w:rsidR="00314DE7" w:rsidRDefault="00F20C45">
      <w:pPr>
        <w:spacing w:line="276" w:lineRule="auto"/>
        <w:ind w:right="203" w:firstLine="720"/>
        <w:jc w:val="both"/>
        <w:rPr>
          <w:i/>
          <w:sz w:val="24"/>
          <w:szCs w:val="24"/>
          <w:lang w:val="ru-RU"/>
        </w:rPr>
      </w:pPr>
      <w:r>
        <w:rPr>
          <w:sz w:val="24"/>
          <w:szCs w:val="24"/>
          <w:lang w:val="ru-RU"/>
        </w:rPr>
        <w:t>Реализация воспитательного потенциала основных школьных дел предусматривает</w:t>
      </w:r>
      <w:r>
        <w:rPr>
          <w:i/>
          <w:sz w:val="24"/>
          <w:szCs w:val="24"/>
          <w:lang w:val="ru-RU"/>
        </w:rPr>
        <w:t>:</w:t>
      </w:r>
    </w:p>
    <w:p w:rsidR="00314DE7" w:rsidRDefault="00F20C45">
      <w:pPr>
        <w:numPr>
          <w:ilvl w:val="0"/>
          <w:numId w:val="40"/>
        </w:numPr>
        <w:autoSpaceDE/>
        <w:autoSpaceDN/>
        <w:ind w:left="0" w:firstLine="360"/>
        <w:jc w:val="both"/>
        <w:rPr>
          <w:color w:val="000000"/>
          <w:sz w:val="24"/>
          <w:szCs w:val="24"/>
          <w:lang w:val="ru-RU"/>
        </w:rPr>
      </w:pPr>
      <w:r>
        <w:rPr>
          <w:color w:val="000000"/>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314DE7" w:rsidRDefault="00F20C45">
      <w:pPr>
        <w:numPr>
          <w:ilvl w:val="0"/>
          <w:numId w:val="40"/>
        </w:numPr>
        <w:autoSpaceDE/>
        <w:autoSpaceDN/>
        <w:ind w:left="0" w:firstLine="360"/>
        <w:jc w:val="both"/>
        <w:rPr>
          <w:color w:val="000000"/>
          <w:sz w:val="24"/>
          <w:szCs w:val="24"/>
          <w:lang w:val="ru-RU"/>
        </w:rPr>
      </w:pPr>
      <w:r>
        <w:rPr>
          <w:color w:val="000000"/>
          <w:sz w:val="24"/>
          <w:szCs w:val="24"/>
          <w:lang w:val="ru-RU"/>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rsidR="00314DE7" w:rsidRDefault="00F20C45">
      <w:pPr>
        <w:numPr>
          <w:ilvl w:val="0"/>
          <w:numId w:val="40"/>
        </w:numPr>
        <w:autoSpaceDE/>
        <w:autoSpaceDN/>
        <w:ind w:left="0" w:firstLine="360"/>
        <w:jc w:val="both"/>
        <w:rPr>
          <w:color w:val="000000"/>
          <w:sz w:val="24"/>
          <w:szCs w:val="24"/>
          <w:lang w:val="ru-RU"/>
        </w:rPr>
      </w:pPr>
      <w:r>
        <w:rPr>
          <w:color w:val="000000"/>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«Я – пятиклассник», «Я – старшеклассник», торжествованная церемония вручения аттестатов, праздник последнего звонка, «Прощание с начальной школой»;</w:t>
      </w:r>
    </w:p>
    <w:p w:rsidR="00314DE7" w:rsidRDefault="00F20C45">
      <w:pPr>
        <w:numPr>
          <w:ilvl w:val="0"/>
          <w:numId w:val="40"/>
        </w:numPr>
        <w:autoSpaceDE/>
        <w:autoSpaceDN/>
        <w:ind w:left="0" w:firstLine="360"/>
        <w:jc w:val="both"/>
        <w:rPr>
          <w:color w:val="000000"/>
          <w:sz w:val="24"/>
          <w:szCs w:val="24"/>
          <w:lang w:val="ru-RU"/>
        </w:rPr>
      </w:pPr>
      <w:r>
        <w:rPr>
          <w:color w:val="000000"/>
          <w:sz w:val="24"/>
          <w:szCs w:val="24"/>
          <w:lang w:val="ru-RU"/>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края – «Школа зажигает звёзды»;</w:t>
      </w:r>
    </w:p>
    <w:p w:rsidR="00314DE7" w:rsidRDefault="00F20C45">
      <w:pPr>
        <w:numPr>
          <w:ilvl w:val="0"/>
          <w:numId w:val="40"/>
        </w:numPr>
        <w:autoSpaceDE/>
        <w:autoSpaceDN/>
        <w:ind w:left="0" w:firstLine="360"/>
        <w:jc w:val="both"/>
        <w:rPr>
          <w:color w:val="000000"/>
          <w:sz w:val="24"/>
          <w:szCs w:val="24"/>
          <w:lang w:val="ru-RU"/>
        </w:rPr>
      </w:pPr>
      <w:r>
        <w:rPr>
          <w:color w:val="000000"/>
          <w:sz w:val="24"/>
          <w:szCs w:val="24"/>
          <w:lang w:val="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314DE7" w:rsidRDefault="00F20C45">
      <w:pPr>
        <w:numPr>
          <w:ilvl w:val="0"/>
          <w:numId w:val="40"/>
        </w:numPr>
        <w:autoSpaceDE/>
        <w:autoSpaceDN/>
        <w:ind w:left="0" w:firstLine="360"/>
        <w:jc w:val="both"/>
        <w:rPr>
          <w:color w:val="000000"/>
          <w:sz w:val="24"/>
          <w:szCs w:val="24"/>
          <w:lang w:val="ru-RU"/>
        </w:rPr>
      </w:pPr>
      <w:r>
        <w:rPr>
          <w:color w:val="000000"/>
          <w:sz w:val="24"/>
          <w:szCs w:val="24"/>
          <w:lang w:val="ru-RU"/>
        </w:rPr>
        <w:t xml:space="preserve">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села; </w:t>
      </w:r>
    </w:p>
    <w:p w:rsidR="00314DE7" w:rsidRDefault="00F20C45">
      <w:pPr>
        <w:numPr>
          <w:ilvl w:val="0"/>
          <w:numId w:val="40"/>
        </w:numPr>
        <w:autoSpaceDE/>
        <w:autoSpaceDN/>
        <w:ind w:left="0" w:firstLine="360"/>
        <w:jc w:val="both"/>
        <w:rPr>
          <w:color w:val="000000"/>
          <w:sz w:val="24"/>
          <w:szCs w:val="24"/>
          <w:lang w:val="ru-RU"/>
        </w:rPr>
      </w:pPr>
      <w:r>
        <w:rPr>
          <w:color w:val="000000"/>
          <w:sz w:val="24"/>
          <w:szCs w:val="24"/>
          <w:lang w:val="ru-RU"/>
        </w:rPr>
        <w:t xml:space="preserve">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 </w:t>
      </w:r>
    </w:p>
    <w:p w:rsidR="00314DE7" w:rsidRDefault="00F20C45">
      <w:pPr>
        <w:numPr>
          <w:ilvl w:val="0"/>
          <w:numId w:val="40"/>
        </w:numPr>
        <w:autoSpaceDE/>
        <w:autoSpaceDN/>
        <w:ind w:left="0" w:firstLine="360"/>
        <w:jc w:val="both"/>
        <w:rPr>
          <w:color w:val="000000"/>
          <w:sz w:val="24"/>
          <w:szCs w:val="24"/>
          <w:lang w:val="ru-RU"/>
        </w:rPr>
      </w:pPr>
      <w:r>
        <w:rPr>
          <w:color w:val="000000"/>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14DE7" w:rsidRDefault="00F20C45">
      <w:pPr>
        <w:numPr>
          <w:ilvl w:val="0"/>
          <w:numId w:val="40"/>
        </w:numPr>
        <w:autoSpaceDE/>
        <w:autoSpaceDN/>
        <w:ind w:left="0" w:firstLine="360"/>
        <w:jc w:val="both"/>
        <w:rPr>
          <w:color w:val="000000"/>
          <w:sz w:val="24"/>
          <w:szCs w:val="24"/>
          <w:lang w:val="ru-RU"/>
        </w:rPr>
      </w:pPr>
      <w:r>
        <w:rPr>
          <w:color w:val="000000"/>
          <w:sz w:val="24"/>
          <w:szCs w:val="24"/>
          <w:lang w:val="ru-RU"/>
        </w:rPr>
        <w:lastRenderedPageBreak/>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14DE7" w:rsidRDefault="00F20C45">
      <w:pPr>
        <w:spacing w:line="276" w:lineRule="auto"/>
        <w:ind w:left="930" w:hanging="220"/>
        <w:jc w:val="both"/>
        <w:rPr>
          <w:b/>
          <w:color w:val="000000"/>
          <w:sz w:val="24"/>
          <w:szCs w:val="24"/>
          <w:lang w:val="ru-RU"/>
        </w:rPr>
      </w:pPr>
      <w:r>
        <w:rPr>
          <w:b/>
          <w:color w:val="000000"/>
          <w:sz w:val="24"/>
          <w:szCs w:val="24"/>
          <w:lang w:val="ru-RU"/>
        </w:rPr>
        <w:t>2.1.5. Модуль «Внешкольные мероприятия».</w:t>
      </w:r>
    </w:p>
    <w:p w:rsidR="00314DE7" w:rsidRDefault="00F20C45">
      <w:pPr>
        <w:spacing w:line="276" w:lineRule="auto"/>
        <w:ind w:right="210" w:firstLine="709"/>
        <w:jc w:val="both"/>
        <w:rPr>
          <w:sz w:val="24"/>
          <w:szCs w:val="24"/>
          <w:lang w:val="ru-RU"/>
        </w:rPr>
      </w:pPr>
      <w:r>
        <w:rPr>
          <w:sz w:val="24"/>
          <w:szCs w:val="24"/>
          <w:lang w:val="ru-RU"/>
        </w:rPr>
        <w:t>Реализация воспитательного потенциала внешкольных мероприятий предусматривает:</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общие внешкольные мероприятия, в том числе организуемые совместно с социальными партнерами Школы;</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14DE7" w:rsidRDefault="00F20C45">
      <w:pPr>
        <w:spacing w:line="276" w:lineRule="auto"/>
        <w:ind w:firstLine="709"/>
        <w:jc w:val="both"/>
        <w:rPr>
          <w:b/>
          <w:color w:val="000000"/>
          <w:sz w:val="24"/>
          <w:szCs w:val="24"/>
          <w:lang w:val="ru-RU"/>
        </w:rPr>
      </w:pPr>
      <w:r>
        <w:rPr>
          <w:b/>
          <w:color w:val="000000"/>
          <w:sz w:val="24"/>
          <w:szCs w:val="24"/>
          <w:lang w:val="ru-RU"/>
        </w:rPr>
        <w:t>2.1.6. Модуль «Организация предметно-пространственной среды».</w:t>
      </w:r>
    </w:p>
    <w:p w:rsidR="00314DE7" w:rsidRDefault="00F20C45">
      <w:pPr>
        <w:spacing w:line="276" w:lineRule="auto"/>
        <w:ind w:firstLine="709"/>
        <w:jc w:val="both"/>
        <w:rPr>
          <w:color w:val="000000"/>
          <w:sz w:val="24"/>
          <w:szCs w:val="24"/>
          <w:lang w:val="ru-RU"/>
        </w:rPr>
      </w:pPr>
      <w:r>
        <w:rPr>
          <w:color w:val="000000"/>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оформление внешнего вида здания, фасада, холла при входе в Школу государственной символикой Российской Федерации, организацию и проведение церемоний поднятия (спуска) государственного флага Российской Федерации;</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размещение карт России, изображения значимых культурных объектов местности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314DE7" w:rsidRDefault="00F20C45">
      <w:pPr>
        <w:numPr>
          <w:ilvl w:val="0"/>
          <w:numId w:val="41"/>
        </w:numPr>
        <w:autoSpaceDE/>
        <w:autoSpaceDN/>
        <w:spacing w:line="276" w:lineRule="auto"/>
        <w:ind w:left="0" w:firstLine="360"/>
        <w:jc w:val="both"/>
        <w:rPr>
          <w:color w:val="000000"/>
          <w:sz w:val="24"/>
          <w:szCs w:val="24"/>
          <w:lang w:val="ru-RU"/>
        </w:rPr>
      </w:pPr>
      <w:r>
        <w:rPr>
          <w:color w:val="000000"/>
          <w:sz w:val="24"/>
          <w:szCs w:val="24"/>
          <w:lang w:val="ru-RU"/>
        </w:rPr>
        <w:t>участие в проекте «Комфортная школа».</w:t>
      </w:r>
    </w:p>
    <w:p w:rsidR="00314DE7" w:rsidRDefault="00F20C45">
      <w:pPr>
        <w:spacing w:line="276" w:lineRule="auto"/>
        <w:ind w:firstLine="540"/>
        <w:jc w:val="both"/>
        <w:rPr>
          <w:color w:val="000000"/>
          <w:sz w:val="24"/>
          <w:szCs w:val="24"/>
          <w:lang w:val="ru-RU"/>
        </w:rPr>
      </w:pPr>
      <w:r>
        <w:rPr>
          <w:color w:val="000000"/>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314DE7" w:rsidRDefault="00F20C45">
      <w:pPr>
        <w:spacing w:line="276" w:lineRule="auto"/>
        <w:ind w:firstLine="709"/>
        <w:rPr>
          <w:b/>
          <w:color w:val="000000"/>
          <w:sz w:val="24"/>
          <w:szCs w:val="24"/>
          <w:lang w:val="ru-RU"/>
        </w:rPr>
      </w:pPr>
      <w:r>
        <w:rPr>
          <w:b/>
          <w:color w:val="000000"/>
          <w:sz w:val="24"/>
          <w:szCs w:val="24"/>
          <w:lang w:val="ru-RU"/>
        </w:rPr>
        <w:t>2.1.7. Модуль «Взаимодействие с родителями (законными представителями)».</w:t>
      </w:r>
    </w:p>
    <w:p w:rsidR="00314DE7" w:rsidRDefault="00F20C45">
      <w:pPr>
        <w:tabs>
          <w:tab w:val="left" w:pos="2109"/>
          <w:tab w:val="left" w:pos="2702"/>
          <w:tab w:val="left" w:pos="3936"/>
          <w:tab w:val="left" w:pos="5228"/>
          <w:tab w:val="left" w:pos="6633"/>
          <w:tab w:val="left" w:pos="7072"/>
          <w:tab w:val="left" w:pos="8666"/>
          <w:tab w:val="left" w:pos="9781"/>
        </w:tabs>
        <w:spacing w:line="276" w:lineRule="auto"/>
        <w:ind w:firstLine="709"/>
        <w:rPr>
          <w:sz w:val="24"/>
          <w:szCs w:val="24"/>
          <w:lang w:val="ru-RU"/>
        </w:rPr>
      </w:pPr>
      <w:r>
        <w:rPr>
          <w:sz w:val="24"/>
          <w:szCs w:val="24"/>
          <w:lang w:val="ru-RU"/>
        </w:rPr>
        <w:t>Реализация</w:t>
      </w:r>
      <w:r>
        <w:rPr>
          <w:sz w:val="24"/>
          <w:szCs w:val="24"/>
          <w:lang w:val="ru-RU"/>
        </w:rPr>
        <w:tab/>
        <w:t>воспитательного потенциала взаимодействия с родителями (законными представителями) обучающихся предусматривает:</w:t>
      </w:r>
    </w:p>
    <w:p w:rsidR="00314DE7" w:rsidRDefault="00F20C45">
      <w:pPr>
        <w:numPr>
          <w:ilvl w:val="0"/>
          <w:numId w:val="39"/>
        </w:numPr>
        <w:tabs>
          <w:tab w:val="left" w:pos="284"/>
        </w:tabs>
        <w:autoSpaceDE/>
        <w:autoSpaceDN/>
        <w:spacing w:line="276" w:lineRule="auto"/>
        <w:ind w:left="0" w:right="-7" w:firstLine="426"/>
        <w:jc w:val="both"/>
        <w:rPr>
          <w:color w:val="000000"/>
          <w:sz w:val="24"/>
          <w:szCs w:val="24"/>
          <w:lang w:val="ru-RU"/>
        </w:rPr>
      </w:pPr>
      <w:r>
        <w:rPr>
          <w:color w:val="000000"/>
          <w:sz w:val="24"/>
          <w:szCs w:val="24"/>
          <w:lang w:val="ru-RU"/>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314DE7" w:rsidRDefault="00F20C45">
      <w:pPr>
        <w:numPr>
          <w:ilvl w:val="0"/>
          <w:numId w:val="39"/>
        </w:numPr>
        <w:tabs>
          <w:tab w:val="left" w:pos="284"/>
        </w:tabs>
        <w:autoSpaceDE/>
        <w:autoSpaceDN/>
        <w:spacing w:line="276" w:lineRule="auto"/>
        <w:ind w:left="0" w:right="-7" w:firstLine="426"/>
        <w:jc w:val="both"/>
        <w:rPr>
          <w:color w:val="000000"/>
          <w:sz w:val="24"/>
          <w:szCs w:val="24"/>
          <w:lang w:val="ru-RU"/>
        </w:rPr>
      </w:pPr>
      <w:r>
        <w:rPr>
          <w:color w:val="000000"/>
          <w:sz w:val="24"/>
          <w:szCs w:val="24"/>
          <w:lang w:val="ru-RU"/>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314DE7" w:rsidRDefault="00F20C45">
      <w:pPr>
        <w:numPr>
          <w:ilvl w:val="0"/>
          <w:numId w:val="39"/>
        </w:numPr>
        <w:tabs>
          <w:tab w:val="left" w:pos="284"/>
        </w:tabs>
        <w:autoSpaceDE/>
        <w:autoSpaceDN/>
        <w:spacing w:line="276" w:lineRule="auto"/>
        <w:ind w:left="0" w:right="-7" w:firstLine="426"/>
        <w:jc w:val="both"/>
        <w:rPr>
          <w:color w:val="000000"/>
          <w:sz w:val="24"/>
          <w:szCs w:val="24"/>
          <w:lang w:val="ru-RU"/>
        </w:rPr>
      </w:pPr>
      <w:r>
        <w:rPr>
          <w:color w:val="000000"/>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 xml:space="preserve">родительские форумы на официальном сайте образовательной организации в </w:t>
      </w:r>
      <w:r>
        <w:rPr>
          <w:color w:val="000000"/>
          <w:sz w:val="24"/>
          <w:szCs w:val="24"/>
          <w:lang w:val="ru-RU"/>
        </w:rPr>
        <w:lastRenderedPageBreak/>
        <w:t>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привлечение родителей (законных представителей) к подготовке и проведению классных и общешкольных мероприятий;</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314DE7" w:rsidRDefault="00F20C45">
      <w:pPr>
        <w:numPr>
          <w:ilvl w:val="0"/>
          <w:numId w:val="39"/>
        </w:numPr>
        <w:tabs>
          <w:tab w:val="left" w:pos="284"/>
        </w:tabs>
        <w:autoSpaceDE/>
        <w:autoSpaceDN/>
        <w:spacing w:line="276" w:lineRule="auto"/>
        <w:ind w:left="0" w:right="-7" w:firstLine="426"/>
        <w:jc w:val="both"/>
        <w:rPr>
          <w:color w:val="000000"/>
          <w:sz w:val="24"/>
          <w:szCs w:val="24"/>
          <w:lang w:val="ru-RU"/>
        </w:rPr>
      </w:pPr>
      <w:r>
        <w:rPr>
          <w:color w:val="000000"/>
          <w:sz w:val="24"/>
          <w:szCs w:val="24"/>
          <w:lang w:val="ru-RU"/>
        </w:rPr>
        <w:t>организацию участия родителей в вебинарах, Всероссийских родительских уроках, собраниях на актуальные для родителей темы;</w:t>
      </w:r>
    </w:p>
    <w:p w:rsidR="00314DE7" w:rsidRDefault="00F20C45">
      <w:pPr>
        <w:numPr>
          <w:ilvl w:val="0"/>
          <w:numId w:val="39"/>
        </w:numPr>
        <w:tabs>
          <w:tab w:val="left" w:pos="284"/>
        </w:tabs>
        <w:autoSpaceDE/>
        <w:autoSpaceDN/>
        <w:spacing w:line="276" w:lineRule="auto"/>
        <w:ind w:left="0" w:right="-7" w:firstLine="426"/>
        <w:jc w:val="both"/>
        <w:rPr>
          <w:color w:val="000000"/>
          <w:sz w:val="24"/>
          <w:szCs w:val="24"/>
          <w:lang w:val="ru-RU"/>
        </w:rPr>
      </w:pPr>
      <w:r>
        <w:rPr>
          <w:color w:val="000000"/>
          <w:sz w:val="24"/>
          <w:szCs w:val="24"/>
          <w:lang w:val="ru-RU"/>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314DE7" w:rsidRDefault="00F20C45">
      <w:pPr>
        <w:numPr>
          <w:ilvl w:val="0"/>
          <w:numId w:val="39"/>
        </w:numPr>
        <w:tabs>
          <w:tab w:val="left" w:pos="426"/>
        </w:tabs>
        <w:autoSpaceDE/>
        <w:autoSpaceDN/>
        <w:spacing w:line="276" w:lineRule="auto"/>
        <w:ind w:left="0" w:right="79" w:firstLine="426"/>
        <w:jc w:val="both"/>
        <w:rPr>
          <w:color w:val="000000"/>
          <w:sz w:val="24"/>
          <w:szCs w:val="24"/>
          <w:lang w:val="ru-RU"/>
        </w:rPr>
      </w:pPr>
      <w:r>
        <w:rPr>
          <w:color w:val="000000"/>
          <w:sz w:val="24"/>
          <w:szCs w:val="24"/>
          <w:lang w:val="ru-RU"/>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314DE7" w:rsidRDefault="00F20C45">
      <w:pPr>
        <w:numPr>
          <w:ilvl w:val="0"/>
          <w:numId w:val="39"/>
        </w:numPr>
        <w:tabs>
          <w:tab w:val="left" w:pos="426"/>
        </w:tabs>
        <w:autoSpaceDE/>
        <w:autoSpaceDN/>
        <w:spacing w:line="276" w:lineRule="auto"/>
        <w:ind w:left="0" w:right="79" w:firstLine="426"/>
        <w:jc w:val="both"/>
        <w:rPr>
          <w:color w:val="000000"/>
          <w:sz w:val="24"/>
          <w:szCs w:val="24"/>
          <w:lang w:val="ru-RU"/>
        </w:rPr>
      </w:pPr>
      <w:r>
        <w:rPr>
          <w:color w:val="000000"/>
          <w:sz w:val="24"/>
          <w:szCs w:val="24"/>
          <w:lang w:val="ru-RU"/>
        </w:rPr>
        <w:t>участие в проведении занятий курса внеурочной деятельности «Разговоры о важном».</w:t>
      </w:r>
    </w:p>
    <w:p w:rsidR="00314DE7" w:rsidRDefault="00F20C45">
      <w:pPr>
        <w:spacing w:line="276" w:lineRule="auto"/>
        <w:ind w:right="79" w:firstLine="709"/>
        <w:rPr>
          <w:b/>
          <w:color w:val="000000"/>
          <w:sz w:val="24"/>
          <w:szCs w:val="24"/>
          <w:lang w:val="ru-RU"/>
        </w:rPr>
      </w:pPr>
      <w:r>
        <w:rPr>
          <w:b/>
          <w:color w:val="000000"/>
          <w:sz w:val="24"/>
          <w:szCs w:val="24"/>
          <w:lang w:val="ru-RU"/>
        </w:rPr>
        <w:t>2.1.8. Модуль «Самоуправление».</w:t>
      </w:r>
    </w:p>
    <w:p w:rsidR="00314DE7" w:rsidRDefault="00F20C45">
      <w:pPr>
        <w:spacing w:line="276" w:lineRule="auto"/>
        <w:ind w:right="79" w:firstLine="709"/>
        <w:jc w:val="both"/>
        <w:rPr>
          <w:sz w:val="24"/>
          <w:szCs w:val="24"/>
          <w:lang w:val="ru-RU"/>
        </w:rPr>
      </w:pPr>
      <w:r>
        <w:rPr>
          <w:sz w:val="24"/>
          <w:szCs w:val="24"/>
          <w:lang w:val="ru-RU"/>
        </w:rPr>
        <w:t xml:space="preserve">Реализация воспитательного потенциала ученического самоуправления в Школе предусматривает: </w:t>
      </w:r>
    </w:p>
    <w:p w:rsidR="00314DE7" w:rsidRDefault="00F20C45">
      <w:pPr>
        <w:numPr>
          <w:ilvl w:val="0"/>
          <w:numId w:val="33"/>
        </w:numPr>
        <w:tabs>
          <w:tab w:val="left" w:pos="284"/>
        </w:tabs>
        <w:autoSpaceDE/>
        <w:autoSpaceDN/>
        <w:spacing w:line="276" w:lineRule="auto"/>
        <w:ind w:left="0" w:right="79" w:firstLine="426"/>
        <w:jc w:val="both"/>
        <w:rPr>
          <w:color w:val="000000"/>
          <w:sz w:val="24"/>
          <w:szCs w:val="24"/>
          <w:lang w:val="ru-RU"/>
        </w:rPr>
      </w:pPr>
      <w:r>
        <w:rPr>
          <w:color w:val="000000"/>
          <w:sz w:val="24"/>
          <w:szCs w:val="24"/>
          <w:lang w:val="ru-RU"/>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Школьного совета, избранных учащимися в процессе деловых игр «Выборы депутатов Школьного парламента», «Выборы Президента школы»; </w:t>
      </w:r>
    </w:p>
    <w:p w:rsidR="00314DE7" w:rsidRDefault="00F20C45">
      <w:pPr>
        <w:numPr>
          <w:ilvl w:val="0"/>
          <w:numId w:val="39"/>
        </w:numPr>
        <w:tabs>
          <w:tab w:val="left" w:pos="284"/>
          <w:tab w:val="left" w:pos="709"/>
        </w:tabs>
        <w:autoSpaceDE/>
        <w:autoSpaceDN/>
        <w:spacing w:line="276" w:lineRule="auto"/>
        <w:ind w:left="0" w:right="79" w:firstLine="426"/>
        <w:jc w:val="both"/>
        <w:rPr>
          <w:color w:val="000000"/>
          <w:sz w:val="24"/>
          <w:szCs w:val="24"/>
          <w:lang w:val="ru-RU"/>
        </w:rPr>
      </w:pPr>
      <w:r>
        <w:rPr>
          <w:color w:val="000000"/>
          <w:sz w:val="24"/>
          <w:szCs w:val="24"/>
          <w:lang w:val="ru-RU"/>
        </w:rPr>
        <w:t>представление органами ученического самоуправления интересов обучающихся в процессе управления Школой;</w:t>
      </w:r>
    </w:p>
    <w:p w:rsidR="00314DE7" w:rsidRDefault="00F20C45">
      <w:pPr>
        <w:numPr>
          <w:ilvl w:val="0"/>
          <w:numId w:val="39"/>
        </w:numPr>
        <w:tabs>
          <w:tab w:val="left" w:pos="284"/>
          <w:tab w:val="left" w:pos="709"/>
        </w:tabs>
        <w:autoSpaceDE/>
        <w:autoSpaceDN/>
        <w:spacing w:line="276" w:lineRule="auto"/>
        <w:ind w:left="0" w:right="79" w:firstLine="426"/>
        <w:jc w:val="both"/>
        <w:rPr>
          <w:color w:val="000000"/>
          <w:sz w:val="24"/>
          <w:szCs w:val="24"/>
          <w:lang w:val="ru-RU"/>
        </w:rPr>
      </w:pPr>
      <w:r>
        <w:rPr>
          <w:color w:val="000000"/>
          <w:sz w:val="24"/>
          <w:szCs w:val="24"/>
          <w:lang w:val="ru-RU"/>
        </w:rPr>
        <w:t>защиту органами ученического самоуправления законных интересов и прав обучающихся;</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314DE7" w:rsidRDefault="00F20C45">
      <w:pPr>
        <w:numPr>
          <w:ilvl w:val="0"/>
          <w:numId w:val="39"/>
        </w:numPr>
        <w:autoSpaceDE/>
        <w:autoSpaceDN/>
        <w:spacing w:line="276" w:lineRule="auto"/>
        <w:ind w:left="0" w:firstLine="426"/>
        <w:jc w:val="both"/>
        <w:rPr>
          <w:color w:val="000000"/>
          <w:sz w:val="24"/>
          <w:szCs w:val="24"/>
          <w:lang w:val="ru-RU"/>
        </w:rPr>
      </w:pPr>
      <w:r>
        <w:rPr>
          <w:color w:val="000000"/>
          <w:sz w:val="24"/>
          <w:szCs w:val="24"/>
          <w:lang w:val="ru-RU"/>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rsidR="00314DE7" w:rsidRDefault="00F20C45">
      <w:pPr>
        <w:numPr>
          <w:ilvl w:val="0"/>
          <w:numId w:val="39"/>
        </w:numPr>
        <w:tabs>
          <w:tab w:val="left" w:pos="284"/>
          <w:tab w:val="left" w:pos="426"/>
        </w:tabs>
        <w:autoSpaceDE/>
        <w:autoSpaceDN/>
        <w:spacing w:line="276" w:lineRule="auto"/>
        <w:ind w:left="0" w:right="-7" w:firstLine="426"/>
        <w:jc w:val="both"/>
        <w:rPr>
          <w:color w:val="000000"/>
          <w:sz w:val="24"/>
          <w:szCs w:val="24"/>
          <w:lang w:val="ru-RU"/>
        </w:rPr>
      </w:pPr>
      <w:r>
        <w:rPr>
          <w:color w:val="000000"/>
          <w:sz w:val="24"/>
          <w:szCs w:val="24"/>
          <w:lang w:val="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314DE7" w:rsidRDefault="00F20C45">
      <w:pPr>
        <w:spacing w:line="276" w:lineRule="auto"/>
        <w:ind w:left="930" w:hanging="220"/>
        <w:jc w:val="both"/>
        <w:rPr>
          <w:b/>
          <w:color w:val="000000"/>
          <w:sz w:val="24"/>
          <w:szCs w:val="24"/>
          <w:lang w:val="ru-RU"/>
        </w:rPr>
      </w:pPr>
      <w:r>
        <w:rPr>
          <w:b/>
          <w:color w:val="000000"/>
          <w:sz w:val="24"/>
          <w:szCs w:val="24"/>
          <w:lang w:val="ru-RU"/>
        </w:rPr>
        <w:t>2.1.9. Модуль «Профилактика и безопасность».</w:t>
      </w:r>
    </w:p>
    <w:p w:rsidR="00314DE7" w:rsidRDefault="00F20C45">
      <w:pPr>
        <w:spacing w:line="276" w:lineRule="auto"/>
        <w:ind w:right="206" w:firstLine="709"/>
        <w:jc w:val="both"/>
        <w:rPr>
          <w:sz w:val="24"/>
          <w:szCs w:val="24"/>
          <w:lang w:val="ru-RU"/>
        </w:rPr>
      </w:pPr>
      <w:r>
        <w:rPr>
          <w:sz w:val="24"/>
          <w:szCs w:val="24"/>
          <w:lang w:val="ru-RU"/>
        </w:rPr>
        <w:t xml:space="preserve">Реализация воспитательного потенциала профилактической деятельности в целях формирования и поддержки безопасной и </w:t>
      </w:r>
      <w:r>
        <w:rPr>
          <w:rFonts w:ascii="Batang" w:eastAsia="Batang" w:hAnsi="Batang" w:cs="Batang"/>
          <w:sz w:val="24"/>
          <w:szCs w:val="24"/>
          <w:lang w:val="ru-RU"/>
        </w:rPr>
        <w:t>комфортной сре</w:t>
      </w:r>
      <w:r>
        <w:rPr>
          <w:sz w:val="24"/>
          <w:szCs w:val="24"/>
          <w:lang w:val="ru-RU"/>
        </w:rPr>
        <w:t xml:space="preserve">ды в Школе предусматривает: </w:t>
      </w:r>
    </w:p>
    <w:p w:rsidR="00314DE7" w:rsidRDefault="00F20C45">
      <w:pPr>
        <w:numPr>
          <w:ilvl w:val="0"/>
          <w:numId w:val="42"/>
        </w:numPr>
        <w:autoSpaceDE/>
        <w:autoSpaceDN/>
        <w:spacing w:line="276" w:lineRule="auto"/>
        <w:ind w:left="0" w:firstLine="360"/>
        <w:jc w:val="both"/>
        <w:rPr>
          <w:color w:val="000000"/>
          <w:sz w:val="24"/>
          <w:szCs w:val="24"/>
          <w:lang w:val="ru-RU"/>
        </w:rPr>
      </w:pPr>
      <w:r>
        <w:rPr>
          <w:color w:val="000000"/>
          <w:sz w:val="24"/>
          <w:szCs w:val="24"/>
          <w:lang w:val="ru-RU"/>
        </w:rPr>
        <w:t xml:space="preserve">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w:t>
      </w:r>
      <w:r>
        <w:rPr>
          <w:color w:val="000000"/>
          <w:sz w:val="24"/>
          <w:szCs w:val="24"/>
          <w:lang w:val="ru-RU"/>
        </w:rPr>
        <w:lastRenderedPageBreak/>
        <w:t>условия успешной воспитательной деятельности;</w:t>
      </w:r>
    </w:p>
    <w:p w:rsidR="00314DE7" w:rsidRDefault="00F20C45">
      <w:pPr>
        <w:numPr>
          <w:ilvl w:val="0"/>
          <w:numId w:val="42"/>
        </w:numPr>
        <w:autoSpaceDE/>
        <w:autoSpaceDN/>
        <w:spacing w:line="276" w:lineRule="auto"/>
        <w:ind w:left="0" w:firstLine="360"/>
        <w:jc w:val="both"/>
        <w:rPr>
          <w:color w:val="000000"/>
          <w:sz w:val="24"/>
          <w:szCs w:val="24"/>
          <w:lang w:val="ru-RU"/>
        </w:rPr>
      </w:pPr>
      <w:r>
        <w:rPr>
          <w:color w:val="000000"/>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14DE7" w:rsidRDefault="00F20C45">
      <w:pPr>
        <w:numPr>
          <w:ilvl w:val="0"/>
          <w:numId w:val="42"/>
        </w:numPr>
        <w:autoSpaceDE/>
        <w:autoSpaceDN/>
        <w:spacing w:line="276" w:lineRule="auto"/>
        <w:ind w:left="0" w:firstLine="360"/>
        <w:jc w:val="both"/>
        <w:rPr>
          <w:color w:val="000000"/>
          <w:sz w:val="24"/>
          <w:szCs w:val="24"/>
          <w:lang w:val="ru-RU"/>
        </w:rPr>
      </w:pPr>
      <w:r>
        <w:rPr>
          <w:color w:val="000000"/>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14DE7" w:rsidRDefault="00F20C45">
      <w:pPr>
        <w:numPr>
          <w:ilvl w:val="0"/>
          <w:numId w:val="42"/>
        </w:numPr>
        <w:autoSpaceDE/>
        <w:autoSpaceDN/>
        <w:spacing w:line="276" w:lineRule="auto"/>
        <w:ind w:left="0" w:firstLine="360"/>
        <w:jc w:val="both"/>
        <w:rPr>
          <w:color w:val="000000"/>
          <w:sz w:val="24"/>
          <w:szCs w:val="24"/>
          <w:lang w:val="ru-RU"/>
        </w:rPr>
      </w:pPr>
      <w:r>
        <w:rPr>
          <w:color w:val="000000"/>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14DE7" w:rsidRDefault="00F20C45">
      <w:pPr>
        <w:numPr>
          <w:ilvl w:val="0"/>
          <w:numId w:val="42"/>
        </w:numPr>
        <w:autoSpaceDE/>
        <w:autoSpaceDN/>
        <w:spacing w:line="276" w:lineRule="auto"/>
        <w:ind w:left="0" w:firstLine="360"/>
        <w:jc w:val="both"/>
        <w:rPr>
          <w:color w:val="000000"/>
          <w:sz w:val="24"/>
          <w:szCs w:val="24"/>
          <w:lang w:val="ru-RU"/>
        </w:rPr>
      </w:pPr>
      <w:r>
        <w:rPr>
          <w:color w:val="000000"/>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14DE7" w:rsidRDefault="00F20C45">
      <w:pPr>
        <w:numPr>
          <w:ilvl w:val="0"/>
          <w:numId w:val="42"/>
        </w:numPr>
        <w:autoSpaceDE/>
        <w:autoSpaceDN/>
        <w:spacing w:line="276" w:lineRule="auto"/>
        <w:ind w:left="0" w:firstLine="360"/>
        <w:jc w:val="both"/>
        <w:rPr>
          <w:color w:val="000000"/>
          <w:sz w:val="24"/>
          <w:szCs w:val="24"/>
          <w:lang w:val="ru-RU"/>
        </w:rPr>
      </w:pPr>
      <w:r>
        <w:rPr>
          <w:color w:val="000000"/>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14DE7" w:rsidRDefault="00F20C45">
      <w:pPr>
        <w:numPr>
          <w:ilvl w:val="0"/>
          <w:numId w:val="42"/>
        </w:numPr>
        <w:autoSpaceDE/>
        <w:autoSpaceDN/>
        <w:spacing w:line="276" w:lineRule="auto"/>
        <w:ind w:left="0" w:firstLine="360"/>
        <w:jc w:val="both"/>
        <w:rPr>
          <w:color w:val="000000"/>
          <w:sz w:val="24"/>
          <w:szCs w:val="24"/>
          <w:lang w:val="ru-RU"/>
        </w:rPr>
      </w:pPr>
      <w:r>
        <w:rPr>
          <w:color w:val="000000"/>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14DE7" w:rsidRDefault="00F20C45">
      <w:pPr>
        <w:numPr>
          <w:ilvl w:val="0"/>
          <w:numId w:val="42"/>
        </w:numPr>
        <w:autoSpaceDE/>
        <w:autoSpaceDN/>
        <w:spacing w:line="276" w:lineRule="auto"/>
        <w:ind w:left="0" w:firstLine="360"/>
        <w:jc w:val="both"/>
        <w:rPr>
          <w:color w:val="000000"/>
          <w:sz w:val="24"/>
          <w:szCs w:val="24"/>
          <w:lang w:val="ru-RU"/>
        </w:rPr>
      </w:pPr>
      <w:r>
        <w:rPr>
          <w:color w:val="000000"/>
          <w:sz w:val="24"/>
          <w:szCs w:val="24"/>
          <w:lang w:val="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314DE7" w:rsidRDefault="00F20C45">
      <w:pPr>
        <w:numPr>
          <w:ilvl w:val="0"/>
          <w:numId w:val="42"/>
        </w:numPr>
        <w:autoSpaceDE/>
        <w:autoSpaceDN/>
        <w:spacing w:line="276" w:lineRule="auto"/>
        <w:ind w:left="0" w:firstLine="360"/>
        <w:jc w:val="both"/>
        <w:rPr>
          <w:color w:val="000000"/>
          <w:sz w:val="24"/>
          <w:szCs w:val="24"/>
          <w:lang w:val="ru-RU"/>
        </w:rPr>
      </w:pPr>
      <w:r>
        <w:rPr>
          <w:color w:val="000000"/>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14DE7" w:rsidRDefault="00F20C45">
      <w:pPr>
        <w:spacing w:line="276" w:lineRule="auto"/>
        <w:ind w:left="930" w:right="-7" w:hanging="220"/>
        <w:jc w:val="both"/>
        <w:rPr>
          <w:b/>
          <w:color w:val="000000"/>
          <w:sz w:val="24"/>
          <w:szCs w:val="24"/>
          <w:lang w:val="ru-RU"/>
        </w:rPr>
      </w:pPr>
      <w:r>
        <w:rPr>
          <w:b/>
          <w:color w:val="000000"/>
          <w:sz w:val="24"/>
          <w:szCs w:val="24"/>
          <w:lang w:val="ru-RU"/>
        </w:rPr>
        <w:t>2.1.10. Модуль «Социальное партнёрство».</w:t>
      </w:r>
    </w:p>
    <w:p w:rsidR="00314DE7" w:rsidRDefault="00F20C45">
      <w:pPr>
        <w:tabs>
          <w:tab w:val="left" w:pos="284"/>
        </w:tabs>
        <w:spacing w:line="276" w:lineRule="auto"/>
        <w:ind w:right="-7"/>
        <w:jc w:val="both"/>
        <w:rPr>
          <w:sz w:val="24"/>
          <w:szCs w:val="24"/>
          <w:lang w:val="ru-RU"/>
        </w:rPr>
      </w:pPr>
      <w:r>
        <w:rPr>
          <w:sz w:val="24"/>
          <w:szCs w:val="24"/>
          <w:lang w:val="ru-RU"/>
        </w:rPr>
        <w:tab/>
      </w:r>
      <w:r>
        <w:rPr>
          <w:sz w:val="24"/>
          <w:szCs w:val="24"/>
          <w:lang w:val="ru-RU"/>
        </w:rPr>
        <w:tab/>
        <w:t xml:space="preserve">Реализация воспитательного потенциала социального партнёрства предусматривает: </w:t>
      </w:r>
    </w:p>
    <w:p w:rsidR="00314DE7" w:rsidRDefault="00F20C45">
      <w:pPr>
        <w:numPr>
          <w:ilvl w:val="0"/>
          <w:numId w:val="39"/>
        </w:numPr>
        <w:tabs>
          <w:tab w:val="left" w:pos="709"/>
        </w:tabs>
        <w:autoSpaceDE/>
        <w:autoSpaceDN/>
        <w:spacing w:line="276" w:lineRule="auto"/>
        <w:ind w:left="0" w:right="-7" w:firstLine="426"/>
        <w:jc w:val="both"/>
        <w:rPr>
          <w:color w:val="000000"/>
          <w:sz w:val="24"/>
          <w:szCs w:val="24"/>
          <w:lang w:val="ru-RU"/>
        </w:rPr>
      </w:pPr>
      <w:r>
        <w:rPr>
          <w:color w:val="000000"/>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14DE7" w:rsidRDefault="00F20C45">
      <w:pPr>
        <w:numPr>
          <w:ilvl w:val="0"/>
          <w:numId w:val="39"/>
        </w:numPr>
        <w:tabs>
          <w:tab w:val="left" w:pos="709"/>
        </w:tabs>
        <w:autoSpaceDE/>
        <w:autoSpaceDN/>
        <w:spacing w:line="276" w:lineRule="auto"/>
        <w:ind w:left="0" w:right="-7" w:firstLine="426"/>
        <w:jc w:val="both"/>
        <w:rPr>
          <w:color w:val="000000"/>
          <w:sz w:val="24"/>
          <w:szCs w:val="24"/>
          <w:lang w:val="ru-RU"/>
        </w:rPr>
      </w:pPr>
      <w:r>
        <w:rPr>
          <w:color w:val="000000"/>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14DE7" w:rsidRDefault="00F20C45">
      <w:pPr>
        <w:numPr>
          <w:ilvl w:val="0"/>
          <w:numId w:val="39"/>
        </w:numPr>
        <w:tabs>
          <w:tab w:val="left" w:pos="284"/>
          <w:tab w:val="left" w:pos="709"/>
          <w:tab w:val="left" w:pos="9072"/>
        </w:tabs>
        <w:autoSpaceDE/>
        <w:autoSpaceDN/>
        <w:spacing w:line="276" w:lineRule="auto"/>
        <w:ind w:left="0" w:right="-7" w:firstLine="426"/>
        <w:jc w:val="both"/>
        <w:rPr>
          <w:color w:val="000000"/>
          <w:sz w:val="24"/>
          <w:szCs w:val="24"/>
          <w:lang w:val="ru-RU"/>
        </w:rPr>
      </w:pPr>
      <w:r>
        <w:rPr>
          <w:color w:val="000000"/>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314DE7" w:rsidRDefault="00F20C45">
      <w:pPr>
        <w:numPr>
          <w:ilvl w:val="0"/>
          <w:numId w:val="43"/>
        </w:numPr>
        <w:autoSpaceDE/>
        <w:autoSpaceDN/>
        <w:spacing w:line="276" w:lineRule="auto"/>
        <w:ind w:left="0" w:firstLine="357"/>
        <w:jc w:val="both"/>
        <w:rPr>
          <w:color w:val="000000"/>
          <w:sz w:val="24"/>
          <w:szCs w:val="24"/>
          <w:lang w:val="ru-RU"/>
        </w:rPr>
      </w:pPr>
      <w:r>
        <w:rPr>
          <w:color w:val="000000"/>
          <w:sz w:val="24"/>
          <w:szCs w:val="24"/>
          <w:lang w:val="ru-RU"/>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w:t>
      </w:r>
      <w:r>
        <w:rPr>
          <w:color w:val="000000"/>
          <w:sz w:val="24"/>
          <w:szCs w:val="24"/>
          <w:lang w:val="ru-RU"/>
        </w:rPr>
        <w:lastRenderedPageBreak/>
        <w:t>проблем, касающихся жизни Школы, села, Михайловского района, Приморского края, страны;</w:t>
      </w:r>
    </w:p>
    <w:p w:rsidR="00314DE7" w:rsidRDefault="00F20C45">
      <w:pPr>
        <w:numPr>
          <w:ilvl w:val="0"/>
          <w:numId w:val="43"/>
        </w:numPr>
        <w:autoSpaceDE/>
        <w:autoSpaceDN/>
        <w:spacing w:line="276" w:lineRule="auto"/>
        <w:ind w:left="0" w:firstLine="357"/>
        <w:jc w:val="both"/>
        <w:rPr>
          <w:sz w:val="24"/>
          <w:szCs w:val="24"/>
          <w:lang w:val="ru-RU"/>
        </w:rPr>
      </w:pPr>
      <w:r>
        <w:rPr>
          <w:color w:val="000000"/>
          <w:sz w:val="24"/>
          <w:szCs w:val="24"/>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14DE7" w:rsidRDefault="00F20C45">
      <w:pPr>
        <w:tabs>
          <w:tab w:val="left" w:pos="284"/>
        </w:tabs>
        <w:spacing w:line="276" w:lineRule="auto"/>
        <w:ind w:right="-7"/>
        <w:jc w:val="both"/>
        <w:rPr>
          <w:sz w:val="24"/>
          <w:szCs w:val="24"/>
          <w:lang w:val="ru-RU"/>
        </w:rPr>
      </w:pPr>
      <w:r>
        <w:rPr>
          <w:sz w:val="24"/>
          <w:szCs w:val="24"/>
          <w:lang w:val="ru-RU"/>
        </w:rPr>
        <w:tab/>
      </w:r>
      <w:r>
        <w:rPr>
          <w:sz w:val="24"/>
          <w:szCs w:val="24"/>
          <w:lang w:val="ru-RU"/>
        </w:rPr>
        <w:tab/>
        <w:t>Социальными партнерами МОБУ «СОШ с.Ивановка»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5670"/>
      </w:tblGrid>
      <w:tr w:rsidR="00314DE7">
        <w:trPr>
          <w:cantSplit/>
          <w:tblHeader/>
        </w:trPr>
        <w:tc>
          <w:tcPr>
            <w:tcW w:w="3936" w:type="dxa"/>
          </w:tcPr>
          <w:p w:rsidR="00314DE7" w:rsidRDefault="00F20C45">
            <w:pPr>
              <w:tabs>
                <w:tab w:val="left" w:pos="1920"/>
              </w:tabs>
              <w:spacing w:line="276" w:lineRule="auto"/>
              <w:rPr>
                <w:i/>
                <w:sz w:val="24"/>
                <w:szCs w:val="24"/>
              </w:rPr>
            </w:pPr>
            <w:r>
              <w:rPr>
                <w:i/>
                <w:sz w:val="24"/>
                <w:szCs w:val="24"/>
              </w:rPr>
              <w:t>Соц. партнер</w:t>
            </w:r>
          </w:p>
        </w:tc>
        <w:tc>
          <w:tcPr>
            <w:tcW w:w="5670" w:type="dxa"/>
          </w:tcPr>
          <w:p w:rsidR="00314DE7" w:rsidRDefault="00F20C45">
            <w:pPr>
              <w:tabs>
                <w:tab w:val="left" w:pos="1920"/>
              </w:tabs>
              <w:spacing w:line="276" w:lineRule="auto"/>
              <w:jc w:val="center"/>
              <w:rPr>
                <w:i/>
                <w:sz w:val="24"/>
                <w:szCs w:val="24"/>
              </w:rPr>
            </w:pPr>
            <w:r>
              <w:rPr>
                <w:rFonts w:eastAsia="Batang"/>
                <w:i/>
                <w:sz w:val="24"/>
                <w:szCs w:val="24"/>
              </w:rPr>
              <w:t xml:space="preserve">Содержание совместной деятельности </w:t>
            </w:r>
          </w:p>
        </w:tc>
      </w:tr>
      <w:tr w:rsidR="00314DE7">
        <w:trPr>
          <w:cantSplit/>
          <w:tblHeader/>
        </w:trPr>
        <w:tc>
          <w:tcPr>
            <w:tcW w:w="3936" w:type="dxa"/>
            <w:shd w:val="clear" w:color="auto" w:fill="auto"/>
          </w:tcPr>
          <w:p w:rsidR="00314DE7" w:rsidRDefault="00F20C45">
            <w:pPr>
              <w:tabs>
                <w:tab w:val="left" w:pos="3436"/>
              </w:tabs>
              <w:spacing w:line="276" w:lineRule="auto"/>
              <w:rPr>
                <w:sz w:val="24"/>
                <w:szCs w:val="24"/>
                <w:highlight w:val="white"/>
              </w:rPr>
            </w:pPr>
            <w:r>
              <w:rPr>
                <w:sz w:val="24"/>
                <w:szCs w:val="24"/>
              </w:rPr>
              <w:t>МБОУ ДЮСШ с.Михайловка</w:t>
            </w:r>
          </w:p>
        </w:tc>
        <w:tc>
          <w:tcPr>
            <w:tcW w:w="5670" w:type="dxa"/>
            <w:shd w:val="clear" w:color="auto" w:fill="auto"/>
          </w:tcPr>
          <w:p w:rsidR="00314DE7" w:rsidRDefault="00F20C45">
            <w:pPr>
              <w:tabs>
                <w:tab w:val="left" w:pos="1920"/>
              </w:tabs>
              <w:spacing w:line="276" w:lineRule="auto"/>
              <w:rPr>
                <w:sz w:val="24"/>
                <w:szCs w:val="24"/>
              </w:rPr>
            </w:pPr>
            <w:r>
              <w:rPr>
                <w:sz w:val="24"/>
                <w:szCs w:val="24"/>
                <w:lang w:val="ru-RU"/>
              </w:rPr>
              <w:t xml:space="preserve">Занятия обучающихся на базе школы Проведение муниципальных этапов спортивных соревнований в рамках «Президентских состязаний», «Президентских спортивных игр». </w:t>
            </w:r>
            <w:r>
              <w:rPr>
                <w:sz w:val="24"/>
                <w:szCs w:val="24"/>
              </w:rPr>
              <w:t>Организация конкурсов/фестивалей</w:t>
            </w:r>
            <w:r>
              <w:t xml:space="preserve"> </w:t>
            </w:r>
            <w:r>
              <w:rPr>
                <w:sz w:val="24"/>
                <w:szCs w:val="24"/>
              </w:rPr>
              <w:t>среди ШСК. Организация спортивных мероприятий.</w:t>
            </w:r>
          </w:p>
        </w:tc>
      </w:tr>
      <w:tr w:rsidR="00314DE7">
        <w:trPr>
          <w:cantSplit/>
          <w:tblHeader/>
        </w:trPr>
        <w:tc>
          <w:tcPr>
            <w:tcW w:w="3936" w:type="dxa"/>
            <w:shd w:val="clear" w:color="auto" w:fill="auto"/>
          </w:tcPr>
          <w:p w:rsidR="00314DE7" w:rsidRDefault="00F20C45">
            <w:pPr>
              <w:tabs>
                <w:tab w:val="left" w:pos="3436"/>
              </w:tabs>
              <w:spacing w:line="276" w:lineRule="auto"/>
              <w:rPr>
                <w:sz w:val="24"/>
                <w:szCs w:val="24"/>
              </w:rPr>
            </w:pPr>
            <w:r>
              <w:rPr>
                <w:sz w:val="24"/>
                <w:szCs w:val="24"/>
              </w:rPr>
              <w:t>МБОУ ЦДТ с.Михайловка</w:t>
            </w:r>
          </w:p>
        </w:tc>
        <w:tc>
          <w:tcPr>
            <w:tcW w:w="5670" w:type="dxa"/>
            <w:shd w:val="clear" w:color="auto" w:fill="auto"/>
          </w:tcPr>
          <w:p w:rsidR="00314DE7" w:rsidRDefault="00F20C45">
            <w:pPr>
              <w:tabs>
                <w:tab w:val="left" w:pos="1920"/>
              </w:tabs>
              <w:spacing w:line="276" w:lineRule="auto"/>
              <w:rPr>
                <w:sz w:val="24"/>
                <w:szCs w:val="24"/>
              </w:rPr>
            </w:pPr>
            <w:r>
              <w:rPr>
                <w:sz w:val="24"/>
                <w:szCs w:val="24"/>
                <w:lang w:val="ru-RU"/>
              </w:rPr>
              <w:t xml:space="preserve">Мероприятия в рамках муниципального этапа краевого фестиваля школьных музеев. </w:t>
            </w:r>
            <w:r>
              <w:rPr>
                <w:sz w:val="24"/>
                <w:szCs w:val="24"/>
              </w:rPr>
              <w:t>Организация походов выходного дня. Мероприятия туристической направленности (по договорённости).</w:t>
            </w:r>
          </w:p>
        </w:tc>
      </w:tr>
      <w:tr w:rsidR="00314DE7">
        <w:trPr>
          <w:cantSplit/>
          <w:trHeight w:val="1400"/>
          <w:tblHeader/>
        </w:trPr>
        <w:tc>
          <w:tcPr>
            <w:tcW w:w="3936" w:type="dxa"/>
            <w:shd w:val="clear" w:color="auto" w:fill="auto"/>
          </w:tcPr>
          <w:p w:rsidR="00314DE7" w:rsidRDefault="00F20C45">
            <w:pPr>
              <w:tabs>
                <w:tab w:val="left" w:pos="709"/>
              </w:tabs>
              <w:spacing w:line="276" w:lineRule="auto"/>
              <w:ind w:right="-7"/>
              <w:rPr>
                <w:sz w:val="24"/>
                <w:szCs w:val="24"/>
              </w:rPr>
            </w:pPr>
            <w:r>
              <w:rPr>
                <w:sz w:val="24"/>
                <w:szCs w:val="24"/>
              </w:rPr>
              <w:t>Районный краеведческий музей</w:t>
            </w:r>
          </w:p>
        </w:tc>
        <w:tc>
          <w:tcPr>
            <w:tcW w:w="5670" w:type="dxa"/>
            <w:shd w:val="clear" w:color="auto" w:fill="auto"/>
          </w:tcPr>
          <w:p w:rsidR="00314DE7" w:rsidRDefault="00F20C45">
            <w:pPr>
              <w:tabs>
                <w:tab w:val="left" w:pos="1920"/>
              </w:tabs>
              <w:spacing w:line="276" w:lineRule="auto"/>
              <w:rPr>
                <w:sz w:val="24"/>
                <w:szCs w:val="24"/>
              </w:rPr>
            </w:pPr>
            <w:r>
              <w:rPr>
                <w:sz w:val="24"/>
                <w:szCs w:val="24"/>
                <w:lang w:val="ru-RU"/>
              </w:rPr>
              <w:t xml:space="preserve">Организация мероприятий на базе школы. Экскурсии в музей Проведение конкурсов, викторин. </w:t>
            </w:r>
            <w:r>
              <w:rPr>
                <w:sz w:val="24"/>
                <w:szCs w:val="24"/>
              </w:rPr>
              <w:t>Организация экспозиций музея на базе школы.</w:t>
            </w:r>
          </w:p>
        </w:tc>
      </w:tr>
      <w:tr w:rsidR="00314DE7" w:rsidRPr="001A616B">
        <w:trPr>
          <w:cantSplit/>
          <w:trHeight w:val="753"/>
          <w:tblHeader/>
        </w:trPr>
        <w:tc>
          <w:tcPr>
            <w:tcW w:w="3936" w:type="dxa"/>
            <w:shd w:val="clear" w:color="auto" w:fill="auto"/>
          </w:tcPr>
          <w:p w:rsidR="00314DE7" w:rsidRDefault="00F20C45">
            <w:pPr>
              <w:tabs>
                <w:tab w:val="left" w:pos="709"/>
              </w:tabs>
              <w:spacing w:line="276" w:lineRule="auto"/>
              <w:ind w:right="-7"/>
              <w:rPr>
                <w:sz w:val="24"/>
                <w:szCs w:val="24"/>
              </w:rPr>
            </w:pPr>
            <w:r>
              <w:rPr>
                <w:sz w:val="24"/>
                <w:szCs w:val="24"/>
              </w:rPr>
              <w:t>Сельская библиотека с. Ивановка</w:t>
            </w:r>
          </w:p>
        </w:tc>
        <w:tc>
          <w:tcPr>
            <w:tcW w:w="5670" w:type="dxa"/>
            <w:shd w:val="clear" w:color="auto" w:fill="auto"/>
          </w:tcPr>
          <w:p w:rsidR="00314DE7" w:rsidRDefault="00F20C45">
            <w:pPr>
              <w:tabs>
                <w:tab w:val="left" w:pos="1920"/>
              </w:tabs>
              <w:spacing w:line="276" w:lineRule="auto"/>
              <w:rPr>
                <w:sz w:val="24"/>
                <w:szCs w:val="24"/>
                <w:lang w:val="ru-RU"/>
              </w:rPr>
            </w:pPr>
            <w:r>
              <w:rPr>
                <w:sz w:val="24"/>
                <w:szCs w:val="24"/>
                <w:lang w:val="ru-RU"/>
              </w:rPr>
              <w:t>Тематические мероприятия на базе библиотеки. Организация и проведение интеллектуальных игр.</w:t>
            </w:r>
          </w:p>
        </w:tc>
      </w:tr>
      <w:tr w:rsidR="00314DE7" w:rsidRPr="001A616B">
        <w:trPr>
          <w:cantSplit/>
          <w:tblHeader/>
        </w:trPr>
        <w:tc>
          <w:tcPr>
            <w:tcW w:w="3936" w:type="dxa"/>
            <w:shd w:val="clear" w:color="auto" w:fill="auto"/>
          </w:tcPr>
          <w:p w:rsidR="00314DE7" w:rsidRDefault="00F20C45">
            <w:pPr>
              <w:tabs>
                <w:tab w:val="left" w:pos="709"/>
              </w:tabs>
              <w:spacing w:line="276" w:lineRule="auto"/>
              <w:ind w:right="-7"/>
              <w:rPr>
                <w:sz w:val="24"/>
                <w:szCs w:val="24"/>
              </w:rPr>
            </w:pPr>
            <w:r>
              <w:rPr>
                <w:sz w:val="24"/>
                <w:szCs w:val="24"/>
              </w:rPr>
              <w:t>Совет ветеранов села, района</w:t>
            </w:r>
          </w:p>
        </w:tc>
        <w:tc>
          <w:tcPr>
            <w:tcW w:w="5670" w:type="dxa"/>
            <w:shd w:val="clear" w:color="auto" w:fill="auto"/>
          </w:tcPr>
          <w:p w:rsidR="00314DE7" w:rsidRDefault="00F20C45">
            <w:pPr>
              <w:tabs>
                <w:tab w:val="left" w:pos="1920"/>
              </w:tabs>
              <w:spacing w:line="276" w:lineRule="auto"/>
              <w:rPr>
                <w:sz w:val="24"/>
                <w:szCs w:val="24"/>
                <w:lang w:val="ru-RU"/>
              </w:rPr>
            </w:pPr>
            <w:r>
              <w:rPr>
                <w:sz w:val="24"/>
                <w:szCs w:val="24"/>
                <w:lang w:val="ru-RU"/>
              </w:rPr>
              <w:t>Участие в мероприятиях патриотической направленности.</w:t>
            </w:r>
          </w:p>
        </w:tc>
      </w:tr>
      <w:tr w:rsidR="00314DE7">
        <w:trPr>
          <w:cantSplit/>
          <w:trHeight w:val="1134"/>
          <w:tblHeader/>
        </w:trPr>
        <w:tc>
          <w:tcPr>
            <w:tcW w:w="3936" w:type="dxa"/>
            <w:shd w:val="clear" w:color="auto" w:fill="auto"/>
          </w:tcPr>
          <w:p w:rsidR="00314DE7" w:rsidRDefault="00F20C45">
            <w:pPr>
              <w:tabs>
                <w:tab w:val="left" w:pos="709"/>
              </w:tabs>
              <w:spacing w:line="276" w:lineRule="auto"/>
              <w:ind w:right="-7"/>
              <w:rPr>
                <w:sz w:val="24"/>
                <w:szCs w:val="24"/>
                <w:lang w:val="ru-RU"/>
              </w:rPr>
            </w:pPr>
            <w:r>
              <w:rPr>
                <w:sz w:val="24"/>
                <w:szCs w:val="24"/>
                <w:lang w:val="ru-RU"/>
              </w:rPr>
              <w:t>ГИБДД ОМВД России По ММР</w:t>
            </w:r>
          </w:p>
          <w:p w:rsidR="00314DE7" w:rsidRDefault="00F20C45">
            <w:pPr>
              <w:tabs>
                <w:tab w:val="left" w:pos="709"/>
              </w:tabs>
              <w:spacing w:line="276" w:lineRule="auto"/>
              <w:ind w:right="-7"/>
              <w:rPr>
                <w:sz w:val="24"/>
                <w:szCs w:val="24"/>
                <w:lang w:val="ru-RU"/>
              </w:rPr>
            </w:pPr>
            <w:r>
              <w:rPr>
                <w:sz w:val="24"/>
                <w:szCs w:val="24"/>
                <w:lang w:val="ru-RU"/>
              </w:rPr>
              <w:t xml:space="preserve"> (на основании совместного плана работы)</w:t>
            </w:r>
          </w:p>
        </w:tc>
        <w:tc>
          <w:tcPr>
            <w:tcW w:w="5670" w:type="dxa"/>
            <w:shd w:val="clear" w:color="auto" w:fill="auto"/>
          </w:tcPr>
          <w:p w:rsidR="00314DE7" w:rsidRDefault="00F20C45">
            <w:pPr>
              <w:tabs>
                <w:tab w:val="left" w:pos="1920"/>
              </w:tabs>
              <w:spacing w:line="276" w:lineRule="auto"/>
              <w:rPr>
                <w:sz w:val="24"/>
                <w:szCs w:val="24"/>
                <w:lang w:val="ru-RU"/>
              </w:rPr>
            </w:pPr>
            <w:r>
              <w:rPr>
                <w:sz w:val="24"/>
                <w:szCs w:val="24"/>
                <w:lang w:val="ru-RU"/>
              </w:rPr>
              <w:t xml:space="preserve">Участие в акциях, проводимых ЮИД. </w:t>
            </w:r>
          </w:p>
          <w:p w:rsidR="00314DE7" w:rsidRDefault="00F20C45">
            <w:pPr>
              <w:tabs>
                <w:tab w:val="left" w:pos="1920"/>
              </w:tabs>
              <w:spacing w:line="276" w:lineRule="auto"/>
              <w:rPr>
                <w:sz w:val="24"/>
                <w:szCs w:val="24"/>
                <w:lang w:val="ru-RU"/>
              </w:rPr>
            </w:pPr>
            <w:r>
              <w:rPr>
                <w:sz w:val="24"/>
                <w:szCs w:val="24"/>
                <w:lang w:val="ru-RU"/>
              </w:rPr>
              <w:t xml:space="preserve">Занятия по профилактике детского дорожнотранспортного травматизма. </w:t>
            </w:r>
          </w:p>
          <w:p w:rsidR="00314DE7" w:rsidRDefault="00F20C45">
            <w:pPr>
              <w:tabs>
                <w:tab w:val="left" w:pos="1920"/>
              </w:tabs>
              <w:spacing w:line="276" w:lineRule="auto"/>
              <w:rPr>
                <w:sz w:val="24"/>
                <w:szCs w:val="24"/>
              </w:rPr>
            </w:pPr>
            <w:r>
              <w:rPr>
                <w:sz w:val="24"/>
                <w:szCs w:val="24"/>
                <w:lang w:val="ru-RU"/>
              </w:rPr>
              <w:t xml:space="preserve">Тематические сообщения на классных и общешкольных родительских собраниях, в т. ч. в рамках акции «Большое родительское собрание». </w:t>
            </w:r>
            <w:r>
              <w:rPr>
                <w:sz w:val="24"/>
                <w:szCs w:val="24"/>
              </w:rPr>
              <w:t>Организация конкурсов по профилактике ДДТТ. Проведение декад дорожной безопасности.</w:t>
            </w:r>
          </w:p>
        </w:tc>
      </w:tr>
    </w:tbl>
    <w:p w:rsidR="00314DE7" w:rsidRDefault="00F20C45">
      <w:pPr>
        <w:spacing w:line="276" w:lineRule="auto"/>
        <w:ind w:left="930" w:right="-7" w:hanging="220"/>
        <w:jc w:val="both"/>
        <w:rPr>
          <w:b/>
          <w:color w:val="000000"/>
          <w:sz w:val="24"/>
          <w:szCs w:val="24"/>
        </w:rPr>
      </w:pPr>
      <w:bookmarkStart w:id="140" w:name="_heading=h.meukdy" w:colFirst="0" w:colLast="0"/>
      <w:bookmarkEnd w:id="140"/>
      <w:r>
        <w:rPr>
          <w:b/>
          <w:color w:val="000000"/>
          <w:sz w:val="24"/>
          <w:szCs w:val="24"/>
        </w:rPr>
        <w:t>2.1.11. Модуль «Профориентация».</w:t>
      </w:r>
    </w:p>
    <w:p w:rsidR="00314DE7" w:rsidRDefault="00F20C45">
      <w:pPr>
        <w:tabs>
          <w:tab w:val="left" w:pos="8789"/>
        </w:tabs>
        <w:spacing w:line="276" w:lineRule="auto"/>
        <w:ind w:right="-7" w:firstLine="709"/>
        <w:jc w:val="both"/>
        <w:rPr>
          <w:sz w:val="24"/>
          <w:szCs w:val="24"/>
          <w:lang w:val="ru-RU"/>
        </w:rPr>
      </w:pPr>
      <w:r>
        <w:rPr>
          <w:sz w:val="24"/>
          <w:szCs w:val="24"/>
          <w:lang w:val="ru-RU"/>
        </w:rPr>
        <w:t>Реализация воспитательного потенциала профориентационной работы Школы предусматривает:</w:t>
      </w:r>
    </w:p>
    <w:p w:rsidR="00314DE7" w:rsidRDefault="00F20C45">
      <w:pPr>
        <w:numPr>
          <w:ilvl w:val="0"/>
          <w:numId w:val="44"/>
        </w:numPr>
        <w:autoSpaceDE/>
        <w:autoSpaceDN/>
        <w:spacing w:line="276" w:lineRule="auto"/>
        <w:ind w:left="0" w:firstLine="426"/>
        <w:jc w:val="both"/>
        <w:rPr>
          <w:color w:val="000000"/>
          <w:sz w:val="24"/>
          <w:szCs w:val="24"/>
          <w:lang w:val="ru-RU"/>
        </w:rPr>
      </w:pPr>
      <w:r>
        <w:rPr>
          <w:color w:val="000000"/>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14DE7" w:rsidRDefault="00F20C45">
      <w:pPr>
        <w:numPr>
          <w:ilvl w:val="0"/>
          <w:numId w:val="44"/>
        </w:numPr>
        <w:autoSpaceDE/>
        <w:autoSpaceDN/>
        <w:spacing w:line="276" w:lineRule="auto"/>
        <w:ind w:left="0" w:firstLine="426"/>
        <w:jc w:val="both"/>
        <w:rPr>
          <w:color w:val="000000"/>
          <w:sz w:val="24"/>
          <w:szCs w:val="24"/>
          <w:lang w:val="ru-RU"/>
        </w:rPr>
      </w:pPr>
      <w:r>
        <w:rPr>
          <w:color w:val="000000"/>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14DE7" w:rsidRDefault="00F20C45">
      <w:pPr>
        <w:numPr>
          <w:ilvl w:val="0"/>
          <w:numId w:val="44"/>
        </w:numPr>
        <w:autoSpaceDE/>
        <w:autoSpaceDN/>
        <w:spacing w:line="276" w:lineRule="auto"/>
        <w:ind w:left="0" w:firstLine="426"/>
        <w:jc w:val="both"/>
        <w:rPr>
          <w:color w:val="000000"/>
          <w:sz w:val="24"/>
          <w:szCs w:val="24"/>
          <w:lang w:val="ru-RU"/>
        </w:rPr>
      </w:pPr>
      <w:r>
        <w:rPr>
          <w:color w:val="000000"/>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314DE7" w:rsidRDefault="00F20C45">
      <w:pPr>
        <w:numPr>
          <w:ilvl w:val="0"/>
          <w:numId w:val="44"/>
        </w:numPr>
        <w:autoSpaceDE/>
        <w:autoSpaceDN/>
        <w:spacing w:line="276" w:lineRule="auto"/>
        <w:ind w:left="0" w:firstLine="426"/>
        <w:jc w:val="both"/>
        <w:rPr>
          <w:color w:val="000000"/>
          <w:sz w:val="24"/>
          <w:szCs w:val="24"/>
          <w:lang w:val="ru-RU"/>
        </w:rPr>
      </w:pPr>
      <w:r>
        <w:rPr>
          <w:color w:val="000000"/>
          <w:sz w:val="24"/>
          <w:szCs w:val="24"/>
          <w:lang w:val="ru-RU"/>
        </w:rPr>
        <w:lastRenderedPageBreak/>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14DE7" w:rsidRDefault="00F20C45">
      <w:pPr>
        <w:numPr>
          <w:ilvl w:val="0"/>
          <w:numId w:val="44"/>
        </w:numPr>
        <w:autoSpaceDE/>
        <w:autoSpaceDN/>
        <w:spacing w:line="276" w:lineRule="auto"/>
        <w:ind w:left="0" w:firstLine="426"/>
        <w:jc w:val="both"/>
        <w:rPr>
          <w:color w:val="000000"/>
          <w:sz w:val="24"/>
          <w:szCs w:val="24"/>
          <w:lang w:val="ru-RU"/>
        </w:rPr>
      </w:pPr>
      <w:r>
        <w:rPr>
          <w:color w:val="000000"/>
          <w:sz w:val="24"/>
          <w:szCs w:val="24"/>
          <w:lang w:val="ru-RU"/>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14DE7" w:rsidRDefault="00F20C45">
      <w:pPr>
        <w:numPr>
          <w:ilvl w:val="0"/>
          <w:numId w:val="44"/>
        </w:numPr>
        <w:autoSpaceDE/>
        <w:autoSpaceDN/>
        <w:spacing w:line="276" w:lineRule="auto"/>
        <w:ind w:left="0" w:firstLine="426"/>
        <w:jc w:val="both"/>
        <w:rPr>
          <w:color w:val="000000"/>
          <w:sz w:val="24"/>
          <w:szCs w:val="24"/>
          <w:lang w:val="ru-RU"/>
        </w:rPr>
      </w:pPr>
      <w:r>
        <w:rPr>
          <w:color w:val="000000"/>
          <w:sz w:val="24"/>
          <w:szCs w:val="24"/>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14DE7" w:rsidRDefault="00F20C45">
      <w:pPr>
        <w:numPr>
          <w:ilvl w:val="0"/>
          <w:numId w:val="44"/>
        </w:numPr>
        <w:autoSpaceDE/>
        <w:autoSpaceDN/>
        <w:spacing w:line="276" w:lineRule="auto"/>
        <w:ind w:left="0" w:firstLine="426"/>
        <w:jc w:val="both"/>
        <w:rPr>
          <w:color w:val="000000"/>
          <w:sz w:val="24"/>
          <w:szCs w:val="24"/>
          <w:lang w:val="ru-RU"/>
        </w:rPr>
      </w:pPr>
      <w:r>
        <w:rPr>
          <w:color w:val="000000"/>
          <w:sz w:val="24"/>
          <w:szCs w:val="24"/>
          <w:lang w:val="ru-RU"/>
        </w:rPr>
        <w:t>участие в работе всероссийских профориентационных проектов;</w:t>
      </w:r>
    </w:p>
    <w:p w:rsidR="00314DE7" w:rsidRDefault="00F20C45">
      <w:pPr>
        <w:numPr>
          <w:ilvl w:val="0"/>
          <w:numId w:val="44"/>
        </w:numPr>
        <w:autoSpaceDE/>
        <w:autoSpaceDN/>
        <w:spacing w:line="276" w:lineRule="auto"/>
        <w:ind w:left="0" w:firstLine="426"/>
        <w:jc w:val="both"/>
        <w:rPr>
          <w:color w:val="000000"/>
          <w:sz w:val="24"/>
          <w:szCs w:val="24"/>
          <w:lang w:val="ru-RU"/>
        </w:rPr>
      </w:pPr>
      <w:r>
        <w:rPr>
          <w:color w:val="000000"/>
          <w:sz w:val="24"/>
          <w:szCs w:val="24"/>
          <w:lang w:val="ru-RU"/>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14DE7" w:rsidRDefault="00F20C45">
      <w:pPr>
        <w:numPr>
          <w:ilvl w:val="0"/>
          <w:numId w:val="44"/>
        </w:numPr>
        <w:autoSpaceDE/>
        <w:autoSpaceDN/>
        <w:spacing w:line="276" w:lineRule="auto"/>
        <w:ind w:left="0" w:firstLine="426"/>
        <w:jc w:val="both"/>
        <w:rPr>
          <w:color w:val="000000"/>
          <w:sz w:val="24"/>
          <w:szCs w:val="24"/>
          <w:lang w:val="ru-RU"/>
        </w:rPr>
      </w:pPr>
      <w:r>
        <w:rPr>
          <w:color w:val="000000"/>
          <w:sz w:val="24"/>
          <w:szCs w:val="24"/>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14DE7" w:rsidRDefault="00F20C45">
      <w:pPr>
        <w:spacing w:before="120" w:line="276" w:lineRule="auto"/>
        <w:ind w:firstLine="720"/>
        <w:rPr>
          <w:b/>
          <w:color w:val="000000"/>
          <w:sz w:val="24"/>
          <w:szCs w:val="24"/>
        </w:rPr>
      </w:pPr>
      <w:r>
        <w:rPr>
          <w:b/>
          <w:color w:val="000000"/>
          <w:sz w:val="24"/>
          <w:szCs w:val="24"/>
        </w:rPr>
        <w:t xml:space="preserve">РАЗДЕЛ 3. </w:t>
      </w:r>
      <w:r>
        <w:rPr>
          <w:b/>
          <w:color w:val="000000"/>
          <w:sz w:val="24"/>
          <w:szCs w:val="24"/>
          <w:lang w:val="ru-RU"/>
        </w:rPr>
        <w:t xml:space="preserve"> </w:t>
      </w:r>
      <w:r>
        <w:rPr>
          <w:b/>
          <w:color w:val="000000"/>
          <w:sz w:val="24"/>
          <w:szCs w:val="24"/>
        </w:rPr>
        <w:t>ОРГАНИЗАЦИОННЫЙ.</w:t>
      </w:r>
    </w:p>
    <w:p w:rsidR="00314DE7" w:rsidRDefault="00F20C45">
      <w:pPr>
        <w:numPr>
          <w:ilvl w:val="1"/>
          <w:numId w:val="45"/>
        </w:numPr>
        <w:tabs>
          <w:tab w:val="left" w:pos="0"/>
          <w:tab w:val="left" w:pos="709"/>
          <w:tab w:val="left" w:pos="1843"/>
        </w:tabs>
        <w:autoSpaceDE/>
        <w:autoSpaceDN/>
        <w:spacing w:line="276" w:lineRule="auto"/>
        <w:ind w:left="1276" w:hanging="571"/>
        <w:jc w:val="both"/>
        <w:rPr>
          <w:b/>
          <w:color w:val="000000"/>
          <w:sz w:val="24"/>
          <w:szCs w:val="24"/>
        </w:rPr>
      </w:pPr>
      <w:bookmarkStart w:id="141" w:name="_heading=h.36ei31r" w:colFirst="0" w:colLast="0"/>
      <w:bookmarkEnd w:id="141"/>
      <w:r>
        <w:rPr>
          <w:b/>
          <w:color w:val="000000"/>
          <w:sz w:val="24"/>
          <w:szCs w:val="24"/>
        </w:rPr>
        <w:t>Кадровое обеспечение.</w:t>
      </w:r>
    </w:p>
    <w:p w:rsidR="00314DE7" w:rsidRDefault="00F20C45">
      <w:pPr>
        <w:spacing w:line="276" w:lineRule="auto"/>
        <w:ind w:right="202" w:firstLine="709"/>
        <w:jc w:val="both"/>
        <w:rPr>
          <w:sz w:val="24"/>
          <w:szCs w:val="24"/>
          <w:lang w:val="ru-RU"/>
        </w:rPr>
      </w:pPr>
      <w:r>
        <w:rPr>
          <w:sz w:val="24"/>
          <w:szCs w:val="24"/>
          <w:lang w:val="ru-RU"/>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134"/>
        <w:gridCol w:w="6237"/>
      </w:tblGrid>
      <w:tr w:rsidR="00314DE7">
        <w:trPr>
          <w:cantSplit/>
          <w:tblHeader/>
        </w:trPr>
        <w:tc>
          <w:tcPr>
            <w:tcW w:w="2235" w:type="dxa"/>
          </w:tcPr>
          <w:p w:rsidR="00314DE7" w:rsidRDefault="00F20C45">
            <w:pPr>
              <w:spacing w:line="276" w:lineRule="auto"/>
              <w:ind w:right="202"/>
              <w:jc w:val="center"/>
              <w:rPr>
                <w:sz w:val="24"/>
                <w:szCs w:val="24"/>
              </w:rPr>
            </w:pPr>
            <w:r>
              <w:rPr>
                <w:sz w:val="24"/>
                <w:szCs w:val="24"/>
              </w:rPr>
              <w:t>Должность</w:t>
            </w:r>
          </w:p>
        </w:tc>
        <w:tc>
          <w:tcPr>
            <w:tcW w:w="1134" w:type="dxa"/>
          </w:tcPr>
          <w:p w:rsidR="00314DE7" w:rsidRDefault="00F20C45">
            <w:pPr>
              <w:spacing w:line="276" w:lineRule="auto"/>
              <w:jc w:val="center"/>
              <w:rPr>
                <w:sz w:val="24"/>
                <w:szCs w:val="24"/>
              </w:rPr>
            </w:pPr>
            <w:r>
              <w:rPr>
                <w:sz w:val="24"/>
                <w:szCs w:val="24"/>
              </w:rPr>
              <w:t>Кол-во</w:t>
            </w:r>
          </w:p>
        </w:tc>
        <w:tc>
          <w:tcPr>
            <w:tcW w:w="6237" w:type="dxa"/>
          </w:tcPr>
          <w:p w:rsidR="00314DE7" w:rsidRDefault="00F20C45">
            <w:pPr>
              <w:spacing w:line="276" w:lineRule="auto"/>
              <w:ind w:right="202"/>
              <w:jc w:val="both"/>
              <w:rPr>
                <w:sz w:val="24"/>
                <w:szCs w:val="24"/>
              </w:rPr>
            </w:pPr>
            <w:r>
              <w:rPr>
                <w:sz w:val="24"/>
                <w:szCs w:val="24"/>
              </w:rPr>
              <w:t>Функционал</w:t>
            </w:r>
          </w:p>
        </w:tc>
      </w:tr>
      <w:tr w:rsidR="00314DE7" w:rsidRPr="001A616B">
        <w:trPr>
          <w:cantSplit/>
          <w:tblHeader/>
        </w:trPr>
        <w:tc>
          <w:tcPr>
            <w:tcW w:w="2235" w:type="dxa"/>
          </w:tcPr>
          <w:p w:rsidR="00314DE7" w:rsidRDefault="00F20C45">
            <w:pPr>
              <w:spacing w:line="276" w:lineRule="auto"/>
              <w:ind w:right="202"/>
              <w:rPr>
                <w:sz w:val="24"/>
                <w:szCs w:val="24"/>
              </w:rPr>
            </w:pPr>
            <w:r>
              <w:rPr>
                <w:sz w:val="24"/>
                <w:szCs w:val="24"/>
              </w:rPr>
              <w:t xml:space="preserve">Директор </w:t>
            </w:r>
          </w:p>
        </w:tc>
        <w:tc>
          <w:tcPr>
            <w:tcW w:w="1134" w:type="dxa"/>
          </w:tcPr>
          <w:p w:rsidR="00314DE7" w:rsidRDefault="00F20C45">
            <w:pPr>
              <w:spacing w:line="276" w:lineRule="auto"/>
              <w:ind w:right="202"/>
              <w:jc w:val="center"/>
              <w:rPr>
                <w:sz w:val="24"/>
                <w:szCs w:val="24"/>
              </w:rPr>
            </w:pPr>
            <w:r>
              <w:rPr>
                <w:sz w:val="24"/>
                <w:szCs w:val="24"/>
              </w:rPr>
              <w:t>1</w:t>
            </w:r>
          </w:p>
        </w:tc>
        <w:tc>
          <w:tcPr>
            <w:tcW w:w="6237" w:type="dxa"/>
          </w:tcPr>
          <w:p w:rsidR="00314DE7" w:rsidRDefault="00F20C45">
            <w:pPr>
              <w:spacing w:line="276" w:lineRule="auto"/>
              <w:ind w:right="202"/>
              <w:jc w:val="both"/>
              <w:rPr>
                <w:sz w:val="24"/>
                <w:szCs w:val="24"/>
                <w:lang w:val="ru-RU"/>
              </w:rPr>
            </w:pPr>
            <w:r>
              <w:rPr>
                <w:sz w:val="24"/>
                <w:szCs w:val="24"/>
                <w:lang w:val="ru-RU"/>
              </w:rPr>
              <w:t>Осуществляет контроль развития системы организации воспитания обучающихся.</w:t>
            </w:r>
          </w:p>
        </w:tc>
      </w:tr>
      <w:tr w:rsidR="00314DE7" w:rsidRPr="00F20C45">
        <w:trPr>
          <w:cantSplit/>
          <w:tblHeader/>
        </w:trPr>
        <w:tc>
          <w:tcPr>
            <w:tcW w:w="2235" w:type="dxa"/>
          </w:tcPr>
          <w:p w:rsidR="00314DE7" w:rsidRDefault="00F20C45">
            <w:pPr>
              <w:spacing w:line="276" w:lineRule="auto"/>
              <w:ind w:right="202"/>
              <w:rPr>
                <w:sz w:val="24"/>
                <w:szCs w:val="24"/>
              </w:rPr>
            </w:pPr>
            <w:r>
              <w:rPr>
                <w:sz w:val="24"/>
                <w:szCs w:val="24"/>
              </w:rPr>
              <w:t xml:space="preserve">Заместитель </w:t>
            </w:r>
          </w:p>
          <w:p w:rsidR="00314DE7" w:rsidRDefault="00F20C45">
            <w:pPr>
              <w:spacing w:line="276" w:lineRule="auto"/>
              <w:ind w:right="202"/>
              <w:rPr>
                <w:sz w:val="24"/>
                <w:szCs w:val="24"/>
              </w:rPr>
            </w:pPr>
            <w:r>
              <w:rPr>
                <w:sz w:val="24"/>
                <w:szCs w:val="24"/>
              </w:rPr>
              <w:t>директора по УВР</w:t>
            </w:r>
          </w:p>
        </w:tc>
        <w:tc>
          <w:tcPr>
            <w:tcW w:w="1134" w:type="dxa"/>
          </w:tcPr>
          <w:p w:rsidR="00314DE7" w:rsidRDefault="00F20C45">
            <w:pPr>
              <w:spacing w:line="276" w:lineRule="auto"/>
              <w:ind w:right="202"/>
              <w:jc w:val="center"/>
              <w:rPr>
                <w:sz w:val="24"/>
                <w:szCs w:val="24"/>
              </w:rPr>
            </w:pPr>
            <w:r>
              <w:rPr>
                <w:sz w:val="24"/>
                <w:szCs w:val="24"/>
              </w:rPr>
              <w:t>3</w:t>
            </w:r>
          </w:p>
        </w:tc>
        <w:tc>
          <w:tcPr>
            <w:tcW w:w="6237" w:type="dxa"/>
          </w:tcPr>
          <w:p w:rsidR="00314DE7" w:rsidRDefault="00F20C45">
            <w:pPr>
              <w:spacing w:line="276" w:lineRule="auto"/>
              <w:ind w:right="202"/>
              <w:jc w:val="both"/>
              <w:rPr>
                <w:sz w:val="24"/>
                <w:szCs w:val="24"/>
                <w:lang w:val="ru-RU"/>
              </w:rPr>
            </w:pPr>
            <w:r>
              <w:rPr>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314DE7" w:rsidRPr="00F20C45">
        <w:trPr>
          <w:cantSplit/>
          <w:trHeight w:val="415"/>
          <w:tblHeader/>
        </w:trPr>
        <w:tc>
          <w:tcPr>
            <w:tcW w:w="2235" w:type="dxa"/>
          </w:tcPr>
          <w:p w:rsidR="00314DE7" w:rsidRDefault="00F20C45">
            <w:pPr>
              <w:spacing w:line="276" w:lineRule="auto"/>
              <w:ind w:right="202"/>
              <w:rPr>
                <w:sz w:val="24"/>
                <w:szCs w:val="24"/>
              </w:rPr>
            </w:pPr>
            <w:r>
              <w:rPr>
                <w:sz w:val="24"/>
                <w:szCs w:val="24"/>
              </w:rPr>
              <w:lastRenderedPageBreak/>
              <w:t xml:space="preserve">Заместитель </w:t>
            </w:r>
          </w:p>
          <w:p w:rsidR="00314DE7" w:rsidRDefault="00F20C45">
            <w:pPr>
              <w:spacing w:line="276" w:lineRule="auto"/>
              <w:ind w:right="202"/>
              <w:rPr>
                <w:sz w:val="24"/>
                <w:szCs w:val="24"/>
              </w:rPr>
            </w:pPr>
            <w:r>
              <w:rPr>
                <w:sz w:val="24"/>
                <w:szCs w:val="24"/>
              </w:rPr>
              <w:t>директора по ВР</w:t>
            </w:r>
          </w:p>
          <w:p w:rsidR="00314DE7" w:rsidRDefault="00314DE7">
            <w:pPr>
              <w:spacing w:line="276" w:lineRule="auto"/>
              <w:ind w:right="202"/>
              <w:rPr>
                <w:sz w:val="24"/>
                <w:szCs w:val="24"/>
              </w:rPr>
            </w:pPr>
          </w:p>
          <w:p w:rsidR="00314DE7" w:rsidRDefault="00314DE7">
            <w:pPr>
              <w:spacing w:line="276" w:lineRule="auto"/>
              <w:ind w:right="202"/>
              <w:rPr>
                <w:sz w:val="24"/>
                <w:szCs w:val="24"/>
              </w:rPr>
            </w:pPr>
          </w:p>
          <w:p w:rsidR="00314DE7" w:rsidRDefault="00314DE7">
            <w:pPr>
              <w:spacing w:line="276" w:lineRule="auto"/>
              <w:ind w:right="202"/>
              <w:rPr>
                <w:sz w:val="24"/>
                <w:szCs w:val="24"/>
              </w:rPr>
            </w:pPr>
          </w:p>
          <w:p w:rsidR="00314DE7" w:rsidRDefault="00314DE7">
            <w:pPr>
              <w:spacing w:line="276" w:lineRule="auto"/>
              <w:ind w:right="202"/>
              <w:rPr>
                <w:sz w:val="24"/>
                <w:szCs w:val="24"/>
              </w:rPr>
            </w:pPr>
          </w:p>
          <w:p w:rsidR="00314DE7" w:rsidRDefault="00314DE7">
            <w:pPr>
              <w:spacing w:line="276" w:lineRule="auto"/>
              <w:ind w:right="202"/>
              <w:rPr>
                <w:sz w:val="24"/>
                <w:szCs w:val="24"/>
              </w:rPr>
            </w:pPr>
          </w:p>
          <w:p w:rsidR="00314DE7" w:rsidRDefault="00314DE7">
            <w:pPr>
              <w:spacing w:line="276" w:lineRule="auto"/>
              <w:ind w:right="202"/>
              <w:rPr>
                <w:sz w:val="24"/>
                <w:szCs w:val="24"/>
              </w:rPr>
            </w:pPr>
          </w:p>
          <w:p w:rsidR="00314DE7" w:rsidRDefault="00314DE7">
            <w:pPr>
              <w:spacing w:line="276" w:lineRule="auto"/>
              <w:ind w:right="202"/>
              <w:rPr>
                <w:sz w:val="24"/>
                <w:szCs w:val="24"/>
              </w:rPr>
            </w:pPr>
          </w:p>
          <w:p w:rsidR="00314DE7" w:rsidRDefault="00314DE7">
            <w:pPr>
              <w:spacing w:line="276" w:lineRule="auto"/>
              <w:ind w:right="202"/>
              <w:rPr>
                <w:sz w:val="24"/>
                <w:szCs w:val="24"/>
              </w:rPr>
            </w:pPr>
          </w:p>
          <w:p w:rsidR="00314DE7" w:rsidRDefault="00314DE7">
            <w:pPr>
              <w:spacing w:line="276" w:lineRule="auto"/>
              <w:ind w:right="202"/>
              <w:rPr>
                <w:sz w:val="24"/>
                <w:szCs w:val="24"/>
              </w:rPr>
            </w:pPr>
          </w:p>
        </w:tc>
        <w:tc>
          <w:tcPr>
            <w:tcW w:w="1134" w:type="dxa"/>
          </w:tcPr>
          <w:p w:rsidR="00314DE7" w:rsidRDefault="00F20C45">
            <w:pPr>
              <w:spacing w:line="276" w:lineRule="auto"/>
              <w:ind w:right="202"/>
              <w:jc w:val="center"/>
              <w:rPr>
                <w:sz w:val="24"/>
                <w:szCs w:val="24"/>
              </w:rPr>
            </w:pPr>
            <w:r>
              <w:rPr>
                <w:sz w:val="24"/>
                <w:szCs w:val="24"/>
              </w:rPr>
              <w:t>1</w:t>
            </w: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p w:rsidR="00314DE7" w:rsidRDefault="00314DE7">
            <w:pPr>
              <w:spacing w:line="276" w:lineRule="auto"/>
              <w:ind w:right="202"/>
              <w:jc w:val="center"/>
              <w:rPr>
                <w:sz w:val="24"/>
                <w:szCs w:val="24"/>
              </w:rPr>
            </w:pPr>
          </w:p>
        </w:tc>
        <w:tc>
          <w:tcPr>
            <w:tcW w:w="6237" w:type="dxa"/>
          </w:tcPr>
          <w:p w:rsidR="00314DE7" w:rsidRDefault="00F20C45">
            <w:pPr>
              <w:spacing w:line="276" w:lineRule="auto"/>
              <w:ind w:right="202"/>
              <w:jc w:val="both"/>
              <w:rPr>
                <w:sz w:val="24"/>
                <w:szCs w:val="24"/>
                <w:lang w:val="ru-RU"/>
              </w:rPr>
            </w:pPr>
            <w:r>
              <w:rPr>
                <w:sz w:val="24"/>
                <w:szCs w:val="24"/>
                <w:lang w:val="ru-RU"/>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314DE7" w:rsidRDefault="00F20C45">
            <w:pPr>
              <w:spacing w:line="276" w:lineRule="auto"/>
              <w:ind w:right="202"/>
              <w:jc w:val="both"/>
              <w:rPr>
                <w:sz w:val="24"/>
                <w:szCs w:val="24"/>
                <w:lang w:val="ru-RU"/>
              </w:rPr>
            </w:pPr>
            <w:r>
              <w:rPr>
                <w:sz w:val="24"/>
                <w:szCs w:val="24"/>
                <w:lang w:val="ru-RU"/>
              </w:rPr>
              <w:t>Руководит социально-психологической службой, является куратором Школьной службой медиации.</w:t>
            </w:r>
          </w:p>
          <w:p w:rsidR="00314DE7" w:rsidRDefault="00F20C45">
            <w:pPr>
              <w:spacing w:line="276" w:lineRule="auto"/>
              <w:ind w:right="202"/>
              <w:jc w:val="both"/>
              <w:rPr>
                <w:sz w:val="24"/>
                <w:szCs w:val="24"/>
                <w:lang w:val="ru-RU"/>
              </w:rPr>
            </w:pPr>
            <w:r>
              <w:rPr>
                <w:sz w:val="24"/>
                <w:szCs w:val="24"/>
                <w:lang w:val="ru-RU"/>
              </w:rPr>
              <w:t>Контролирует организацию питания в Школе.</w:t>
            </w:r>
          </w:p>
          <w:p w:rsidR="00314DE7" w:rsidRDefault="00F20C45">
            <w:pPr>
              <w:spacing w:line="276" w:lineRule="auto"/>
              <w:ind w:right="202"/>
              <w:jc w:val="both"/>
              <w:rPr>
                <w:sz w:val="24"/>
                <w:szCs w:val="24"/>
                <w:lang w:val="ru-RU"/>
              </w:rPr>
            </w:pPr>
            <w:r>
              <w:rPr>
                <w:sz w:val="24"/>
                <w:szCs w:val="24"/>
                <w:lang w:val="ru-RU"/>
              </w:rPr>
              <w:t>Курирует деятельность Школьного парламента, волонтёрского объединения, Родительского и Управляющего советов.</w:t>
            </w:r>
          </w:p>
          <w:p w:rsidR="00314DE7" w:rsidRDefault="00F20C45">
            <w:pPr>
              <w:spacing w:line="276" w:lineRule="auto"/>
              <w:ind w:right="202"/>
              <w:jc w:val="both"/>
              <w:rPr>
                <w:sz w:val="24"/>
                <w:szCs w:val="24"/>
                <w:lang w:val="ru-RU"/>
              </w:rPr>
            </w:pPr>
            <w:r>
              <w:rPr>
                <w:sz w:val="24"/>
                <w:szCs w:val="24"/>
                <w:lang w:val="ru-RU"/>
              </w:rPr>
              <w:t>Курирует деятельность объединений дополнительного образования, Школьного спортивного клуба.</w:t>
            </w:r>
          </w:p>
          <w:p w:rsidR="00314DE7" w:rsidRDefault="00F20C45">
            <w:pPr>
              <w:spacing w:line="276" w:lineRule="auto"/>
              <w:ind w:right="202"/>
              <w:jc w:val="both"/>
              <w:rPr>
                <w:sz w:val="24"/>
                <w:szCs w:val="24"/>
                <w:lang w:val="ru-RU"/>
              </w:rPr>
            </w:pPr>
            <w:r>
              <w:rPr>
                <w:sz w:val="24"/>
                <w:szCs w:val="24"/>
                <w:lang w:val="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314DE7" w:rsidRDefault="00F20C45">
            <w:pPr>
              <w:spacing w:line="276" w:lineRule="auto"/>
              <w:ind w:right="202"/>
              <w:jc w:val="both"/>
              <w:rPr>
                <w:sz w:val="24"/>
                <w:szCs w:val="24"/>
                <w:lang w:val="ru-RU"/>
              </w:rPr>
            </w:pPr>
            <w:r>
              <w:rPr>
                <w:sz w:val="24"/>
                <w:szCs w:val="24"/>
                <w:lang w:val="ru-RU"/>
              </w:rPr>
              <w:t>Курирует работу с платформой «Навигатор дополнительного образования» в части школьных программ.</w:t>
            </w:r>
          </w:p>
        </w:tc>
      </w:tr>
      <w:tr w:rsidR="00314DE7" w:rsidRPr="00F20C45">
        <w:trPr>
          <w:cantSplit/>
          <w:trHeight w:val="2157"/>
          <w:tblHeader/>
        </w:trPr>
        <w:tc>
          <w:tcPr>
            <w:tcW w:w="2235" w:type="dxa"/>
          </w:tcPr>
          <w:p w:rsidR="00314DE7" w:rsidRDefault="00F20C45">
            <w:pPr>
              <w:spacing w:line="276" w:lineRule="auto"/>
              <w:ind w:right="202"/>
              <w:rPr>
                <w:sz w:val="24"/>
                <w:szCs w:val="24"/>
              </w:rPr>
            </w:pPr>
            <w:r>
              <w:rPr>
                <w:sz w:val="24"/>
                <w:szCs w:val="24"/>
              </w:rPr>
              <w:t xml:space="preserve">Социальный </w:t>
            </w:r>
          </w:p>
          <w:p w:rsidR="00314DE7" w:rsidRDefault="00F20C45">
            <w:pPr>
              <w:spacing w:line="276" w:lineRule="auto"/>
              <w:ind w:right="202"/>
              <w:rPr>
                <w:sz w:val="24"/>
                <w:szCs w:val="24"/>
              </w:rPr>
            </w:pPr>
            <w:r>
              <w:rPr>
                <w:sz w:val="24"/>
                <w:szCs w:val="24"/>
              </w:rPr>
              <w:t>педагог</w:t>
            </w:r>
          </w:p>
        </w:tc>
        <w:tc>
          <w:tcPr>
            <w:tcW w:w="1134" w:type="dxa"/>
          </w:tcPr>
          <w:p w:rsidR="00314DE7" w:rsidRDefault="00F20C45">
            <w:pPr>
              <w:spacing w:line="276" w:lineRule="auto"/>
              <w:ind w:right="202"/>
              <w:jc w:val="center"/>
              <w:rPr>
                <w:sz w:val="24"/>
                <w:szCs w:val="24"/>
              </w:rPr>
            </w:pPr>
            <w:r>
              <w:rPr>
                <w:sz w:val="24"/>
                <w:szCs w:val="24"/>
              </w:rPr>
              <w:t>2</w:t>
            </w:r>
          </w:p>
        </w:tc>
        <w:tc>
          <w:tcPr>
            <w:tcW w:w="6237" w:type="dxa"/>
          </w:tcPr>
          <w:p w:rsidR="00314DE7" w:rsidRDefault="00F20C45">
            <w:pPr>
              <w:spacing w:line="276" w:lineRule="auto"/>
              <w:ind w:right="202"/>
              <w:jc w:val="both"/>
              <w:rPr>
                <w:sz w:val="24"/>
                <w:szCs w:val="24"/>
                <w:lang w:val="ru-RU"/>
              </w:rPr>
            </w:pPr>
            <w:r>
              <w:rPr>
                <w:sz w:val="24"/>
                <w:szCs w:val="24"/>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314DE7" w:rsidRDefault="00F20C45">
            <w:pPr>
              <w:spacing w:line="276" w:lineRule="auto"/>
              <w:ind w:right="202"/>
              <w:jc w:val="both"/>
              <w:rPr>
                <w:sz w:val="24"/>
                <w:szCs w:val="24"/>
                <w:lang w:val="ru-RU"/>
              </w:rPr>
            </w:pPr>
            <w:r>
              <w:rPr>
                <w:sz w:val="24"/>
                <w:szCs w:val="24"/>
                <w:lang w:val="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314DE7">
        <w:trPr>
          <w:cantSplit/>
          <w:tblHeader/>
        </w:trPr>
        <w:tc>
          <w:tcPr>
            <w:tcW w:w="2235" w:type="dxa"/>
          </w:tcPr>
          <w:p w:rsidR="00314DE7" w:rsidRDefault="00F20C45">
            <w:pPr>
              <w:spacing w:line="276" w:lineRule="auto"/>
              <w:ind w:right="202"/>
              <w:rPr>
                <w:sz w:val="24"/>
                <w:szCs w:val="24"/>
              </w:rPr>
            </w:pPr>
            <w:r>
              <w:rPr>
                <w:sz w:val="24"/>
                <w:szCs w:val="24"/>
              </w:rPr>
              <w:t>Педагог-психолог</w:t>
            </w:r>
          </w:p>
        </w:tc>
        <w:tc>
          <w:tcPr>
            <w:tcW w:w="1134" w:type="dxa"/>
          </w:tcPr>
          <w:p w:rsidR="00314DE7" w:rsidRDefault="00F20C45">
            <w:pPr>
              <w:spacing w:line="276" w:lineRule="auto"/>
              <w:ind w:right="202"/>
              <w:jc w:val="center"/>
              <w:rPr>
                <w:sz w:val="24"/>
                <w:szCs w:val="24"/>
              </w:rPr>
            </w:pPr>
            <w:r>
              <w:rPr>
                <w:sz w:val="24"/>
                <w:szCs w:val="24"/>
              </w:rPr>
              <w:t>1</w:t>
            </w:r>
          </w:p>
        </w:tc>
        <w:tc>
          <w:tcPr>
            <w:tcW w:w="6237" w:type="dxa"/>
          </w:tcPr>
          <w:p w:rsidR="00314DE7" w:rsidRDefault="00F20C45">
            <w:pPr>
              <w:spacing w:line="276" w:lineRule="auto"/>
              <w:ind w:right="202"/>
              <w:jc w:val="both"/>
              <w:rPr>
                <w:sz w:val="24"/>
                <w:szCs w:val="24"/>
                <w:lang w:val="ru-RU"/>
              </w:rPr>
            </w:pPr>
            <w:r>
              <w:rPr>
                <w:sz w:val="24"/>
                <w:szCs w:val="24"/>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314DE7" w:rsidRDefault="00F20C45">
            <w:pPr>
              <w:spacing w:line="276" w:lineRule="auto"/>
              <w:ind w:right="202"/>
              <w:jc w:val="both"/>
              <w:rPr>
                <w:sz w:val="24"/>
                <w:szCs w:val="24"/>
              </w:rPr>
            </w:pPr>
            <w:r>
              <w:rPr>
                <w:sz w:val="24"/>
                <w:szCs w:val="24"/>
                <w:lang w:val="ru-RU"/>
              </w:rPr>
              <w:t xml:space="preserve">Проводит занятия с обучающимися, направленные на профилактику конфликтов, буллинга, профориентацию др. </w:t>
            </w:r>
            <w:r>
              <w:rPr>
                <w:sz w:val="24"/>
                <w:szCs w:val="24"/>
              </w:rPr>
              <w:t>Сопровождение учащихся с ОВЗ.</w:t>
            </w:r>
          </w:p>
        </w:tc>
      </w:tr>
      <w:tr w:rsidR="00314DE7" w:rsidRPr="00F20C45">
        <w:trPr>
          <w:cantSplit/>
          <w:tblHeader/>
        </w:trPr>
        <w:tc>
          <w:tcPr>
            <w:tcW w:w="2235" w:type="dxa"/>
          </w:tcPr>
          <w:p w:rsidR="00314DE7" w:rsidRDefault="00F20C45">
            <w:pPr>
              <w:spacing w:line="276" w:lineRule="auto"/>
              <w:ind w:right="202"/>
              <w:rPr>
                <w:sz w:val="24"/>
                <w:szCs w:val="24"/>
              </w:rPr>
            </w:pPr>
            <w:r>
              <w:rPr>
                <w:sz w:val="24"/>
                <w:szCs w:val="24"/>
              </w:rPr>
              <w:lastRenderedPageBreak/>
              <w:t>Педагог-организатор,</w:t>
            </w:r>
          </w:p>
          <w:p w:rsidR="00314DE7" w:rsidRDefault="00F20C45">
            <w:pPr>
              <w:spacing w:line="276" w:lineRule="auto"/>
              <w:ind w:right="202"/>
              <w:rPr>
                <w:sz w:val="24"/>
                <w:szCs w:val="24"/>
              </w:rPr>
            </w:pPr>
            <w:r>
              <w:rPr>
                <w:sz w:val="24"/>
                <w:szCs w:val="24"/>
              </w:rPr>
              <w:t xml:space="preserve"> куратор РДДМ</w:t>
            </w:r>
          </w:p>
        </w:tc>
        <w:tc>
          <w:tcPr>
            <w:tcW w:w="1134" w:type="dxa"/>
          </w:tcPr>
          <w:p w:rsidR="00314DE7" w:rsidRDefault="00F20C45">
            <w:pPr>
              <w:spacing w:line="276" w:lineRule="auto"/>
              <w:ind w:right="202"/>
              <w:jc w:val="center"/>
              <w:rPr>
                <w:sz w:val="24"/>
                <w:szCs w:val="24"/>
              </w:rPr>
            </w:pPr>
            <w:r>
              <w:rPr>
                <w:sz w:val="24"/>
                <w:szCs w:val="24"/>
              </w:rPr>
              <w:t>1</w:t>
            </w:r>
          </w:p>
        </w:tc>
        <w:tc>
          <w:tcPr>
            <w:tcW w:w="6237" w:type="dxa"/>
          </w:tcPr>
          <w:p w:rsidR="00314DE7" w:rsidRDefault="00F20C45">
            <w:pPr>
              <w:spacing w:line="276" w:lineRule="auto"/>
              <w:ind w:right="202"/>
              <w:jc w:val="both"/>
              <w:rPr>
                <w:sz w:val="24"/>
                <w:szCs w:val="24"/>
                <w:lang w:val="ru-RU"/>
              </w:rPr>
            </w:pPr>
            <w:r>
              <w:rPr>
                <w:sz w:val="24"/>
                <w:szCs w:val="24"/>
                <w:lang w:val="ru-RU"/>
              </w:rPr>
              <w:t>Организует проведение школьных мероприятий, обеспечивает участие обучающихся в муниципальных, региональных и федеральных мероприятиях.</w:t>
            </w:r>
          </w:p>
          <w:p w:rsidR="00314DE7" w:rsidRDefault="00F20C45">
            <w:pPr>
              <w:spacing w:line="276" w:lineRule="auto"/>
              <w:ind w:right="202"/>
              <w:jc w:val="both"/>
              <w:rPr>
                <w:sz w:val="24"/>
                <w:szCs w:val="24"/>
                <w:lang w:val="ru-RU"/>
              </w:rPr>
            </w:pPr>
            <w:r>
              <w:rPr>
                <w:sz w:val="24"/>
                <w:szCs w:val="24"/>
                <w:lang w:val="ru-RU"/>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314DE7" w:rsidRPr="00F20C45">
        <w:trPr>
          <w:cantSplit/>
          <w:tblHeader/>
        </w:trPr>
        <w:tc>
          <w:tcPr>
            <w:tcW w:w="2235" w:type="dxa"/>
          </w:tcPr>
          <w:p w:rsidR="00314DE7" w:rsidRDefault="00F20C45">
            <w:pPr>
              <w:spacing w:line="276" w:lineRule="auto"/>
              <w:ind w:right="202"/>
              <w:rPr>
                <w:sz w:val="24"/>
                <w:szCs w:val="24"/>
              </w:rPr>
            </w:pPr>
            <w:r>
              <w:rPr>
                <w:sz w:val="24"/>
                <w:szCs w:val="24"/>
              </w:rPr>
              <w:t>Педагог-дополнительного образования</w:t>
            </w:r>
          </w:p>
        </w:tc>
        <w:tc>
          <w:tcPr>
            <w:tcW w:w="1134" w:type="dxa"/>
          </w:tcPr>
          <w:p w:rsidR="00314DE7" w:rsidRDefault="00F20C45">
            <w:pPr>
              <w:spacing w:line="276" w:lineRule="auto"/>
              <w:ind w:right="202"/>
              <w:jc w:val="center"/>
              <w:rPr>
                <w:sz w:val="24"/>
                <w:szCs w:val="24"/>
              </w:rPr>
            </w:pPr>
            <w:r>
              <w:rPr>
                <w:sz w:val="24"/>
                <w:szCs w:val="24"/>
              </w:rPr>
              <w:t>3</w:t>
            </w:r>
          </w:p>
        </w:tc>
        <w:tc>
          <w:tcPr>
            <w:tcW w:w="6237" w:type="dxa"/>
          </w:tcPr>
          <w:p w:rsidR="00314DE7" w:rsidRDefault="00F20C45">
            <w:pPr>
              <w:spacing w:line="276" w:lineRule="auto"/>
              <w:ind w:right="202"/>
              <w:jc w:val="both"/>
              <w:rPr>
                <w:sz w:val="24"/>
                <w:szCs w:val="24"/>
                <w:lang w:val="ru-RU"/>
              </w:rPr>
            </w:pPr>
            <w:r>
              <w:rPr>
                <w:sz w:val="24"/>
                <w:szCs w:val="24"/>
                <w:lang w:val="ru-RU"/>
              </w:rPr>
              <w:t>Разрабатывает и обеспечивает реализацию дополнительных общеобразовательных общеразвивающих программ.</w:t>
            </w:r>
          </w:p>
          <w:p w:rsidR="00314DE7" w:rsidRDefault="00F20C45">
            <w:pPr>
              <w:spacing w:line="276" w:lineRule="auto"/>
              <w:ind w:right="202"/>
              <w:jc w:val="both"/>
              <w:rPr>
                <w:sz w:val="24"/>
                <w:szCs w:val="24"/>
                <w:lang w:val="ru-RU"/>
              </w:rPr>
            </w:pPr>
            <w:r>
              <w:rPr>
                <w:sz w:val="24"/>
                <w:szCs w:val="24"/>
                <w:lang w:val="ru-RU"/>
              </w:rPr>
              <w:t>Вовлекает обучающихся, состоящих на различных видах учета в программы дополнительного образования.</w:t>
            </w:r>
          </w:p>
        </w:tc>
      </w:tr>
      <w:tr w:rsidR="00314DE7" w:rsidRPr="00F20C45">
        <w:trPr>
          <w:cantSplit/>
          <w:tblHeader/>
        </w:trPr>
        <w:tc>
          <w:tcPr>
            <w:tcW w:w="2235" w:type="dxa"/>
          </w:tcPr>
          <w:p w:rsidR="00314DE7" w:rsidRDefault="00F20C45">
            <w:pPr>
              <w:spacing w:line="276" w:lineRule="auto"/>
              <w:ind w:right="202"/>
              <w:rPr>
                <w:sz w:val="24"/>
                <w:szCs w:val="24"/>
              </w:rPr>
            </w:pPr>
            <w:r>
              <w:rPr>
                <w:sz w:val="24"/>
                <w:szCs w:val="24"/>
              </w:rPr>
              <w:t xml:space="preserve">Классный </w:t>
            </w:r>
          </w:p>
          <w:p w:rsidR="00314DE7" w:rsidRDefault="00F20C45">
            <w:pPr>
              <w:spacing w:line="276" w:lineRule="auto"/>
              <w:ind w:right="202"/>
              <w:rPr>
                <w:sz w:val="24"/>
                <w:szCs w:val="24"/>
              </w:rPr>
            </w:pPr>
            <w:r>
              <w:rPr>
                <w:sz w:val="24"/>
                <w:szCs w:val="24"/>
              </w:rPr>
              <w:t>руководитель</w:t>
            </w:r>
          </w:p>
        </w:tc>
        <w:tc>
          <w:tcPr>
            <w:tcW w:w="1134" w:type="dxa"/>
          </w:tcPr>
          <w:p w:rsidR="00314DE7" w:rsidRDefault="00F20C45">
            <w:pPr>
              <w:spacing w:line="276" w:lineRule="auto"/>
              <w:ind w:right="202"/>
              <w:jc w:val="center"/>
              <w:rPr>
                <w:sz w:val="24"/>
                <w:szCs w:val="24"/>
              </w:rPr>
            </w:pPr>
            <w:r>
              <w:rPr>
                <w:sz w:val="24"/>
                <w:szCs w:val="24"/>
              </w:rPr>
              <w:t>21</w:t>
            </w:r>
          </w:p>
        </w:tc>
        <w:tc>
          <w:tcPr>
            <w:tcW w:w="6237" w:type="dxa"/>
          </w:tcPr>
          <w:p w:rsidR="00314DE7" w:rsidRDefault="00F20C45">
            <w:pPr>
              <w:spacing w:line="276" w:lineRule="auto"/>
              <w:ind w:right="202"/>
              <w:jc w:val="both"/>
              <w:rPr>
                <w:sz w:val="24"/>
                <w:szCs w:val="24"/>
                <w:lang w:val="ru-RU"/>
              </w:rPr>
            </w:pPr>
            <w:r>
              <w:rPr>
                <w:sz w:val="24"/>
                <w:szCs w:val="24"/>
                <w:lang w:val="ru-RU"/>
              </w:rPr>
              <w:t>Организует воспитательную работу с обучающимися и родителями на уровне классного коллектива.</w:t>
            </w:r>
          </w:p>
        </w:tc>
      </w:tr>
      <w:tr w:rsidR="00314DE7">
        <w:trPr>
          <w:cantSplit/>
          <w:tblHeader/>
        </w:trPr>
        <w:tc>
          <w:tcPr>
            <w:tcW w:w="2235" w:type="dxa"/>
          </w:tcPr>
          <w:p w:rsidR="00314DE7" w:rsidRDefault="00F20C45">
            <w:pPr>
              <w:spacing w:line="276" w:lineRule="auto"/>
              <w:ind w:right="202"/>
              <w:rPr>
                <w:sz w:val="24"/>
                <w:szCs w:val="24"/>
              </w:rPr>
            </w:pPr>
            <w:r>
              <w:rPr>
                <w:sz w:val="24"/>
                <w:szCs w:val="24"/>
              </w:rPr>
              <w:t>Учитель-предметник</w:t>
            </w:r>
          </w:p>
        </w:tc>
        <w:tc>
          <w:tcPr>
            <w:tcW w:w="1134" w:type="dxa"/>
          </w:tcPr>
          <w:p w:rsidR="00314DE7" w:rsidRDefault="00F20C45">
            <w:pPr>
              <w:spacing w:line="276" w:lineRule="auto"/>
              <w:ind w:right="202"/>
              <w:jc w:val="center"/>
              <w:rPr>
                <w:sz w:val="24"/>
                <w:szCs w:val="24"/>
              </w:rPr>
            </w:pPr>
            <w:r>
              <w:rPr>
                <w:sz w:val="24"/>
                <w:szCs w:val="24"/>
              </w:rPr>
              <w:t>30</w:t>
            </w:r>
          </w:p>
        </w:tc>
        <w:tc>
          <w:tcPr>
            <w:tcW w:w="6237" w:type="dxa"/>
          </w:tcPr>
          <w:p w:rsidR="00314DE7" w:rsidRDefault="00F20C45">
            <w:pPr>
              <w:spacing w:line="276" w:lineRule="auto"/>
              <w:ind w:right="202"/>
              <w:jc w:val="both"/>
              <w:rPr>
                <w:sz w:val="24"/>
                <w:szCs w:val="24"/>
              </w:rPr>
            </w:pPr>
            <w:r>
              <w:rPr>
                <w:sz w:val="24"/>
                <w:szCs w:val="24"/>
              </w:rPr>
              <w:t xml:space="preserve">Реализует воспитательный потенциал урока. </w:t>
            </w:r>
          </w:p>
        </w:tc>
      </w:tr>
      <w:tr w:rsidR="00314DE7" w:rsidRPr="00F20C45">
        <w:trPr>
          <w:cantSplit/>
          <w:tblHeader/>
        </w:trPr>
        <w:tc>
          <w:tcPr>
            <w:tcW w:w="2235" w:type="dxa"/>
          </w:tcPr>
          <w:p w:rsidR="00314DE7" w:rsidRDefault="00F20C45">
            <w:pPr>
              <w:spacing w:line="276" w:lineRule="auto"/>
              <w:ind w:right="202"/>
              <w:rPr>
                <w:sz w:val="24"/>
                <w:szCs w:val="24"/>
              </w:rPr>
            </w:pPr>
            <w:r>
              <w:rPr>
                <w:sz w:val="24"/>
                <w:szCs w:val="24"/>
              </w:rPr>
              <w:t xml:space="preserve">Советник по воспитанию </w:t>
            </w:r>
          </w:p>
        </w:tc>
        <w:tc>
          <w:tcPr>
            <w:tcW w:w="1134" w:type="dxa"/>
          </w:tcPr>
          <w:p w:rsidR="00314DE7" w:rsidRDefault="00F20C45">
            <w:pPr>
              <w:spacing w:line="276" w:lineRule="auto"/>
              <w:ind w:right="202"/>
              <w:jc w:val="center"/>
              <w:rPr>
                <w:sz w:val="24"/>
                <w:szCs w:val="24"/>
              </w:rPr>
            </w:pPr>
            <w:r>
              <w:rPr>
                <w:sz w:val="24"/>
                <w:szCs w:val="24"/>
              </w:rPr>
              <w:t>1</w:t>
            </w:r>
          </w:p>
        </w:tc>
        <w:tc>
          <w:tcPr>
            <w:tcW w:w="6237" w:type="dxa"/>
          </w:tcPr>
          <w:p w:rsidR="00314DE7" w:rsidRDefault="00F20C45">
            <w:pPr>
              <w:tabs>
                <w:tab w:val="left" w:pos="426"/>
              </w:tabs>
              <w:jc w:val="both"/>
              <w:rPr>
                <w:color w:val="000000"/>
                <w:sz w:val="24"/>
                <w:szCs w:val="24"/>
                <w:lang w:val="ru-RU"/>
              </w:rPr>
            </w:pPr>
            <w:r>
              <w:rPr>
                <w:color w:val="000000"/>
                <w:sz w:val="24"/>
                <w:szCs w:val="24"/>
                <w:lang w:val="ru-RU"/>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314DE7" w:rsidRDefault="00F20C45">
            <w:pPr>
              <w:tabs>
                <w:tab w:val="left" w:pos="426"/>
              </w:tabs>
              <w:jc w:val="both"/>
              <w:rPr>
                <w:color w:val="000000"/>
                <w:sz w:val="24"/>
                <w:szCs w:val="24"/>
                <w:lang w:val="ru-RU"/>
              </w:rPr>
            </w:pPr>
            <w:r>
              <w:rPr>
                <w:color w:val="000000"/>
                <w:sz w:val="24"/>
                <w:szCs w:val="24"/>
                <w:lang w:val="ru-RU"/>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314DE7" w:rsidRPr="00F20C45">
        <w:trPr>
          <w:cantSplit/>
          <w:tblHeader/>
        </w:trPr>
        <w:tc>
          <w:tcPr>
            <w:tcW w:w="2235" w:type="dxa"/>
          </w:tcPr>
          <w:p w:rsidR="00314DE7" w:rsidRDefault="00F20C45">
            <w:pPr>
              <w:spacing w:line="276" w:lineRule="auto"/>
              <w:ind w:right="202"/>
              <w:rPr>
                <w:sz w:val="24"/>
                <w:szCs w:val="24"/>
              </w:rPr>
            </w:pPr>
            <w:r>
              <w:rPr>
                <w:sz w:val="24"/>
                <w:szCs w:val="24"/>
              </w:rPr>
              <w:t>Учитель-логопед</w:t>
            </w:r>
          </w:p>
          <w:p w:rsidR="00314DE7" w:rsidRDefault="00314DE7">
            <w:pPr>
              <w:spacing w:line="276" w:lineRule="auto"/>
              <w:ind w:right="202"/>
              <w:rPr>
                <w:sz w:val="24"/>
                <w:szCs w:val="24"/>
              </w:rPr>
            </w:pPr>
          </w:p>
        </w:tc>
        <w:tc>
          <w:tcPr>
            <w:tcW w:w="1134" w:type="dxa"/>
          </w:tcPr>
          <w:p w:rsidR="00314DE7" w:rsidRDefault="00F20C45">
            <w:pPr>
              <w:spacing w:line="276" w:lineRule="auto"/>
              <w:ind w:right="202"/>
              <w:jc w:val="center"/>
              <w:rPr>
                <w:sz w:val="24"/>
                <w:szCs w:val="24"/>
              </w:rPr>
            </w:pPr>
            <w:r>
              <w:rPr>
                <w:sz w:val="24"/>
                <w:szCs w:val="24"/>
              </w:rPr>
              <w:t>1</w:t>
            </w:r>
          </w:p>
          <w:p w:rsidR="00314DE7" w:rsidRDefault="00314DE7">
            <w:pPr>
              <w:spacing w:line="276" w:lineRule="auto"/>
              <w:ind w:right="202"/>
              <w:jc w:val="center"/>
              <w:rPr>
                <w:sz w:val="24"/>
                <w:szCs w:val="24"/>
              </w:rPr>
            </w:pPr>
          </w:p>
        </w:tc>
        <w:tc>
          <w:tcPr>
            <w:tcW w:w="6237" w:type="dxa"/>
          </w:tcPr>
          <w:p w:rsidR="00314DE7" w:rsidRDefault="00F20C45">
            <w:pPr>
              <w:spacing w:line="276" w:lineRule="auto"/>
              <w:ind w:right="202"/>
              <w:jc w:val="both"/>
              <w:rPr>
                <w:sz w:val="24"/>
                <w:szCs w:val="24"/>
                <w:lang w:val="ru-RU"/>
              </w:rPr>
            </w:pPr>
            <w:r>
              <w:rPr>
                <w:sz w:val="24"/>
                <w:szCs w:val="24"/>
                <w:lang w:val="ru-RU"/>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314DE7" w:rsidRDefault="00F20C45">
      <w:pPr>
        <w:numPr>
          <w:ilvl w:val="1"/>
          <w:numId w:val="45"/>
        </w:numPr>
        <w:tabs>
          <w:tab w:val="left" w:pos="645"/>
        </w:tabs>
        <w:autoSpaceDE/>
        <w:autoSpaceDN/>
        <w:spacing w:before="120" w:line="276" w:lineRule="auto"/>
        <w:ind w:left="1134" w:hanging="431"/>
        <w:jc w:val="both"/>
        <w:rPr>
          <w:b/>
          <w:color w:val="000000"/>
          <w:sz w:val="24"/>
          <w:szCs w:val="24"/>
        </w:rPr>
      </w:pPr>
      <w:bookmarkStart w:id="142" w:name="_heading=h.1ljsd9k" w:colFirst="0" w:colLast="0"/>
      <w:bookmarkEnd w:id="142"/>
      <w:r>
        <w:rPr>
          <w:b/>
          <w:color w:val="000000"/>
          <w:sz w:val="24"/>
          <w:szCs w:val="24"/>
        </w:rPr>
        <w:t>Нормативно-методическое обеспечение.</w:t>
      </w:r>
    </w:p>
    <w:p w:rsidR="00314DE7" w:rsidRDefault="00F20C45">
      <w:pPr>
        <w:spacing w:line="276" w:lineRule="auto"/>
        <w:rPr>
          <w:color w:val="000000"/>
          <w:sz w:val="24"/>
          <w:szCs w:val="24"/>
          <w:lang w:val="ru-RU"/>
        </w:rPr>
      </w:pPr>
      <w:r>
        <w:rPr>
          <w:color w:val="000000"/>
          <w:sz w:val="24"/>
          <w:szCs w:val="24"/>
          <w:lang w:val="ru-RU"/>
        </w:rPr>
        <w:tab/>
        <w:t>Воспитательная деятельность в Школе регламентируется следующими локальными актами:</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5375"/>
      </w:tblGrid>
      <w:tr w:rsidR="00314DE7">
        <w:trPr>
          <w:cantSplit/>
          <w:tblHeader/>
        </w:trPr>
        <w:tc>
          <w:tcPr>
            <w:tcW w:w="3964" w:type="dxa"/>
          </w:tcPr>
          <w:p w:rsidR="00314DE7" w:rsidRDefault="00F20C45">
            <w:pPr>
              <w:spacing w:line="276" w:lineRule="auto"/>
              <w:jc w:val="center"/>
              <w:rPr>
                <w:color w:val="000000"/>
                <w:sz w:val="24"/>
                <w:szCs w:val="24"/>
              </w:rPr>
            </w:pPr>
            <w:r>
              <w:rPr>
                <w:color w:val="000000"/>
                <w:sz w:val="24"/>
                <w:szCs w:val="24"/>
              </w:rPr>
              <w:t>Документ</w:t>
            </w:r>
          </w:p>
        </w:tc>
        <w:tc>
          <w:tcPr>
            <w:tcW w:w="5375" w:type="dxa"/>
          </w:tcPr>
          <w:p w:rsidR="00314DE7" w:rsidRDefault="00F20C45">
            <w:pPr>
              <w:spacing w:line="276" w:lineRule="auto"/>
              <w:jc w:val="center"/>
              <w:rPr>
                <w:color w:val="000000"/>
                <w:sz w:val="24"/>
                <w:szCs w:val="24"/>
              </w:rPr>
            </w:pPr>
            <w:r>
              <w:rPr>
                <w:color w:val="000000"/>
                <w:sz w:val="24"/>
                <w:szCs w:val="24"/>
              </w:rPr>
              <w:t>Ссылка на документ</w:t>
            </w:r>
          </w:p>
        </w:tc>
      </w:tr>
      <w:tr w:rsidR="00314DE7">
        <w:trPr>
          <w:cantSplit/>
          <w:tblHeader/>
        </w:trPr>
        <w:tc>
          <w:tcPr>
            <w:tcW w:w="3964" w:type="dxa"/>
          </w:tcPr>
          <w:p w:rsidR="00314DE7" w:rsidRDefault="00F20C45">
            <w:pPr>
              <w:spacing w:line="276" w:lineRule="auto"/>
              <w:rPr>
                <w:color w:val="000000"/>
                <w:sz w:val="24"/>
                <w:szCs w:val="24"/>
              </w:rPr>
            </w:pPr>
            <w:r>
              <w:rPr>
                <w:color w:val="000000"/>
                <w:sz w:val="24"/>
                <w:szCs w:val="24"/>
              </w:rPr>
              <w:t>Положение о классном руководстве</w:t>
            </w:r>
          </w:p>
        </w:tc>
        <w:tc>
          <w:tcPr>
            <w:tcW w:w="5375" w:type="dxa"/>
          </w:tcPr>
          <w:p w:rsidR="00314DE7" w:rsidRDefault="00314DE7">
            <w:pPr>
              <w:spacing w:line="276" w:lineRule="auto"/>
              <w:rPr>
                <w:color w:val="000000"/>
                <w:sz w:val="24"/>
                <w:szCs w:val="24"/>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социально-психологической службе</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совете профилактики безнадзорности и правонарушений несовершеннолетних</w:t>
            </w:r>
          </w:p>
        </w:tc>
        <w:tc>
          <w:tcPr>
            <w:tcW w:w="5375" w:type="dxa"/>
          </w:tcPr>
          <w:p w:rsidR="00314DE7" w:rsidRDefault="00314DE7">
            <w:pPr>
              <w:spacing w:line="276" w:lineRule="auto"/>
              <w:rPr>
                <w:color w:val="000000"/>
                <w:sz w:val="24"/>
                <w:szCs w:val="24"/>
                <w:lang w:val="ru-RU"/>
              </w:rPr>
            </w:pPr>
          </w:p>
        </w:tc>
      </w:tr>
      <w:tr w:rsidR="00314DE7">
        <w:trPr>
          <w:cantSplit/>
          <w:tblHeader/>
        </w:trPr>
        <w:tc>
          <w:tcPr>
            <w:tcW w:w="3964" w:type="dxa"/>
          </w:tcPr>
          <w:p w:rsidR="00314DE7" w:rsidRDefault="00F20C45">
            <w:pPr>
              <w:spacing w:line="276" w:lineRule="auto"/>
              <w:rPr>
                <w:color w:val="000000"/>
                <w:sz w:val="24"/>
                <w:szCs w:val="24"/>
              </w:rPr>
            </w:pPr>
            <w:r>
              <w:rPr>
                <w:color w:val="000000"/>
                <w:sz w:val="24"/>
                <w:szCs w:val="24"/>
              </w:rPr>
              <w:t>Положение о Родительском совете</w:t>
            </w:r>
          </w:p>
        </w:tc>
        <w:tc>
          <w:tcPr>
            <w:tcW w:w="5375" w:type="dxa"/>
          </w:tcPr>
          <w:p w:rsidR="00314DE7" w:rsidRDefault="00314DE7">
            <w:pPr>
              <w:spacing w:line="276" w:lineRule="auto"/>
              <w:rPr>
                <w:color w:val="000000"/>
                <w:sz w:val="24"/>
                <w:szCs w:val="24"/>
              </w:rPr>
            </w:pPr>
          </w:p>
        </w:tc>
      </w:tr>
      <w:tr w:rsidR="00314DE7">
        <w:trPr>
          <w:cantSplit/>
          <w:tblHeader/>
        </w:trPr>
        <w:tc>
          <w:tcPr>
            <w:tcW w:w="3964" w:type="dxa"/>
          </w:tcPr>
          <w:p w:rsidR="00314DE7" w:rsidRDefault="00F20C45">
            <w:pPr>
              <w:spacing w:line="276" w:lineRule="auto"/>
              <w:rPr>
                <w:color w:val="000000"/>
                <w:sz w:val="24"/>
                <w:szCs w:val="24"/>
              </w:rPr>
            </w:pPr>
            <w:r>
              <w:rPr>
                <w:color w:val="000000"/>
                <w:sz w:val="24"/>
                <w:szCs w:val="24"/>
              </w:rPr>
              <w:t>Положение о Школьном совете</w:t>
            </w:r>
          </w:p>
        </w:tc>
        <w:tc>
          <w:tcPr>
            <w:tcW w:w="5375" w:type="dxa"/>
          </w:tcPr>
          <w:p w:rsidR="00314DE7" w:rsidRDefault="00314DE7">
            <w:pPr>
              <w:spacing w:line="276" w:lineRule="auto"/>
              <w:rPr>
                <w:color w:val="000000"/>
                <w:sz w:val="24"/>
                <w:szCs w:val="24"/>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lastRenderedPageBreak/>
              <w:t>Положение об использовании государственных символов</w:t>
            </w:r>
          </w:p>
        </w:tc>
        <w:tc>
          <w:tcPr>
            <w:tcW w:w="5375" w:type="dxa"/>
          </w:tcPr>
          <w:p w:rsidR="00314DE7" w:rsidRDefault="00314DE7">
            <w:pPr>
              <w:spacing w:line="276" w:lineRule="auto"/>
              <w:rPr>
                <w:color w:val="000000"/>
                <w:sz w:val="24"/>
                <w:szCs w:val="24"/>
                <w:lang w:val="ru-RU"/>
              </w:rPr>
            </w:pPr>
          </w:p>
        </w:tc>
      </w:tr>
      <w:tr w:rsidR="00314DE7">
        <w:trPr>
          <w:cantSplit/>
          <w:tblHeader/>
        </w:trPr>
        <w:tc>
          <w:tcPr>
            <w:tcW w:w="3964" w:type="dxa"/>
          </w:tcPr>
          <w:p w:rsidR="00314DE7" w:rsidRDefault="00F20C45">
            <w:pPr>
              <w:spacing w:line="276" w:lineRule="auto"/>
              <w:rPr>
                <w:color w:val="000000"/>
                <w:sz w:val="24"/>
                <w:szCs w:val="24"/>
              </w:rPr>
            </w:pPr>
            <w:r>
              <w:rPr>
                <w:color w:val="000000"/>
                <w:sz w:val="24"/>
                <w:szCs w:val="24"/>
              </w:rPr>
              <w:t>Положение о ВСОКО</w:t>
            </w:r>
          </w:p>
        </w:tc>
        <w:tc>
          <w:tcPr>
            <w:tcW w:w="5375" w:type="dxa"/>
          </w:tcPr>
          <w:p w:rsidR="00314DE7" w:rsidRDefault="00314DE7">
            <w:pPr>
              <w:spacing w:line="276" w:lineRule="auto"/>
              <w:rPr>
                <w:color w:val="000000"/>
                <w:sz w:val="24"/>
                <w:szCs w:val="24"/>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комиссии по урегулированию споров</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физкультурно-спортивном клубе</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внешнем виде учащихся</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внутришкольном учёте отдельных категорий обучающихся</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Школьной службе медиации</w:t>
            </w:r>
          </w:p>
        </w:tc>
        <w:tc>
          <w:tcPr>
            <w:tcW w:w="5375" w:type="dxa"/>
          </w:tcPr>
          <w:p w:rsidR="00314DE7" w:rsidRDefault="00314DE7">
            <w:pPr>
              <w:spacing w:line="276" w:lineRule="auto"/>
              <w:rPr>
                <w:color w:val="000000"/>
                <w:sz w:val="24"/>
                <w:szCs w:val="24"/>
                <w:lang w:val="ru-RU"/>
              </w:rPr>
            </w:pPr>
          </w:p>
        </w:tc>
      </w:tr>
      <w:tr w:rsidR="00314DE7">
        <w:trPr>
          <w:cantSplit/>
          <w:tblHeader/>
        </w:trPr>
        <w:tc>
          <w:tcPr>
            <w:tcW w:w="3964" w:type="dxa"/>
          </w:tcPr>
          <w:p w:rsidR="00314DE7" w:rsidRDefault="00F20C45">
            <w:pPr>
              <w:spacing w:line="276" w:lineRule="auto"/>
              <w:rPr>
                <w:color w:val="000000"/>
                <w:sz w:val="24"/>
                <w:szCs w:val="24"/>
              </w:rPr>
            </w:pPr>
            <w:r>
              <w:rPr>
                <w:color w:val="000000"/>
                <w:sz w:val="24"/>
                <w:szCs w:val="24"/>
              </w:rPr>
              <w:t>Образовательная программа дополнительного образования</w:t>
            </w:r>
          </w:p>
        </w:tc>
        <w:tc>
          <w:tcPr>
            <w:tcW w:w="5375" w:type="dxa"/>
          </w:tcPr>
          <w:p w:rsidR="00314DE7" w:rsidRDefault="00314DE7">
            <w:pPr>
              <w:spacing w:line="276" w:lineRule="auto"/>
              <w:rPr>
                <w:color w:val="000000"/>
                <w:sz w:val="24"/>
                <w:szCs w:val="24"/>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Календарные планы воспитательной работы по уровням образования</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 xml:space="preserve">Планы воспитательной работы классных руководителей </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План работы социально-психологической службы</w:t>
            </w:r>
          </w:p>
        </w:tc>
        <w:tc>
          <w:tcPr>
            <w:tcW w:w="5375" w:type="dxa"/>
          </w:tcPr>
          <w:p w:rsidR="00314DE7" w:rsidRDefault="00314DE7">
            <w:pPr>
              <w:spacing w:line="276" w:lineRule="auto"/>
              <w:rPr>
                <w:color w:val="000000"/>
                <w:sz w:val="24"/>
                <w:szCs w:val="24"/>
                <w:lang w:val="ru-RU"/>
              </w:rPr>
            </w:pPr>
          </w:p>
        </w:tc>
      </w:tr>
      <w:tr w:rsidR="00314DE7">
        <w:trPr>
          <w:cantSplit/>
          <w:tblHeader/>
        </w:trPr>
        <w:tc>
          <w:tcPr>
            <w:tcW w:w="3964" w:type="dxa"/>
          </w:tcPr>
          <w:p w:rsidR="00314DE7" w:rsidRDefault="00F20C45">
            <w:pPr>
              <w:spacing w:line="276" w:lineRule="auto"/>
              <w:rPr>
                <w:color w:val="000000"/>
                <w:sz w:val="24"/>
                <w:szCs w:val="24"/>
              </w:rPr>
            </w:pPr>
            <w:r>
              <w:rPr>
                <w:color w:val="000000"/>
                <w:sz w:val="24"/>
                <w:szCs w:val="24"/>
              </w:rPr>
              <w:t>Дополнительные общеобразовательные общеразвивающие программы</w:t>
            </w:r>
          </w:p>
        </w:tc>
        <w:tc>
          <w:tcPr>
            <w:tcW w:w="5375" w:type="dxa"/>
          </w:tcPr>
          <w:p w:rsidR="00314DE7" w:rsidRDefault="00314DE7">
            <w:pPr>
              <w:spacing w:line="276" w:lineRule="auto"/>
              <w:rPr>
                <w:color w:val="000000"/>
                <w:sz w:val="24"/>
                <w:szCs w:val="24"/>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методическом объединении классных руководителей</w:t>
            </w:r>
          </w:p>
        </w:tc>
        <w:tc>
          <w:tcPr>
            <w:tcW w:w="5375" w:type="dxa"/>
          </w:tcPr>
          <w:p w:rsidR="00314DE7" w:rsidRDefault="00314DE7">
            <w:pPr>
              <w:spacing w:line="276" w:lineRule="auto"/>
              <w:rPr>
                <w:color w:val="000000"/>
                <w:sz w:val="24"/>
                <w:szCs w:val="24"/>
                <w:lang w:val="ru-RU"/>
              </w:rPr>
            </w:pPr>
          </w:p>
        </w:tc>
      </w:tr>
      <w:tr w:rsidR="00314DE7">
        <w:trPr>
          <w:cantSplit/>
          <w:tblHeader/>
        </w:trPr>
        <w:tc>
          <w:tcPr>
            <w:tcW w:w="3964" w:type="dxa"/>
          </w:tcPr>
          <w:p w:rsidR="00314DE7" w:rsidRDefault="00F20C45">
            <w:pPr>
              <w:spacing w:line="276" w:lineRule="auto"/>
              <w:rPr>
                <w:color w:val="000000"/>
                <w:sz w:val="24"/>
                <w:szCs w:val="24"/>
              </w:rPr>
            </w:pPr>
            <w:r>
              <w:rPr>
                <w:color w:val="000000"/>
                <w:sz w:val="24"/>
                <w:szCs w:val="24"/>
              </w:rPr>
              <w:t>Положение о дежурстве</w:t>
            </w:r>
          </w:p>
        </w:tc>
        <w:tc>
          <w:tcPr>
            <w:tcW w:w="5375" w:type="dxa"/>
          </w:tcPr>
          <w:p w:rsidR="00314DE7" w:rsidRDefault="00314DE7">
            <w:pPr>
              <w:spacing w:line="276" w:lineRule="auto"/>
              <w:rPr>
                <w:color w:val="000000"/>
                <w:sz w:val="24"/>
                <w:szCs w:val="24"/>
              </w:rPr>
            </w:pPr>
          </w:p>
        </w:tc>
      </w:tr>
      <w:tr w:rsidR="00314DE7">
        <w:trPr>
          <w:cantSplit/>
          <w:tblHeader/>
        </w:trPr>
        <w:tc>
          <w:tcPr>
            <w:tcW w:w="3964" w:type="dxa"/>
          </w:tcPr>
          <w:p w:rsidR="00314DE7" w:rsidRDefault="00F20C45">
            <w:pPr>
              <w:spacing w:line="276" w:lineRule="auto"/>
              <w:rPr>
                <w:color w:val="000000"/>
                <w:sz w:val="24"/>
                <w:szCs w:val="24"/>
              </w:rPr>
            </w:pPr>
            <w:r>
              <w:rPr>
                <w:color w:val="000000"/>
                <w:sz w:val="24"/>
                <w:szCs w:val="24"/>
              </w:rPr>
              <w:t>Положение о классном уголке</w:t>
            </w:r>
          </w:p>
        </w:tc>
        <w:tc>
          <w:tcPr>
            <w:tcW w:w="5375" w:type="dxa"/>
          </w:tcPr>
          <w:p w:rsidR="00314DE7" w:rsidRDefault="00314DE7">
            <w:pPr>
              <w:spacing w:line="276" w:lineRule="auto"/>
              <w:rPr>
                <w:color w:val="000000"/>
                <w:sz w:val="24"/>
                <w:szCs w:val="24"/>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об организации питания обучающихся</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родительском контроле организации качества питания обучающихся</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церемонии поднятия (выноса) флага</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Порядок посещения мероприятий, не предусмотренных учебным планом</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Порядок учета мнения советов обучающихся, родителей (законных представителей) обучающихся</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средствах мобильной связи</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lastRenderedPageBreak/>
              <w:t>Положение о Центре детских инициатив</w:t>
            </w:r>
          </w:p>
        </w:tc>
        <w:tc>
          <w:tcPr>
            <w:tcW w:w="5375" w:type="dxa"/>
          </w:tcPr>
          <w:p w:rsidR="00314DE7" w:rsidRDefault="00314DE7">
            <w:pPr>
              <w:spacing w:line="276" w:lineRule="auto"/>
              <w:rPr>
                <w:color w:val="000000"/>
                <w:sz w:val="24"/>
                <w:szCs w:val="24"/>
                <w:lang w:val="ru-RU"/>
              </w:rPr>
            </w:pPr>
          </w:p>
        </w:tc>
      </w:tr>
      <w:tr w:rsidR="00314DE7" w:rsidRPr="00F20C45">
        <w:trPr>
          <w:cantSplit/>
          <w:tblHeader/>
        </w:trPr>
        <w:tc>
          <w:tcPr>
            <w:tcW w:w="3964" w:type="dxa"/>
          </w:tcPr>
          <w:p w:rsidR="00314DE7" w:rsidRDefault="00F20C45">
            <w:pPr>
              <w:spacing w:line="276" w:lineRule="auto"/>
              <w:rPr>
                <w:color w:val="000000"/>
                <w:sz w:val="24"/>
                <w:szCs w:val="24"/>
                <w:lang w:val="ru-RU"/>
              </w:rPr>
            </w:pPr>
            <w:r>
              <w:rPr>
                <w:color w:val="000000"/>
                <w:sz w:val="24"/>
                <w:szCs w:val="24"/>
                <w:lang w:val="ru-RU"/>
              </w:rPr>
              <w:t>Положение о Штабе воспитательной работы</w:t>
            </w:r>
          </w:p>
        </w:tc>
        <w:tc>
          <w:tcPr>
            <w:tcW w:w="5375" w:type="dxa"/>
          </w:tcPr>
          <w:p w:rsidR="00314DE7" w:rsidRDefault="00314DE7">
            <w:pPr>
              <w:spacing w:line="276" w:lineRule="auto"/>
              <w:rPr>
                <w:color w:val="000000"/>
                <w:sz w:val="24"/>
                <w:szCs w:val="24"/>
                <w:lang w:val="ru-RU"/>
              </w:rPr>
            </w:pPr>
          </w:p>
        </w:tc>
      </w:tr>
    </w:tbl>
    <w:p w:rsidR="00314DE7" w:rsidRDefault="00F20C45">
      <w:pPr>
        <w:numPr>
          <w:ilvl w:val="1"/>
          <w:numId w:val="45"/>
        </w:numPr>
        <w:tabs>
          <w:tab w:val="left" w:pos="805"/>
          <w:tab w:val="left" w:pos="1134"/>
        </w:tabs>
        <w:autoSpaceDE/>
        <w:autoSpaceDN/>
        <w:spacing w:before="120" w:line="276" w:lineRule="auto"/>
        <w:ind w:left="0" w:right="210" w:firstLine="709"/>
        <w:jc w:val="both"/>
        <w:rPr>
          <w:b/>
          <w:color w:val="000000"/>
          <w:sz w:val="24"/>
          <w:szCs w:val="24"/>
          <w:lang w:val="ru-RU"/>
        </w:rPr>
      </w:pPr>
      <w:bookmarkStart w:id="143" w:name="_heading=h.45jfvxd" w:colFirst="0" w:colLast="0"/>
      <w:bookmarkEnd w:id="143"/>
      <w:r>
        <w:rPr>
          <w:b/>
          <w:color w:val="000000"/>
          <w:sz w:val="24"/>
          <w:szCs w:val="24"/>
          <w:lang w:val="ru-RU"/>
        </w:rPr>
        <w:t>Требования к условиям работы с обучающимися с особыми образовательными потребностями.</w:t>
      </w:r>
    </w:p>
    <w:p w:rsidR="00314DE7" w:rsidRDefault="00F20C45">
      <w:pPr>
        <w:spacing w:line="276" w:lineRule="auto"/>
        <w:ind w:left="222" w:right="203" w:firstLine="707"/>
        <w:jc w:val="both"/>
        <w:rPr>
          <w:color w:val="000000"/>
          <w:sz w:val="24"/>
          <w:szCs w:val="24"/>
          <w:lang w:val="ru-RU"/>
        </w:rPr>
      </w:pPr>
      <w:r>
        <w:rPr>
          <w:color w:val="000000"/>
          <w:sz w:val="24"/>
          <w:szCs w:val="24"/>
          <w:lang w:val="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6"/>
        <w:gridCol w:w="7003"/>
      </w:tblGrid>
      <w:tr w:rsidR="00314DE7">
        <w:trPr>
          <w:cantSplit/>
          <w:tblHeader/>
        </w:trPr>
        <w:tc>
          <w:tcPr>
            <w:tcW w:w="2336" w:type="dxa"/>
          </w:tcPr>
          <w:p w:rsidR="00314DE7" w:rsidRDefault="00F20C45">
            <w:pPr>
              <w:spacing w:line="276" w:lineRule="auto"/>
              <w:ind w:right="203"/>
              <w:jc w:val="center"/>
              <w:rPr>
                <w:color w:val="000000"/>
                <w:sz w:val="24"/>
                <w:szCs w:val="24"/>
              </w:rPr>
            </w:pPr>
            <w:r>
              <w:rPr>
                <w:color w:val="000000"/>
                <w:sz w:val="24"/>
                <w:szCs w:val="24"/>
              </w:rPr>
              <w:t>Категория</w:t>
            </w:r>
          </w:p>
        </w:tc>
        <w:tc>
          <w:tcPr>
            <w:tcW w:w="7003" w:type="dxa"/>
          </w:tcPr>
          <w:p w:rsidR="00314DE7" w:rsidRDefault="00F20C45">
            <w:pPr>
              <w:spacing w:line="276" w:lineRule="auto"/>
              <w:ind w:right="203"/>
              <w:jc w:val="center"/>
              <w:rPr>
                <w:color w:val="000000"/>
                <w:sz w:val="24"/>
                <w:szCs w:val="24"/>
              </w:rPr>
            </w:pPr>
            <w:r>
              <w:rPr>
                <w:color w:val="000000"/>
                <w:sz w:val="24"/>
                <w:szCs w:val="24"/>
              </w:rPr>
              <w:t>Условия</w:t>
            </w:r>
          </w:p>
        </w:tc>
      </w:tr>
      <w:tr w:rsidR="00314DE7" w:rsidRPr="00F20C45">
        <w:trPr>
          <w:cantSplit/>
          <w:tblHeader/>
        </w:trPr>
        <w:tc>
          <w:tcPr>
            <w:tcW w:w="2336" w:type="dxa"/>
          </w:tcPr>
          <w:p w:rsidR="00314DE7" w:rsidRDefault="00F20C45">
            <w:pPr>
              <w:spacing w:line="276" w:lineRule="auto"/>
              <w:ind w:right="203"/>
              <w:jc w:val="both"/>
              <w:rPr>
                <w:color w:val="000000"/>
                <w:sz w:val="24"/>
                <w:szCs w:val="24"/>
              </w:rPr>
            </w:pPr>
            <w:r>
              <w:rPr>
                <w:color w:val="000000"/>
                <w:sz w:val="24"/>
                <w:szCs w:val="24"/>
              </w:rPr>
              <w:t>Обучающиеся с инвалидностью, ОВЗ</w:t>
            </w:r>
          </w:p>
        </w:tc>
        <w:tc>
          <w:tcPr>
            <w:tcW w:w="7003" w:type="dxa"/>
          </w:tcPr>
          <w:p w:rsidR="00314DE7" w:rsidRDefault="00F20C45">
            <w:pPr>
              <w:spacing w:line="276" w:lineRule="auto"/>
              <w:jc w:val="both"/>
              <w:rPr>
                <w:sz w:val="24"/>
                <w:szCs w:val="24"/>
                <w:lang w:val="ru-RU"/>
              </w:rPr>
            </w:pPr>
            <w:r>
              <w:rPr>
                <w:sz w:val="24"/>
                <w:szCs w:val="24"/>
                <w:lang w:val="ru-RU"/>
              </w:rPr>
              <w:t>Разработаны адаптированные основные общеобразовательные программы для детей с ОВЗ.</w:t>
            </w:r>
          </w:p>
          <w:p w:rsidR="00314DE7" w:rsidRDefault="00F20C45">
            <w:pPr>
              <w:spacing w:line="276" w:lineRule="auto"/>
              <w:jc w:val="both"/>
              <w:rPr>
                <w:sz w:val="24"/>
                <w:szCs w:val="24"/>
                <w:lang w:val="ru-RU"/>
              </w:rPr>
            </w:pPr>
            <w:r>
              <w:rPr>
                <w:sz w:val="24"/>
                <w:szCs w:val="24"/>
                <w:lang w:val="ru-RU"/>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314DE7" w:rsidRDefault="00F20C45">
            <w:pPr>
              <w:spacing w:line="276" w:lineRule="auto"/>
              <w:jc w:val="both"/>
              <w:rPr>
                <w:sz w:val="24"/>
                <w:szCs w:val="24"/>
                <w:lang w:val="ru-RU"/>
              </w:rPr>
            </w:pPr>
            <w:r>
              <w:rPr>
                <w:sz w:val="24"/>
                <w:szCs w:val="24"/>
                <w:lang w:val="ru-RU"/>
              </w:rPr>
              <w:t>При необходимости, обучение осуществляется индивидуально на дому.</w:t>
            </w:r>
          </w:p>
          <w:p w:rsidR="00314DE7" w:rsidRDefault="00F20C45">
            <w:pPr>
              <w:spacing w:line="276" w:lineRule="auto"/>
              <w:jc w:val="both"/>
              <w:rPr>
                <w:sz w:val="24"/>
                <w:szCs w:val="24"/>
                <w:lang w:val="ru-RU"/>
              </w:rPr>
            </w:pPr>
            <w:r>
              <w:rPr>
                <w:sz w:val="24"/>
                <w:szCs w:val="24"/>
                <w:lang w:val="ru-RU"/>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314DE7" w:rsidRDefault="00F20C45">
            <w:pPr>
              <w:spacing w:line="276" w:lineRule="auto"/>
              <w:jc w:val="both"/>
              <w:rPr>
                <w:sz w:val="24"/>
                <w:szCs w:val="24"/>
                <w:lang w:val="ru-RU"/>
              </w:rPr>
            </w:pPr>
            <w:r>
              <w:rPr>
                <w:sz w:val="24"/>
                <w:szCs w:val="24"/>
                <w:lang w:val="ru-RU"/>
              </w:rPr>
              <w:t>Организовано бесплатное двухразового питания (ОВЗ).</w:t>
            </w:r>
          </w:p>
        </w:tc>
      </w:tr>
      <w:tr w:rsidR="00314DE7" w:rsidRPr="00F20C45">
        <w:trPr>
          <w:cantSplit/>
          <w:tblHeader/>
        </w:trPr>
        <w:tc>
          <w:tcPr>
            <w:tcW w:w="2336" w:type="dxa"/>
          </w:tcPr>
          <w:p w:rsidR="00314DE7" w:rsidRDefault="00F20C45">
            <w:pPr>
              <w:spacing w:line="276" w:lineRule="auto"/>
              <w:ind w:right="203"/>
              <w:jc w:val="both"/>
              <w:rPr>
                <w:color w:val="000000"/>
                <w:sz w:val="24"/>
                <w:szCs w:val="24"/>
              </w:rPr>
            </w:pPr>
            <w:r>
              <w:rPr>
                <w:color w:val="000000"/>
                <w:sz w:val="24"/>
                <w:szCs w:val="24"/>
              </w:rPr>
              <w:t>Обучающиеся с отклоняющимся поведением</w:t>
            </w:r>
          </w:p>
        </w:tc>
        <w:tc>
          <w:tcPr>
            <w:tcW w:w="7003" w:type="dxa"/>
          </w:tcPr>
          <w:p w:rsidR="00314DE7" w:rsidRDefault="00F20C45">
            <w:pPr>
              <w:spacing w:line="276" w:lineRule="auto"/>
              <w:ind w:right="203"/>
              <w:jc w:val="both"/>
              <w:rPr>
                <w:color w:val="000000"/>
                <w:sz w:val="24"/>
                <w:szCs w:val="24"/>
                <w:lang w:val="ru-RU"/>
              </w:rPr>
            </w:pPr>
            <w:r>
              <w:rPr>
                <w:color w:val="000000"/>
                <w:sz w:val="24"/>
                <w:szCs w:val="24"/>
                <w:lang w:val="ru-RU"/>
              </w:rPr>
              <w:t>Обеспечено социально-психологическое сопровождение.</w:t>
            </w:r>
          </w:p>
          <w:p w:rsidR="00314DE7" w:rsidRDefault="00F20C45">
            <w:pPr>
              <w:spacing w:line="276" w:lineRule="auto"/>
              <w:ind w:right="203"/>
              <w:jc w:val="both"/>
              <w:rPr>
                <w:color w:val="000000"/>
                <w:sz w:val="24"/>
                <w:szCs w:val="24"/>
                <w:lang w:val="ru-RU"/>
              </w:rPr>
            </w:pPr>
            <w:r>
              <w:rPr>
                <w:color w:val="000000"/>
                <w:sz w:val="24"/>
                <w:szCs w:val="24"/>
                <w:lang w:val="ru-RU"/>
              </w:rPr>
              <w:t>Организована педагогическая поддержка.</w:t>
            </w:r>
          </w:p>
          <w:p w:rsidR="00314DE7" w:rsidRDefault="00F20C45">
            <w:pPr>
              <w:spacing w:line="276" w:lineRule="auto"/>
              <w:ind w:right="203"/>
              <w:jc w:val="both"/>
              <w:rPr>
                <w:color w:val="000000"/>
                <w:sz w:val="24"/>
                <w:szCs w:val="24"/>
                <w:lang w:val="ru-RU"/>
              </w:rPr>
            </w:pPr>
            <w:r>
              <w:rPr>
                <w:color w:val="000000"/>
                <w:sz w:val="24"/>
                <w:szCs w:val="24"/>
                <w:lang w:val="ru-RU"/>
              </w:rPr>
              <w:t>Проводятся консультации родителей (законных представителей) педагога-психолога, социального педагога.</w:t>
            </w:r>
          </w:p>
          <w:p w:rsidR="00314DE7" w:rsidRDefault="00F20C45">
            <w:pPr>
              <w:spacing w:line="276" w:lineRule="auto"/>
              <w:ind w:right="203"/>
              <w:jc w:val="both"/>
              <w:rPr>
                <w:color w:val="000000"/>
                <w:sz w:val="24"/>
                <w:szCs w:val="24"/>
                <w:lang w:val="ru-RU"/>
              </w:rPr>
            </w:pPr>
            <w:r>
              <w:rPr>
                <w:color w:val="000000"/>
                <w:sz w:val="24"/>
                <w:szCs w:val="24"/>
                <w:lang w:val="ru-RU"/>
              </w:rPr>
              <w:t>Проводятся коррекционно-развивающие групповые и индивидуальные занятия.</w:t>
            </w:r>
          </w:p>
          <w:p w:rsidR="00314DE7" w:rsidRDefault="00F20C45">
            <w:pPr>
              <w:spacing w:line="276" w:lineRule="auto"/>
              <w:ind w:right="203"/>
              <w:jc w:val="both"/>
              <w:rPr>
                <w:color w:val="000000"/>
                <w:sz w:val="24"/>
                <w:szCs w:val="24"/>
                <w:lang w:val="ru-RU"/>
              </w:rPr>
            </w:pPr>
            <w:r>
              <w:rPr>
                <w:color w:val="000000"/>
                <w:sz w:val="24"/>
                <w:szCs w:val="24"/>
                <w:lang w:val="ru-RU"/>
              </w:rPr>
              <w:t>Оказывается помощь в решении семейных и бытовых проблем.</w:t>
            </w:r>
          </w:p>
        </w:tc>
      </w:tr>
      <w:tr w:rsidR="00314DE7" w:rsidRPr="00F20C45">
        <w:trPr>
          <w:cantSplit/>
          <w:tblHeader/>
        </w:trPr>
        <w:tc>
          <w:tcPr>
            <w:tcW w:w="2336" w:type="dxa"/>
          </w:tcPr>
          <w:p w:rsidR="00314DE7" w:rsidRDefault="00F20C45">
            <w:pPr>
              <w:spacing w:line="276" w:lineRule="auto"/>
              <w:ind w:right="203"/>
              <w:jc w:val="both"/>
              <w:rPr>
                <w:color w:val="000000"/>
                <w:sz w:val="24"/>
                <w:szCs w:val="24"/>
              </w:rPr>
            </w:pPr>
            <w:r>
              <w:rPr>
                <w:color w:val="000000"/>
                <w:sz w:val="24"/>
                <w:szCs w:val="24"/>
              </w:rPr>
              <w:t>Одаренные дети</w:t>
            </w:r>
          </w:p>
        </w:tc>
        <w:tc>
          <w:tcPr>
            <w:tcW w:w="7003" w:type="dxa"/>
          </w:tcPr>
          <w:p w:rsidR="00314DE7" w:rsidRDefault="00F20C45">
            <w:pPr>
              <w:spacing w:line="276" w:lineRule="auto"/>
              <w:ind w:right="203"/>
              <w:jc w:val="both"/>
              <w:rPr>
                <w:color w:val="000000"/>
                <w:sz w:val="24"/>
                <w:szCs w:val="24"/>
                <w:lang w:val="ru-RU"/>
              </w:rPr>
            </w:pPr>
            <w:r>
              <w:rPr>
                <w:color w:val="000000"/>
                <w:sz w:val="24"/>
                <w:szCs w:val="24"/>
                <w:lang w:val="ru-RU"/>
              </w:rPr>
              <w:t>Проводятся консультации педагога-психолога.</w:t>
            </w:r>
          </w:p>
          <w:p w:rsidR="00314DE7" w:rsidRDefault="00F20C45">
            <w:pPr>
              <w:spacing w:line="276" w:lineRule="auto"/>
              <w:ind w:right="203"/>
              <w:jc w:val="both"/>
              <w:rPr>
                <w:color w:val="000000"/>
                <w:sz w:val="24"/>
                <w:szCs w:val="24"/>
                <w:lang w:val="ru-RU"/>
              </w:rPr>
            </w:pPr>
            <w:r>
              <w:rPr>
                <w:color w:val="000000"/>
                <w:sz w:val="24"/>
                <w:szCs w:val="24"/>
                <w:lang w:val="ru-RU"/>
              </w:rPr>
              <w:t>Организовано психолого-педагогическое сопровождение.</w:t>
            </w:r>
          </w:p>
        </w:tc>
      </w:tr>
    </w:tbl>
    <w:p w:rsidR="00314DE7" w:rsidRDefault="00314DE7">
      <w:pPr>
        <w:spacing w:line="276" w:lineRule="auto"/>
        <w:ind w:left="222" w:right="210" w:firstLine="707"/>
        <w:jc w:val="both"/>
        <w:rPr>
          <w:color w:val="000000"/>
          <w:sz w:val="28"/>
          <w:szCs w:val="28"/>
          <w:lang w:val="ru-RU"/>
        </w:rPr>
      </w:pPr>
    </w:p>
    <w:p w:rsidR="00314DE7" w:rsidRDefault="00F20C45">
      <w:pPr>
        <w:tabs>
          <w:tab w:val="left" w:pos="8931"/>
        </w:tabs>
        <w:spacing w:line="276" w:lineRule="auto"/>
        <w:ind w:right="-7" w:firstLine="426"/>
        <w:jc w:val="both"/>
        <w:rPr>
          <w:color w:val="000000"/>
          <w:sz w:val="24"/>
          <w:szCs w:val="24"/>
          <w:lang w:val="ru-RU"/>
        </w:rPr>
      </w:pPr>
      <w:r>
        <w:rPr>
          <w:color w:val="000000"/>
          <w:sz w:val="24"/>
          <w:szCs w:val="24"/>
          <w:lang w:val="ru-RU"/>
        </w:rPr>
        <w:t>Особыми задачами воспитания обучающихся с особыми образовательными потребностями являются:</w:t>
      </w:r>
    </w:p>
    <w:p w:rsidR="00314DE7" w:rsidRDefault="00F20C45">
      <w:pPr>
        <w:numPr>
          <w:ilvl w:val="0"/>
          <w:numId w:val="46"/>
        </w:numPr>
        <w:tabs>
          <w:tab w:val="left" w:pos="709"/>
        </w:tabs>
        <w:autoSpaceDE/>
        <w:autoSpaceDN/>
        <w:spacing w:line="276" w:lineRule="auto"/>
        <w:ind w:left="0" w:right="-7" w:firstLine="426"/>
        <w:jc w:val="both"/>
        <w:rPr>
          <w:color w:val="000000"/>
          <w:sz w:val="24"/>
          <w:szCs w:val="24"/>
          <w:lang w:val="ru-RU"/>
        </w:rPr>
      </w:pPr>
      <w:r>
        <w:rPr>
          <w:color w:val="000000"/>
          <w:sz w:val="24"/>
          <w:szCs w:val="24"/>
          <w:lang w:val="ru-RU"/>
        </w:rPr>
        <w:t>налаживание эмоционально-положительного взаимодействия с окружающими для их успешной социальной адаптации и интеграции в Школе;</w:t>
      </w:r>
    </w:p>
    <w:p w:rsidR="00314DE7" w:rsidRDefault="00F20C45">
      <w:pPr>
        <w:numPr>
          <w:ilvl w:val="0"/>
          <w:numId w:val="46"/>
        </w:numPr>
        <w:tabs>
          <w:tab w:val="left" w:pos="709"/>
        </w:tabs>
        <w:autoSpaceDE/>
        <w:autoSpaceDN/>
        <w:spacing w:line="276" w:lineRule="auto"/>
        <w:ind w:left="0" w:right="-7" w:firstLine="426"/>
        <w:jc w:val="both"/>
        <w:rPr>
          <w:color w:val="000000"/>
          <w:sz w:val="24"/>
          <w:szCs w:val="24"/>
          <w:lang w:val="ru-RU"/>
        </w:rPr>
      </w:pPr>
      <w:r>
        <w:rPr>
          <w:color w:val="000000"/>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314DE7" w:rsidRDefault="00F20C45">
      <w:pPr>
        <w:numPr>
          <w:ilvl w:val="0"/>
          <w:numId w:val="46"/>
        </w:numPr>
        <w:tabs>
          <w:tab w:val="left" w:pos="709"/>
        </w:tabs>
        <w:autoSpaceDE/>
        <w:autoSpaceDN/>
        <w:spacing w:line="276" w:lineRule="auto"/>
        <w:ind w:left="0" w:right="-7" w:firstLine="426"/>
        <w:jc w:val="both"/>
        <w:rPr>
          <w:color w:val="000000"/>
          <w:sz w:val="24"/>
          <w:szCs w:val="24"/>
          <w:lang w:val="ru-RU"/>
        </w:rPr>
      </w:pPr>
      <w:r>
        <w:rPr>
          <w:color w:val="000000"/>
          <w:sz w:val="24"/>
          <w:szCs w:val="24"/>
          <w:lang w:val="ru-RU"/>
        </w:rPr>
        <w:t>построение воспитательной деятельности с учётом индивидуальных особенностей и возможностей каждого обучающегося;</w:t>
      </w:r>
    </w:p>
    <w:p w:rsidR="00314DE7" w:rsidRDefault="00F20C45">
      <w:pPr>
        <w:numPr>
          <w:ilvl w:val="0"/>
          <w:numId w:val="46"/>
        </w:numPr>
        <w:tabs>
          <w:tab w:val="left" w:pos="709"/>
        </w:tabs>
        <w:autoSpaceDE/>
        <w:autoSpaceDN/>
        <w:spacing w:line="276" w:lineRule="auto"/>
        <w:ind w:left="0" w:right="-7" w:firstLine="426"/>
        <w:jc w:val="both"/>
        <w:rPr>
          <w:color w:val="000000"/>
          <w:sz w:val="24"/>
          <w:szCs w:val="24"/>
          <w:lang w:val="ru-RU"/>
        </w:rPr>
      </w:pPr>
      <w:r>
        <w:rPr>
          <w:color w:val="000000"/>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14DE7" w:rsidRDefault="00F20C45">
      <w:pPr>
        <w:tabs>
          <w:tab w:val="left" w:pos="709"/>
        </w:tabs>
        <w:spacing w:line="276" w:lineRule="auto"/>
        <w:ind w:right="-7" w:firstLine="426"/>
        <w:jc w:val="both"/>
        <w:rPr>
          <w:color w:val="000000"/>
          <w:sz w:val="24"/>
          <w:szCs w:val="24"/>
          <w:lang w:val="ru-RU"/>
        </w:rPr>
      </w:pPr>
      <w:r>
        <w:rPr>
          <w:color w:val="000000"/>
          <w:sz w:val="24"/>
          <w:szCs w:val="24"/>
          <w:lang w:val="ru-RU"/>
        </w:rPr>
        <w:tab/>
        <w:t>При организации воспитания обучающихся с особыми образовательными потребностями педагогический коллектив ориентируется на:</w:t>
      </w:r>
    </w:p>
    <w:p w:rsidR="00314DE7" w:rsidRDefault="00F20C45">
      <w:pPr>
        <w:numPr>
          <w:ilvl w:val="0"/>
          <w:numId w:val="47"/>
        </w:numPr>
        <w:tabs>
          <w:tab w:val="left" w:pos="360"/>
          <w:tab w:val="left" w:pos="851"/>
        </w:tabs>
        <w:autoSpaceDE/>
        <w:autoSpaceDN/>
        <w:spacing w:line="276" w:lineRule="auto"/>
        <w:ind w:left="0" w:right="-7" w:firstLine="426"/>
        <w:jc w:val="both"/>
        <w:rPr>
          <w:color w:val="000000"/>
          <w:sz w:val="24"/>
          <w:szCs w:val="24"/>
          <w:lang w:val="ru-RU"/>
        </w:rPr>
      </w:pPr>
      <w:r>
        <w:rPr>
          <w:color w:val="000000"/>
          <w:sz w:val="24"/>
          <w:szCs w:val="24"/>
          <w:lang w:val="ru-RU"/>
        </w:rPr>
        <w:t xml:space="preserve">формирование личности ребёнка с особыми образовательными потребностями с </w:t>
      </w:r>
      <w:r>
        <w:rPr>
          <w:color w:val="000000"/>
          <w:sz w:val="24"/>
          <w:szCs w:val="24"/>
          <w:lang w:val="ru-RU"/>
        </w:rPr>
        <w:lastRenderedPageBreak/>
        <w:t>использованием адекватных возрасту и физическому и (или) психическому состоянию методов воспитания;</w:t>
      </w:r>
    </w:p>
    <w:p w:rsidR="00314DE7" w:rsidRDefault="00F20C45">
      <w:pPr>
        <w:numPr>
          <w:ilvl w:val="0"/>
          <w:numId w:val="47"/>
        </w:numPr>
        <w:tabs>
          <w:tab w:val="left" w:pos="360"/>
          <w:tab w:val="left" w:pos="851"/>
          <w:tab w:val="left" w:pos="1175"/>
        </w:tabs>
        <w:autoSpaceDE/>
        <w:autoSpaceDN/>
        <w:spacing w:line="276" w:lineRule="auto"/>
        <w:ind w:left="0" w:right="-7" w:firstLine="426"/>
        <w:jc w:val="both"/>
        <w:rPr>
          <w:sz w:val="24"/>
          <w:szCs w:val="24"/>
          <w:lang w:val="ru-RU"/>
        </w:rPr>
      </w:pPr>
      <w:r>
        <w:rPr>
          <w:color w:val="000000"/>
          <w:sz w:val="24"/>
          <w:szCs w:val="24"/>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314DE7" w:rsidRDefault="00F20C45">
      <w:pPr>
        <w:numPr>
          <w:ilvl w:val="0"/>
          <w:numId w:val="47"/>
        </w:numPr>
        <w:tabs>
          <w:tab w:val="left" w:pos="360"/>
          <w:tab w:val="left" w:pos="851"/>
        </w:tabs>
        <w:autoSpaceDE/>
        <w:autoSpaceDN/>
        <w:spacing w:line="276" w:lineRule="auto"/>
        <w:ind w:left="0" w:right="-7" w:firstLine="426"/>
        <w:jc w:val="both"/>
        <w:rPr>
          <w:color w:val="000000"/>
          <w:sz w:val="24"/>
          <w:szCs w:val="24"/>
          <w:lang w:val="ru-RU"/>
        </w:rPr>
      </w:pPr>
      <w:r>
        <w:rPr>
          <w:color w:val="000000"/>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314DE7" w:rsidRDefault="00314DE7">
      <w:pPr>
        <w:tabs>
          <w:tab w:val="left" w:pos="656"/>
          <w:tab w:val="left" w:pos="1701"/>
        </w:tabs>
        <w:spacing w:line="276" w:lineRule="auto"/>
        <w:ind w:right="-7" w:firstLine="426"/>
        <w:jc w:val="both"/>
        <w:rPr>
          <w:b/>
          <w:color w:val="000000"/>
          <w:sz w:val="24"/>
          <w:szCs w:val="24"/>
          <w:lang w:val="ru-RU"/>
        </w:rPr>
      </w:pPr>
      <w:bookmarkStart w:id="144" w:name="_heading=h.2koq656" w:colFirst="0" w:colLast="0"/>
      <w:bookmarkEnd w:id="144"/>
    </w:p>
    <w:p w:rsidR="00314DE7" w:rsidRDefault="00F20C45">
      <w:pPr>
        <w:numPr>
          <w:ilvl w:val="1"/>
          <w:numId w:val="45"/>
        </w:numPr>
        <w:tabs>
          <w:tab w:val="left" w:pos="656"/>
          <w:tab w:val="left" w:pos="1276"/>
        </w:tabs>
        <w:autoSpaceDE/>
        <w:autoSpaceDN/>
        <w:spacing w:line="276" w:lineRule="auto"/>
        <w:ind w:left="-142" w:right="-7" w:firstLine="426"/>
        <w:jc w:val="both"/>
        <w:rPr>
          <w:b/>
          <w:color w:val="000000"/>
          <w:sz w:val="24"/>
          <w:szCs w:val="24"/>
          <w:lang w:val="ru-RU"/>
        </w:rPr>
      </w:pPr>
      <w:r>
        <w:rPr>
          <w:b/>
          <w:color w:val="000000"/>
          <w:sz w:val="24"/>
          <w:szCs w:val="24"/>
          <w:lang w:val="ru-RU"/>
        </w:rPr>
        <w:t>Система поощрения социальной успешности и проявлений активной жизненной позиции обучающихся.</w:t>
      </w:r>
    </w:p>
    <w:p w:rsidR="00314DE7" w:rsidRDefault="00F20C45">
      <w:pPr>
        <w:spacing w:line="276" w:lineRule="auto"/>
        <w:ind w:right="-7" w:firstLine="426"/>
        <w:jc w:val="both"/>
        <w:rPr>
          <w:color w:val="000000"/>
          <w:sz w:val="24"/>
          <w:szCs w:val="24"/>
          <w:lang w:val="ru-RU"/>
        </w:rPr>
      </w:pPr>
      <w:r>
        <w:rPr>
          <w:color w:val="000000"/>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314DE7" w:rsidRDefault="00F20C45">
      <w:pPr>
        <w:spacing w:line="276" w:lineRule="auto"/>
        <w:ind w:right="-7" w:firstLine="426"/>
        <w:jc w:val="both"/>
        <w:rPr>
          <w:color w:val="000000"/>
          <w:sz w:val="24"/>
          <w:szCs w:val="24"/>
          <w:lang w:val="ru-RU"/>
        </w:rPr>
      </w:pPr>
      <w:r>
        <w:rPr>
          <w:color w:val="000000"/>
          <w:sz w:val="24"/>
          <w:szCs w:val="24"/>
          <w:lang w:val="ru-RU"/>
        </w:rPr>
        <w:t>Система проявлений активной жизненной позиции и поощрения социальной успешности обучающихся строится на принципах:</w:t>
      </w:r>
    </w:p>
    <w:p w:rsidR="00314DE7" w:rsidRDefault="00F20C45">
      <w:pPr>
        <w:numPr>
          <w:ilvl w:val="0"/>
          <w:numId w:val="48"/>
        </w:numPr>
        <w:tabs>
          <w:tab w:val="left" w:pos="1074"/>
        </w:tabs>
        <w:autoSpaceDE/>
        <w:autoSpaceDN/>
        <w:spacing w:line="276" w:lineRule="auto"/>
        <w:ind w:left="0" w:right="-7" w:firstLine="426"/>
        <w:jc w:val="both"/>
        <w:rPr>
          <w:color w:val="000000"/>
          <w:sz w:val="24"/>
          <w:szCs w:val="24"/>
          <w:lang w:val="ru-RU"/>
        </w:rPr>
      </w:pPr>
      <w:r>
        <w:rPr>
          <w:color w:val="000000"/>
          <w:sz w:val="24"/>
          <w:szCs w:val="24"/>
          <w:lang w:val="ru-RU"/>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314DE7" w:rsidRDefault="00F20C45">
      <w:pPr>
        <w:numPr>
          <w:ilvl w:val="0"/>
          <w:numId w:val="48"/>
        </w:numPr>
        <w:tabs>
          <w:tab w:val="left" w:pos="1074"/>
        </w:tabs>
        <w:autoSpaceDE/>
        <w:autoSpaceDN/>
        <w:spacing w:line="276" w:lineRule="auto"/>
        <w:ind w:left="0" w:right="-7" w:firstLine="426"/>
        <w:jc w:val="both"/>
        <w:rPr>
          <w:color w:val="000000"/>
          <w:sz w:val="24"/>
          <w:szCs w:val="24"/>
          <w:lang w:val="ru-RU"/>
        </w:rPr>
      </w:pPr>
      <w:r>
        <w:rPr>
          <w:color w:val="000000"/>
          <w:sz w:val="24"/>
          <w:szCs w:val="24"/>
          <w:lang w:val="ru-RU"/>
        </w:rPr>
        <w:t>соответствия артефактов и процедур награждения укладу Школы, качеству воспитывающей среды, символике Школы;</w:t>
      </w:r>
    </w:p>
    <w:p w:rsidR="00314DE7" w:rsidRDefault="00F20C45">
      <w:pPr>
        <w:numPr>
          <w:ilvl w:val="0"/>
          <w:numId w:val="48"/>
        </w:numPr>
        <w:tabs>
          <w:tab w:val="left" w:pos="1074"/>
        </w:tabs>
        <w:autoSpaceDE/>
        <w:autoSpaceDN/>
        <w:spacing w:line="276" w:lineRule="auto"/>
        <w:ind w:left="0" w:right="-6" w:firstLine="426"/>
        <w:jc w:val="both"/>
        <w:rPr>
          <w:color w:val="000000"/>
          <w:sz w:val="24"/>
          <w:szCs w:val="24"/>
          <w:lang w:val="ru-RU"/>
        </w:rPr>
      </w:pPr>
      <w:r>
        <w:rPr>
          <w:color w:val="000000"/>
          <w:sz w:val="24"/>
          <w:szCs w:val="24"/>
          <w:lang w:val="ru-RU"/>
        </w:rPr>
        <w:t xml:space="preserve">прозрачности правил поощрения - наличие положения </w:t>
      </w:r>
      <w:r>
        <w:rPr>
          <w:rFonts w:eastAsia="Batang"/>
          <w:color w:val="000000"/>
          <w:sz w:val="24"/>
          <w:szCs w:val="24"/>
          <w:lang w:val="ru-RU"/>
        </w:rPr>
        <w:t>о награждениях</w:t>
      </w:r>
      <w:r>
        <w:rPr>
          <w:color w:val="000000"/>
          <w:sz w:val="24"/>
          <w:szCs w:val="24"/>
          <w:lang w:val="ru-RU"/>
        </w:rPr>
        <w:t xml:space="preserve">, неукоснительное следование порядку, зафиксированному </w:t>
      </w:r>
      <w:r>
        <w:rPr>
          <w:rFonts w:eastAsia="Batang"/>
          <w:color w:val="000000"/>
          <w:sz w:val="24"/>
          <w:szCs w:val="24"/>
          <w:lang w:val="ru-RU"/>
        </w:rPr>
        <w:t>в эт</w:t>
      </w:r>
      <w:r>
        <w:rPr>
          <w:color w:val="000000"/>
          <w:sz w:val="24"/>
          <w:szCs w:val="24"/>
          <w:lang w:val="ru-RU"/>
        </w:rPr>
        <w:t>ом документе, соблюдение справедливости при выдвижении кандидатур;</w:t>
      </w:r>
    </w:p>
    <w:p w:rsidR="00314DE7" w:rsidRDefault="00F20C45">
      <w:pPr>
        <w:numPr>
          <w:ilvl w:val="0"/>
          <w:numId w:val="48"/>
        </w:numPr>
        <w:tabs>
          <w:tab w:val="left" w:pos="1074"/>
        </w:tabs>
        <w:autoSpaceDE/>
        <w:autoSpaceDN/>
        <w:spacing w:line="276" w:lineRule="auto"/>
        <w:ind w:left="0" w:right="-6" w:firstLine="426"/>
        <w:jc w:val="both"/>
        <w:rPr>
          <w:color w:val="000000"/>
          <w:sz w:val="24"/>
          <w:szCs w:val="24"/>
          <w:lang w:val="ru-RU"/>
        </w:rPr>
      </w:pPr>
      <w:r>
        <w:rPr>
          <w:color w:val="000000"/>
          <w:sz w:val="24"/>
          <w:szCs w:val="24"/>
          <w:lang w:val="ru-RU"/>
        </w:rPr>
        <w:t>регулирования частоты награждений - недопущение избыточности в поощрениях, чрезмерно больших групп поощряемых и т. п.;</w:t>
      </w:r>
    </w:p>
    <w:p w:rsidR="00314DE7" w:rsidRDefault="00F20C45">
      <w:pPr>
        <w:numPr>
          <w:ilvl w:val="0"/>
          <w:numId w:val="48"/>
        </w:numPr>
        <w:tabs>
          <w:tab w:val="left" w:pos="1074"/>
        </w:tabs>
        <w:autoSpaceDE/>
        <w:autoSpaceDN/>
        <w:spacing w:line="276" w:lineRule="auto"/>
        <w:ind w:left="0" w:right="-6" w:firstLine="426"/>
        <w:jc w:val="both"/>
        <w:rPr>
          <w:color w:val="000000"/>
          <w:sz w:val="24"/>
          <w:szCs w:val="24"/>
          <w:lang w:val="ru-RU"/>
        </w:rPr>
      </w:pPr>
      <w:r>
        <w:rPr>
          <w:color w:val="000000"/>
          <w:sz w:val="24"/>
          <w:szCs w:val="24"/>
          <w:lang w:val="ru-RU"/>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14DE7" w:rsidRDefault="00F20C45">
      <w:pPr>
        <w:numPr>
          <w:ilvl w:val="0"/>
          <w:numId w:val="48"/>
        </w:numPr>
        <w:tabs>
          <w:tab w:val="left" w:pos="1074"/>
        </w:tabs>
        <w:autoSpaceDE/>
        <w:autoSpaceDN/>
        <w:spacing w:line="276" w:lineRule="auto"/>
        <w:ind w:left="0" w:right="-6" w:firstLine="426"/>
        <w:jc w:val="both"/>
        <w:rPr>
          <w:sz w:val="24"/>
          <w:szCs w:val="24"/>
          <w:lang w:val="ru-RU"/>
        </w:rPr>
      </w:pPr>
      <w:r>
        <w:rPr>
          <w:color w:val="000000"/>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14DE7" w:rsidRDefault="00F20C45">
      <w:pPr>
        <w:numPr>
          <w:ilvl w:val="0"/>
          <w:numId w:val="48"/>
        </w:numPr>
        <w:tabs>
          <w:tab w:val="left" w:pos="1074"/>
        </w:tabs>
        <w:autoSpaceDE/>
        <w:autoSpaceDN/>
        <w:spacing w:line="276" w:lineRule="auto"/>
        <w:ind w:left="0" w:right="-6" w:firstLine="426"/>
        <w:jc w:val="both"/>
        <w:rPr>
          <w:color w:val="000000"/>
          <w:sz w:val="24"/>
          <w:szCs w:val="24"/>
          <w:lang w:val="ru-RU"/>
        </w:rPr>
      </w:pPr>
      <w:r>
        <w:rPr>
          <w:color w:val="000000"/>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314DE7" w:rsidRDefault="00F20C45">
      <w:pPr>
        <w:spacing w:line="276" w:lineRule="auto"/>
        <w:ind w:right="-7" w:firstLine="426"/>
        <w:jc w:val="both"/>
        <w:rPr>
          <w:sz w:val="24"/>
          <w:szCs w:val="24"/>
          <w:lang w:val="ru-RU"/>
        </w:rPr>
      </w:pPr>
      <w:r>
        <w:rPr>
          <w:sz w:val="24"/>
          <w:szCs w:val="24"/>
          <w:lang w:val="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314DE7" w:rsidRDefault="00F20C45">
      <w:pPr>
        <w:spacing w:line="276" w:lineRule="auto"/>
        <w:ind w:right="-7" w:firstLine="426"/>
        <w:jc w:val="both"/>
        <w:rPr>
          <w:rFonts w:eastAsia="Batang"/>
          <w:color w:val="000000"/>
          <w:sz w:val="24"/>
          <w:szCs w:val="24"/>
          <w:lang w:val="ru-RU"/>
        </w:rPr>
      </w:pPr>
      <w:r>
        <w:rPr>
          <w:color w:val="000000"/>
          <w:sz w:val="24"/>
          <w:szCs w:val="24"/>
          <w:lang w:val="ru-RU"/>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Pr>
          <w:rFonts w:eastAsia="Batang"/>
          <w:color w:val="000000"/>
          <w:sz w:val="24"/>
          <w:szCs w:val="24"/>
          <w:lang w:val="ru-RU"/>
        </w:rPr>
        <w:t>собиранию (накоплению) артефактов, фиксирующих и символизирующих достижения обучающегося.</w:t>
      </w:r>
    </w:p>
    <w:p w:rsidR="00314DE7" w:rsidRDefault="00F20C45">
      <w:pPr>
        <w:spacing w:line="276" w:lineRule="auto"/>
        <w:ind w:right="-7" w:firstLine="426"/>
        <w:jc w:val="both"/>
        <w:rPr>
          <w:color w:val="000000"/>
          <w:sz w:val="24"/>
          <w:szCs w:val="24"/>
          <w:lang w:val="ru-RU"/>
        </w:rPr>
      </w:pPr>
      <w:r>
        <w:rPr>
          <w:color w:val="000000"/>
          <w:sz w:val="24"/>
          <w:szCs w:val="24"/>
          <w:lang w:val="ru-RU"/>
        </w:rPr>
        <w:t xml:space="preserve">Портфолио может включать артефакты признания </w:t>
      </w:r>
      <w:r>
        <w:rPr>
          <w:rFonts w:eastAsia="Batang"/>
          <w:color w:val="000000"/>
          <w:sz w:val="24"/>
          <w:szCs w:val="24"/>
          <w:lang w:val="ru-RU"/>
        </w:rPr>
        <w:t>личностных до</w:t>
      </w:r>
      <w:r>
        <w:rPr>
          <w:color w:val="000000"/>
          <w:sz w:val="24"/>
          <w:szCs w:val="24"/>
          <w:lang w:val="ru-RU"/>
        </w:rPr>
        <w:t xml:space="preserve">стижений, достижений в группе, участия в деятельности (грамоты, поощрительные письма, фотографии призов, фото </w:t>
      </w:r>
      <w:r>
        <w:rPr>
          <w:color w:val="000000"/>
          <w:sz w:val="24"/>
          <w:szCs w:val="24"/>
          <w:lang w:val="ru-RU"/>
        </w:rPr>
        <w:lastRenderedPageBreak/>
        <w:t>изделий, работ и др., участвовавших в конкурсах и т. д.). Кроме индивидуального портфолио, возможно ведение портфолио класса.</w:t>
      </w:r>
    </w:p>
    <w:p w:rsidR="00314DE7" w:rsidRDefault="00F20C45">
      <w:pPr>
        <w:spacing w:line="276" w:lineRule="auto"/>
        <w:ind w:firstLine="426"/>
        <w:jc w:val="both"/>
        <w:rPr>
          <w:color w:val="000000"/>
          <w:sz w:val="24"/>
          <w:szCs w:val="24"/>
          <w:lang w:val="ru-RU"/>
        </w:rPr>
      </w:pPr>
      <w:r>
        <w:rPr>
          <w:color w:val="000000"/>
          <w:sz w:val="24"/>
          <w:szCs w:val="24"/>
          <w:lang w:val="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314DE7" w:rsidRDefault="00F20C45">
      <w:pPr>
        <w:spacing w:line="276" w:lineRule="auto"/>
        <w:ind w:firstLine="426"/>
        <w:jc w:val="both"/>
        <w:rPr>
          <w:color w:val="000000"/>
          <w:sz w:val="24"/>
          <w:szCs w:val="24"/>
          <w:lang w:val="ru-RU"/>
        </w:rPr>
      </w:pPr>
      <w:r>
        <w:rPr>
          <w:color w:val="000000"/>
          <w:sz w:val="24"/>
          <w:szCs w:val="24"/>
          <w:lang w:val="ru-RU"/>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314DE7" w:rsidRDefault="00F20C45">
      <w:pPr>
        <w:spacing w:line="276" w:lineRule="auto"/>
        <w:ind w:firstLine="426"/>
        <w:jc w:val="both"/>
        <w:rPr>
          <w:color w:val="000000"/>
          <w:sz w:val="24"/>
          <w:szCs w:val="24"/>
          <w:lang w:val="ru-RU"/>
        </w:rPr>
      </w:pPr>
      <w:r>
        <w:rPr>
          <w:color w:val="000000"/>
          <w:sz w:val="24"/>
          <w:szCs w:val="24"/>
          <w:lang w:val="ru-RU"/>
        </w:rPr>
        <w:t>Благотворительность предусматривает публичную презентацию благотворителей и их деятельности.</w:t>
      </w:r>
    </w:p>
    <w:p w:rsidR="00314DE7" w:rsidRDefault="00F20C45">
      <w:pPr>
        <w:spacing w:line="276" w:lineRule="auto"/>
        <w:ind w:firstLine="426"/>
        <w:jc w:val="both"/>
        <w:rPr>
          <w:color w:val="000000"/>
          <w:sz w:val="24"/>
          <w:szCs w:val="24"/>
          <w:lang w:val="ru-RU"/>
        </w:rPr>
      </w:pPr>
      <w:r>
        <w:rPr>
          <w:color w:val="000000"/>
          <w:sz w:val="24"/>
          <w:szCs w:val="24"/>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314DE7" w:rsidRDefault="00F20C45">
      <w:pPr>
        <w:numPr>
          <w:ilvl w:val="1"/>
          <w:numId w:val="45"/>
        </w:numPr>
        <w:tabs>
          <w:tab w:val="left" w:pos="709"/>
          <w:tab w:val="left" w:pos="1134"/>
        </w:tabs>
        <w:autoSpaceDE/>
        <w:autoSpaceDN/>
        <w:spacing w:line="276" w:lineRule="auto"/>
        <w:ind w:left="0" w:firstLine="426"/>
        <w:jc w:val="both"/>
        <w:rPr>
          <w:b/>
          <w:color w:val="000000"/>
          <w:sz w:val="24"/>
          <w:szCs w:val="24"/>
        </w:rPr>
      </w:pPr>
      <w:bookmarkStart w:id="145" w:name="_heading=h.zu0gcz" w:colFirst="0" w:colLast="0"/>
      <w:bookmarkEnd w:id="145"/>
      <w:r>
        <w:rPr>
          <w:b/>
          <w:color w:val="000000"/>
          <w:sz w:val="24"/>
          <w:szCs w:val="24"/>
        </w:rPr>
        <w:t>Анализ воспитательного процесса.</w:t>
      </w:r>
    </w:p>
    <w:p w:rsidR="00314DE7" w:rsidRDefault="00F20C45">
      <w:pPr>
        <w:spacing w:line="276" w:lineRule="auto"/>
        <w:ind w:right="-7" w:firstLine="426"/>
        <w:jc w:val="both"/>
        <w:rPr>
          <w:color w:val="000000"/>
          <w:sz w:val="24"/>
          <w:szCs w:val="24"/>
          <w:lang w:val="ru-RU"/>
        </w:rPr>
      </w:pPr>
      <w:r>
        <w:rPr>
          <w:color w:val="000000"/>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314DE7" w:rsidRDefault="00F20C45">
      <w:pPr>
        <w:spacing w:line="276" w:lineRule="auto"/>
        <w:ind w:right="-7" w:firstLine="426"/>
        <w:jc w:val="both"/>
        <w:rPr>
          <w:color w:val="000000"/>
          <w:sz w:val="24"/>
          <w:szCs w:val="24"/>
          <w:lang w:val="ru-RU"/>
        </w:rPr>
      </w:pPr>
      <w:r>
        <w:rPr>
          <w:color w:val="000000"/>
          <w:sz w:val="24"/>
          <w:szCs w:val="24"/>
          <w:lang w:val="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14DE7" w:rsidRDefault="00F20C45">
      <w:pPr>
        <w:spacing w:line="276" w:lineRule="auto"/>
        <w:ind w:firstLine="426"/>
        <w:jc w:val="both"/>
        <w:rPr>
          <w:color w:val="000000"/>
          <w:sz w:val="24"/>
          <w:szCs w:val="24"/>
          <w:lang w:val="ru-RU"/>
        </w:rPr>
      </w:pPr>
      <w:r>
        <w:rPr>
          <w:color w:val="000000"/>
          <w:sz w:val="24"/>
          <w:szCs w:val="24"/>
          <w:lang w:val="ru-RU"/>
        </w:rPr>
        <w:t>Планирование анализа воспитательного процесса включается в календарный план воспитательной работы.</w:t>
      </w:r>
    </w:p>
    <w:p w:rsidR="00314DE7" w:rsidRDefault="00F20C45">
      <w:pPr>
        <w:spacing w:line="276" w:lineRule="auto"/>
        <w:ind w:firstLine="426"/>
        <w:jc w:val="both"/>
        <w:rPr>
          <w:color w:val="000000"/>
          <w:sz w:val="24"/>
          <w:szCs w:val="24"/>
          <w:lang w:val="ru-RU"/>
        </w:rPr>
      </w:pPr>
      <w:r>
        <w:rPr>
          <w:color w:val="000000"/>
          <w:sz w:val="24"/>
          <w:szCs w:val="24"/>
          <w:lang w:val="ru-RU"/>
        </w:rPr>
        <w:t>Основные принципы самоанализа воспитательной работы:</w:t>
      </w:r>
    </w:p>
    <w:p w:rsidR="00314DE7" w:rsidRDefault="00F20C45">
      <w:pPr>
        <w:numPr>
          <w:ilvl w:val="0"/>
          <w:numId w:val="49"/>
        </w:numPr>
        <w:autoSpaceDE/>
        <w:autoSpaceDN/>
        <w:spacing w:line="276" w:lineRule="auto"/>
        <w:ind w:left="0" w:firstLine="426"/>
        <w:jc w:val="both"/>
        <w:rPr>
          <w:color w:val="000000"/>
          <w:sz w:val="24"/>
          <w:szCs w:val="24"/>
          <w:lang w:val="ru-RU"/>
        </w:rPr>
      </w:pPr>
      <w:r>
        <w:rPr>
          <w:color w:val="000000"/>
          <w:sz w:val="24"/>
          <w:szCs w:val="24"/>
          <w:lang w:val="ru-RU"/>
        </w:rPr>
        <w:t>взаимное уважение всех участников образовательных отношений;</w:t>
      </w:r>
    </w:p>
    <w:p w:rsidR="00314DE7" w:rsidRDefault="00F20C45">
      <w:pPr>
        <w:numPr>
          <w:ilvl w:val="0"/>
          <w:numId w:val="49"/>
        </w:numPr>
        <w:autoSpaceDE/>
        <w:autoSpaceDN/>
        <w:spacing w:line="276" w:lineRule="auto"/>
        <w:ind w:left="0" w:firstLine="426"/>
        <w:jc w:val="both"/>
        <w:rPr>
          <w:color w:val="000000"/>
          <w:sz w:val="24"/>
          <w:szCs w:val="24"/>
          <w:lang w:val="ru-RU"/>
        </w:rPr>
      </w:pPr>
      <w:r>
        <w:rPr>
          <w:color w:val="000000"/>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14DE7" w:rsidRDefault="00F20C45">
      <w:pPr>
        <w:numPr>
          <w:ilvl w:val="0"/>
          <w:numId w:val="49"/>
        </w:numPr>
        <w:autoSpaceDE/>
        <w:autoSpaceDN/>
        <w:spacing w:line="276" w:lineRule="auto"/>
        <w:ind w:left="0" w:firstLine="426"/>
        <w:jc w:val="both"/>
        <w:rPr>
          <w:color w:val="000000"/>
          <w:sz w:val="24"/>
          <w:szCs w:val="24"/>
          <w:lang w:val="ru-RU"/>
        </w:rPr>
      </w:pPr>
      <w:r>
        <w:rPr>
          <w:color w:val="000000"/>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14DE7" w:rsidRDefault="00F20C45">
      <w:pPr>
        <w:numPr>
          <w:ilvl w:val="0"/>
          <w:numId w:val="49"/>
        </w:numPr>
        <w:autoSpaceDE/>
        <w:autoSpaceDN/>
        <w:spacing w:line="276" w:lineRule="auto"/>
        <w:ind w:left="0" w:firstLine="426"/>
        <w:jc w:val="both"/>
        <w:rPr>
          <w:color w:val="000000"/>
          <w:sz w:val="24"/>
          <w:szCs w:val="24"/>
          <w:lang w:val="ru-RU"/>
        </w:rPr>
      </w:pPr>
      <w:r>
        <w:rPr>
          <w:color w:val="000000"/>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14DE7" w:rsidRDefault="00F20C45">
      <w:pPr>
        <w:spacing w:line="276" w:lineRule="auto"/>
        <w:ind w:right="210" w:firstLine="426"/>
        <w:jc w:val="both"/>
        <w:rPr>
          <w:b/>
          <w:sz w:val="24"/>
          <w:szCs w:val="24"/>
          <w:lang w:val="ru-RU"/>
        </w:rPr>
      </w:pPr>
      <w:r>
        <w:rPr>
          <w:b/>
          <w:sz w:val="24"/>
          <w:szCs w:val="24"/>
          <w:lang w:val="ru-RU"/>
        </w:rPr>
        <w:t>Основные направления анализа воспитательного процесса:</w:t>
      </w:r>
    </w:p>
    <w:p w:rsidR="00314DE7" w:rsidRDefault="00F20C45">
      <w:pPr>
        <w:numPr>
          <w:ilvl w:val="0"/>
          <w:numId w:val="50"/>
        </w:numPr>
        <w:tabs>
          <w:tab w:val="left" w:pos="709"/>
        </w:tabs>
        <w:autoSpaceDE/>
        <w:autoSpaceDN/>
        <w:spacing w:line="276" w:lineRule="auto"/>
        <w:ind w:left="0" w:right="-7" w:firstLine="426"/>
        <w:jc w:val="both"/>
        <w:rPr>
          <w:b/>
          <w:color w:val="000000"/>
          <w:sz w:val="24"/>
          <w:szCs w:val="24"/>
          <w:lang w:val="ru-RU"/>
        </w:rPr>
      </w:pPr>
      <w:r>
        <w:rPr>
          <w:b/>
          <w:color w:val="000000"/>
          <w:sz w:val="24"/>
          <w:szCs w:val="24"/>
          <w:lang w:val="ru-RU"/>
        </w:rPr>
        <w:t xml:space="preserve">Результаты воспитания, социализации и саморазвития обучающихся. </w:t>
      </w:r>
    </w:p>
    <w:p w:rsidR="00314DE7" w:rsidRDefault="00F20C45">
      <w:pPr>
        <w:tabs>
          <w:tab w:val="left" w:pos="709"/>
        </w:tabs>
        <w:spacing w:line="276" w:lineRule="auto"/>
        <w:ind w:right="-7" w:firstLine="426"/>
        <w:jc w:val="both"/>
        <w:rPr>
          <w:sz w:val="24"/>
          <w:szCs w:val="24"/>
          <w:lang w:val="ru-RU"/>
        </w:rPr>
      </w:pPr>
      <w:r>
        <w:rPr>
          <w:sz w:val="24"/>
          <w:szCs w:val="24"/>
          <w:lang w:val="ru-RU"/>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314DE7" w:rsidRDefault="00F20C45">
      <w:pPr>
        <w:spacing w:line="276" w:lineRule="auto"/>
        <w:ind w:firstLine="426"/>
        <w:jc w:val="both"/>
        <w:rPr>
          <w:color w:val="000000"/>
          <w:sz w:val="24"/>
          <w:szCs w:val="24"/>
          <w:lang w:val="ru-RU"/>
        </w:rPr>
      </w:pPr>
      <w:r>
        <w:rPr>
          <w:color w:val="000000"/>
          <w:sz w:val="24"/>
          <w:szCs w:val="24"/>
          <w:lang w:val="ru-RU"/>
        </w:rPr>
        <w:t xml:space="preserve">Анализ проводится классными руководителями вместе с заместителем директора по </w:t>
      </w:r>
      <w:r>
        <w:rPr>
          <w:color w:val="000000"/>
          <w:sz w:val="24"/>
          <w:szCs w:val="24"/>
          <w:lang w:val="ru-RU"/>
        </w:rPr>
        <w:lastRenderedPageBreak/>
        <w:t>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314DE7" w:rsidRDefault="00F20C45">
      <w:pPr>
        <w:spacing w:line="276" w:lineRule="auto"/>
        <w:ind w:firstLine="426"/>
        <w:jc w:val="both"/>
        <w:rPr>
          <w:sz w:val="24"/>
          <w:szCs w:val="24"/>
          <w:lang w:val="ru-RU"/>
        </w:rPr>
      </w:pPr>
      <w:r>
        <w:rPr>
          <w:color w:val="000000"/>
          <w:sz w:val="24"/>
          <w:szCs w:val="24"/>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Pr>
          <w:sz w:val="24"/>
          <w:szCs w:val="24"/>
          <w:lang w:val="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314DE7" w:rsidRDefault="00F20C45">
      <w:pPr>
        <w:spacing w:line="276" w:lineRule="auto"/>
        <w:ind w:firstLine="426"/>
        <w:jc w:val="both"/>
        <w:rPr>
          <w:color w:val="000000"/>
          <w:sz w:val="24"/>
          <w:szCs w:val="24"/>
          <w:lang w:val="ru-RU"/>
        </w:rPr>
      </w:pPr>
      <w:r>
        <w:rPr>
          <w:color w:val="000000"/>
          <w:sz w:val="24"/>
          <w:szCs w:val="24"/>
          <w:lang w:val="ru-RU"/>
        </w:rPr>
        <w:t xml:space="preserve">Кроме этого, в течение учебного года педагогам-психологам проводится ряд психологических исследований личностных результатов обучающихся, рекомендованных Приморским краевым институтом повышения квалификации, результаты которых также учитываются при анализе воспитательного процесса: </w:t>
      </w:r>
    </w:p>
    <w:p w:rsidR="00314DE7" w:rsidRDefault="00F20C45">
      <w:pPr>
        <w:shd w:val="clear" w:color="auto" w:fill="FFFFFF"/>
        <w:spacing w:line="276" w:lineRule="auto"/>
        <w:ind w:firstLine="426"/>
        <w:jc w:val="center"/>
        <w:rPr>
          <w:b/>
          <w:sz w:val="24"/>
          <w:szCs w:val="24"/>
          <w:lang w:val="ru-RU"/>
        </w:rPr>
      </w:pPr>
      <w:r>
        <w:rPr>
          <w:sz w:val="24"/>
          <w:szCs w:val="24"/>
          <w:lang w:val="ru-RU"/>
        </w:rPr>
        <w:tab/>
        <w:t xml:space="preserve"> </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402"/>
        <w:gridCol w:w="1701"/>
        <w:gridCol w:w="2835"/>
      </w:tblGrid>
      <w:tr w:rsidR="00314DE7">
        <w:trPr>
          <w:cantSplit/>
          <w:trHeight w:val="726"/>
          <w:tblHeader/>
          <w:jc w:val="center"/>
        </w:trPr>
        <w:tc>
          <w:tcPr>
            <w:tcW w:w="2122" w:type="dxa"/>
            <w:tcBorders>
              <w:bottom w:val="single" w:sz="4" w:space="0" w:color="000000"/>
            </w:tcBorders>
            <w:shd w:val="clear" w:color="auto" w:fill="FFFFFF"/>
            <w:tcMar>
              <w:left w:w="108" w:type="dxa"/>
              <w:right w:w="108" w:type="dxa"/>
            </w:tcMar>
            <w:vAlign w:val="center"/>
          </w:tcPr>
          <w:p w:rsidR="00314DE7" w:rsidRDefault="00F20C45">
            <w:pPr>
              <w:spacing w:line="276" w:lineRule="auto"/>
              <w:ind w:firstLine="426"/>
              <w:jc w:val="center"/>
              <w:rPr>
                <w:sz w:val="24"/>
                <w:szCs w:val="24"/>
              </w:rPr>
            </w:pPr>
            <w:r>
              <w:rPr>
                <w:sz w:val="24"/>
                <w:szCs w:val="24"/>
              </w:rPr>
              <w:t>Процедура</w:t>
            </w:r>
          </w:p>
        </w:tc>
        <w:tc>
          <w:tcPr>
            <w:tcW w:w="3402" w:type="dxa"/>
            <w:tcBorders>
              <w:bottom w:val="single" w:sz="4" w:space="0" w:color="000000"/>
            </w:tcBorders>
            <w:shd w:val="clear" w:color="auto" w:fill="FFFFFF"/>
          </w:tcPr>
          <w:p w:rsidR="00314DE7" w:rsidRDefault="00F20C45">
            <w:pPr>
              <w:spacing w:line="276" w:lineRule="auto"/>
              <w:ind w:firstLine="426"/>
              <w:jc w:val="center"/>
              <w:rPr>
                <w:sz w:val="24"/>
                <w:szCs w:val="24"/>
              </w:rPr>
            </w:pPr>
            <w:r>
              <w:rPr>
                <w:sz w:val="24"/>
                <w:szCs w:val="24"/>
              </w:rPr>
              <w:t>Диагностический инструментарий</w:t>
            </w:r>
          </w:p>
        </w:tc>
        <w:tc>
          <w:tcPr>
            <w:tcW w:w="1701" w:type="dxa"/>
            <w:tcBorders>
              <w:bottom w:val="single" w:sz="4" w:space="0" w:color="000000"/>
            </w:tcBorders>
            <w:shd w:val="clear" w:color="auto" w:fill="FFFFFF"/>
            <w:vAlign w:val="center"/>
          </w:tcPr>
          <w:p w:rsidR="00314DE7" w:rsidRDefault="00F20C45">
            <w:pPr>
              <w:spacing w:line="276" w:lineRule="auto"/>
              <w:ind w:firstLine="426"/>
              <w:jc w:val="center"/>
              <w:rPr>
                <w:sz w:val="24"/>
                <w:szCs w:val="24"/>
              </w:rPr>
            </w:pPr>
            <w:r>
              <w:rPr>
                <w:sz w:val="24"/>
                <w:szCs w:val="24"/>
              </w:rPr>
              <w:t>Класс</w:t>
            </w:r>
          </w:p>
        </w:tc>
        <w:tc>
          <w:tcPr>
            <w:tcW w:w="2835" w:type="dxa"/>
            <w:tcBorders>
              <w:bottom w:val="single" w:sz="4" w:space="0" w:color="000000"/>
            </w:tcBorders>
            <w:shd w:val="clear" w:color="auto" w:fill="FFFFFF"/>
            <w:vAlign w:val="center"/>
          </w:tcPr>
          <w:p w:rsidR="00314DE7" w:rsidRDefault="00F20C45">
            <w:pPr>
              <w:spacing w:line="276" w:lineRule="auto"/>
              <w:ind w:firstLine="426"/>
              <w:jc w:val="center"/>
              <w:rPr>
                <w:sz w:val="24"/>
                <w:szCs w:val="24"/>
              </w:rPr>
            </w:pPr>
            <w:r>
              <w:rPr>
                <w:sz w:val="24"/>
                <w:szCs w:val="24"/>
              </w:rPr>
              <w:t>Сроки проведения</w:t>
            </w:r>
          </w:p>
        </w:tc>
      </w:tr>
      <w:tr w:rsidR="00314DE7" w:rsidRPr="004D442F">
        <w:trPr>
          <w:cantSplit/>
          <w:trHeight w:val="280"/>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rPr>
                <w:color w:val="000000"/>
                <w:sz w:val="24"/>
                <w:szCs w:val="24"/>
              </w:rPr>
            </w:pPr>
            <w:r>
              <w:rPr>
                <w:color w:val="000000"/>
                <w:sz w:val="24"/>
                <w:szCs w:val="24"/>
              </w:rPr>
              <w:t>Оценка мотивации обучения школьников</w:t>
            </w:r>
          </w:p>
          <w:p w:rsidR="00314DE7" w:rsidRDefault="00314DE7">
            <w:pPr>
              <w:spacing w:line="276" w:lineRule="auto"/>
              <w:ind w:firstLine="426"/>
              <w:rPr>
                <w:sz w:val="24"/>
                <w:szCs w:val="24"/>
              </w:rPr>
            </w:pPr>
          </w:p>
        </w:tc>
        <w:tc>
          <w:tcPr>
            <w:tcW w:w="3402" w:type="dxa"/>
            <w:vMerge w:val="restart"/>
            <w:tcBorders>
              <w:top w:val="single" w:sz="4" w:space="0" w:color="000000"/>
              <w:left w:val="single" w:sz="4" w:space="0" w:color="000000"/>
              <w:right w:val="single" w:sz="4" w:space="0" w:color="000000"/>
            </w:tcBorders>
            <w:shd w:val="clear" w:color="auto" w:fill="FFFFFF"/>
          </w:tcPr>
          <w:p w:rsidR="00314DE7" w:rsidRDefault="00F20C45">
            <w:pPr>
              <w:spacing w:line="276" w:lineRule="auto"/>
              <w:ind w:firstLine="426"/>
              <w:jc w:val="center"/>
              <w:rPr>
                <w:sz w:val="24"/>
                <w:szCs w:val="24"/>
                <w:lang w:val="ru-RU"/>
              </w:rPr>
            </w:pPr>
            <w:r>
              <w:rPr>
                <w:sz w:val="24"/>
                <w:szCs w:val="24"/>
                <w:lang w:val="ru-RU"/>
              </w:rPr>
              <w:t xml:space="preserve">Методика изучения мотивации обучения школьников Н.В. Калининой, М.И. Лукьяновой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314DE7" w:rsidRDefault="00F20C45">
            <w:pPr>
              <w:spacing w:line="276" w:lineRule="auto"/>
              <w:jc w:val="center"/>
              <w:rPr>
                <w:sz w:val="24"/>
                <w:szCs w:val="24"/>
                <w:lang w:val="ru-RU"/>
              </w:rPr>
            </w:pPr>
            <w:r>
              <w:rPr>
                <w:sz w:val="24"/>
                <w:szCs w:val="24"/>
                <w:lang w:val="ru-RU"/>
              </w:rPr>
              <w:t>Конец октября-начало ноября</w:t>
            </w:r>
          </w:p>
          <w:p w:rsidR="00314DE7" w:rsidRDefault="00F20C45">
            <w:pPr>
              <w:spacing w:line="276" w:lineRule="auto"/>
              <w:jc w:val="center"/>
              <w:rPr>
                <w:sz w:val="24"/>
                <w:szCs w:val="24"/>
                <w:lang w:val="ru-RU"/>
              </w:rPr>
            </w:pPr>
            <w:r>
              <w:rPr>
                <w:sz w:val="24"/>
                <w:szCs w:val="24"/>
                <w:lang w:val="ru-RU"/>
              </w:rPr>
              <w:t xml:space="preserve"> (после адаптационного периода)</w:t>
            </w:r>
          </w:p>
        </w:tc>
      </w:tr>
      <w:tr w:rsidR="00314DE7">
        <w:trPr>
          <w:cantSplit/>
          <w:trHeight w:val="318"/>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314DE7">
            <w:pPr>
              <w:spacing w:line="276" w:lineRule="auto"/>
              <w:ind w:firstLine="426"/>
              <w:rPr>
                <w:sz w:val="24"/>
                <w:szCs w:val="24"/>
                <w:lang w:val="ru-RU"/>
              </w:rPr>
            </w:pPr>
          </w:p>
        </w:tc>
        <w:tc>
          <w:tcPr>
            <w:tcW w:w="3402" w:type="dxa"/>
            <w:vMerge/>
            <w:tcBorders>
              <w:top w:val="single" w:sz="4" w:space="0" w:color="000000"/>
              <w:left w:val="single" w:sz="4" w:space="0" w:color="000000"/>
              <w:right w:val="single" w:sz="4" w:space="0" w:color="000000"/>
            </w:tcBorders>
            <w:shd w:val="clear" w:color="auto" w:fill="FFFFFF"/>
          </w:tcPr>
          <w:p w:rsidR="00314DE7" w:rsidRDefault="00314DE7">
            <w:pPr>
              <w:spacing w:line="276" w:lineRule="auto"/>
              <w:ind w:firstLine="426"/>
              <w:rPr>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7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14DE7" w:rsidRDefault="00314DE7">
            <w:pPr>
              <w:spacing w:line="276" w:lineRule="auto"/>
              <w:ind w:firstLine="426"/>
              <w:jc w:val="center"/>
              <w:rPr>
                <w:sz w:val="24"/>
                <w:szCs w:val="24"/>
              </w:rPr>
            </w:pPr>
          </w:p>
          <w:p w:rsidR="00314DE7" w:rsidRDefault="00F20C45">
            <w:pPr>
              <w:spacing w:line="276" w:lineRule="auto"/>
              <w:ind w:firstLine="426"/>
              <w:jc w:val="center"/>
              <w:rPr>
                <w:sz w:val="24"/>
                <w:szCs w:val="24"/>
              </w:rPr>
            </w:pPr>
            <w:r>
              <w:rPr>
                <w:sz w:val="24"/>
                <w:szCs w:val="24"/>
              </w:rPr>
              <w:t>Сентябрь-октябрь</w:t>
            </w:r>
          </w:p>
        </w:tc>
      </w:tr>
      <w:tr w:rsidR="00314DE7">
        <w:trPr>
          <w:cantSplit/>
          <w:trHeight w:val="318"/>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314DE7">
            <w:pPr>
              <w:spacing w:line="276" w:lineRule="auto"/>
              <w:ind w:firstLine="426"/>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r>
      <w:tr w:rsidR="00314DE7">
        <w:trPr>
          <w:cantSplit/>
          <w:trHeight w:val="318"/>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314DE7">
            <w:pPr>
              <w:spacing w:line="276" w:lineRule="auto"/>
              <w:ind w:firstLine="426"/>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11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r>
      <w:tr w:rsidR="00314DE7" w:rsidRPr="004D442F">
        <w:trPr>
          <w:cantSplit/>
          <w:trHeight w:val="159"/>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rPr>
                <w:sz w:val="24"/>
                <w:szCs w:val="24"/>
                <w:lang w:val="ru-RU"/>
              </w:rPr>
            </w:pPr>
            <w:r>
              <w:rPr>
                <w:color w:val="000000"/>
                <w:sz w:val="24"/>
                <w:szCs w:val="24"/>
                <w:lang w:val="ru-RU"/>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rsidR="00314DE7" w:rsidRDefault="00F20C45">
            <w:pPr>
              <w:spacing w:line="276" w:lineRule="auto"/>
              <w:ind w:firstLine="426"/>
              <w:jc w:val="center"/>
              <w:rPr>
                <w:sz w:val="24"/>
                <w:szCs w:val="24"/>
                <w:lang w:val="ru-RU"/>
              </w:rPr>
            </w:pPr>
            <w:r>
              <w:rPr>
                <w:sz w:val="24"/>
                <w:szCs w:val="24"/>
                <w:lang w:val="ru-RU"/>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5 класс</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314DE7" w:rsidRDefault="00F20C45">
            <w:pPr>
              <w:spacing w:line="276" w:lineRule="auto"/>
              <w:ind w:left="71"/>
              <w:jc w:val="center"/>
              <w:rPr>
                <w:sz w:val="24"/>
                <w:szCs w:val="24"/>
                <w:lang w:val="ru-RU"/>
              </w:rPr>
            </w:pPr>
            <w:r>
              <w:rPr>
                <w:sz w:val="24"/>
                <w:szCs w:val="24"/>
                <w:lang w:val="ru-RU"/>
              </w:rPr>
              <w:t>Конец октября-начало ноября</w:t>
            </w:r>
          </w:p>
          <w:p w:rsidR="00314DE7" w:rsidRDefault="00F20C45">
            <w:pPr>
              <w:spacing w:line="276" w:lineRule="auto"/>
              <w:ind w:left="71"/>
              <w:rPr>
                <w:sz w:val="24"/>
                <w:szCs w:val="24"/>
                <w:lang w:val="ru-RU"/>
              </w:rPr>
            </w:pPr>
            <w:r>
              <w:rPr>
                <w:sz w:val="24"/>
                <w:szCs w:val="24"/>
                <w:lang w:val="ru-RU"/>
              </w:rPr>
              <w:t>(после адаптационного периода)</w:t>
            </w:r>
          </w:p>
        </w:tc>
      </w:tr>
      <w:tr w:rsidR="00314DE7">
        <w:trPr>
          <w:cantSplit/>
          <w:trHeight w:val="157"/>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314DE7">
            <w:pPr>
              <w:spacing w:line="276" w:lineRule="auto"/>
              <w:ind w:firstLine="426"/>
              <w:rPr>
                <w:sz w:val="24"/>
                <w:szCs w:val="24"/>
                <w:lang w:val="ru-RU"/>
              </w:rPr>
            </w:pPr>
          </w:p>
        </w:tc>
        <w:tc>
          <w:tcPr>
            <w:tcW w:w="3402" w:type="dxa"/>
            <w:vMerge/>
            <w:tcBorders>
              <w:top w:val="single" w:sz="4" w:space="0" w:color="000000"/>
              <w:left w:val="single" w:sz="4" w:space="0" w:color="000000"/>
              <w:right w:val="single" w:sz="4" w:space="0" w:color="000000"/>
            </w:tcBorders>
            <w:shd w:val="clear" w:color="auto" w:fill="FFFFFF"/>
          </w:tcPr>
          <w:p w:rsidR="00314DE7" w:rsidRDefault="00314DE7">
            <w:pPr>
              <w:spacing w:line="276" w:lineRule="auto"/>
              <w:ind w:firstLine="426"/>
              <w:rPr>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color w:val="000000"/>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14DE7" w:rsidRDefault="00314DE7">
            <w:pPr>
              <w:spacing w:line="276" w:lineRule="auto"/>
              <w:ind w:firstLine="426"/>
              <w:jc w:val="center"/>
              <w:rPr>
                <w:sz w:val="24"/>
                <w:szCs w:val="24"/>
              </w:rPr>
            </w:pPr>
          </w:p>
          <w:p w:rsidR="00314DE7" w:rsidRDefault="00F20C45">
            <w:pPr>
              <w:spacing w:line="276" w:lineRule="auto"/>
              <w:ind w:firstLine="426"/>
              <w:jc w:val="center"/>
              <w:rPr>
                <w:sz w:val="24"/>
                <w:szCs w:val="24"/>
              </w:rPr>
            </w:pPr>
            <w:r>
              <w:rPr>
                <w:sz w:val="24"/>
                <w:szCs w:val="24"/>
              </w:rPr>
              <w:t>Сентябрь-октябрь</w:t>
            </w:r>
          </w:p>
        </w:tc>
      </w:tr>
      <w:tr w:rsidR="00314DE7">
        <w:trPr>
          <w:cantSplit/>
          <w:trHeight w:val="157"/>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314DE7">
            <w:pPr>
              <w:spacing w:line="276" w:lineRule="auto"/>
              <w:ind w:firstLine="426"/>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7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r>
      <w:tr w:rsidR="00314DE7">
        <w:trPr>
          <w:cantSplit/>
          <w:trHeight w:val="157"/>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314DE7">
            <w:pPr>
              <w:spacing w:line="276" w:lineRule="auto"/>
              <w:ind w:firstLine="426"/>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9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r>
      <w:tr w:rsidR="00314DE7">
        <w:trPr>
          <w:cantSplit/>
          <w:trHeight w:val="81"/>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rPr>
                <w:color w:val="FFFFFF"/>
                <w:sz w:val="24"/>
                <w:szCs w:val="24"/>
              </w:rPr>
            </w:pPr>
            <w:r>
              <w:rPr>
                <w:color w:val="000000"/>
                <w:sz w:val="24"/>
                <w:szCs w:val="24"/>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314DE7" w:rsidRDefault="00F20C45">
            <w:pPr>
              <w:spacing w:line="276" w:lineRule="auto"/>
              <w:ind w:firstLine="426"/>
              <w:jc w:val="center"/>
              <w:rPr>
                <w:sz w:val="24"/>
                <w:szCs w:val="24"/>
                <w:lang w:val="ru-RU"/>
              </w:rPr>
            </w:pPr>
            <w:r>
              <w:rPr>
                <w:sz w:val="24"/>
                <w:szCs w:val="24"/>
                <w:lang w:val="ru-RU"/>
              </w:rPr>
              <w:t>Методика исследования ценностных ориентаций П. В. Степанова, Д. В. Григорьева, И. В. Кулешовой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6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14DE7" w:rsidRDefault="00F20C45">
            <w:pPr>
              <w:spacing w:line="276" w:lineRule="auto"/>
              <w:ind w:firstLine="426"/>
              <w:jc w:val="center"/>
              <w:rPr>
                <w:sz w:val="24"/>
                <w:szCs w:val="24"/>
              </w:rPr>
            </w:pPr>
            <w:r>
              <w:rPr>
                <w:sz w:val="24"/>
                <w:szCs w:val="24"/>
              </w:rPr>
              <w:t>Ноябрь-декабрь</w:t>
            </w:r>
          </w:p>
        </w:tc>
      </w:tr>
      <w:tr w:rsidR="00314DE7">
        <w:trPr>
          <w:cantSplit/>
          <w:trHeight w:val="78"/>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314DE7">
            <w:pPr>
              <w:spacing w:line="276" w:lineRule="auto"/>
              <w:ind w:firstLine="426"/>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8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r>
      <w:tr w:rsidR="00314DE7">
        <w:trPr>
          <w:cantSplit/>
          <w:trHeight w:val="367"/>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314DE7">
            <w:pPr>
              <w:spacing w:line="276" w:lineRule="auto"/>
              <w:ind w:firstLine="426"/>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r>
      <w:tr w:rsidR="00314DE7">
        <w:trPr>
          <w:cantSplit/>
          <w:trHeight w:val="315"/>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left="34" w:firstLine="426"/>
              <w:rPr>
                <w:color w:val="FFFFFF"/>
                <w:sz w:val="24"/>
                <w:szCs w:val="24"/>
              </w:rPr>
            </w:pPr>
            <w:r>
              <w:rPr>
                <w:color w:val="000000"/>
                <w:sz w:val="24"/>
                <w:szCs w:val="24"/>
              </w:rPr>
              <w:t xml:space="preserve">Оценка </w:t>
            </w:r>
            <w:r>
              <w:rPr>
                <w:color w:val="000000"/>
                <w:sz w:val="24"/>
                <w:szCs w:val="24"/>
              </w:rPr>
              <w:lastRenderedPageBreak/>
              <w:t>профессиональной идентичности</w:t>
            </w:r>
          </w:p>
        </w:tc>
        <w:tc>
          <w:tcPr>
            <w:tcW w:w="3402" w:type="dxa"/>
            <w:vMerge w:val="restart"/>
            <w:tcBorders>
              <w:top w:val="single" w:sz="4" w:space="0" w:color="000000"/>
              <w:left w:val="single" w:sz="4" w:space="0" w:color="000000"/>
              <w:right w:val="single" w:sz="4" w:space="0" w:color="000000"/>
            </w:tcBorders>
            <w:shd w:val="clear" w:color="auto" w:fill="FFFFFF"/>
          </w:tcPr>
          <w:p w:rsidR="00314DE7" w:rsidRDefault="00F20C45">
            <w:pPr>
              <w:spacing w:line="276" w:lineRule="auto"/>
              <w:ind w:firstLine="426"/>
              <w:jc w:val="center"/>
              <w:rPr>
                <w:sz w:val="24"/>
                <w:szCs w:val="24"/>
                <w:lang w:val="ru-RU"/>
              </w:rPr>
            </w:pPr>
            <w:r>
              <w:rPr>
                <w:sz w:val="24"/>
                <w:szCs w:val="24"/>
                <w:lang w:val="ru-RU"/>
              </w:rPr>
              <w:lastRenderedPageBreak/>
              <w:t xml:space="preserve">Методика изучения </w:t>
            </w:r>
            <w:r>
              <w:rPr>
                <w:sz w:val="24"/>
                <w:szCs w:val="24"/>
                <w:lang w:val="ru-RU"/>
              </w:rPr>
              <w:lastRenderedPageBreak/>
              <w:t>статусов профессиональной идентичности А. А. Азбель, при участии А.Г. Грецова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lastRenderedPageBreak/>
              <w:t>8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314DE7" w:rsidRDefault="00F20C45">
            <w:pPr>
              <w:spacing w:line="276" w:lineRule="auto"/>
              <w:ind w:firstLine="426"/>
              <w:jc w:val="center"/>
              <w:rPr>
                <w:sz w:val="24"/>
                <w:szCs w:val="24"/>
              </w:rPr>
            </w:pPr>
            <w:r>
              <w:rPr>
                <w:sz w:val="24"/>
                <w:szCs w:val="24"/>
              </w:rPr>
              <w:t>Апрель-май</w:t>
            </w:r>
          </w:p>
        </w:tc>
      </w:tr>
      <w:tr w:rsidR="00314DE7">
        <w:trPr>
          <w:cantSplit/>
          <w:trHeight w:val="315"/>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314DE7">
            <w:pPr>
              <w:spacing w:line="276" w:lineRule="auto"/>
              <w:ind w:firstLine="426"/>
              <w:rPr>
                <w:sz w:val="24"/>
                <w:szCs w:val="24"/>
              </w:rPr>
            </w:pPr>
          </w:p>
        </w:tc>
        <w:tc>
          <w:tcPr>
            <w:tcW w:w="3402" w:type="dxa"/>
            <w:vMerge/>
            <w:tcBorders>
              <w:top w:val="single" w:sz="4" w:space="0" w:color="000000"/>
              <w:left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14DE7" w:rsidRDefault="00F20C45">
            <w:pPr>
              <w:spacing w:line="276" w:lineRule="auto"/>
              <w:ind w:firstLine="426"/>
              <w:jc w:val="center"/>
              <w:rPr>
                <w:sz w:val="24"/>
                <w:szCs w:val="24"/>
              </w:rPr>
            </w:pPr>
            <w:r>
              <w:rPr>
                <w:sz w:val="24"/>
                <w:szCs w:val="24"/>
              </w:rPr>
              <w:t>10 класс</w:t>
            </w: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314DE7" w:rsidRDefault="00314DE7">
            <w:pPr>
              <w:spacing w:line="276" w:lineRule="auto"/>
              <w:ind w:firstLine="426"/>
              <w:rPr>
                <w:sz w:val="24"/>
                <w:szCs w:val="24"/>
              </w:rPr>
            </w:pPr>
          </w:p>
        </w:tc>
      </w:tr>
    </w:tbl>
    <w:p w:rsidR="00314DE7" w:rsidRDefault="00F20C45">
      <w:pPr>
        <w:spacing w:before="120" w:line="276" w:lineRule="auto"/>
        <w:ind w:right="-6" w:firstLine="425"/>
        <w:jc w:val="both"/>
        <w:rPr>
          <w:color w:val="000000"/>
          <w:sz w:val="24"/>
          <w:szCs w:val="24"/>
          <w:lang w:val="ru-RU"/>
        </w:rPr>
      </w:pPr>
      <w:r>
        <w:rPr>
          <w:color w:val="000000"/>
          <w:sz w:val="24"/>
          <w:szCs w:val="24"/>
          <w:lang w:val="ru-RU"/>
        </w:rPr>
        <w:lastRenderedPageBreak/>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14DE7" w:rsidRDefault="00F20C45">
      <w:pPr>
        <w:numPr>
          <w:ilvl w:val="0"/>
          <w:numId w:val="50"/>
        </w:numPr>
        <w:tabs>
          <w:tab w:val="left" w:pos="1211"/>
        </w:tabs>
        <w:autoSpaceDE/>
        <w:autoSpaceDN/>
        <w:spacing w:line="276" w:lineRule="auto"/>
        <w:ind w:firstLine="426"/>
        <w:jc w:val="both"/>
        <w:rPr>
          <w:b/>
          <w:color w:val="000000"/>
          <w:sz w:val="24"/>
          <w:szCs w:val="24"/>
          <w:lang w:val="ru-RU"/>
        </w:rPr>
      </w:pPr>
      <w:r>
        <w:rPr>
          <w:b/>
          <w:color w:val="000000"/>
          <w:sz w:val="24"/>
          <w:szCs w:val="24"/>
          <w:lang w:val="ru-RU"/>
        </w:rPr>
        <w:t>Состояние совместной деятельности обучающихся и взрослых.</w:t>
      </w:r>
    </w:p>
    <w:p w:rsidR="00314DE7" w:rsidRDefault="00F20C45">
      <w:pPr>
        <w:tabs>
          <w:tab w:val="left" w:pos="709"/>
          <w:tab w:val="left" w:pos="3065"/>
          <w:tab w:val="left" w:pos="4115"/>
          <w:tab w:val="left" w:pos="5424"/>
          <w:tab w:val="left" w:pos="7552"/>
          <w:tab w:val="left" w:pos="8695"/>
        </w:tabs>
        <w:spacing w:line="276" w:lineRule="auto"/>
        <w:ind w:firstLine="426"/>
        <w:jc w:val="both"/>
        <w:rPr>
          <w:color w:val="000000"/>
          <w:sz w:val="24"/>
          <w:szCs w:val="24"/>
          <w:lang w:val="ru-RU"/>
        </w:rPr>
      </w:pPr>
      <w:r>
        <w:rPr>
          <w:color w:val="000000"/>
          <w:sz w:val="24"/>
          <w:szCs w:val="24"/>
          <w:lang w:val="ru-RU"/>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314DE7" w:rsidRDefault="00F20C45">
      <w:pPr>
        <w:spacing w:line="276" w:lineRule="auto"/>
        <w:ind w:right="-7" w:firstLine="426"/>
        <w:jc w:val="both"/>
        <w:rPr>
          <w:color w:val="000000"/>
          <w:sz w:val="24"/>
          <w:szCs w:val="24"/>
          <w:lang w:val="ru-RU"/>
        </w:rPr>
      </w:pPr>
      <w:r>
        <w:rPr>
          <w:color w:val="000000"/>
          <w:sz w:val="24"/>
          <w:szCs w:val="24"/>
          <w:lang w:val="ru-RU"/>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rsidR="00314DE7" w:rsidRDefault="00F20C45">
      <w:pPr>
        <w:spacing w:line="276" w:lineRule="auto"/>
        <w:ind w:right="-7" w:firstLine="426"/>
        <w:jc w:val="both"/>
        <w:rPr>
          <w:color w:val="000000"/>
          <w:sz w:val="24"/>
          <w:szCs w:val="24"/>
          <w:lang w:val="ru-RU"/>
        </w:rPr>
      </w:pPr>
      <w:r>
        <w:rPr>
          <w:color w:val="000000"/>
          <w:sz w:val="24"/>
          <w:szCs w:val="24"/>
          <w:lang w:val="ru-RU"/>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314DE7" w:rsidRDefault="00F20C45">
      <w:pPr>
        <w:spacing w:line="276" w:lineRule="auto"/>
        <w:ind w:right="-7" w:firstLine="426"/>
        <w:jc w:val="both"/>
        <w:rPr>
          <w:color w:val="000000"/>
          <w:sz w:val="24"/>
          <w:szCs w:val="24"/>
          <w:lang w:val="ru-RU"/>
        </w:rPr>
      </w:pPr>
      <w:r>
        <w:rPr>
          <w:color w:val="000000"/>
          <w:sz w:val="24"/>
          <w:szCs w:val="24"/>
          <w:lang w:val="ru-RU"/>
        </w:rPr>
        <w:t>Внимание сосредоточивается на вопросах, связанных с качеством:</w:t>
      </w:r>
    </w:p>
    <w:p w:rsidR="00314DE7" w:rsidRDefault="00F20C45">
      <w:pPr>
        <w:numPr>
          <w:ilvl w:val="0"/>
          <w:numId w:val="51"/>
        </w:numPr>
        <w:autoSpaceDE/>
        <w:autoSpaceDN/>
        <w:spacing w:line="276" w:lineRule="auto"/>
        <w:ind w:firstLine="426"/>
        <w:jc w:val="both"/>
        <w:rPr>
          <w:color w:val="000000"/>
          <w:sz w:val="24"/>
          <w:szCs w:val="24"/>
          <w:lang w:val="ru-RU"/>
        </w:rPr>
      </w:pPr>
      <w:r>
        <w:rPr>
          <w:color w:val="000000"/>
          <w:sz w:val="24"/>
          <w:szCs w:val="24"/>
          <w:lang w:val="ru-RU"/>
        </w:rPr>
        <w:t>реализация воспитательного потенциала урочной деятельности;</w:t>
      </w:r>
    </w:p>
    <w:p w:rsidR="00314DE7" w:rsidRDefault="00F20C45">
      <w:pPr>
        <w:numPr>
          <w:ilvl w:val="0"/>
          <w:numId w:val="51"/>
        </w:numPr>
        <w:autoSpaceDE/>
        <w:autoSpaceDN/>
        <w:spacing w:line="276" w:lineRule="auto"/>
        <w:ind w:firstLine="426"/>
        <w:jc w:val="both"/>
        <w:rPr>
          <w:color w:val="000000"/>
          <w:sz w:val="24"/>
          <w:szCs w:val="24"/>
        </w:rPr>
      </w:pPr>
      <w:r>
        <w:rPr>
          <w:color w:val="000000"/>
          <w:sz w:val="24"/>
          <w:szCs w:val="24"/>
        </w:rPr>
        <w:t>организуемой внеурочной деятельности обучающихся;</w:t>
      </w:r>
    </w:p>
    <w:p w:rsidR="00314DE7" w:rsidRDefault="00F20C45">
      <w:pPr>
        <w:numPr>
          <w:ilvl w:val="0"/>
          <w:numId w:val="51"/>
        </w:numPr>
        <w:autoSpaceDE/>
        <w:autoSpaceDN/>
        <w:spacing w:line="276" w:lineRule="auto"/>
        <w:ind w:firstLine="426"/>
        <w:jc w:val="both"/>
        <w:rPr>
          <w:color w:val="000000"/>
          <w:sz w:val="24"/>
          <w:szCs w:val="24"/>
          <w:lang w:val="ru-RU"/>
        </w:rPr>
      </w:pPr>
      <w:r>
        <w:rPr>
          <w:color w:val="000000"/>
          <w:sz w:val="24"/>
          <w:szCs w:val="24"/>
          <w:lang w:val="ru-RU"/>
        </w:rPr>
        <w:t>деятельности классных руководителей и их классов;</w:t>
      </w:r>
    </w:p>
    <w:p w:rsidR="00314DE7" w:rsidRDefault="00F20C45">
      <w:pPr>
        <w:numPr>
          <w:ilvl w:val="0"/>
          <w:numId w:val="51"/>
        </w:numPr>
        <w:autoSpaceDE/>
        <w:autoSpaceDN/>
        <w:spacing w:line="276" w:lineRule="auto"/>
        <w:ind w:firstLine="426"/>
        <w:jc w:val="both"/>
        <w:rPr>
          <w:color w:val="000000"/>
          <w:sz w:val="24"/>
          <w:szCs w:val="24"/>
          <w:lang w:val="ru-RU"/>
        </w:rPr>
      </w:pPr>
      <w:r>
        <w:rPr>
          <w:color w:val="000000"/>
          <w:sz w:val="24"/>
          <w:szCs w:val="24"/>
          <w:lang w:val="ru-RU"/>
        </w:rPr>
        <w:t>проводимых общешкольных основных дел, мероприятий;</w:t>
      </w:r>
    </w:p>
    <w:p w:rsidR="00314DE7" w:rsidRDefault="00F20C45">
      <w:pPr>
        <w:numPr>
          <w:ilvl w:val="0"/>
          <w:numId w:val="51"/>
        </w:numPr>
        <w:autoSpaceDE/>
        <w:autoSpaceDN/>
        <w:spacing w:line="276" w:lineRule="auto"/>
        <w:ind w:firstLine="426"/>
        <w:jc w:val="both"/>
        <w:rPr>
          <w:color w:val="000000"/>
          <w:sz w:val="24"/>
          <w:szCs w:val="24"/>
        </w:rPr>
      </w:pPr>
      <w:r>
        <w:rPr>
          <w:color w:val="000000"/>
          <w:sz w:val="24"/>
          <w:szCs w:val="24"/>
        </w:rPr>
        <w:t>внешкольных мероприятий;</w:t>
      </w:r>
    </w:p>
    <w:p w:rsidR="00314DE7" w:rsidRDefault="00F20C45">
      <w:pPr>
        <w:numPr>
          <w:ilvl w:val="0"/>
          <w:numId w:val="51"/>
        </w:numPr>
        <w:autoSpaceDE/>
        <w:autoSpaceDN/>
        <w:spacing w:line="276" w:lineRule="auto"/>
        <w:ind w:firstLine="426"/>
        <w:jc w:val="both"/>
        <w:rPr>
          <w:color w:val="000000"/>
          <w:sz w:val="24"/>
          <w:szCs w:val="24"/>
          <w:lang w:val="ru-RU"/>
        </w:rPr>
      </w:pPr>
      <w:r>
        <w:rPr>
          <w:color w:val="000000"/>
          <w:sz w:val="24"/>
          <w:szCs w:val="24"/>
          <w:lang w:val="ru-RU"/>
        </w:rPr>
        <w:t>создания и поддержки предметно-пространственной среды;</w:t>
      </w:r>
    </w:p>
    <w:p w:rsidR="00314DE7" w:rsidRDefault="00F20C45">
      <w:pPr>
        <w:numPr>
          <w:ilvl w:val="0"/>
          <w:numId w:val="51"/>
        </w:numPr>
        <w:autoSpaceDE/>
        <w:autoSpaceDN/>
        <w:spacing w:line="276" w:lineRule="auto"/>
        <w:ind w:firstLine="426"/>
        <w:jc w:val="both"/>
        <w:rPr>
          <w:color w:val="000000"/>
          <w:sz w:val="24"/>
          <w:szCs w:val="24"/>
        </w:rPr>
      </w:pPr>
      <w:r>
        <w:rPr>
          <w:color w:val="000000"/>
          <w:sz w:val="24"/>
          <w:szCs w:val="24"/>
        </w:rPr>
        <w:t>взаимодействия с родительским сообществом;</w:t>
      </w:r>
    </w:p>
    <w:p w:rsidR="00314DE7" w:rsidRDefault="00F20C45">
      <w:pPr>
        <w:numPr>
          <w:ilvl w:val="0"/>
          <w:numId w:val="51"/>
        </w:numPr>
        <w:autoSpaceDE/>
        <w:autoSpaceDN/>
        <w:spacing w:line="276" w:lineRule="auto"/>
        <w:ind w:firstLine="426"/>
        <w:jc w:val="both"/>
        <w:rPr>
          <w:color w:val="000000"/>
          <w:sz w:val="24"/>
          <w:szCs w:val="24"/>
        </w:rPr>
      </w:pPr>
      <w:r>
        <w:rPr>
          <w:color w:val="000000"/>
          <w:sz w:val="24"/>
          <w:szCs w:val="24"/>
        </w:rPr>
        <w:t>деятельности ученического самоуправления;</w:t>
      </w:r>
    </w:p>
    <w:p w:rsidR="00314DE7" w:rsidRDefault="00F20C45">
      <w:pPr>
        <w:numPr>
          <w:ilvl w:val="0"/>
          <w:numId w:val="51"/>
        </w:numPr>
        <w:autoSpaceDE/>
        <w:autoSpaceDN/>
        <w:spacing w:line="276" w:lineRule="auto"/>
        <w:ind w:firstLine="426"/>
        <w:jc w:val="both"/>
        <w:rPr>
          <w:color w:val="000000"/>
          <w:sz w:val="24"/>
          <w:szCs w:val="24"/>
          <w:lang w:val="ru-RU"/>
        </w:rPr>
      </w:pPr>
      <w:r>
        <w:rPr>
          <w:color w:val="000000"/>
          <w:sz w:val="24"/>
          <w:szCs w:val="24"/>
          <w:lang w:val="ru-RU"/>
        </w:rPr>
        <w:t>деятельности по профилактике и безопасности;</w:t>
      </w:r>
    </w:p>
    <w:p w:rsidR="00314DE7" w:rsidRDefault="00F20C45">
      <w:pPr>
        <w:numPr>
          <w:ilvl w:val="0"/>
          <w:numId w:val="51"/>
        </w:numPr>
        <w:autoSpaceDE/>
        <w:autoSpaceDN/>
        <w:spacing w:line="276" w:lineRule="auto"/>
        <w:ind w:firstLine="426"/>
        <w:jc w:val="both"/>
        <w:rPr>
          <w:color w:val="000000"/>
          <w:sz w:val="24"/>
          <w:szCs w:val="24"/>
        </w:rPr>
      </w:pPr>
      <w:r>
        <w:rPr>
          <w:color w:val="000000"/>
          <w:sz w:val="24"/>
          <w:szCs w:val="24"/>
        </w:rPr>
        <w:t>реализации потенциала социального партнерства;</w:t>
      </w:r>
    </w:p>
    <w:p w:rsidR="00314DE7" w:rsidRDefault="00F20C45">
      <w:pPr>
        <w:numPr>
          <w:ilvl w:val="0"/>
          <w:numId w:val="51"/>
        </w:numPr>
        <w:autoSpaceDE/>
        <w:autoSpaceDN/>
        <w:spacing w:line="276" w:lineRule="auto"/>
        <w:ind w:firstLine="426"/>
        <w:jc w:val="both"/>
        <w:rPr>
          <w:color w:val="000000"/>
          <w:sz w:val="24"/>
          <w:szCs w:val="24"/>
        </w:rPr>
      </w:pPr>
      <w:r>
        <w:rPr>
          <w:color w:val="000000"/>
          <w:sz w:val="24"/>
          <w:szCs w:val="24"/>
        </w:rPr>
        <w:t>деятельности по профориентации обучающихся.</w:t>
      </w:r>
    </w:p>
    <w:p w:rsidR="00314DE7" w:rsidRDefault="00F20C45">
      <w:pPr>
        <w:spacing w:line="276" w:lineRule="auto"/>
        <w:ind w:firstLine="426"/>
        <w:jc w:val="both"/>
        <w:rPr>
          <w:color w:val="000000"/>
          <w:sz w:val="24"/>
          <w:szCs w:val="24"/>
          <w:lang w:val="ru-RU"/>
        </w:rPr>
      </w:pPr>
      <w:r>
        <w:rPr>
          <w:color w:val="000000"/>
          <w:sz w:val="24"/>
          <w:szCs w:val="24"/>
          <w:lang w:val="ru-RU"/>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314DE7" w:rsidRDefault="00F20C45">
      <w:pPr>
        <w:tabs>
          <w:tab w:val="left" w:pos="1915"/>
          <w:tab w:val="left" w:pos="3656"/>
          <w:tab w:val="left" w:pos="5544"/>
          <w:tab w:val="left" w:pos="5930"/>
          <w:tab w:val="left" w:pos="6736"/>
          <w:tab w:val="left" w:pos="7834"/>
        </w:tabs>
        <w:spacing w:line="276" w:lineRule="auto"/>
        <w:ind w:firstLine="426"/>
        <w:jc w:val="both"/>
        <w:rPr>
          <w:color w:val="000000"/>
          <w:sz w:val="24"/>
          <w:szCs w:val="24"/>
          <w:lang w:val="ru-RU"/>
        </w:rPr>
      </w:pPr>
      <w:r>
        <w:rPr>
          <w:rFonts w:eastAsia="Batang"/>
          <w:color w:val="000000"/>
          <w:sz w:val="24"/>
          <w:szCs w:val="24"/>
          <w:lang w:val="ru-RU"/>
        </w:rPr>
        <w:t>Итоги самоанализа оформляются в виде отчёта, составляемого</w:t>
      </w:r>
      <w:r>
        <w:rPr>
          <w:color w:val="000000"/>
          <w:sz w:val="24"/>
          <w:szCs w:val="24"/>
          <w:lang w:val="ru-RU"/>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Pr>
          <w:rFonts w:eastAsia="Batang"/>
          <w:color w:val="000000"/>
          <w:sz w:val="24"/>
          <w:szCs w:val="24"/>
          <w:lang w:val="ru-RU"/>
        </w:rPr>
        <w:t>рассматриваются и</w:t>
      </w:r>
      <w:r>
        <w:rPr>
          <w:color w:val="000000"/>
          <w:sz w:val="24"/>
          <w:szCs w:val="24"/>
          <w:lang w:val="ru-RU"/>
        </w:rPr>
        <w:t xml:space="preserve"> утверждаются педагогическим советом.</w:t>
      </w:r>
    </w:p>
    <w:p w:rsidR="00314DE7" w:rsidRPr="00F20C45" w:rsidRDefault="00F20C45">
      <w:pPr>
        <w:tabs>
          <w:tab w:val="left" w:pos="3630"/>
        </w:tabs>
        <w:spacing w:before="240"/>
        <w:rPr>
          <w:b/>
          <w:sz w:val="24"/>
          <w:szCs w:val="24"/>
          <w:lang w:val="ru-RU"/>
        </w:rPr>
      </w:pPr>
      <w:r>
        <w:rPr>
          <w:b/>
          <w:sz w:val="24"/>
          <w:szCs w:val="24"/>
          <w:lang w:val="ru-RU"/>
        </w:rPr>
        <w:t xml:space="preserve"> </w:t>
      </w:r>
    </w:p>
    <w:p w:rsidR="00314DE7" w:rsidRPr="00F20C45" w:rsidRDefault="00314DE7">
      <w:pPr>
        <w:tabs>
          <w:tab w:val="left" w:pos="3630"/>
        </w:tabs>
        <w:spacing w:before="240"/>
        <w:rPr>
          <w:b/>
          <w:sz w:val="24"/>
          <w:szCs w:val="24"/>
          <w:lang w:val="ru-RU"/>
        </w:rPr>
      </w:pPr>
    </w:p>
    <w:p w:rsidR="00314DE7" w:rsidRPr="00F20C45" w:rsidRDefault="00314DE7">
      <w:pPr>
        <w:tabs>
          <w:tab w:val="left" w:pos="3630"/>
        </w:tabs>
        <w:spacing w:before="240"/>
        <w:rPr>
          <w:b/>
          <w:sz w:val="24"/>
          <w:szCs w:val="24"/>
          <w:lang w:val="ru-RU"/>
        </w:rPr>
      </w:pPr>
    </w:p>
    <w:p w:rsidR="00314DE7" w:rsidRDefault="00F20C45">
      <w:pPr>
        <w:tabs>
          <w:tab w:val="left" w:pos="3630"/>
        </w:tabs>
        <w:spacing w:before="240"/>
        <w:rPr>
          <w:b/>
          <w:sz w:val="24"/>
          <w:lang w:val="ru-RU"/>
        </w:rPr>
      </w:pPr>
      <w:r>
        <w:rPr>
          <w:b/>
          <w:sz w:val="24"/>
          <w:szCs w:val="24"/>
          <w:lang w:val="ru-RU"/>
        </w:rPr>
        <w:lastRenderedPageBreak/>
        <w:t xml:space="preserve"> IV.</w:t>
      </w:r>
      <w:r>
        <w:rPr>
          <w:sz w:val="24"/>
          <w:szCs w:val="24"/>
          <w:lang w:val="ru-RU"/>
        </w:rPr>
        <w:t xml:space="preserve"> </w:t>
      </w:r>
      <w:r>
        <w:rPr>
          <w:b/>
          <w:sz w:val="24"/>
          <w:lang w:val="ru-RU"/>
        </w:rPr>
        <w:t>ОРГАНИЗАЦИОННЫЙРАЗДЕЛ.</w:t>
      </w:r>
    </w:p>
    <w:p w:rsidR="00314DE7" w:rsidRDefault="00F20C45">
      <w:pPr>
        <w:spacing w:before="120" w:line="272" w:lineRule="exact"/>
        <w:ind w:left="255"/>
        <w:jc w:val="both"/>
        <w:rPr>
          <w:b/>
          <w:sz w:val="24"/>
          <w:szCs w:val="24"/>
          <w:lang w:val="ru-RU"/>
        </w:rPr>
      </w:pPr>
      <w:r>
        <w:rPr>
          <w:b/>
          <w:sz w:val="24"/>
          <w:lang w:val="ru-RU"/>
        </w:rPr>
        <w:t>4.1. Календарный учебный график.</w:t>
      </w:r>
    </w:p>
    <w:p w:rsidR="00314DE7" w:rsidRDefault="00F20C45">
      <w:pPr>
        <w:spacing w:before="120"/>
        <w:ind w:firstLine="284"/>
        <w:rPr>
          <w:color w:val="000000"/>
          <w:sz w:val="24"/>
          <w:szCs w:val="24"/>
          <w:lang w:val="ru-RU"/>
        </w:rPr>
      </w:pPr>
      <w:r>
        <w:rPr>
          <w:b/>
          <w:sz w:val="24"/>
          <w:szCs w:val="24"/>
          <w:lang w:val="ru-RU"/>
        </w:rPr>
        <w:t>1. Начало 2023/2024 учебного года</w:t>
      </w:r>
      <w:r>
        <w:rPr>
          <w:sz w:val="24"/>
          <w:szCs w:val="24"/>
          <w:lang w:val="ru-RU"/>
        </w:rPr>
        <w:t xml:space="preserve"> – 01.09.2023; окончание 2023/2024 учебного года – 24.05.2024 г.</w:t>
      </w:r>
      <w:r>
        <w:rPr>
          <w:color w:val="000000"/>
          <w:sz w:val="24"/>
          <w:szCs w:val="24"/>
          <w:lang w:val="ru-RU"/>
        </w:rPr>
        <w:t xml:space="preserve"> </w:t>
      </w:r>
    </w:p>
    <w:p w:rsidR="00314DE7" w:rsidRDefault="00F20C45">
      <w:pPr>
        <w:shd w:val="clear" w:color="auto" w:fill="FFFFFF"/>
        <w:spacing w:before="120" w:after="120"/>
        <w:ind w:firstLine="284"/>
        <w:rPr>
          <w:b/>
          <w:bCs/>
          <w:color w:val="000000"/>
          <w:sz w:val="24"/>
          <w:szCs w:val="24"/>
          <w:lang w:val="ru-RU"/>
        </w:rPr>
      </w:pPr>
      <w:r>
        <w:rPr>
          <w:b/>
          <w:bCs/>
          <w:color w:val="000000"/>
          <w:sz w:val="24"/>
          <w:szCs w:val="24"/>
          <w:lang w:val="ru-RU"/>
        </w:rPr>
        <w:t>2. Режим работы образовательного учреждения</w:t>
      </w:r>
    </w:p>
    <w:p w:rsidR="00314DE7" w:rsidRDefault="00F20C45">
      <w:pPr>
        <w:shd w:val="clear" w:color="auto" w:fill="FFFFFF"/>
        <w:ind w:firstLine="284"/>
        <w:jc w:val="both"/>
        <w:rPr>
          <w:color w:val="000000"/>
          <w:sz w:val="24"/>
          <w:szCs w:val="24"/>
          <w:lang w:val="ru-RU"/>
        </w:rPr>
      </w:pPr>
      <w:r>
        <w:rPr>
          <w:color w:val="000000"/>
          <w:sz w:val="24"/>
          <w:szCs w:val="24"/>
          <w:lang w:val="ru-RU"/>
        </w:rPr>
        <w:t>Понедельник – пятница с 8.30 до 20.30.</w:t>
      </w:r>
    </w:p>
    <w:p w:rsidR="00314DE7" w:rsidRDefault="00F20C45">
      <w:pPr>
        <w:shd w:val="clear" w:color="auto" w:fill="FFFFFF"/>
        <w:ind w:firstLine="284"/>
        <w:jc w:val="both"/>
        <w:rPr>
          <w:color w:val="000000"/>
          <w:sz w:val="24"/>
          <w:szCs w:val="24"/>
          <w:lang w:val="ru-RU"/>
        </w:rPr>
      </w:pPr>
      <w:r>
        <w:rPr>
          <w:color w:val="000000"/>
          <w:sz w:val="24"/>
          <w:szCs w:val="24"/>
          <w:lang w:val="ru-RU"/>
        </w:rPr>
        <w:t>В субботу,  воскресенье и праздничные дни (установленные законодательством Российской Федерации) образовательное учреждение не работает.</w:t>
      </w:r>
    </w:p>
    <w:p w:rsidR="00314DE7" w:rsidRDefault="00F20C45">
      <w:pPr>
        <w:shd w:val="clear" w:color="auto" w:fill="FFFFFF"/>
        <w:ind w:firstLine="284"/>
        <w:jc w:val="both"/>
        <w:rPr>
          <w:color w:val="000000"/>
          <w:sz w:val="24"/>
          <w:szCs w:val="24"/>
          <w:lang w:val="ru-RU"/>
        </w:rPr>
      </w:pPr>
      <w:r>
        <w:rPr>
          <w:color w:val="000000"/>
          <w:sz w:val="24"/>
          <w:szCs w:val="24"/>
          <w:lang w:val="ru-RU"/>
        </w:rPr>
        <w:t>На период школьных каникул приказом директора школы устанавливается особый график работы образовательного учреждения.</w:t>
      </w:r>
    </w:p>
    <w:p w:rsidR="00314DE7" w:rsidRDefault="00F20C45">
      <w:pPr>
        <w:shd w:val="clear" w:color="auto" w:fill="FFFFFF"/>
        <w:ind w:firstLine="284"/>
        <w:jc w:val="both"/>
        <w:rPr>
          <w:color w:val="000000"/>
          <w:sz w:val="24"/>
          <w:szCs w:val="24"/>
          <w:lang w:val="ru-RU"/>
        </w:rPr>
      </w:pPr>
      <w:r>
        <w:rPr>
          <w:color w:val="000000"/>
          <w:sz w:val="24"/>
          <w:szCs w:val="24"/>
          <w:lang w:val="ru-RU"/>
        </w:rPr>
        <w:t>Учебные занятия начинаются в 8.30. Проведение «нулевых» уроков не допускается.</w:t>
      </w:r>
    </w:p>
    <w:p w:rsidR="00314DE7" w:rsidRDefault="00F20C45">
      <w:pPr>
        <w:spacing w:before="120"/>
        <w:ind w:firstLine="284"/>
        <w:rPr>
          <w:sz w:val="24"/>
          <w:szCs w:val="24"/>
          <w:lang w:val="ru-RU"/>
        </w:rPr>
      </w:pPr>
      <w:r>
        <w:rPr>
          <w:b/>
          <w:sz w:val="24"/>
          <w:szCs w:val="24"/>
          <w:lang w:val="ru-RU"/>
        </w:rPr>
        <w:t>3. Продолжительность учебной недели:</w:t>
      </w:r>
      <w:r>
        <w:rPr>
          <w:sz w:val="24"/>
          <w:szCs w:val="24"/>
          <w:lang w:val="ru-RU"/>
        </w:rPr>
        <w:t xml:space="preserve"> 1-11 классы – пятидневная учебная неделя.</w:t>
      </w:r>
    </w:p>
    <w:p w:rsidR="00314DE7" w:rsidRDefault="00F20C45">
      <w:pPr>
        <w:ind w:firstLine="284"/>
        <w:rPr>
          <w:color w:val="000000"/>
          <w:sz w:val="24"/>
          <w:szCs w:val="24"/>
          <w:shd w:val="clear" w:color="auto" w:fill="FFFFFF"/>
          <w:lang w:val="ru-RU"/>
        </w:rPr>
      </w:pPr>
      <w:r>
        <w:rPr>
          <w:color w:val="000000"/>
          <w:sz w:val="24"/>
          <w:szCs w:val="24"/>
          <w:shd w:val="clear" w:color="auto" w:fill="FFFFFF"/>
          <w:lang w:val="ru-RU"/>
        </w:rPr>
        <w:t>2023 - 2024 учебный год представлен следующими учебными периодами: учебные четверти (1 - 4, 5 – 9, 10-11 классы).</w:t>
      </w:r>
    </w:p>
    <w:p w:rsidR="00314DE7" w:rsidRDefault="00F20C45">
      <w:pPr>
        <w:spacing w:before="240" w:after="120"/>
        <w:ind w:firstLine="284"/>
        <w:rPr>
          <w:b/>
          <w:sz w:val="24"/>
          <w:szCs w:val="24"/>
          <w:lang w:val="ru-RU"/>
        </w:rPr>
      </w:pPr>
      <w:r>
        <w:rPr>
          <w:b/>
          <w:sz w:val="24"/>
          <w:szCs w:val="24"/>
          <w:lang w:val="ru-RU"/>
        </w:rPr>
        <w:t xml:space="preserve">4. Учебные периоды и их продолжительность </w:t>
      </w:r>
    </w:p>
    <w:tbl>
      <w:tblPr>
        <w:tblStyle w:val="afd"/>
        <w:tblW w:w="0" w:type="auto"/>
        <w:jc w:val="center"/>
        <w:tblLook w:val="04A0" w:firstRow="1" w:lastRow="0" w:firstColumn="1" w:lastColumn="0" w:noHBand="0" w:noVBand="1"/>
      </w:tblPr>
      <w:tblGrid>
        <w:gridCol w:w="2392"/>
        <w:gridCol w:w="2393"/>
        <w:gridCol w:w="2393"/>
        <w:gridCol w:w="2393"/>
      </w:tblGrid>
      <w:tr w:rsidR="00314DE7">
        <w:trPr>
          <w:jc w:val="center"/>
        </w:trPr>
        <w:tc>
          <w:tcPr>
            <w:tcW w:w="2392" w:type="dxa"/>
          </w:tcPr>
          <w:p w:rsidR="00314DE7" w:rsidRDefault="00F20C45">
            <w:pPr>
              <w:widowControl/>
              <w:autoSpaceDE/>
              <w:autoSpaceDN/>
              <w:spacing w:before="120"/>
              <w:rPr>
                <w:sz w:val="24"/>
                <w:szCs w:val="24"/>
                <w:lang w:val="ru-RU" w:eastAsia="ru-RU"/>
              </w:rPr>
            </w:pPr>
            <w:r>
              <w:rPr>
                <w:sz w:val="24"/>
                <w:szCs w:val="24"/>
                <w:lang w:val="ru-RU" w:eastAsia="ru-RU"/>
              </w:rPr>
              <w:t>Учебные периоды</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Классы</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Начало четверти</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Количество учебных недель</w:t>
            </w:r>
          </w:p>
        </w:tc>
      </w:tr>
      <w:tr w:rsidR="00314DE7">
        <w:trPr>
          <w:jc w:val="center"/>
        </w:trPr>
        <w:tc>
          <w:tcPr>
            <w:tcW w:w="2392" w:type="dxa"/>
          </w:tcPr>
          <w:p w:rsidR="00314DE7" w:rsidRDefault="00F20C45">
            <w:pPr>
              <w:widowControl/>
              <w:autoSpaceDE/>
              <w:autoSpaceDN/>
              <w:spacing w:before="120"/>
              <w:rPr>
                <w:sz w:val="24"/>
                <w:szCs w:val="24"/>
                <w:lang w:val="ru-RU" w:eastAsia="ru-RU"/>
              </w:rPr>
            </w:pPr>
            <w:r>
              <w:rPr>
                <w:sz w:val="24"/>
                <w:szCs w:val="24"/>
                <w:lang w:val="ru-RU" w:eastAsia="ru-RU"/>
              </w:rPr>
              <w:t>I четверть</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1 – 11</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01.09.2023</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8 недель 1 день</w:t>
            </w:r>
          </w:p>
        </w:tc>
      </w:tr>
      <w:tr w:rsidR="00314DE7">
        <w:trPr>
          <w:jc w:val="center"/>
        </w:trPr>
        <w:tc>
          <w:tcPr>
            <w:tcW w:w="2392" w:type="dxa"/>
          </w:tcPr>
          <w:p w:rsidR="00314DE7" w:rsidRDefault="00F20C45">
            <w:pPr>
              <w:widowControl/>
              <w:autoSpaceDE/>
              <w:autoSpaceDN/>
              <w:spacing w:before="120"/>
              <w:rPr>
                <w:sz w:val="24"/>
                <w:szCs w:val="24"/>
                <w:lang w:val="ru-RU" w:eastAsia="ru-RU"/>
              </w:rPr>
            </w:pPr>
            <w:r>
              <w:rPr>
                <w:sz w:val="24"/>
                <w:szCs w:val="24"/>
                <w:lang w:val="ru-RU" w:eastAsia="ru-RU"/>
              </w:rPr>
              <w:t>II четверть</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1 – 11</w:t>
            </w:r>
          </w:p>
        </w:tc>
        <w:tc>
          <w:tcPr>
            <w:tcW w:w="2393" w:type="dxa"/>
          </w:tcPr>
          <w:p w:rsidR="00314DE7" w:rsidRDefault="004D442F">
            <w:pPr>
              <w:widowControl/>
              <w:autoSpaceDE/>
              <w:autoSpaceDN/>
              <w:spacing w:before="120"/>
              <w:rPr>
                <w:sz w:val="24"/>
                <w:szCs w:val="24"/>
                <w:lang w:val="ru-RU" w:eastAsia="ru-RU"/>
              </w:rPr>
            </w:pPr>
            <w:r>
              <w:rPr>
                <w:sz w:val="24"/>
                <w:szCs w:val="24"/>
                <w:lang w:val="ru-RU" w:eastAsia="ru-RU"/>
              </w:rPr>
              <w:t>07</w:t>
            </w:r>
            <w:r w:rsidR="00F20C45">
              <w:rPr>
                <w:sz w:val="24"/>
                <w:szCs w:val="24"/>
                <w:lang w:val="ru-RU" w:eastAsia="ru-RU"/>
              </w:rPr>
              <w:t>.11.2023</w:t>
            </w:r>
          </w:p>
        </w:tc>
        <w:tc>
          <w:tcPr>
            <w:tcW w:w="2393" w:type="dxa"/>
          </w:tcPr>
          <w:p w:rsidR="00314DE7" w:rsidRDefault="004D442F">
            <w:pPr>
              <w:widowControl/>
              <w:autoSpaceDE/>
              <w:autoSpaceDN/>
              <w:spacing w:before="120"/>
              <w:rPr>
                <w:sz w:val="24"/>
                <w:szCs w:val="24"/>
                <w:lang w:val="ru-RU" w:eastAsia="ru-RU"/>
              </w:rPr>
            </w:pPr>
            <w:r>
              <w:rPr>
                <w:sz w:val="24"/>
                <w:szCs w:val="24"/>
                <w:lang w:val="ru-RU" w:eastAsia="ru-RU"/>
              </w:rPr>
              <w:t>7</w:t>
            </w:r>
            <w:r w:rsidR="00F20C45">
              <w:rPr>
                <w:sz w:val="24"/>
                <w:szCs w:val="24"/>
                <w:lang w:val="ru-RU" w:eastAsia="ru-RU"/>
              </w:rPr>
              <w:t xml:space="preserve"> недель</w:t>
            </w:r>
            <w:r>
              <w:rPr>
                <w:sz w:val="24"/>
                <w:szCs w:val="24"/>
                <w:lang w:val="ru-RU" w:eastAsia="ru-RU"/>
              </w:rPr>
              <w:t xml:space="preserve"> 4 дня</w:t>
            </w:r>
          </w:p>
        </w:tc>
      </w:tr>
      <w:tr w:rsidR="00314DE7">
        <w:trPr>
          <w:jc w:val="center"/>
        </w:trPr>
        <w:tc>
          <w:tcPr>
            <w:tcW w:w="2392" w:type="dxa"/>
          </w:tcPr>
          <w:p w:rsidR="00314DE7" w:rsidRDefault="00F20C45">
            <w:pPr>
              <w:widowControl/>
              <w:autoSpaceDE/>
              <w:autoSpaceDN/>
              <w:spacing w:before="120"/>
              <w:rPr>
                <w:sz w:val="24"/>
                <w:szCs w:val="24"/>
                <w:lang w:val="ru-RU" w:eastAsia="ru-RU"/>
              </w:rPr>
            </w:pPr>
            <w:r>
              <w:rPr>
                <w:sz w:val="24"/>
                <w:szCs w:val="24"/>
                <w:lang w:val="ru-RU" w:eastAsia="ru-RU"/>
              </w:rPr>
              <w:t>III четверть</w:t>
            </w:r>
          </w:p>
        </w:tc>
        <w:tc>
          <w:tcPr>
            <w:tcW w:w="2393" w:type="dxa"/>
          </w:tcPr>
          <w:p w:rsidR="00314DE7" w:rsidRDefault="004D442F">
            <w:pPr>
              <w:widowControl/>
              <w:autoSpaceDE/>
              <w:autoSpaceDN/>
              <w:spacing w:before="120"/>
              <w:rPr>
                <w:sz w:val="24"/>
                <w:szCs w:val="24"/>
                <w:lang w:val="ru-RU" w:eastAsia="ru-RU"/>
              </w:rPr>
            </w:pPr>
            <w:r>
              <w:rPr>
                <w:sz w:val="24"/>
                <w:szCs w:val="24"/>
                <w:lang w:val="ru-RU" w:eastAsia="ru-RU"/>
              </w:rPr>
              <w:t>1</w:t>
            </w:r>
            <w:r w:rsidR="00F20C45">
              <w:rPr>
                <w:sz w:val="24"/>
                <w:szCs w:val="24"/>
                <w:lang w:val="ru-RU" w:eastAsia="ru-RU"/>
              </w:rPr>
              <w:t xml:space="preserve"> – 11</w:t>
            </w:r>
          </w:p>
          <w:p w:rsidR="00314DE7" w:rsidRDefault="00F20C45">
            <w:pPr>
              <w:widowControl/>
              <w:autoSpaceDE/>
              <w:autoSpaceDN/>
              <w:spacing w:before="120"/>
              <w:rPr>
                <w:sz w:val="24"/>
                <w:szCs w:val="24"/>
                <w:lang w:val="ru-RU" w:eastAsia="ru-RU"/>
              </w:rPr>
            </w:pPr>
            <w:r>
              <w:rPr>
                <w:sz w:val="24"/>
                <w:szCs w:val="24"/>
                <w:lang w:val="ru-RU" w:eastAsia="ru-RU"/>
              </w:rPr>
              <w:t xml:space="preserve">1 </w:t>
            </w:r>
            <w:r w:rsidR="004D442F">
              <w:rPr>
                <w:sz w:val="24"/>
                <w:szCs w:val="24"/>
                <w:lang w:val="ru-RU" w:eastAsia="ru-RU"/>
              </w:rPr>
              <w:t>(с доп.каникулами)</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 xml:space="preserve">09.01.2024 </w:t>
            </w:r>
          </w:p>
          <w:p w:rsidR="00314DE7" w:rsidRPr="004D442F" w:rsidRDefault="00314DE7">
            <w:pPr>
              <w:widowControl/>
              <w:autoSpaceDE/>
              <w:autoSpaceDN/>
              <w:spacing w:before="120"/>
              <w:rPr>
                <w:sz w:val="24"/>
                <w:szCs w:val="24"/>
                <w:lang w:val="ru-RU" w:eastAsia="ru-RU"/>
              </w:rPr>
            </w:pP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 xml:space="preserve">10 недель </w:t>
            </w:r>
            <w:r w:rsidR="004D442F">
              <w:rPr>
                <w:sz w:val="24"/>
                <w:szCs w:val="24"/>
                <w:lang w:val="ru-RU" w:eastAsia="ru-RU"/>
              </w:rPr>
              <w:t>4</w:t>
            </w:r>
            <w:r>
              <w:rPr>
                <w:sz w:val="24"/>
                <w:szCs w:val="24"/>
                <w:lang w:val="ru-RU" w:eastAsia="ru-RU"/>
              </w:rPr>
              <w:t xml:space="preserve"> дня</w:t>
            </w:r>
          </w:p>
          <w:p w:rsidR="00314DE7" w:rsidRDefault="00F20C45" w:rsidP="004D442F">
            <w:pPr>
              <w:widowControl/>
              <w:autoSpaceDE/>
              <w:autoSpaceDN/>
              <w:spacing w:before="120"/>
              <w:rPr>
                <w:sz w:val="24"/>
                <w:szCs w:val="24"/>
                <w:lang w:val="ru-RU" w:eastAsia="ru-RU"/>
              </w:rPr>
            </w:pPr>
            <w:r>
              <w:rPr>
                <w:sz w:val="24"/>
                <w:szCs w:val="24"/>
                <w:lang w:val="ru-RU" w:eastAsia="ru-RU"/>
              </w:rPr>
              <w:t xml:space="preserve">9 недель </w:t>
            </w:r>
            <w:r w:rsidR="004D442F">
              <w:rPr>
                <w:sz w:val="24"/>
                <w:szCs w:val="24"/>
                <w:lang w:val="ru-RU" w:eastAsia="ru-RU"/>
              </w:rPr>
              <w:t>4</w:t>
            </w:r>
            <w:r>
              <w:rPr>
                <w:sz w:val="24"/>
                <w:szCs w:val="24"/>
                <w:lang w:val="ru-RU" w:eastAsia="ru-RU"/>
              </w:rPr>
              <w:t xml:space="preserve"> дня</w:t>
            </w:r>
          </w:p>
        </w:tc>
      </w:tr>
      <w:tr w:rsidR="00314DE7">
        <w:trPr>
          <w:jc w:val="center"/>
        </w:trPr>
        <w:tc>
          <w:tcPr>
            <w:tcW w:w="2392" w:type="dxa"/>
          </w:tcPr>
          <w:p w:rsidR="00314DE7" w:rsidRDefault="00F20C45">
            <w:pPr>
              <w:widowControl/>
              <w:autoSpaceDE/>
              <w:autoSpaceDN/>
              <w:spacing w:before="120"/>
              <w:rPr>
                <w:sz w:val="24"/>
                <w:szCs w:val="24"/>
                <w:lang w:val="ru-RU" w:eastAsia="ru-RU"/>
              </w:rPr>
            </w:pPr>
            <w:r>
              <w:rPr>
                <w:sz w:val="24"/>
                <w:szCs w:val="24"/>
                <w:lang w:val="ru-RU" w:eastAsia="ru-RU"/>
              </w:rPr>
              <w:t>IV четверть</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1 – 11</w:t>
            </w:r>
          </w:p>
        </w:tc>
        <w:tc>
          <w:tcPr>
            <w:tcW w:w="2393" w:type="dxa"/>
          </w:tcPr>
          <w:p w:rsidR="00314DE7" w:rsidRDefault="00F20C45" w:rsidP="004D442F">
            <w:pPr>
              <w:widowControl/>
              <w:autoSpaceDE/>
              <w:autoSpaceDN/>
              <w:spacing w:before="120"/>
              <w:rPr>
                <w:sz w:val="24"/>
                <w:szCs w:val="24"/>
                <w:lang w:val="ru-RU" w:eastAsia="ru-RU"/>
              </w:rPr>
            </w:pPr>
            <w:r>
              <w:rPr>
                <w:sz w:val="24"/>
                <w:szCs w:val="24"/>
                <w:lang w:val="ru-RU" w:eastAsia="ru-RU"/>
              </w:rPr>
              <w:t>0</w:t>
            </w:r>
            <w:r w:rsidR="004D442F">
              <w:rPr>
                <w:sz w:val="24"/>
                <w:szCs w:val="24"/>
                <w:lang w:val="ru-RU" w:eastAsia="ru-RU"/>
              </w:rPr>
              <w:t>1</w:t>
            </w:r>
            <w:r>
              <w:rPr>
                <w:sz w:val="24"/>
                <w:szCs w:val="24"/>
                <w:lang w:val="ru-RU" w:eastAsia="ru-RU"/>
              </w:rPr>
              <w:t>.04.2024</w:t>
            </w:r>
          </w:p>
        </w:tc>
        <w:tc>
          <w:tcPr>
            <w:tcW w:w="2393" w:type="dxa"/>
          </w:tcPr>
          <w:p w:rsidR="00314DE7" w:rsidRDefault="00F20C45">
            <w:pPr>
              <w:widowControl/>
              <w:autoSpaceDE/>
              <w:autoSpaceDN/>
              <w:spacing w:before="120"/>
              <w:rPr>
                <w:sz w:val="24"/>
                <w:szCs w:val="24"/>
                <w:lang w:val="ru-RU" w:eastAsia="ru-RU"/>
              </w:rPr>
            </w:pPr>
            <w:r>
              <w:rPr>
                <w:sz w:val="24"/>
                <w:szCs w:val="24"/>
                <w:lang w:val="ru-RU" w:eastAsia="ru-RU"/>
              </w:rPr>
              <w:t>8 недель</w:t>
            </w:r>
          </w:p>
        </w:tc>
      </w:tr>
    </w:tbl>
    <w:p w:rsidR="00314DE7" w:rsidRDefault="00F20C45">
      <w:pPr>
        <w:spacing w:before="240"/>
        <w:rPr>
          <w:b/>
          <w:sz w:val="24"/>
          <w:szCs w:val="24"/>
          <w:lang w:val="ru-RU"/>
        </w:rPr>
      </w:pPr>
      <w:r>
        <w:rPr>
          <w:b/>
          <w:sz w:val="24"/>
          <w:szCs w:val="24"/>
          <w:lang w:val="ru-RU"/>
        </w:rPr>
        <w:t>Общая продолжительность учебных периодов составляет:</w:t>
      </w:r>
    </w:p>
    <w:p w:rsidR="00314DE7" w:rsidRDefault="00F20C45">
      <w:pPr>
        <w:shd w:val="clear" w:color="auto" w:fill="FFFFFF"/>
        <w:spacing w:before="120" w:after="120"/>
        <w:rPr>
          <w:color w:val="000000"/>
          <w:sz w:val="24"/>
          <w:szCs w:val="24"/>
          <w:lang w:val="ru-RU"/>
        </w:rPr>
      </w:pPr>
      <w:r>
        <w:rPr>
          <w:color w:val="000000"/>
          <w:sz w:val="24"/>
          <w:szCs w:val="24"/>
        </w:rPr>
        <w:t>I</w:t>
      </w:r>
      <w:r>
        <w:rPr>
          <w:color w:val="000000"/>
          <w:sz w:val="24"/>
          <w:szCs w:val="24"/>
          <w:lang w:val="ru-RU"/>
        </w:rPr>
        <w:t xml:space="preserve"> класс - 33 учебные недели;</w:t>
      </w:r>
      <w:r>
        <w:rPr>
          <w:color w:val="000000"/>
          <w:sz w:val="24"/>
          <w:szCs w:val="24"/>
          <w:lang w:val="ru-RU"/>
        </w:rPr>
        <w:br/>
        <w:t>2 – 4  классы - не менее 34 учебных недель;</w:t>
      </w:r>
      <w:r>
        <w:rPr>
          <w:color w:val="000000"/>
          <w:sz w:val="24"/>
          <w:szCs w:val="24"/>
          <w:lang w:val="ru-RU"/>
        </w:rPr>
        <w:br/>
      </w:r>
      <w:r>
        <w:rPr>
          <w:b/>
          <w:color w:val="000000"/>
          <w:sz w:val="24"/>
          <w:szCs w:val="24"/>
          <w:lang w:val="ru-RU"/>
        </w:rPr>
        <w:t xml:space="preserve">5 – 8, 10 </w:t>
      </w:r>
      <w:r>
        <w:rPr>
          <w:color w:val="000000"/>
          <w:sz w:val="24"/>
          <w:szCs w:val="24"/>
          <w:lang w:val="ru-RU"/>
        </w:rPr>
        <w:t>- классы - не менее 34 учебных недель;</w:t>
      </w:r>
      <w:r>
        <w:rPr>
          <w:color w:val="000000"/>
          <w:sz w:val="24"/>
          <w:szCs w:val="24"/>
          <w:lang w:val="ru-RU"/>
        </w:rPr>
        <w:br/>
        <w:t>9, 11  классы – не менее 33 учебных недель .</w:t>
      </w:r>
    </w:p>
    <w:p w:rsidR="004D442F" w:rsidRDefault="004D442F">
      <w:pPr>
        <w:shd w:val="clear" w:color="auto" w:fill="FFFFFF"/>
        <w:spacing w:before="120" w:after="120"/>
        <w:rPr>
          <w:b/>
          <w:bCs/>
          <w:color w:val="000000"/>
          <w:sz w:val="24"/>
          <w:szCs w:val="24"/>
          <w:lang w:val="ru-RU"/>
        </w:rPr>
      </w:pPr>
    </w:p>
    <w:p w:rsidR="00314DE7" w:rsidRDefault="00F20C45">
      <w:pPr>
        <w:shd w:val="clear" w:color="auto" w:fill="FFFFFF"/>
        <w:spacing w:before="120" w:after="120"/>
        <w:rPr>
          <w:color w:val="000000"/>
          <w:sz w:val="24"/>
          <w:szCs w:val="24"/>
        </w:rPr>
      </w:pPr>
      <w:r>
        <w:rPr>
          <w:b/>
          <w:bCs/>
          <w:color w:val="000000"/>
          <w:sz w:val="24"/>
          <w:szCs w:val="24"/>
        </w:rPr>
        <w:t>5. Продолжительность каникул</w:t>
      </w:r>
      <w:r>
        <w:rPr>
          <w:color w:val="000000"/>
          <w:sz w:val="24"/>
          <w:szCs w:val="24"/>
        </w:rPr>
        <w:br/>
        <w:t> </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4302"/>
        <w:gridCol w:w="1429"/>
        <w:gridCol w:w="1756"/>
        <w:gridCol w:w="2375"/>
      </w:tblGrid>
      <w:tr w:rsidR="00314DE7">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b/>
                <w:bCs/>
                <w:color w:val="000000"/>
                <w:sz w:val="24"/>
                <w:szCs w:val="24"/>
              </w:rPr>
              <w:t>Каникулы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b/>
                <w:bCs/>
                <w:color w:val="000000"/>
                <w:sz w:val="24"/>
                <w:szCs w:val="24"/>
              </w:rPr>
              <w:t>Дата начала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b/>
                <w:bCs/>
                <w:color w:val="000000"/>
                <w:sz w:val="24"/>
                <w:szCs w:val="24"/>
              </w:rPr>
              <w:t>Дата окончания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b/>
                <w:bCs/>
                <w:color w:val="000000"/>
                <w:sz w:val="24"/>
                <w:szCs w:val="24"/>
              </w:rPr>
              <w:t>Продолжительность</w:t>
            </w:r>
          </w:p>
        </w:tc>
      </w:tr>
      <w:tr w:rsidR="00314DE7">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Осенние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28.10.2023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06.11.2023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4D442F">
            <w:pPr>
              <w:rPr>
                <w:color w:val="000000"/>
                <w:sz w:val="24"/>
                <w:szCs w:val="24"/>
              </w:rPr>
            </w:pPr>
            <w:r>
              <w:rPr>
                <w:color w:val="000000"/>
                <w:sz w:val="24"/>
                <w:szCs w:val="24"/>
                <w:lang w:val="ru-RU"/>
              </w:rPr>
              <w:t>10</w:t>
            </w:r>
            <w:r w:rsidR="00F20C45">
              <w:rPr>
                <w:color w:val="000000"/>
                <w:sz w:val="24"/>
                <w:szCs w:val="24"/>
              </w:rPr>
              <w:t xml:space="preserve"> дней</w:t>
            </w:r>
          </w:p>
        </w:tc>
      </w:tr>
      <w:tr w:rsidR="00314DE7">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Зимние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themeColor="text1"/>
                <w:sz w:val="24"/>
                <w:szCs w:val="24"/>
              </w:rPr>
              <w:t>30. 12.2023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08.01.2024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10 дней</w:t>
            </w:r>
          </w:p>
        </w:tc>
      </w:tr>
      <w:tr w:rsidR="00314DE7">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Весенние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themeColor="text1"/>
                <w:sz w:val="24"/>
                <w:szCs w:val="24"/>
              </w:rPr>
              <w:t>23.03.2024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themeColor="text1"/>
                <w:sz w:val="24"/>
                <w:szCs w:val="24"/>
                <w:lang w:val="ru-RU"/>
              </w:rPr>
              <w:t>31.03.</w:t>
            </w:r>
            <w:r>
              <w:rPr>
                <w:color w:val="000000" w:themeColor="text1"/>
                <w:sz w:val="24"/>
                <w:szCs w:val="24"/>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4D442F">
            <w:pPr>
              <w:rPr>
                <w:color w:val="000000"/>
                <w:sz w:val="24"/>
                <w:szCs w:val="24"/>
              </w:rPr>
            </w:pPr>
            <w:r>
              <w:rPr>
                <w:color w:val="000000"/>
                <w:sz w:val="24"/>
                <w:szCs w:val="24"/>
                <w:lang w:val="ru-RU"/>
              </w:rPr>
              <w:t xml:space="preserve">9 </w:t>
            </w:r>
            <w:r w:rsidR="00F20C45">
              <w:rPr>
                <w:color w:val="000000"/>
                <w:sz w:val="24"/>
                <w:szCs w:val="24"/>
              </w:rPr>
              <w:t xml:space="preserve"> дней</w:t>
            </w:r>
          </w:p>
        </w:tc>
      </w:tr>
      <w:tr w:rsidR="00314DE7">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Дополнительные каникулы для первоклассников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4D442F">
            <w:pPr>
              <w:rPr>
                <w:color w:val="000000"/>
                <w:sz w:val="24"/>
                <w:szCs w:val="24"/>
              </w:rPr>
            </w:pPr>
            <w:r>
              <w:rPr>
                <w:color w:val="000000"/>
                <w:sz w:val="24"/>
                <w:szCs w:val="24"/>
              </w:rPr>
              <w:t>1</w:t>
            </w:r>
            <w:r>
              <w:rPr>
                <w:color w:val="000000"/>
                <w:sz w:val="24"/>
                <w:szCs w:val="24"/>
                <w:lang w:val="ru-RU"/>
              </w:rPr>
              <w:t>7</w:t>
            </w:r>
            <w:r w:rsidR="00F20C45">
              <w:rPr>
                <w:color w:val="000000"/>
                <w:sz w:val="24"/>
                <w:szCs w:val="24"/>
              </w:rPr>
              <w:t>.02.2024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4D442F">
            <w:pPr>
              <w:rPr>
                <w:color w:val="000000"/>
                <w:sz w:val="24"/>
                <w:szCs w:val="24"/>
              </w:rPr>
            </w:pPr>
            <w:r>
              <w:rPr>
                <w:color w:val="000000"/>
                <w:sz w:val="24"/>
                <w:szCs w:val="24"/>
                <w:lang w:val="ru-RU"/>
              </w:rPr>
              <w:t>25</w:t>
            </w:r>
            <w:r w:rsidR="00F20C45">
              <w:rPr>
                <w:color w:val="000000"/>
                <w:sz w:val="24"/>
                <w:szCs w:val="24"/>
              </w:rPr>
              <w:t>.02.2024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4D442F">
            <w:pPr>
              <w:rPr>
                <w:color w:val="000000"/>
                <w:sz w:val="24"/>
                <w:szCs w:val="24"/>
              </w:rPr>
            </w:pPr>
            <w:r>
              <w:rPr>
                <w:color w:val="000000"/>
                <w:sz w:val="24"/>
                <w:szCs w:val="24"/>
                <w:lang w:val="ru-RU"/>
              </w:rPr>
              <w:t xml:space="preserve">9 </w:t>
            </w:r>
            <w:r w:rsidR="00F20C45">
              <w:rPr>
                <w:color w:val="000000"/>
                <w:sz w:val="24"/>
                <w:szCs w:val="24"/>
              </w:rPr>
              <w:t>дней</w:t>
            </w:r>
          </w:p>
        </w:tc>
      </w:tr>
      <w:tr w:rsidR="00314DE7">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Летние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2</w:t>
            </w:r>
            <w:r>
              <w:rPr>
                <w:color w:val="000000"/>
                <w:sz w:val="24"/>
                <w:szCs w:val="24"/>
                <w:lang w:val="ru-RU"/>
              </w:rPr>
              <w:t>5</w:t>
            </w:r>
            <w:r>
              <w:rPr>
                <w:color w:val="000000"/>
                <w:sz w:val="24"/>
                <w:szCs w:val="24"/>
              </w:rPr>
              <w:t>.05.2024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F20C45">
            <w:pPr>
              <w:rPr>
                <w:color w:val="000000"/>
                <w:sz w:val="24"/>
                <w:szCs w:val="24"/>
              </w:rPr>
            </w:pPr>
            <w:r>
              <w:rPr>
                <w:color w:val="000000"/>
                <w:sz w:val="24"/>
                <w:szCs w:val="24"/>
              </w:rPr>
              <w:t>31.08.2024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314DE7" w:rsidRDefault="004D442F">
            <w:pPr>
              <w:rPr>
                <w:color w:val="000000"/>
                <w:sz w:val="24"/>
                <w:szCs w:val="24"/>
              </w:rPr>
            </w:pPr>
            <w:r>
              <w:rPr>
                <w:color w:val="000000"/>
                <w:sz w:val="24"/>
                <w:szCs w:val="24"/>
              </w:rPr>
              <w:t>1</w:t>
            </w:r>
            <w:r>
              <w:rPr>
                <w:color w:val="000000"/>
                <w:sz w:val="24"/>
                <w:szCs w:val="24"/>
                <w:lang w:val="ru-RU"/>
              </w:rPr>
              <w:t>4</w:t>
            </w:r>
            <w:r w:rsidR="00F20C45">
              <w:rPr>
                <w:color w:val="000000"/>
                <w:sz w:val="24"/>
                <w:szCs w:val="24"/>
              </w:rPr>
              <w:t xml:space="preserve"> недель</w:t>
            </w:r>
          </w:p>
        </w:tc>
      </w:tr>
    </w:tbl>
    <w:p w:rsidR="00314DE7" w:rsidRDefault="00F20C45">
      <w:pPr>
        <w:shd w:val="clear" w:color="auto" w:fill="FFFFFF"/>
        <w:spacing w:before="120"/>
        <w:rPr>
          <w:b/>
          <w:sz w:val="24"/>
          <w:szCs w:val="24"/>
        </w:rPr>
      </w:pPr>
      <w:r>
        <w:rPr>
          <w:b/>
          <w:sz w:val="24"/>
          <w:szCs w:val="24"/>
        </w:rPr>
        <w:t>Праздничные дни:</w:t>
      </w:r>
    </w:p>
    <w:p w:rsidR="00314DE7" w:rsidRDefault="00F20C45">
      <w:pPr>
        <w:shd w:val="clear" w:color="auto" w:fill="FFFFFF"/>
        <w:spacing w:before="120"/>
        <w:rPr>
          <w:sz w:val="24"/>
          <w:szCs w:val="24"/>
        </w:rPr>
      </w:pPr>
      <w:r>
        <w:rPr>
          <w:sz w:val="24"/>
          <w:szCs w:val="24"/>
        </w:rPr>
        <w:t>23 февраля (пятница)</w:t>
      </w:r>
    </w:p>
    <w:p w:rsidR="00314DE7" w:rsidRDefault="00F20C45">
      <w:pPr>
        <w:shd w:val="clear" w:color="auto" w:fill="FFFFFF"/>
        <w:spacing w:before="120"/>
        <w:rPr>
          <w:sz w:val="24"/>
          <w:szCs w:val="24"/>
        </w:rPr>
      </w:pPr>
      <w:r>
        <w:rPr>
          <w:sz w:val="24"/>
          <w:szCs w:val="24"/>
        </w:rPr>
        <w:lastRenderedPageBreak/>
        <w:t>8 марта (пятница)</w:t>
      </w:r>
    </w:p>
    <w:p w:rsidR="00314DE7" w:rsidRDefault="00F20C45">
      <w:pPr>
        <w:shd w:val="clear" w:color="auto" w:fill="FFFFFF"/>
        <w:spacing w:before="120"/>
        <w:rPr>
          <w:sz w:val="24"/>
          <w:szCs w:val="24"/>
        </w:rPr>
      </w:pPr>
      <w:r>
        <w:rPr>
          <w:sz w:val="24"/>
          <w:szCs w:val="24"/>
        </w:rPr>
        <w:t>1 мая ( среда)</w:t>
      </w:r>
    </w:p>
    <w:p w:rsidR="00314DE7" w:rsidRDefault="00F20C45">
      <w:pPr>
        <w:shd w:val="clear" w:color="auto" w:fill="FFFFFF"/>
        <w:spacing w:before="120"/>
        <w:rPr>
          <w:sz w:val="24"/>
          <w:szCs w:val="24"/>
        </w:rPr>
      </w:pPr>
      <w:r>
        <w:rPr>
          <w:sz w:val="24"/>
          <w:szCs w:val="24"/>
        </w:rPr>
        <w:t>9. 10 мая (четверг, пятница)</w:t>
      </w:r>
    </w:p>
    <w:p w:rsidR="00314DE7" w:rsidRDefault="00F20C45">
      <w:pPr>
        <w:shd w:val="clear" w:color="auto" w:fill="FFFFFF"/>
        <w:spacing w:before="120"/>
        <w:rPr>
          <w:sz w:val="24"/>
          <w:szCs w:val="24"/>
        </w:rPr>
      </w:pPr>
      <w:r>
        <w:rPr>
          <w:b/>
          <w:sz w:val="24"/>
          <w:szCs w:val="24"/>
        </w:rPr>
        <w:t>6.  Продолжительность уроков</w:t>
      </w:r>
      <w:r>
        <w:rPr>
          <w:sz w:val="24"/>
          <w:szCs w:val="24"/>
        </w:rPr>
        <w:t xml:space="preserve"> </w:t>
      </w:r>
    </w:p>
    <w:p w:rsidR="00314DE7" w:rsidRDefault="00F20C45">
      <w:pPr>
        <w:shd w:val="clear" w:color="auto" w:fill="FFFFFF"/>
        <w:spacing w:after="138"/>
        <w:ind w:firstLine="284"/>
        <w:rPr>
          <w:sz w:val="24"/>
          <w:szCs w:val="24"/>
          <w:lang w:val="ru-RU"/>
        </w:rPr>
      </w:pPr>
      <w:r>
        <w:rPr>
          <w:sz w:val="24"/>
          <w:szCs w:val="24"/>
          <w:lang w:val="ru-RU"/>
        </w:rPr>
        <w:t xml:space="preserve">1 класс </w:t>
      </w:r>
    </w:p>
    <w:p w:rsidR="00314DE7" w:rsidRDefault="00F20C45">
      <w:pPr>
        <w:shd w:val="clear" w:color="auto" w:fill="FFFFFF"/>
        <w:rPr>
          <w:rFonts w:ascii="Arial" w:hAnsi="Arial" w:cs="Arial"/>
          <w:color w:val="000000"/>
          <w:sz w:val="24"/>
          <w:szCs w:val="24"/>
          <w:lang w:val="ru-RU"/>
        </w:rPr>
      </w:pPr>
      <w:r>
        <w:rPr>
          <w:sz w:val="24"/>
          <w:szCs w:val="24"/>
          <w:lang w:val="ru-RU"/>
        </w:rPr>
        <w:t xml:space="preserve">- использование «ступенчатого» режима обучения в первом полугодии (в сентябре, октябре – по 3 урока в день по 35 минут каждый, в ноябре - мае – по 4 урока по 40 минут каждый </w:t>
      </w:r>
      <w:r>
        <w:rPr>
          <w:color w:val="000000"/>
          <w:sz w:val="24"/>
          <w:szCs w:val="24"/>
          <w:lang w:val="ru-RU"/>
        </w:rPr>
        <w:t xml:space="preserve"> </w:t>
      </w:r>
      <w:r>
        <w:rPr>
          <w:bCs/>
          <w:iCs/>
          <w:sz w:val="24"/>
          <w:szCs w:val="24"/>
          <w:lang w:val="ru-RU"/>
        </w:rPr>
        <w:t>и 1 раз в неделю – 5 уроков, за счет урока физической культуры «Спортивные  игры»;</w:t>
      </w:r>
    </w:p>
    <w:p w:rsidR="00314DE7" w:rsidRDefault="00F20C45">
      <w:pPr>
        <w:shd w:val="clear" w:color="auto" w:fill="FFFFFF"/>
        <w:spacing w:after="138"/>
        <w:jc w:val="both"/>
        <w:rPr>
          <w:rFonts w:ascii="Arial" w:hAnsi="Arial" w:cs="Arial"/>
          <w:color w:val="000000"/>
          <w:sz w:val="24"/>
          <w:szCs w:val="24"/>
          <w:lang w:val="ru-RU"/>
        </w:rPr>
      </w:pPr>
      <w:r>
        <w:rPr>
          <w:color w:val="000000"/>
          <w:sz w:val="24"/>
          <w:szCs w:val="24"/>
          <w:lang w:val="ru-RU"/>
        </w:rPr>
        <w:t>- организация в середине учебного дня динамической паузы продолжительностью не менее 40 минут.</w:t>
      </w:r>
    </w:p>
    <w:p w:rsidR="00314DE7" w:rsidRDefault="00F20C45">
      <w:pPr>
        <w:shd w:val="clear" w:color="auto" w:fill="FFFFFF"/>
        <w:spacing w:before="240" w:after="120"/>
        <w:ind w:firstLine="284"/>
        <w:rPr>
          <w:sz w:val="24"/>
          <w:szCs w:val="24"/>
        </w:rPr>
      </w:pPr>
      <w:r>
        <w:rPr>
          <w:sz w:val="24"/>
          <w:szCs w:val="24"/>
        </w:rPr>
        <w:t>- 2 - 11 классы - 40 минут.</w:t>
      </w:r>
    </w:p>
    <w:p w:rsidR="00314DE7" w:rsidRDefault="00F20C45">
      <w:pPr>
        <w:shd w:val="clear" w:color="auto" w:fill="FFFFFF"/>
        <w:spacing w:before="120" w:after="120"/>
        <w:rPr>
          <w:b/>
          <w:sz w:val="24"/>
          <w:szCs w:val="24"/>
        </w:rPr>
      </w:pPr>
      <w:r>
        <w:rPr>
          <w:b/>
          <w:sz w:val="24"/>
          <w:szCs w:val="24"/>
        </w:rPr>
        <w:t>7.  Расписание звонков:</w:t>
      </w:r>
    </w:p>
    <w:tbl>
      <w:tblPr>
        <w:tblStyle w:val="afd"/>
        <w:tblW w:w="0" w:type="auto"/>
        <w:jc w:val="center"/>
        <w:tblLook w:val="04A0" w:firstRow="1" w:lastRow="0" w:firstColumn="1" w:lastColumn="0" w:noHBand="0" w:noVBand="1"/>
      </w:tblPr>
      <w:tblGrid>
        <w:gridCol w:w="1373"/>
        <w:gridCol w:w="2988"/>
        <w:gridCol w:w="1984"/>
        <w:gridCol w:w="3226"/>
      </w:tblGrid>
      <w:tr w:rsidR="00314DE7">
        <w:trPr>
          <w:trHeight w:val="146"/>
          <w:jc w:val="center"/>
        </w:trPr>
        <w:tc>
          <w:tcPr>
            <w:tcW w:w="9571" w:type="dxa"/>
            <w:gridSpan w:val="4"/>
          </w:tcPr>
          <w:p w:rsidR="00314DE7" w:rsidRDefault="00F20C45">
            <w:pPr>
              <w:widowControl/>
              <w:autoSpaceDE/>
              <w:autoSpaceDN/>
              <w:jc w:val="center"/>
              <w:rPr>
                <w:b/>
                <w:bCs/>
                <w:color w:val="000000"/>
                <w:sz w:val="24"/>
                <w:szCs w:val="24"/>
                <w:u w:val="single"/>
                <w:lang w:val="ru-RU" w:eastAsia="ru-RU"/>
              </w:rPr>
            </w:pPr>
            <w:r>
              <w:rPr>
                <w:b/>
                <w:sz w:val="24"/>
                <w:szCs w:val="24"/>
                <w:lang w:val="ru-RU" w:eastAsia="ru-RU"/>
              </w:rPr>
              <w:t>1 классы</w:t>
            </w:r>
          </w:p>
        </w:tc>
      </w:tr>
      <w:tr w:rsidR="00314DE7">
        <w:trPr>
          <w:trHeight w:val="302"/>
          <w:jc w:val="center"/>
        </w:trPr>
        <w:tc>
          <w:tcPr>
            <w:tcW w:w="4361" w:type="dxa"/>
            <w:gridSpan w:val="2"/>
          </w:tcPr>
          <w:p w:rsidR="00314DE7" w:rsidRDefault="00F20C45">
            <w:pPr>
              <w:widowControl/>
              <w:autoSpaceDE/>
              <w:autoSpaceDN/>
              <w:jc w:val="center"/>
              <w:rPr>
                <w:b/>
                <w:bCs/>
                <w:color w:val="000000"/>
                <w:sz w:val="24"/>
                <w:szCs w:val="24"/>
                <w:lang w:val="ru-RU" w:eastAsia="ru-RU"/>
              </w:rPr>
            </w:pPr>
            <w:r>
              <w:rPr>
                <w:b/>
                <w:sz w:val="24"/>
                <w:szCs w:val="24"/>
                <w:lang w:val="ru-RU" w:eastAsia="ru-RU"/>
              </w:rPr>
              <w:t>I четверть</w:t>
            </w:r>
          </w:p>
        </w:tc>
        <w:tc>
          <w:tcPr>
            <w:tcW w:w="5210" w:type="dxa"/>
            <w:gridSpan w:val="2"/>
          </w:tcPr>
          <w:p w:rsidR="00314DE7" w:rsidRDefault="00F20C45">
            <w:pPr>
              <w:widowControl/>
              <w:autoSpaceDE/>
              <w:autoSpaceDN/>
              <w:jc w:val="center"/>
              <w:rPr>
                <w:b/>
                <w:bCs/>
                <w:color w:val="000000"/>
                <w:sz w:val="24"/>
                <w:szCs w:val="24"/>
                <w:u w:val="single"/>
                <w:lang w:eastAsia="ru-RU"/>
              </w:rPr>
            </w:pPr>
            <w:r>
              <w:rPr>
                <w:b/>
                <w:sz w:val="24"/>
                <w:szCs w:val="24"/>
                <w:lang w:val="ru-RU" w:eastAsia="ru-RU"/>
              </w:rPr>
              <w:t>II–IV четверть</w:t>
            </w:r>
          </w:p>
        </w:tc>
      </w:tr>
      <w:tr w:rsidR="00314DE7">
        <w:trPr>
          <w:trHeight w:val="64"/>
          <w:jc w:val="center"/>
        </w:trPr>
        <w:tc>
          <w:tcPr>
            <w:tcW w:w="1373" w:type="dxa"/>
          </w:tcPr>
          <w:p w:rsidR="00314DE7" w:rsidRDefault="00F20C45">
            <w:pPr>
              <w:widowControl/>
              <w:autoSpaceDE/>
              <w:autoSpaceDN/>
              <w:rPr>
                <w:b/>
                <w:sz w:val="24"/>
                <w:szCs w:val="24"/>
                <w:lang w:val="ru-RU" w:eastAsia="ru-RU"/>
              </w:rPr>
            </w:pPr>
            <w:r>
              <w:rPr>
                <w:sz w:val="24"/>
                <w:szCs w:val="24"/>
                <w:lang w:val="ru-RU" w:eastAsia="ru-RU"/>
              </w:rPr>
              <w:t xml:space="preserve">1 урок </w:t>
            </w:r>
          </w:p>
        </w:tc>
        <w:tc>
          <w:tcPr>
            <w:tcW w:w="2988" w:type="dxa"/>
          </w:tcPr>
          <w:p w:rsidR="00314DE7" w:rsidRDefault="00F20C45">
            <w:pPr>
              <w:widowControl/>
              <w:autoSpaceDE/>
              <w:autoSpaceDN/>
              <w:jc w:val="center"/>
              <w:rPr>
                <w:b/>
                <w:bCs/>
                <w:color w:val="000000"/>
                <w:sz w:val="24"/>
                <w:szCs w:val="24"/>
                <w:u w:val="single"/>
                <w:lang w:val="ru-RU" w:eastAsia="ru-RU"/>
              </w:rPr>
            </w:pPr>
            <w:r>
              <w:rPr>
                <w:sz w:val="24"/>
                <w:szCs w:val="24"/>
                <w:lang w:val="ru-RU" w:eastAsia="ru-RU"/>
              </w:rPr>
              <w:t>08:30 – 09:05</w:t>
            </w:r>
          </w:p>
        </w:tc>
        <w:tc>
          <w:tcPr>
            <w:tcW w:w="1984" w:type="dxa"/>
          </w:tcPr>
          <w:p w:rsidR="00314DE7" w:rsidRDefault="00F20C45">
            <w:pPr>
              <w:widowControl/>
              <w:autoSpaceDE/>
              <w:autoSpaceDN/>
              <w:rPr>
                <w:b/>
                <w:sz w:val="24"/>
                <w:szCs w:val="24"/>
                <w:lang w:val="ru-RU" w:eastAsia="ru-RU"/>
              </w:rPr>
            </w:pPr>
            <w:r>
              <w:rPr>
                <w:sz w:val="24"/>
                <w:szCs w:val="24"/>
                <w:lang w:val="ru-RU" w:eastAsia="ru-RU"/>
              </w:rPr>
              <w:t xml:space="preserve">1 урок </w:t>
            </w:r>
          </w:p>
        </w:tc>
        <w:tc>
          <w:tcPr>
            <w:tcW w:w="3226" w:type="dxa"/>
          </w:tcPr>
          <w:p w:rsidR="00314DE7" w:rsidRDefault="00F20C45">
            <w:pPr>
              <w:widowControl/>
              <w:autoSpaceDE/>
              <w:autoSpaceDN/>
              <w:jc w:val="center"/>
              <w:rPr>
                <w:b/>
                <w:bCs/>
                <w:color w:val="000000"/>
                <w:sz w:val="24"/>
                <w:szCs w:val="24"/>
                <w:u w:val="single"/>
                <w:lang w:val="ru-RU" w:eastAsia="ru-RU"/>
              </w:rPr>
            </w:pPr>
            <w:r>
              <w:rPr>
                <w:sz w:val="24"/>
                <w:szCs w:val="24"/>
                <w:lang w:val="ru-RU" w:eastAsia="ru-RU"/>
              </w:rPr>
              <w:t>08:30 – 09:10</w:t>
            </w:r>
          </w:p>
        </w:tc>
      </w:tr>
      <w:tr w:rsidR="00314DE7">
        <w:trPr>
          <w:trHeight w:val="64"/>
          <w:jc w:val="center"/>
        </w:trPr>
        <w:tc>
          <w:tcPr>
            <w:tcW w:w="1373" w:type="dxa"/>
          </w:tcPr>
          <w:p w:rsidR="00314DE7" w:rsidRDefault="00F20C45">
            <w:pPr>
              <w:widowControl/>
              <w:autoSpaceDE/>
              <w:autoSpaceDN/>
              <w:rPr>
                <w:sz w:val="24"/>
                <w:szCs w:val="24"/>
                <w:lang w:val="ru-RU" w:eastAsia="ru-RU"/>
              </w:rPr>
            </w:pPr>
            <w:r>
              <w:rPr>
                <w:sz w:val="24"/>
                <w:szCs w:val="24"/>
                <w:lang w:val="ru-RU" w:eastAsia="ru-RU"/>
              </w:rPr>
              <w:t>перемена</w:t>
            </w:r>
          </w:p>
        </w:tc>
        <w:tc>
          <w:tcPr>
            <w:tcW w:w="2988" w:type="dxa"/>
          </w:tcPr>
          <w:p w:rsidR="00314DE7" w:rsidRDefault="00F20C45">
            <w:pPr>
              <w:widowControl/>
              <w:autoSpaceDE/>
              <w:autoSpaceDN/>
              <w:jc w:val="center"/>
              <w:rPr>
                <w:sz w:val="24"/>
                <w:szCs w:val="24"/>
                <w:lang w:val="ru-RU" w:eastAsia="ru-RU"/>
              </w:rPr>
            </w:pPr>
            <w:r>
              <w:rPr>
                <w:sz w:val="24"/>
                <w:szCs w:val="24"/>
                <w:lang w:val="ru-RU" w:eastAsia="ru-RU"/>
              </w:rPr>
              <w:t>09:05 – 09:15 (10 мин)</w:t>
            </w:r>
          </w:p>
        </w:tc>
        <w:tc>
          <w:tcPr>
            <w:tcW w:w="1984" w:type="dxa"/>
          </w:tcPr>
          <w:p w:rsidR="00314DE7" w:rsidRDefault="00F20C45">
            <w:pPr>
              <w:widowControl/>
              <w:autoSpaceDE/>
              <w:autoSpaceDN/>
              <w:rPr>
                <w:sz w:val="24"/>
                <w:szCs w:val="24"/>
                <w:lang w:val="ru-RU" w:eastAsia="ru-RU"/>
              </w:rPr>
            </w:pPr>
            <w:r>
              <w:rPr>
                <w:sz w:val="24"/>
                <w:szCs w:val="24"/>
                <w:lang w:val="ru-RU" w:eastAsia="ru-RU"/>
              </w:rPr>
              <w:t>перемена</w:t>
            </w:r>
          </w:p>
        </w:tc>
        <w:tc>
          <w:tcPr>
            <w:tcW w:w="3226" w:type="dxa"/>
          </w:tcPr>
          <w:p w:rsidR="00314DE7" w:rsidRDefault="00F20C45">
            <w:pPr>
              <w:widowControl/>
              <w:autoSpaceDE/>
              <w:autoSpaceDN/>
              <w:jc w:val="center"/>
              <w:rPr>
                <w:sz w:val="24"/>
                <w:szCs w:val="24"/>
                <w:lang w:val="ru-RU" w:eastAsia="ru-RU"/>
              </w:rPr>
            </w:pPr>
            <w:r>
              <w:rPr>
                <w:sz w:val="24"/>
                <w:szCs w:val="24"/>
                <w:lang w:val="ru-RU" w:eastAsia="ru-RU"/>
              </w:rPr>
              <w:t>09:10 – 09:20</w:t>
            </w:r>
          </w:p>
          <w:p w:rsidR="00314DE7" w:rsidRDefault="00F20C45">
            <w:pPr>
              <w:widowControl/>
              <w:autoSpaceDE/>
              <w:autoSpaceDN/>
              <w:jc w:val="center"/>
              <w:rPr>
                <w:sz w:val="24"/>
                <w:szCs w:val="24"/>
                <w:lang w:val="ru-RU" w:eastAsia="ru-RU"/>
              </w:rPr>
            </w:pPr>
            <w:r>
              <w:rPr>
                <w:sz w:val="24"/>
                <w:szCs w:val="24"/>
                <w:lang w:val="ru-RU" w:eastAsia="ru-RU"/>
              </w:rPr>
              <w:t>(10 мин)</w:t>
            </w:r>
          </w:p>
        </w:tc>
      </w:tr>
      <w:tr w:rsidR="00314DE7">
        <w:trPr>
          <w:trHeight w:val="289"/>
          <w:jc w:val="center"/>
        </w:trPr>
        <w:tc>
          <w:tcPr>
            <w:tcW w:w="1373" w:type="dxa"/>
          </w:tcPr>
          <w:p w:rsidR="00314DE7" w:rsidRDefault="00F20C45">
            <w:pPr>
              <w:widowControl/>
              <w:autoSpaceDE/>
              <w:autoSpaceDN/>
              <w:rPr>
                <w:sz w:val="24"/>
                <w:szCs w:val="24"/>
                <w:lang w:val="ru-RU" w:eastAsia="ru-RU"/>
              </w:rPr>
            </w:pPr>
            <w:r>
              <w:rPr>
                <w:sz w:val="24"/>
                <w:szCs w:val="24"/>
                <w:lang w:val="ru-RU" w:eastAsia="ru-RU"/>
              </w:rPr>
              <w:t>2 урок</w:t>
            </w:r>
          </w:p>
        </w:tc>
        <w:tc>
          <w:tcPr>
            <w:tcW w:w="2988" w:type="dxa"/>
          </w:tcPr>
          <w:p w:rsidR="00314DE7" w:rsidRDefault="00F20C45">
            <w:pPr>
              <w:widowControl/>
              <w:autoSpaceDE/>
              <w:autoSpaceDN/>
              <w:jc w:val="center"/>
              <w:rPr>
                <w:b/>
                <w:bCs/>
                <w:color w:val="000000"/>
                <w:sz w:val="24"/>
                <w:szCs w:val="24"/>
                <w:u w:val="single"/>
                <w:lang w:val="ru-RU" w:eastAsia="ru-RU"/>
              </w:rPr>
            </w:pPr>
            <w:r>
              <w:rPr>
                <w:sz w:val="24"/>
                <w:szCs w:val="24"/>
                <w:lang w:val="ru-RU" w:eastAsia="ru-RU"/>
              </w:rPr>
              <w:t>09:15 – 09:50</w:t>
            </w:r>
          </w:p>
        </w:tc>
        <w:tc>
          <w:tcPr>
            <w:tcW w:w="1984" w:type="dxa"/>
          </w:tcPr>
          <w:p w:rsidR="00314DE7" w:rsidRDefault="00F20C45">
            <w:pPr>
              <w:widowControl/>
              <w:autoSpaceDE/>
              <w:autoSpaceDN/>
              <w:rPr>
                <w:sz w:val="24"/>
                <w:szCs w:val="24"/>
                <w:lang w:val="ru-RU" w:eastAsia="ru-RU"/>
              </w:rPr>
            </w:pPr>
            <w:r>
              <w:rPr>
                <w:sz w:val="24"/>
                <w:szCs w:val="24"/>
                <w:lang w:val="ru-RU" w:eastAsia="ru-RU"/>
              </w:rPr>
              <w:t>2 урок</w:t>
            </w:r>
          </w:p>
        </w:tc>
        <w:tc>
          <w:tcPr>
            <w:tcW w:w="3226" w:type="dxa"/>
          </w:tcPr>
          <w:p w:rsidR="00314DE7" w:rsidRDefault="00F20C45">
            <w:pPr>
              <w:widowControl/>
              <w:autoSpaceDE/>
              <w:autoSpaceDN/>
              <w:jc w:val="center"/>
              <w:rPr>
                <w:b/>
                <w:bCs/>
                <w:color w:val="000000"/>
                <w:sz w:val="24"/>
                <w:szCs w:val="24"/>
                <w:u w:val="single"/>
                <w:lang w:val="ru-RU" w:eastAsia="ru-RU"/>
              </w:rPr>
            </w:pPr>
            <w:r>
              <w:rPr>
                <w:sz w:val="24"/>
                <w:szCs w:val="24"/>
                <w:lang w:val="ru-RU" w:eastAsia="ru-RU"/>
              </w:rPr>
              <w:t>09:20 – 10:00</w:t>
            </w:r>
          </w:p>
        </w:tc>
      </w:tr>
      <w:tr w:rsidR="00314DE7">
        <w:trPr>
          <w:trHeight w:val="926"/>
          <w:jc w:val="center"/>
        </w:trPr>
        <w:tc>
          <w:tcPr>
            <w:tcW w:w="4361" w:type="dxa"/>
            <w:gridSpan w:val="2"/>
            <w:vAlign w:val="center"/>
          </w:tcPr>
          <w:p w:rsidR="00314DE7" w:rsidRDefault="00F20C45">
            <w:pPr>
              <w:widowControl/>
              <w:autoSpaceDE/>
              <w:autoSpaceDN/>
              <w:jc w:val="center"/>
              <w:rPr>
                <w:i/>
                <w:sz w:val="24"/>
                <w:szCs w:val="24"/>
                <w:lang w:val="ru-RU" w:eastAsia="ru-RU"/>
              </w:rPr>
            </w:pPr>
            <w:r>
              <w:rPr>
                <w:i/>
                <w:sz w:val="24"/>
                <w:szCs w:val="24"/>
                <w:lang w:val="ru-RU" w:eastAsia="ru-RU"/>
              </w:rPr>
              <w:t>Динамическая  пауза (40 мин)</w:t>
            </w:r>
          </w:p>
          <w:p w:rsidR="00314DE7" w:rsidRDefault="00F20C45">
            <w:pPr>
              <w:widowControl/>
              <w:autoSpaceDE/>
              <w:autoSpaceDN/>
              <w:jc w:val="center"/>
              <w:rPr>
                <w:b/>
                <w:bCs/>
                <w:color w:val="000000"/>
                <w:sz w:val="24"/>
                <w:szCs w:val="24"/>
                <w:u w:val="single"/>
                <w:lang w:val="ru-RU" w:eastAsia="ru-RU"/>
              </w:rPr>
            </w:pPr>
            <w:r>
              <w:rPr>
                <w:sz w:val="24"/>
                <w:szCs w:val="24"/>
                <w:lang w:val="ru-RU" w:eastAsia="ru-RU"/>
              </w:rPr>
              <w:t>10:00 – 10:40</w:t>
            </w:r>
          </w:p>
        </w:tc>
        <w:tc>
          <w:tcPr>
            <w:tcW w:w="5210" w:type="dxa"/>
            <w:gridSpan w:val="2"/>
            <w:vAlign w:val="center"/>
          </w:tcPr>
          <w:p w:rsidR="00314DE7" w:rsidRDefault="00F20C45">
            <w:pPr>
              <w:widowControl/>
              <w:autoSpaceDE/>
              <w:autoSpaceDN/>
              <w:jc w:val="center"/>
              <w:rPr>
                <w:i/>
                <w:sz w:val="24"/>
                <w:szCs w:val="24"/>
                <w:lang w:val="ru-RU" w:eastAsia="ru-RU"/>
              </w:rPr>
            </w:pPr>
            <w:r>
              <w:rPr>
                <w:i/>
                <w:sz w:val="24"/>
                <w:szCs w:val="24"/>
                <w:lang w:val="ru-RU" w:eastAsia="ru-RU"/>
              </w:rPr>
              <w:t>Динамическая  пауза (40 мин)</w:t>
            </w:r>
          </w:p>
          <w:p w:rsidR="00314DE7" w:rsidRDefault="00F20C45">
            <w:pPr>
              <w:widowControl/>
              <w:autoSpaceDE/>
              <w:autoSpaceDN/>
              <w:jc w:val="center"/>
              <w:rPr>
                <w:b/>
                <w:bCs/>
                <w:color w:val="000000"/>
                <w:sz w:val="24"/>
                <w:szCs w:val="24"/>
                <w:u w:val="single"/>
                <w:lang w:val="ru-RU" w:eastAsia="ru-RU"/>
              </w:rPr>
            </w:pPr>
            <w:r>
              <w:rPr>
                <w:sz w:val="24"/>
                <w:szCs w:val="24"/>
                <w:lang w:val="ru-RU" w:eastAsia="ru-RU"/>
              </w:rPr>
              <w:t>10:10 – 10:50</w:t>
            </w:r>
          </w:p>
        </w:tc>
      </w:tr>
      <w:tr w:rsidR="00314DE7">
        <w:trPr>
          <w:trHeight w:val="367"/>
          <w:jc w:val="center"/>
        </w:trPr>
        <w:tc>
          <w:tcPr>
            <w:tcW w:w="1373" w:type="dxa"/>
          </w:tcPr>
          <w:p w:rsidR="00314DE7" w:rsidRDefault="00F20C45">
            <w:pPr>
              <w:widowControl/>
              <w:autoSpaceDE/>
              <w:autoSpaceDN/>
              <w:rPr>
                <w:sz w:val="24"/>
                <w:szCs w:val="24"/>
                <w:lang w:val="ru-RU" w:eastAsia="ru-RU"/>
              </w:rPr>
            </w:pPr>
            <w:r>
              <w:rPr>
                <w:sz w:val="24"/>
                <w:szCs w:val="24"/>
                <w:lang w:val="ru-RU" w:eastAsia="ru-RU"/>
              </w:rPr>
              <w:t xml:space="preserve">3 урок </w:t>
            </w:r>
          </w:p>
        </w:tc>
        <w:tc>
          <w:tcPr>
            <w:tcW w:w="2988" w:type="dxa"/>
          </w:tcPr>
          <w:p w:rsidR="00314DE7" w:rsidRDefault="00F20C45">
            <w:pPr>
              <w:widowControl/>
              <w:autoSpaceDE/>
              <w:autoSpaceDN/>
              <w:jc w:val="center"/>
              <w:rPr>
                <w:b/>
                <w:bCs/>
                <w:color w:val="000000"/>
                <w:sz w:val="24"/>
                <w:szCs w:val="24"/>
                <w:u w:val="single"/>
                <w:lang w:val="ru-RU" w:eastAsia="ru-RU"/>
              </w:rPr>
            </w:pPr>
            <w:r>
              <w:rPr>
                <w:sz w:val="24"/>
                <w:szCs w:val="24"/>
                <w:lang w:val="ru-RU" w:eastAsia="ru-RU"/>
              </w:rPr>
              <w:t>10:40 – 11:15</w:t>
            </w:r>
          </w:p>
        </w:tc>
        <w:tc>
          <w:tcPr>
            <w:tcW w:w="1984" w:type="dxa"/>
          </w:tcPr>
          <w:p w:rsidR="00314DE7" w:rsidRDefault="00F20C45">
            <w:pPr>
              <w:widowControl/>
              <w:autoSpaceDE/>
              <w:autoSpaceDN/>
              <w:rPr>
                <w:sz w:val="24"/>
                <w:szCs w:val="24"/>
                <w:lang w:val="ru-RU" w:eastAsia="ru-RU"/>
              </w:rPr>
            </w:pPr>
            <w:r>
              <w:rPr>
                <w:sz w:val="24"/>
                <w:szCs w:val="24"/>
                <w:lang w:val="ru-RU" w:eastAsia="ru-RU"/>
              </w:rPr>
              <w:t xml:space="preserve">3 урок </w:t>
            </w:r>
          </w:p>
        </w:tc>
        <w:tc>
          <w:tcPr>
            <w:tcW w:w="3226" w:type="dxa"/>
          </w:tcPr>
          <w:p w:rsidR="00314DE7" w:rsidRDefault="00F20C45">
            <w:pPr>
              <w:widowControl/>
              <w:autoSpaceDE/>
              <w:autoSpaceDN/>
              <w:jc w:val="center"/>
              <w:rPr>
                <w:b/>
                <w:bCs/>
                <w:color w:val="000000"/>
                <w:sz w:val="24"/>
                <w:szCs w:val="24"/>
                <w:u w:val="single"/>
                <w:lang w:val="ru-RU" w:eastAsia="ru-RU"/>
              </w:rPr>
            </w:pPr>
            <w:r>
              <w:rPr>
                <w:sz w:val="24"/>
                <w:szCs w:val="24"/>
                <w:lang w:val="ru-RU" w:eastAsia="ru-RU"/>
              </w:rPr>
              <w:t>10:50 – 11:30</w:t>
            </w:r>
          </w:p>
        </w:tc>
      </w:tr>
      <w:tr w:rsidR="00314DE7">
        <w:trPr>
          <w:trHeight w:val="289"/>
          <w:jc w:val="center"/>
        </w:trPr>
        <w:tc>
          <w:tcPr>
            <w:tcW w:w="1373" w:type="dxa"/>
          </w:tcPr>
          <w:p w:rsidR="00314DE7" w:rsidRDefault="00F20C45">
            <w:pPr>
              <w:widowControl/>
              <w:autoSpaceDE/>
              <w:autoSpaceDN/>
              <w:rPr>
                <w:sz w:val="24"/>
                <w:szCs w:val="24"/>
                <w:lang w:val="ru-RU" w:eastAsia="ru-RU"/>
              </w:rPr>
            </w:pPr>
            <w:r>
              <w:rPr>
                <w:sz w:val="24"/>
                <w:szCs w:val="24"/>
                <w:lang w:val="ru-RU" w:eastAsia="ru-RU"/>
              </w:rPr>
              <w:t>перемена</w:t>
            </w:r>
          </w:p>
        </w:tc>
        <w:tc>
          <w:tcPr>
            <w:tcW w:w="2988" w:type="dxa"/>
          </w:tcPr>
          <w:p w:rsidR="00314DE7" w:rsidRDefault="00F20C45">
            <w:pPr>
              <w:widowControl/>
              <w:autoSpaceDE/>
              <w:autoSpaceDN/>
              <w:jc w:val="center"/>
              <w:rPr>
                <w:sz w:val="24"/>
                <w:szCs w:val="24"/>
                <w:lang w:val="ru-RU" w:eastAsia="ru-RU"/>
              </w:rPr>
            </w:pPr>
            <w:r>
              <w:rPr>
                <w:sz w:val="24"/>
                <w:szCs w:val="24"/>
                <w:lang w:val="ru-RU" w:eastAsia="ru-RU"/>
              </w:rPr>
              <w:t>11:15 – 11:35 (20 мин)</w:t>
            </w:r>
          </w:p>
        </w:tc>
        <w:tc>
          <w:tcPr>
            <w:tcW w:w="1984" w:type="dxa"/>
          </w:tcPr>
          <w:p w:rsidR="00314DE7" w:rsidRDefault="00F20C45">
            <w:pPr>
              <w:widowControl/>
              <w:autoSpaceDE/>
              <w:autoSpaceDN/>
              <w:rPr>
                <w:sz w:val="24"/>
                <w:szCs w:val="24"/>
                <w:lang w:val="ru-RU" w:eastAsia="ru-RU"/>
              </w:rPr>
            </w:pPr>
            <w:r>
              <w:rPr>
                <w:sz w:val="24"/>
                <w:szCs w:val="24"/>
                <w:lang w:val="ru-RU" w:eastAsia="ru-RU"/>
              </w:rPr>
              <w:t>перемена</w:t>
            </w:r>
          </w:p>
        </w:tc>
        <w:tc>
          <w:tcPr>
            <w:tcW w:w="3226" w:type="dxa"/>
          </w:tcPr>
          <w:p w:rsidR="00314DE7" w:rsidRDefault="00F20C45">
            <w:pPr>
              <w:widowControl/>
              <w:autoSpaceDE/>
              <w:autoSpaceDN/>
              <w:jc w:val="center"/>
              <w:rPr>
                <w:sz w:val="24"/>
                <w:szCs w:val="24"/>
                <w:lang w:val="ru-RU" w:eastAsia="ru-RU"/>
              </w:rPr>
            </w:pPr>
            <w:r>
              <w:rPr>
                <w:sz w:val="24"/>
                <w:szCs w:val="24"/>
                <w:lang w:val="ru-RU" w:eastAsia="ru-RU"/>
              </w:rPr>
              <w:t>11:30 – 11:50</w:t>
            </w:r>
          </w:p>
          <w:p w:rsidR="00314DE7" w:rsidRDefault="00F20C45">
            <w:pPr>
              <w:widowControl/>
              <w:autoSpaceDE/>
              <w:autoSpaceDN/>
              <w:jc w:val="center"/>
              <w:rPr>
                <w:sz w:val="24"/>
                <w:szCs w:val="24"/>
                <w:lang w:val="ru-RU" w:eastAsia="ru-RU"/>
              </w:rPr>
            </w:pPr>
            <w:r>
              <w:rPr>
                <w:sz w:val="24"/>
                <w:szCs w:val="24"/>
                <w:lang w:val="ru-RU" w:eastAsia="ru-RU"/>
              </w:rPr>
              <w:t>(20 мин)</w:t>
            </w:r>
          </w:p>
        </w:tc>
      </w:tr>
      <w:tr w:rsidR="00314DE7">
        <w:trPr>
          <w:trHeight w:val="387"/>
          <w:jc w:val="center"/>
        </w:trPr>
        <w:tc>
          <w:tcPr>
            <w:tcW w:w="1373" w:type="dxa"/>
          </w:tcPr>
          <w:p w:rsidR="00314DE7" w:rsidRDefault="00F20C45">
            <w:pPr>
              <w:widowControl/>
              <w:autoSpaceDE/>
              <w:autoSpaceDN/>
              <w:rPr>
                <w:i/>
                <w:sz w:val="24"/>
                <w:szCs w:val="24"/>
                <w:lang w:val="ru-RU" w:eastAsia="ru-RU"/>
              </w:rPr>
            </w:pPr>
            <w:r>
              <w:rPr>
                <w:sz w:val="24"/>
                <w:szCs w:val="24"/>
                <w:lang w:val="ru-RU" w:eastAsia="ru-RU"/>
              </w:rPr>
              <w:t xml:space="preserve">4 урок </w:t>
            </w:r>
          </w:p>
        </w:tc>
        <w:tc>
          <w:tcPr>
            <w:tcW w:w="2988" w:type="dxa"/>
          </w:tcPr>
          <w:p w:rsidR="00314DE7" w:rsidRDefault="00314DE7">
            <w:pPr>
              <w:widowControl/>
              <w:autoSpaceDE/>
              <w:autoSpaceDN/>
              <w:jc w:val="center"/>
              <w:rPr>
                <w:b/>
                <w:bCs/>
                <w:color w:val="000000"/>
                <w:sz w:val="24"/>
                <w:szCs w:val="24"/>
                <w:u w:val="single"/>
                <w:lang w:val="ru-RU" w:eastAsia="ru-RU"/>
              </w:rPr>
            </w:pPr>
          </w:p>
        </w:tc>
        <w:tc>
          <w:tcPr>
            <w:tcW w:w="1984" w:type="dxa"/>
          </w:tcPr>
          <w:p w:rsidR="00314DE7" w:rsidRDefault="00F20C45">
            <w:pPr>
              <w:widowControl/>
              <w:autoSpaceDE/>
              <w:autoSpaceDN/>
              <w:rPr>
                <w:i/>
                <w:sz w:val="24"/>
                <w:szCs w:val="24"/>
                <w:lang w:val="ru-RU" w:eastAsia="ru-RU"/>
              </w:rPr>
            </w:pPr>
            <w:r>
              <w:rPr>
                <w:sz w:val="24"/>
                <w:szCs w:val="24"/>
                <w:lang w:val="ru-RU" w:eastAsia="ru-RU"/>
              </w:rPr>
              <w:t xml:space="preserve">4 урок </w:t>
            </w:r>
          </w:p>
        </w:tc>
        <w:tc>
          <w:tcPr>
            <w:tcW w:w="3226" w:type="dxa"/>
          </w:tcPr>
          <w:p w:rsidR="00314DE7" w:rsidRDefault="00F20C45">
            <w:pPr>
              <w:widowControl/>
              <w:autoSpaceDE/>
              <w:autoSpaceDN/>
              <w:jc w:val="center"/>
              <w:rPr>
                <w:b/>
                <w:bCs/>
                <w:color w:val="000000"/>
                <w:sz w:val="24"/>
                <w:szCs w:val="24"/>
                <w:u w:val="single"/>
                <w:lang w:val="ru-RU" w:eastAsia="ru-RU"/>
              </w:rPr>
            </w:pPr>
            <w:r>
              <w:rPr>
                <w:sz w:val="24"/>
                <w:szCs w:val="24"/>
                <w:lang w:val="ru-RU" w:eastAsia="ru-RU"/>
              </w:rPr>
              <w:t>11:50 – 12:30</w:t>
            </w:r>
          </w:p>
        </w:tc>
      </w:tr>
      <w:tr w:rsidR="00314DE7">
        <w:trPr>
          <w:trHeight w:val="387"/>
          <w:jc w:val="center"/>
        </w:trPr>
        <w:tc>
          <w:tcPr>
            <w:tcW w:w="1373" w:type="dxa"/>
          </w:tcPr>
          <w:p w:rsidR="00314DE7" w:rsidRDefault="00314DE7">
            <w:pPr>
              <w:widowControl/>
              <w:autoSpaceDE/>
              <w:autoSpaceDN/>
              <w:rPr>
                <w:sz w:val="24"/>
                <w:szCs w:val="24"/>
                <w:lang w:val="ru-RU" w:eastAsia="ru-RU"/>
              </w:rPr>
            </w:pPr>
          </w:p>
        </w:tc>
        <w:tc>
          <w:tcPr>
            <w:tcW w:w="2988" w:type="dxa"/>
          </w:tcPr>
          <w:p w:rsidR="00314DE7" w:rsidRDefault="00314DE7">
            <w:pPr>
              <w:widowControl/>
              <w:autoSpaceDE/>
              <w:autoSpaceDN/>
              <w:rPr>
                <w:sz w:val="24"/>
                <w:szCs w:val="24"/>
                <w:lang w:val="ru-RU" w:eastAsia="ru-RU"/>
              </w:rPr>
            </w:pPr>
          </w:p>
        </w:tc>
        <w:tc>
          <w:tcPr>
            <w:tcW w:w="1984" w:type="dxa"/>
          </w:tcPr>
          <w:p w:rsidR="00314DE7" w:rsidRDefault="00F20C45">
            <w:pPr>
              <w:widowControl/>
              <w:autoSpaceDE/>
              <w:autoSpaceDN/>
              <w:rPr>
                <w:sz w:val="24"/>
                <w:szCs w:val="24"/>
                <w:lang w:val="ru-RU" w:eastAsia="ru-RU"/>
              </w:rPr>
            </w:pPr>
            <w:r>
              <w:rPr>
                <w:sz w:val="24"/>
                <w:szCs w:val="24"/>
                <w:lang w:val="ru-RU" w:eastAsia="ru-RU"/>
              </w:rPr>
              <w:t>перемена</w:t>
            </w:r>
          </w:p>
        </w:tc>
        <w:tc>
          <w:tcPr>
            <w:tcW w:w="3226" w:type="dxa"/>
          </w:tcPr>
          <w:p w:rsidR="00314DE7" w:rsidRDefault="00F20C45">
            <w:pPr>
              <w:widowControl/>
              <w:autoSpaceDE/>
              <w:autoSpaceDN/>
              <w:jc w:val="center"/>
              <w:rPr>
                <w:sz w:val="24"/>
                <w:szCs w:val="24"/>
                <w:lang w:val="ru-RU" w:eastAsia="ru-RU"/>
              </w:rPr>
            </w:pPr>
            <w:r>
              <w:rPr>
                <w:sz w:val="24"/>
                <w:szCs w:val="24"/>
                <w:lang w:val="ru-RU" w:eastAsia="ru-RU"/>
              </w:rPr>
              <w:t>12:30 – 12:40</w:t>
            </w:r>
          </w:p>
          <w:p w:rsidR="00314DE7" w:rsidRDefault="00F20C45">
            <w:pPr>
              <w:widowControl/>
              <w:autoSpaceDE/>
              <w:autoSpaceDN/>
              <w:jc w:val="center"/>
              <w:rPr>
                <w:sz w:val="24"/>
                <w:szCs w:val="24"/>
                <w:lang w:val="ru-RU" w:eastAsia="ru-RU"/>
              </w:rPr>
            </w:pPr>
            <w:r>
              <w:rPr>
                <w:sz w:val="24"/>
                <w:szCs w:val="24"/>
                <w:lang w:val="ru-RU" w:eastAsia="ru-RU"/>
              </w:rPr>
              <w:t>(10 мин)</w:t>
            </w:r>
          </w:p>
        </w:tc>
      </w:tr>
      <w:tr w:rsidR="00314DE7">
        <w:trPr>
          <w:trHeight w:val="422"/>
          <w:jc w:val="center"/>
        </w:trPr>
        <w:tc>
          <w:tcPr>
            <w:tcW w:w="1373" w:type="dxa"/>
          </w:tcPr>
          <w:p w:rsidR="00314DE7" w:rsidRDefault="00314DE7">
            <w:pPr>
              <w:widowControl/>
              <w:autoSpaceDE/>
              <w:autoSpaceDN/>
              <w:rPr>
                <w:sz w:val="24"/>
                <w:szCs w:val="24"/>
                <w:lang w:val="ru-RU" w:eastAsia="ru-RU"/>
              </w:rPr>
            </w:pPr>
          </w:p>
        </w:tc>
        <w:tc>
          <w:tcPr>
            <w:tcW w:w="2988" w:type="dxa"/>
          </w:tcPr>
          <w:p w:rsidR="00314DE7" w:rsidRDefault="00314DE7">
            <w:pPr>
              <w:widowControl/>
              <w:autoSpaceDE/>
              <w:autoSpaceDN/>
              <w:rPr>
                <w:b/>
                <w:bCs/>
                <w:color w:val="000000"/>
                <w:sz w:val="24"/>
                <w:szCs w:val="24"/>
                <w:u w:val="single"/>
                <w:lang w:val="ru-RU" w:eastAsia="ru-RU"/>
              </w:rPr>
            </w:pPr>
          </w:p>
        </w:tc>
        <w:tc>
          <w:tcPr>
            <w:tcW w:w="1984" w:type="dxa"/>
          </w:tcPr>
          <w:p w:rsidR="00314DE7" w:rsidRDefault="00F20C45">
            <w:pPr>
              <w:widowControl/>
              <w:autoSpaceDE/>
              <w:autoSpaceDN/>
              <w:rPr>
                <w:sz w:val="24"/>
                <w:szCs w:val="24"/>
                <w:lang w:val="ru-RU" w:eastAsia="ru-RU"/>
              </w:rPr>
            </w:pPr>
            <w:r>
              <w:rPr>
                <w:sz w:val="24"/>
                <w:szCs w:val="24"/>
                <w:lang w:val="ru-RU" w:eastAsia="ru-RU"/>
              </w:rPr>
              <w:t xml:space="preserve">5 урок </w:t>
            </w:r>
          </w:p>
        </w:tc>
        <w:tc>
          <w:tcPr>
            <w:tcW w:w="3226" w:type="dxa"/>
          </w:tcPr>
          <w:p w:rsidR="00314DE7" w:rsidRDefault="00F20C45">
            <w:pPr>
              <w:widowControl/>
              <w:autoSpaceDE/>
              <w:autoSpaceDN/>
              <w:jc w:val="center"/>
              <w:rPr>
                <w:b/>
                <w:bCs/>
                <w:color w:val="000000"/>
                <w:sz w:val="24"/>
                <w:szCs w:val="24"/>
                <w:u w:val="single"/>
                <w:lang w:val="ru-RU" w:eastAsia="ru-RU"/>
              </w:rPr>
            </w:pPr>
            <w:r>
              <w:rPr>
                <w:sz w:val="24"/>
                <w:szCs w:val="24"/>
                <w:lang w:val="ru-RU" w:eastAsia="ru-RU"/>
              </w:rPr>
              <w:t>12:40 – 13:20</w:t>
            </w:r>
          </w:p>
        </w:tc>
      </w:tr>
    </w:tbl>
    <w:p w:rsidR="00314DE7" w:rsidRDefault="00314DE7">
      <w:pPr>
        <w:shd w:val="clear" w:color="auto" w:fill="FFFFFF"/>
        <w:spacing w:before="120" w:after="120"/>
        <w:rPr>
          <w:b/>
          <w:bCs/>
          <w:color w:val="000000"/>
          <w:sz w:val="16"/>
          <w:szCs w:val="16"/>
          <w:u w:val="single"/>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99"/>
        <w:gridCol w:w="2052"/>
        <w:gridCol w:w="2052"/>
        <w:gridCol w:w="2094"/>
      </w:tblGrid>
      <w:tr w:rsidR="00314DE7">
        <w:trPr>
          <w:trHeight w:val="228"/>
          <w:tblHeader/>
          <w:jc w:val="center"/>
        </w:trPr>
        <w:tc>
          <w:tcPr>
            <w:tcW w:w="9606" w:type="dxa"/>
            <w:gridSpan w:val="5"/>
            <w:vAlign w:val="center"/>
          </w:tcPr>
          <w:p w:rsidR="00314DE7" w:rsidRDefault="00F20C45">
            <w:pPr>
              <w:tabs>
                <w:tab w:val="left" w:pos="984"/>
              </w:tabs>
              <w:ind w:firstLine="284"/>
              <w:jc w:val="center"/>
              <w:rPr>
                <w:b/>
                <w:bCs/>
                <w:iCs/>
                <w:sz w:val="24"/>
                <w:szCs w:val="24"/>
              </w:rPr>
            </w:pPr>
            <w:r>
              <w:rPr>
                <w:b/>
                <w:bCs/>
                <w:iCs/>
                <w:sz w:val="24"/>
                <w:szCs w:val="24"/>
              </w:rPr>
              <w:t>2-11классы</w:t>
            </w:r>
          </w:p>
        </w:tc>
      </w:tr>
      <w:tr w:rsidR="00314DE7">
        <w:trPr>
          <w:trHeight w:val="57"/>
          <w:tblHeader/>
          <w:jc w:val="center"/>
        </w:trPr>
        <w:tc>
          <w:tcPr>
            <w:tcW w:w="1809" w:type="dxa"/>
            <w:vAlign w:val="center"/>
          </w:tcPr>
          <w:p w:rsidR="00314DE7" w:rsidRDefault="00F20C45">
            <w:pPr>
              <w:ind w:firstLine="284"/>
              <w:jc w:val="center"/>
              <w:rPr>
                <w:bCs/>
                <w:iCs/>
                <w:sz w:val="24"/>
                <w:szCs w:val="24"/>
              </w:rPr>
            </w:pPr>
            <w:r>
              <w:rPr>
                <w:bCs/>
                <w:iCs/>
                <w:sz w:val="24"/>
                <w:szCs w:val="24"/>
              </w:rPr>
              <w:t>Смена</w:t>
            </w:r>
          </w:p>
        </w:tc>
        <w:tc>
          <w:tcPr>
            <w:tcW w:w="1599" w:type="dxa"/>
            <w:vAlign w:val="center"/>
          </w:tcPr>
          <w:p w:rsidR="00314DE7" w:rsidRDefault="00F20C45">
            <w:pPr>
              <w:ind w:firstLine="284"/>
              <w:jc w:val="center"/>
              <w:rPr>
                <w:bCs/>
                <w:iCs/>
                <w:sz w:val="24"/>
                <w:szCs w:val="24"/>
              </w:rPr>
            </w:pPr>
            <w:r>
              <w:rPr>
                <w:bCs/>
                <w:iCs/>
                <w:sz w:val="24"/>
                <w:szCs w:val="24"/>
              </w:rPr>
              <w:t>Урок</w:t>
            </w:r>
          </w:p>
        </w:tc>
        <w:tc>
          <w:tcPr>
            <w:tcW w:w="2052" w:type="dxa"/>
            <w:vAlign w:val="center"/>
          </w:tcPr>
          <w:p w:rsidR="00314DE7" w:rsidRDefault="00F20C45">
            <w:pPr>
              <w:ind w:firstLine="284"/>
              <w:jc w:val="center"/>
              <w:rPr>
                <w:bCs/>
                <w:iCs/>
                <w:sz w:val="24"/>
                <w:szCs w:val="24"/>
              </w:rPr>
            </w:pPr>
            <w:r>
              <w:rPr>
                <w:bCs/>
                <w:iCs/>
                <w:sz w:val="24"/>
                <w:szCs w:val="24"/>
              </w:rPr>
              <w:t>Начало урока</w:t>
            </w:r>
          </w:p>
        </w:tc>
        <w:tc>
          <w:tcPr>
            <w:tcW w:w="2052" w:type="dxa"/>
            <w:vAlign w:val="center"/>
          </w:tcPr>
          <w:p w:rsidR="00314DE7" w:rsidRDefault="00F20C45">
            <w:pPr>
              <w:tabs>
                <w:tab w:val="left" w:pos="984"/>
              </w:tabs>
              <w:ind w:firstLine="284"/>
              <w:jc w:val="center"/>
              <w:rPr>
                <w:bCs/>
                <w:iCs/>
                <w:sz w:val="24"/>
                <w:szCs w:val="24"/>
              </w:rPr>
            </w:pPr>
            <w:r>
              <w:rPr>
                <w:bCs/>
                <w:iCs/>
                <w:sz w:val="24"/>
                <w:szCs w:val="24"/>
              </w:rPr>
              <w:t>Конец урока</w:t>
            </w:r>
          </w:p>
        </w:tc>
        <w:tc>
          <w:tcPr>
            <w:tcW w:w="2094" w:type="dxa"/>
            <w:vAlign w:val="center"/>
          </w:tcPr>
          <w:p w:rsidR="00314DE7" w:rsidRDefault="00F20C45">
            <w:pPr>
              <w:tabs>
                <w:tab w:val="left" w:pos="984"/>
              </w:tabs>
              <w:ind w:firstLine="284"/>
              <w:jc w:val="center"/>
              <w:rPr>
                <w:bCs/>
                <w:iCs/>
                <w:sz w:val="24"/>
                <w:szCs w:val="24"/>
              </w:rPr>
            </w:pPr>
            <w:r>
              <w:rPr>
                <w:bCs/>
                <w:iCs/>
                <w:sz w:val="24"/>
                <w:szCs w:val="24"/>
              </w:rPr>
              <w:t>Перемена (мин)</w:t>
            </w:r>
          </w:p>
        </w:tc>
      </w:tr>
      <w:tr w:rsidR="00314DE7">
        <w:trPr>
          <w:trHeight w:val="57"/>
          <w:tblHeader/>
          <w:jc w:val="center"/>
        </w:trPr>
        <w:tc>
          <w:tcPr>
            <w:tcW w:w="1809" w:type="dxa"/>
            <w:vMerge w:val="restart"/>
            <w:vAlign w:val="center"/>
          </w:tcPr>
          <w:p w:rsidR="00314DE7" w:rsidRDefault="00F20C45">
            <w:pPr>
              <w:ind w:firstLine="284"/>
              <w:jc w:val="center"/>
              <w:rPr>
                <w:bCs/>
                <w:iCs/>
                <w:sz w:val="24"/>
                <w:szCs w:val="24"/>
              </w:rPr>
            </w:pPr>
            <w:r>
              <w:rPr>
                <w:bCs/>
                <w:iCs/>
                <w:sz w:val="24"/>
                <w:szCs w:val="24"/>
              </w:rPr>
              <w:t>1 смена</w:t>
            </w:r>
          </w:p>
        </w:tc>
        <w:tc>
          <w:tcPr>
            <w:tcW w:w="1599" w:type="dxa"/>
            <w:vAlign w:val="center"/>
          </w:tcPr>
          <w:p w:rsidR="00314DE7" w:rsidRDefault="00F20C45">
            <w:pPr>
              <w:ind w:firstLine="284"/>
              <w:jc w:val="center"/>
              <w:rPr>
                <w:bCs/>
                <w:iCs/>
                <w:sz w:val="24"/>
                <w:szCs w:val="24"/>
              </w:rPr>
            </w:pPr>
            <w:r>
              <w:rPr>
                <w:bCs/>
                <w:iCs/>
                <w:sz w:val="24"/>
                <w:szCs w:val="24"/>
              </w:rPr>
              <w:t>1</w:t>
            </w:r>
          </w:p>
        </w:tc>
        <w:tc>
          <w:tcPr>
            <w:tcW w:w="2052" w:type="dxa"/>
            <w:vAlign w:val="center"/>
          </w:tcPr>
          <w:p w:rsidR="00314DE7" w:rsidRDefault="00F20C45">
            <w:pPr>
              <w:ind w:firstLine="284"/>
              <w:jc w:val="center"/>
              <w:rPr>
                <w:bCs/>
                <w:iCs/>
                <w:sz w:val="24"/>
                <w:szCs w:val="24"/>
              </w:rPr>
            </w:pPr>
            <w:r>
              <w:rPr>
                <w:bCs/>
                <w:iCs/>
                <w:sz w:val="24"/>
                <w:szCs w:val="24"/>
              </w:rPr>
              <w:t>8-30</w:t>
            </w:r>
          </w:p>
        </w:tc>
        <w:tc>
          <w:tcPr>
            <w:tcW w:w="2052" w:type="dxa"/>
            <w:vAlign w:val="center"/>
          </w:tcPr>
          <w:p w:rsidR="00314DE7" w:rsidRDefault="00F20C45">
            <w:pPr>
              <w:tabs>
                <w:tab w:val="left" w:pos="984"/>
              </w:tabs>
              <w:ind w:firstLine="284"/>
              <w:jc w:val="center"/>
              <w:rPr>
                <w:bCs/>
                <w:iCs/>
                <w:sz w:val="24"/>
                <w:szCs w:val="24"/>
              </w:rPr>
            </w:pPr>
            <w:r>
              <w:rPr>
                <w:bCs/>
                <w:iCs/>
                <w:sz w:val="24"/>
                <w:szCs w:val="24"/>
              </w:rPr>
              <w:t>9-10</w:t>
            </w:r>
          </w:p>
        </w:tc>
        <w:tc>
          <w:tcPr>
            <w:tcW w:w="2094" w:type="dxa"/>
            <w:vAlign w:val="center"/>
          </w:tcPr>
          <w:p w:rsidR="00314DE7" w:rsidRDefault="00F20C45">
            <w:pPr>
              <w:tabs>
                <w:tab w:val="left" w:pos="1844"/>
              </w:tabs>
              <w:ind w:firstLine="284"/>
              <w:jc w:val="center"/>
              <w:rPr>
                <w:bCs/>
                <w:iCs/>
                <w:sz w:val="24"/>
                <w:szCs w:val="24"/>
              </w:rPr>
            </w:pPr>
            <w:r>
              <w:rPr>
                <w:bCs/>
                <w:iCs/>
                <w:sz w:val="24"/>
                <w:szCs w:val="24"/>
              </w:rPr>
              <w:t>10</w:t>
            </w:r>
          </w:p>
        </w:tc>
      </w:tr>
      <w:tr w:rsidR="00314DE7">
        <w:trPr>
          <w:trHeight w:val="57"/>
          <w:tblHeader/>
          <w:jc w:val="center"/>
        </w:trPr>
        <w:tc>
          <w:tcPr>
            <w:tcW w:w="1809" w:type="dxa"/>
            <w:vMerge/>
            <w:vAlign w:val="center"/>
          </w:tcPr>
          <w:p w:rsidR="00314DE7" w:rsidRDefault="00314DE7">
            <w:pPr>
              <w:ind w:firstLine="284"/>
              <w:jc w:val="both"/>
              <w:rPr>
                <w:bCs/>
                <w:iCs/>
                <w:sz w:val="24"/>
                <w:szCs w:val="24"/>
              </w:rPr>
            </w:pPr>
          </w:p>
        </w:tc>
        <w:tc>
          <w:tcPr>
            <w:tcW w:w="1599" w:type="dxa"/>
            <w:vAlign w:val="center"/>
          </w:tcPr>
          <w:p w:rsidR="00314DE7" w:rsidRDefault="00F20C45">
            <w:pPr>
              <w:ind w:firstLine="284"/>
              <w:jc w:val="center"/>
              <w:rPr>
                <w:bCs/>
                <w:iCs/>
                <w:sz w:val="24"/>
                <w:szCs w:val="24"/>
              </w:rPr>
            </w:pPr>
            <w:r>
              <w:rPr>
                <w:bCs/>
                <w:iCs/>
                <w:sz w:val="24"/>
                <w:szCs w:val="24"/>
              </w:rPr>
              <w:t>2</w:t>
            </w:r>
          </w:p>
        </w:tc>
        <w:tc>
          <w:tcPr>
            <w:tcW w:w="2052" w:type="dxa"/>
            <w:vAlign w:val="center"/>
          </w:tcPr>
          <w:p w:rsidR="00314DE7" w:rsidRDefault="00F20C45">
            <w:pPr>
              <w:ind w:firstLine="284"/>
              <w:jc w:val="center"/>
              <w:rPr>
                <w:bCs/>
                <w:iCs/>
                <w:sz w:val="24"/>
                <w:szCs w:val="24"/>
              </w:rPr>
            </w:pPr>
            <w:r>
              <w:rPr>
                <w:bCs/>
                <w:iCs/>
                <w:sz w:val="24"/>
                <w:szCs w:val="24"/>
              </w:rPr>
              <w:t>9-20</w:t>
            </w:r>
          </w:p>
        </w:tc>
        <w:tc>
          <w:tcPr>
            <w:tcW w:w="2052" w:type="dxa"/>
          </w:tcPr>
          <w:p w:rsidR="00314DE7" w:rsidRDefault="00F20C45">
            <w:pPr>
              <w:ind w:firstLine="284"/>
              <w:jc w:val="center"/>
              <w:rPr>
                <w:bCs/>
                <w:iCs/>
                <w:sz w:val="24"/>
                <w:szCs w:val="24"/>
              </w:rPr>
            </w:pPr>
            <w:r>
              <w:rPr>
                <w:bCs/>
                <w:iCs/>
                <w:sz w:val="24"/>
                <w:szCs w:val="24"/>
              </w:rPr>
              <w:t>10-00</w:t>
            </w:r>
          </w:p>
        </w:tc>
        <w:tc>
          <w:tcPr>
            <w:tcW w:w="2094" w:type="dxa"/>
            <w:vAlign w:val="center"/>
          </w:tcPr>
          <w:p w:rsidR="00314DE7" w:rsidRDefault="00F20C45">
            <w:pPr>
              <w:tabs>
                <w:tab w:val="left" w:pos="1844"/>
              </w:tabs>
              <w:ind w:firstLine="284"/>
              <w:jc w:val="center"/>
              <w:rPr>
                <w:bCs/>
                <w:iCs/>
                <w:sz w:val="24"/>
                <w:szCs w:val="24"/>
              </w:rPr>
            </w:pPr>
            <w:r>
              <w:rPr>
                <w:bCs/>
                <w:iCs/>
                <w:sz w:val="24"/>
                <w:szCs w:val="24"/>
              </w:rPr>
              <w:t>20</w:t>
            </w:r>
          </w:p>
        </w:tc>
      </w:tr>
      <w:tr w:rsidR="00314DE7">
        <w:trPr>
          <w:trHeight w:val="57"/>
          <w:tblHeader/>
          <w:jc w:val="center"/>
        </w:trPr>
        <w:tc>
          <w:tcPr>
            <w:tcW w:w="1809" w:type="dxa"/>
            <w:vMerge/>
            <w:vAlign w:val="center"/>
          </w:tcPr>
          <w:p w:rsidR="00314DE7" w:rsidRDefault="00314DE7">
            <w:pPr>
              <w:ind w:firstLine="284"/>
              <w:jc w:val="both"/>
              <w:rPr>
                <w:bCs/>
                <w:iCs/>
                <w:sz w:val="24"/>
                <w:szCs w:val="24"/>
              </w:rPr>
            </w:pPr>
          </w:p>
        </w:tc>
        <w:tc>
          <w:tcPr>
            <w:tcW w:w="1599" w:type="dxa"/>
            <w:vAlign w:val="center"/>
          </w:tcPr>
          <w:p w:rsidR="00314DE7" w:rsidRDefault="00F20C45">
            <w:pPr>
              <w:ind w:firstLine="284"/>
              <w:jc w:val="center"/>
              <w:rPr>
                <w:bCs/>
                <w:iCs/>
                <w:sz w:val="24"/>
                <w:szCs w:val="24"/>
              </w:rPr>
            </w:pPr>
            <w:r>
              <w:rPr>
                <w:bCs/>
                <w:iCs/>
                <w:sz w:val="24"/>
                <w:szCs w:val="24"/>
              </w:rPr>
              <w:t>3</w:t>
            </w:r>
          </w:p>
        </w:tc>
        <w:tc>
          <w:tcPr>
            <w:tcW w:w="2052" w:type="dxa"/>
            <w:vAlign w:val="center"/>
          </w:tcPr>
          <w:p w:rsidR="00314DE7" w:rsidRDefault="00F20C45">
            <w:pPr>
              <w:ind w:firstLine="284"/>
              <w:jc w:val="center"/>
              <w:rPr>
                <w:bCs/>
                <w:iCs/>
                <w:sz w:val="24"/>
                <w:szCs w:val="24"/>
              </w:rPr>
            </w:pPr>
            <w:r>
              <w:rPr>
                <w:bCs/>
                <w:iCs/>
                <w:sz w:val="24"/>
                <w:szCs w:val="24"/>
              </w:rPr>
              <w:t>10-20</w:t>
            </w:r>
          </w:p>
        </w:tc>
        <w:tc>
          <w:tcPr>
            <w:tcW w:w="2052" w:type="dxa"/>
          </w:tcPr>
          <w:p w:rsidR="00314DE7" w:rsidRDefault="00F20C45">
            <w:pPr>
              <w:ind w:firstLine="284"/>
              <w:jc w:val="center"/>
              <w:rPr>
                <w:bCs/>
                <w:iCs/>
                <w:sz w:val="24"/>
                <w:szCs w:val="24"/>
              </w:rPr>
            </w:pPr>
            <w:r>
              <w:rPr>
                <w:bCs/>
                <w:iCs/>
                <w:sz w:val="24"/>
                <w:szCs w:val="24"/>
              </w:rPr>
              <w:t>11-00</w:t>
            </w:r>
          </w:p>
        </w:tc>
        <w:tc>
          <w:tcPr>
            <w:tcW w:w="2094" w:type="dxa"/>
            <w:vAlign w:val="center"/>
          </w:tcPr>
          <w:p w:rsidR="00314DE7" w:rsidRDefault="00F20C45">
            <w:pPr>
              <w:tabs>
                <w:tab w:val="left" w:pos="1844"/>
              </w:tabs>
              <w:ind w:firstLine="284"/>
              <w:jc w:val="center"/>
              <w:rPr>
                <w:bCs/>
                <w:iCs/>
                <w:sz w:val="24"/>
                <w:szCs w:val="24"/>
              </w:rPr>
            </w:pPr>
            <w:r>
              <w:rPr>
                <w:bCs/>
                <w:iCs/>
                <w:sz w:val="24"/>
                <w:szCs w:val="24"/>
              </w:rPr>
              <w:t>20</w:t>
            </w:r>
          </w:p>
        </w:tc>
      </w:tr>
      <w:tr w:rsidR="00314DE7">
        <w:trPr>
          <w:trHeight w:val="57"/>
          <w:tblHeader/>
          <w:jc w:val="center"/>
        </w:trPr>
        <w:tc>
          <w:tcPr>
            <w:tcW w:w="1809" w:type="dxa"/>
            <w:vMerge/>
            <w:vAlign w:val="center"/>
          </w:tcPr>
          <w:p w:rsidR="00314DE7" w:rsidRDefault="00314DE7">
            <w:pPr>
              <w:ind w:firstLine="284"/>
              <w:jc w:val="both"/>
              <w:rPr>
                <w:bCs/>
                <w:iCs/>
                <w:sz w:val="24"/>
                <w:szCs w:val="24"/>
              </w:rPr>
            </w:pPr>
          </w:p>
        </w:tc>
        <w:tc>
          <w:tcPr>
            <w:tcW w:w="1599" w:type="dxa"/>
            <w:vAlign w:val="center"/>
          </w:tcPr>
          <w:p w:rsidR="00314DE7" w:rsidRDefault="00F20C45">
            <w:pPr>
              <w:ind w:firstLine="284"/>
              <w:jc w:val="center"/>
              <w:rPr>
                <w:bCs/>
                <w:iCs/>
                <w:sz w:val="24"/>
                <w:szCs w:val="24"/>
              </w:rPr>
            </w:pPr>
            <w:r>
              <w:rPr>
                <w:bCs/>
                <w:iCs/>
                <w:sz w:val="24"/>
                <w:szCs w:val="24"/>
              </w:rPr>
              <w:t>4</w:t>
            </w:r>
          </w:p>
        </w:tc>
        <w:tc>
          <w:tcPr>
            <w:tcW w:w="2052" w:type="dxa"/>
            <w:vAlign w:val="center"/>
          </w:tcPr>
          <w:p w:rsidR="00314DE7" w:rsidRDefault="00F20C45">
            <w:pPr>
              <w:ind w:firstLine="284"/>
              <w:jc w:val="center"/>
              <w:rPr>
                <w:bCs/>
                <w:iCs/>
                <w:sz w:val="24"/>
                <w:szCs w:val="24"/>
              </w:rPr>
            </w:pPr>
            <w:r>
              <w:rPr>
                <w:bCs/>
                <w:iCs/>
                <w:sz w:val="24"/>
                <w:szCs w:val="24"/>
              </w:rPr>
              <w:t>11-20</w:t>
            </w:r>
          </w:p>
        </w:tc>
        <w:tc>
          <w:tcPr>
            <w:tcW w:w="2052" w:type="dxa"/>
          </w:tcPr>
          <w:p w:rsidR="00314DE7" w:rsidRDefault="00F20C45">
            <w:pPr>
              <w:ind w:firstLine="284"/>
              <w:jc w:val="center"/>
              <w:rPr>
                <w:bCs/>
                <w:iCs/>
                <w:sz w:val="24"/>
                <w:szCs w:val="24"/>
              </w:rPr>
            </w:pPr>
            <w:r>
              <w:rPr>
                <w:bCs/>
                <w:iCs/>
                <w:sz w:val="24"/>
                <w:szCs w:val="24"/>
              </w:rPr>
              <w:t>12-00</w:t>
            </w:r>
          </w:p>
        </w:tc>
        <w:tc>
          <w:tcPr>
            <w:tcW w:w="2094" w:type="dxa"/>
            <w:vAlign w:val="center"/>
          </w:tcPr>
          <w:p w:rsidR="00314DE7" w:rsidRDefault="00F20C45">
            <w:pPr>
              <w:tabs>
                <w:tab w:val="left" w:pos="1844"/>
              </w:tabs>
              <w:ind w:firstLine="284"/>
              <w:jc w:val="center"/>
              <w:rPr>
                <w:bCs/>
                <w:iCs/>
                <w:sz w:val="24"/>
                <w:szCs w:val="24"/>
              </w:rPr>
            </w:pPr>
            <w:r>
              <w:rPr>
                <w:bCs/>
                <w:iCs/>
                <w:sz w:val="24"/>
                <w:szCs w:val="24"/>
              </w:rPr>
              <w:t>10</w:t>
            </w:r>
          </w:p>
        </w:tc>
      </w:tr>
      <w:tr w:rsidR="00314DE7">
        <w:trPr>
          <w:trHeight w:val="57"/>
          <w:tblHeader/>
          <w:jc w:val="center"/>
        </w:trPr>
        <w:tc>
          <w:tcPr>
            <w:tcW w:w="1809" w:type="dxa"/>
            <w:vMerge/>
            <w:vAlign w:val="center"/>
          </w:tcPr>
          <w:p w:rsidR="00314DE7" w:rsidRDefault="00314DE7">
            <w:pPr>
              <w:ind w:firstLine="284"/>
              <w:jc w:val="both"/>
              <w:rPr>
                <w:bCs/>
                <w:iCs/>
                <w:sz w:val="24"/>
                <w:szCs w:val="24"/>
              </w:rPr>
            </w:pPr>
          </w:p>
        </w:tc>
        <w:tc>
          <w:tcPr>
            <w:tcW w:w="1599" w:type="dxa"/>
            <w:vAlign w:val="center"/>
          </w:tcPr>
          <w:p w:rsidR="00314DE7" w:rsidRDefault="00F20C45">
            <w:pPr>
              <w:ind w:firstLine="284"/>
              <w:jc w:val="center"/>
              <w:rPr>
                <w:bCs/>
                <w:iCs/>
                <w:sz w:val="24"/>
                <w:szCs w:val="24"/>
              </w:rPr>
            </w:pPr>
            <w:r>
              <w:rPr>
                <w:bCs/>
                <w:iCs/>
                <w:sz w:val="24"/>
                <w:szCs w:val="24"/>
              </w:rPr>
              <w:t>5</w:t>
            </w:r>
          </w:p>
        </w:tc>
        <w:tc>
          <w:tcPr>
            <w:tcW w:w="2052" w:type="dxa"/>
            <w:vAlign w:val="center"/>
          </w:tcPr>
          <w:p w:rsidR="00314DE7" w:rsidRDefault="00F20C45">
            <w:pPr>
              <w:ind w:firstLine="284"/>
              <w:jc w:val="center"/>
              <w:rPr>
                <w:bCs/>
                <w:iCs/>
                <w:sz w:val="24"/>
                <w:szCs w:val="24"/>
              </w:rPr>
            </w:pPr>
            <w:r>
              <w:rPr>
                <w:bCs/>
                <w:iCs/>
                <w:sz w:val="24"/>
                <w:szCs w:val="24"/>
              </w:rPr>
              <w:t>12-10</w:t>
            </w:r>
          </w:p>
        </w:tc>
        <w:tc>
          <w:tcPr>
            <w:tcW w:w="2052" w:type="dxa"/>
          </w:tcPr>
          <w:p w:rsidR="00314DE7" w:rsidRDefault="00F20C45">
            <w:pPr>
              <w:ind w:firstLine="284"/>
              <w:jc w:val="center"/>
              <w:rPr>
                <w:bCs/>
                <w:iCs/>
                <w:sz w:val="24"/>
                <w:szCs w:val="24"/>
              </w:rPr>
            </w:pPr>
            <w:r>
              <w:rPr>
                <w:bCs/>
                <w:iCs/>
                <w:sz w:val="24"/>
                <w:szCs w:val="24"/>
              </w:rPr>
              <w:t>12-50</w:t>
            </w:r>
          </w:p>
        </w:tc>
        <w:tc>
          <w:tcPr>
            <w:tcW w:w="2094" w:type="dxa"/>
            <w:vAlign w:val="center"/>
          </w:tcPr>
          <w:p w:rsidR="00314DE7" w:rsidRDefault="00F20C45">
            <w:pPr>
              <w:tabs>
                <w:tab w:val="left" w:pos="1844"/>
              </w:tabs>
              <w:ind w:firstLine="284"/>
              <w:jc w:val="center"/>
              <w:rPr>
                <w:bCs/>
                <w:iCs/>
                <w:sz w:val="24"/>
                <w:szCs w:val="24"/>
              </w:rPr>
            </w:pPr>
            <w:r>
              <w:rPr>
                <w:bCs/>
                <w:iCs/>
                <w:sz w:val="24"/>
                <w:szCs w:val="24"/>
              </w:rPr>
              <w:t>10</w:t>
            </w:r>
          </w:p>
        </w:tc>
      </w:tr>
      <w:tr w:rsidR="00314DE7">
        <w:trPr>
          <w:trHeight w:val="57"/>
          <w:tblHeader/>
          <w:jc w:val="center"/>
        </w:trPr>
        <w:tc>
          <w:tcPr>
            <w:tcW w:w="1809" w:type="dxa"/>
            <w:vMerge/>
            <w:vAlign w:val="center"/>
          </w:tcPr>
          <w:p w:rsidR="00314DE7" w:rsidRDefault="00314DE7">
            <w:pPr>
              <w:ind w:firstLine="284"/>
              <w:jc w:val="both"/>
              <w:rPr>
                <w:bCs/>
                <w:iCs/>
                <w:sz w:val="24"/>
                <w:szCs w:val="24"/>
              </w:rPr>
            </w:pPr>
          </w:p>
        </w:tc>
        <w:tc>
          <w:tcPr>
            <w:tcW w:w="1599" w:type="dxa"/>
            <w:vAlign w:val="center"/>
          </w:tcPr>
          <w:p w:rsidR="00314DE7" w:rsidRDefault="00F20C45">
            <w:pPr>
              <w:ind w:firstLine="284"/>
              <w:jc w:val="center"/>
              <w:rPr>
                <w:bCs/>
                <w:iCs/>
                <w:sz w:val="24"/>
                <w:szCs w:val="24"/>
              </w:rPr>
            </w:pPr>
            <w:r>
              <w:rPr>
                <w:bCs/>
                <w:iCs/>
                <w:sz w:val="24"/>
                <w:szCs w:val="24"/>
              </w:rPr>
              <w:t>6</w:t>
            </w:r>
          </w:p>
        </w:tc>
        <w:tc>
          <w:tcPr>
            <w:tcW w:w="2052" w:type="dxa"/>
            <w:vAlign w:val="center"/>
          </w:tcPr>
          <w:p w:rsidR="00314DE7" w:rsidRDefault="00F20C45">
            <w:pPr>
              <w:ind w:firstLine="284"/>
              <w:jc w:val="center"/>
              <w:rPr>
                <w:bCs/>
                <w:iCs/>
                <w:sz w:val="24"/>
                <w:szCs w:val="24"/>
              </w:rPr>
            </w:pPr>
            <w:r>
              <w:rPr>
                <w:bCs/>
                <w:iCs/>
                <w:sz w:val="24"/>
                <w:szCs w:val="24"/>
              </w:rPr>
              <w:t>13-00</w:t>
            </w:r>
          </w:p>
        </w:tc>
        <w:tc>
          <w:tcPr>
            <w:tcW w:w="2052" w:type="dxa"/>
          </w:tcPr>
          <w:p w:rsidR="00314DE7" w:rsidRDefault="00F20C45">
            <w:pPr>
              <w:ind w:firstLine="284"/>
              <w:jc w:val="center"/>
              <w:rPr>
                <w:bCs/>
                <w:iCs/>
                <w:sz w:val="24"/>
                <w:szCs w:val="24"/>
              </w:rPr>
            </w:pPr>
            <w:r>
              <w:rPr>
                <w:bCs/>
                <w:iCs/>
                <w:sz w:val="24"/>
                <w:szCs w:val="24"/>
              </w:rPr>
              <w:t>13-40</w:t>
            </w:r>
          </w:p>
        </w:tc>
        <w:tc>
          <w:tcPr>
            <w:tcW w:w="2094" w:type="dxa"/>
            <w:vAlign w:val="center"/>
          </w:tcPr>
          <w:p w:rsidR="00314DE7" w:rsidRDefault="00F20C45">
            <w:pPr>
              <w:tabs>
                <w:tab w:val="left" w:pos="1844"/>
              </w:tabs>
              <w:ind w:firstLine="284"/>
              <w:jc w:val="center"/>
              <w:rPr>
                <w:bCs/>
                <w:iCs/>
                <w:sz w:val="24"/>
                <w:szCs w:val="24"/>
              </w:rPr>
            </w:pPr>
            <w:r>
              <w:rPr>
                <w:bCs/>
                <w:iCs/>
                <w:sz w:val="24"/>
                <w:szCs w:val="24"/>
              </w:rPr>
              <w:t>10</w:t>
            </w:r>
          </w:p>
        </w:tc>
      </w:tr>
      <w:tr w:rsidR="00314DE7">
        <w:trPr>
          <w:trHeight w:val="57"/>
          <w:tblHeader/>
          <w:jc w:val="center"/>
        </w:trPr>
        <w:tc>
          <w:tcPr>
            <w:tcW w:w="1809" w:type="dxa"/>
            <w:vMerge/>
            <w:vAlign w:val="center"/>
          </w:tcPr>
          <w:p w:rsidR="00314DE7" w:rsidRDefault="00314DE7">
            <w:pPr>
              <w:ind w:firstLine="284"/>
              <w:jc w:val="both"/>
              <w:rPr>
                <w:bCs/>
                <w:iCs/>
                <w:sz w:val="24"/>
                <w:szCs w:val="24"/>
              </w:rPr>
            </w:pPr>
          </w:p>
        </w:tc>
        <w:tc>
          <w:tcPr>
            <w:tcW w:w="1599" w:type="dxa"/>
            <w:vAlign w:val="center"/>
          </w:tcPr>
          <w:p w:rsidR="00314DE7" w:rsidRDefault="00F20C45">
            <w:pPr>
              <w:ind w:firstLine="284"/>
              <w:jc w:val="center"/>
              <w:rPr>
                <w:bCs/>
                <w:iCs/>
                <w:sz w:val="24"/>
                <w:szCs w:val="24"/>
              </w:rPr>
            </w:pPr>
            <w:r>
              <w:rPr>
                <w:bCs/>
                <w:iCs/>
                <w:sz w:val="24"/>
                <w:szCs w:val="24"/>
              </w:rPr>
              <w:t>7</w:t>
            </w:r>
          </w:p>
        </w:tc>
        <w:tc>
          <w:tcPr>
            <w:tcW w:w="2052" w:type="dxa"/>
            <w:vAlign w:val="center"/>
          </w:tcPr>
          <w:p w:rsidR="00314DE7" w:rsidRDefault="00F20C45">
            <w:pPr>
              <w:ind w:firstLine="284"/>
              <w:jc w:val="center"/>
              <w:rPr>
                <w:bCs/>
                <w:iCs/>
                <w:sz w:val="24"/>
                <w:szCs w:val="24"/>
              </w:rPr>
            </w:pPr>
            <w:r>
              <w:rPr>
                <w:bCs/>
                <w:iCs/>
                <w:sz w:val="24"/>
                <w:szCs w:val="24"/>
              </w:rPr>
              <w:t>13-50</w:t>
            </w:r>
          </w:p>
        </w:tc>
        <w:tc>
          <w:tcPr>
            <w:tcW w:w="2052" w:type="dxa"/>
          </w:tcPr>
          <w:p w:rsidR="00314DE7" w:rsidRDefault="00F20C45">
            <w:pPr>
              <w:ind w:firstLine="284"/>
              <w:jc w:val="center"/>
              <w:rPr>
                <w:bCs/>
                <w:iCs/>
                <w:sz w:val="24"/>
                <w:szCs w:val="24"/>
              </w:rPr>
            </w:pPr>
            <w:r>
              <w:rPr>
                <w:bCs/>
                <w:iCs/>
                <w:sz w:val="24"/>
                <w:szCs w:val="24"/>
              </w:rPr>
              <w:t>14-30</w:t>
            </w:r>
          </w:p>
        </w:tc>
        <w:tc>
          <w:tcPr>
            <w:tcW w:w="2094" w:type="dxa"/>
            <w:vAlign w:val="center"/>
          </w:tcPr>
          <w:p w:rsidR="00314DE7" w:rsidRDefault="00314DE7">
            <w:pPr>
              <w:tabs>
                <w:tab w:val="left" w:pos="1844"/>
              </w:tabs>
              <w:ind w:firstLine="284"/>
              <w:jc w:val="center"/>
              <w:rPr>
                <w:bCs/>
                <w:iCs/>
                <w:sz w:val="24"/>
                <w:szCs w:val="24"/>
              </w:rPr>
            </w:pPr>
          </w:p>
        </w:tc>
      </w:tr>
    </w:tbl>
    <w:p w:rsidR="00314DE7" w:rsidRDefault="00F20C45">
      <w:pPr>
        <w:shd w:val="clear" w:color="auto" w:fill="FFFFFF"/>
        <w:spacing w:before="240"/>
        <w:jc w:val="both"/>
        <w:rPr>
          <w:sz w:val="24"/>
          <w:szCs w:val="24"/>
        </w:rPr>
      </w:pPr>
      <w:r>
        <w:rPr>
          <w:b/>
          <w:sz w:val="24"/>
          <w:szCs w:val="24"/>
        </w:rPr>
        <w:t>8. Проведение промежуточной аттестации</w:t>
      </w:r>
      <w:r>
        <w:rPr>
          <w:sz w:val="24"/>
          <w:szCs w:val="24"/>
        </w:rPr>
        <w:t xml:space="preserve"> </w:t>
      </w:r>
    </w:p>
    <w:p w:rsidR="00314DE7" w:rsidRDefault="00F20C45">
      <w:pPr>
        <w:shd w:val="clear" w:color="auto" w:fill="FFFFFF"/>
        <w:jc w:val="both"/>
        <w:rPr>
          <w:sz w:val="24"/>
          <w:szCs w:val="24"/>
          <w:lang w:val="ru-RU"/>
        </w:rPr>
      </w:pPr>
      <w:r>
        <w:rPr>
          <w:sz w:val="24"/>
          <w:szCs w:val="24"/>
          <w:lang w:val="ru-RU"/>
        </w:rPr>
        <w:t xml:space="preserve">     Промежуточная аттестация на уровнях начального общего,  основного общего  и среднего общего образования проводится по четвертям в форме итоговых контрольных работ.</w:t>
      </w:r>
    </w:p>
    <w:p w:rsidR="00314DE7" w:rsidRDefault="00F20C45">
      <w:pPr>
        <w:shd w:val="clear" w:color="auto" w:fill="FFFFFF"/>
        <w:spacing w:before="120"/>
        <w:jc w:val="both"/>
        <w:rPr>
          <w:sz w:val="24"/>
          <w:szCs w:val="24"/>
          <w:lang w:val="ru-RU"/>
        </w:rPr>
      </w:pPr>
      <w:r>
        <w:rPr>
          <w:b/>
          <w:sz w:val="24"/>
          <w:szCs w:val="24"/>
          <w:lang w:val="ru-RU"/>
        </w:rPr>
        <w:t>9. Проведение государственной (итоговой) аттестации в 9 и 11 классах</w:t>
      </w:r>
      <w:r>
        <w:rPr>
          <w:sz w:val="24"/>
          <w:szCs w:val="24"/>
          <w:lang w:val="ru-RU"/>
        </w:rPr>
        <w:t>.</w:t>
      </w:r>
    </w:p>
    <w:p w:rsidR="00314DE7" w:rsidRDefault="00F20C45">
      <w:pPr>
        <w:shd w:val="clear" w:color="auto" w:fill="FFFFFF"/>
        <w:jc w:val="both"/>
        <w:rPr>
          <w:b/>
          <w:bCs/>
          <w:color w:val="000000"/>
          <w:sz w:val="24"/>
          <w:szCs w:val="24"/>
          <w:u w:val="single"/>
          <w:lang w:val="ru-RU"/>
        </w:rPr>
      </w:pPr>
      <w:r>
        <w:rPr>
          <w:sz w:val="24"/>
          <w:szCs w:val="24"/>
          <w:lang w:val="ru-RU"/>
        </w:rPr>
        <w:t xml:space="preserve">     Срок проведения государственной (итоговой) аттестации обучающихся устанавливается Федеральной службой по надзору в сфере образования и науки.</w:t>
      </w:r>
    </w:p>
    <w:p w:rsidR="00314DE7" w:rsidRDefault="00314DE7">
      <w:pPr>
        <w:pStyle w:val="af1"/>
        <w:spacing w:before="4"/>
        <w:ind w:left="0"/>
        <w:jc w:val="left"/>
        <w:rPr>
          <w:lang w:val="ru-RU"/>
        </w:rPr>
      </w:pPr>
    </w:p>
    <w:p w:rsidR="00314DE7" w:rsidRDefault="00F20C45">
      <w:pPr>
        <w:pStyle w:val="1"/>
        <w:spacing w:line="272" w:lineRule="exact"/>
        <w:rPr>
          <w:lang w:val="ru-RU"/>
        </w:rPr>
      </w:pPr>
      <w:r>
        <w:rPr>
          <w:lang w:val="ru-RU"/>
        </w:rPr>
        <w:t>4.2. Учебный план среднего общего образования.</w:t>
      </w:r>
    </w:p>
    <w:p w:rsidR="00314DE7" w:rsidRDefault="00F20C45">
      <w:pPr>
        <w:ind w:firstLine="567"/>
        <w:jc w:val="both"/>
        <w:rPr>
          <w:rStyle w:val="markedcontent"/>
          <w:sz w:val="24"/>
          <w:szCs w:val="24"/>
          <w:lang w:val="ru-RU"/>
        </w:rPr>
      </w:pPr>
      <w:r>
        <w:rPr>
          <w:rStyle w:val="markedcontent"/>
          <w:sz w:val="24"/>
          <w:szCs w:val="24"/>
          <w:lang w:val="ru-RU"/>
        </w:rPr>
        <w:t>Учебный план среднего общего образования муниципального бюджетного общеобразовательного учреждения «Средняя общеобразовательная школа с. Ивановка» Михайловского муниципального района Приморского края</w:t>
      </w:r>
      <w:r>
        <w:rPr>
          <w:sz w:val="24"/>
          <w:szCs w:val="24"/>
          <w:lang w:val="ru-RU"/>
        </w:rPr>
        <w:t xml:space="preserve"> </w:t>
      </w:r>
      <w:r>
        <w:rPr>
          <w:rStyle w:val="markedcontent"/>
          <w:sz w:val="24"/>
          <w:szCs w:val="24"/>
          <w:lang w:val="ru-RU"/>
        </w:rPr>
        <w:t>(далее - учебный план) для 10-11 классов, реализующих основную образовательную программу среднего общего образования, соответствующую ФГОС СОО (</w:t>
      </w:r>
      <w:r>
        <w:rPr>
          <w:sz w:val="24"/>
          <w:szCs w:val="24"/>
          <w:lang w:val="ru-RU"/>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Pr>
          <w:rStyle w:val="markedcontent"/>
          <w:sz w:val="24"/>
          <w:szCs w:val="24"/>
          <w:lang w:val="ru-RU"/>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14DE7" w:rsidRDefault="00F20C45">
      <w:pPr>
        <w:ind w:firstLine="567"/>
        <w:jc w:val="both"/>
        <w:rPr>
          <w:rStyle w:val="markedcontent"/>
          <w:sz w:val="24"/>
          <w:szCs w:val="24"/>
          <w:lang w:val="ru-RU"/>
        </w:rPr>
      </w:pPr>
      <w:r>
        <w:rPr>
          <w:rStyle w:val="markedcontent"/>
          <w:sz w:val="24"/>
          <w:szCs w:val="24"/>
          <w:lang w:val="ru-RU"/>
        </w:rPr>
        <w:t>Учебный план является частью образовательной программы муниципального бюджетного общеобразовательного учреждения «Средняя общеобразовательная школа с. Ивановка» Михайловского муниципального района Приморского края, разработанной в соответствии с ФГОС среднего общего образования, с учетом Федеральной образовательной программы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14DE7" w:rsidRDefault="00F20C45">
      <w:pPr>
        <w:ind w:firstLine="567"/>
        <w:jc w:val="both"/>
        <w:rPr>
          <w:sz w:val="24"/>
          <w:szCs w:val="24"/>
          <w:lang w:val="ru-RU"/>
        </w:rPr>
      </w:pPr>
      <w:r>
        <w:rPr>
          <w:rStyle w:val="markedcontent"/>
          <w:sz w:val="24"/>
          <w:szCs w:val="24"/>
          <w:lang w:val="ru-RU"/>
        </w:rPr>
        <w:t>Учебный год в муниципальном бюджетном общеобразовательном учреждении «Средняя общеобразовательная школа с. Ивановка» Михайловского муниципального района Приморского края</w:t>
      </w:r>
      <w:r>
        <w:rPr>
          <w:sz w:val="24"/>
          <w:szCs w:val="24"/>
          <w:lang w:val="ru-RU"/>
        </w:rPr>
        <w:t xml:space="preserve"> </w:t>
      </w:r>
      <w:r>
        <w:rPr>
          <w:rStyle w:val="markedcontent"/>
          <w:sz w:val="24"/>
          <w:szCs w:val="24"/>
          <w:lang w:val="ru-RU"/>
        </w:rPr>
        <w:t xml:space="preserve">начинается </w:t>
      </w:r>
      <w:r>
        <w:rPr>
          <w:sz w:val="24"/>
          <w:szCs w:val="24"/>
          <w:lang w:val="ru-RU"/>
        </w:rPr>
        <w:t xml:space="preserve">01.09.2023 </w:t>
      </w:r>
      <w:r>
        <w:rPr>
          <w:rStyle w:val="markedcontent"/>
          <w:sz w:val="24"/>
          <w:szCs w:val="24"/>
          <w:lang w:val="ru-RU"/>
        </w:rPr>
        <w:t xml:space="preserve">и заканчивается </w:t>
      </w:r>
      <w:r>
        <w:rPr>
          <w:sz w:val="24"/>
          <w:szCs w:val="24"/>
          <w:lang w:val="ru-RU"/>
        </w:rPr>
        <w:t xml:space="preserve">24.05.2024. </w:t>
      </w:r>
    </w:p>
    <w:p w:rsidR="00314DE7" w:rsidRDefault="00F20C45">
      <w:pPr>
        <w:ind w:firstLine="567"/>
        <w:jc w:val="both"/>
        <w:rPr>
          <w:rStyle w:val="markedcontent"/>
          <w:sz w:val="24"/>
          <w:szCs w:val="24"/>
          <w:lang w:val="ru-RU"/>
        </w:rPr>
      </w:pPr>
      <w:r>
        <w:rPr>
          <w:rStyle w:val="markedcontent"/>
          <w:sz w:val="24"/>
          <w:szCs w:val="24"/>
          <w:lang w:val="ru-RU"/>
        </w:rPr>
        <w:t xml:space="preserve">Продолжительность учебного года в 10-11 классах составляет 34 учебные недели. </w:t>
      </w:r>
    </w:p>
    <w:p w:rsidR="00314DE7" w:rsidRDefault="00F20C45">
      <w:pPr>
        <w:ind w:firstLine="567"/>
        <w:jc w:val="both"/>
        <w:rPr>
          <w:rStyle w:val="markedcontent"/>
          <w:sz w:val="24"/>
          <w:szCs w:val="24"/>
          <w:lang w:val="ru-RU"/>
        </w:rPr>
      </w:pPr>
      <w:r>
        <w:rPr>
          <w:rStyle w:val="markedcontent"/>
          <w:sz w:val="24"/>
          <w:szCs w:val="24"/>
          <w:lang w:val="ru-RU"/>
        </w:rPr>
        <w:t>Учебные занятия для учащихся 10-11 классов проводятся по 5-ти дневной учебной неделе.</w:t>
      </w:r>
    </w:p>
    <w:p w:rsidR="00314DE7" w:rsidRDefault="00F20C45">
      <w:pPr>
        <w:ind w:firstLine="567"/>
        <w:jc w:val="both"/>
        <w:rPr>
          <w:rStyle w:val="markedcontent"/>
          <w:sz w:val="24"/>
          <w:szCs w:val="24"/>
          <w:lang w:val="ru-RU"/>
        </w:rPr>
      </w:pPr>
      <w:r>
        <w:rPr>
          <w:rStyle w:val="markedcontent"/>
          <w:sz w:val="24"/>
          <w:szCs w:val="24"/>
          <w:lang w:val="ru-RU"/>
        </w:rPr>
        <w:t xml:space="preserve">Максимальный объем аудиторной нагрузки обучающихся в неделю составляет  в  10 классе – 34 часа, в  11 классе – 34 часа. </w:t>
      </w:r>
    </w:p>
    <w:p w:rsidR="00314DE7" w:rsidRDefault="00F20C45">
      <w:pPr>
        <w:ind w:firstLine="567"/>
        <w:jc w:val="both"/>
        <w:rPr>
          <w:rStyle w:val="markedcontent"/>
          <w:sz w:val="24"/>
          <w:szCs w:val="24"/>
          <w:lang w:val="ru-RU"/>
        </w:rPr>
      </w:pPr>
      <w:r>
        <w:rPr>
          <w:rStyle w:val="markedcontent"/>
          <w:sz w:val="24"/>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14DE7" w:rsidRDefault="00F20C45">
      <w:pPr>
        <w:ind w:firstLine="567"/>
        <w:jc w:val="both"/>
        <w:rPr>
          <w:rStyle w:val="markedcontent"/>
          <w:sz w:val="24"/>
          <w:szCs w:val="24"/>
          <w:lang w:val="ru-RU"/>
        </w:rPr>
      </w:pPr>
      <w:r>
        <w:rPr>
          <w:rStyle w:val="markedcontent"/>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14DE7" w:rsidRDefault="00F20C45">
      <w:pPr>
        <w:ind w:firstLine="567"/>
        <w:jc w:val="both"/>
        <w:rPr>
          <w:sz w:val="24"/>
          <w:szCs w:val="24"/>
          <w:lang w:val="ru-RU"/>
        </w:rPr>
      </w:pPr>
      <w:r>
        <w:rPr>
          <w:rStyle w:val="markedcontent"/>
          <w:sz w:val="24"/>
          <w:szCs w:val="24"/>
          <w:lang w:val="ru-RU"/>
        </w:rPr>
        <w:t>В муниципальном бюджетном общеобразовательном учреждении «Средняя общеобразовательная школа с. Ивановка» Михайловского муниципального района Приморского края</w:t>
      </w:r>
      <w:r>
        <w:rPr>
          <w:sz w:val="24"/>
          <w:szCs w:val="24"/>
          <w:lang w:val="ru-RU"/>
        </w:rPr>
        <w:t xml:space="preserve"> </w:t>
      </w:r>
      <w:r>
        <w:rPr>
          <w:rStyle w:val="markedcontent"/>
          <w:sz w:val="24"/>
          <w:szCs w:val="24"/>
          <w:lang w:val="ru-RU"/>
        </w:rPr>
        <w:t xml:space="preserve">языком обучения является </w:t>
      </w:r>
      <w:r>
        <w:rPr>
          <w:sz w:val="24"/>
          <w:szCs w:val="24"/>
          <w:lang w:val="ru-RU"/>
        </w:rPr>
        <w:t>русский язык.</w:t>
      </w:r>
    </w:p>
    <w:p w:rsidR="00314DE7" w:rsidRDefault="00F20C45">
      <w:pPr>
        <w:ind w:firstLine="567"/>
        <w:jc w:val="both"/>
        <w:rPr>
          <w:rStyle w:val="markedcontent"/>
          <w:sz w:val="24"/>
          <w:szCs w:val="24"/>
          <w:lang w:val="ru-RU"/>
        </w:rPr>
      </w:pPr>
      <w:r>
        <w:rPr>
          <w:rStyle w:val="markedcontent"/>
          <w:sz w:val="24"/>
          <w:szCs w:val="24"/>
          <w:lang w:val="ru-RU"/>
        </w:rPr>
        <w:t>При изучении предметов не осуществляется деление учащихся на подгруппы.</w:t>
      </w:r>
    </w:p>
    <w:p w:rsidR="00314DE7" w:rsidRDefault="00F20C45">
      <w:pPr>
        <w:ind w:firstLine="567"/>
        <w:jc w:val="both"/>
        <w:rPr>
          <w:rStyle w:val="markedcontent"/>
          <w:sz w:val="24"/>
          <w:szCs w:val="24"/>
          <w:lang w:val="ru-RU"/>
        </w:rPr>
      </w:pPr>
      <w:r>
        <w:rPr>
          <w:rStyle w:val="markedcontent"/>
          <w:sz w:val="24"/>
          <w:szCs w:val="24"/>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14DE7" w:rsidRDefault="00F20C45">
      <w:pPr>
        <w:ind w:firstLine="567"/>
        <w:jc w:val="both"/>
        <w:rPr>
          <w:rStyle w:val="markedcontent"/>
          <w:sz w:val="24"/>
          <w:szCs w:val="24"/>
          <w:lang w:val="ru-RU"/>
        </w:rPr>
      </w:pPr>
      <w:r>
        <w:rPr>
          <w:rStyle w:val="markedcontent"/>
          <w:sz w:val="24"/>
          <w:szCs w:val="24"/>
          <w:lang w:val="ru-RU"/>
        </w:rPr>
        <w:t>Промежуточная/годовая аттестация обучающихся за четверть осуществляется в соответствии с календарным учебным графиком.</w:t>
      </w:r>
    </w:p>
    <w:p w:rsidR="00314DE7" w:rsidRDefault="00F20C45">
      <w:pPr>
        <w:ind w:firstLine="567"/>
        <w:jc w:val="both"/>
        <w:rPr>
          <w:rStyle w:val="markedcontent"/>
          <w:sz w:val="24"/>
          <w:szCs w:val="24"/>
          <w:lang w:val="ru-RU"/>
        </w:rPr>
      </w:pPr>
      <w:r>
        <w:rPr>
          <w:rStyle w:val="markedcontent"/>
          <w:sz w:val="24"/>
          <w:szCs w:val="24"/>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314DE7" w:rsidRDefault="00F20C45">
      <w:pPr>
        <w:ind w:firstLine="567"/>
        <w:jc w:val="both"/>
        <w:rPr>
          <w:rStyle w:val="markedcontent"/>
          <w:sz w:val="24"/>
          <w:szCs w:val="24"/>
          <w:lang w:val="ru-RU"/>
        </w:rPr>
      </w:pPr>
      <w:r>
        <w:rPr>
          <w:rStyle w:val="markedcontent"/>
          <w:sz w:val="24"/>
          <w:szCs w:val="24"/>
          <w:lang w:val="ru-RU"/>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«Средняя общеобразовательная школа с. Ивановка» Михайловского муниципального района Приморского края. </w:t>
      </w:r>
    </w:p>
    <w:p w:rsidR="00314DE7" w:rsidRDefault="00F20C45">
      <w:pPr>
        <w:ind w:firstLine="567"/>
        <w:jc w:val="both"/>
        <w:rPr>
          <w:rStyle w:val="markedcontent"/>
          <w:sz w:val="24"/>
          <w:szCs w:val="24"/>
          <w:lang w:val="ru-RU"/>
        </w:rPr>
      </w:pPr>
      <w:r>
        <w:rPr>
          <w:rStyle w:val="markedcontent"/>
          <w:sz w:val="24"/>
          <w:szCs w:val="24"/>
          <w:lang w:val="ru-RU"/>
        </w:rPr>
        <w:lastRenderedPageBreak/>
        <w:t xml:space="preserve">Освоение основной образовательной программы среднего общего образования завершается итоговой аттестацией. </w:t>
      </w:r>
    </w:p>
    <w:p w:rsidR="00314DE7" w:rsidRDefault="00F20C45">
      <w:pPr>
        <w:ind w:firstLine="567"/>
        <w:jc w:val="both"/>
        <w:rPr>
          <w:rStyle w:val="markedcontent"/>
          <w:sz w:val="24"/>
          <w:szCs w:val="24"/>
          <w:lang w:val="ru-RU"/>
        </w:rPr>
      </w:pPr>
      <w:r>
        <w:rPr>
          <w:rStyle w:val="markedcontent"/>
          <w:sz w:val="24"/>
          <w:szCs w:val="24"/>
          <w:lang w:val="ru-RU"/>
        </w:rPr>
        <w:t>С 01 сентября 2023 года в муниципальном бюджетном учреждении «Средняя общеобразовательная школа с. Ивановка» Михайловского муниципального района в рамках предмета ОБЖ в 10 классе будет преподаваться курс начальной военной подготовки. Обучающиеся научатся обращаться с оружием, оказывать медицинскую помощь, правильно действовать в экстренных ситуациях, выезжать на 5-дневные учебные сборы по основам военной службы.</w:t>
      </w:r>
    </w:p>
    <w:p w:rsidR="00314DE7" w:rsidRDefault="00F20C45">
      <w:pPr>
        <w:ind w:firstLine="567"/>
        <w:jc w:val="both"/>
        <w:rPr>
          <w:rStyle w:val="markedcontent"/>
          <w:sz w:val="24"/>
          <w:szCs w:val="24"/>
          <w:lang w:val="ru-RU"/>
        </w:rPr>
      </w:pPr>
      <w:r>
        <w:rPr>
          <w:rStyle w:val="markedcontent"/>
          <w:sz w:val="24"/>
          <w:szCs w:val="24"/>
          <w:lang w:val="ru-RU"/>
        </w:rPr>
        <w:t>В связи с углубленным изучением предмета «Биология» на базе «Точка Роста» в вариативную часть вводится элективный курс по биологии «Решение биологических задач».</w:t>
      </w:r>
    </w:p>
    <w:p w:rsidR="00314DE7" w:rsidRDefault="00F20C45">
      <w:pPr>
        <w:ind w:firstLine="567"/>
        <w:jc w:val="both"/>
        <w:rPr>
          <w:rStyle w:val="markedcontent"/>
          <w:sz w:val="24"/>
          <w:szCs w:val="24"/>
          <w:lang w:val="ru-RU"/>
        </w:rPr>
      </w:pPr>
      <w:r>
        <w:rPr>
          <w:rStyle w:val="markedcontent"/>
          <w:sz w:val="24"/>
          <w:szCs w:val="24"/>
          <w:lang w:val="ru-RU"/>
        </w:rPr>
        <w:t>Нормативный срок освоения основной образовательной программы среднего общего образования составляет 2 года.</w:t>
      </w:r>
    </w:p>
    <w:p w:rsidR="00314DE7" w:rsidRDefault="00314DE7">
      <w:pPr>
        <w:ind w:firstLine="567"/>
        <w:jc w:val="both"/>
        <w:rPr>
          <w:rStyle w:val="markedcontent"/>
          <w:rFonts w:asciiTheme="majorBidi" w:hAnsiTheme="majorBidi" w:cstheme="majorBidi"/>
          <w:sz w:val="16"/>
          <w:szCs w:val="16"/>
          <w:lang w:val="ru-RU"/>
        </w:rPr>
      </w:pPr>
    </w:p>
    <w:p w:rsidR="00314DE7" w:rsidRDefault="00F20C45">
      <w:pPr>
        <w:ind w:firstLine="567"/>
        <w:jc w:val="both"/>
        <w:rPr>
          <w:rStyle w:val="markedcontent"/>
          <w:rFonts w:asciiTheme="majorBidi" w:hAnsiTheme="majorBidi" w:cstheme="majorBidi"/>
          <w:b/>
          <w:szCs w:val="28"/>
          <w:lang w:val="ru-RU"/>
        </w:rPr>
      </w:pPr>
      <w:r>
        <w:rPr>
          <w:rStyle w:val="markedcontent"/>
          <w:rFonts w:asciiTheme="majorBidi" w:hAnsiTheme="majorBidi" w:cstheme="majorBidi"/>
          <w:b/>
          <w:szCs w:val="28"/>
        </w:rPr>
        <w:t>УЧЕБНЫЙ ПЛАН</w:t>
      </w:r>
      <w:r>
        <w:rPr>
          <w:rStyle w:val="markedcontent"/>
          <w:rFonts w:asciiTheme="majorBidi" w:hAnsiTheme="majorBidi" w:cstheme="majorBidi"/>
          <w:b/>
          <w:szCs w:val="28"/>
          <w:lang w:val="ru-RU"/>
        </w:rPr>
        <w:t xml:space="preserve"> 10 класс</w:t>
      </w:r>
    </w:p>
    <w:p w:rsidR="00314DE7" w:rsidRDefault="00314DE7">
      <w:pPr>
        <w:ind w:firstLine="567"/>
        <w:jc w:val="both"/>
        <w:rPr>
          <w:rStyle w:val="markedcontent"/>
          <w:rFonts w:asciiTheme="majorBidi" w:hAnsiTheme="majorBidi" w:cstheme="majorBidi"/>
          <w:sz w:val="16"/>
          <w:szCs w:val="16"/>
        </w:rPr>
      </w:pPr>
    </w:p>
    <w:tbl>
      <w:tblPr>
        <w:tblStyle w:val="afd"/>
        <w:tblW w:w="0" w:type="auto"/>
        <w:tblLook w:val="04A0" w:firstRow="1" w:lastRow="0" w:firstColumn="1" w:lastColumn="0" w:noHBand="0" w:noVBand="1"/>
      </w:tblPr>
      <w:tblGrid>
        <w:gridCol w:w="3251"/>
        <w:gridCol w:w="3251"/>
        <w:gridCol w:w="1713"/>
        <w:gridCol w:w="1713"/>
      </w:tblGrid>
      <w:tr w:rsidR="00314DE7">
        <w:tc>
          <w:tcPr>
            <w:tcW w:w="6000" w:type="dxa"/>
            <w:vMerge w:val="restart"/>
            <w:shd w:val="clear" w:color="auto" w:fill="D9D9D9"/>
          </w:tcPr>
          <w:p w:rsidR="00314DE7" w:rsidRDefault="00F20C45">
            <w:pPr>
              <w:widowControl/>
              <w:autoSpaceDE/>
              <w:autoSpaceDN/>
              <w:rPr>
                <w:sz w:val="20"/>
                <w:szCs w:val="20"/>
                <w:lang w:val="ru-RU" w:eastAsia="ru-RU"/>
              </w:rPr>
            </w:pPr>
            <w:r>
              <w:rPr>
                <w:b/>
                <w:sz w:val="20"/>
                <w:szCs w:val="20"/>
                <w:lang w:val="ru-RU" w:eastAsia="ru-RU"/>
              </w:rPr>
              <w:t>Предметная область</w:t>
            </w:r>
          </w:p>
        </w:tc>
        <w:tc>
          <w:tcPr>
            <w:tcW w:w="6000" w:type="dxa"/>
            <w:vMerge w:val="restart"/>
            <w:shd w:val="clear" w:color="auto" w:fill="D9D9D9"/>
          </w:tcPr>
          <w:p w:rsidR="00314DE7" w:rsidRDefault="00F20C45">
            <w:pPr>
              <w:widowControl/>
              <w:autoSpaceDE/>
              <w:autoSpaceDN/>
              <w:rPr>
                <w:sz w:val="20"/>
                <w:szCs w:val="20"/>
                <w:lang w:val="ru-RU" w:eastAsia="ru-RU"/>
              </w:rPr>
            </w:pPr>
            <w:r>
              <w:rPr>
                <w:b/>
                <w:sz w:val="20"/>
                <w:szCs w:val="20"/>
                <w:lang w:val="ru-RU" w:eastAsia="ru-RU"/>
              </w:rPr>
              <w:t>Учебный предмет</w:t>
            </w:r>
          </w:p>
        </w:tc>
        <w:tc>
          <w:tcPr>
            <w:tcW w:w="7276" w:type="dxa"/>
            <w:gridSpan w:val="2"/>
            <w:shd w:val="clear" w:color="auto" w:fill="D9D9D9"/>
          </w:tcPr>
          <w:p w:rsidR="00314DE7" w:rsidRDefault="00F20C45">
            <w:pPr>
              <w:widowControl/>
              <w:autoSpaceDE/>
              <w:autoSpaceDN/>
              <w:jc w:val="center"/>
              <w:rPr>
                <w:sz w:val="20"/>
                <w:szCs w:val="20"/>
                <w:lang w:val="ru-RU" w:eastAsia="ru-RU"/>
              </w:rPr>
            </w:pPr>
            <w:r>
              <w:rPr>
                <w:b/>
                <w:sz w:val="20"/>
                <w:szCs w:val="20"/>
                <w:lang w:val="ru-RU" w:eastAsia="ru-RU"/>
              </w:rPr>
              <w:t>Количество часов в неделю</w:t>
            </w:r>
          </w:p>
        </w:tc>
      </w:tr>
      <w:tr w:rsidR="00314DE7">
        <w:tc>
          <w:tcPr>
            <w:tcW w:w="3638" w:type="dxa"/>
            <w:vMerge/>
          </w:tcPr>
          <w:p w:rsidR="00314DE7" w:rsidRDefault="00314DE7">
            <w:pPr>
              <w:widowControl/>
              <w:autoSpaceDE/>
              <w:autoSpaceDN/>
              <w:rPr>
                <w:sz w:val="20"/>
                <w:szCs w:val="20"/>
                <w:lang w:val="ru-RU" w:eastAsia="ru-RU"/>
              </w:rPr>
            </w:pPr>
          </w:p>
        </w:tc>
        <w:tc>
          <w:tcPr>
            <w:tcW w:w="3638" w:type="dxa"/>
            <w:vMerge/>
          </w:tcPr>
          <w:p w:rsidR="00314DE7" w:rsidRDefault="00314DE7">
            <w:pPr>
              <w:widowControl/>
              <w:autoSpaceDE/>
              <w:autoSpaceDN/>
              <w:rPr>
                <w:sz w:val="20"/>
                <w:szCs w:val="20"/>
                <w:lang w:val="ru-RU" w:eastAsia="ru-RU"/>
              </w:rPr>
            </w:pPr>
          </w:p>
        </w:tc>
        <w:tc>
          <w:tcPr>
            <w:tcW w:w="0" w:type="dxa"/>
            <w:shd w:val="clear" w:color="auto" w:fill="D9D9D9"/>
          </w:tcPr>
          <w:p w:rsidR="00314DE7" w:rsidRDefault="00F20C45">
            <w:pPr>
              <w:widowControl/>
              <w:autoSpaceDE/>
              <w:autoSpaceDN/>
              <w:jc w:val="center"/>
              <w:rPr>
                <w:sz w:val="20"/>
                <w:szCs w:val="20"/>
                <w:lang w:val="ru-RU" w:eastAsia="ru-RU"/>
              </w:rPr>
            </w:pPr>
            <w:r>
              <w:rPr>
                <w:b/>
                <w:sz w:val="20"/>
                <w:szCs w:val="20"/>
                <w:lang w:val="ru-RU" w:eastAsia="ru-RU"/>
              </w:rPr>
              <w:t>10 (2023-2024)</w:t>
            </w:r>
          </w:p>
        </w:tc>
        <w:tc>
          <w:tcPr>
            <w:tcW w:w="0" w:type="dxa"/>
            <w:shd w:val="clear" w:color="auto" w:fill="D9D9D9"/>
          </w:tcPr>
          <w:p w:rsidR="00314DE7" w:rsidRDefault="00F20C45">
            <w:pPr>
              <w:widowControl/>
              <w:autoSpaceDE/>
              <w:autoSpaceDN/>
              <w:jc w:val="center"/>
              <w:rPr>
                <w:sz w:val="20"/>
                <w:szCs w:val="20"/>
                <w:lang w:val="ru-RU" w:eastAsia="ru-RU"/>
              </w:rPr>
            </w:pPr>
            <w:r>
              <w:rPr>
                <w:b/>
                <w:sz w:val="20"/>
                <w:szCs w:val="20"/>
                <w:lang w:val="ru-RU" w:eastAsia="ru-RU"/>
              </w:rPr>
              <w:t>11 (2024-2025)</w:t>
            </w:r>
          </w:p>
        </w:tc>
      </w:tr>
      <w:tr w:rsidR="00314DE7">
        <w:tc>
          <w:tcPr>
            <w:tcW w:w="14552" w:type="dxa"/>
            <w:gridSpan w:val="4"/>
            <w:shd w:val="clear" w:color="auto" w:fill="FFFFB3"/>
          </w:tcPr>
          <w:p w:rsidR="00314DE7" w:rsidRDefault="00F20C45">
            <w:pPr>
              <w:widowControl/>
              <w:autoSpaceDE/>
              <w:autoSpaceDN/>
              <w:jc w:val="center"/>
              <w:rPr>
                <w:sz w:val="20"/>
                <w:szCs w:val="20"/>
                <w:lang w:val="ru-RU" w:eastAsia="ru-RU"/>
              </w:rPr>
            </w:pPr>
            <w:r>
              <w:rPr>
                <w:b/>
                <w:sz w:val="20"/>
                <w:szCs w:val="20"/>
                <w:lang w:val="ru-RU" w:eastAsia="ru-RU"/>
              </w:rPr>
              <w:t>Обязательная часть</w:t>
            </w:r>
          </w:p>
        </w:tc>
      </w:tr>
      <w:tr w:rsidR="00314DE7">
        <w:trPr>
          <w:trHeight w:val="318"/>
        </w:trPr>
        <w:tc>
          <w:tcPr>
            <w:tcW w:w="3638" w:type="dxa"/>
            <w:vMerge w:val="restart"/>
          </w:tcPr>
          <w:p w:rsidR="00314DE7" w:rsidRDefault="00F20C45">
            <w:pPr>
              <w:widowControl/>
              <w:autoSpaceDE/>
              <w:autoSpaceDN/>
              <w:rPr>
                <w:sz w:val="20"/>
                <w:szCs w:val="20"/>
                <w:lang w:val="ru-RU" w:eastAsia="ru-RU"/>
              </w:rPr>
            </w:pPr>
            <w:r>
              <w:rPr>
                <w:sz w:val="20"/>
                <w:szCs w:val="20"/>
                <w:lang w:val="ru-RU" w:eastAsia="ru-RU"/>
              </w:rPr>
              <w:t>Русский язык и литература</w:t>
            </w:r>
          </w:p>
        </w:tc>
        <w:tc>
          <w:tcPr>
            <w:tcW w:w="3638" w:type="dxa"/>
          </w:tcPr>
          <w:p w:rsidR="00314DE7" w:rsidRDefault="00F20C45">
            <w:pPr>
              <w:widowControl/>
              <w:autoSpaceDE/>
              <w:autoSpaceDN/>
              <w:rPr>
                <w:sz w:val="20"/>
                <w:szCs w:val="20"/>
                <w:lang w:val="ru-RU" w:eastAsia="ru-RU"/>
              </w:rPr>
            </w:pPr>
            <w:r>
              <w:rPr>
                <w:sz w:val="20"/>
                <w:szCs w:val="20"/>
                <w:lang w:val="ru-RU" w:eastAsia="ru-RU"/>
              </w:rPr>
              <w:t>Русский язык</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r>
      <w:tr w:rsidR="00314DE7">
        <w:trPr>
          <w:trHeight w:val="364"/>
        </w:trPr>
        <w:tc>
          <w:tcPr>
            <w:tcW w:w="3638" w:type="dxa"/>
            <w:vMerge/>
          </w:tcPr>
          <w:p w:rsidR="00314DE7" w:rsidRDefault="00314DE7">
            <w:pPr>
              <w:widowControl/>
              <w:autoSpaceDE/>
              <w:autoSpaceDN/>
              <w:rPr>
                <w:sz w:val="20"/>
                <w:szCs w:val="20"/>
                <w:lang w:val="ru-RU" w:eastAsia="ru-RU"/>
              </w:rPr>
            </w:pPr>
          </w:p>
        </w:tc>
        <w:tc>
          <w:tcPr>
            <w:tcW w:w="3638" w:type="dxa"/>
          </w:tcPr>
          <w:p w:rsidR="00314DE7" w:rsidRDefault="00F20C45">
            <w:pPr>
              <w:widowControl/>
              <w:autoSpaceDE/>
              <w:autoSpaceDN/>
              <w:rPr>
                <w:sz w:val="20"/>
                <w:szCs w:val="20"/>
                <w:lang w:val="ru-RU" w:eastAsia="ru-RU"/>
              </w:rPr>
            </w:pPr>
            <w:r>
              <w:rPr>
                <w:sz w:val="20"/>
                <w:szCs w:val="20"/>
                <w:lang w:val="ru-RU" w:eastAsia="ru-RU"/>
              </w:rPr>
              <w:t>Литература</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3</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3</w:t>
            </w:r>
          </w:p>
        </w:tc>
      </w:tr>
      <w:tr w:rsidR="00314DE7">
        <w:trPr>
          <w:trHeight w:val="254"/>
        </w:trPr>
        <w:tc>
          <w:tcPr>
            <w:tcW w:w="3638" w:type="dxa"/>
          </w:tcPr>
          <w:p w:rsidR="00314DE7" w:rsidRDefault="00F20C45">
            <w:pPr>
              <w:widowControl/>
              <w:autoSpaceDE/>
              <w:autoSpaceDN/>
              <w:rPr>
                <w:sz w:val="20"/>
                <w:szCs w:val="20"/>
                <w:lang w:val="ru-RU" w:eastAsia="ru-RU"/>
              </w:rPr>
            </w:pPr>
            <w:r>
              <w:rPr>
                <w:sz w:val="20"/>
                <w:szCs w:val="20"/>
                <w:lang w:val="ru-RU" w:eastAsia="ru-RU"/>
              </w:rPr>
              <w:t>Иностранные языки</w:t>
            </w:r>
          </w:p>
        </w:tc>
        <w:tc>
          <w:tcPr>
            <w:tcW w:w="3638" w:type="dxa"/>
          </w:tcPr>
          <w:p w:rsidR="00314DE7" w:rsidRDefault="00F20C45">
            <w:pPr>
              <w:widowControl/>
              <w:autoSpaceDE/>
              <w:autoSpaceDN/>
              <w:rPr>
                <w:sz w:val="20"/>
                <w:szCs w:val="20"/>
                <w:lang w:val="ru-RU" w:eastAsia="ru-RU"/>
              </w:rPr>
            </w:pPr>
            <w:r>
              <w:rPr>
                <w:sz w:val="20"/>
                <w:szCs w:val="20"/>
                <w:lang w:val="ru-RU" w:eastAsia="ru-RU"/>
              </w:rPr>
              <w:t>Иностранный язык</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3</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3</w:t>
            </w:r>
          </w:p>
        </w:tc>
      </w:tr>
      <w:tr w:rsidR="00314DE7">
        <w:trPr>
          <w:trHeight w:val="346"/>
        </w:trPr>
        <w:tc>
          <w:tcPr>
            <w:tcW w:w="3638" w:type="dxa"/>
            <w:vMerge w:val="restart"/>
          </w:tcPr>
          <w:p w:rsidR="00314DE7" w:rsidRDefault="00F20C45">
            <w:pPr>
              <w:widowControl/>
              <w:autoSpaceDE/>
              <w:autoSpaceDN/>
              <w:rPr>
                <w:sz w:val="20"/>
                <w:szCs w:val="20"/>
                <w:lang w:val="ru-RU" w:eastAsia="ru-RU"/>
              </w:rPr>
            </w:pPr>
            <w:r>
              <w:rPr>
                <w:sz w:val="20"/>
                <w:szCs w:val="20"/>
                <w:lang w:val="ru-RU" w:eastAsia="ru-RU"/>
              </w:rPr>
              <w:t>Математика и информатика</w:t>
            </w:r>
          </w:p>
        </w:tc>
        <w:tc>
          <w:tcPr>
            <w:tcW w:w="3638" w:type="dxa"/>
          </w:tcPr>
          <w:p w:rsidR="00314DE7" w:rsidRDefault="00F20C45">
            <w:pPr>
              <w:widowControl/>
              <w:autoSpaceDE/>
              <w:autoSpaceDN/>
              <w:rPr>
                <w:sz w:val="20"/>
                <w:szCs w:val="20"/>
                <w:lang w:val="ru-RU" w:eastAsia="ru-RU"/>
              </w:rPr>
            </w:pPr>
            <w:r>
              <w:rPr>
                <w:sz w:val="20"/>
                <w:szCs w:val="20"/>
                <w:lang w:val="ru-RU" w:eastAsia="ru-RU"/>
              </w:rPr>
              <w:t>Алгебра</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3</w:t>
            </w:r>
          </w:p>
        </w:tc>
      </w:tr>
      <w:tr w:rsidR="00314DE7">
        <w:trPr>
          <w:trHeight w:val="408"/>
        </w:trPr>
        <w:tc>
          <w:tcPr>
            <w:tcW w:w="3638" w:type="dxa"/>
            <w:vMerge/>
          </w:tcPr>
          <w:p w:rsidR="00314DE7" w:rsidRDefault="00314DE7">
            <w:pPr>
              <w:widowControl/>
              <w:autoSpaceDE/>
              <w:autoSpaceDN/>
              <w:rPr>
                <w:sz w:val="20"/>
                <w:szCs w:val="20"/>
                <w:lang w:val="ru-RU" w:eastAsia="ru-RU"/>
              </w:rPr>
            </w:pPr>
          </w:p>
        </w:tc>
        <w:tc>
          <w:tcPr>
            <w:tcW w:w="3638" w:type="dxa"/>
          </w:tcPr>
          <w:p w:rsidR="00314DE7" w:rsidRDefault="00F20C45">
            <w:pPr>
              <w:widowControl/>
              <w:autoSpaceDE/>
              <w:autoSpaceDN/>
              <w:rPr>
                <w:sz w:val="20"/>
                <w:szCs w:val="20"/>
                <w:lang w:val="ru-RU" w:eastAsia="ru-RU"/>
              </w:rPr>
            </w:pPr>
            <w:r>
              <w:rPr>
                <w:sz w:val="20"/>
                <w:szCs w:val="20"/>
                <w:lang w:val="ru-RU" w:eastAsia="ru-RU"/>
              </w:rPr>
              <w:t>Геометрия</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r>
      <w:tr w:rsidR="00314DE7">
        <w:trPr>
          <w:trHeight w:val="414"/>
        </w:trPr>
        <w:tc>
          <w:tcPr>
            <w:tcW w:w="3638" w:type="dxa"/>
            <w:vMerge/>
          </w:tcPr>
          <w:p w:rsidR="00314DE7" w:rsidRDefault="00314DE7">
            <w:pPr>
              <w:widowControl/>
              <w:autoSpaceDE/>
              <w:autoSpaceDN/>
              <w:rPr>
                <w:sz w:val="20"/>
                <w:szCs w:val="20"/>
                <w:lang w:val="ru-RU" w:eastAsia="ru-RU"/>
              </w:rPr>
            </w:pPr>
          </w:p>
        </w:tc>
        <w:tc>
          <w:tcPr>
            <w:tcW w:w="3638" w:type="dxa"/>
          </w:tcPr>
          <w:p w:rsidR="00314DE7" w:rsidRDefault="00F20C45">
            <w:pPr>
              <w:widowControl/>
              <w:autoSpaceDE/>
              <w:autoSpaceDN/>
              <w:rPr>
                <w:sz w:val="20"/>
                <w:szCs w:val="20"/>
                <w:lang w:val="ru-RU" w:eastAsia="ru-RU"/>
              </w:rPr>
            </w:pPr>
            <w:r>
              <w:rPr>
                <w:sz w:val="20"/>
                <w:szCs w:val="20"/>
                <w:lang w:val="ru-RU" w:eastAsia="ru-RU"/>
              </w:rPr>
              <w:t>Вероятность и статистика</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r>
      <w:tr w:rsidR="00314DE7">
        <w:trPr>
          <w:trHeight w:val="278"/>
        </w:trPr>
        <w:tc>
          <w:tcPr>
            <w:tcW w:w="3638" w:type="dxa"/>
            <w:vMerge/>
          </w:tcPr>
          <w:p w:rsidR="00314DE7" w:rsidRDefault="00314DE7">
            <w:pPr>
              <w:widowControl/>
              <w:autoSpaceDE/>
              <w:autoSpaceDN/>
              <w:rPr>
                <w:sz w:val="20"/>
                <w:szCs w:val="20"/>
                <w:lang w:val="ru-RU" w:eastAsia="ru-RU"/>
              </w:rPr>
            </w:pPr>
          </w:p>
        </w:tc>
        <w:tc>
          <w:tcPr>
            <w:tcW w:w="3638" w:type="dxa"/>
          </w:tcPr>
          <w:p w:rsidR="00314DE7" w:rsidRDefault="00F20C45">
            <w:pPr>
              <w:widowControl/>
              <w:autoSpaceDE/>
              <w:autoSpaceDN/>
              <w:rPr>
                <w:sz w:val="20"/>
                <w:szCs w:val="20"/>
                <w:lang w:val="ru-RU" w:eastAsia="ru-RU"/>
              </w:rPr>
            </w:pPr>
            <w:r>
              <w:rPr>
                <w:sz w:val="20"/>
                <w:szCs w:val="20"/>
                <w:lang w:val="ru-RU" w:eastAsia="ru-RU"/>
              </w:rPr>
              <w:t>Информатика</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r>
      <w:tr w:rsidR="00314DE7">
        <w:trPr>
          <w:trHeight w:val="268"/>
        </w:trPr>
        <w:tc>
          <w:tcPr>
            <w:tcW w:w="3638" w:type="dxa"/>
            <w:vMerge w:val="restart"/>
          </w:tcPr>
          <w:p w:rsidR="00314DE7" w:rsidRDefault="00F20C45">
            <w:pPr>
              <w:widowControl/>
              <w:autoSpaceDE/>
              <w:autoSpaceDN/>
              <w:rPr>
                <w:sz w:val="20"/>
                <w:szCs w:val="20"/>
                <w:lang w:val="ru-RU" w:eastAsia="ru-RU"/>
              </w:rPr>
            </w:pPr>
            <w:r>
              <w:rPr>
                <w:sz w:val="20"/>
                <w:szCs w:val="20"/>
                <w:lang w:val="ru-RU" w:eastAsia="ru-RU"/>
              </w:rPr>
              <w:t>Общественно-научные предметы</w:t>
            </w:r>
          </w:p>
        </w:tc>
        <w:tc>
          <w:tcPr>
            <w:tcW w:w="3638" w:type="dxa"/>
          </w:tcPr>
          <w:p w:rsidR="00314DE7" w:rsidRDefault="00F20C45">
            <w:pPr>
              <w:widowControl/>
              <w:autoSpaceDE/>
              <w:autoSpaceDN/>
              <w:rPr>
                <w:sz w:val="20"/>
                <w:szCs w:val="20"/>
                <w:lang w:val="ru-RU" w:eastAsia="ru-RU"/>
              </w:rPr>
            </w:pPr>
            <w:r>
              <w:rPr>
                <w:sz w:val="20"/>
                <w:szCs w:val="20"/>
                <w:lang w:val="ru-RU" w:eastAsia="ru-RU"/>
              </w:rPr>
              <w:t>История</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r>
      <w:tr w:rsidR="00314DE7">
        <w:trPr>
          <w:trHeight w:val="286"/>
        </w:trPr>
        <w:tc>
          <w:tcPr>
            <w:tcW w:w="3638" w:type="dxa"/>
            <w:vMerge/>
          </w:tcPr>
          <w:p w:rsidR="00314DE7" w:rsidRDefault="00314DE7">
            <w:pPr>
              <w:widowControl/>
              <w:autoSpaceDE/>
              <w:autoSpaceDN/>
              <w:rPr>
                <w:sz w:val="20"/>
                <w:szCs w:val="20"/>
                <w:lang w:val="ru-RU" w:eastAsia="ru-RU"/>
              </w:rPr>
            </w:pPr>
          </w:p>
        </w:tc>
        <w:tc>
          <w:tcPr>
            <w:tcW w:w="3638" w:type="dxa"/>
          </w:tcPr>
          <w:p w:rsidR="00314DE7" w:rsidRDefault="00F20C45">
            <w:pPr>
              <w:widowControl/>
              <w:autoSpaceDE/>
              <w:autoSpaceDN/>
              <w:rPr>
                <w:sz w:val="20"/>
                <w:szCs w:val="20"/>
                <w:lang w:val="ru-RU" w:eastAsia="ru-RU"/>
              </w:rPr>
            </w:pPr>
            <w:r>
              <w:rPr>
                <w:sz w:val="20"/>
                <w:szCs w:val="20"/>
                <w:lang w:val="ru-RU" w:eastAsia="ru-RU"/>
              </w:rPr>
              <w:t>Обществознание</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r>
      <w:tr w:rsidR="00314DE7">
        <w:tc>
          <w:tcPr>
            <w:tcW w:w="3638" w:type="dxa"/>
            <w:vMerge/>
          </w:tcPr>
          <w:p w:rsidR="00314DE7" w:rsidRDefault="00314DE7">
            <w:pPr>
              <w:widowControl/>
              <w:autoSpaceDE/>
              <w:autoSpaceDN/>
              <w:rPr>
                <w:sz w:val="20"/>
                <w:szCs w:val="20"/>
                <w:lang w:val="ru-RU" w:eastAsia="ru-RU"/>
              </w:rPr>
            </w:pPr>
          </w:p>
        </w:tc>
        <w:tc>
          <w:tcPr>
            <w:tcW w:w="3638" w:type="dxa"/>
          </w:tcPr>
          <w:p w:rsidR="00314DE7" w:rsidRDefault="00F20C45">
            <w:pPr>
              <w:widowControl/>
              <w:autoSpaceDE/>
              <w:autoSpaceDN/>
              <w:rPr>
                <w:sz w:val="20"/>
                <w:szCs w:val="20"/>
                <w:lang w:val="ru-RU" w:eastAsia="ru-RU"/>
              </w:rPr>
            </w:pPr>
            <w:r>
              <w:rPr>
                <w:sz w:val="20"/>
                <w:szCs w:val="20"/>
                <w:lang w:val="ru-RU" w:eastAsia="ru-RU"/>
              </w:rPr>
              <w:t>География</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r>
      <w:tr w:rsidR="00314DE7">
        <w:tc>
          <w:tcPr>
            <w:tcW w:w="3638" w:type="dxa"/>
            <w:vMerge w:val="restart"/>
          </w:tcPr>
          <w:p w:rsidR="00314DE7" w:rsidRDefault="00F20C45">
            <w:pPr>
              <w:widowControl/>
              <w:autoSpaceDE/>
              <w:autoSpaceDN/>
              <w:rPr>
                <w:sz w:val="20"/>
                <w:szCs w:val="20"/>
                <w:lang w:val="ru-RU" w:eastAsia="ru-RU"/>
              </w:rPr>
            </w:pPr>
            <w:r>
              <w:rPr>
                <w:sz w:val="20"/>
                <w:szCs w:val="20"/>
                <w:lang w:val="ru-RU" w:eastAsia="ru-RU"/>
              </w:rPr>
              <w:t>Естественно-научные предметы</w:t>
            </w:r>
          </w:p>
        </w:tc>
        <w:tc>
          <w:tcPr>
            <w:tcW w:w="3638" w:type="dxa"/>
          </w:tcPr>
          <w:p w:rsidR="00314DE7" w:rsidRDefault="00F20C45">
            <w:pPr>
              <w:widowControl/>
              <w:autoSpaceDE/>
              <w:autoSpaceDN/>
              <w:rPr>
                <w:sz w:val="20"/>
                <w:szCs w:val="20"/>
                <w:lang w:val="ru-RU" w:eastAsia="ru-RU"/>
              </w:rPr>
            </w:pPr>
            <w:r>
              <w:rPr>
                <w:sz w:val="20"/>
                <w:szCs w:val="20"/>
                <w:lang w:val="ru-RU" w:eastAsia="ru-RU"/>
              </w:rPr>
              <w:t>Физика (углубленный уровень)</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5</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5</w:t>
            </w:r>
          </w:p>
        </w:tc>
      </w:tr>
      <w:tr w:rsidR="00314DE7">
        <w:tc>
          <w:tcPr>
            <w:tcW w:w="3638" w:type="dxa"/>
            <w:vMerge/>
          </w:tcPr>
          <w:p w:rsidR="00314DE7" w:rsidRDefault="00314DE7">
            <w:pPr>
              <w:widowControl/>
              <w:autoSpaceDE/>
              <w:autoSpaceDN/>
              <w:rPr>
                <w:sz w:val="20"/>
                <w:szCs w:val="20"/>
                <w:lang w:val="ru-RU" w:eastAsia="ru-RU"/>
              </w:rPr>
            </w:pPr>
          </w:p>
        </w:tc>
        <w:tc>
          <w:tcPr>
            <w:tcW w:w="3638" w:type="dxa"/>
          </w:tcPr>
          <w:p w:rsidR="00314DE7" w:rsidRDefault="00F20C45">
            <w:pPr>
              <w:widowControl/>
              <w:autoSpaceDE/>
              <w:autoSpaceDN/>
              <w:rPr>
                <w:sz w:val="20"/>
                <w:szCs w:val="20"/>
                <w:lang w:val="ru-RU" w:eastAsia="ru-RU"/>
              </w:rPr>
            </w:pPr>
            <w:r>
              <w:rPr>
                <w:sz w:val="20"/>
                <w:szCs w:val="20"/>
                <w:lang w:val="ru-RU" w:eastAsia="ru-RU"/>
              </w:rPr>
              <w:t xml:space="preserve">Химия </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r>
      <w:tr w:rsidR="00314DE7">
        <w:tc>
          <w:tcPr>
            <w:tcW w:w="3638" w:type="dxa"/>
            <w:vMerge/>
          </w:tcPr>
          <w:p w:rsidR="00314DE7" w:rsidRDefault="00314DE7">
            <w:pPr>
              <w:widowControl/>
              <w:autoSpaceDE/>
              <w:autoSpaceDN/>
              <w:rPr>
                <w:sz w:val="20"/>
                <w:szCs w:val="20"/>
                <w:lang w:val="ru-RU" w:eastAsia="ru-RU"/>
              </w:rPr>
            </w:pPr>
          </w:p>
        </w:tc>
        <w:tc>
          <w:tcPr>
            <w:tcW w:w="3638" w:type="dxa"/>
          </w:tcPr>
          <w:p w:rsidR="00314DE7" w:rsidRDefault="00F20C45">
            <w:pPr>
              <w:widowControl/>
              <w:autoSpaceDE/>
              <w:autoSpaceDN/>
              <w:rPr>
                <w:sz w:val="20"/>
                <w:szCs w:val="20"/>
                <w:lang w:val="ru-RU" w:eastAsia="ru-RU"/>
              </w:rPr>
            </w:pPr>
            <w:r>
              <w:rPr>
                <w:sz w:val="20"/>
                <w:szCs w:val="20"/>
                <w:lang w:val="ru-RU" w:eastAsia="ru-RU"/>
              </w:rPr>
              <w:t>Биология (углубленный уровень)</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3</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3</w:t>
            </w:r>
          </w:p>
        </w:tc>
      </w:tr>
      <w:tr w:rsidR="00314DE7">
        <w:trPr>
          <w:trHeight w:val="462"/>
        </w:trPr>
        <w:tc>
          <w:tcPr>
            <w:tcW w:w="3638" w:type="dxa"/>
            <w:vMerge w:val="restart"/>
          </w:tcPr>
          <w:p w:rsidR="00314DE7" w:rsidRDefault="00F20C45">
            <w:pPr>
              <w:widowControl/>
              <w:autoSpaceDE/>
              <w:autoSpaceDN/>
              <w:rPr>
                <w:sz w:val="20"/>
                <w:szCs w:val="20"/>
                <w:lang w:val="ru-RU" w:eastAsia="ru-RU"/>
              </w:rPr>
            </w:pPr>
            <w:r>
              <w:rPr>
                <w:sz w:val="20"/>
                <w:szCs w:val="20"/>
                <w:lang w:val="ru-RU" w:eastAsia="ru-RU"/>
              </w:rPr>
              <w:t>Физическая культура и основы безопасности жизнедеятельности</w:t>
            </w:r>
          </w:p>
        </w:tc>
        <w:tc>
          <w:tcPr>
            <w:tcW w:w="3638" w:type="dxa"/>
          </w:tcPr>
          <w:p w:rsidR="00314DE7" w:rsidRDefault="00F20C45">
            <w:pPr>
              <w:widowControl/>
              <w:autoSpaceDE/>
              <w:autoSpaceDN/>
              <w:rPr>
                <w:sz w:val="20"/>
                <w:szCs w:val="20"/>
                <w:lang w:val="ru-RU" w:eastAsia="ru-RU"/>
              </w:rPr>
            </w:pPr>
            <w:r>
              <w:rPr>
                <w:sz w:val="20"/>
                <w:szCs w:val="20"/>
                <w:lang w:val="ru-RU" w:eastAsia="ru-RU"/>
              </w:rPr>
              <w:t>Физическая культура</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2</w:t>
            </w:r>
          </w:p>
        </w:tc>
      </w:tr>
      <w:tr w:rsidR="00314DE7">
        <w:trPr>
          <w:trHeight w:val="635"/>
        </w:trPr>
        <w:tc>
          <w:tcPr>
            <w:tcW w:w="3638" w:type="dxa"/>
            <w:vMerge/>
          </w:tcPr>
          <w:p w:rsidR="00314DE7" w:rsidRDefault="00314DE7">
            <w:pPr>
              <w:widowControl/>
              <w:autoSpaceDE/>
              <w:autoSpaceDN/>
              <w:rPr>
                <w:sz w:val="20"/>
                <w:szCs w:val="20"/>
                <w:lang w:val="ru-RU" w:eastAsia="ru-RU"/>
              </w:rPr>
            </w:pPr>
          </w:p>
        </w:tc>
        <w:tc>
          <w:tcPr>
            <w:tcW w:w="3638" w:type="dxa"/>
          </w:tcPr>
          <w:p w:rsidR="00314DE7" w:rsidRDefault="00F20C45">
            <w:pPr>
              <w:widowControl/>
              <w:autoSpaceDE/>
              <w:autoSpaceDN/>
              <w:rPr>
                <w:sz w:val="20"/>
                <w:szCs w:val="20"/>
                <w:lang w:val="ru-RU" w:eastAsia="ru-RU"/>
              </w:rPr>
            </w:pPr>
            <w:r>
              <w:rPr>
                <w:sz w:val="20"/>
                <w:szCs w:val="20"/>
                <w:lang w:val="ru-RU" w:eastAsia="ru-RU"/>
              </w:rPr>
              <w:t>Основы безопасности жизнедеятельности</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r>
      <w:tr w:rsidR="00314DE7">
        <w:trPr>
          <w:trHeight w:val="600"/>
        </w:trPr>
        <w:tc>
          <w:tcPr>
            <w:tcW w:w="3638" w:type="dxa"/>
          </w:tcPr>
          <w:p w:rsidR="00314DE7" w:rsidRDefault="00F20C45">
            <w:pPr>
              <w:widowControl/>
              <w:autoSpaceDE/>
              <w:autoSpaceDN/>
              <w:rPr>
                <w:sz w:val="20"/>
                <w:szCs w:val="20"/>
                <w:lang w:val="ru-RU" w:eastAsia="ru-RU"/>
              </w:rPr>
            </w:pPr>
            <w:r>
              <w:rPr>
                <w:sz w:val="20"/>
                <w:szCs w:val="20"/>
                <w:lang w:val="ru-RU" w:eastAsia="ru-RU"/>
              </w:rPr>
              <w:t>-----</w:t>
            </w:r>
          </w:p>
        </w:tc>
        <w:tc>
          <w:tcPr>
            <w:tcW w:w="3638" w:type="dxa"/>
          </w:tcPr>
          <w:p w:rsidR="00314DE7" w:rsidRDefault="00F20C45">
            <w:pPr>
              <w:widowControl/>
              <w:autoSpaceDE/>
              <w:autoSpaceDN/>
              <w:rPr>
                <w:sz w:val="20"/>
                <w:szCs w:val="20"/>
                <w:lang w:val="ru-RU" w:eastAsia="ru-RU"/>
              </w:rPr>
            </w:pPr>
            <w:r>
              <w:rPr>
                <w:sz w:val="20"/>
                <w:szCs w:val="20"/>
                <w:lang w:val="ru-RU" w:eastAsia="ru-RU"/>
              </w:rPr>
              <w:t>Индивидуальный проект</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0</w:t>
            </w:r>
          </w:p>
        </w:tc>
      </w:tr>
      <w:tr w:rsidR="00314DE7">
        <w:tc>
          <w:tcPr>
            <w:tcW w:w="7276" w:type="dxa"/>
            <w:gridSpan w:val="2"/>
            <w:shd w:val="clear" w:color="auto" w:fill="00FF00"/>
          </w:tcPr>
          <w:p w:rsidR="00314DE7" w:rsidRDefault="00F20C45">
            <w:pPr>
              <w:widowControl/>
              <w:autoSpaceDE/>
              <w:autoSpaceDN/>
              <w:rPr>
                <w:sz w:val="20"/>
                <w:szCs w:val="20"/>
                <w:lang w:val="ru-RU" w:eastAsia="ru-RU"/>
              </w:rPr>
            </w:pPr>
            <w:r>
              <w:rPr>
                <w:sz w:val="20"/>
                <w:szCs w:val="20"/>
                <w:lang w:val="ru-RU" w:eastAsia="ru-RU"/>
              </w:rPr>
              <w:t>Итого</w:t>
            </w:r>
          </w:p>
        </w:tc>
        <w:tc>
          <w:tcPr>
            <w:tcW w:w="3638" w:type="dxa"/>
            <w:shd w:val="clear" w:color="auto" w:fill="00FF00"/>
          </w:tcPr>
          <w:p w:rsidR="00314DE7" w:rsidRDefault="00F20C45">
            <w:pPr>
              <w:widowControl/>
              <w:autoSpaceDE/>
              <w:autoSpaceDN/>
              <w:jc w:val="center"/>
              <w:rPr>
                <w:sz w:val="20"/>
                <w:szCs w:val="20"/>
                <w:lang w:val="ru-RU" w:eastAsia="ru-RU"/>
              </w:rPr>
            </w:pPr>
            <w:r>
              <w:rPr>
                <w:sz w:val="20"/>
                <w:szCs w:val="20"/>
                <w:lang w:val="ru-RU" w:eastAsia="ru-RU"/>
              </w:rPr>
              <w:t>32</w:t>
            </w:r>
          </w:p>
        </w:tc>
        <w:tc>
          <w:tcPr>
            <w:tcW w:w="3638" w:type="dxa"/>
            <w:shd w:val="clear" w:color="auto" w:fill="00FF00"/>
          </w:tcPr>
          <w:p w:rsidR="00314DE7" w:rsidRDefault="00F20C45">
            <w:pPr>
              <w:widowControl/>
              <w:autoSpaceDE/>
              <w:autoSpaceDN/>
              <w:jc w:val="center"/>
              <w:rPr>
                <w:sz w:val="20"/>
                <w:szCs w:val="20"/>
                <w:lang w:val="ru-RU" w:eastAsia="ru-RU"/>
              </w:rPr>
            </w:pPr>
            <w:r>
              <w:rPr>
                <w:sz w:val="20"/>
                <w:szCs w:val="20"/>
                <w:lang w:val="ru-RU" w:eastAsia="ru-RU"/>
              </w:rPr>
              <w:t>31</w:t>
            </w:r>
          </w:p>
        </w:tc>
      </w:tr>
      <w:tr w:rsidR="00314DE7" w:rsidRPr="004D442F">
        <w:tc>
          <w:tcPr>
            <w:tcW w:w="14552" w:type="dxa"/>
            <w:gridSpan w:val="4"/>
            <w:shd w:val="clear" w:color="auto" w:fill="FFFFB3"/>
          </w:tcPr>
          <w:p w:rsidR="00314DE7" w:rsidRDefault="00F20C45">
            <w:pPr>
              <w:widowControl/>
              <w:autoSpaceDE/>
              <w:autoSpaceDN/>
              <w:jc w:val="center"/>
              <w:rPr>
                <w:sz w:val="20"/>
                <w:szCs w:val="20"/>
                <w:lang w:val="ru-RU" w:eastAsia="ru-RU"/>
              </w:rPr>
            </w:pPr>
            <w:r>
              <w:rPr>
                <w:b/>
                <w:sz w:val="20"/>
                <w:szCs w:val="20"/>
                <w:lang w:val="ru-RU" w:eastAsia="ru-RU"/>
              </w:rPr>
              <w:t>Часть, формируемая участниками образовательных отношений</w:t>
            </w:r>
          </w:p>
        </w:tc>
      </w:tr>
      <w:tr w:rsidR="00314DE7">
        <w:tc>
          <w:tcPr>
            <w:tcW w:w="7276" w:type="dxa"/>
            <w:gridSpan w:val="2"/>
            <w:shd w:val="clear" w:color="auto" w:fill="D9D9D9"/>
          </w:tcPr>
          <w:p w:rsidR="00314DE7" w:rsidRDefault="00F20C45">
            <w:pPr>
              <w:widowControl/>
              <w:autoSpaceDE/>
              <w:autoSpaceDN/>
              <w:rPr>
                <w:sz w:val="20"/>
                <w:szCs w:val="20"/>
                <w:lang w:val="ru-RU" w:eastAsia="ru-RU"/>
              </w:rPr>
            </w:pPr>
            <w:r>
              <w:rPr>
                <w:b/>
                <w:sz w:val="20"/>
                <w:szCs w:val="20"/>
                <w:lang w:val="ru-RU" w:eastAsia="ru-RU"/>
              </w:rPr>
              <w:t>Наименование учебного курса</w:t>
            </w:r>
          </w:p>
        </w:tc>
        <w:tc>
          <w:tcPr>
            <w:tcW w:w="3638" w:type="dxa"/>
            <w:shd w:val="clear" w:color="auto" w:fill="D9D9D9"/>
          </w:tcPr>
          <w:p w:rsidR="00314DE7" w:rsidRDefault="00314DE7">
            <w:pPr>
              <w:widowControl/>
              <w:autoSpaceDE/>
              <w:autoSpaceDN/>
              <w:rPr>
                <w:sz w:val="20"/>
                <w:szCs w:val="20"/>
                <w:lang w:val="ru-RU" w:eastAsia="ru-RU"/>
              </w:rPr>
            </w:pPr>
          </w:p>
        </w:tc>
        <w:tc>
          <w:tcPr>
            <w:tcW w:w="3638" w:type="dxa"/>
            <w:shd w:val="clear" w:color="auto" w:fill="D9D9D9"/>
          </w:tcPr>
          <w:p w:rsidR="00314DE7" w:rsidRDefault="00314DE7">
            <w:pPr>
              <w:widowControl/>
              <w:autoSpaceDE/>
              <w:autoSpaceDN/>
              <w:rPr>
                <w:sz w:val="20"/>
                <w:szCs w:val="20"/>
                <w:lang w:val="ru-RU" w:eastAsia="ru-RU"/>
              </w:rPr>
            </w:pPr>
          </w:p>
        </w:tc>
      </w:tr>
      <w:tr w:rsidR="00314DE7">
        <w:trPr>
          <w:trHeight w:val="344"/>
        </w:trPr>
        <w:tc>
          <w:tcPr>
            <w:tcW w:w="7276" w:type="dxa"/>
            <w:gridSpan w:val="2"/>
          </w:tcPr>
          <w:p w:rsidR="00314DE7" w:rsidRDefault="00F20C45">
            <w:pPr>
              <w:widowControl/>
              <w:autoSpaceDE/>
              <w:autoSpaceDN/>
              <w:rPr>
                <w:sz w:val="20"/>
                <w:szCs w:val="20"/>
                <w:lang w:val="ru-RU" w:eastAsia="ru-RU"/>
              </w:rPr>
            </w:pPr>
            <w:r>
              <w:rPr>
                <w:sz w:val="20"/>
                <w:szCs w:val="20"/>
                <w:lang w:val="ru-RU" w:eastAsia="ru-RU"/>
              </w:rPr>
              <w:t>Элективный курс по биологии "Решение биологических  задач"</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0.5</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0</w:t>
            </w:r>
          </w:p>
        </w:tc>
      </w:tr>
      <w:tr w:rsidR="00314DE7">
        <w:trPr>
          <w:trHeight w:val="419"/>
        </w:trPr>
        <w:tc>
          <w:tcPr>
            <w:tcW w:w="7276" w:type="dxa"/>
            <w:gridSpan w:val="2"/>
          </w:tcPr>
          <w:p w:rsidR="00314DE7" w:rsidRDefault="00F20C45">
            <w:pPr>
              <w:widowControl/>
              <w:autoSpaceDE/>
              <w:autoSpaceDN/>
              <w:rPr>
                <w:sz w:val="20"/>
                <w:szCs w:val="20"/>
                <w:lang w:val="ru-RU" w:eastAsia="ru-RU"/>
              </w:rPr>
            </w:pPr>
            <w:r>
              <w:rPr>
                <w:sz w:val="20"/>
                <w:szCs w:val="20"/>
                <w:lang w:val="ru-RU" w:eastAsia="ru-RU"/>
              </w:rPr>
              <w:t>Элективный курс по географии "Краеведение. Моя малая родина"</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r>
      <w:tr w:rsidR="00314DE7">
        <w:trPr>
          <w:trHeight w:val="412"/>
        </w:trPr>
        <w:tc>
          <w:tcPr>
            <w:tcW w:w="7276" w:type="dxa"/>
            <w:gridSpan w:val="2"/>
          </w:tcPr>
          <w:p w:rsidR="00314DE7" w:rsidRDefault="00F20C45">
            <w:pPr>
              <w:widowControl/>
              <w:autoSpaceDE/>
              <w:autoSpaceDN/>
              <w:rPr>
                <w:sz w:val="20"/>
                <w:szCs w:val="20"/>
                <w:lang w:val="ru-RU" w:eastAsia="ru-RU"/>
              </w:rPr>
            </w:pPr>
            <w:r>
              <w:rPr>
                <w:sz w:val="20"/>
                <w:szCs w:val="20"/>
                <w:lang w:val="ru-RU" w:eastAsia="ru-RU"/>
              </w:rPr>
              <w:t>Элективный курс по математике "Избранные вопросы"</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0.5</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r>
      <w:tr w:rsidR="00314DE7">
        <w:trPr>
          <w:trHeight w:val="418"/>
        </w:trPr>
        <w:tc>
          <w:tcPr>
            <w:tcW w:w="7276" w:type="dxa"/>
            <w:gridSpan w:val="2"/>
          </w:tcPr>
          <w:p w:rsidR="00314DE7" w:rsidRDefault="00F20C45">
            <w:pPr>
              <w:widowControl/>
              <w:autoSpaceDE/>
              <w:autoSpaceDN/>
              <w:rPr>
                <w:sz w:val="20"/>
                <w:szCs w:val="20"/>
                <w:lang w:val="ru-RU" w:eastAsia="ru-RU"/>
              </w:rPr>
            </w:pPr>
            <w:r>
              <w:rPr>
                <w:sz w:val="20"/>
                <w:szCs w:val="20"/>
                <w:lang w:val="ru-RU" w:eastAsia="ru-RU"/>
              </w:rPr>
              <w:t>Элективный курс по русскому языку "Практика написания сочинения"</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0</w:t>
            </w:r>
          </w:p>
        </w:tc>
        <w:tc>
          <w:tcPr>
            <w:tcW w:w="3638" w:type="dxa"/>
          </w:tcPr>
          <w:p w:rsidR="00314DE7" w:rsidRDefault="00F20C45">
            <w:pPr>
              <w:widowControl/>
              <w:autoSpaceDE/>
              <w:autoSpaceDN/>
              <w:jc w:val="center"/>
              <w:rPr>
                <w:sz w:val="20"/>
                <w:szCs w:val="20"/>
                <w:lang w:val="ru-RU" w:eastAsia="ru-RU"/>
              </w:rPr>
            </w:pPr>
            <w:r>
              <w:rPr>
                <w:sz w:val="20"/>
                <w:szCs w:val="20"/>
                <w:lang w:val="ru-RU" w:eastAsia="ru-RU"/>
              </w:rPr>
              <w:t>1</w:t>
            </w:r>
          </w:p>
        </w:tc>
      </w:tr>
      <w:tr w:rsidR="00314DE7">
        <w:trPr>
          <w:trHeight w:val="410"/>
        </w:trPr>
        <w:tc>
          <w:tcPr>
            <w:tcW w:w="7276" w:type="dxa"/>
            <w:gridSpan w:val="2"/>
            <w:shd w:val="clear" w:color="auto" w:fill="00FF00"/>
          </w:tcPr>
          <w:p w:rsidR="00314DE7" w:rsidRDefault="00F20C45">
            <w:pPr>
              <w:widowControl/>
              <w:autoSpaceDE/>
              <w:autoSpaceDN/>
              <w:rPr>
                <w:sz w:val="20"/>
                <w:szCs w:val="20"/>
                <w:lang w:val="ru-RU" w:eastAsia="ru-RU"/>
              </w:rPr>
            </w:pPr>
            <w:r>
              <w:rPr>
                <w:sz w:val="20"/>
                <w:szCs w:val="20"/>
                <w:lang w:val="ru-RU" w:eastAsia="ru-RU"/>
              </w:rPr>
              <w:t>Итого</w:t>
            </w:r>
          </w:p>
        </w:tc>
        <w:tc>
          <w:tcPr>
            <w:tcW w:w="3638" w:type="dxa"/>
            <w:shd w:val="clear" w:color="auto" w:fill="00FF00"/>
          </w:tcPr>
          <w:p w:rsidR="00314DE7" w:rsidRDefault="00F20C45">
            <w:pPr>
              <w:widowControl/>
              <w:autoSpaceDE/>
              <w:autoSpaceDN/>
              <w:jc w:val="center"/>
              <w:rPr>
                <w:sz w:val="20"/>
                <w:szCs w:val="20"/>
                <w:lang w:val="ru-RU" w:eastAsia="ru-RU"/>
              </w:rPr>
            </w:pPr>
            <w:r>
              <w:rPr>
                <w:sz w:val="20"/>
                <w:szCs w:val="20"/>
                <w:lang w:val="ru-RU" w:eastAsia="ru-RU"/>
              </w:rPr>
              <w:t>2</w:t>
            </w:r>
          </w:p>
        </w:tc>
        <w:tc>
          <w:tcPr>
            <w:tcW w:w="3638" w:type="dxa"/>
            <w:shd w:val="clear" w:color="auto" w:fill="00FF00"/>
          </w:tcPr>
          <w:p w:rsidR="00314DE7" w:rsidRDefault="00F20C45">
            <w:pPr>
              <w:widowControl/>
              <w:autoSpaceDE/>
              <w:autoSpaceDN/>
              <w:jc w:val="center"/>
              <w:rPr>
                <w:sz w:val="20"/>
                <w:szCs w:val="20"/>
                <w:lang w:val="ru-RU" w:eastAsia="ru-RU"/>
              </w:rPr>
            </w:pPr>
            <w:r>
              <w:rPr>
                <w:sz w:val="20"/>
                <w:szCs w:val="20"/>
                <w:lang w:val="ru-RU" w:eastAsia="ru-RU"/>
              </w:rPr>
              <w:t>3</w:t>
            </w:r>
          </w:p>
        </w:tc>
      </w:tr>
      <w:tr w:rsidR="00314DE7">
        <w:trPr>
          <w:trHeight w:val="274"/>
        </w:trPr>
        <w:tc>
          <w:tcPr>
            <w:tcW w:w="7276" w:type="dxa"/>
            <w:gridSpan w:val="2"/>
            <w:shd w:val="clear" w:color="auto" w:fill="00FF00"/>
          </w:tcPr>
          <w:p w:rsidR="00314DE7" w:rsidRDefault="00F20C45">
            <w:pPr>
              <w:widowControl/>
              <w:autoSpaceDE/>
              <w:autoSpaceDN/>
              <w:rPr>
                <w:sz w:val="20"/>
                <w:szCs w:val="20"/>
                <w:lang w:val="ru-RU" w:eastAsia="ru-RU"/>
              </w:rPr>
            </w:pPr>
            <w:r>
              <w:rPr>
                <w:sz w:val="20"/>
                <w:szCs w:val="20"/>
                <w:lang w:val="ru-RU" w:eastAsia="ru-RU"/>
              </w:rPr>
              <w:t>ИТОГО недельная нагрузка</w:t>
            </w:r>
          </w:p>
        </w:tc>
        <w:tc>
          <w:tcPr>
            <w:tcW w:w="3638" w:type="dxa"/>
            <w:shd w:val="clear" w:color="auto" w:fill="00FF00"/>
          </w:tcPr>
          <w:p w:rsidR="00314DE7" w:rsidRDefault="00F20C45">
            <w:pPr>
              <w:widowControl/>
              <w:autoSpaceDE/>
              <w:autoSpaceDN/>
              <w:jc w:val="center"/>
              <w:rPr>
                <w:sz w:val="20"/>
                <w:szCs w:val="20"/>
                <w:lang w:val="ru-RU" w:eastAsia="ru-RU"/>
              </w:rPr>
            </w:pPr>
            <w:r>
              <w:rPr>
                <w:sz w:val="20"/>
                <w:szCs w:val="20"/>
                <w:lang w:val="ru-RU" w:eastAsia="ru-RU"/>
              </w:rPr>
              <w:t>34</w:t>
            </w:r>
          </w:p>
        </w:tc>
        <w:tc>
          <w:tcPr>
            <w:tcW w:w="3638" w:type="dxa"/>
            <w:shd w:val="clear" w:color="auto" w:fill="00FF00"/>
          </w:tcPr>
          <w:p w:rsidR="00314DE7" w:rsidRDefault="00F20C45">
            <w:pPr>
              <w:widowControl/>
              <w:autoSpaceDE/>
              <w:autoSpaceDN/>
              <w:jc w:val="center"/>
              <w:rPr>
                <w:sz w:val="20"/>
                <w:szCs w:val="20"/>
                <w:lang w:val="ru-RU" w:eastAsia="ru-RU"/>
              </w:rPr>
            </w:pPr>
            <w:r>
              <w:rPr>
                <w:sz w:val="20"/>
                <w:szCs w:val="20"/>
                <w:lang w:val="ru-RU" w:eastAsia="ru-RU"/>
              </w:rPr>
              <w:t>34</w:t>
            </w:r>
          </w:p>
        </w:tc>
      </w:tr>
      <w:tr w:rsidR="00314DE7">
        <w:trPr>
          <w:trHeight w:val="420"/>
        </w:trPr>
        <w:tc>
          <w:tcPr>
            <w:tcW w:w="7276" w:type="dxa"/>
            <w:gridSpan w:val="2"/>
            <w:shd w:val="clear" w:color="auto" w:fill="FCE3FC"/>
          </w:tcPr>
          <w:p w:rsidR="00314DE7" w:rsidRDefault="00F20C45">
            <w:pPr>
              <w:widowControl/>
              <w:autoSpaceDE/>
              <w:autoSpaceDN/>
              <w:rPr>
                <w:sz w:val="20"/>
                <w:szCs w:val="20"/>
                <w:lang w:val="ru-RU" w:eastAsia="ru-RU"/>
              </w:rPr>
            </w:pPr>
            <w:r>
              <w:rPr>
                <w:sz w:val="20"/>
                <w:szCs w:val="20"/>
                <w:lang w:val="ru-RU" w:eastAsia="ru-RU"/>
              </w:rPr>
              <w:t>Количество учебных недель</w:t>
            </w:r>
          </w:p>
        </w:tc>
        <w:tc>
          <w:tcPr>
            <w:tcW w:w="3638" w:type="dxa"/>
            <w:shd w:val="clear" w:color="auto" w:fill="FCE3FC"/>
          </w:tcPr>
          <w:p w:rsidR="00314DE7" w:rsidRDefault="00F20C45">
            <w:pPr>
              <w:widowControl/>
              <w:autoSpaceDE/>
              <w:autoSpaceDN/>
              <w:jc w:val="center"/>
              <w:rPr>
                <w:sz w:val="20"/>
                <w:szCs w:val="20"/>
                <w:lang w:val="ru-RU" w:eastAsia="ru-RU"/>
              </w:rPr>
            </w:pPr>
            <w:r>
              <w:rPr>
                <w:sz w:val="20"/>
                <w:szCs w:val="20"/>
                <w:lang w:val="ru-RU" w:eastAsia="ru-RU"/>
              </w:rPr>
              <w:t>34</w:t>
            </w:r>
          </w:p>
        </w:tc>
        <w:tc>
          <w:tcPr>
            <w:tcW w:w="3638" w:type="dxa"/>
            <w:shd w:val="clear" w:color="auto" w:fill="FCE3FC"/>
          </w:tcPr>
          <w:p w:rsidR="00314DE7" w:rsidRDefault="00F20C45">
            <w:pPr>
              <w:widowControl/>
              <w:autoSpaceDE/>
              <w:autoSpaceDN/>
              <w:jc w:val="center"/>
              <w:rPr>
                <w:sz w:val="20"/>
                <w:szCs w:val="20"/>
                <w:lang w:val="ru-RU" w:eastAsia="ru-RU"/>
              </w:rPr>
            </w:pPr>
            <w:r>
              <w:rPr>
                <w:sz w:val="20"/>
                <w:szCs w:val="20"/>
                <w:lang w:val="ru-RU" w:eastAsia="ru-RU"/>
              </w:rPr>
              <w:t>34</w:t>
            </w:r>
          </w:p>
        </w:tc>
      </w:tr>
      <w:tr w:rsidR="00314DE7">
        <w:trPr>
          <w:trHeight w:val="412"/>
        </w:trPr>
        <w:tc>
          <w:tcPr>
            <w:tcW w:w="7276" w:type="dxa"/>
            <w:gridSpan w:val="2"/>
            <w:shd w:val="clear" w:color="auto" w:fill="FCE3FC"/>
          </w:tcPr>
          <w:p w:rsidR="00314DE7" w:rsidRDefault="00F20C45">
            <w:pPr>
              <w:widowControl/>
              <w:autoSpaceDE/>
              <w:autoSpaceDN/>
              <w:rPr>
                <w:sz w:val="20"/>
                <w:szCs w:val="20"/>
                <w:lang w:val="ru-RU" w:eastAsia="ru-RU"/>
              </w:rPr>
            </w:pPr>
            <w:r>
              <w:rPr>
                <w:sz w:val="20"/>
                <w:szCs w:val="20"/>
                <w:lang w:val="ru-RU" w:eastAsia="ru-RU"/>
              </w:rPr>
              <w:t>Всего часов в год</w:t>
            </w:r>
          </w:p>
        </w:tc>
        <w:tc>
          <w:tcPr>
            <w:tcW w:w="3638" w:type="dxa"/>
            <w:shd w:val="clear" w:color="auto" w:fill="FCE3FC"/>
          </w:tcPr>
          <w:p w:rsidR="00314DE7" w:rsidRDefault="00F20C45">
            <w:pPr>
              <w:widowControl/>
              <w:autoSpaceDE/>
              <w:autoSpaceDN/>
              <w:jc w:val="center"/>
              <w:rPr>
                <w:sz w:val="20"/>
                <w:szCs w:val="20"/>
                <w:lang w:val="ru-RU" w:eastAsia="ru-RU"/>
              </w:rPr>
            </w:pPr>
            <w:r>
              <w:rPr>
                <w:sz w:val="20"/>
                <w:szCs w:val="20"/>
                <w:lang w:val="ru-RU" w:eastAsia="ru-RU"/>
              </w:rPr>
              <w:t>1156</w:t>
            </w:r>
          </w:p>
        </w:tc>
        <w:tc>
          <w:tcPr>
            <w:tcW w:w="3638" w:type="dxa"/>
            <w:shd w:val="clear" w:color="auto" w:fill="FCE3FC"/>
          </w:tcPr>
          <w:p w:rsidR="00314DE7" w:rsidRDefault="00F20C45">
            <w:pPr>
              <w:widowControl/>
              <w:autoSpaceDE/>
              <w:autoSpaceDN/>
              <w:jc w:val="center"/>
              <w:rPr>
                <w:sz w:val="20"/>
                <w:szCs w:val="20"/>
                <w:lang w:val="ru-RU" w:eastAsia="ru-RU"/>
              </w:rPr>
            </w:pPr>
            <w:r>
              <w:rPr>
                <w:sz w:val="20"/>
                <w:szCs w:val="20"/>
                <w:lang w:val="ru-RU" w:eastAsia="ru-RU"/>
              </w:rPr>
              <w:t>1156</w:t>
            </w:r>
          </w:p>
        </w:tc>
      </w:tr>
    </w:tbl>
    <w:p w:rsidR="00314DE7" w:rsidRDefault="00314DE7">
      <w:pPr>
        <w:ind w:firstLine="567"/>
        <w:jc w:val="both"/>
        <w:rPr>
          <w:rStyle w:val="markedcontent"/>
          <w:rFonts w:asciiTheme="majorBidi" w:hAnsiTheme="majorBidi" w:cstheme="majorBidi"/>
          <w:b/>
          <w:szCs w:val="28"/>
        </w:rPr>
      </w:pPr>
    </w:p>
    <w:p w:rsidR="00314DE7" w:rsidRDefault="00F20C45">
      <w:pPr>
        <w:ind w:firstLine="567"/>
        <w:jc w:val="both"/>
        <w:rPr>
          <w:rStyle w:val="markedcontent"/>
          <w:rFonts w:asciiTheme="majorBidi" w:hAnsiTheme="majorBidi" w:cstheme="majorBidi"/>
          <w:b/>
          <w:szCs w:val="28"/>
          <w:lang w:val="ru-RU"/>
        </w:rPr>
      </w:pPr>
      <w:r>
        <w:rPr>
          <w:rStyle w:val="markedcontent"/>
          <w:rFonts w:asciiTheme="majorBidi" w:hAnsiTheme="majorBidi" w:cstheme="majorBidi"/>
          <w:b/>
          <w:szCs w:val="28"/>
        </w:rPr>
        <w:t>УЧЕБНЫЙ ПЛАН</w:t>
      </w:r>
      <w:r>
        <w:rPr>
          <w:rStyle w:val="markedcontent"/>
          <w:rFonts w:asciiTheme="majorBidi" w:hAnsiTheme="majorBidi" w:cstheme="majorBidi"/>
          <w:b/>
          <w:szCs w:val="28"/>
          <w:lang w:val="ru-RU"/>
        </w:rPr>
        <w:t xml:space="preserve"> 11 класс</w:t>
      </w:r>
    </w:p>
    <w:p w:rsidR="00314DE7" w:rsidRDefault="00314DE7">
      <w:pPr>
        <w:ind w:firstLine="567"/>
        <w:jc w:val="both"/>
        <w:rPr>
          <w:rStyle w:val="markedcontent"/>
          <w:rFonts w:asciiTheme="majorBidi" w:hAnsiTheme="majorBidi" w:cstheme="majorBidi"/>
          <w:sz w:val="16"/>
          <w:szCs w:val="16"/>
          <w:lang w:val="ru-RU"/>
        </w:rPr>
      </w:pPr>
    </w:p>
    <w:tbl>
      <w:tblPr>
        <w:tblW w:w="10073" w:type="dxa"/>
        <w:tblInd w:w="-71" w:type="dxa"/>
        <w:tblLayout w:type="fixed"/>
        <w:tblCellMar>
          <w:left w:w="0" w:type="dxa"/>
          <w:right w:w="0" w:type="dxa"/>
        </w:tblCellMar>
        <w:tblLook w:val="04A0" w:firstRow="1" w:lastRow="0" w:firstColumn="1" w:lastColumn="0" w:noHBand="0" w:noVBand="1"/>
      </w:tblPr>
      <w:tblGrid>
        <w:gridCol w:w="1843"/>
        <w:gridCol w:w="2949"/>
        <w:gridCol w:w="571"/>
        <w:gridCol w:w="152"/>
        <w:gridCol w:w="709"/>
        <w:gridCol w:w="8"/>
        <w:gridCol w:w="559"/>
        <w:gridCol w:w="8"/>
        <w:gridCol w:w="708"/>
        <w:gridCol w:w="573"/>
        <w:gridCol w:w="859"/>
        <w:gridCol w:w="1134"/>
      </w:tblGrid>
      <w:tr w:rsidR="00314DE7" w:rsidRPr="004D442F">
        <w:trPr>
          <w:trHeight w:val="323"/>
          <w:tblHeader/>
        </w:trPr>
        <w:tc>
          <w:tcPr>
            <w:tcW w:w="1843" w:type="dxa"/>
            <w:vMerge w:val="restart"/>
            <w:tcBorders>
              <w:top w:val="single" w:sz="2" w:space="0" w:color="000000"/>
              <w:left w:val="single" w:sz="2" w:space="0" w:color="000000"/>
              <w:right w:val="single" w:sz="2" w:space="0" w:color="000000"/>
            </w:tcBorders>
            <w:shd w:val="clear" w:color="auto" w:fill="D9D9D9" w:themeFill="background1" w:themeFillShade="D9"/>
            <w:tcMar>
              <w:top w:w="71" w:type="dxa"/>
              <w:left w:w="71" w:type="dxa"/>
              <w:bottom w:w="99" w:type="dxa"/>
              <w:right w:w="71" w:type="dxa"/>
            </w:tcMar>
            <w:vAlign w:val="bottom"/>
          </w:tcPr>
          <w:p w:rsidR="00314DE7" w:rsidRDefault="00F20C45">
            <w:pPr>
              <w:pStyle w:val="17PRIL-tabl-hroom"/>
              <w:spacing w:line="240" w:lineRule="auto"/>
              <w:ind w:firstLine="284"/>
              <w:jc w:val="center"/>
              <w:rPr>
                <w:rFonts w:ascii="Times New Roman" w:hAnsi="Times New Roman" w:cs="Times New Roman"/>
                <w:color w:val="auto"/>
                <w:sz w:val="20"/>
                <w:szCs w:val="20"/>
              </w:rPr>
            </w:pPr>
            <w:r>
              <w:rPr>
                <w:rFonts w:ascii="Times New Roman" w:hAnsi="Times New Roman" w:cs="Times New Roman"/>
                <w:color w:val="auto"/>
                <w:sz w:val="20"/>
                <w:szCs w:val="20"/>
              </w:rPr>
              <w:t>Предметная область</w:t>
            </w:r>
          </w:p>
        </w:tc>
        <w:tc>
          <w:tcPr>
            <w:tcW w:w="2949" w:type="dxa"/>
            <w:vMerge w:val="restart"/>
            <w:tcBorders>
              <w:top w:val="single" w:sz="2" w:space="0" w:color="000000"/>
              <w:left w:val="single" w:sz="2" w:space="0" w:color="000000"/>
              <w:right w:val="single" w:sz="2" w:space="0" w:color="000000"/>
            </w:tcBorders>
            <w:shd w:val="clear" w:color="auto" w:fill="D9D9D9" w:themeFill="background1" w:themeFillShade="D9"/>
            <w:tcMar>
              <w:top w:w="71" w:type="dxa"/>
              <w:left w:w="71" w:type="dxa"/>
              <w:bottom w:w="99" w:type="dxa"/>
              <w:right w:w="71" w:type="dxa"/>
            </w:tcMar>
            <w:vAlign w:val="bottom"/>
          </w:tcPr>
          <w:p w:rsidR="00314DE7" w:rsidRDefault="00F20C45">
            <w:pPr>
              <w:pStyle w:val="17PRIL-tabl-hroom"/>
              <w:spacing w:line="240" w:lineRule="auto"/>
              <w:ind w:firstLine="284"/>
              <w:jc w:val="center"/>
              <w:rPr>
                <w:rFonts w:ascii="Times New Roman" w:hAnsi="Times New Roman" w:cs="Times New Roman"/>
                <w:color w:val="auto"/>
                <w:sz w:val="20"/>
                <w:szCs w:val="20"/>
              </w:rPr>
            </w:pPr>
            <w:r>
              <w:rPr>
                <w:rFonts w:ascii="Times New Roman" w:hAnsi="Times New Roman" w:cs="Times New Roman"/>
                <w:color w:val="auto"/>
                <w:sz w:val="20"/>
                <w:szCs w:val="20"/>
              </w:rPr>
              <w:t>Учебный предмет</w:t>
            </w:r>
          </w:p>
        </w:tc>
        <w:tc>
          <w:tcPr>
            <w:tcW w:w="1440" w:type="dxa"/>
            <w:gridSpan w:val="4"/>
            <w:tcBorders>
              <w:top w:val="single" w:sz="2" w:space="0" w:color="000000"/>
              <w:left w:val="single" w:sz="2" w:space="0" w:color="000000"/>
              <w:bottom w:val="single" w:sz="4" w:space="0" w:color="auto"/>
              <w:right w:val="single" w:sz="2" w:space="0" w:color="000000"/>
            </w:tcBorders>
            <w:shd w:val="clear" w:color="auto" w:fill="D9D9D9" w:themeFill="background1" w:themeFillShade="D9"/>
            <w:tcMar>
              <w:top w:w="71" w:type="dxa"/>
              <w:left w:w="71" w:type="dxa"/>
              <w:bottom w:w="99" w:type="dxa"/>
              <w:right w:w="71" w:type="dxa"/>
            </w:tcMar>
          </w:tcPr>
          <w:p w:rsidR="00314DE7" w:rsidRDefault="00F20C45">
            <w:pPr>
              <w:pStyle w:val="17PRIL-tabl-hroom"/>
              <w:spacing w:line="240" w:lineRule="auto"/>
              <w:rPr>
                <w:rFonts w:ascii="Times New Roman" w:hAnsi="Times New Roman" w:cs="Times New Roman"/>
                <w:color w:val="auto"/>
                <w:sz w:val="20"/>
                <w:szCs w:val="20"/>
              </w:rPr>
            </w:pPr>
            <w:r>
              <w:rPr>
                <w:rFonts w:ascii="Times New Roman" w:hAnsi="Times New Roman" w:cs="Times New Roman"/>
                <w:color w:val="auto"/>
                <w:sz w:val="20"/>
                <w:szCs w:val="20"/>
              </w:rPr>
              <w:t>Уровень</w:t>
            </w:r>
          </w:p>
        </w:tc>
        <w:tc>
          <w:tcPr>
            <w:tcW w:w="2707" w:type="dxa"/>
            <w:gridSpan w:val="5"/>
            <w:tcBorders>
              <w:top w:val="single" w:sz="2" w:space="0" w:color="000000"/>
              <w:left w:val="single" w:sz="2" w:space="0" w:color="000000"/>
              <w:right w:val="single" w:sz="4" w:space="0" w:color="auto"/>
            </w:tcBorders>
            <w:shd w:val="clear" w:color="auto" w:fill="D9D9D9" w:themeFill="background1" w:themeFillShade="D9"/>
            <w:tcMar>
              <w:top w:w="71" w:type="dxa"/>
              <w:left w:w="71" w:type="dxa"/>
              <w:bottom w:w="99" w:type="dxa"/>
              <w:right w:w="71" w:type="dxa"/>
            </w:tcMar>
          </w:tcPr>
          <w:p w:rsidR="00314DE7" w:rsidRDefault="00F20C45">
            <w:pPr>
              <w:pStyle w:val="17PRIL-tabl-hroom"/>
              <w:spacing w:line="240" w:lineRule="auto"/>
              <w:ind w:left="71"/>
              <w:rPr>
                <w:rFonts w:ascii="Times New Roman" w:hAnsi="Times New Roman" w:cs="Times New Roman"/>
                <w:color w:val="auto"/>
                <w:spacing w:val="-1"/>
                <w:sz w:val="20"/>
                <w:szCs w:val="20"/>
              </w:rPr>
            </w:pPr>
            <w:r>
              <w:rPr>
                <w:rFonts w:ascii="Times New Roman" w:hAnsi="Times New Roman" w:cs="Times New Roman"/>
                <w:color w:val="auto"/>
                <w:spacing w:val="-1"/>
                <w:sz w:val="20"/>
                <w:szCs w:val="20"/>
              </w:rPr>
              <w:t>Количество часов</w:t>
            </w:r>
          </w:p>
        </w:tc>
        <w:tc>
          <w:tcPr>
            <w:tcW w:w="1134" w:type="dxa"/>
            <w:vMerge w:val="restart"/>
            <w:tcBorders>
              <w:top w:val="single" w:sz="2" w:space="0" w:color="000000"/>
              <w:left w:val="single" w:sz="2" w:space="0" w:color="000000"/>
              <w:right w:val="single" w:sz="2" w:space="0" w:color="000000"/>
            </w:tcBorders>
            <w:shd w:val="clear" w:color="auto" w:fill="D9D9D9" w:themeFill="background1" w:themeFillShade="D9"/>
          </w:tcPr>
          <w:p w:rsidR="00314DE7" w:rsidRDefault="00F20C45">
            <w:pPr>
              <w:pStyle w:val="17PRIL-tabl-hroom"/>
              <w:spacing w:line="240" w:lineRule="auto"/>
              <w:ind w:left="111"/>
              <w:jc w:val="both"/>
              <w:rPr>
                <w:rFonts w:ascii="Times New Roman" w:hAnsi="Times New Roman" w:cs="Times New Roman"/>
                <w:color w:val="auto"/>
                <w:spacing w:val="-1"/>
                <w:sz w:val="20"/>
                <w:szCs w:val="20"/>
              </w:rPr>
            </w:pPr>
            <w:r>
              <w:rPr>
                <w:rFonts w:ascii="Times New Roman" w:hAnsi="Times New Roman" w:cs="Times New Roman"/>
                <w:color w:val="auto"/>
                <w:spacing w:val="-1"/>
                <w:sz w:val="20"/>
                <w:szCs w:val="20"/>
              </w:rPr>
              <w:t>Всего коли-чест-во ча-сов</w:t>
            </w:r>
          </w:p>
        </w:tc>
      </w:tr>
      <w:tr w:rsidR="00314DE7">
        <w:trPr>
          <w:cantSplit/>
          <w:trHeight w:val="604"/>
          <w:tblHeader/>
        </w:trPr>
        <w:tc>
          <w:tcPr>
            <w:tcW w:w="1843" w:type="dxa"/>
            <w:vMerge/>
            <w:tcBorders>
              <w:left w:val="single" w:sz="2" w:space="0" w:color="000000"/>
              <w:bottom w:val="single" w:sz="2" w:space="0" w:color="000000"/>
              <w:right w:val="single" w:sz="2" w:space="0" w:color="000000"/>
            </w:tcBorders>
          </w:tcPr>
          <w:p w:rsidR="00314DE7" w:rsidRDefault="00314DE7">
            <w:pPr>
              <w:pStyle w:val="aff2"/>
              <w:spacing w:line="240" w:lineRule="auto"/>
              <w:ind w:firstLine="284"/>
              <w:jc w:val="both"/>
              <w:rPr>
                <w:b/>
                <w:color w:val="auto"/>
                <w:sz w:val="20"/>
                <w:szCs w:val="20"/>
                <w:lang w:val="ru-RU"/>
              </w:rPr>
            </w:pPr>
          </w:p>
        </w:tc>
        <w:tc>
          <w:tcPr>
            <w:tcW w:w="2949" w:type="dxa"/>
            <w:vMerge/>
            <w:tcBorders>
              <w:left w:val="single" w:sz="2" w:space="0" w:color="000000"/>
              <w:bottom w:val="single" w:sz="2" w:space="0" w:color="000000"/>
              <w:right w:val="single" w:sz="2" w:space="0" w:color="000000"/>
            </w:tcBorders>
          </w:tcPr>
          <w:p w:rsidR="00314DE7" w:rsidRDefault="00314DE7">
            <w:pPr>
              <w:pStyle w:val="aff2"/>
              <w:spacing w:line="240" w:lineRule="auto"/>
              <w:ind w:firstLine="284"/>
              <w:jc w:val="both"/>
              <w:rPr>
                <w:b/>
                <w:color w:val="auto"/>
                <w:sz w:val="20"/>
                <w:szCs w:val="20"/>
                <w:lang w:val="ru-RU"/>
              </w:rPr>
            </w:pPr>
          </w:p>
        </w:tc>
        <w:tc>
          <w:tcPr>
            <w:tcW w:w="723" w:type="dxa"/>
            <w:gridSpan w:val="2"/>
            <w:tcBorders>
              <w:top w:val="single" w:sz="4" w:space="0" w:color="auto"/>
              <w:left w:val="single" w:sz="2" w:space="0" w:color="000000"/>
              <w:bottom w:val="single" w:sz="2" w:space="0" w:color="000000"/>
              <w:right w:val="single" w:sz="2" w:space="0" w:color="000000"/>
            </w:tcBorders>
            <w:shd w:val="clear" w:color="auto" w:fill="D9D9D9" w:themeFill="background1" w:themeFillShade="D9"/>
            <w:textDirection w:val="btLr"/>
          </w:tcPr>
          <w:p w:rsidR="00314DE7" w:rsidRDefault="00F20C45">
            <w:pPr>
              <w:pStyle w:val="aff2"/>
              <w:spacing w:line="240" w:lineRule="auto"/>
              <w:ind w:firstLine="284"/>
              <w:jc w:val="center"/>
              <w:textAlignment w:val="auto"/>
              <w:rPr>
                <w:b/>
                <w:color w:val="auto"/>
                <w:sz w:val="20"/>
                <w:szCs w:val="20"/>
                <w:lang w:val="ru-RU"/>
              </w:rPr>
            </w:pPr>
            <w:r>
              <w:rPr>
                <w:b/>
                <w:color w:val="auto"/>
                <w:sz w:val="20"/>
                <w:szCs w:val="20"/>
                <w:lang w:val="ru-RU"/>
              </w:rPr>
              <w:t>10 класс</w:t>
            </w:r>
          </w:p>
        </w:tc>
        <w:tc>
          <w:tcPr>
            <w:tcW w:w="717" w:type="dxa"/>
            <w:gridSpan w:val="2"/>
            <w:tcBorders>
              <w:top w:val="single" w:sz="4" w:space="0" w:color="auto"/>
              <w:left w:val="single" w:sz="2" w:space="0" w:color="000000"/>
              <w:bottom w:val="single" w:sz="2" w:space="0" w:color="000000"/>
              <w:right w:val="single" w:sz="2" w:space="0" w:color="000000"/>
            </w:tcBorders>
            <w:shd w:val="clear" w:color="auto" w:fill="D9D9D9" w:themeFill="background1" w:themeFillShade="D9"/>
            <w:textDirection w:val="btLr"/>
          </w:tcPr>
          <w:p w:rsidR="00314DE7" w:rsidRDefault="00F20C45">
            <w:pPr>
              <w:pStyle w:val="aff2"/>
              <w:spacing w:line="240" w:lineRule="auto"/>
              <w:ind w:firstLine="284"/>
              <w:jc w:val="center"/>
              <w:textAlignment w:val="auto"/>
              <w:rPr>
                <w:b/>
                <w:color w:val="auto"/>
                <w:sz w:val="20"/>
                <w:szCs w:val="20"/>
                <w:lang w:val="ru-RU"/>
              </w:rPr>
            </w:pPr>
            <w:r>
              <w:rPr>
                <w:b/>
                <w:color w:val="auto"/>
                <w:sz w:val="20"/>
                <w:szCs w:val="20"/>
                <w:lang w:val="ru-RU"/>
              </w:rPr>
              <w:t>11 класс</w:t>
            </w:r>
          </w:p>
        </w:tc>
        <w:tc>
          <w:tcPr>
            <w:tcW w:w="1275" w:type="dxa"/>
            <w:gridSpan w:val="3"/>
            <w:tcBorders>
              <w:top w:val="single" w:sz="4" w:space="0" w:color="auto"/>
              <w:left w:val="single" w:sz="2" w:space="0" w:color="000000"/>
              <w:bottom w:val="single" w:sz="2" w:space="0" w:color="000000"/>
              <w:right w:val="single" w:sz="2" w:space="0" w:color="000000"/>
            </w:tcBorders>
            <w:shd w:val="clear" w:color="auto" w:fill="D9D9D9" w:themeFill="background1" w:themeFillShade="D9"/>
            <w:tcMar>
              <w:top w:w="71" w:type="dxa"/>
              <w:left w:w="71" w:type="dxa"/>
              <w:bottom w:w="99" w:type="dxa"/>
              <w:right w:w="71" w:type="dxa"/>
            </w:tcMar>
          </w:tcPr>
          <w:p w:rsidR="00314DE7" w:rsidRDefault="00F20C45">
            <w:pPr>
              <w:pStyle w:val="17PRIL-tabl-hroom"/>
              <w:spacing w:line="240" w:lineRule="auto"/>
              <w:ind w:hanging="3"/>
              <w:jc w:val="center"/>
              <w:rPr>
                <w:rFonts w:ascii="Times New Roman" w:hAnsi="Times New Roman" w:cs="Times New Roman"/>
                <w:color w:val="auto"/>
                <w:sz w:val="20"/>
                <w:szCs w:val="20"/>
              </w:rPr>
            </w:pPr>
            <w:r>
              <w:rPr>
                <w:rFonts w:ascii="Times New Roman" w:hAnsi="Times New Roman" w:cs="Times New Roman"/>
                <w:color w:val="auto"/>
                <w:sz w:val="20"/>
                <w:szCs w:val="20"/>
              </w:rPr>
              <w:t>10 класс</w:t>
            </w:r>
          </w:p>
          <w:p w:rsidR="00314DE7" w:rsidRDefault="00F20C45">
            <w:pPr>
              <w:pStyle w:val="17PRIL-tabl-hroom"/>
              <w:spacing w:line="240" w:lineRule="auto"/>
              <w:ind w:hanging="3"/>
              <w:jc w:val="center"/>
              <w:rPr>
                <w:rFonts w:ascii="Times New Roman" w:hAnsi="Times New Roman" w:cs="Times New Roman"/>
                <w:color w:val="auto"/>
                <w:sz w:val="20"/>
                <w:szCs w:val="20"/>
              </w:rPr>
            </w:pPr>
            <w:r>
              <w:rPr>
                <w:rFonts w:ascii="Times New Roman" w:hAnsi="Times New Roman" w:cs="Times New Roman"/>
                <w:color w:val="auto"/>
                <w:sz w:val="20"/>
                <w:szCs w:val="20"/>
              </w:rPr>
              <w:t>(2022-2023)</w:t>
            </w:r>
          </w:p>
        </w:tc>
        <w:tc>
          <w:tcPr>
            <w:tcW w:w="1432" w:type="dxa"/>
            <w:gridSpan w:val="2"/>
            <w:tcBorders>
              <w:top w:val="single" w:sz="4" w:space="0" w:color="auto"/>
              <w:left w:val="single" w:sz="2" w:space="0" w:color="000000"/>
              <w:bottom w:val="single" w:sz="2" w:space="0" w:color="000000"/>
              <w:right w:val="single" w:sz="2" w:space="0" w:color="000000"/>
            </w:tcBorders>
            <w:shd w:val="clear" w:color="auto" w:fill="D9D9D9" w:themeFill="background1" w:themeFillShade="D9"/>
            <w:tcMar>
              <w:top w:w="71" w:type="dxa"/>
              <w:left w:w="71" w:type="dxa"/>
              <w:bottom w:w="99" w:type="dxa"/>
              <w:right w:w="71" w:type="dxa"/>
            </w:tcMar>
          </w:tcPr>
          <w:p w:rsidR="00314DE7" w:rsidRDefault="00F20C45">
            <w:pPr>
              <w:pStyle w:val="17PRIL-tabl-hroom"/>
              <w:spacing w:line="240" w:lineRule="auto"/>
              <w:ind w:left="-34"/>
              <w:jc w:val="center"/>
              <w:rPr>
                <w:rFonts w:ascii="Times New Roman" w:hAnsi="Times New Roman" w:cs="Times New Roman"/>
                <w:color w:val="auto"/>
                <w:sz w:val="20"/>
                <w:szCs w:val="20"/>
              </w:rPr>
            </w:pPr>
            <w:r>
              <w:rPr>
                <w:rFonts w:ascii="Times New Roman" w:hAnsi="Times New Roman" w:cs="Times New Roman"/>
                <w:color w:val="auto"/>
                <w:sz w:val="20"/>
                <w:szCs w:val="20"/>
              </w:rPr>
              <w:t>11 класс</w:t>
            </w:r>
          </w:p>
          <w:p w:rsidR="00314DE7" w:rsidRDefault="00F20C45">
            <w:pPr>
              <w:pStyle w:val="17PRIL-tabl-hroom"/>
              <w:spacing w:line="240" w:lineRule="auto"/>
              <w:ind w:left="-34"/>
              <w:jc w:val="center"/>
              <w:rPr>
                <w:rFonts w:ascii="Times New Roman" w:hAnsi="Times New Roman" w:cs="Times New Roman"/>
                <w:color w:val="auto"/>
                <w:sz w:val="20"/>
                <w:szCs w:val="20"/>
              </w:rPr>
            </w:pPr>
            <w:r>
              <w:rPr>
                <w:rFonts w:ascii="Times New Roman" w:hAnsi="Times New Roman" w:cs="Times New Roman"/>
                <w:color w:val="auto"/>
                <w:sz w:val="20"/>
                <w:szCs w:val="20"/>
              </w:rPr>
              <w:t>(2023-2024)</w:t>
            </w:r>
          </w:p>
        </w:tc>
        <w:tc>
          <w:tcPr>
            <w:tcW w:w="1134" w:type="dxa"/>
            <w:vMerge/>
            <w:tcBorders>
              <w:left w:val="single" w:sz="2" w:space="0" w:color="000000"/>
              <w:bottom w:val="single" w:sz="2" w:space="0" w:color="000000"/>
              <w:right w:val="single" w:sz="2" w:space="0" w:color="000000"/>
            </w:tcBorders>
            <w:shd w:val="clear" w:color="auto" w:fill="D9D9D9" w:themeFill="background1" w:themeFillShade="D9"/>
          </w:tcPr>
          <w:p w:rsidR="00314DE7" w:rsidRDefault="00314DE7">
            <w:pPr>
              <w:pStyle w:val="17PRIL-tabl-hroom"/>
              <w:spacing w:line="240" w:lineRule="auto"/>
              <w:ind w:firstLine="284"/>
              <w:jc w:val="both"/>
              <w:rPr>
                <w:rFonts w:ascii="Times New Roman" w:hAnsi="Times New Roman" w:cs="Times New Roman"/>
                <w:color w:val="auto"/>
                <w:sz w:val="20"/>
                <w:szCs w:val="20"/>
              </w:rPr>
            </w:pPr>
          </w:p>
        </w:tc>
      </w:tr>
      <w:tr w:rsidR="00314DE7">
        <w:trPr>
          <w:trHeight w:val="79"/>
        </w:trPr>
        <w:tc>
          <w:tcPr>
            <w:tcW w:w="8939" w:type="dxa"/>
            <w:gridSpan w:val="11"/>
            <w:tcBorders>
              <w:top w:val="single" w:sz="2" w:space="0" w:color="000000"/>
              <w:left w:val="single" w:sz="2" w:space="0" w:color="000000"/>
              <w:bottom w:val="single" w:sz="2" w:space="0" w:color="000000"/>
              <w:right w:val="single" w:sz="4" w:space="0" w:color="auto"/>
            </w:tcBorders>
            <w:shd w:val="clear" w:color="auto" w:fill="FFFF99"/>
            <w:tcMar>
              <w:top w:w="71" w:type="dxa"/>
              <w:left w:w="71" w:type="dxa"/>
              <w:bottom w:w="99" w:type="dxa"/>
              <w:right w:w="71" w:type="dxa"/>
            </w:tcMar>
          </w:tcPr>
          <w:p w:rsidR="00314DE7" w:rsidRDefault="00F20C45">
            <w:pPr>
              <w:pStyle w:val="17PRIL-tabl-txt"/>
              <w:spacing w:line="240" w:lineRule="auto"/>
              <w:ind w:firstLine="284"/>
              <w:jc w:val="center"/>
              <w:rPr>
                <w:rStyle w:val="Bold"/>
                <w:rFonts w:ascii="Times New Roman" w:hAnsi="Times New Roman" w:cs="Times New Roman"/>
                <w:bCs/>
                <w:color w:val="auto"/>
                <w:spacing w:val="-1"/>
                <w:sz w:val="20"/>
                <w:szCs w:val="20"/>
              </w:rPr>
            </w:pPr>
            <w:r>
              <w:rPr>
                <w:rStyle w:val="Bold"/>
                <w:rFonts w:ascii="Times New Roman" w:hAnsi="Times New Roman" w:cs="Times New Roman"/>
                <w:bCs/>
                <w:color w:val="auto"/>
                <w:spacing w:val="-1"/>
                <w:sz w:val="20"/>
                <w:szCs w:val="20"/>
              </w:rPr>
              <w:t>Обязательная часть</w:t>
            </w:r>
          </w:p>
        </w:tc>
        <w:tc>
          <w:tcPr>
            <w:tcW w:w="1134" w:type="dxa"/>
            <w:tcBorders>
              <w:top w:val="single" w:sz="2" w:space="0" w:color="000000"/>
              <w:left w:val="single" w:sz="4" w:space="0" w:color="auto"/>
              <w:bottom w:val="single" w:sz="2" w:space="0" w:color="000000"/>
              <w:right w:val="single" w:sz="2" w:space="0" w:color="000000"/>
            </w:tcBorders>
            <w:shd w:val="clear" w:color="auto" w:fill="FFFF99"/>
          </w:tcPr>
          <w:p w:rsidR="00314DE7" w:rsidRDefault="00314DE7">
            <w:pPr>
              <w:pStyle w:val="17PRIL-tabl-txt"/>
              <w:spacing w:line="240" w:lineRule="auto"/>
              <w:ind w:firstLine="284"/>
              <w:jc w:val="center"/>
              <w:rPr>
                <w:rStyle w:val="Bold"/>
                <w:rFonts w:ascii="Times New Roman" w:hAnsi="Times New Roman" w:cs="Times New Roman"/>
                <w:bCs/>
                <w:color w:val="auto"/>
                <w:spacing w:val="-1"/>
                <w:sz w:val="20"/>
                <w:szCs w:val="20"/>
              </w:rPr>
            </w:pPr>
          </w:p>
        </w:tc>
      </w:tr>
      <w:tr w:rsidR="00314DE7">
        <w:trPr>
          <w:trHeight w:val="20"/>
        </w:trPr>
        <w:tc>
          <w:tcPr>
            <w:tcW w:w="1843"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rPr>
                <w:rFonts w:ascii="Times New Roman" w:hAnsi="Times New Roman" w:cs="Times New Roman"/>
                <w:color w:val="auto"/>
                <w:sz w:val="20"/>
                <w:szCs w:val="20"/>
              </w:rPr>
            </w:pPr>
            <w:r>
              <w:rPr>
                <w:rFonts w:ascii="Times New Roman" w:hAnsi="Times New Roman" w:cs="Times New Roman"/>
                <w:color w:val="auto"/>
                <w:sz w:val="20"/>
                <w:szCs w:val="20"/>
              </w:rPr>
              <w:t>Русский язык и литература</w:t>
            </w: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left="70"/>
              <w:jc w:val="both"/>
              <w:rPr>
                <w:rFonts w:ascii="Times New Roman" w:hAnsi="Times New Roman" w:cs="Times New Roman"/>
                <w:color w:val="auto"/>
                <w:sz w:val="20"/>
                <w:szCs w:val="20"/>
              </w:rPr>
            </w:pPr>
            <w:r>
              <w:rPr>
                <w:rFonts w:ascii="Times New Roman" w:hAnsi="Times New Roman" w:cs="Times New Roman"/>
                <w:color w:val="auto"/>
                <w:sz w:val="20"/>
                <w:szCs w:val="20"/>
              </w:rPr>
              <w:t>Русский язык</w:t>
            </w:r>
          </w:p>
        </w:tc>
        <w:tc>
          <w:tcPr>
            <w:tcW w:w="723"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17"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pacing w:val="-1"/>
                <w:sz w:val="20"/>
                <w:szCs w:val="20"/>
              </w:rPr>
              <w:t>1</w:t>
            </w:r>
          </w:p>
        </w:tc>
        <w:tc>
          <w:tcPr>
            <w:tcW w:w="859" w:type="dxa"/>
            <w:tcBorders>
              <w:top w:val="single" w:sz="2" w:space="0" w:color="000000"/>
              <w:left w:val="single" w:sz="2" w:space="0" w:color="000000"/>
              <w:bottom w:val="single" w:sz="2" w:space="0" w:color="000000"/>
              <w:right w:val="single" w:sz="4" w:space="0" w:color="auto"/>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33</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67</w:t>
            </w:r>
          </w:p>
        </w:tc>
      </w:tr>
      <w:tr w:rsidR="00314DE7">
        <w:trPr>
          <w:trHeight w:val="79"/>
        </w:trPr>
        <w:tc>
          <w:tcPr>
            <w:tcW w:w="1843" w:type="dxa"/>
            <w:vMerge/>
            <w:tcBorders>
              <w:top w:val="single" w:sz="2" w:space="0" w:color="000000"/>
              <w:left w:val="single" w:sz="2" w:space="0" w:color="000000"/>
              <w:bottom w:val="single" w:sz="2" w:space="0" w:color="000000"/>
              <w:right w:val="single" w:sz="2" w:space="0" w:color="000000"/>
            </w:tcBorders>
          </w:tcPr>
          <w:p w:rsidR="00314DE7" w:rsidRDefault="00314DE7">
            <w:pPr>
              <w:pStyle w:val="aff2"/>
              <w:spacing w:line="240" w:lineRule="auto"/>
              <w:jc w:val="both"/>
              <w:textAlignment w:val="auto"/>
              <w:rPr>
                <w:color w:val="auto"/>
                <w:sz w:val="20"/>
                <w:szCs w:val="20"/>
                <w:lang w:val="ru-RU"/>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left="70"/>
              <w:jc w:val="both"/>
              <w:rPr>
                <w:rFonts w:ascii="Times New Roman" w:hAnsi="Times New Roman" w:cs="Times New Roman"/>
                <w:color w:val="auto"/>
                <w:sz w:val="20"/>
                <w:szCs w:val="20"/>
              </w:rPr>
            </w:pPr>
            <w:r>
              <w:rPr>
                <w:rFonts w:ascii="Times New Roman" w:hAnsi="Times New Roman" w:cs="Times New Roman"/>
                <w:color w:val="auto"/>
                <w:sz w:val="20"/>
                <w:szCs w:val="20"/>
              </w:rPr>
              <w:t>Литература</w:t>
            </w:r>
          </w:p>
        </w:tc>
        <w:tc>
          <w:tcPr>
            <w:tcW w:w="723"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17"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102</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pacing w:val="-1"/>
                <w:sz w:val="20"/>
                <w:szCs w:val="20"/>
              </w:rPr>
              <w:t>3</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99</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201</w:t>
            </w:r>
          </w:p>
        </w:tc>
      </w:tr>
      <w:tr w:rsidR="00314DE7">
        <w:trPr>
          <w:trHeight w:val="477"/>
        </w:trPr>
        <w:tc>
          <w:tcPr>
            <w:tcW w:w="184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rPr>
                <w:rFonts w:ascii="Times New Roman" w:hAnsi="Times New Roman" w:cs="Times New Roman"/>
                <w:color w:val="auto"/>
                <w:sz w:val="20"/>
                <w:szCs w:val="20"/>
              </w:rPr>
            </w:pPr>
            <w:r>
              <w:rPr>
                <w:rFonts w:ascii="Times New Roman" w:hAnsi="Times New Roman" w:cs="Times New Roman"/>
                <w:color w:val="auto"/>
                <w:sz w:val="20"/>
                <w:szCs w:val="20"/>
              </w:rPr>
              <w:t>Родной язык и родная литература</w:t>
            </w: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left="70"/>
              <w:rPr>
                <w:rFonts w:ascii="Times New Roman" w:hAnsi="Times New Roman" w:cs="Times New Roman"/>
                <w:color w:val="auto"/>
                <w:sz w:val="20"/>
                <w:szCs w:val="20"/>
              </w:rPr>
            </w:pPr>
            <w:r>
              <w:rPr>
                <w:rFonts w:ascii="Times New Roman" w:hAnsi="Times New Roman" w:cs="Times New Roman"/>
                <w:color w:val="auto"/>
                <w:sz w:val="20"/>
                <w:szCs w:val="20"/>
              </w:rPr>
              <w:t>Родной язык (русский)</w:t>
            </w:r>
          </w:p>
        </w:tc>
        <w:tc>
          <w:tcPr>
            <w:tcW w:w="723"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17"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pacing w:val="-1"/>
                <w:sz w:val="20"/>
                <w:szCs w:val="20"/>
              </w:rPr>
              <w:t>1</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33</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67</w:t>
            </w:r>
          </w:p>
        </w:tc>
      </w:tr>
      <w:tr w:rsidR="00314DE7">
        <w:trPr>
          <w:trHeight w:val="22"/>
        </w:trPr>
        <w:tc>
          <w:tcPr>
            <w:tcW w:w="184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rPr>
                <w:rFonts w:ascii="Times New Roman" w:hAnsi="Times New Roman" w:cs="Times New Roman"/>
                <w:color w:val="auto"/>
                <w:sz w:val="20"/>
                <w:szCs w:val="20"/>
              </w:rPr>
            </w:pPr>
            <w:r>
              <w:rPr>
                <w:rFonts w:ascii="Times New Roman" w:hAnsi="Times New Roman" w:cs="Times New Roman"/>
                <w:color w:val="auto"/>
                <w:sz w:val="20"/>
                <w:szCs w:val="20"/>
              </w:rPr>
              <w:t>Математика и информатика</w:t>
            </w:r>
          </w:p>
        </w:tc>
        <w:tc>
          <w:tcPr>
            <w:tcW w:w="2949"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left="70"/>
              <w:jc w:val="both"/>
              <w:rPr>
                <w:rFonts w:ascii="Times New Roman" w:hAnsi="Times New Roman" w:cs="Times New Roman"/>
                <w:color w:val="auto"/>
                <w:sz w:val="20"/>
                <w:szCs w:val="20"/>
              </w:rPr>
            </w:pPr>
            <w:r>
              <w:rPr>
                <w:rFonts w:ascii="Times New Roman" w:hAnsi="Times New Roman" w:cs="Times New Roman"/>
                <w:color w:val="auto"/>
                <w:sz w:val="20"/>
                <w:szCs w:val="20"/>
              </w:rPr>
              <w:t>Математика</w:t>
            </w:r>
          </w:p>
        </w:tc>
        <w:tc>
          <w:tcPr>
            <w:tcW w:w="723" w:type="dxa"/>
            <w:gridSpan w:val="2"/>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17" w:type="dxa"/>
            <w:gridSpan w:val="2"/>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4</w:t>
            </w:r>
          </w:p>
        </w:tc>
        <w:tc>
          <w:tcPr>
            <w:tcW w:w="708"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136</w:t>
            </w:r>
          </w:p>
        </w:tc>
        <w:tc>
          <w:tcPr>
            <w:tcW w:w="57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lang w:val="en-US"/>
              </w:rPr>
            </w:pPr>
            <w:r>
              <w:rPr>
                <w:rFonts w:ascii="Times New Roman" w:hAnsi="Times New Roman" w:cs="Times New Roman"/>
                <w:color w:val="auto"/>
                <w:spacing w:val="-1"/>
                <w:sz w:val="20"/>
                <w:szCs w:val="20"/>
                <w:lang w:val="en-US"/>
              </w:rPr>
              <w:t>4</w:t>
            </w:r>
          </w:p>
        </w:tc>
        <w:tc>
          <w:tcPr>
            <w:tcW w:w="859"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132</w:t>
            </w:r>
          </w:p>
        </w:tc>
        <w:tc>
          <w:tcPr>
            <w:tcW w:w="1134"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268</w:t>
            </w:r>
          </w:p>
        </w:tc>
      </w:tr>
      <w:tr w:rsidR="00314DE7">
        <w:trPr>
          <w:trHeight w:val="310"/>
        </w:trPr>
        <w:tc>
          <w:tcPr>
            <w:tcW w:w="184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rPr>
                <w:rFonts w:ascii="Times New Roman" w:hAnsi="Times New Roman" w:cs="Times New Roman"/>
                <w:color w:val="auto"/>
                <w:sz w:val="20"/>
                <w:szCs w:val="20"/>
              </w:rPr>
            </w:pPr>
            <w:r>
              <w:rPr>
                <w:rFonts w:ascii="Times New Roman" w:hAnsi="Times New Roman" w:cs="Times New Roman"/>
                <w:color w:val="auto"/>
                <w:sz w:val="20"/>
                <w:szCs w:val="20"/>
              </w:rPr>
              <w:t>Иностранные языки</w:t>
            </w:r>
          </w:p>
        </w:tc>
        <w:tc>
          <w:tcPr>
            <w:tcW w:w="2949"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left="70"/>
              <w:jc w:val="both"/>
              <w:rPr>
                <w:rFonts w:ascii="Times New Roman" w:hAnsi="Times New Roman" w:cs="Times New Roman"/>
                <w:color w:val="auto"/>
                <w:sz w:val="20"/>
                <w:szCs w:val="20"/>
              </w:rPr>
            </w:pPr>
            <w:r>
              <w:rPr>
                <w:rFonts w:ascii="Times New Roman" w:hAnsi="Times New Roman" w:cs="Times New Roman"/>
                <w:color w:val="auto"/>
                <w:sz w:val="20"/>
                <w:szCs w:val="20"/>
              </w:rPr>
              <w:t>Иностранный язык</w:t>
            </w:r>
          </w:p>
        </w:tc>
        <w:tc>
          <w:tcPr>
            <w:tcW w:w="723" w:type="dxa"/>
            <w:gridSpan w:val="2"/>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17" w:type="dxa"/>
            <w:gridSpan w:val="2"/>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3</w:t>
            </w:r>
          </w:p>
        </w:tc>
        <w:tc>
          <w:tcPr>
            <w:tcW w:w="708"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102</w:t>
            </w:r>
          </w:p>
        </w:tc>
        <w:tc>
          <w:tcPr>
            <w:tcW w:w="57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pacing w:val="-1"/>
                <w:sz w:val="20"/>
                <w:szCs w:val="20"/>
                <w:lang w:val="en-US"/>
              </w:rPr>
            </w:pPr>
            <w:r>
              <w:rPr>
                <w:rFonts w:ascii="Times New Roman" w:hAnsi="Times New Roman" w:cs="Times New Roman"/>
                <w:color w:val="auto"/>
                <w:spacing w:val="-1"/>
                <w:sz w:val="20"/>
                <w:szCs w:val="20"/>
                <w:lang w:val="en-US"/>
              </w:rPr>
              <w:t>3</w:t>
            </w:r>
          </w:p>
        </w:tc>
        <w:tc>
          <w:tcPr>
            <w:tcW w:w="859"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99</w:t>
            </w:r>
          </w:p>
        </w:tc>
        <w:tc>
          <w:tcPr>
            <w:tcW w:w="1134"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201</w:t>
            </w:r>
          </w:p>
        </w:tc>
      </w:tr>
      <w:tr w:rsidR="00314DE7">
        <w:trPr>
          <w:trHeight w:val="310"/>
        </w:trPr>
        <w:tc>
          <w:tcPr>
            <w:tcW w:w="1843" w:type="dxa"/>
            <w:vMerge w:val="restart"/>
            <w:tcBorders>
              <w:top w:val="single" w:sz="2" w:space="0" w:color="000000"/>
              <w:left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rPr>
                <w:rFonts w:ascii="Times New Roman" w:hAnsi="Times New Roman" w:cs="Times New Roman"/>
                <w:color w:val="auto"/>
                <w:sz w:val="20"/>
                <w:szCs w:val="20"/>
              </w:rPr>
            </w:pPr>
            <w:r>
              <w:rPr>
                <w:rFonts w:ascii="Times New Roman" w:hAnsi="Times New Roman" w:cs="Times New Roman"/>
                <w:color w:val="auto"/>
                <w:sz w:val="20"/>
                <w:szCs w:val="20"/>
              </w:rPr>
              <w:t>Естественные науки</w:t>
            </w:r>
          </w:p>
        </w:tc>
        <w:tc>
          <w:tcPr>
            <w:tcW w:w="2949"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left="70"/>
              <w:jc w:val="both"/>
              <w:rPr>
                <w:rFonts w:ascii="Times New Roman" w:hAnsi="Times New Roman" w:cs="Times New Roman"/>
                <w:color w:val="auto"/>
                <w:sz w:val="20"/>
                <w:szCs w:val="20"/>
              </w:rPr>
            </w:pPr>
            <w:r>
              <w:rPr>
                <w:rFonts w:ascii="Times New Roman" w:hAnsi="Times New Roman" w:cs="Times New Roman"/>
                <w:color w:val="auto"/>
                <w:sz w:val="20"/>
                <w:szCs w:val="20"/>
              </w:rPr>
              <w:t>Астрономия</w:t>
            </w:r>
          </w:p>
        </w:tc>
        <w:tc>
          <w:tcPr>
            <w:tcW w:w="723" w:type="dxa"/>
            <w:gridSpan w:val="2"/>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314DE7">
            <w:pPr>
              <w:pStyle w:val="17PRIL-tabl-txt"/>
              <w:spacing w:line="240" w:lineRule="auto"/>
              <w:jc w:val="both"/>
              <w:rPr>
                <w:rFonts w:ascii="Times New Roman" w:hAnsi="Times New Roman" w:cs="Times New Roman"/>
                <w:color w:val="auto"/>
                <w:sz w:val="20"/>
                <w:szCs w:val="20"/>
              </w:rPr>
            </w:pPr>
          </w:p>
        </w:tc>
        <w:tc>
          <w:tcPr>
            <w:tcW w:w="717" w:type="dxa"/>
            <w:gridSpan w:val="2"/>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ind w:firstLine="6"/>
              <w:jc w:val="center"/>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314DE7">
            <w:pPr>
              <w:pStyle w:val="17PRIL-tabl-txt"/>
              <w:spacing w:line="240" w:lineRule="auto"/>
              <w:ind w:firstLine="284"/>
              <w:jc w:val="both"/>
              <w:rPr>
                <w:rFonts w:ascii="Times New Roman" w:hAnsi="Times New Roman" w:cs="Times New Roman"/>
                <w:color w:val="auto"/>
                <w:sz w:val="20"/>
                <w:szCs w:val="20"/>
                <w:lang w:val="en-US"/>
              </w:rPr>
            </w:pPr>
          </w:p>
        </w:tc>
        <w:tc>
          <w:tcPr>
            <w:tcW w:w="708" w:type="dxa"/>
            <w:tcBorders>
              <w:top w:val="single" w:sz="2" w:space="0" w:color="000000"/>
              <w:left w:val="single" w:sz="2" w:space="0" w:color="000000"/>
              <w:bottom w:val="single" w:sz="4" w:space="0" w:color="auto"/>
              <w:right w:val="single" w:sz="2" w:space="0" w:color="000000"/>
            </w:tcBorders>
          </w:tcPr>
          <w:p w:rsidR="00314DE7" w:rsidRDefault="00314DE7">
            <w:pPr>
              <w:pStyle w:val="17PRIL-tabl-txt"/>
              <w:spacing w:line="240" w:lineRule="auto"/>
              <w:jc w:val="center"/>
              <w:rPr>
                <w:rFonts w:ascii="Times New Roman" w:hAnsi="Times New Roman" w:cs="Times New Roman"/>
                <w:color w:val="auto"/>
                <w:sz w:val="20"/>
                <w:szCs w:val="20"/>
              </w:rPr>
            </w:pPr>
          </w:p>
        </w:tc>
        <w:tc>
          <w:tcPr>
            <w:tcW w:w="57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pacing w:val="-1"/>
                <w:sz w:val="20"/>
                <w:szCs w:val="20"/>
                <w:lang w:val="en-US"/>
              </w:rPr>
            </w:pPr>
            <w:r>
              <w:rPr>
                <w:rFonts w:ascii="Times New Roman" w:hAnsi="Times New Roman" w:cs="Times New Roman"/>
                <w:color w:val="auto"/>
                <w:spacing w:val="-1"/>
                <w:sz w:val="20"/>
                <w:szCs w:val="20"/>
                <w:lang w:val="en-US"/>
              </w:rPr>
              <w:t>1</w:t>
            </w:r>
          </w:p>
        </w:tc>
        <w:tc>
          <w:tcPr>
            <w:tcW w:w="859"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33</w:t>
            </w:r>
          </w:p>
        </w:tc>
        <w:tc>
          <w:tcPr>
            <w:tcW w:w="1134"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33</w:t>
            </w:r>
          </w:p>
        </w:tc>
      </w:tr>
      <w:tr w:rsidR="00314DE7">
        <w:trPr>
          <w:trHeight w:val="112"/>
        </w:trPr>
        <w:tc>
          <w:tcPr>
            <w:tcW w:w="1843" w:type="dxa"/>
            <w:vMerge/>
            <w:tcBorders>
              <w:left w:val="single" w:sz="2" w:space="0" w:color="000000"/>
              <w:bottom w:val="single" w:sz="4" w:space="0" w:color="auto"/>
              <w:right w:val="single" w:sz="2" w:space="0" w:color="000000"/>
            </w:tcBorders>
            <w:tcMar>
              <w:top w:w="71" w:type="dxa"/>
              <w:left w:w="71" w:type="dxa"/>
              <w:bottom w:w="99" w:type="dxa"/>
              <w:right w:w="71" w:type="dxa"/>
            </w:tcMar>
          </w:tcPr>
          <w:p w:rsidR="00314DE7" w:rsidRDefault="00314DE7">
            <w:pPr>
              <w:pStyle w:val="17PRIL-tabl-txt"/>
              <w:spacing w:line="240" w:lineRule="auto"/>
              <w:rPr>
                <w:rFonts w:ascii="Times New Roman" w:hAnsi="Times New Roman" w:cs="Times New Roman"/>
                <w:color w:val="auto"/>
                <w:sz w:val="20"/>
                <w:szCs w:val="20"/>
              </w:rPr>
            </w:pPr>
          </w:p>
        </w:tc>
        <w:tc>
          <w:tcPr>
            <w:tcW w:w="2949"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left="70"/>
              <w:jc w:val="both"/>
              <w:rPr>
                <w:rFonts w:ascii="Times New Roman" w:hAnsi="Times New Roman" w:cs="Times New Roman"/>
                <w:color w:val="auto"/>
                <w:sz w:val="20"/>
                <w:szCs w:val="20"/>
              </w:rPr>
            </w:pPr>
            <w:r>
              <w:rPr>
                <w:rFonts w:ascii="Times New Roman" w:hAnsi="Times New Roman" w:cs="Times New Roman"/>
                <w:color w:val="auto"/>
                <w:sz w:val="20"/>
                <w:szCs w:val="20"/>
              </w:rPr>
              <w:t>Биология</w:t>
            </w:r>
          </w:p>
        </w:tc>
        <w:tc>
          <w:tcPr>
            <w:tcW w:w="723" w:type="dxa"/>
            <w:gridSpan w:val="2"/>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У</w:t>
            </w:r>
          </w:p>
        </w:tc>
        <w:tc>
          <w:tcPr>
            <w:tcW w:w="717" w:type="dxa"/>
            <w:gridSpan w:val="2"/>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У</w:t>
            </w:r>
          </w:p>
        </w:tc>
        <w:tc>
          <w:tcPr>
            <w:tcW w:w="567" w:type="dxa"/>
            <w:gridSpan w:val="2"/>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3</w:t>
            </w:r>
          </w:p>
        </w:tc>
        <w:tc>
          <w:tcPr>
            <w:tcW w:w="708"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102</w:t>
            </w:r>
          </w:p>
        </w:tc>
        <w:tc>
          <w:tcPr>
            <w:tcW w:w="57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pacing w:val="-1"/>
                <w:sz w:val="20"/>
                <w:szCs w:val="20"/>
                <w:lang w:val="en-US"/>
              </w:rPr>
            </w:pPr>
            <w:r>
              <w:rPr>
                <w:rFonts w:ascii="Times New Roman" w:hAnsi="Times New Roman" w:cs="Times New Roman"/>
                <w:color w:val="auto"/>
                <w:spacing w:val="-1"/>
                <w:sz w:val="20"/>
                <w:szCs w:val="20"/>
                <w:lang w:val="en-US"/>
              </w:rPr>
              <w:t>3</w:t>
            </w:r>
          </w:p>
        </w:tc>
        <w:tc>
          <w:tcPr>
            <w:tcW w:w="859"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99</w:t>
            </w:r>
          </w:p>
        </w:tc>
        <w:tc>
          <w:tcPr>
            <w:tcW w:w="1134" w:type="dxa"/>
            <w:tcBorders>
              <w:top w:val="single" w:sz="2" w:space="0" w:color="000000"/>
              <w:left w:val="single" w:sz="2" w:space="0" w:color="000000"/>
              <w:bottom w:val="single" w:sz="4" w:space="0" w:color="auto"/>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201</w:t>
            </w:r>
          </w:p>
        </w:tc>
      </w:tr>
      <w:tr w:rsidR="00314DE7">
        <w:trPr>
          <w:trHeight w:val="81"/>
        </w:trPr>
        <w:tc>
          <w:tcPr>
            <w:tcW w:w="1843" w:type="dxa"/>
            <w:vMerge w:val="restart"/>
            <w:tcBorders>
              <w:top w:val="single" w:sz="2" w:space="0" w:color="000000"/>
              <w:left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Общественные науки</w:t>
            </w: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rPr>
                <w:rFonts w:ascii="Times New Roman" w:hAnsi="Times New Roman" w:cs="Times New Roman"/>
                <w:color w:val="auto"/>
                <w:sz w:val="20"/>
                <w:szCs w:val="20"/>
              </w:rPr>
            </w:pPr>
            <w:r>
              <w:rPr>
                <w:rFonts w:ascii="Times New Roman" w:hAnsi="Times New Roman" w:cs="Times New Roman"/>
                <w:color w:val="auto"/>
                <w:sz w:val="20"/>
                <w:szCs w:val="20"/>
              </w:rPr>
              <w:t xml:space="preserve">История </w:t>
            </w:r>
          </w:p>
        </w:tc>
        <w:tc>
          <w:tcPr>
            <w:tcW w:w="723"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0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716"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68</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pacing w:val="-1"/>
                <w:sz w:val="20"/>
                <w:szCs w:val="20"/>
              </w:rPr>
              <w:t>2</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66</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134</w:t>
            </w:r>
          </w:p>
        </w:tc>
      </w:tr>
      <w:tr w:rsidR="00314DE7">
        <w:trPr>
          <w:trHeight w:val="20"/>
        </w:trPr>
        <w:tc>
          <w:tcPr>
            <w:tcW w:w="1843" w:type="dxa"/>
            <w:vMerge/>
            <w:tcBorders>
              <w:left w:val="single" w:sz="2" w:space="0" w:color="000000"/>
              <w:right w:val="single" w:sz="2" w:space="0" w:color="000000"/>
            </w:tcBorders>
          </w:tcPr>
          <w:p w:rsidR="00314DE7" w:rsidRDefault="00314DE7">
            <w:pPr>
              <w:pStyle w:val="aff2"/>
              <w:spacing w:line="240" w:lineRule="auto"/>
              <w:jc w:val="both"/>
              <w:textAlignment w:val="auto"/>
              <w:rPr>
                <w:color w:val="auto"/>
                <w:sz w:val="20"/>
                <w:szCs w:val="20"/>
                <w:lang w:val="ru-RU"/>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Обществознание</w:t>
            </w:r>
          </w:p>
        </w:tc>
        <w:tc>
          <w:tcPr>
            <w:tcW w:w="723"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0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716"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68</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66</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134</w:t>
            </w:r>
          </w:p>
        </w:tc>
      </w:tr>
      <w:tr w:rsidR="00314DE7">
        <w:trPr>
          <w:trHeight w:val="20"/>
        </w:trPr>
        <w:tc>
          <w:tcPr>
            <w:tcW w:w="1843" w:type="dxa"/>
            <w:vMerge/>
            <w:tcBorders>
              <w:left w:val="single" w:sz="2" w:space="0" w:color="000000"/>
              <w:right w:val="single" w:sz="2" w:space="0" w:color="000000"/>
            </w:tcBorders>
          </w:tcPr>
          <w:p w:rsidR="00314DE7" w:rsidRDefault="00314DE7">
            <w:pPr>
              <w:pStyle w:val="aff2"/>
              <w:spacing w:line="240" w:lineRule="auto"/>
              <w:jc w:val="both"/>
              <w:textAlignment w:val="auto"/>
              <w:rPr>
                <w:color w:val="auto"/>
                <w:sz w:val="20"/>
                <w:szCs w:val="20"/>
                <w:lang w:val="ru-RU"/>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Экономика</w:t>
            </w:r>
          </w:p>
        </w:tc>
        <w:tc>
          <w:tcPr>
            <w:tcW w:w="723"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09" w:type="dxa"/>
            <w:tcBorders>
              <w:top w:val="single" w:sz="2" w:space="0" w:color="000000"/>
              <w:left w:val="single" w:sz="2" w:space="0" w:color="000000"/>
              <w:bottom w:val="single" w:sz="2" w:space="0" w:color="000000"/>
              <w:right w:val="single" w:sz="2" w:space="0" w:color="000000"/>
            </w:tcBorders>
          </w:tcPr>
          <w:p w:rsidR="00314DE7" w:rsidRDefault="00314DE7">
            <w:pPr>
              <w:pStyle w:val="17PRIL-tabl-txt"/>
              <w:spacing w:line="240" w:lineRule="auto"/>
              <w:ind w:firstLine="284"/>
              <w:jc w:val="both"/>
              <w:rPr>
                <w:rFonts w:ascii="Times New Roman" w:hAnsi="Times New Roman" w:cs="Times New Roman"/>
                <w:color w:val="auto"/>
                <w:sz w:val="20"/>
                <w:szCs w:val="20"/>
              </w:rPr>
            </w:pP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716"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314DE7">
            <w:pPr>
              <w:pStyle w:val="17PRIL-tabl-txt"/>
              <w:spacing w:line="240" w:lineRule="auto"/>
              <w:jc w:val="center"/>
              <w:rPr>
                <w:rFonts w:ascii="Times New Roman" w:hAnsi="Times New Roman" w:cs="Times New Roman"/>
                <w:color w:val="auto"/>
                <w:sz w:val="20"/>
                <w:szCs w:val="20"/>
              </w:rPr>
            </w:pPr>
          </w:p>
        </w:tc>
        <w:tc>
          <w:tcPr>
            <w:tcW w:w="859" w:type="dxa"/>
            <w:tcBorders>
              <w:top w:val="single" w:sz="2" w:space="0" w:color="000000"/>
              <w:left w:val="single" w:sz="2" w:space="0" w:color="000000"/>
              <w:bottom w:val="single" w:sz="2" w:space="0" w:color="000000"/>
              <w:right w:val="single" w:sz="2" w:space="0" w:color="000000"/>
            </w:tcBorders>
          </w:tcPr>
          <w:p w:rsidR="00314DE7" w:rsidRDefault="00314DE7">
            <w:pPr>
              <w:pStyle w:val="17PRIL-tabl-txt"/>
              <w:spacing w:line="240" w:lineRule="auto"/>
              <w:jc w:val="center"/>
              <w:rPr>
                <w:rFonts w:ascii="Times New Roman" w:hAnsi="Times New Roman" w:cs="Times New Roman"/>
                <w:color w:val="auto"/>
                <w:sz w:val="20"/>
                <w:szCs w:val="20"/>
              </w:rPr>
            </w:pP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34</w:t>
            </w:r>
          </w:p>
        </w:tc>
      </w:tr>
      <w:tr w:rsidR="00314DE7">
        <w:trPr>
          <w:trHeight w:val="20"/>
        </w:trPr>
        <w:tc>
          <w:tcPr>
            <w:tcW w:w="1843" w:type="dxa"/>
            <w:vMerge/>
            <w:tcBorders>
              <w:left w:val="single" w:sz="2" w:space="0" w:color="000000"/>
              <w:bottom w:val="single" w:sz="2" w:space="0" w:color="000000"/>
              <w:right w:val="single" w:sz="2" w:space="0" w:color="000000"/>
            </w:tcBorders>
          </w:tcPr>
          <w:p w:rsidR="00314DE7" w:rsidRDefault="00314DE7">
            <w:pPr>
              <w:pStyle w:val="aff2"/>
              <w:spacing w:line="240" w:lineRule="auto"/>
              <w:jc w:val="both"/>
              <w:textAlignment w:val="auto"/>
              <w:rPr>
                <w:color w:val="auto"/>
                <w:sz w:val="20"/>
                <w:szCs w:val="20"/>
                <w:lang w:val="ru-RU"/>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Право</w:t>
            </w:r>
          </w:p>
        </w:tc>
        <w:tc>
          <w:tcPr>
            <w:tcW w:w="723"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314DE7">
            <w:pPr>
              <w:pStyle w:val="17PRIL-tabl-txt"/>
              <w:spacing w:line="240" w:lineRule="auto"/>
              <w:ind w:firstLine="284"/>
              <w:jc w:val="both"/>
              <w:rPr>
                <w:rFonts w:ascii="Times New Roman" w:hAnsi="Times New Roman" w:cs="Times New Roman"/>
                <w:color w:val="auto"/>
                <w:sz w:val="20"/>
                <w:szCs w:val="20"/>
              </w:rPr>
            </w:pPr>
          </w:p>
        </w:tc>
        <w:tc>
          <w:tcPr>
            <w:tcW w:w="70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314DE7">
            <w:pPr>
              <w:pStyle w:val="17PRIL-tabl-txt"/>
              <w:spacing w:line="240" w:lineRule="auto"/>
              <w:ind w:firstLine="284"/>
              <w:jc w:val="both"/>
              <w:rPr>
                <w:rFonts w:ascii="Times New Roman" w:hAnsi="Times New Roman" w:cs="Times New Roman"/>
                <w:color w:val="auto"/>
                <w:sz w:val="20"/>
                <w:szCs w:val="20"/>
              </w:rPr>
            </w:pPr>
          </w:p>
        </w:tc>
        <w:tc>
          <w:tcPr>
            <w:tcW w:w="716" w:type="dxa"/>
            <w:gridSpan w:val="2"/>
            <w:tcBorders>
              <w:top w:val="single" w:sz="2" w:space="0" w:color="000000"/>
              <w:left w:val="single" w:sz="2" w:space="0" w:color="000000"/>
              <w:bottom w:val="single" w:sz="2" w:space="0" w:color="000000"/>
              <w:right w:val="single" w:sz="2" w:space="0" w:color="000000"/>
            </w:tcBorders>
          </w:tcPr>
          <w:p w:rsidR="00314DE7" w:rsidRDefault="00314DE7">
            <w:pPr>
              <w:pStyle w:val="17PRIL-tabl-txt"/>
              <w:spacing w:line="240" w:lineRule="auto"/>
              <w:jc w:val="center"/>
              <w:rPr>
                <w:rFonts w:ascii="Times New Roman" w:hAnsi="Times New Roman" w:cs="Times New Roman"/>
                <w:color w:val="auto"/>
                <w:sz w:val="20"/>
                <w:szCs w:val="20"/>
              </w:rPr>
            </w:pP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33</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33</w:t>
            </w:r>
          </w:p>
        </w:tc>
      </w:tr>
      <w:tr w:rsidR="00314DE7">
        <w:trPr>
          <w:trHeight w:val="126"/>
        </w:trPr>
        <w:tc>
          <w:tcPr>
            <w:tcW w:w="1843"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both"/>
              <w:rPr>
                <w:rFonts w:ascii="Times New Roman" w:hAnsi="Times New Roman" w:cs="Times New Roman"/>
                <w:color w:val="auto"/>
                <w:spacing w:val="-1"/>
                <w:sz w:val="20"/>
                <w:szCs w:val="20"/>
              </w:rPr>
            </w:pPr>
            <w:r>
              <w:rPr>
                <w:rFonts w:ascii="Times New Roman" w:hAnsi="Times New Roman" w:cs="Times New Roman"/>
                <w:color w:val="auto"/>
                <w:spacing w:val="-1"/>
                <w:sz w:val="20"/>
                <w:szCs w:val="20"/>
              </w:rPr>
              <w:t xml:space="preserve">Физическая культура, </w:t>
            </w:r>
          </w:p>
          <w:p w:rsidR="00314DE7" w:rsidRDefault="00F20C45">
            <w:pPr>
              <w:pStyle w:val="17PRIL-tabl-txt"/>
              <w:spacing w:line="240" w:lineRule="auto"/>
              <w:jc w:val="both"/>
              <w:rPr>
                <w:rFonts w:ascii="Times New Roman" w:hAnsi="Times New Roman" w:cs="Times New Roman"/>
                <w:color w:val="auto"/>
                <w:sz w:val="20"/>
                <w:szCs w:val="20"/>
              </w:rPr>
            </w:pPr>
            <w:r>
              <w:rPr>
                <w:rFonts w:ascii="Times New Roman" w:hAnsi="Times New Roman" w:cs="Times New Roman"/>
                <w:color w:val="auto"/>
                <w:spacing w:val="-1"/>
                <w:sz w:val="20"/>
                <w:szCs w:val="20"/>
              </w:rPr>
              <w:t>Экология и основы безопасности жизнедеятельности</w:t>
            </w: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Физическая культура</w:t>
            </w:r>
          </w:p>
        </w:tc>
        <w:tc>
          <w:tcPr>
            <w:tcW w:w="723"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0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716"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68</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66</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134</w:t>
            </w:r>
          </w:p>
        </w:tc>
      </w:tr>
      <w:tr w:rsidR="00314DE7">
        <w:trPr>
          <w:trHeight w:val="429"/>
        </w:trPr>
        <w:tc>
          <w:tcPr>
            <w:tcW w:w="1843" w:type="dxa"/>
            <w:vMerge/>
            <w:tcBorders>
              <w:top w:val="single" w:sz="2" w:space="0" w:color="000000"/>
              <w:left w:val="single" w:sz="2" w:space="0" w:color="000000"/>
              <w:bottom w:val="single" w:sz="2" w:space="0" w:color="000000"/>
              <w:right w:val="single" w:sz="2" w:space="0" w:color="000000"/>
            </w:tcBorders>
          </w:tcPr>
          <w:p w:rsidR="00314DE7" w:rsidRDefault="00314DE7">
            <w:pPr>
              <w:pStyle w:val="aff2"/>
              <w:spacing w:line="240" w:lineRule="auto"/>
              <w:ind w:firstLine="284"/>
              <w:jc w:val="both"/>
              <w:textAlignment w:val="auto"/>
              <w:rPr>
                <w:color w:val="auto"/>
                <w:sz w:val="20"/>
                <w:szCs w:val="20"/>
                <w:lang w:val="ru-RU"/>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Основы безопасности жизнедеятельности</w:t>
            </w:r>
          </w:p>
        </w:tc>
        <w:tc>
          <w:tcPr>
            <w:tcW w:w="723"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70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716"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pacing w:val="-1"/>
                <w:sz w:val="20"/>
                <w:szCs w:val="20"/>
              </w:rPr>
              <w:t>1</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33</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67</w:t>
            </w:r>
          </w:p>
        </w:tc>
      </w:tr>
      <w:tr w:rsidR="00314DE7">
        <w:trPr>
          <w:trHeight w:val="22"/>
        </w:trPr>
        <w:tc>
          <w:tcPr>
            <w:tcW w:w="4792"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pacing w:val="-1"/>
                <w:sz w:val="20"/>
                <w:szCs w:val="20"/>
              </w:rPr>
              <w:t>Индивидуальный проект</w:t>
            </w:r>
          </w:p>
        </w:tc>
        <w:tc>
          <w:tcPr>
            <w:tcW w:w="1432"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314DE7">
            <w:pPr>
              <w:pStyle w:val="17PRIL-tabl-txt"/>
              <w:spacing w:line="240" w:lineRule="auto"/>
              <w:ind w:firstLine="284"/>
              <w:jc w:val="both"/>
              <w:rPr>
                <w:rFonts w:ascii="Times New Roman" w:hAnsi="Times New Roman" w:cs="Times New Roman"/>
                <w:color w:val="auto"/>
                <w:sz w:val="20"/>
                <w:szCs w:val="20"/>
              </w:rPr>
            </w:pP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716" w:type="dxa"/>
            <w:gridSpan w:val="2"/>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68</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pacing w:val="-1"/>
                <w:sz w:val="20"/>
                <w:szCs w:val="20"/>
              </w:rPr>
            </w:pPr>
            <w:r>
              <w:rPr>
                <w:rFonts w:ascii="Times New Roman" w:hAnsi="Times New Roman" w:cs="Times New Roman"/>
                <w:color w:val="auto"/>
                <w:spacing w:val="-1"/>
                <w:sz w:val="20"/>
                <w:szCs w:val="20"/>
              </w:rPr>
              <w:t>0</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pacing w:val="-1"/>
                <w:sz w:val="20"/>
                <w:szCs w:val="20"/>
              </w:rPr>
            </w:pPr>
            <w:r>
              <w:rPr>
                <w:rFonts w:ascii="Times New Roman" w:hAnsi="Times New Roman" w:cs="Times New Roman"/>
                <w:color w:val="auto"/>
                <w:spacing w:val="-1"/>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pacing w:val="-1"/>
                <w:sz w:val="20"/>
                <w:szCs w:val="20"/>
              </w:rPr>
            </w:pPr>
            <w:r>
              <w:rPr>
                <w:rFonts w:ascii="Times New Roman" w:hAnsi="Times New Roman" w:cs="Times New Roman"/>
                <w:color w:val="auto"/>
                <w:spacing w:val="-1"/>
                <w:sz w:val="20"/>
                <w:szCs w:val="20"/>
              </w:rPr>
              <w:t>68</w:t>
            </w:r>
          </w:p>
        </w:tc>
      </w:tr>
      <w:tr w:rsidR="00314DE7">
        <w:trPr>
          <w:trHeight w:val="86"/>
        </w:trPr>
        <w:tc>
          <w:tcPr>
            <w:tcW w:w="4792" w:type="dxa"/>
            <w:gridSpan w:val="2"/>
            <w:tcBorders>
              <w:top w:val="single" w:sz="2" w:space="0" w:color="000000"/>
              <w:left w:val="single" w:sz="2" w:space="0" w:color="000000"/>
              <w:bottom w:val="single" w:sz="2" w:space="0" w:color="000000"/>
              <w:right w:val="single" w:sz="2" w:space="0" w:color="000000"/>
            </w:tcBorders>
            <w:shd w:val="clear" w:color="auto" w:fill="92D050"/>
          </w:tcPr>
          <w:p w:rsidR="00314DE7" w:rsidRDefault="00F20C45">
            <w:pPr>
              <w:pStyle w:val="17PRIL-tabl-txt"/>
              <w:spacing w:line="240" w:lineRule="auto"/>
              <w:ind w:firstLine="284"/>
              <w:jc w:val="both"/>
              <w:rPr>
                <w:rFonts w:ascii="Times New Roman" w:hAnsi="Times New Roman" w:cs="Times New Roman"/>
                <w:b/>
                <w:color w:val="auto"/>
                <w:spacing w:val="-1"/>
                <w:sz w:val="20"/>
                <w:szCs w:val="20"/>
              </w:rPr>
            </w:pPr>
            <w:r>
              <w:rPr>
                <w:rFonts w:ascii="Times New Roman" w:hAnsi="Times New Roman" w:cs="Times New Roman"/>
                <w:b/>
                <w:color w:val="auto"/>
                <w:spacing w:val="-1"/>
                <w:sz w:val="20"/>
                <w:szCs w:val="20"/>
              </w:rPr>
              <w:t>Всего</w:t>
            </w:r>
          </w:p>
        </w:tc>
        <w:tc>
          <w:tcPr>
            <w:tcW w:w="1432" w:type="dxa"/>
            <w:gridSpan w:val="3"/>
            <w:tcBorders>
              <w:top w:val="single" w:sz="2" w:space="0" w:color="000000"/>
              <w:left w:val="single" w:sz="2" w:space="0" w:color="000000"/>
              <w:bottom w:val="single" w:sz="2" w:space="0" w:color="000000"/>
              <w:right w:val="single" w:sz="2" w:space="0" w:color="000000"/>
            </w:tcBorders>
            <w:shd w:val="clear" w:color="auto" w:fill="92D050"/>
            <w:tcMar>
              <w:top w:w="71" w:type="dxa"/>
              <w:left w:w="71" w:type="dxa"/>
              <w:bottom w:w="99" w:type="dxa"/>
              <w:right w:w="71" w:type="dxa"/>
            </w:tcMar>
          </w:tcPr>
          <w:p w:rsidR="00314DE7" w:rsidRDefault="00314DE7">
            <w:pPr>
              <w:pStyle w:val="17PRIL-tabl-txt"/>
              <w:spacing w:line="240" w:lineRule="auto"/>
              <w:ind w:firstLine="284"/>
              <w:jc w:val="both"/>
              <w:rPr>
                <w:rFonts w:ascii="Times New Roman" w:hAnsi="Times New Roman" w:cs="Times New Roman"/>
                <w:b/>
                <w:color w:val="auto"/>
                <w:sz w:val="20"/>
                <w:szCs w:val="20"/>
              </w:rPr>
            </w:pP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92D050"/>
            <w:tcMar>
              <w:top w:w="71" w:type="dxa"/>
              <w:left w:w="71" w:type="dxa"/>
              <w:bottom w:w="99" w:type="dxa"/>
              <w:right w:w="71" w:type="dxa"/>
            </w:tcMar>
          </w:tcPr>
          <w:p w:rsidR="00314DE7" w:rsidRDefault="00F20C45">
            <w:pPr>
              <w:pStyle w:val="17PRIL-tabl-txt"/>
              <w:spacing w:line="240" w:lineRule="auto"/>
              <w:rPr>
                <w:rFonts w:ascii="Times New Roman" w:hAnsi="Times New Roman" w:cs="Times New Roman"/>
                <w:b/>
                <w:color w:val="auto"/>
                <w:sz w:val="20"/>
                <w:szCs w:val="20"/>
              </w:rPr>
            </w:pPr>
            <w:r>
              <w:rPr>
                <w:rFonts w:ascii="Times New Roman" w:hAnsi="Times New Roman" w:cs="Times New Roman"/>
                <w:b/>
                <w:color w:val="auto"/>
                <w:sz w:val="20"/>
                <w:szCs w:val="20"/>
              </w:rPr>
              <w:t>25</w:t>
            </w:r>
          </w:p>
        </w:tc>
        <w:tc>
          <w:tcPr>
            <w:tcW w:w="716" w:type="dxa"/>
            <w:gridSpan w:val="2"/>
            <w:tcBorders>
              <w:top w:val="single" w:sz="2" w:space="0" w:color="000000"/>
              <w:left w:val="single" w:sz="2" w:space="0" w:color="000000"/>
              <w:bottom w:val="single" w:sz="2" w:space="0" w:color="000000"/>
              <w:right w:val="single" w:sz="2" w:space="0" w:color="000000"/>
            </w:tcBorders>
            <w:shd w:val="clear" w:color="auto" w:fill="92D050"/>
          </w:tcPr>
          <w:p w:rsidR="00314DE7" w:rsidRDefault="00F20C45">
            <w:pPr>
              <w:pStyle w:val="17PRIL-tabl-txt"/>
              <w:spacing w:line="240" w:lineRule="auto"/>
              <w:jc w:val="center"/>
              <w:rPr>
                <w:rFonts w:ascii="Times New Roman" w:hAnsi="Times New Roman" w:cs="Times New Roman"/>
                <w:b/>
                <w:color w:val="auto"/>
                <w:sz w:val="20"/>
                <w:szCs w:val="20"/>
              </w:rPr>
            </w:pPr>
            <w:r>
              <w:rPr>
                <w:rFonts w:ascii="Times New Roman" w:hAnsi="Times New Roman" w:cs="Times New Roman"/>
                <w:b/>
                <w:color w:val="auto"/>
                <w:sz w:val="20"/>
                <w:szCs w:val="20"/>
              </w:rPr>
              <w:t>850</w:t>
            </w:r>
          </w:p>
        </w:tc>
        <w:tc>
          <w:tcPr>
            <w:tcW w:w="573" w:type="dxa"/>
            <w:tcBorders>
              <w:top w:val="single" w:sz="2" w:space="0" w:color="000000"/>
              <w:left w:val="single" w:sz="2" w:space="0" w:color="000000"/>
              <w:bottom w:val="single" w:sz="2" w:space="0" w:color="000000"/>
              <w:right w:val="single" w:sz="2" w:space="0" w:color="000000"/>
            </w:tcBorders>
            <w:shd w:val="clear" w:color="auto" w:fill="92D050"/>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b/>
                <w:color w:val="auto"/>
                <w:spacing w:val="-1"/>
                <w:sz w:val="20"/>
                <w:szCs w:val="20"/>
              </w:rPr>
            </w:pPr>
            <w:r>
              <w:rPr>
                <w:rFonts w:ascii="Times New Roman" w:hAnsi="Times New Roman" w:cs="Times New Roman"/>
                <w:b/>
                <w:color w:val="auto"/>
                <w:spacing w:val="-1"/>
                <w:sz w:val="20"/>
                <w:szCs w:val="20"/>
              </w:rPr>
              <w:t>24</w:t>
            </w:r>
          </w:p>
        </w:tc>
        <w:tc>
          <w:tcPr>
            <w:tcW w:w="859" w:type="dxa"/>
            <w:tcBorders>
              <w:top w:val="single" w:sz="2" w:space="0" w:color="000000"/>
              <w:left w:val="single" w:sz="2" w:space="0" w:color="000000"/>
              <w:bottom w:val="single" w:sz="2" w:space="0" w:color="000000"/>
              <w:right w:val="single" w:sz="4" w:space="0" w:color="auto"/>
            </w:tcBorders>
            <w:shd w:val="clear" w:color="auto" w:fill="92D050"/>
          </w:tcPr>
          <w:p w:rsidR="00314DE7" w:rsidRDefault="00F20C45">
            <w:pPr>
              <w:pStyle w:val="17PRIL-tabl-txt"/>
              <w:spacing w:line="240" w:lineRule="auto"/>
              <w:jc w:val="center"/>
              <w:rPr>
                <w:rFonts w:ascii="Times New Roman" w:hAnsi="Times New Roman" w:cs="Times New Roman"/>
                <w:b/>
                <w:color w:val="auto"/>
                <w:spacing w:val="-1"/>
                <w:sz w:val="20"/>
                <w:szCs w:val="20"/>
              </w:rPr>
            </w:pPr>
            <w:r>
              <w:rPr>
                <w:rFonts w:ascii="Times New Roman" w:hAnsi="Times New Roman" w:cs="Times New Roman"/>
                <w:b/>
                <w:color w:val="auto"/>
                <w:spacing w:val="-1"/>
                <w:sz w:val="20"/>
                <w:szCs w:val="20"/>
              </w:rPr>
              <w:t>792</w:t>
            </w:r>
          </w:p>
        </w:tc>
        <w:tc>
          <w:tcPr>
            <w:tcW w:w="1134" w:type="dxa"/>
            <w:tcBorders>
              <w:top w:val="single" w:sz="2" w:space="0" w:color="000000"/>
              <w:left w:val="single" w:sz="2" w:space="0" w:color="000000"/>
              <w:bottom w:val="single" w:sz="2" w:space="0" w:color="000000"/>
              <w:right w:val="single" w:sz="2" w:space="0" w:color="000000"/>
            </w:tcBorders>
            <w:shd w:val="clear" w:color="auto" w:fill="92D050"/>
          </w:tcPr>
          <w:p w:rsidR="00314DE7" w:rsidRDefault="00F20C45">
            <w:pPr>
              <w:pStyle w:val="17PRIL-tabl-txt"/>
              <w:spacing w:line="240" w:lineRule="auto"/>
              <w:ind w:left="37"/>
              <w:jc w:val="center"/>
              <w:rPr>
                <w:rFonts w:ascii="Times New Roman" w:hAnsi="Times New Roman" w:cs="Times New Roman"/>
                <w:b/>
                <w:color w:val="auto"/>
                <w:spacing w:val="-1"/>
                <w:sz w:val="20"/>
                <w:szCs w:val="20"/>
              </w:rPr>
            </w:pPr>
            <w:r>
              <w:rPr>
                <w:rFonts w:ascii="Times New Roman" w:hAnsi="Times New Roman" w:cs="Times New Roman"/>
                <w:b/>
                <w:color w:val="auto"/>
                <w:spacing w:val="-1"/>
                <w:sz w:val="20"/>
                <w:szCs w:val="20"/>
              </w:rPr>
              <w:t>1642</w:t>
            </w:r>
          </w:p>
        </w:tc>
      </w:tr>
      <w:tr w:rsidR="00314DE7" w:rsidRPr="004D442F">
        <w:trPr>
          <w:trHeight w:val="33"/>
        </w:trPr>
        <w:tc>
          <w:tcPr>
            <w:tcW w:w="10073" w:type="dxa"/>
            <w:gridSpan w:val="12"/>
            <w:tcBorders>
              <w:top w:val="single" w:sz="2" w:space="0" w:color="000000"/>
              <w:left w:val="single" w:sz="2" w:space="0" w:color="000000"/>
              <w:bottom w:val="single" w:sz="2" w:space="0" w:color="000000"/>
              <w:right w:val="single" w:sz="2" w:space="0" w:color="000000"/>
            </w:tcBorders>
            <w:shd w:val="clear" w:color="auto" w:fill="FFFF99"/>
            <w:tcMar>
              <w:top w:w="71" w:type="dxa"/>
              <w:left w:w="71" w:type="dxa"/>
              <w:bottom w:w="99" w:type="dxa"/>
              <w:right w:w="71" w:type="dxa"/>
            </w:tcMar>
          </w:tcPr>
          <w:p w:rsidR="00314DE7" w:rsidRDefault="00F20C45">
            <w:pPr>
              <w:pStyle w:val="17PRIL-tabl-txt"/>
              <w:spacing w:line="240" w:lineRule="auto"/>
              <w:ind w:firstLine="284"/>
              <w:jc w:val="center"/>
              <w:rPr>
                <w:rStyle w:val="Bold"/>
                <w:rFonts w:ascii="Times New Roman" w:hAnsi="Times New Roman" w:cs="Times New Roman"/>
                <w:b w:val="0"/>
                <w:bCs/>
                <w:i/>
                <w:color w:val="auto"/>
                <w:sz w:val="20"/>
                <w:szCs w:val="20"/>
              </w:rPr>
            </w:pPr>
            <w:r>
              <w:rPr>
                <w:rStyle w:val="Bold"/>
                <w:rFonts w:ascii="Times New Roman" w:hAnsi="Times New Roman" w:cs="Times New Roman"/>
                <w:bCs/>
                <w:i/>
                <w:color w:val="auto"/>
                <w:sz w:val="20"/>
                <w:szCs w:val="20"/>
              </w:rPr>
              <w:t>Часть, формируемая участниками образовательных отношений</w:t>
            </w:r>
          </w:p>
        </w:tc>
      </w:tr>
      <w:tr w:rsidR="00314DE7">
        <w:trPr>
          <w:trHeight w:val="89"/>
        </w:trPr>
        <w:tc>
          <w:tcPr>
            <w:tcW w:w="1843" w:type="dxa"/>
            <w:tcBorders>
              <w:top w:val="single" w:sz="2" w:space="0" w:color="000000"/>
              <w:left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71"/>
              <w:rPr>
                <w:rFonts w:ascii="Times New Roman" w:hAnsi="Times New Roman" w:cs="Times New Roman"/>
                <w:color w:val="auto"/>
                <w:sz w:val="20"/>
                <w:szCs w:val="20"/>
              </w:rPr>
            </w:pPr>
            <w:r>
              <w:rPr>
                <w:rFonts w:ascii="Times New Roman" w:hAnsi="Times New Roman" w:cs="Times New Roman"/>
                <w:color w:val="auto"/>
                <w:sz w:val="20"/>
                <w:szCs w:val="20"/>
              </w:rPr>
              <w:t>Естественные науки</w:t>
            </w: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left="71"/>
              <w:jc w:val="both"/>
              <w:rPr>
                <w:rFonts w:ascii="Times New Roman" w:hAnsi="Times New Roman" w:cs="Times New Roman"/>
                <w:color w:val="auto"/>
                <w:sz w:val="20"/>
                <w:szCs w:val="20"/>
              </w:rPr>
            </w:pPr>
            <w:r>
              <w:rPr>
                <w:rFonts w:ascii="Times New Roman" w:hAnsi="Times New Roman" w:cs="Times New Roman"/>
                <w:color w:val="auto"/>
                <w:sz w:val="20"/>
                <w:szCs w:val="20"/>
              </w:rPr>
              <w:t>Физика</w:t>
            </w:r>
          </w:p>
        </w:tc>
        <w:tc>
          <w:tcPr>
            <w:tcW w:w="5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869" w:type="dxa"/>
            <w:gridSpan w:val="3"/>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Б</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68</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66</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134</w:t>
            </w:r>
          </w:p>
        </w:tc>
      </w:tr>
      <w:tr w:rsidR="00314DE7">
        <w:trPr>
          <w:trHeight w:val="53"/>
        </w:trPr>
        <w:tc>
          <w:tcPr>
            <w:tcW w:w="1843" w:type="dxa"/>
            <w:vMerge w:val="restart"/>
            <w:tcBorders>
              <w:top w:val="single" w:sz="2" w:space="0" w:color="000000"/>
              <w:left w:val="single" w:sz="2" w:space="0" w:color="000000"/>
              <w:right w:val="single" w:sz="2" w:space="0" w:color="000000"/>
            </w:tcBorders>
            <w:tcMar>
              <w:top w:w="71" w:type="dxa"/>
              <w:left w:w="71" w:type="dxa"/>
              <w:bottom w:w="99" w:type="dxa"/>
              <w:right w:w="71" w:type="dxa"/>
            </w:tcMar>
          </w:tcPr>
          <w:p w:rsidR="00314DE7" w:rsidRDefault="00F20C45">
            <w:pPr>
              <w:ind w:firstLine="71"/>
              <w:contextualSpacing/>
              <w:jc w:val="both"/>
              <w:rPr>
                <w:sz w:val="20"/>
                <w:szCs w:val="20"/>
              </w:rPr>
            </w:pPr>
            <w:r>
              <w:rPr>
                <w:sz w:val="20"/>
                <w:szCs w:val="20"/>
              </w:rPr>
              <w:t>Курсы по выбору</w:t>
            </w: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tabs>
                <w:tab w:val="left" w:pos="1913"/>
              </w:tabs>
              <w:ind w:left="71"/>
              <w:contextualSpacing/>
              <w:rPr>
                <w:sz w:val="20"/>
                <w:szCs w:val="20"/>
                <w:lang w:val="ru-RU"/>
              </w:rPr>
            </w:pPr>
            <w:r>
              <w:rPr>
                <w:sz w:val="20"/>
                <w:szCs w:val="20"/>
                <w:lang w:val="ru-RU"/>
              </w:rPr>
              <w:t xml:space="preserve">Практикум по  математике </w:t>
            </w:r>
            <w:r>
              <w:rPr>
                <w:rStyle w:val="markedcontent"/>
                <w:sz w:val="20"/>
                <w:szCs w:val="20"/>
                <w:lang w:val="ru-RU"/>
              </w:rPr>
              <w:t>«Решение математических задач повышенной сложности»</w:t>
            </w:r>
          </w:p>
        </w:tc>
        <w:tc>
          <w:tcPr>
            <w:tcW w:w="1440" w:type="dxa"/>
            <w:gridSpan w:val="4"/>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firstLine="284"/>
              <w:jc w:val="center"/>
              <w:rPr>
                <w:sz w:val="20"/>
                <w:szCs w:val="20"/>
              </w:rPr>
            </w:pPr>
            <w:r>
              <w:rPr>
                <w:sz w:val="20"/>
                <w:szCs w:val="20"/>
              </w:rPr>
              <w:t>ЭК</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66</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left="142"/>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r>
      <w:tr w:rsidR="00314DE7">
        <w:trPr>
          <w:trHeight w:val="342"/>
        </w:trPr>
        <w:tc>
          <w:tcPr>
            <w:tcW w:w="1843" w:type="dxa"/>
            <w:vMerge/>
            <w:tcBorders>
              <w:left w:val="single" w:sz="2" w:space="0" w:color="000000"/>
              <w:right w:val="single" w:sz="2" w:space="0" w:color="000000"/>
            </w:tcBorders>
            <w:tcMar>
              <w:top w:w="71" w:type="dxa"/>
              <w:left w:w="71" w:type="dxa"/>
              <w:bottom w:w="99" w:type="dxa"/>
              <w:right w:w="71" w:type="dxa"/>
            </w:tcMar>
          </w:tcPr>
          <w:p w:rsidR="00314DE7" w:rsidRDefault="00314DE7">
            <w:pPr>
              <w:ind w:firstLine="284"/>
              <w:contextualSpacing/>
              <w:jc w:val="both"/>
              <w:rPr>
                <w:sz w:val="20"/>
                <w:szCs w:val="20"/>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tabs>
                <w:tab w:val="left" w:pos="1913"/>
              </w:tabs>
              <w:ind w:left="71"/>
              <w:contextualSpacing/>
              <w:rPr>
                <w:sz w:val="20"/>
                <w:szCs w:val="20"/>
                <w:lang w:val="ru-RU"/>
              </w:rPr>
            </w:pPr>
            <w:r>
              <w:rPr>
                <w:sz w:val="20"/>
                <w:szCs w:val="20"/>
                <w:lang w:val="ru-RU"/>
              </w:rPr>
              <w:t xml:space="preserve">Практикум по физике </w:t>
            </w:r>
            <w:r>
              <w:rPr>
                <w:rStyle w:val="markedcontent"/>
                <w:sz w:val="20"/>
                <w:szCs w:val="20"/>
                <w:lang w:val="ru-RU"/>
              </w:rPr>
              <w:t>«Методы</w:t>
            </w:r>
            <w:r>
              <w:rPr>
                <w:sz w:val="20"/>
                <w:szCs w:val="20"/>
                <w:lang w:val="ru-RU"/>
              </w:rPr>
              <w:br/>
            </w:r>
            <w:r>
              <w:rPr>
                <w:rStyle w:val="markedcontent"/>
                <w:sz w:val="20"/>
                <w:szCs w:val="20"/>
                <w:lang w:val="ru-RU"/>
              </w:rPr>
              <w:t>решения физических задач»</w:t>
            </w:r>
          </w:p>
        </w:tc>
        <w:tc>
          <w:tcPr>
            <w:tcW w:w="1440" w:type="dxa"/>
            <w:gridSpan w:val="4"/>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firstLine="284"/>
              <w:jc w:val="center"/>
              <w:rPr>
                <w:sz w:val="20"/>
                <w:szCs w:val="20"/>
              </w:rPr>
            </w:pPr>
            <w:r>
              <w:rPr>
                <w:sz w:val="20"/>
                <w:szCs w:val="20"/>
              </w:rPr>
              <w:t>ФК</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33</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67</w:t>
            </w:r>
          </w:p>
        </w:tc>
      </w:tr>
      <w:tr w:rsidR="00314DE7">
        <w:trPr>
          <w:trHeight w:val="317"/>
        </w:trPr>
        <w:tc>
          <w:tcPr>
            <w:tcW w:w="1843" w:type="dxa"/>
            <w:vMerge/>
            <w:tcBorders>
              <w:left w:val="single" w:sz="2" w:space="0" w:color="000000"/>
              <w:right w:val="single" w:sz="2" w:space="0" w:color="000000"/>
            </w:tcBorders>
            <w:tcMar>
              <w:top w:w="71" w:type="dxa"/>
              <w:left w:w="71" w:type="dxa"/>
              <w:bottom w:w="99" w:type="dxa"/>
              <w:right w:w="71" w:type="dxa"/>
            </w:tcMar>
          </w:tcPr>
          <w:p w:rsidR="00314DE7" w:rsidRDefault="00314DE7">
            <w:pPr>
              <w:ind w:firstLine="284"/>
              <w:contextualSpacing/>
              <w:jc w:val="both"/>
              <w:rPr>
                <w:sz w:val="20"/>
                <w:szCs w:val="20"/>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left="75" w:right="200" w:hanging="4"/>
              <w:rPr>
                <w:sz w:val="20"/>
                <w:szCs w:val="20"/>
                <w:lang w:val="ru-RU"/>
              </w:rPr>
            </w:pPr>
            <w:r>
              <w:rPr>
                <w:sz w:val="20"/>
                <w:szCs w:val="20"/>
                <w:lang w:val="ru-RU"/>
              </w:rPr>
              <w:t>Биология «Решение задач по генетике»</w:t>
            </w:r>
          </w:p>
        </w:tc>
        <w:tc>
          <w:tcPr>
            <w:tcW w:w="1440" w:type="dxa"/>
            <w:gridSpan w:val="4"/>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jc w:val="center"/>
              <w:rPr>
                <w:sz w:val="20"/>
                <w:szCs w:val="20"/>
              </w:rPr>
            </w:pPr>
            <w:r>
              <w:rPr>
                <w:sz w:val="20"/>
                <w:szCs w:val="20"/>
              </w:rPr>
              <w:t>ФК</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0,5</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17</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0,5</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16,5</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33,5</w:t>
            </w:r>
          </w:p>
        </w:tc>
      </w:tr>
      <w:tr w:rsidR="00314DE7">
        <w:trPr>
          <w:trHeight w:val="20"/>
        </w:trPr>
        <w:tc>
          <w:tcPr>
            <w:tcW w:w="1843" w:type="dxa"/>
            <w:vMerge/>
            <w:tcBorders>
              <w:left w:val="single" w:sz="2" w:space="0" w:color="000000"/>
              <w:right w:val="single" w:sz="2" w:space="0" w:color="000000"/>
            </w:tcBorders>
            <w:tcMar>
              <w:top w:w="71" w:type="dxa"/>
              <w:left w:w="71" w:type="dxa"/>
              <w:bottom w:w="99" w:type="dxa"/>
              <w:right w:w="71" w:type="dxa"/>
            </w:tcMar>
          </w:tcPr>
          <w:p w:rsidR="00314DE7" w:rsidRDefault="00314DE7">
            <w:pPr>
              <w:ind w:firstLine="284"/>
              <w:contextualSpacing/>
              <w:jc w:val="both"/>
              <w:rPr>
                <w:sz w:val="20"/>
                <w:szCs w:val="20"/>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tabs>
                <w:tab w:val="left" w:pos="1913"/>
              </w:tabs>
              <w:ind w:left="71"/>
              <w:contextualSpacing/>
              <w:rPr>
                <w:sz w:val="20"/>
                <w:szCs w:val="20"/>
                <w:lang w:val="ru-RU"/>
              </w:rPr>
            </w:pPr>
            <w:r>
              <w:rPr>
                <w:sz w:val="20"/>
                <w:szCs w:val="20"/>
                <w:lang w:val="ru-RU"/>
              </w:rPr>
              <w:t xml:space="preserve">Человек и общество </w:t>
            </w:r>
            <w:r>
              <w:rPr>
                <w:rStyle w:val="markedcontent"/>
                <w:sz w:val="20"/>
                <w:szCs w:val="20"/>
                <w:lang w:val="ru-RU"/>
              </w:rPr>
              <w:t>«Основы правовой культуры»</w:t>
            </w:r>
          </w:p>
        </w:tc>
        <w:tc>
          <w:tcPr>
            <w:tcW w:w="1440" w:type="dxa"/>
            <w:gridSpan w:val="4"/>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firstLine="284"/>
              <w:jc w:val="center"/>
              <w:rPr>
                <w:sz w:val="20"/>
                <w:szCs w:val="20"/>
              </w:rPr>
            </w:pPr>
            <w:r>
              <w:rPr>
                <w:sz w:val="20"/>
                <w:szCs w:val="20"/>
              </w:rPr>
              <w:t>ФК</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33</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67</w:t>
            </w:r>
          </w:p>
        </w:tc>
      </w:tr>
      <w:tr w:rsidR="00314DE7">
        <w:trPr>
          <w:trHeight w:val="142"/>
        </w:trPr>
        <w:tc>
          <w:tcPr>
            <w:tcW w:w="1843" w:type="dxa"/>
            <w:vMerge/>
            <w:tcBorders>
              <w:left w:val="single" w:sz="2" w:space="0" w:color="000000"/>
              <w:right w:val="single" w:sz="2" w:space="0" w:color="000000"/>
            </w:tcBorders>
            <w:tcMar>
              <w:top w:w="71" w:type="dxa"/>
              <w:left w:w="71" w:type="dxa"/>
              <w:bottom w:w="99" w:type="dxa"/>
              <w:right w:w="71" w:type="dxa"/>
            </w:tcMar>
          </w:tcPr>
          <w:p w:rsidR="00314DE7" w:rsidRDefault="00314DE7">
            <w:pPr>
              <w:pStyle w:val="Default"/>
              <w:ind w:firstLine="284"/>
              <w:jc w:val="both"/>
              <w:rPr>
                <w:bCs/>
                <w:iCs/>
                <w:color w:val="auto"/>
                <w:sz w:val="20"/>
                <w:szCs w:val="20"/>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Default"/>
              <w:tabs>
                <w:tab w:val="left" w:pos="1913"/>
              </w:tabs>
              <w:ind w:left="144"/>
              <w:rPr>
                <w:bCs/>
                <w:iCs/>
                <w:color w:val="auto"/>
                <w:sz w:val="20"/>
                <w:szCs w:val="20"/>
              </w:rPr>
            </w:pPr>
            <w:r>
              <w:rPr>
                <w:bCs/>
                <w:color w:val="auto"/>
                <w:sz w:val="20"/>
                <w:szCs w:val="20"/>
                <w:shd w:val="clear" w:color="auto" w:fill="FFFFFF"/>
              </w:rPr>
              <w:t>Русская литература: «Классика  и современность»</w:t>
            </w:r>
          </w:p>
        </w:tc>
        <w:tc>
          <w:tcPr>
            <w:tcW w:w="1440" w:type="dxa"/>
            <w:gridSpan w:val="4"/>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firstLine="284"/>
              <w:jc w:val="center"/>
              <w:rPr>
                <w:sz w:val="20"/>
                <w:szCs w:val="20"/>
              </w:rPr>
            </w:pPr>
            <w:r>
              <w:rPr>
                <w:sz w:val="20"/>
                <w:szCs w:val="20"/>
              </w:rPr>
              <w:t>ЭК</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33</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67</w:t>
            </w:r>
          </w:p>
        </w:tc>
      </w:tr>
      <w:tr w:rsidR="00314DE7">
        <w:trPr>
          <w:trHeight w:val="325"/>
        </w:trPr>
        <w:tc>
          <w:tcPr>
            <w:tcW w:w="1843" w:type="dxa"/>
            <w:vMerge/>
            <w:tcBorders>
              <w:left w:val="single" w:sz="2" w:space="0" w:color="000000"/>
              <w:right w:val="single" w:sz="2" w:space="0" w:color="000000"/>
            </w:tcBorders>
            <w:tcMar>
              <w:top w:w="71" w:type="dxa"/>
              <w:left w:w="71" w:type="dxa"/>
              <w:bottom w:w="99" w:type="dxa"/>
              <w:right w:w="71" w:type="dxa"/>
            </w:tcMar>
          </w:tcPr>
          <w:p w:rsidR="00314DE7" w:rsidRDefault="00314DE7">
            <w:pPr>
              <w:ind w:firstLine="284"/>
              <w:jc w:val="both"/>
              <w:rPr>
                <w:sz w:val="20"/>
                <w:szCs w:val="20"/>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left="144"/>
              <w:rPr>
                <w:sz w:val="20"/>
                <w:szCs w:val="20"/>
                <w:lang w:val="ru-RU"/>
              </w:rPr>
            </w:pPr>
            <w:r>
              <w:rPr>
                <w:sz w:val="20"/>
                <w:szCs w:val="20"/>
                <w:shd w:val="clear" w:color="auto" w:fill="FFFFFF"/>
                <w:lang w:val="ru-RU"/>
              </w:rPr>
              <w:t xml:space="preserve">Культура русской речи </w:t>
            </w:r>
            <w:r>
              <w:rPr>
                <w:rStyle w:val="markedcontent"/>
                <w:sz w:val="20"/>
                <w:szCs w:val="20"/>
                <w:lang w:val="ru-RU"/>
              </w:rPr>
              <w:t>«Прак-тика написания сочинения»</w:t>
            </w:r>
          </w:p>
        </w:tc>
        <w:tc>
          <w:tcPr>
            <w:tcW w:w="1440" w:type="dxa"/>
            <w:gridSpan w:val="4"/>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firstLine="284"/>
              <w:jc w:val="center"/>
              <w:rPr>
                <w:sz w:val="20"/>
                <w:szCs w:val="20"/>
              </w:rPr>
            </w:pPr>
            <w:r>
              <w:rPr>
                <w:sz w:val="20"/>
                <w:szCs w:val="20"/>
              </w:rPr>
              <w:t>ЭК</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jc w:val="center"/>
              <w:rPr>
                <w:sz w:val="20"/>
                <w:szCs w:val="20"/>
              </w:rPr>
            </w:pPr>
            <w:r>
              <w:rPr>
                <w:sz w:val="20"/>
                <w:szCs w:val="20"/>
              </w:rPr>
              <w:t>0,5</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jc w:val="center"/>
              <w:rPr>
                <w:sz w:val="20"/>
                <w:szCs w:val="20"/>
              </w:rPr>
            </w:pPr>
            <w:r>
              <w:rPr>
                <w:sz w:val="20"/>
                <w:szCs w:val="20"/>
              </w:rPr>
              <w:t>17</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jc w:val="center"/>
              <w:rPr>
                <w:sz w:val="20"/>
                <w:szCs w:val="20"/>
              </w:rPr>
            </w:pPr>
            <w:r>
              <w:rPr>
                <w:sz w:val="20"/>
                <w:szCs w:val="20"/>
              </w:rPr>
              <w:t>0,5</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jc w:val="center"/>
              <w:rPr>
                <w:sz w:val="20"/>
                <w:szCs w:val="20"/>
              </w:rPr>
            </w:pPr>
            <w:r>
              <w:rPr>
                <w:sz w:val="20"/>
                <w:szCs w:val="20"/>
              </w:rPr>
              <w:t>16,5</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jc w:val="center"/>
              <w:rPr>
                <w:sz w:val="20"/>
                <w:szCs w:val="20"/>
              </w:rPr>
            </w:pPr>
            <w:r>
              <w:rPr>
                <w:sz w:val="20"/>
                <w:szCs w:val="20"/>
              </w:rPr>
              <w:t>33,5</w:t>
            </w:r>
          </w:p>
        </w:tc>
      </w:tr>
      <w:tr w:rsidR="00314DE7">
        <w:trPr>
          <w:trHeight w:val="31"/>
        </w:trPr>
        <w:tc>
          <w:tcPr>
            <w:tcW w:w="1843" w:type="dxa"/>
            <w:vMerge/>
            <w:tcBorders>
              <w:left w:val="single" w:sz="2" w:space="0" w:color="000000"/>
              <w:bottom w:val="single" w:sz="2" w:space="0" w:color="000000"/>
              <w:right w:val="single" w:sz="2" w:space="0" w:color="000000"/>
            </w:tcBorders>
            <w:tcMar>
              <w:top w:w="71" w:type="dxa"/>
              <w:left w:w="71" w:type="dxa"/>
              <w:bottom w:w="99" w:type="dxa"/>
              <w:right w:w="71" w:type="dxa"/>
            </w:tcMar>
          </w:tcPr>
          <w:p w:rsidR="00314DE7" w:rsidRDefault="00314DE7">
            <w:pPr>
              <w:ind w:firstLine="284"/>
              <w:jc w:val="both"/>
              <w:rPr>
                <w:sz w:val="20"/>
                <w:szCs w:val="20"/>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left="71"/>
              <w:jc w:val="both"/>
              <w:rPr>
                <w:sz w:val="20"/>
                <w:szCs w:val="20"/>
                <w:shd w:val="clear" w:color="auto" w:fill="FFFFFF"/>
              </w:rPr>
            </w:pPr>
            <w:r>
              <w:rPr>
                <w:sz w:val="20"/>
                <w:szCs w:val="20"/>
                <w:shd w:val="clear" w:color="auto" w:fill="FFFFFF"/>
              </w:rPr>
              <w:t>Краеведение «Моя малая Родина»</w:t>
            </w:r>
          </w:p>
        </w:tc>
        <w:tc>
          <w:tcPr>
            <w:tcW w:w="1440" w:type="dxa"/>
            <w:gridSpan w:val="4"/>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firstLine="284"/>
              <w:jc w:val="center"/>
              <w:rPr>
                <w:sz w:val="20"/>
                <w:szCs w:val="20"/>
                <w:shd w:val="clear" w:color="auto" w:fill="FFFFFF"/>
              </w:rPr>
            </w:pPr>
            <w:r>
              <w:rPr>
                <w:sz w:val="20"/>
                <w:szCs w:val="20"/>
                <w:shd w:val="clear" w:color="auto" w:fill="FFFFFF"/>
              </w:rPr>
              <w:t>ЭК</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jc w:val="center"/>
              <w:rPr>
                <w:sz w:val="20"/>
                <w:szCs w:val="20"/>
              </w:rPr>
            </w:pPr>
            <w:r>
              <w:rPr>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jc w:val="center"/>
              <w:rPr>
                <w:sz w:val="20"/>
                <w:szCs w:val="20"/>
              </w:rPr>
            </w:pPr>
            <w:r>
              <w:rPr>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jc w:val="center"/>
              <w:rPr>
                <w:sz w:val="20"/>
                <w:szCs w:val="20"/>
              </w:rPr>
            </w:pPr>
            <w:r>
              <w:rPr>
                <w:sz w:val="20"/>
                <w:szCs w:val="20"/>
              </w:rPr>
              <w:t>1</w:t>
            </w:r>
          </w:p>
        </w:tc>
        <w:tc>
          <w:tcPr>
            <w:tcW w:w="859" w:type="dxa"/>
            <w:tcBorders>
              <w:top w:val="single" w:sz="2" w:space="0" w:color="000000"/>
              <w:left w:val="single" w:sz="2" w:space="0" w:color="000000"/>
              <w:bottom w:val="single" w:sz="2" w:space="0" w:color="000000"/>
              <w:right w:val="single" w:sz="2" w:space="0" w:color="000000"/>
            </w:tcBorders>
          </w:tcPr>
          <w:p w:rsidR="00314DE7" w:rsidRDefault="00F20C45">
            <w:pPr>
              <w:jc w:val="center"/>
              <w:rPr>
                <w:sz w:val="20"/>
                <w:szCs w:val="20"/>
              </w:rPr>
            </w:pPr>
            <w:r>
              <w:rPr>
                <w:sz w:val="20"/>
                <w:szCs w:val="20"/>
              </w:rPr>
              <w:t>33</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jc w:val="center"/>
              <w:rPr>
                <w:sz w:val="20"/>
                <w:szCs w:val="20"/>
              </w:rPr>
            </w:pPr>
            <w:r>
              <w:rPr>
                <w:sz w:val="20"/>
                <w:szCs w:val="20"/>
              </w:rPr>
              <w:t>67</w:t>
            </w:r>
          </w:p>
        </w:tc>
      </w:tr>
      <w:tr w:rsidR="00314DE7">
        <w:trPr>
          <w:trHeight w:val="63"/>
        </w:trPr>
        <w:tc>
          <w:tcPr>
            <w:tcW w:w="1843" w:type="dxa"/>
            <w:tcBorders>
              <w:left w:val="single" w:sz="2" w:space="0" w:color="000000"/>
              <w:bottom w:val="single" w:sz="2" w:space="0" w:color="000000"/>
              <w:right w:val="single" w:sz="2" w:space="0" w:color="000000"/>
            </w:tcBorders>
            <w:tcMar>
              <w:top w:w="71" w:type="dxa"/>
              <w:left w:w="71" w:type="dxa"/>
              <w:bottom w:w="99" w:type="dxa"/>
              <w:right w:w="71" w:type="dxa"/>
            </w:tcMar>
          </w:tcPr>
          <w:p w:rsidR="00314DE7" w:rsidRDefault="00314DE7">
            <w:pPr>
              <w:ind w:firstLine="284"/>
              <w:jc w:val="both"/>
              <w:rPr>
                <w:sz w:val="20"/>
                <w:szCs w:val="20"/>
              </w:rPr>
            </w:pPr>
          </w:p>
        </w:tc>
        <w:tc>
          <w:tcPr>
            <w:tcW w:w="294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left="144"/>
              <w:rPr>
                <w:sz w:val="20"/>
                <w:szCs w:val="20"/>
                <w:shd w:val="clear" w:color="auto" w:fill="FFFFFF"/>
                <w:lang w:val="ru-RU"/>
              </w:rPr>
            </w:pPr>
            <w:r>
              <w:rPr>
                <w:sz w:val="20"/>
                <w:szCs w:val="20"/>
                <w:shd w:val="clear" w:color="auto" w:fill="FFFFFF"/>
                <w:lang w:val="ru-RU"/>
              </w:rPr>
              <w:t>Профессиональное самоопре-деление «Я и моя профессия»</w:t>
            </w:r>
          </w:p>
        </w:tc>
        <w:tc>
          <w:tcPr>
            <w:tcW w:w="1440" w:type="dxa"/>
            <w:gridSpan w:val="4"/>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ind w:firstLine="284"/>
              <w:jc w:val="center"/>
              <w:rPr>
                <w:sz w:val="20"/>
                <w:szCs w:val="20"/>
                <w:shd w:val="clear" w:color="auto" w:fill="FFFFFF"/>
              </w:rPr>
            </w:pPr>
            <w:r>
              <w:rPr>
                <w:sz w:val="20"/>
                <w:szCs w:val="20"/>
                <w:shd w:val="clear" w:color="auto" w:fill="FFFFFF"/>
              </w:rPr>
              <w:t>ЭК</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jc w:val="center"/>
              <w:rPr>
                <w:sz w:val="20"/>
                <w:szCs w:val="20"/>
              </w:rPr>
            </w:pPr>
            <w:r>
              <w:rPr>
                <w:sz w:val="20"/>
                <w:szCs w:val="20"/>
              </w:rPr>
              <w:t>1</w:t>
            </w:r>
          </w:p>
        </w:tc>
        <w:tc>
          <w:tcPr>
            <w:tcW w:w="708" w:type="dxa"/>
            <w:tcBorders>
              <w:top w:val="single" w:sz="2" w:space="0" w:color="000000"/>
              <w:left w:val="single" w:sz="2" w:space="0" w:color="000000"/>
              <w:bottom w:val="single" w:sz="2" w:space="0" w:color="000000"/>
              <w:right w:val="single" w:sz="2" w:space="0" w:color="000000"/>
            </w:tcBorders>
          </w:tcPr>
          <w:p w:rsidR="00314DE7" w:rsidRDefault="00F20C45">
            <w:pPr>
              <w:jc w:val="center"/>
              <w:rPr>
                <w:sz w:val="20"/>
                <w:szCs w:val="20"/>
              </w:rPr>
            </w:pPr>
            <w:r>
              <w:rPr>
                <w:sz w:val="20"/>
                <w:szCs w:val="20"/>
              </w:rPr>
              <w:t>34</w:t>
            </w:r>
          </w:p>
        </w:tc>
        <w:tc>
          <w:tcPr>
            <w:tcW w:w="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314DE7">
            <w:pPr>
              <w:jc w:val="center"/>
              <w:rPr>
                <w:sz w:val="20"/>
                <w:szCs w:val="20"/>
              </w:rPr>
            </w:pPr>
          </w:p>
        </w:tc>
        <w:tc>
          <w:tcPr>
            <w:tcW w:w="859" w:type="dxa"/>
            <w:tcBorders>
              <w:top w:val="single" w:sz="2" w:space="0" w:color="000000"/>
              <w:left w:val="single" w:sz="2" w:space="0" w:color="000000"/>
              <w:bottom w:val="single" w:sz="2" w:space="0" w:color="000000"/>
              <w:right w:val="single" w:sz="2" w:space="0" w:color="000000"/>
            </w:tcBorders>
          </w:tcPr>
          <w:p w:rsidR="00314DE7" w:rsidRDefault="00314DE7">
            <w:pPr>
              <w:jc w:val="center"/>
              <w:rPr>
                <w:sz w:val="20"/>
                <w:szCs w:val="20"/>
              </w:rPr>
            </w:pP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jc w:val="center"/>
              <w:rPr>
                <w:sz w:val="20"/>
                <w:szCs w:val="20"/>
              </w:rPr>
            </w:pPr>
            <w:r>
              <w:rPr>
                <w:sz w:val="20"/>
                <w:szCs w:val="20"/>
              </w:rPr>
              <w:t>34</w:t>
            </w:r>
          </w:p>
        </w:tc>
      </w:tr>
      <w:tr w:rsidR="00314DE7">
        <w:trPr>
          <w:trHeight w:val="22"/>
        </w:trPr>
        <w:tc>
          <w:tcPr>
            <w:tcW w:w="6232" w:type="dxa"/>
            <w:gridSpan w:val="6"/>
            <w:tcBorders>
              <w:left w:val="single" w:sz="2" w:space="0" w:color="000000"/>
              <w:bottom w:val="single" w:sz="2" w:space="0" w:color="000000"/>
              <w:right w:val="single" w:sz="2" w:space="0" w:color="000000"/>
            </w:tcBorders>
            <w:shd w:val="clear" w:color="auto" w:fill="92D050"/>
            <w:tcMar>
              <w:top w:w="71" w:type="dxa"/>
              <w:left w:w="71" w:type="dxa"/>
              <w:bottom w:w="99" w:type="dxa"/>
              <w:right w:w="71" w:type="dxa"/>
            </w:tcMar>
          </w:tcPr>
          <w:p w:rsidR="00314DE7" w:rsidRDefault="00314DE7">
            <w:pPr>
              <w:ind w:firstLine="284"/>
              <w:jc w:val="center"/>
              <w:rPr>
                <w:b/>
                <w:sz w:val="20"/>
                <w:szCs w:val="20"/>
              </w:rPr>
            </w:pP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92D050"/>
            <w:tcMar>
              <w:top w:w="71" w:type="dxa"/>
              <w:left w:w="71" w:type="dxa"/>
              <w:bottom w:w="99" w:type="dxa"/>
              <w:right w:w="71" w:type="dxa"/>
            </w:tcMar>
          </w:tcPr>
          <w:p w:rsidR="00314DE7" w:rsidRDefault="00F20C45">
            <w:pPr>
              <w:jc w:val="center"/>
              <w:rPr>
                <w:b/>
                <w:sz w:val="20"/>
                <w:szCs w:val="20"/>
              </w:rPr>
            </w:pPr>
            <w:r>
              <w:rPr>
                <w:b/>
                <w:sz w:val="20"/>
                <w:szCs w:val="20"/>
              </w:rPr>
              <w:t>9</w:t>
            </w:r>
          </w:p>
        </w:tc>
        <w:tc>
          <w:tcPr>
            <w:tcW w:w="708" w:type="dxa"/>
            <w:tcBorders>
              <w:top w:val="single" w:sz="2" w:space="0" w:color="000000"/>
              <w:left w:val="single" w:sz="2" w:space="0" w:color="000000"/>
              <w:bottom w:val="single" w:sz="2" w:space="0" w:color="000000"/>
              <w:right w:val="single" w:sz="2" w:space="0" w:color="000000"/>
            </w:tcBorders>
            <w:shd w:val="clear" w:color="auto" w:fill="92D050"/>
          </w:tcPr>
          <w:p w:rsidR="00314DE7" w:rsidRDefault="00F20C45">
            <w:pPr>
              <w:jc w:val="center"/>
              <w:rPr>
                <w:b/>
                <w:sz w:val="20"/>
                <w:szCs w:val="20"/>
              </w:rPr>
            </w:pPr>
            <w:r>
              <w:rPr>
                <w:b/>
                <w:sz w:val="20"/>
                <w:szCs w:val="20"/>
              </w:rPr>
              <w:t>306</w:t>
            </w:r>
          </w:p>
        </w:tc>
        <w:tc>
          <w:tcPr>
            <w:tcW w:w="573" w:type="dxa"/>
            <w:tcBorders>
              <w:top w:val="single" w:sz="2" w:space="0" w:color="000000"/>
              <w:left w:val="single" w:sz="2" w:space="0" w:color="000000"/>
              <w:bottom w:val="single" w:sz="2" w:space="0" w:color="000000"/>
              <w:right w:val="single" w:sz="2" w:space="0" w:color="000000"/>
            </w:tcBorders>
            <w:shd w:val="clear" w:color="auto" w:fill="92D050"/>
            <w:tcMar>
              <w:top w:w="71" w:type="dxa"/>
              <w:left w:w="71" w:type="dxa"/>
              <w:bottom w:w="99" w:type="dxa"/>
              <w:right w:w="71" w:type="dxa"/>
            </w:tcMar>
          </w:tcPr>
          <w:p w:rsidR="00314DE7" w:rsidRDefault="00F20C45">
            <w:pPr>
              <w:jc w:val="center"/>
              <w:rPr>
                <w:b/>
                <w:sz w:val="20"/>
                <w:szCs w:val="20"/>
              </w:rPr>
            </w:pPr>
            <w:r>
              <w:rPr>
                <w:b/>
                <w:sz w:val="20"/>
                <w:szCs w:val="20"/>
              </w:rPr>
              <w:t>9</w:t>
            </w:r>
          </w:p>
        </w:tc>
        <w:tc>
          <w:tcPr>
            <w:tcW w:w="859" w:type="dxa"/>
            <w:tcBorders>
              <w:top w:val="single" w:sz="2" w:space="0" w:color="000000"/>
              <w:left w:val="single" w:sz="2" w:space="0" w:color="000000"/>
              <w:bottom w:val="single" w:sz="2" w:space="0" w:color="000000"/>
              <w:right w:val="single" w:sz="2" w:space="0" w:color="000000"/>
            </w:tcBorders>
            <w:shd w:val="clear" w:color="auto" w:fill="92D050"/>
          </w:tcPr>
          <w:p w:rsidR="00314DE7" w:rsidRDefault="00F20C45">
            <w:pPr>
              <w:jc w:val="center"/>
              <w:rPr>
                <w:b/>
                <w:sz w:val="20"/>
                <w:szCs w:val="20"/>
              </w:rPr>
            </w:pPr>
            <w:r>
              <w:rPr>
                <w:b/>
                <w:sz w:val="20"/>
                <w:szCs w:val="20"/>
              </w:rPr>
              <w:t>297</w:t>
            </w:r>
          </w:p>
        </w:tc>
        <w:tc>
          <w:tcPr>
            <w:tcW w:w="1134" w:type="dxa"/>
            <w:tcBorders>
              <w:top w:val="single" w:sz="2" w:space="0" w:color="000000"/>
              <w:left w:val="single" w:sz="2" w:space="0" w:color="000000"/>
              <w:bottom w:val="single" w:sz="2" w:space="0" w:color="000000"/>
              <w:right w:val="single" w:sz="2" w:space="0" w:color="000000"/>
            </w:tcBorders>
            <w:shd w:val="clear" w:color="auto" w:fill="92D050"/>
          </w:tcPr>
          <w:p w:rsidR="00314DE7" w:rsidRDefault="00F20C45">
            <w:pPr>
              <w:jc w:val="center"/>
              <w:rPr>
                <w:b/>
                <w:sz w:val="20"/>
                <w:szCs w:val="20"/>
              </w:rPr>
            </w:pPr>
            <w:r>
              <w:rPr>
                <w:b/>
                <w:sz w:val="20"/>
                <w:szCs w:val="20"/>
              </w:rPr>
              <w:t>603</w:t>
            </w:r>
          </w:p>
        </w:tc>
      </w:tr>
      <w:tr w:rsidR="00314DE7">
        <w:trPr>
          <w:trHeight w:val="22"/>
        </w:trPr>
        <w:tc>
          <w:tcPr>
            <w:tcW w:w="6232" w:type="dxa"/>
            <w:gridSpan w:val="6"/>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ind w:firstLine="284"/>
              <w:jc w:val="center"/>
              <w:rPr>
                <w:rFonts w:ascii="Times New Roman" w:hAnsi="Times New Roman" w:cs="Times New Roman"/>
                <w:b/>
                <w:color w:val="auto"/>
                <w:sz w:val="20"/>
                <w:szCs w:val="20"/>
              </w:rPr>
            </w:pPr>
            <w:r>
              <w:rPr>
                <w:rFonts w:ascii="Times New Roman" w:hAnsi="Times New Roman" w:cs="Times New Roman"/>
                <w:b/>
                <w:sz w:val="20"/>
                <w:szCs w:val="20"/>
              </w:rPr>
              <w:t>Максимально допустимая недельная нагрузка при пятидневной учебной неделе</w:t>
            </w:r>
          </w:p>
        </w:tc>
        <w:tc>
          <w:tcPr>
            <w:tcW w:w="56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b/>
                <w:color w:val="auto"/>
                <w:sz w:val="20"/>
                <w:szCs w:val="20"/>
              </w:rPr>
            </w:pPr>
            <w:r>
              <w:rPr>
                <w:rFonts w:ascii="Times New Roman" w:hAnsi="Times New Roman" w:cs="Times New Roman"/>
                <w:b/>
                <w:color w:val="auto"/>
                <w:sz w:val="20"/>
                <w:szCs w:val="20"/>
              </w:rPr>
              <w:t>34</w:t>
            </w:r>
          </w:p>
        </w:tc>
        <w:tc>
          <w:tcPr>
            <w:tcW w:w="708" w:type="dxa"/>
            <w:tcBorders>
              <w:top w:val="single" w:sz="2" w:space="0" w:color="000000"/>
              <w:left w:val="single" w:sz="2" w:space="0" w:color="000000"/>
              <w:bottom w:val="single" w:sz="2" w:space="0" w:color="000000"/>
              <w:right w:val="single" w:sz="4" w:space="0" w:color="auto"/>
            </w:tcBorders>
          </w:tcPr>
          <w:p w:rsidR="00314DE7" w:rsidRDefault="00F20C45">
            <w:pPr>
              <w:pStyle w:val="17PRIL-tabl-txt"/>
              <w:spacing w:line="240" w:lineRule="auto"/>
              <w:jc w:val="center"/>
              <w:rPr>
                <w:rFonts w:ascii="Times New Roman" w:hAnsi="Times New Roman" w:cs="Times New Roman"/>
                <w:b/>
                <w:color w:val="auto"/>
                <w:sz w:val="20"/>
                <w:szCs w:val="20"/>
              </w:rPr>
            </w:pPr>
            <w:r>
              <w:rPr>
                <w:rFonts w:ascii="Times New Roman" w:hAnsi="Times New Roman" w:cs="Times New Roman"/>
                <w:b/>
                <w:color w:val="auto"/>
                <w:sz w:val="20"/>
                <w:szCs w:val="20"/>
              </w:rPr>
              <w:t>1156</w:t>
            </w:r>
          </w:p>
        </w:tc>
        <w:tc>
          <w:tcPr>
            <w:tcW w:w="573" w:type="dxa"/>
            <w:tcBorders>
              <w:top w:val="single" w:sz="2" w:space="0" w:color="000000"/>
              <w:left w:val="single" w:sz="4" w:space="0" w:color="auto"/>
              <w:bottom w:val="single" w:sz="2" w:space="0" w:color="000000"/>
              <w:right w:val="single" w:sz="2" w:space="0" w:color="000000"/>
            </w:tcBorders>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33</w:t>
            </w:r>
          </w:p>
        </w:tc>
        <w:tc>
          <w:tcPr>
            <w:tcW w:w="859" w:type="dxa"/>
            <w:tcBorders>
              <w:top w:val="single" w:sz="2" w:space="0" w:color="000000"/>
              <w:left w:val="single" w:sz="2" w:space="0" w:color="000000"/>
              <w:bottom w:val="single" w:sz="2" w:space="0" w:color="000000"/>
              <w:right w:val="single" w:sz="4" w:space="0" w:color="auto"/>
            </w:tcBorders>
          </w:tcPr>
          <w:p w:rsidR="00314DE7" w:rsidRDefault="00F20C45">
            <w:pPr>
              <w:pStyle w:val="17PRIL-tabl-txt"/>
              <w:spacing w:line="240" w:lineRule="auto"/>
              <w:jc w:val="center"/>
              <w:rPr>
                <w:rFonts w:ascii="Times New Roman" w:hAnsi="Times New Roman" w:cs="Times New Roman"/>
                <w:b/>
                <w:color w:val="auto"/>
                <w:sz w:val="20"/>
                <w:szCs w:val="20"/>
              </w:rPr>
            </w:pPr>
            <w:r>
              <w:rPr>
                <w:rFonts w:ascii="Times New Roman" w:hAnsi="Times New Roman" w:cs="Times New Roman"/>
                <w:b/>
                <w:color w:val="auto"/>
                <w:sz w:val="20"/>
                <w:szCs w:val="20"/>
              </w:rPr>
              <w:t>1089</w:t>
            </w:r>
          </w:p>
        </w:tc>
        <w:tc>
          <w:tcPr>
            <w:tcW w:w="1134" w:type="dxa"/>
            <w:tcBorders>
              <w:top w:val="single" w:sz="2" w:space="0" w:color="000000"/>
              <w:left w:val="single" w:sz="2" w:space="0" w:color="000000"/>
              <w:bottom w:val="single" w:sz="2" w:space="0" w:color="000000"/>
              <w:right w:val="single" w:sz="2" w:space="0" w:color="000000"/>
            </w:tcBorders>
          </w:tcPr>
          <w:p w:rsidR="00314DE7" w:rsidRDefault="00F20C45">
            <w:pPr>
              <w:pStyle w:val="17PRIL-tabl-txt"/>
              <w:spacing w:line="240" w:lineRule="auto"/>
              <w:jc w:val="center"/>
              <w:rPr>
                <w:rFonts w:ascii="Times New Roman" w:hAnsi="Times New Roman" w:cs="Times New Roman"/>
                <w:b/>
                <w:color w:val="auto"/>
                <w:sz w:val="20"/>
                <w:szCs w:val="20"/>
              </w:rPr>
            </w:pPr>
            <w:r>
              <w:rPr>
                <w:rFonts w:ascii="Times New Roman" w:hAnsi="Times New Roman" w:cs="Times New Roman"/>
                <w:b/>
                <w:bCs/>
                <w:color w:val="auto"/>
                <w:sz w:val="20"/>
                <w:szCs w:val="20"/>
              </w:rPr>
              <w:t>2245</w:t>
            </w:r>
          </w:p>
        </w:tc>
      </w:tr>
      <w:tr w:rsidR="00314DE7">
        <w:trPr>
          <w:trHeight w:val="22"/>
        </w:trPr>
        <w:tc>
          <w:tcPr>
            <w:tcW w:w="6232" w:type="dxa"/>
            <w:gridSpan w:val="6"/>
            <w:tcBorders>
              <w:top w:val="single" w:sz="2" w:space="0" w:color="000000"/>
              <w:left w:val="single" w:sz="2" w:space="0" w:color="000000"/>
              <w:bottom w:val="single" w:sz="2" w:space="0" w:color="000000"/>
              <w:right w:val="single" w:sz="2" w:space="0" w:color="000000"/>
            </w:tcBorders>
            <w:shd w:val="clear" w:color="auto" w:fill="92D050"/>
            <w:tcMar>
              <w:top w:w="71" w:type="dxa"/>
              <w:left w:w="71" w:type="dxa"/>
              <w:bottom w:w="99" w:type="dxa"/>
              <w:right w:w="71" w:type="dxa"/>
            </w:tcMar>
          </w:tcPr>
          <w:p w:rsidR="00314DE7" w:rsidRDefault="00F20C45">
            <w:pPr>
              <w:pStyle w:val="17PRIL-tabl-txt"/>
              <w:spacing w:line="240" w:lineRule="auto"/>
              <w:ind w:firstLine="284"/>
              <w:jc w:val="both"/>
              <w:rPr>
                <w:rFonts w:ascii="Times New Roman" w:hAnsi="Times New Roman" w:cs="Times New Roman"/>
                <w:b/>
                <w:color w:val="auto"/>
                <w:sz w:val="20"/>
                <w:szCs w:val="20"/>
              </w:rPr>
            </w:pPr>
            <w:r>
              <w:rPr>
                <w:rFonts w:ascii="Times New Roman" w:hAnsi="Times New Roman" w:cs="Times New Roman"/>
                <w:b/>
                <w:color w:val="auto"/>
                <w:sz w:val="20"/>
                <w:szCs w:val="20"/>
              </w:rPr>
              <w:t>Часов на уровень образования в год</w:t>
            </w:r>
          </w:p>
        </w:tc>
        <w:tc>
          <w:tcPr>
            <w:tcW w:w="1275" w:type="dxa"/>
            <w:gridSpan w:val="3"/>
            <w:tcBorders>
              <w:top w:val="single" w:sz="2" w:space="0" w:color="000000"/>
              <w:left w:val="single" w:sz="2" w:space="0" w:color="000000"/>
              <w:bottom w:val="single" w:sz="2" w:space="0" w:color="000000"/>
              <w:right w:val="single" w:sz="4" w:space="0" w:color="auto"/>
            </w:tcBorders>
            <w:shd w:val="clear" w:color="auto" w:fill="92D050"/>
            <w:tcMar>
              <w:top w:w="71" w:type="dxa"/>
              <w:left w:w="71" w:type="dxa"/>
              <w:bottom w:w="99" w:type="dxa"/>
              <w:right w:w="71" w:type="dxa"/>
            </w:tcMar>
          </w:tcPr>
          <w:p w:rsidR="00314DE7" w:rsidRDefault="00F20C45">
            <w:pPr>
              <w:pStyle w:val="17PRIL-tabl-txt"/>
              <w:spacing w:line="240" w:lineRule="auto"/>
              <w:jc w:val="center"/>
              <w:rPr>
                <w:rFonts w:ascii="Times New Roman" w:hAnsi="Times New Roman" w:cs="Times New Roman"/>
                <w:b/>
                <w:bCs/>
                <w:color w:val="auto"/>
                <w:sz w:val="20"/>
                <w:szCs w:val="20"/>
              </w:rPr>
            </w:pPr>
            <w:r>
              <w:rPr>
                <w:rFonts w:ascii="Times New Roman" w:hAnsi="Times New Roman" w:cs="Times New Roman"/>
                <w:b/>
                <w:color w:val="auto"/>
                <w:sz w:val="20"/>
                <w:szCs w:val="20"/>
              </w:rPr>
              <w:t>1156</w:t>
            </w:r>
          </w:p>
        </w:tc>
        <w:tc>
          <w:tcPr>
            <w:tcW w:w="1432" w:type="dxa"/>
            <w:gridSpan w:val="2"/>
            <w:tcBorders>
              <w:top w:val="single" w:sz="2" w:space="0" w:color="000000"/>
              <w:left w:val="single" w:sz="2" w:space="0" w:color="000000"/>
              <w:bottom w:val="single" w:sz="2" w:space="0" w:color="000000"/>
              <w:right w:val="single" w:sz="4" w:space="0" w:color="auto"/>
            </w:tcBorders>
            <w:shd w:val="clear" w:color="auto" w:fill="92D050"/>
          </w:tcPr>
          <w:p w:rsidR="00314DE7" w:rsidRDefault="00F20C45">
            <w:pPr>
              <w:pStyle w:val="17PRIL-tabl-txt"/>
              <w:spacing w:line="240" w:lineRule="auto"/>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1089</w:t>
            </w:r>
          </w:p>
        </w:tc>
        <w:tc>
          <w:tcPr>
            <w:tcW w:w="1134" w:type="dxa"/>
            <w:tcBorders>
              <w:top w:val="single" w:sz="2" w:space="0" w:color="000000"/>
              <w:left w:val="single" w:sz="2" w:space="0" w:color="000000"/>
              <w:bottom w:val="single" w:sz="2" w:space="0" w:color="000000"/>
              <w:right w:val="single" w:sz="2" w:space="0" w:color="000000"/>
            </w:tcBorders>
            <w:shd w:val="clear" w:color="auto" w:fill="92D050"/>
          </w:tcPr>
          <w:p w:rsidR="00314DE7" w:rsidRDefault="00F20C45">
            <w:pPr>
              <w:pStyle w:val="17PRIL-tabl-txt"/>
              <w:spacing w:line="240" w:lineRule="auto"/>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2245</w:t>
            </w:r>
          </w:p>
        </w:tc>
      </w:tr>
    </w:tbl>
    <w:p w:rsidR="00314DE7" w:rsidRDefault="00F20C45">
      <w:pPr>
        <w:spacing w:before="120"/>
        <w:rPr>
          <w:b/>
          <w:sz w:val="24"/>
          <w:szCs w:val="24"/>
          <w:lang w:val="ru-RU"/>
        </w:rPr>
      </w:pPr>
      <w:r>
        <w:rPr>
          <w:b/>
          <w:sz w:val="24"/>
          <w:szCs w:val="24"/>
          <w:lang w:val="ru-RU"/>
        </w:rPr>
        <w:t>4.3. План внеурочной деятельности</w:t>
      </w:r>
    </w:p>
    <w:p w:rsidR="00314DE7" w:rsidRDefault="00F20C45">
      <w:pPr>
        <w:pStyle w:val="af1"/>
        <w:spacing w:before="1" w:line="276" w:lineRule="auto"/>
        <w:ind w:left="0" w:right="73" w:firstLine="426"/>
        <w:rPr>
          <w:lang w:val="ru-RU"/>
        </w:rPr>
      </w:pPr>
      <w:r>
        <w:rPr>
          <w:lang w:val="ru-RU"/>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314DE7" w:rsidRDefault="00F20C45">
      <w:pPr>
        <w:tabs>
          <w:tab w:val="left" w:pos="838"/>
        </w:tabs>
        <w:spacing w:before="5" w:line="276" w:lineRule="auto"/>
        <w:ind w:right="73" w:firstLine="426"/>
        <w:rPr>
          <w:sz w:val="24"/>
          <w:lang w:val="ru-RU"/>
        </w:rPr>
      </w:pPr>
      <w:r>
        <w:rPr>
          <w:sz w:val="24"/>
          <w:lang w:val="ru-RU"/>
        </w:rPr>
        <w:t xml:space="preserve">план организации деятельности ученических сообществ </w:t>
      </w:r>
      <w:r>
        <w:rPr>
          <w:spacing w:val="-3"/>
          <w:sz w:val="24"/>
          <w:lang w:val="ru-RU"/>
        </w:rPr>
        <w:t xml:space="preserve">(групп </w:t>
      </w:r>
      <w:r>
        <w:rPr>
          <w:sz w:val="24"/>
          <w:lang w:val="ru-RU"/>
        </w:rPr>
        <w:t xml:space="preserve">старшеклассников), в том числе ученических классов, разновозрастных объединений по интересам, клубов; юношеских  общественных  объединений,   организаций   (в   </w:t>
      </w:r>
      <w:r>
        <w:rPr>
          <w:spacing w:val="-3"/>
          <w:sz w:val="24"/>
          <w:lang w:val="ru-RU"/>
        </w:rPr>
        <w:t xml:space="preserve">том   </w:t>
      </w:r>
      <w:r>
        <w:rPr>
          <w:sz w:val="24"/>
          <w:lang w:val="ru-RU"/>
        </w:rPr>
        <w:t>числе   и   в</w:t>
      </w:r>
      <w:r>
        <w:rPr>
          <w:spacing w:val="15"/>
          <w:sz w:val="24"/>
          <w:lang w:val="ru-RU"/>
        </w:rPr>
        <w:t xml:space="preserve"> </w:t>
      </w:r>
      <w:r>
        <w:rPr>
          <w:sz w:val="24"/>
          <w:lang w:val="ru-RU"/>
        </w:rPr>
        <w:t>рамках</w:t>
      </w:r>
    </w:p>
    <w:p w:rsidR="00314DE7" w:rsidRDefault="00F20C45">
      <w:pPr>
        <w:pStyle w:val="af1"/>
        <w:ind w:left="0" w:right="73" w:firstLine="426"/>
        <w:jc w:val="left"/>
        <w:rPr>
          <w:lang w:val="ru-RU"/>
        </w:rPr>
      </w:pPr>
      <w:r>
        <w:rPr>
          <w:lang w:val="ru-RU"/>
        </w:rPr>
        <w:t>«Российского движения школьников»);</w:t>
      </w:r>
    </w:p>
    <w:p w:rsidR="00314DE7" w:rsidRDefault="00F20C45">
      <w:pPr>
        <w:tabs>
          <w:tab w:val="left" w:pos="838"/>
        </w:tabs>
        <w:spacing w:before="41" w:line="276" w:lineRule="auto"/>
        <w:ind w:right="73" w:firstLine="426"/>
        <w:rPr>
          <w:sz w:val="24"/>
          <w:lang w:val="ru-RU"/>
        </w:rPr>
      </w:pPr>
      <w:r>
        <w:rPr>
          <w:sz w:val="24"/>
          <w:lang w:val="ru-RU"/>
        </w:rPr>
        <w:t xml:space="preserve">план реализации курсов внеурочной деятельности по выбору </w:t>
      </w:r>
      <w:r>
        <w:rPr>
          <w:spacing w:val="-3"/>
          <w:sz w:val="24"/>
          <w:lang w:val="ru-RU"/>
        </w:rPr>
        <w:t xml:space="preserve">обучающихся </w:t>
      </w:r>
      <w:r>
        <w:rPr>
          <w:sz w:val="24"/>
          <w:lang w:val="ru-RU"/>
        </w:rPr>
        <w:t xml:space="preserve">(предметные </w:t>
      </w:r>
      <w:r>
        <w:rPr>
          <w:spacing w:val="-3"/>
          <w:sz w:val="24"/>
          <w:lang w:val="ru-RU"/>
        </w:rPr>
        <w:t xml:space="preserve">кружки, факультативы, </w:t>
      </w:r>
      <w:r>
        <w:rPr>
          <w:sz w:val="24"/>
          <w:lang w:val="ru-RU"/>
        </w:rPr>
        <w:t xml:space="preserve">ученические </w:t>
      </w:r>
      <w:r>
        <w:rPr>
          <w:spacing w:val="-3"/>
          <w:sz w:val="24"/>
          <w:lang w:val="ru-RU"/>
        </w:rPr>
        <w:t xml:space="preserve">научные </w:t>
      </w:r>
      <w:r>
        <w:rPr>
          <w:sz w:val="24"/>
          <w:lang w:val="ru-RU"/>
        </w:rPr>
        <w:t xml:space="preserve">общества, </w:t>
      </w:r>
      <w:r>
        <w:rPr>
          <w:spacing w:val="-3"/>
          <w:sz w:val="24"/>
          <w:lang w:val="ru-RU"/>
        </w:rPr>
        <w:t xml:space="preserve">школьные </w:t>
      </w:r>
      <w:r>
        <w:rPr>
          <w:sz w:val="24"/>
          <w:lang w:val="ru-RU"/>
        </w:rPr>
        <w:t>олимпиады по предметам программы средней</w:t>
      </w:r>
      <w:r>
        <w:rPr>
          <w:spacing w:val="-15"/>
          <w:sz w:val="24"/>
          <w:lang w:val="ru-RU"/>
        </w:rPr>
        <w:t xml:space="preserve"> </w:t>
      </w:r>
      <w:r>
        <w:rPr>
          <w:spacing w:val="-3"/>
          <w:sz w:val="24"/>
          <w:lang w:val="ru-RU"/>
        </w:rPr>
        <w:t>школы);</w:t>
      </w:r>
    </w:p>
    <w:p w:rsidR="00314DE7" w:rsidRDefault="00F20C45">
      <w:pPr>
        <w:tabs>
          <w:tab w:val="left" w:pos="838"/>
        </w:tabs>
        <w:ind w:right="73" w:firstLine="426"/>
        <w:rPr>
          <w:sz w:val="24"/>
          <w:lang w:val="ru-RU"/>
        </w:rPr>
      </w:pPr>
      <w:r>
        <w:rPr>
          <w:sz w:val="24"/>
          <w:lang w:val="ru-RU"/>
        </w:rPr>
        <w:t>план воспитательных</w:t>
      </w:r>
      <w:r>
        <w:rPr>
          <w:spacing w:val="-19"/>
          <w:sz w:val="24"/>
          <w:lang w:val="ru-RU"/>
        </w:rPr>
        <w:t xml:space="preserve"> </w:t>
      </w:r>
      <w:r>
        <w:rPr>
          <w:sz w:val="24"/>
          <w:lang w:val="ru-RU"/>
        </w:rPr>
        <w:t>мероприятий.</w:t>
      </w:r>
    </w:p>
    <w:p w:rsidR="00314DE7" w:rsidRDefault="00F20C45">
      <w:pPr>
        <w:pStyle w:val="af1"/>
        <w:spacing w:before="63" w:line="276" w:lineRule="auto"/>
        <w:ind w:left="0" w:right="73" w:firstLine="426"/>
        <w:rPr>
          <w:lang w:val="ru-RU"/>
        </w:rPr>
      </w:pPr>
      <w:r>
        <w:rPr>
          <w:lang w:val="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14DE7" w:rsidRDefault="00F20C45">
      <w:pPr>
        <w:pStyle w:val="1"/>
        <w:spacing w:before="5" w:line="240" w:lineRule="auto"/>
        <w:ind w:left="0" w:right="73" w:firstLine="426"/>
        <w:rPr>
          <w:lang w:val="ru-RU"/>
        </w:rPr>
      </w:pPr>
      <w:r>
        <w:rPr>
          <w:lang w:val="ru-RU"/>
        </w:rPr>
        <w:t>4.3.1. Содержание плана внеурочной деятельности</w:t>
      </w:r>
    </w:p>
    <w:p w:rsidR="00314DE7" w:rsidRDefault="00F20C45">
      <w:pPr>
        <w:pStyle w:val="af1"/>
        <w:spacing w:before="36" w:line="273" w:lineRule="auto"/>
        <w:ind w:left="0" w:right="73" w:firstLine="426"/>
        <w:rPr>
          <w:lang w:val="ru-RU"/>
        </w:rPr>
      </w:pPr>
      <w:r>
        <w:rPr>
          <w:lang w:val="ru-RU"/>
        </w:rPr>
        <w:t xml:space="preserve">Количество часов, выделяемых на </w:t>
      </w:r>
      <w:r>
        <w:rPr>
          <w:spacing w:val="-3"/>
          <w:lang w:val="ru-RU"/>
        </w:rPr>
        <w:t xml:space="preserve">внеурочную </w:t>
      </w:r>
      <w:r>
        <w:rPr>
          <w:lang w:val="ru-RU"/>
        </w:rPr>
        <w:t xml:space="preserve">деятельность, за два </w:t>
      </w:r>
      <w:r>
        <w:rPr>
          <w:spacing w:val="-3"/>
          <w:lang w:val="ru-RU"/>
        </w:rPr>
        <w:t xml:space="preserve">года </w:t>
      </w:r>
      <w:r>
        <w:rPr>
          <w:lang w:val="ru-RU"/>
        </w:rPr>
        <w:t xml:space="preserve">обучения на этапе средней </w:t>
      </w:r>
      <w:r>
        <w:rPr>
          <w:spacing w:val="-3"/>
          <w:lang w:val="ru-RU"/>
        </w:rPr>
        <w:t xml:space="preserve">школы </w:t>
      </w:r>
      <w:r>
        <w:rPr>
          <w:lang w:val="ru-RU"/>
        </w:rPr>
        <w:t>составляет не более 700 часов</w:t>
      </w:r>
      <w:r>
        <w:rPr>
          <w:position w:val="9"/>
          <w:sz w:val="16"/>
          <w:lang w:val="ru-RU"/>
        </w:rPr>
        <w:t>1</w:t>
      </w:r>
      <w:r>
        <w:rPr>
          <w:lang w:val="ru-RU"/>
        </w:rPr>
        <w:t xml:space="preserve">. Величину недельной образовательной нагрузки, реализуемой через </w:t>
      </w:r>
      <w:r>
        <w:rPr>
          <w:spacing w:val="-3"/>
          <w:lang w:val="ru-RU"/>
        </w:rPr>
        <w:t xml:space="preserve">внеурочную </w:t>
      </w:r>
      <w:r>
        <w:rPr>
          <w:lang w:val="ru-RU"/>
        </w:rPr>
        <w:t xml:space="preserve">деятельность, определяют за пределами количества часов, отведенных на освоение обучающимися учебного плана. Для недопущения перегрузки </w:t>
      </w:r>
      <w:r>
        <w:rPr>
          <w:spacing w:val="-3"/>
          <w:lang w:val="ru-RU"/>
        </w:rPr>
        <w:t xml:space="preserve">обучающихся </w:t>
      </w:r>
      <w:r>
        <w:rPr>
          <w:lang w:val="ru-RU"/>
        </w:rPr>
        <w:t xml:space="preserve">допускается перенос образовательной нагрузки, реализуемой через </w:t>
      </w:r>
      <w:r>
        <w:rPr>
          <w:spacing w:val="-3"/>
          <w:lang w:val="ru-RU"/>
        </w:rPr>
        <w:t xml:space="preserve">внеурочную </w:t>
      </w:r>
      <w:r>
        <w:rPr>
          <w:lang w:val="ru-RU"/>
        </w:rPr>
        <w:t xml:space="preserve">деятельность, на периоды </w:t>
      </w:r>
      <w:r>
        <w:rPr>
          <w:spacing w:val="-5"/>
          <w:lang w:val="ru-RU"/>
        </w:rPr>
        <w:t xml:space="preserve">каникул. </w:t>
      </w:r>
      <w:r>
        <w:rPr>
          <w:lang w:val="ru-RU"/>
        </w:rPr>
        <w:t xml:space="preserve">Внеурочная деятельность в </w:t>
      </w:r>
      <w:r>
        <w:rPr>
          <w:spacing w:val="-3"/>
          <w:lang w:val="ru-RU"/>
        </w:rPr>
        <w:t xml:space="preserve">каникулярное </w:t>
      </w:r>
      <w:r>
        <w:rPr>
          <w:lang w:val="ru-RU"/>
        </w:rPr>
        <w:t xml:space="preserve">время </w:t>
      </w:r>
      <w:r>
        <w:rPr>
          <w:spacing w:val="-3"/>
          <w:lang w:val="ru-RU"/>
        </w:rPr>
        <w:t xml:space="preserve">может </w:t>
      </w:r>
      <w:r>
        <w:rPr>
          <w:lang w:val="ru-RU"/>
        </w:rPr>
        <w:t xml:space="preserve">реализовываться в рамках тематических образовательных программ (лагерь с дневным пребыванием на базе общеобразовательной организации или на базе </w:t>
      </w:r>
      <w:r>
        <w:rPr>
          <w:spacing w:val="-3"/>
          <w:lang w:val="ru-RU"/>
        </w:rPr>
        <w:t xml:space="preserve">загородных </w:t>
      </w:r>
      <w:r>
        <w:rPr>
          <w:lang w:val="ru-RU"/>
        </w:rPr>
        <w:t xml:space="preserve">детских центров, в туристических </w:t>
      </w:r>
      <w:r>
        <w:rPr>
          <w:spacing w:val="-3"/>
          <w:lang w:val="ru-RU"/>
        </w:rPr>
        <w:t xml:space="preserve">походах, экспедициях, </w:t>
      </w:r>
      <w:r>
        <w:rPr>
          <w:lang w:val="ru-RU"/>
        </w:rPr>
        <w:t xml:space="preserve">поездках и </w:t>
      </w:r>
      <w:r>
        <w:rPr>
          <w:spacing w:val="-4"/>
          <w:lang w:val="ru-RU"/>
        </w:rPr>
        <w:t>т.д.)</w:t>
      </w:r>
      <w:bookmarkStart w:id="146" w:name="2.1._Планирование_внеурочной_деятельност"/>
      <w:bookmarkEnd w:id="146"/>
      <w:r>
        <w:rPr>
          <w:lang w:val="ru-RU"/>
        </w:rPr>
        <w:t xml:space="preserve">. </w:t>
      </w:r>
    </w:p>
    <w:p w:rsidR="00314DE7" w:rsidRDefault="00F20C45">
      <w:pPr>
        <w:pStyle w:val="af1"/>
        <w:spacing w:before="36" w:line="273" w:lineRule="auto"/>
        <w:ind w:right="108"/>
        <w:rPr>
          <w:b/>
          <w:lang w:val="ru-RU"/>
        </w:rPr>
      </w:pPr>
      <w:r>
        <w:rPr>
          <w:b/>
          <w:lang w:val="ru-RU"/>
        </w:rPr>
        <w:t xml:space="preserve">Планирование внеурочной деятельности обучающихся </w:t>
      </w:r>
      <w:r>
        <w:rPr>
          <w:b/>
        </w:rPr>
        <w:t>X</w:t>
      </w:r>
      <w:r>
        <w:rPr>
          <w:b/>
          <w:lang w:val="ru-RU"/>
        </w:rPr>
        <w:t>-</w:t>
      </w:r>
      <w:r>
        <w:rPr>
          <w:b/>
        </w:rPr>
        <w:t>XI</w:t>
      </w:r>
      <w:r>
        <w:rPr>
          <w:b/>
          <w:lang w:val="ru-RU"/>
        </w:rPr>
        <w:t xml:space="preserve"> классов</w:t>
      </w:r>
    </w:p>
    <w:tbl>
      <w:tblPr>
        <w:tblStyle w:val="afd"/>
        <w:tblW w:w="0" w:type="auto"/>
        <w:tblLook w:val="04A0" w:firstRow="1" w:lastRow="0" w:firstColumn="1" w:lastColumn="0" w:noHBand="0" w:noVBand="1"/>
      </w:tblPr>
      <w:tblGrid>
        <w:gridCol w:w="5043"/>
        <w:gridCol w:w="2466"/>
        <w:gridCol w:w="2419"/>
      </w:tblGrid>
      <w:tr w:rsidR="00314DE7">
        <w:tc>
          <w:tcPr>
            <w:tcW w:w="5118" w:type="dxa"/>
            <w:vMerge w:val="restart"/>
            <w:shd w:val="clear" w:color="auto" w:fill="D9D9D9"/>
          </w:tcPr>
          <w:p w:rsidR="00314DE7" w:rsidRDefault="00F20C45">
            <w:pPr>
              <w:widowControl/>
              <w:autoSpaceDE/>
              <w:autoSpaceDN/>
              <w:rPr>
                <w:sz w:val="24"/>
                <w:szCs w:val="24"/>
                <w:lang w:val="ru-RU" w:eastAsia="ru-RU"/>
              </w:rPr>
            </w:pPr>
            <w:r>
              <w:rPr>
                <w:b/>
                <w:sz w:val="24"/>
                <w:szCs w:val="24"/>
                <w:lang w:val="ru-RU" w:eastAsia="ru-RU"/>
              </w:rPr>
              <w:t>Учебные курсы</w:t>
            </w:r>
          </w:p>
          <w:p w:rsidR="00314DE7" w:rsidRDefault="00314DE7">
            <w:pPr>
              <w:widowControl/>
              <w:autoSpaceDE/>
              <w:autoSpaceDN/>
              <w:rPr>
                <w:sz w:val="24"/>
                <w:szCs w:val="24"/>
                <w:lang w:val="ru-RU" w:eastAsia="ru-RU"/>
              </w:rPr>
            </w:pPr>
          </w:p>
        </w:tc>
        <w:tc>
          <w:tcPr>
            <w:tcW w:w="4968" w:type="dxa"/>
            <w:gridSpan w:val="2"/>
            <w:shd w:val="clear" w:color="auto" w:fill="D9D9D9"/>
          </w:tcPr>
          <w:p w:rsidR="00314DE7" w:rsidRDefault="00F20C45">
            <w:pPr>
              <w:widowControl/>
              <w:autoSpaceDE/>
              <w:autoSpaceDN/>
              <w:jc w:val="center"/>
              <w:rPr>
                <w:sz w:val="24"/>
                <w:szCs w:val="24"/>
                <w:lang w:val="ru-RU" w:eastAsia="ru-RU"/>
              </w:rPr>
            </w:pPr>
            <w:r>
              <w:rPr>
                <w:b/>
                <w:sz w:val="24"/>
                <w:szCs w:val="24"/>
                <w:lang w:val="ru-RU" w:eastAsia="ru-RU"/>
              </w:rPr>
              <w:t>Количество часов в неделю</w:t>
            </w:r>
          </w:p>
        </w:tc>
      </w:tr>
      <w:tr w:rsidR="00314DE7">
        <w:tc>
          <w:tcPr>
            <w:tcW w:w="5118" w:type="dxa"/>
            <w:vMerge/>
          </w:tcPr>
          <w:p w:rsidR="00314DE7" w:rsidRDefault="00314DE7">
            <w:pPr>
              <w:widowControl/>
              <w:autoSpaceDE/>
              <w:autoSpaceDN/>
              <w:rPr>
                <w:sz w:val="24"/>
                <w:szCs w:val="24"/>
                <w:lang w:val="ru-RU" w:eastAsia="ru-RU"/>
              </w:rPr>
            </w:pPr>
          </w:p>
        </w:tc>
        <w:tc>
          <w:tcPr>
            <w:tcW w:w="2506" w:type="dxa"/>
            <w:shd w:val="clear" w:color="auto" w:fill="D9D9D9"/>
          </w:tcPr>
          <w:p w:rsidR="00314DE7" w:rsidRDefault="00F20C45">
            <w:pPr>
              <w:widowControl/>
              <w:autoSpaceDE/>
              <w:autoSpaceDN/>
              <w:jc w:val="center"/>
              <w:rPr>
                <w:sz w:val="24"/>
                <w:szCs w:val="24"/>
                <w:lang w:val="ru-RU" w:eastAsia="ru-RU"/>
              </w:rPr>
            </w:pPr>
            <w:r>
              <w:rPr>
                <w:b/>
                <w:sz w:val="24"/>
                <w:szCs w:val="24"/>
                <w:lang w:val="ru-RU" w:eastAsia="ru-RU"/>
              </w:rPr>
              <w:t>10</w:t>
            </w:r>
          </w:p>
        </w:tc>
        <w:tc>
          <w:tcPr>
            <w:tcW w:w="2462" w:type="dxa"/>
            <w:shd w:val="clear" w:color="auto" w:fill="D9D9D9"/>
          </w:tcPr>
          <w:p w:rsidR="00314DE7" w:rsidRDefault="00F20C45">
            <w:pPr>
              <w:widowControl/>
              <w:autoSpaceDE/>
              <w:autoSpaceDN/>
              <w:jc w:val="center"/>
              <w:rPr>
                <w:sz w:val="24"/>
                <w:szCs w:val="24"/>
                <w:lang w:val="ru-RU" w:eastAsia="ru-RU"/>
              </w:rPr>
            </w:pPr>
            <w:r>
              <w:rPr>
                <w:b/>
                <w:sz w:val="24"/>
                <w:szCs w:val="24"/>
                <w:lang w:val="ru-RU" w:eastAsia="ru-RU"/>
              </w:rPr>
              <w:t>11</w:t>
            </w:r>
          </w:p>
        </w:tc>
      </w:tr>
      <w:tr w:rsidR="00314DE7">
        <w:tc>
          <w:tcPr>
            <w:tcW w:w="5118" w:type="dxa"/>
          </w:tcPr>
          <w:p w:rsidR="00314DE7" w:rsidRDefault="00F20C45">
            <w:pPr>
              <w:widowControl/>
              <w:autoSpaceDE/>
              <w:autoSpaceDN/>
              <w:rPr>
                <w:sz w:val="24"/>
                <w:szCs w:val="24"/>
                <w:lang w:val="ru-RU" w:eastAsia="ru-RU"/>
              </w:rPr>
            </w:pPr>
            <w:r>
              <w:rPr>
                <w:sz w:val="24"/>
                <w:szCs w:val="24"/>
                <w:lang w:val="ru-RU" w:eastAsia="ru-RU"/>
              </w:rPr>
              <w:t>Разговоры о важном</w:t>
            </w:r>
          </w:p>
        </w:tc>
        <w:tc>
          <w:tcPr>
            <w:tcW w:w="2506" w:type="dxa"/>
          </w:tcPr>
          <w:p w:rsidR="00314DE7" w:rsidRDefault="00F20C45">
            <w:pPr>
              <w:widowControl/>
              <w:autoSpaceDE/>
              <w:autoSpaceDN/>
              <w:jc w:val="center"/>
              <w:rPr>
                <w:sz w:val="24"/>
                <w:szCs w:val="24"/>
                <w:lang w:val="ru-RU" w:eastAsia="ru-RU"/>
              </w:rPr>
            </w:pPr>
            <w:r>
              <w:rPr>
                <w:sz w:val="24"/>
                <w:szCs w:val="24"/>
                <w:lang w:val="ru-RU" w:eastAsia="ru-RU"/>
              </w:rPr>
              <w:t>1</w:t>
            </w:r>
          </w:p>
        </w:tc>
        <w:tc>
          <w:tcPr>
            <w:tcW w:w="2462" w:type="dxa"/>
          </w:tcPr>
          <w:p w:rsidR="00314DE7" w:rsidRDefault="00F20C45">
            <w:pPr>
              <w:widowControl/>
              <w:autoSpaceDE/>
              <w:autoSpaceDN/>
              <w:jc w:val="center"/>
              <w:rPr>
                <w:sz w:val="24"/>
                <w:szCs w:val="24"/>
                <w:lang w:val="ru-RU" w:eastAsia="ru-RU"/>
              </w:rPr>
            </w:pPr>
            <w:r>
              <w:rPr>
                <w:sz w:val="24"/>
                <w:szCs w:val="24"/>
                <w:lang w:val="ru-RU" w:eastAsia="ru-RU"/>
              </w:rPr>
              <w:t>1</w:t>
            </w:r>
          </w:p>
        </w:tc>
      </w:tr>
      <w:tr w:rsidR="00314DE7">
        <w:tc>
          <w:tcPr>
            <w:tcW w:w="5118" w:type="dxa"/>
          </w:tcPr>
          <w:p w:rsidR="00314DE7" w:rsidRDefault="00F20C45">
            <w:pPr>
              <w:widowControl/>
              <w:autoSpaceDE/>
              <w:autoSpaceDN/>
              <w:rPr>
                <w:sz w:val="24"/>
                <w:szCs w:val="24"/>
                <w:lang w:val="ru-RU" w:eastAsia="ru-RU"/>
              </w:rPr>
            </w:pPr>
            <w:r>
              <w:rPr>
                <w:sz w:val="24"/>
                <w:szCs w:val="24"/>
                <w:lang w:val="ru-RU" w:eastAsia="ru-RU"/>
              </w:rPr>
              <w:t>Профориентация "Билет в будущее"</w:t>
            </w:r>
          </w:p>
        </w:tc>
        <w:tc>
          <w:tcPr>
            <w:tcW w:w="2506" w:type="dxa"/>
          </w:tcPr>
          <w:p w:rsidR="00314DE7" w:rsidRDefault="00F20C45">
            <w:pPr>
              <w:widowControl/>
              <w:autoSpaceDE/>
              <w:autoSpaceDN/>
              <w:jc w:val="center"/>
              <w:rPr>
                <w:sz w:val="24"/>
                <w:szCs w:val="24"/>
                <w:lang w:val="ru-RU" w:eastAsia="ru-RU"/>
              </w:rPr>
            </w:pPr>
            <w:r>
              <w:rPr>
                <w:sz w:val="24"/>
                <w:szCs w:val="24"/>
                <w:lang w:val="ru-RU" w:eastAsia="ru-RU"/>
              </w:rPr>
              <w:t>1</w:t>
            </w:r>
          </w:p>
        </w:tc>
        <w:tc>
          <w:tcPr>
            <w:tcW w:w="2462" w:type="dxa"/>
          </w:tcPr>
          <w:p w:rsidR="00314DE7" w:rsidRDefault="00F20C45">
            <w:pPr>
              <w:widowControl/>
              <w:autoSpaceDE/>
              <w:autoSpaceDN/>
              <w:jc w:val="center"/>
              <w:rPr>
                <w:sz w:val="24"/>
                <w:szCs w:val="24"/>
                <w:lang w:val="ru-RU" w:eastAsia="ru-RU"/>
              </w:rPr>
            </w:pPr>
            <w:r>
              <w:rPr>
                <w:sz w:val="24"/>
                <w:szCs w:val="24"/>
                <w:lang w:val="ru-RU" w:eastAsia="ru-RU"/>
              </w:rPr>
              <w:t>1</w:t>
            </w:r>
          </w:p>
        </w:tc>
      </w:tr>
      <w:tr w:rsidR="00314DE7">
        <w:tc>
          <w:tcPr>
            <w:tcW w:w="5118" w:type="dxa"/>
          </w:tcPr>
          <w:p w:rsidR="00314DE7" w:rsidRDefault="00F20C45">
            <w:pPr>
              <w:widowControl/>
              <w:autoSpaceDE/>
              <w:autoSpaceDN/>
              <w:rPr>
                <w:sz w:val="24"/>
                <w:szCs w:val="24"/>
                <w:lang w:val="ru-RU" w:eastAsia="ru-RU"/>
              </w:rPr>
            </w:pPr>
            <w:r>
              <w:rPr>
                <w:sz w:val="24"/>
                <w:szCs w:val="24"/>
                <w:lang w:val="ru-RU" w:eastAsia="ru-RU"/>
              </w:rPr>
              <w:t>Проектная деятельность на базе Центра "Точка роста"</w:t>
            </w:r>
          </w:p>
        </w:tc>
        <w:tc>
          <w:tcPr>
            <w:tcW w:w="2506" w:type="dxa"/>
          </w:tcPr>
          <w:p w:rsidR="00314DE7" w:rsidRDefault="00F20C45">
            <w:pPr>
              <w:widowControl/>
              <w:autoSpaceDE/>
              <w:autoSpaceDN/>
              <w:jc w:val="center"/>
              <w:rPr>
                <w:sz w:val="24"/>
                <w:szCs w:val="24"/>
                <w:lang w:val="ru-RU" w:eastAsia="ru-RU"/>
              </w:rPr>
            </w:pPr>
            <w:r>
              <w:rPr>
                <w:sz w:val="24"/>
                <w:szCs w:val="24"/>
                <w:lang w:val="ru-RU" w:eastAsia="ru-RU"/>
              </w:rPr>
              <w:t>1</w:t>
            </w:r>
          </w:p>
        </w:tc>
        <w:tc>
          <w:tcPr>
            <w:tcW w:w="2462" w:type="dxa"/>
          </w:tcPr>
          <w:p w:rsidR="00314DE7" w:rsidRDefault="00F20C45">
            <w:pPr>
              <w:widowControl/>
              <w:autoSpaceDE/>
              <w:autoSpaceDN/>
              <w:jc w:val="center"/>
              <w:rPr>
                <w:sz w:val="24"/>
                <w:szCs w:val="24"/>
                <w:lang w:val="ru-RU" w:eastAsia="ru-RU"/>
              </w:rPr>
            </w:pPr>
            <w:r>
              <w:rPr>
                <w:sz w:val="24"/>
                <w:szCs w:val="24"/>
                <w:lang w:val="ru-RU" w:eastAsia="ru-RU"/>
              </w:rPr>
              <w:t>1</w:t>
            </w:r>
          </w:p>
        </w:tc>
      </w:tr>
      <w:tr w:rsidR="00314DE7">
        <w:tc>
          <w:tcPr>
            <w:tcW w:w="5118" w:type="dxa"/>
          </w:tcPr>
          <w:p w:rsidR="00314DE7" w:rsidRDefault="00F20C45">
            <w:pPr>
              <w:widowControl/>
              <w:autoSpaceDE/>
              <w:autoSpaceDN/>
              <w:rPr>
                <w:sz w:val="24"/>
                <w:szCs w:val="24"/>
                <w:lang w:val="ru-RU" w:eastAsia="ru-RU"/>
              </w:rPr>
            </w:pPr>
            <w:r>
              <w:rPr>
                <w:sz w:val="24"/>
                <w:szCs w:val="24"/>
                <w:lang w:val="ru-RU" w:eastAsia="ru-RU"/>
              </w:rPr>
              <w:lastRenderedPageBreak/>
              <w:t>Волонтёрское движение</w:t>
            </w:r>
          </w:p>
        </w:tc>
        <w:tc>
          <w:tcPr>
            <w:tcW w:w="2506" w:type="dxa"/>
          </w:tcPr>
          <w:p w:rsidR="00314DE7" w:rsidRDefault="00F20C45">
            <w:pPr>
              <w:widowControl/>
              <w:autoSpaceDE/>
              <w:autoSpaceDN/>
              <w:jc w:val="center"/>
              <w:rPr>
                <w:sz w:val="24"/>
                <w:szCs w:val="24"/>
                <w:lang w:val="ru-RU" w:eastAsia="ru-RU"/>
              </w:rPr>
            </w:pPr>
            <w:r>
              <w:rPr>
                <w:sz w:val="24"/>
                <w:szCs w:val="24"/>
                <w:lang w:val="ru-RU" w:eastAsia="ru-RU"/>
              </w:rPr>
              <w:t>1</w:t>
            </w:r>
          </w:p>
        </w:tc>
        <w:tc>
          <w:tcPr>
            <w:tcW w:w="2462" w:type="dxa"/>
          </w:tcPr>
          <w:p w:rsidR="00314DE7" w:rsidRDefault="00F20C45">
            <w:pPr>
              <w:widowControl/>
              <w:autoSpaceDE/>
              <w:autoSpaceDN/>
              <w:jc w:val="center"/>
              <w:rPr>
                <w:sz w:val="24"/>
                <w:szCs w:val="24"/>
                <w:lang w:val="ru-RU" w:eastAsia="ru-RU"/>
              </w:rPr>
            </w:pPr>
            <w:r>
              <w:rPr>
                <w:sz w:val="24"/>
                <w:szCs w:val="24"/>
                <w:lang w:val="ru-RU" w:eastAsia="ru-RU"/>
              </w:rPr>
              <w:t>1</w:t>
            </w:r>
          </w:p>
        </w:tc>
      </w:tr>
      <w:tr w:rsidR="00314DE7">
        <w:tc>
          <w:tcPr>
            <w:tcW w:w="5118" w:type="dxa"/>
          </w:tcPr>
          <w:p w:rsidR="00314DE7" w:rsidRDefault="00F20C45">
            <w:pPr>
              <w:widowControl/>
              <w:autoSpaceDE/>
              <w:autoSpaceDN/>
              <w:rPr>
                <w:sz w:val="24"/>
                <w:szCs w:val="24"/>
                <w:lang w:val="ru-RU" w:eastAsia="ru-RU"/>
              </w:rPr>
            </w:pPr>
            <w:r>
              <w:rPr>
                <w:sz w:val="24"/>
                <w:szCs w:val="24"/>
                <w:lang w:val="ru-RU" w:eastAsia="ru-RU"/>
              </w:rPr>
              <w:t>Общешкольные культурные мероприятия</w:t>
            </w:r>
          </w:p>
        </w:tc>
        <w:tc>
          <w:tcPr>
            <w:tcW w:w="2506" w:type="dxa"/>
          </w:tcPr>
          <w:p w:rsidR="00314DE7" w:rsidRDefault="00F20C45">
            <w:pPr>
              <w:widowControl/>
              <w:autoSpaceDE/>
              <w:autoSpaceDN/>
              <w:jc w:val="center"/>
              <w:rPr>
                <w:sz w:val="24"/>
                <w:szCs w:val="24"/>
                <w:lang w:val="ru-RU" w:eastAsia="ru-RU"/>
              </w:rPr>
            </w:pPr>
            <w:r>
              <w:rPr>
                <w:sz w:val="24"/>
                <w:szCs w:val="24"/>
                <w:lang w:val="ru-RU" w:eastAsia="ru-RU"/>
              </w:rPr>
              <w:t>1</w:t>
            </w:r>
          </w:p>
        </w:tc>
        <w:tc>
          <w:tcPr>
            <w:tcW w:w="2462" w:type="dxa"/>
          </w:tcPr>
          <w:p w:rsidR="00314DE7" w:rsidRDefault="00F20C45">
            <w:pPr>
              <w:widowControl/>
              <w:autoSpaceDE/>
              <w:autoSpaceDN/>
              <w:jc w:val="center"/>
              <w:rPr>
                <w:sz w:val="24"/>
                <w:szCs w:val="24"/>
                <w:lang w:val="ru-RU" w:eastAsia="ru-RU"/>
              </w:rPr>
            </w:pPr>
            <w:r>
              <w:rPr>
                <w:sz w:val="24"/>
                <w:szCs w:val="24"/>
                <w:lang w:val="ru-RU" w:eastAsia="ru-RU"/>
              </w:rPr>
              <w:t>1</w:t>
            </w:r>
          </w:p>
        </w:tc>
      </w:tr>
      <w:tr w:rsidR="00314DE7">
        <w:tc>
          <w:tcPr>
            <w:tcW w:w="5118" w:type="dxa"/>
          </w:tcPr>
          <w:p w:rsidR="00314DE7" w:rsidRDefault="00F20C45">
            <w:pPr>
              <w:widowControl/>
              <w:autoSpaceDE/>
              <w:autoSpaceDN/>
              <w:rPr>
                <w:sz w:val="24"/>
                <w:szCs w:val="24"/>
                <w:lang w:val="ru-RU" w:eastAsia="ru-RU"/>
              </w:rPr>
            </w:pPr>
            <w:r>
              <w:rPr>
                <w:sz w:val="24"/>
                <w:szCs w:val="24"/>
                <w:lang w:val="ru-RU" w:eastAsia="ru-RU"/>
              </w:rPr>
              <w:t>Спортивные секции. соревнования. Юнармия</w:t>
            </w:r>
          </w:p>
        </w:tc>
        <w:tc>
          <w:tcPr>
            <w:tcW w:w="2506" w:type="dxa"/>
          </w:tcPr>
          <w:p w:rsidR="00314DE7" w:rsidRDefault="00F20C45">
            <w:pPr>
              <w:widowControl/>
              <w:autoSpaceDE/>
              <w:autoSpaceDN/>
              <w:jc w:val="center"/>
              <w:rPr>
                <w:sz w:val="24"/>
                <w:szCs w:val="24"/>
                <w:lang w:val="ru-RU" w:eastAsia="ru-RU"/>
              </w:rPr>
            </w:pPr>
            <w:r>
              <w:rPr>
                <w:sz w:val="24"/>
                <w:szCs w:val="24"/>
                <w:lang w:val="ru-RU" w:eastAsia="ru-RU"/>
              </w:rPr>
              <w:t>1</w:t>
            </w:r>
          </w:p>
        </w:tc>
        <w:tc>
          <w:tcPr>
            <w:tcW w:w="2462" w:type="dxa"/>
          </w:tcPr>
          <w:p w:rsidR="00314DE7" w:rsidRDefault="00F20C45">
            <w:pPr>
              <w:widowControl/>
              <w:autoSpaceDE/>
              <w:autoSpaceDN/>
              <w:jc w:val="center"/>
              <w:rPr>
                <w:sz w:val="24"/>
                <w:szCs w:val="24"/>
                <w:lang w:val="ru-RU" w:eastAsia="ru-RU"/>
              </w:rPr>
            </w:pPr>
            <w:r>
              <w:rPr>
                <w:sz w:val="24"/>
                <w:szCs w:val="24"/>
                <w:lang w:val="ru-RU" w:eastAsia="ru-RU"/>
              </w:rPr>
              <w:t>1</w:t>
            </w:r>
          </w:p>
        </w:tc>
      </w:tr>
      <w:tr w:rsidR="00314DE7">
        <w:tc>
          <w:tcPr>
            <w:tcW w:w="5118" w:type="dxa"/>
            <w:shd w:val="clear" w:color="auto" w:fill="00FF00"/>
          </w:tcPr>
          <w:p w:rsidR="00314DE7" w:rsidRDefault="00F20C45">
            <w:pPr>
              <w:widowControl/>
              <w:autoSpaceDE/>
              <w:autoSpaceDN/>
              <w:rPr>
                <w:sz w:val="24"/>
                <w:szCs w:val="24"/>
                <w:lang w:val="ru-RU" w:eastAsia="ru-RU"/>
              </w:rPr>
            </w:pPr>
            <w:r>
              <w:rPr>
                <w:sz w:val="24"/>
                <w:szCs w:val="24"/>
                <w:lang w:val="ru-RU" w:eastAsia="ru-RU"/>
              </w:rPr>
              <w:t>ИТОГО недельная нагрузка</w:t>
            </w:r>
          </w:p>
        </w:tc>
        <w:tc>
          <w:tcPr>
            <w:tcW w:w="2506" w:type="dxa"/>
            <w:shd w:val="clear" w:color="auto" w:fill="00FF00"/>
          </w:tcPr>
          <w:p w:rsidR="00314DE7" w:rsidRDefault="00F20C45">
            <w:pPr>
              <w:widowControl/>
              <w:autoSpaceDE/>
              <w:autoSpaceDN/>
              <w:jc w:val="center"/>
              <w:rPr>
                <w:sz w:val="24"/>
                <w:szCs w:val="24"/>
                <w:lang w:val="ru-RU" w:eastAsia="ru-RU"/>
              </w:rPr>
            </w:pPr>
            <w:r>
              <w:rPr>
                <w:sz w:val="24"/>
                <w:szCs w:val="24"/>
                <w:lang w:val="ru-RU" w:eastAsia="ru-RU"/>
              </w:rPr>
              <w:t>6</w:t>
            </w:r>
          </w:p>
        </w:tc>
        <w:tc>
          <w:tcPr>
            <w:tcW w:w="2462" w:type="dxa"/>
            <w:shd w:val="clear" w:color="auto" w:fill="00FF00"/>
          </w:tcPr>
          <w:p w:rsidR="00314DE7" w:rsidRDefault="00F20C45">
            <w:pPr>
              <w:widowControl/>
              <w:autoSpaceDE/>
              <w:autoSpaceDN/>
              <w:jc w:val="center"/>
              <w:rPr>
                <w:sz w:val="24"/>
                <w:szCs w:val="24"/>
                <w:lang w:val="ru-RU" w:eastAsia="ru-RU"/>
              </w:rPr>
            </w:pPr>
            <w:r>
              <w:rPr>
                <w:sz w:val="24"/>
                <w:szCs w:val="24"/>
                <w:lang w:val="ru-RU" w:eastAsia="ru-RU"/>
              </w:rPr>
              <w:t>6</w:t>
            </w:r>
          </w:p>
        </w:tc>
      </w:tr>
    </w:tbl>
    <w:p w:rsidR="00314DE7" w:rsidRDefault="00F20C45">
      <w:pPr>
        <w:tabs>
          <w:tab w:val="left" w:pos="709"/>
        </w:tabs>
        <w:spacing w:before="120"/>
        <w:ind w:left="142" w:firstLine="284"/>
        <w:jc w:val="both"/>
        <w:rPr>
          <w:b/>
          <w:sz w:val="24"/>
          <w:lang w:val="ru-RU"/>
        </w:rPr>
      </w:pPr>
      <w:r>
        <w:rPr>
          <w:b/>
          <w:sz w:val="24"/>
          <w:lang w:val="ru-RU"/>
        </w:rPr>
        <w:t>4.</w:t>
      </w:r>
      <w:r w:rsidRPr="004D442F">
        <w:rPr>
          <w:b/>
          <w:sz w:val="24"/>
          <w:lang w:val="ru-RU"/>
        </w:rPr>
        <w:t>3</w:t>
      </w:r>
      <w:r>
        <w:rPr>
          <w:b/>
          <w:sz w:val="24"/>
          <w:lang w:val="ru-RU"/>
        </w:rPr>
        <w:t>.</w:t>
      </w:r>
      <w:r w:rsidRPr="004D442F">
        <w:rPr>
          <w:b/>
          <w:sz w:val="24"/>
          <w:lang w:val="ru-RU"/>
        </w:rPr>
        <w:t>2</w:t>
      </w:r>
      <w:r>
        <w:rPr>
          <w:b/>
          <w:sz w:val="24"/>
          <w:lang w:val="ru-RU"/>
        </w:rPr>
        <w:t>.</w:t>
      </w:r>
      <w:r>
        <w:rPr>
          <w:b/>
          <w:sz w:val="24"/>
          <w:lang w:val="ru-RU"/>
        </w:rPr>
        <w:tab/>
        <w:t>Ожидаемые результаты</w:t>
      </w:r>
      <w:r>
        <w:rPr>
          <w:b/>
          <w:spacing w:val="-7"/>
          <w:sz w:val="24"/>
          <w:lang w:val="ru-RU"/>
        </w:rPr>
        <w:t xml:space="preserve"> </w:t>
      </w:r>
      <w:r>
        <w:rPr>
          <w:b/>
          <w:sz w:val="24"/>
          <w:lang w:val="ru-RU"/>
        </w:rPr>
        <w:t>внеурочной деятельности.</w:t>
      </w:r>
    </w:p>
    <w:p w:rsidR="00314DE7" w:rsidRDefault="00F20C45">
      <w:pPr>
        <w:pStyle w:val="af1"/>
        <w:spacing w:line="267" w:lineRule="exact"/>
        <w:ind w:left="448"/>
        <w:rPr>
          <w:lang w:val="ru-RU"/>
        </w:rPr>
      </w:pPr>
      <w:r>
        <w:rPr>
          <w:lang w:val="ru-RU"/>
        </w:rPr>
        <w:t>Спортивно-оздоровительное направление:</w:t>
      </w:r>
    </w:p>
    <w:p w:rsidR="00314DE7" w:rsidRDefault="00F20C45">
      <w:pPr>
        <w:pStyle w:val="afe"/>
        <w:numPr>
          <w:ilvl w:val="0"/>
          <w:numId w:val="52"/>
        </w:numPr>
        <w:tabs>
          <w:tab w:val="left" w:pos="799"/>
          <w:tab w:val="left" w:pos="800"/>
          <w:tab w:val="left" w:pos="2196"/>
          <w:tab w:val="left" w:pos="2590"/>
          <w:tab w:val="left" w:pos="2772"/>
          <w:tab w:val="left" w:pos="3920"/>
          <w:tab w:val="left" w:pos="5159"/>
          <w:tab w:val="left" w:pos="5202"/>
          <w:tab w:val="left" w:pos="7113"/>
          <w:tab w:val="left" w:pos="7190"/>
          <w:tab w:val="left" w:pos="7756"/>
        </w:tabs>
        <w:spacing w:before="2" w:line="237" w:lineRule="auto"/>
        <w:rPr>
          <w:sz w:val="24"/>
          <w:lang w:val="ru-RU"/>
        </w:rPr>
      </w:pPr>
      <w:r>
        <w:rPr>
          <w:sz w:val="24"/>
          <w:lang w:val="ru-RU"/>
        </w:rPr>
        <w:t>понимание</w:t>
      </w:r>
      <w:r>
        <w:rPr>
          <w:sz w:val="24"/>
          <w:lang w:val="ru-RU"/>
        </w:rPr>
        <w:tab/>
        <w:t>и</w:t>
      </w:r>
      <w:r>
        <w:rPr>
          <w:sz w:val="24"/>
          <w:lang w:val="ru-RU"/>
        </w:rPr>
        <w:tab/>
        <w:t>осознаний</w:t>
      </w:r>
      <w:r>
        <w:rPr>
          <w:sz w:val="24"/>
          <w:lang w:val="ru-RU"/>
        </w:rPr>
        <w:tab/>
        <w:t>взаимной</w:t>
      </w:r>
      <w:r>
        <w:rPr>
          <w:sz w:val="24"/>
          <w:lang w:val="ru-RU"/>
        </w:rPr>
        <w:tab/>
        <w:t>обусловленности</w:t>
      </w:r>
      <w:r>
        <w:rPr>
          <w:sz w:val="24"/>
          <w:lang w:val="ru-RU"/>
        </w:rPr>
        <w:tab/>
      </w:r>
      <w:r>
        <w:rPr>
          <w:sz w:val="24"/>
          <w:lang w:val="ru-RU"/>
        </w:rPr>
        <w:tab/>
        <w:t>физического, нравственного,</w:t>
      </w:r>
      <w:r>
        <w:rPr>
          <w:sz w:val="24"/>
          <w:lang w:val="ru-RU"/>
        </w:rPr>
        <w:tab/>
      </w:r>
      <w:r>
        <w:rPr>
          <w:sz w:val="24"/>
          <w:lang w:val="ru-RU"/>
        </w:rPr>
        <w:tab/>
        <w:t>психологического,</w:t>
      </w:r>
      <w:r>
        <w:rPr>
          <w:sz w:val="24"/>
          <w:lang w:val="ru-RU"/>
        </w:rPr>
        <w:tab/>
      </w:r>
      <w:r>
        <w:rPr>
          <w:sz w:val="24"/>
          <w:lang w:val="ru-RU"/>
        </w:rPr>
        <w:tab/>
        <w:t>психического</w:t>
      </w:r>
      <w:r>
        <w:rPr>
          <w:sz w:val="24"/>
          <w:lang w:val="ru-RU"/>
        </w:rPr>
        <w:tab/>
        <w:t>и</w:t>
      </w:r>
      <w:r>
        <w:rPr>
          <w:sz w:val="24"/>
          <w:lang w:val="ru-RU"/>
        </w:rPr>
        <w:tab/>
        <w:t>социально-</w:t>
      </w:r>
    </w:p>
    <w:p w:rsidR="00314DE7" w:rsidRDefault="00F20C45">
      <w:pPr>
        <w:pStyle w:val="af1"/>
        <w:spacing w:before="2" w:line="275" w:lineRule="exact"/>
        <w:ind w:left="448"/>
      </w:pPr>
      <w:r>
        <w:t>психологического здоровья человека;</w:t>
      </w:r>
    </w:p>
    <w:p w:rsidR="00314DE7" w:rsidRDefault="00F20C45">
      <w:pPr>
        <w:pStyle w:val="afe"/>
        <w:numPr>
          <w:ilvl w:val="0"/>
          <w:numId w:val="52"/>
        </w:numPr>
        <w:tabs>
          <w:tab w:val="left" w:pos="588"/>
        </w:tabs>
        <w:spacing w:line="275" w:lineRule="exact"/>
        <w:ind w:left="587" w:hanging="139"/>
        <w:rPr>
          <w:sz w:val="24"/>
          <w:lang w:val="ru-RU"/>
        </w:rPr>
      </w:pPr>
      <w:r>
        <w:rPr>
          <w:sz w:val="24"/>
          <w:lang w:val="ru-RU"/>
        </w:rPr>
        <w:t xml:space="preserve">осознание негативных факторов, пагубно влияющих на </w:t>
      </w:r>
      <w:r>
        <w:rPr>
          <w:spacing w:val="-39"/>
          <w:sz w:val="24"/>
          <w:lang w:val="ru-RU"/>
        </w:rPr>
        <w:t xml:space="preserve"> </w:t>
      </w:r>
      <w:r>
        <w:rPr>
          <w:sz w:val="24"/>
          <w:lang w:val="ru-RU"/>
        </w:rPr>
        <w:t>здоровье;</w:t>
      </w:r>
    </w:p>
    <w:p w:rsidR="00314DE7" w:rsidRDefault="00F20C45">
      <w:pPr>
        <w:pStyle w:val="afe"/>
        <w:numPr>
          <w:ilvl w:val="0"/>
          <w:numId w:val="52"/>
        </w:numPr>
        <w:tabs>
          <w:tab w:val="left" w:pos="704"/>
        </w:tabs>
        <w:spacing w:before="5" w:line="237" w:lineRule="auto"/>
        <w:ind w:left="448" w:firstLine="0"/>
        <w:rPr>
          <w:sz w:val="24"/>
          <w:lang w:val="ru-RU"/>
        </w:rPr>
      </w:pPr>
      <w:r>
        <w:rPr>
          <w:sz w:val="24"/>
          <w:lang w:val="ru-RU"/>
        </w:rPr>
        <w:t>умение делать осознанный выбор поступков, поведения, образа жизни, позволяющихсохранить и укрепить</w:t>
      </w:r>
      <w:r>
        <w:rPr>
          <w:spacing w:val="-13"/>
          <w:sz w:val="24"/>
          <w:lang w:val="ru-RU"/>
        </w:rPr>
        <w:t xml:space="preserve"> </w:t>
      </w:r>
      <w:r>
        <w:rPr>
          <w:sz w:val="24"/>
          <w:lang w:val="ru-RU"/>
        </w:rPr>
        <w:t>здоровье;</w:t>
      </w:r>
    </w:p>
    <w:p w:rsidR="00314DE7" w:rsidRDefault="00F20C45">
      <w:pPr>
        <w:pStyle w:val="afe"/>
        <w:numPr>
          <w:ilvl w:val="0"/>
          <w:numId w:val="52"/>
        </w:numPr>
        <w:tabs>
          <w:tab w:val="left" w:pos="665"/>
        </w:tabs>
        <w:spacing w:before="5" w:line="237" w:lineRule="auto"/>
        <w:ind w:left="448" w:firstLine="0"/>
        <w:rPr>
          <w:sz w:val="24"/>
          <w:lang w:val="ru-RU"/>
        </w:rPr>
      </w:pPr>
      <w:r>
        <w:rPr>
          <w:sz w:val="24"/>
          <w:lang w:val="ru-RU"/>
        </w:rPr>
        <w:t>способность выполнять правила личной гигиены и развивать готовность самостоятельноподдерживать свое</w:t>
      </w:r>
      <w:r>
        <w:rPr>
          <w:spacing w:val="-12"/>
          <w:sz w:val="24"/>
          <w:lang w:val="ru-RU"/>
        </w:rPr>
        <w:t xml:space="preserve"> </w:t>
      </w:r>
      <w:r>
        <w:rPr>
          <w:sz w:val="24"/>
          <w:lang w:val="ru-RU"/>
        </w:rPr>
        <w:t>здоровье;</w:t>
      </w:r>
    </w:p>
    <w:p w:rsidR="00314DE7" w:rsidRDefault="00F20C45">
      <w:pPr>
        <w:pStyle w:val="afe"/>
        <w:numPr>
          <w:ilvl w:val="0"/>
          <w:numId w:val="52"/>
        </w:numPr>
        <w:tabs>
          <w:tab w:val="left" w:pos="593"/>
        </w:tabs>
        <w:spacing w:line="242" w:lineRule="auto"/>
        <w:ind w:left="448" w:firstLine="0"/>
        <w:rPr>
          <w:sz w:val="24"/>
          <w:lang w:val="ru-RU"/>
        </w:rPr>
      </w:pPr>
      <w:r>
        <w:rPr>
          <w:sz w:val="24"/>
          <w:lang w:val="ru-RU"/>
        </w:rPr>
        <w:t>сформированное представление о правильном (здоровом) питании, его режиме,</w:t>
      </w:r>
      <w:r>
        <w:rPr>
          <w:spacing w:val="-11"/>
          <w:sz w:val="24"/>
          <w:lang w:val="ru-RU"/>
        </w:rPr>
        <w:t xml:space="preserve"> </w:t>
      </w:r>
      <w:r>
        <w:rPr>
          <w:sz w:val="24"/>
          <w:lang w:val="ru-RU"/>
        </w:rPr>
        <w:t>структуре;</w:t>
      </w:r>
    </w:p>
    <w:p w:rsidR="00314DE7" w:rsidRDefault="00F20C45">
      <w:pPr>
        <w:pStyle w:val="af1"/>
        <w:spacing w:before="2" w:line="271" w:lineRule="exact"/>
        <w:ind w:left="448"/>
      </w:pPr>
      <w:r>
        <w:t>Духовно-нравственное направление:</w:t>
      </w:r>
    </w:p>
    <w:p w:rsidR="00314DE7" w:rsidRDefault="00F20C45">
      <w:pPr>
        <w:pStyle w:val="afe"/>
        <w:numPr>
          <w:ilvl w:val="0"/>
          <w:numId w:val="52"/>
        </w:numPr>
        <w:tabs>
          <w:tab w:val="left" w:pos="670"/>
        </w:tabs>
        <w:spacing w:before="63" w:line="237" w:lineRule="auto"/>
        <w:ind w:left="448" w:firstLine="0"/>
        <w:rPr>
          <w:sz w:val="24"/>
          <w:szCs w:val="24"/>
          <w:lang w:val="ru-RU"/>
        </w:rPr>
      </w:pPr>
      <w:r>
        <w:rPr>
          <w:sz w:val="24"/>
          <w:lang w:val="ru-RU"/>
        </w:rPr>
        <w:t>осознанное</w:t>
      </w:r>
      <w:r>
        <w:rPr>
          <w:spacing w:val="-17"/>
          <w:sz w:val="24"/>
          <w:lang w:val="ru-RU"/>
        </w:rPr>
        <w:t xml:space="preserve"> </w:t>
      </w:r>
      <w:r>
        <w:rPr>
          <w:sz w:val="24"/>
          <w:lang w:val="ru-RU"/>
        </w:rPr>
        <w:t>ценностное</w:t>
      </w:r>
      <w:r>
        <w:rPr>
          <w:spacing w:val="-21"/>
          <w:sz w:val="24"/>
          <w:lang w:val="ru-RU"/>
        </w:rPr>
        <w:t xml:space="preserve"> </w:t>
      </w:r>
      <w:r>
        <w:rPr>
          <w:sz w:val="24"/>
          <w:lang w:val="ru-RU"/>
        </w:rPr>
        <w:t>отношение</w:t>
      </w:r>
      <w:r>
        <w:rPr>
          <w:spacing w:val="-17"/>
          <w:sz w:val="24"/>
          <w:lang w:val="ru-RU"/>
        </w:rPr>
        <w:t xml:space="preserve"> </w:t>
      </w:r>
      <w:r>
        <w:rPr>
          <w:sz w:val="24"/>
          <w:lang w:val="ru-RU"/>
        </w:rPr>
        <w:t>к</w:t>
      </w:r>
      <w:r>
        <w:rPr>
          <w:spacing w:val="-19"/>
          <w:sz w:val="24"/>
          <w:lang w:val="ru-RU"/>
        </w:rPr>
        <w:t xml:space="preserve"> </w:t>
      </w:r>
      <w:r>
        <w:rPr>
          <w:sz w:val="24"/>
          <w:lang w:val="ru-RU"/>
        </w:rPr>
        <w:t>национальным</w:t>
      </w:r>
      <w:r>
        <w:rPr>
          <w:spacing w:val="-14"/>
          <w:sz w:val="24"/>
          <w:lang w:val="ru-RU"/>
        </w:rPr>
        <w:t xml:space="preserve"> </w:t>
      </w:r>
      <w:r>
        <w:rPr>
          <w:sz w:val="24"/>
          <w:lang w:val="ru-RU"/>
        </w:rPr>
        <w:t>базовым</w:t>
      </w:r>
      <w:r>
        <w:rPr>
          <w:spacing w:val="-15"/>
          <w:sz w:val="24"/>
          <w:lang w:val="ru-RU"/>
        </w:rPr>
        <w:t xml:space="preserve"> </w:t>
      </w:r>
      <w:r>
        <w:rPr>
          <w:sz w:val="24"/>
          <w:lang w:val="ru-RU"/>
        </w:rPr>
        <w:t>ценностям,</w:t>
      </w:r>
      <w:r>
        <w:rPr>
          <w:spacing w:val="-14"/>
          <w:sz w:val="24"/>
          <w:lang w:val="ru-RU"/>
        </w:rPr>
        <w:t xml:space="preserve"> </w:t>
      </w:r>
      <w:r>
        <w:rPr>
          <w:sz w:val="24"/>
          <w:lang w:val="ru-RU"/>
        </w:rPr>
        <w:t>России, своему народу, своему краю, отечественному культурно-историческому наследию,  государственной  символике, законам  РФ, русскому и родному</w:t>
      </w:r>
      <w:r>
        <w:rPr>
          <w:spacing w:val="-26"/>
          <w:sz w:val="24"/>
          <w:lang w:val="ru-RU"/>
        </w:rPr>
        <w:t xml:space="preserve"> </w:t>
      </w:r>
      <w:r>
        <w:rPr>
          <w:sz w:val="24"/>
          <w:lang w:val="ru-RU"/>
        </w:rPr>
        <w:t xml:space="preserve">языку,  </w:t>
      </w:r>
      <w:r>
        <w:rPr>
          <w:sz w:val="24"/>
          <w:szCs w:val="24"/>
          <w:lang w:val="ru-RU"/>
        </w:rPr>
        <w:t>народным традициям, старшему поколению;</w:t>
      </w:r>
    </w:p>
    <w:p w:rsidR="00314DE7" w:rsidRDefault="00F20C45">
      <w:pPr>
        <w:pStyle w:val="afe"/>
        <w:numPr>
          <w:ilvl w:val="0"/>
          <w:numId w:val="52"/>
        </w:numPr>
        <w:tabs>
          <w:tab w:val="left" w:pos="588"/>
        </w:tabs>
        <w:spacing w:before="6" w:line="272" w:lineRule="exact"/>
        <w:ind w:left="587" w:hanging="139"/>
        <w:rPr>
          <w:sz w:val="24"/>
        </w:rPr>
      </w:pPr>
      <w:r>
        <w:rPr>
          <w:sz w:val="24"/>
        </w:rPr>
        <w:t>сформированная гражданская</w:t>
      </w:r>
      <w:r>
        <w:rPr>
          <w:spacing w:val="-22"/>
          <w:sz w:val="24"/>
        </w:rPr>
        <w:t xml:space="preserve"> </w:t>
      </w:r>
      <w:r>
        <w:rPr>
          <w:sz w:val="24"/>
        </w:rPr>
        <w:t>компетенция;</w:t>
      </w:r>
    </w:p>
    <w:p w:rsidR="00314DE7" w:rsidRDefault="00F20C45">
      <w:pPr>
        <w:pStyle w:val="afe"/>
        <w:numPr>
          <w:ilvl w:val="0"/>
          <w:numId w:val="52"/>
        </w:numPr>
        <w:tabs>
          <w:tab w:val="left" w:pos="646"/>
        </w:tabs>
        <w:ind w:left="448" w:firstLine="0"/>
        <w:rPr>
          <w:sz w:val="24"/>
          <w:lang w:val="ru-RU"/>
        </w:rPr>
      </w:pPr>
      <w:r>
        <w:rPr>
          <w:sz w:val="24"/>
          <w:lang w:val="ru-RU"/>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w:t>
      </w:r>
      <w:r>
        <w:rPr>
          <w:spacing w:val="-37"/>
          <w:sz w:val="24"/>
          <w:lang w:val="ru-RU"/>
        </w:rPr>
        <w:t xml:space="preserve"> </w:t>
      </w:r>
      <w:r>
        <w:rPr>
          <w:sz w:val="24"/>
          <w:lang w:val="ru-RU"/>
        </w:rPr>
        <w:t>групп;</w:t>
      </w:r>
    </w:p>
    <w:p w:rsidR="00314DE7" w:rsidRDefault="00F20C45">
      <w:pPr>
        <w:pStyle w:val="afe"/>
        <w:numPr>
          <w:ilvl w:val="0"/>
          <w:numId w:val="52"/>
        </w:numPr>
        <w:tabs>
          <w:tab w:val="left" w:pos="651"/>
        </w:tabs>
        <w:spacing w:before="2" w:line="242" w:lineRule="auto"/>
        <w:ind w:left="448" w:firstLine="0"/>
        <w:rPr>
          <w:sz w:val="24"/>
          <w:lang w:val="ru-RU"/>
        </w:rPr>
      </w:pPr>
      <w:r>
        <w:rPr>
          <w:sz w:val="24"/>
          <w:lang w:val="ru-RU"/>
        </w:rPr>
        <w:t>уважительное отношение к жизненным проблемам других людей, сочувствие к человеку, находящемуся в трудной</w:t>
      </w:r>
      <w:r>
        <w:rPr>
          <w:spacing w:val="-24"/>
          <w:sz w:val="24"/>
          <w:lang w:val="ru-RU"/>
        </w:rPr>
        <w:t xml:space="preserve"> </w:t>
      </w:r>
      <w:r>
        <w:rPr>
          <w:sz w:val="24"/>
          <w:lang w:val="ru-RU"/>
        </w:rPr>
        <w:t>ситуации;</w:t>
      </w:r>
    </w:p>
    <w:p w:rsidR="00314DE7" w:rsidRDefault="00F20C45">
      <w:pPr>
        <w:pStyle w:val="afe"/>
        <w:numPr>
          <w:ilvl w:val="0"/>
          <w:numId w:val="52"/>
        </w:numPr>
        <w:tabs>
          <w:tab w:val="left" w:pos="646"/>
        </w:tabs>
        <w:spacing w:line="242" w:lineRule="auto"/>
        <w:ind w:left="448" w:firstLine="0"/>
        <w:rPr>
          <w:sz w:val="24"/>
          <w:lang w:val="ru-RU"/>
        </w:rPr>
      </w:pPr>
      <w:r>
        <w:rPr>
          <w:sz w:val="24"/>
          <w:lang w:val="ru-RU"/>
        </w:rPr>
        <w:t>уважительное отношение к родителям (законным представителям), к старшим, заботливое отношение к</w:t>
      </w:r>
      <w:r>
        <w:rPr>
          <w:spacing w:val="-14"/>
          <w:sz w:val="24"/>
          <w:lang w:val="ru-RU"/>
        </w:rPr>
        <w:t xml:space="preserve"> </w:t>
      </w:r>
      <w:r>
        <w:rPr>
          <w:sz w:val="24"/>
          <w:lang w:val="ru-RU"/>
        </w:rPr>
        <w:t>младшим;</w:t>
      </w:r>
    </w:p>
    <w:p w:rsidR="00314DE7" w:rsidRDefault="00F20C45">
      <w:pPr>
        <w:pStyle w:val="afe"/>
        <w:numPr>
          <w:ilvl w:val="0"/>
          <w:numId w:val="52"/>
        </w:numPr>
        <w:tabs>
          <w:tab w:val="left" w:pos="593"/>
        </w:tabs>
        <w:spacing w:line="242" w:lineRule="auto"/>
        <w:ind w:left="448" w:firstLine="0"/>
        <w:rPr>
          <w:sz w:val="24"/>
          <w:lang w:val="ru-RU"/>
        </w:rPr>
      </w:pPr>
      <w:r>
        <w:rPr>
          <w:sz w:val="24"/>
          <w:lang w:val="ru-RU"/>
        </w:rPr>
        <w:t>знание традиций своей семьи и образовательного учреждения, бережное отношение к</w:t>
      </w:r>
      <w:r>
        <w:rPr>
          <w:spacing w:val="-6"/>
          <w:sz w:val="24"/>
          <w:lang w:val="ru-RU"/>
        </w:rPr>
        <w:t xml:space="preserve"> </w:t>
      </w:r>
      <w:r>
        <w:rPr>
          <w:sz w:val="24"/>
          <w:lang w:val="ru-RU"/>
        </w:rPr>
        <w:t>ним.</w:t>
      </w:r>
    </w:p>
    <w:p w:rsidR="00314DE7" w:rsidRDefault="00F20C45">
      <w:pPr>
        <w:pStyle w:val="af1"/>
        <w:spacing w:line="271" w:lineRule="exact"/>
        <w:ind w:left="448"/>
      </w:pPr>
      <w:r>
        <w:t>Общеинтеллектуальное направление:</w:t>
      </w:r>
    </w:p>
    <w:p w:rsidR="00314DE7" w:rsidRDefault="00F20C45">
      <w:pPr>
        <w:pStyle w:val="afe"/>
        <w:numPr>
          <w:ilvl w:val="0"/>
          <w:numId w:val="52"/>
        </w:numPr>
        <w:tabs>
          <w:tab w:val="left" w:pos="723"/>
          <w:tab w:val="left" w:pos="2177"/>
          <w:tab w:val="left" w:pos="3646"/>
          <w:tab w:val="left" w:pos="5072"/>
          <w:tab w:val="left" w:pos="5475"/>
        </w:tabs>
        <w:spacing w:before="5" w:line="237" w:lineRule="auto"/>
        <w:ind w:left="448" w:firstLine="0"/>
        <w:rPr>
          <w:sz w:val="24"/>
          <w:lang w:val="ru-RU"/>
        </w:rPr>
      </w:pPr>
      <w:r>
        <w:rPr>
          <w:sz w:val="24"/>
          <w:lang w:val="ru-RU"/>
        </w:rPr>
        <w:t>осознанное</w:t>
      </w:r>
      <w:r>
        <w:rPr>
          <w:sz w:val="24"/>
          <w:lang w:val="ru-RU"/>
        </w:rPr>
        <w:tab/>
        <w:t>ценностное</w:t>
      </w:r>
      <w:r>
        <w:rPr>
          <w:sz w:val="24"/>
          <w:lang w:val="ru-RU"/>
        </w:rPr>
        <w:tab/>
        <w:t>отношение</w:t>
      </w:r>
      <w:r>
        <w:rPr>
          <w:sz w:val="24"/>
          <w:lang w:val="ru-RU"/>
        </w:rPr>
        <w:tab/>
        <w:t>к</w:t>
      </w:r>
      <w:r>
        <w:rPr>
          <w:sz w:val="24"/>
          <w:lang w:val="ru-RU"/>
        </w:rPr>
        <w:tab/>
      </w:r>
      <w:r>
        <w:rPr>
          <w:spacing w:val="-1"/>
          <w:sz w:val="24"/>
          <w:lang w:val="ru-RU"/>
        </w:rPr>
        <w:t xml:space="preserve">интеллектуально-познавательной </w:t>
      </w:r>
      <w:r>
        <w:rPr>
          <w:sz w:val="24"/>
          <w:lang w:val="ru-RU"/>
        </w:rPr>
        <w:t>деятельности</w:t>
      </w:r>
      <w:r>
        <w:rPr>
          <w:spacing w:val="-3"/>
          <w:sz w:val="24"/>
          <w:lang w:val="ru-RU"/>
        </w:rPr>
        <w:t xml:space="preserve"> </w:t>
      </w:r>
      <w:r>
        <w:rPr>
          <w:sz w:val="24"/>
          <w:lang w:val="ru-RU"/>
        </w:rPr>
        <w:t>итворчеству;</w:t>
      </w:r>
    </w:p>
    <w:p w:rsidR="00314DE7" w:rsidRDefault="00F20C45">
      <w:pPr>
        <w:pStyle w:val="afe"/>
        <w:numPr>
          <w:ilvl w:val="0"/>
          <w:numId w:val="52"/>
        </w:numPr>
        <w:tabs>
          <w:tab w:val="left" w:pos="607"/>
        </w:tabs>
        <w:spacing w:before="4" w:line="237" w:lineRule="auto"/>
        <w:ind w:left="448" w:firstLine="0"/>
        <w:rPr>
          <w:sz w:val="24"/>
          <w:lang w:val="ru-RU"/>
        </w:rPr>
      </w:pPr>
      <w:r>
        <w:rPr>
          <w:sz w:val="24"/>
          <w:lang w:val="ru-RU"/>
        </w:rPr>
        <w:t>сформированная мотивация к самореализации в творчестве, интеллектуально- познавательнойи научно- практической</w:t>
      </w:r>
      <w:r>
        <w:rPr>
          <w:spacing w:val="-15"/>
          <w:sz w:val="24"/>
          <w:lang w:val="ru-RU"/>
        </w:rPr>
        <w:t xml:space="preserve"> </w:t>
      </w:r>
      <w:r>
        <w:rPr>
          <w:sz w:val="24"/>
          <w:lang w:val="ru-RU"/>
        </w:rPr>
        <w:t>деятельности.</w:t>
      </w:r>
    </w:p>
    <w:p w:rsidR="00314DE7" w:rsidRDefault="00314DE7">
      <w:pPr>
        <w:tabs>
          <w:tab w:val="left" w:pos="607"/>
        </w:tabs>
        <w:spacing w:before="4" w:line="237" w:lineRule="auto"/>
        <w:rPr>
          <w:sz w:val="24"/>
          <w:lang w:val="ru-RU"/>
        </w:rPr>
      </w:pPr>
    </w:p>
    <w:p w:rsidR="00314DE7" w:rsidRDefault="00F20C45">
      <w:pPr>
        <w:tabs>
          <w:tab w:val="left" w:pos="607"/>
        </w:tabs>
        <w:spacing w:before="4" w:line="237" w:lineRule="auto"/>
        <w:rPr>
          <w:sz w:val="24"/>
          <w:lang w:val="ru-RU"/>
        </w:rPr>
      </w:pPr>
      <w:r>
        <w:rPr>
          <w:sz w:val="24"/>
          <w:lang w:val="ru-RU"/>
        </w:rPr>
        <w:t>4.</w:t>
      </w:r>
      <w:r>
        <w:rPr>
          <w:sz w:val="24"/>
        </w:rPr>
        <w:t>4</w:t>
      </w:r>
      <w:r>
        <w:rPr>
          <w:sz w:val="24"/>
          <w:lang w:val="ru-RU"/>
        </w:rPr>
        <w:t>. КАЛЕНДАРНЫЙ ПЛАН ВОСПИТАТЕЛЬНОЙ РАБОТЫ</w:t>
      </w:r>
    </w:p>
    <w:p w:rsidR="00314DE7" w:rsidRDefault="00314DE7">
      <w:pPr>
        <w:tabs>
          <w:tab w:val="left" w:pos="607"/>
        </w:tabs>
        <w:spacing w:before="4" w:line="237" w:lineRule="auto"/>
        <w:rPr>
          <w:sz w:val="24"/>
          <w:lang w:val="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110"/>
        <w:gridCol w:w="993"/>
        <w:gridCol w:w="1984"/>
        <w:gridCol w:w="2268"/>
      </w:tblGrid>
      <w:tr w:rsidR="00314DE7">
        <w:trPr>
          <w:cantSplit/>
          <w:tblHeader/>
        </w:trPr>
        <w:tc>
          <w:tcPr>
            <w:tcW w:w="9889" w:type="dxa"/>
            <w:gridSpan w:val="5"/>
            <w:tcBorders>
              <w:top w:val="single" w:sz="4" w:space="0" w:color="000000"/>
              <w:left w:val="single" w:sz="4" w:space="0" w:color="000000"/>
              <w:bottom w:val="single" w:sz="4" w:space="0" w:color="000000"/>
              <w:right w:val="single" w:sz="4" w:space="0" w:color="000000"/>
            </w:tcBorders>
            <w:shd w:val="clear" w:color="auto" w:fill="F2F2F2"/>
          </w:tcPr>
          <w:p w:rsidR="00314DE7" w:rsidRDefault="00F20C45">
            <w:pPr>
              <w:jc w:val="center"/>
              <w:rPr>
                <w:color w:val="000000"/>
                <w:sz w:val="24"/>
                <w:lang w:val="ru-RU"/>
              </w:rPr>
            </w:pPr>
            <w:r>
              <w:rPr>
                <w:color w:val="000000"/>
                <w:sz w:val="24"/>
                <w:lang w:val="ru-RU"/>
              </w:rPr>
              <w:t xml:space="preserve">   </w:t>
            </w:r>
          </w:p>
          <w:p w:rsidR="00314DE7" w:rsidRDefault="00F20C45">
            <w:pPr>
              <w:spacing w:line="276" w:lineRule="auto"/>
              <w:jc w:val="center"/>
              <w:rPr>
                <w:b/>
                <w:smallCaps/>
                <w:color w:val="000000"/>
                <w:sz w:val="24"/>
                <w:lang w:val="ru-RU"/>
              </w:rPr>
            </w:pPr>
            <w:r>
              <w:rPr>
                <w:b/>
                <w:smallCaps/>
                <w:color w:val="000000"/>
                <w:sz w:val="24"/>
                <w:lang w:val="ru-RU"/>
              </w:rPr>
              <w:t xml:space="preserve">КАЛЕНДАРНЫЙ ПЛАН ВОСПИТАТЕЛЬНОЙ РАБОТЫ </w:t>
            </w:r>
          </w:p>
          <w:p w:rsidR="00314DE7" w:rsidRDefault="00F20C45">
            <w:pPr>
              <w:spacing w:line="276" w:lineRule="auto"/>
              <w:jc w:val="center"/>
              <w:rPr>
                <w:b/>
                <w:smallCaps/>
                <w:color w:val="000000"/>
                <w:sz w:val="24"/>
                <w:lang w:val="ru-RU"/>
              </w:rPr>
            </w:pPr>
            <w:r>
              <w:rPr>
                <w:b/>
                <w:smallCaps/>
                <w:color w:val="000000"/>
                <w:sz w:val="24"/>
                <w:lang w:val="ru-RU"/>
              </w:rPr>
              <w:t>НА 2023-2024 УЧЕБНЫЙ ГОД</w:t>
            </w:r>
          </w:p>
          <w:p w:rsidR="00314DE7" w:rsidRDefault="00F20C45">
            <w:pPr>
              <w:spacing w:line="276" w:lineRule="auto"/>
              <w:jc w:val="center"/>
              <w:rPr>
                <w:b/>
                <w:smallCaps/>
                <w:color w:val="000000"/>
                <w:sz w:val="24"/>
              </w:rPr>
            </w:pPr>
            <w:r>
              <w:rPr>
                <w:b/>
                <w:smallCaps/>
                <w:color w:val="000000"/>
                <w:sz w:val="24"/>
              </w:rPr>
              <w:t>СРЕДНЕЕ ОБЩЕЕ ОБРАЗОВАНИЕ</w:t>
            </w:r>
          </w:p>
          <w:p w:rsidR="00314DE7" w:rsidRDefault="00314DE7">
            <w:pPr>
              <w:jc w:val="center"/>
              <w:rPr>
                <w:color w:val="000000"/>
                <w:sz w:val="24"/>
              </w:rPr>
            </w:pPr>
          </w:p>
        </w:tc>
      </w:tr>
      <w:tr w:rsidR="00314DE7" w:rsidRPr="004D442F">
        <w:trPr>
          <w:cantSplit/>
          <w:trHeight w:val="1093"/>
          <w:tblHeader/>
        </w:trPr>
        <w:tc>
          <w:tcPr>
            <w:tcW w:w="9889" w:type="dxa"/>
            <w:gridSpan w:val="5"/>
            <w:tcBorders>
              <w:top w:val="single" w:sz="4" w:space="0" w:color="000000"/>
              <w:left w:val="single" w:sz="4" w:space="0" w:color="000000"/>
              <w:bottom w:val="single" w:sz="4" w:space="0" w:color="000000"/>
              <w:right w:val="single" w:sz="4" w:space="0" w:color="000000"/>
            </w:tcBorders>
            <w:shd w:val="clear" w:color="auto" w:fill="F2F2F2"/>
          </w:tcPr>
          <w:p w:rsidR="00314DE7" w:rsidRDefault="00F20C45">
            <w:pPr>
              <w:widowControl/>
              <w:shd w:val="clear" w:color="auto" w:fill="FFFFFF"/>
              <w:rPr>
                <w:color w:val="000000"/>
                <w:sz w:val="24"/>
                <w:lang w:val="ru-RU"/>
              </w:rPr>
            </w:pPr>
            <w:r>
              <w:rPr>
                <w:color w:val="000000"/>
                <w:sz w:val="24"/>
                <w:lang w:val="ru-RU"/>
              </w:rPr>
              <w:t>2023 год - Год педагога и наставника</w:t>
            </w:r>
          </w:p>
          <w:p w:rsidR="00314DE7" w:rsidRDefault="00F20C45">
            <w:pPr>
              <w:widowControl/>
              <w:shd w:val="clear" w:color="auto" w:fill="FFFFFF"/>
              <w:rPr>
                <w:color w:val="000000"/>
                <w:sz w:val="24"/>
                <w:lang w:val="ru-RU"/>
              </w:rPr>
            </w:pPr>
            <w:r>
              <w:rPr>
                <w:color w:val="000000"/>
                <w:sz w:val="24"/>
                <w:lang w:val="ru-RU"/>
              </w:rPr>
              <w:t xml:space="preserve">2018-2027 гг. - Десятилетие детства в Российской Федерации </w:t>
            </w:r>
          </w:p>
          <w:p w:rsidR="00314DE7" w:rsidRDefault="00F20C45">
            <w:pPr>
              <w:widowControl/>
              <w:shd w:val="clear" w:color="auto" w:fill="FFFFFF"/>
              <w:rPr>
                <w:color w:val="000000"/>
                <w:sz w:val="24"/>
                <w:lang w:val="ru-RU"/>
              </w:rPr>
            </w:pPr>
            <w:r>
              <w:rPr>
                <w:color w:val="000000"/>
                <w:sz w:val="24"/>
                <w:lang w:val="ru-RU"/>
              </w:rPr>
              <w:t>2022-2031 гг. - Десятилетие науки и технологий</w:t>
            </w:r>
          </w:p>
        </w:tc>
      </w:tr>
      <w:tr w:rsidR="00314DE7">
        <w:trPr>
          <w:cantSplit/>
          <w:trHeight w:val="712"/>
          <w:tblHeader/>
        </w:trPr>
        <w:tc>
          <w:tcPr>
            <w:tcW w:w="9889" w:type="dxa"/>
            <w:gridSpan w:val="5"/>
            <w:tcBorders>
              <w:top w:val="single" w:sz="4" w:space="0" w:color="000000"/>
              <w:left w:val="single" w:sz="4" w:space="0" w:color="000000"/>
              <w:bottom w:val="single" w:sz="4" w:space="0" w:color="000000"/>
              <w:right w:val="single" w:sz="4" w:space="0" w:color="000000"/>
            </w:tcBorders>
            <w:shd w:val="clear" w:color="auto" w:fill="FFF2CC"/>
          </w:tcPr>
          <w:p w:rsidR="00314DE7" w:rsidRDefault="00F20C45">
            <w:pPr>
              <w:jc w:val="center"/>
              <w:rPr>
                <w:b/>
                <w:color w:val="000000"/>
                <w:sz w:val="24"/>
              </w:rPr>
            </w:pPr>
            <w:r>
              <w:rPr>
                <w:b/>
                <w:color w:val="000000"/>
                <w:sz w:val="24"/>
              </w:rPr>
              <w:t>Модуль «Урочная деятельность»</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Ответственные</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Август</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Учителя-предметники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Учителя-предметники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Учителя-предметники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Учителя-предметники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Учителя-предметники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Учителя-предметники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Учителя-предметники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Всероссийский открытый урок по ОБЖ.</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Учитель ОБЖ</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100 лет со дня рождения Р. Гамзатова.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05.12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Апрель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истории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100 лет со дня рождения Эдуарда Асадова, советского поэта.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7.09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 xml:space="preserve">195 лет со дня рождения Л.Н. Толстого.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09.09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 xml:space="preserve">105 лет со дня рождения В.А. Сухомлинского.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28.09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обществознания</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01.11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истории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09.11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10.11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физики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rPr>
            </w:pPr>
            <w:r>
              <w:rPr>
                <w:color w:val="000000"/>
                <w:sz w:val="24"/>
              </w:rPr>
              <w:t>Всероссийский день призывника.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15.11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Учитель ОБЖ</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30.11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rPr>
            </w:pPr>
            <w:r>
              <w:rPr>
                <w:color w:val="000000"/>
                <w:sz w:val="24"/>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10.12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обществознания</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105 лет со дня рождения А.И. Солженицына писателя, публициста, лауреата Нобелевской премии в области литературы.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11.12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22.01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27.12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10.02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05.02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истории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08.02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химии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23.02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Учитель музыки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200 лет со дня рождения Константина Дмитриевича Ушинского.</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02.03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обществознания</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09.03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истории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18.04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истории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rPr>
            </w:pPr>
            <w:r>
              <w:rPr>
                <w:color w:val="000000"/>
                <w:sz w:val="24"/>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22.04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биологии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rPr>
            </w:pPr>
            <w:r>
              <w:rPr>
                <w:color w:val="000000"/>
                <w:sz w:val="24"/>
              </w:rPr>
              <w:t>День российского парламентаризма.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27.04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обществознания</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215 лет со дня рождения Николая Васильевича Гоголя.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01.04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24.05</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100 лет со дня рождения Виктора Петровича Астафьева.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01.05</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литературы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100 лет со дня рождения Булата Шалвовича Окуджавы.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09.05</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Учитель музыки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3"/>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 xml:space="preserve">295 лет со дня рождения российской императрицы Екатерины </w:t>
            </w:r>
            <w:r>
              <w:rPr>
                <w:color w:val="000000"/>
                <w:sz w:val="24"/>
              </w:rPr>
              <w:t>II</w:t>
            </w:r>
            <w:r>
              <w:rPr>
                <w:color w:val="000000"/>
                <w:sz w:val="24"/>
                <w:lang w:val="ru-RU"/>
              </w:rPr>
              <w:t>.</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02.05</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Учителя истории</w:t>
            </w:r>
          </w:p>
        </w:tc>
      </w:tr>
      <w:tr w:rsidR="00314DE7">
        <w:trPr>
          <w:cantSplit/>
          <w:trHeight w:val="423"/>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14DE7" w:rsidRDefault="00314DE7">
            <w:pPr>
              <w:widowControl/>
              <w:rPr>
                <w:color w:val="000000"/>
                <w:sz w:val="24"/>
              </w:rPr>
            </w:pP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FFF2CC"/>
          </w:tcPr>
          <w:p w:rsidR="00314DE7" w:rsidRDefault="00F20C45">
            <w:pPr>
              <w:widowControl/>
              <w:jc w:val="center"/>
              <w:rPr>
                <w:b/>
                <w:color w:val="000000"/>
                <w:sz w:val="24"/>
              </w:rPr>
            </w:pPr>
            <w:r>
              <w:rPr>
                <w:b/>
                <w:color w:val="000000"/>
                <w:sz w:val="24"/>
              </w:rPr>
              <w:t>Модуль «Внеурочная деятельность»</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Название курса/программы,</w:t>
            </w:r>
          </w:p>
          <w:p w:rsidR="00314DE7" w:rsidRDefault="00F20C45">
            <w:pPr>
              <w:widowControl/>
              <w:jc w:val="center"/>
              <w:rPr>
                <w:color w:val="000000"/>
                <w:sz w:val="24"/>
                <w:highlight w:val="yellow"/>
              </w:rPr>
            </w:pPr>
            <w:r>
              <w:rPr>
                <w:i/>
                <w:color w:val="000000"/>
                <w:sz w:val="24"/>
              </w:rPr>
              <w:t>занятий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i/>
                <w:color w:val="000000"/>
                <w:sz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Количество</w:t>
            </w:r>
          </w:p>
          <w:p w:rsidR="00314DE7" w:rsidRDefault="00F20C45">
            <w:pPr>
              <w:widowControl/>
              <w:jc w:val="center"/>
              <w:rPr>
                <w:color w:val="000000"/>
                <w:sz w:val="24"/>
              </w:rPr>
            </w:pPr>
            <w:r>
              <w:rPr>
                <w:i/>
                <w:color w:val="000000"/>
                <w:sz w:val="24"/>
              </w:rPr>
              <w:t>часов в неделю</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i/>
                <w:color w:val="000000"/>
                <w:sz w:val="24"/>
              </w:rPr>
              <w:t>Педагог</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Программа курса ВД</w:t>
            </w:r>
            <w:r>
              <w:rPr>
                <w:color w:val="000000"/>
                <w:sz w:val="24"/>
                <w:vertAlign w:val="superscript"/>
              </w:rPr>
              <w:footnoteReference w:id="1"/>
            </w:r>
            <w:r>
              <w:rPr>
                <w:color w:val="000000"/>
                <w:sz w:val="24"/>
                <w:lang w:val="ru-RU"/>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Классные </w:t>
            </w:r>
          </w:p>
          <w:p w:rsidR="00314DE7" w:rsidRDefault="00F20C45">
            <w:pPr>
              <w:widowControl/>
              <w:rPr>
                <w:color w:val="000000"/>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rPr>
            </w:pPr>
            <w:r>
              <w:rPr>
                <w:color w:val="000000"/>
                <w:sz w:val="24"/>
              </w:rPr>
              <w:t>«Юнармия».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rPr>
            </w:pPr>
            <w:r>
              <w:rPr>
                <w:color w:val="000000"/>
                <w:sz w:val="24"/>
              </w:rPr>
              <w:t>ДООП «Настольный теннис».</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Педагог ДО </w:t>
            </w:r>
          </w:p>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highlight w:val="yellow"/>
                <w:lang w:val="ru-RU"/>
              </w:rPr>
            </w:pPr>
            <w:r>
              <w:rPr>
                <w:color w:val="000000"/>
                <w:sz w:val="24"/>
                <w:lang w:val="ru-RU"/>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Классные 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«Я – активист РДДМ».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Педагог </w:t>
            </w:r>
            <w:r>
              <w:rPr>
                <w:sz w:val="24"/>
                <w:lang w:val="ru-RU"/>
              </w:rPr>
              <w:t>-организатор</w:t>
            </w:r>
            <w:r>
              <w:rPr>
                <w:sz w:val="24"/>
              </w:rPr>
              <w:t xml:space="preserve"> </w:t>
            </w:r>
          </w:p>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ДООП «</w:t>
            </w:r>
            <w:r>
              <w:rPr>
                <w:color w:val="000000"/>
                <w:sz w:val="24"/>
                <w:lang w:val="ru-RU"/>
              </w:rPr>
              <w:t>Робототехника</w:t>
            </w:r>
            <w:r>
              <w:rPr>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Педагог ДО </w:t>
            </w:r>
          </w:p>
          <w:p w:rsidR="00314DE7" w:rsidRDefault="00F20C45">
            <w:pPr>
              <w:widowControl/>
              <w:rPr>
                <w:color w:val="000000"/>
                <w:sz w:val="24"/>
                <w:lang w:val="ru-RU"/>
              </w:rPr>
            </w:pPr>
            <w:r>
              <w:rPr>
                <w:color w:val="000000"/>
                <w:sz w:val="24"/>
                <w:lang w:val="ru-RU"/>
              </w:rPr>
              <w:t>Калинский С.А.</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Театральная студия «</w:t>
            </w:r>
            <w:r>
              <w:rPr>
                <w:color w:val="000000"/>
                <w:sz w:val="24"/>
                <w:lang w:val="ru-RU"/>
              </w:rPr>
              <w:t>Игринка</w:t>
            </w:r>
            <w:r>
              <w:rPr>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Педагог ДО </w:t>
            </w:r>
          </w:p>
          <w:p w:rsidR="00314DE7" w:rsidRDefault="00F20C45">
            <w:pPr>
              <w:widowControl/>
              <w:rPr>
                <w:color w:val="000000"/>
                <w:sz w:val="24"/>
                <w:lang w:val="ru-RU"/>
              </w:rPr>
            </w:pPr>
            <w:r>
              <w:rPr>
                <w:color w:val="000000"/>
                <w:sz w:val="24"/>
                <w:lang w:val="ru-RU"/>
              </w:rPr>
              <w:t>Глупак О.Г</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«Волейбол».</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Педагоги </w:t>
            </w:r>
          </w:p>
          <w:p w:rsidR="00314DE7" w:rsidRDefault="00F20C45">
            <w:pPr>
              <w:widowControl/>
              <w:rPr>
                <w:color w:val="000000"/>
                <w:sz w:val="24"/>
              </w:rPr>
            </w:pPr>
            <w:r>
              <w:rPr>
                <w:sz w:val="24"/>
                <w:lang w:val="ru-RU"/>
              </w:rPr>
              <w:t>Коркишко В.М.</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w:t>
            </w:r>
            <w:r>
              <w:rPr>
                <w:color w:val="000000"/>
                <w:sz w:val="24"/>
                <w:lang w:val="ru-RU"/>
              </w:rPr>
              <w:t>Футбол</w:t>
            </w:r>
            <w:r>
              <w:rPr>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Педагог </w:t>
            </w:r>
          </w:p>
          <w:p w:rsidR="00314DE7" w:rsidRDefault="00F20C45">
            <w:pPr>
              <w:widowControl/>
              <w:rPr>
                <w:color w:val="000000"/>
                <w:sz w:val="24"/>
                <w:lang w:val="ru-RU"/>
              </w:rPr>
            </w:pPr>
            <w:r>
              <w:rPr>
                <w:color w:val="000000"/>
                <w:sz w:val="24"/>
                <w:lang w:val="ru-RU"/>
              </w:rPr>
              <w:t>Ким А.А.</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Программа курса ВД «Профминимум».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lang w:val="ru-RU"/>
              </w:rPr>
            </w:pPr>
            <w:r>
              <w:rPr>
                <w:color w:val="000000"/>
                <w:sz w:val="24"/>
                <w:lang w:val="ru-RU"/>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Классные 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«Самбо»</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lang w:val="ru-RU"/>
              </w:rPr>
            </w:pPr>
            <w:r>
              <w:rPr>
                <w:color w:val="000000"/>
                <w:sz w:val="24"/>
                <w:lang w:val="ru-RU"/>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Дубина А.С.</w:t>
            </w:r>
          </w:p>
          <w:p w:rsidR="00314DE7" w:rsidRDefault="00F20C45">
            <w:pPr>
              <w:rPr>
                <w:sz w:val="24"/>
                <w:lang w:val="ru-RU"/>
              </w:rPr>
            </w:pPr>
            <w:r>
              <w:rPr>
                <w:sz w:val="24"/>
                <w:lang w:val="ru-RU"/>
              </w:rPr>
              <w:t xml:space="preserve"> Педагог ДО</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4"/>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rPr>
              <w:t>ДООП «</w:t>
            </w:r>
            <w:r>
              <w:rPr>
                <w:color w:val="000000"/>
                <w:sz w:val="24"/>
                <w:lang w:val="ru-RU"/>
              </w:rPr>
              <w:t>Баскетбол</w:t>
            </w:r>
            <w:r>
              <w:rPr>
                <w:color w:val="000000"/>
                <w:sz w:val="24"/>
              </w:rPr>
              <w:t>».</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lang w:val="ru-RU"/>
              </w:rPr>
            </w:pPr>
            <w:r>
              <w:rPr>
                <w:color w:val="000000"/>
                <w:sz w:val="24"/>
                <w:lang w:val="ru-RU"/>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Дубина А.С.</w:t>
            </w:r>
          </w:p>
          <w:p w:rsidR="00314DE7" w:rsidRDefault="00F20C45">
            <w:pPr>
              <w:rPr>
                <w:sz w:val="24"/>
                <w:lang w:val="ru-RU"/>
              </w:rPr>
            </w:pPr>
            <w:r>
              <w:rPr>
                <w:sz w:val="24"/>
                <w:lang w:val="ru-RU"/>
              </w:rPr>
              <w:t xml:space="preserve"> Педагог ДО</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14DE7" w:rsidRDefault="00314DE7">
            <w:pPr>
              <w:widowControl/>
              <w:rPr>
                <w:color w:val="000000"/>
                <w:sz w:val="24"/>
              </w:rPr>
            </w:pP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FFF2CC"/>
          </w:tcPr>
          <w:p w:rsidR="00314DE7" w:rsidRDefault="00F20C45">
            <w:pPr>
              <w:widowControl/>
              <w:jc w:val="center"/>
              <w:rPr>
                <w:b/>
                <w:color w:val="000000"/>
                <w:sz w:val="24"/>
              </w:rPr>
            </w:pPr>
            <w:r>
              <w:rPr>
                <w:b/>
                <w:color w:val="000000"/>
                <w:sz w:val="24"/>
              </w:rPr>
              <w:t>Модуль «Классное руководство»</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jc w:val="center"/>
              <w:rPr>
                <w:rFonts w:eastAsia="Batang"/>
                <w:i/>
                <w:color w:val="000000"/>
                <w:sz w:val="24"/>
              </w:rPr>
            </w:pPr>
            <w:r>
              <w:rPr>
                <w:rFonts w:eastAsia="Batang"/>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Ответственные</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rPr>
                <w:b/>
                <w:color w:val="000000"/>
                <w:sz w:val="24"/>
              </w:rPr>
            </w:pPr>
          </w:p>
        </w:tc>
        <w:tc>
          <w:tcPr>
            <w:tcW w:w="9355" w:type="dxa"/>
            <w:gridSpan w:val="4"/>
            <w:tcBorders>
              <w:top w:val="single" w:sz="4" w:space="0" w:color="000000"/>
              <w:left w:val="single" w:sz="4" w:space="0" w:color="000000"/>
              <w:bottom w:val="single" w:sz="4" w:space="0" w:color="000000"/>
              <w:right w:val="single" w:sz="4" w:space="0" w:color="000000"/>
            </w:tcBorders>
          </w:tcPr>
          <w:p w:rsidR="00314DE7" w:rsidRDefault="00F20C45">
            <w:pPr>
              <w:widowControl/>
              <w:rPr>
                <w:rFonts w:eastAsia="Batang"/>
                <w:b/>
                <w:color w:val="000000"/>
                <w:sz w:val="24"/>
              </w:rPr>
            </w:pPr>
            <w:r>
              <w:rPr>
                <w:rFonts w:eastAsia="Batang"/>
                <w:b/>
                <w:color w:val="000000"/>
                <w:sz w:val="24"/>
              </w:rPr>
              <w:t>Работа с коллективом класса</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01.09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 xml:space="preserve">руководители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Еженедельно по </w:t>
            </w:r>
          </w:p>
          <w:p w:rsidR="00314DE7" w:rsidRDefault="00F20C45">
            <w:pPr>
              <w:jc w:val="center"/>
              <w:rPr>
                <w:sz w:val="24"/>
              </w:rPr>
            </w:pPr>
            <w:r>
              <w:rPr>
                <w:sz w:val="24"/>
              </w:rPr>
              <w:t>понедельникам</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color w:val="000000"/>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Классный час, посвященный Всемирному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04.09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Классный час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11-16.09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04-09.09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Классный час «Поступки и ответственность: вместе или врозь».</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02-07.10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Всероссийский урок «Экология и энергосбережение» в рамках Всероссийского фестиваля 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09-14.10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16-21.10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Классный час по воспитанию толерантности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13-18.11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20-25.11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20-25.11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pPr>
              <w:widowControl/>
              <w:numPr>
                <w:ilvl w:val="0"/>
                <w:numId w:val="55"/>
              </w:numPr>
              <w:wordWrap w:val="0"/>
              <w:jc w:val="both"/>
              <w:rPr>
                <w:color w:val="000000"/>
                <w:sz w:val="24"/>
              </w:rPr>
            </w:pPr>
            <w:r>
              <w:rPr>
                <w:color w:val="000000"/>
                <w:sz w:val="24"/>
              </w:rPr>
              <w:t xml:space="preserve">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lang w:val="ru-RU"/>
              </w:rPr>
            </w:pPr>
            <w:r>
              <w:rPr>
                <w:sz w:val="24"/>
                <w:lang w:val="ru-RU"/>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27.11 – 01.12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15-20.01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22-27.01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19-23.02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color w:val="000000"/>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04-09.03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 xml:space="preserve">Классные </w:t>
            </w:r>
          </w:p>
          <w:p w:rsidR="00314DE7" w:rsidRDefault="00F20C45">
            <w:pPr>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08-13.04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22-30.04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29.04 – 18.05 </w:t>
            </w:r>
          </w:p>
          <w:p w:rsidR="00314DE7" w:rsidRDefault="00F20C45">
            <w:pPr>
              <w:jc w:val="center"/>
              <w:rPr>
                <w:sz w:val="24"/>
              </w:rPr>
            </w:pPr>
            <w:r>
              <w:rPr>
                <w:sz w:val="24"/>
              </w:rPr>
              <w:t>(ориентировочно)</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color w:val="000000"/>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Классный час «Сохраним лес живым» (профилактика лесных пожаров).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08-13.04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sz w:val="24"/>
              </w:rPr>
              <w:t>06-08.05</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color w:val="000000"/>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sz w:val="24"/>
                <w:lang w:val="ru-RU"/>
              </w:rPr>
              <w:t xml:space="preserve">Согласно плану </w:t>
            </w:r>
          </w:p>
          <w:p w:rsidR="00314DE7" w:rsidRDefault="00F20C45">
            <w:pPr>
              <w:jc w:val="center"/>
              <w:rPr>
                <w:sz w:val="24"/>
                <w:lang w:val="ru-RU"/>
              </w:rPr>
            </w:pPr>
            <w:r>
              <w:rPr>
                <w:sz w:val="24"/>
                <w:lang w:val="ru-RU"/>
              </w:rPr>
              <w:t>«Основные школьные дела»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rPr>
                <w:b/>
                <w:color w:val="000000"/>
                <w:sz w:val="24"/>
              </w:rPr>
            </w:pPr>
          </w:p>
        </w:tc>
        <w:tc>
          <w:tcPr>
            <w:tcW w:w="9355" w:type="dxa"/>
            <w:gridSpan w:val="4"/>
            <w:tcBorders>
              <w:top w:val="single" w:sz="4" w:space="0" w:color="000000"/>
              <w:left w:val="single" w:sz="4" w:space="0" w:color="000000"/>
              <w:bottom w:val="single" w:sz="4" w:space="0" w:color="000000"/>
              <w:right w:val="single" w:sz="4" w:space="0" w:color="000000"/>
            </w:tcBorders>
          </w:tcPr>
          <w:p w:rsidR="00314DE7" w:rsidRDefault="00F20C45">
            <w:pPr>
              <w:rPr>
                <w:b/>
                <w:color w:val="000000"/>
                <w:sz w:val="24"/>
              </w:rPr>
            </w:pPr>
            <w:r>
              <w:rPr>
                <w:b/>
                <w:color w:val="000000"/>
                <w:sz w:val="24"/>
              </w:rPr>
              <w:t>Индивидуальная работа с учащимися</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color w:val="000000"/>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Ежемесячно</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Деятельность, направленная на успешную адаптацию прибывших обучающихся.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sz w:val="24"/>
                <w:lang w:val="ru-RU"/>
              </w:rPr>
              <w:t>Ежемесячно, 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color w:val="000000"/>
                <w:sz w:val="24"/>
              </w:rPr>
            </w:pPr>
            <w:r>
              <w:rPr>
                <w:color w:val="000000"/>
                <w:sz w:val="24"/>
              </w:rPr>
              <w:t>руководители</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rPr>
                <w:b/>
                <w:sz w:val="24"/>
              </w:rPr>
            </w:pPr>
          </w:p>
        </w:tc>
        <w:tc>
          <w:tcPr>
            <w:tcW w:w="9355" w:type="dxa"/>
            <w:gridSpan w:val="4"/>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b/>
                <w:sz w:val="24"/>
                <w:lang w:val="ru-RU"/>
              </w:rPr>
              <w:t>Работа с педагогами, работающими с классом</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Малый пед. совет (психолого-педагогический консилиум) «Адаптация десятиклассников».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Октябрь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color w:val="000000"/>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Взаимодействие с педагогом-психологом, соц. педагогом по </w:t>
            </w:r>
            <w:r>
              <w:rPr>
                <w:color w:val="000000"/>
                <w:sz w:val="24"/>
                <w:lang w:val="ru-RU"/>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Участие в заседаниях психолого-педагогической службы, Совета профилактики, Центра детских инициатив,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tabs>
                <w:tab w:val="left" w:pos="4253"/>
              </w:tabs>
              <w:rPr>
                <w:b/>
                <w:sz w:val="24"/>
              </w:rPr>
            </w:pPr>
          </w:p>
        </w:tc>
        <w:tc>
          <w:tcPr>
            <w:tcW w:w="9355" w:type="dxa"/>
            <w:gridSpan w:val="4"/>
            <w:tcBorders>
              <w:top w:val="single" w:sz="4" w:space="0" w:color="000000"/>
              <w:left w:val="single" w:sz="4" w:space="0" w:color="000000"/>
              <w:bottom w:val="single" w:sz="4" w:space="0" w:color="000000"/>
              <w:right w:val="single" w:sz="4" w:space="0" w:color="000000"/>
            </w:tcBorders>
          </w:tcPr>
          <w:p w:rsidR="00314DE7" w:rsidRDefault="00F20C45">
            <w:pPr>
              <w:tabs>
                <w:tab w:val="left" w:pos="4253"/>
              </w:tabs>
              <w:rPr>
                <w:color w:val="000000"/>
                <w:sz w:val="24"/>
                <w:lang w:val="ru-RU"/>
              </w:rPr>
            </w:pPr>
            <w:r>
              <w:rPr>
                <w:b/>
                <w:sz w:val="24"/>
                <w:lang w:val="ru-RU"/>
              </w:rPr>
              <w:t>Работа с родителями обучающихся или их законными представителями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Информирование родителей </w:t>
            </w:r>
            <w:r>
              <w:rPr>
                <w:color w:val="000000"/>
                <w:sz w:val="24"/>
                <w:lang w:val="ru-RU"/>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Pr>
                <w:sz w:val="24"/>
                <w:lang w:val="ru-RU"/>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По мере </w:t>
            </w:r>
          </w:p>
          <w:p w:rsidR="00314DE7" w:rsidRDefault="00F20C45">
            <w:pPr>
              <w:jc w:val="center"/>
              <w:rPr>
                <w:sz w:val="24"/>
              </w:rPr>
            </w:pPr>
            <w:r>
              <w:rPr>
                <w:sz w:val="24"/>
              </w:rPr>
              <w:t>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sz w:val="24"/>
                <w:lang w:val="ru-RU"/>
              </w:rPr>
              <w:t xml:space="preserve">Не реже 1 раза </w:t>
            </w:r>
          </w:p>
          <w:p w:rsidR="00314DE7" w:rsidRDefault="00F20C45">
            <w:pPr>
              <w:jc w:val="center"/>
              <w:rPr>
                <w:sz w:val="24"/>
                <w:lang w:val="ru-RU"/>
              </w:rPr>
            </w:pPr>
            <w:r>
              <w:rPr>
                <w:sz w:val="24"/>
                <w:lang w:val="ru-RU"/>
              </w:rPr>
              <w:t>в четверть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По мере </w:t>
            </w:r>
          </w:p>
          <w:p w:rsidR="00314DE7" w:rsidRDefault="00F20C45">
            <w:pPr>
              <w:jc w:val="center"/>
              <w:rPr>
                <w:sz w:val="24"/>
              </w:rPr>
            </w:pPr>
            <w:r>
              <w:rPr>
                <w:sz w:val="24"/>
              </w:rPr>
              <w:t>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По мере </w:t>
            </w:r>
          </w:p>
          <w:p w:rsidR="00314DE7" w:rsidRDefault="00F20C45">
            <w:pPr>
              <w:jc w:val="center"/>
              <w:rPr>
                <w:sz w:val="24"/>
              </w:rPr>
            </w:pPr>
            <w:r>
              <w:rPr>
                <w:sz w:val="24"/>
              </w:rPr>
              <w:t>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5"/>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14DE7" w:rsidRDefault="00314DE7">
            <w:pPr>
              <w:widowControl/>
              <w:rPr>
                <w:color w:val="000000"/>
                <w:sz w:val="24"/>
              </w:rPr>
            </w:pP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FFF2CC"/>
          </w:tcPr>
          <w:p w:rsidR="00314DE7" w:rsidRDefault="00F20C45">
            <w:pPr>
              <w:widowControl/>
              <w:jc w:val="center"/>
              <w:rPr>
                <w:b/>
                <w:color w:val="000000"/>
                <w:sz w:val="24"/>
              </w:rPr>
            </w:pPr>
            <w:r>
              <w:rPr>
                <w:b/>
                <w:color w:val="000000"/>
                <w:sz w:val="24"/>
              </w:rPr>
              <w:t>Модуль «Основные школьные дела»</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314DE7" w:rsidRDefault="00F20C45">
            <w:pPr>
              <w:widowControl/>
              <w:jc w:val="center"/>
              <w:rPr>
                <w:i/>
                <w:color w:val="000000"/>
                <w:sz w:val="24"/>
                <w:highlight w:val="yellow"/>
              </w:rPr>
            </w:pPr>
            <w:r>
              <w:rPr>
                <w:rFonts w:ascii="Batang" w:eastAsia="Batang" w:hAnsi="Batang" w:cs="Batang"/>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314DE7" w:rsidRDefault="00F20C45">
            <w:pPr>
              <w:jc w:val="center"/>
              <w:rPr>
                <w:i/>
                <w:color w:val="000000"/>
                <w:sz w:val="24"/>
              </w:rPr>
            </w:pPr>
            <w:r>
              <w:rPr>
                <w:i/>
                <w:color w:val="000000"/>
                <w:sz w:val="24"/>
              </w:rPr>
              <w:t>Классы</w:t>
            </w:r>
          </w:p>
        </w:tc>
        <w:tc>
          <w:tcPr>
            <w:tcW w:w="1984" w:type="dxa"/>
            <w:tcBorders>
              <w:top w:val="single" w:sz="4" w:space="0" w:color="000000"/>
              <w:left w:val="single" w:sz="4" w:space="0" w:color="000000"/>
              <w:bottom w:val="single" w:sz="4" w:space="0" w:color="000000"/>
              <w:right w:val="single" w:sz="4" w:space="0" w:color="000000"/>
            </w:tcBorders>
            <w:vAlign w:val="center"/>
          </w:tcPr>
          <w:p w:rsidR="00314DE7" w:rsidRDefault="00F20C45">
            <w:pPr>
              <w:widowControl/>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vAlign w:val="center"/>
          </w:tcPr>
          <w:p w:rsidR="00314DE7" w:rsidRDefault="00F20C45">
            <w:pPr>
              <w:widowControl/>
              <w:jc w:val="center"/>
              <w:rPr>
                <w:i/>
                <w:color w:val="000000"/>
                <w:sz w:val="24"/>
              </w:rPr>
            </w:pPr>
            <w:r>
              <w:rPr>
                <w:i/>
                <w:color w:val="000000"/>
                <w:sz w:val="24"/>
              </w:rPr>
              <w:t>Ответственные</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01.09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lang w:val="ru-RU"/>
              </w:rPr>
              <w:t xml:space="preserve">Педагоги-организаторы </w:t>
            </w:r>
          </w:p>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Митинг «Минувших лет святая слава», посвященный дню окончания Второй мировой войны»</w:t>
            </w:r>
            <w:r>
              <w:rPr>
                <w:lang w:val="ru-RU"/>
              </w:rPr>
              <w:t>.</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02.09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lang w:val="ru-RU"/>
              </w:rPr>
              <w:t xml:space="preserve">Педагоги-организаторы </w:t>
            </w:r>
          </w:p>
          <w:p w:rsidR="00314DE7" w:rsidRDefault="00314DE7">
            <w:pPr>
              <w:widowControl/>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Акция «Мы помним!»,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04.09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ind w:firstLine="34"/>
              <w:rPr>
                <w:color w:val="000000"/>
                <w:sz w:val="24"/>
              </w:rPr>
            </w:pPr>
            <w:r>
              <w:rPr>
                <w:color w:val="000000"/>
                <w:sz w:val="24"/>
                <w:lang w:val="ru-RU"/>
              </w:rPr>
              <w:t xml:space="preserve">Педагоги-организаторы </w:t>
            </w:r>
          </w:p>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05.09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Педагоги-организаторы </w:t>
            </w:r>
          </w:p>
          <w:p w:rsidR="00314DE7" w:rsidRDefault="00314DE7">
            <w:pPr>
              <w:widowControl/>
              <w:ind w:firstLine="34"/>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Квиз, посвященный Международному дню распространения грамотности.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08.09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sz w:val="24"/>
                <w:lang w:val="ru-RU"/>
              </w:rPr>
              <w:t xml:space="preserve">Педагоги-организаторы </w:t>
            </w:r>
          </w:p>
          <w:p w:rsidR="00314DE7" w:rsidRDefault="00314DE7">
            <w:pPr>
              <w:widowControl/>
              <w:ind w:firstLine="34"/>
              <w:rPr>
                <w:color w:val="000000"/>
                <w:sz w:val="24"/>
                <w:highlight w:val="yellow"/>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Деловая игра «Выборы Президента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4 неделя сентября</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Школьный парламент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Ритуал посвящения «Я - старшеклассник!».</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 неделя октября</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Педагог-организатор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28.09 – 02.10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sz w:val="24"/>
                <w:lang w:val="ru-RU"/>
              </w:rPr>
              <w:t xml:space="preserve">Педагоги-организаторы </w:t>
            </w:r>
          </w:p>
          <w:p w:rsidR="00314DE7" w:rsidRDefault="00314DE7">
            <w:pPr>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Кьюар-квест, посвященный Международному дню музыки.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25-29.09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Учитель музыки </w:t>
            </w:r>
          </w:p>
          <w:p w:rsidR="00314DE7" w:rsidRDefault="00314DE7">
            <w:pPr>
              <w:widowControl/>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Фотовыставка, посвященная Дню защиты животных.</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02-13.10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sz w:val="24"/>
                <w:lang w:val="ru-RU"/>
              </w:rPr>
              <w:t xml:space="preserve">Педагоги-организаторы </w:t>
            </w:r>
          </w:p>
          <w:p w:rsidR="00314DE7" w:rsidRDefault="00314DE7">
            <w:pPr>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lang w:val="ru-RU"/>
              </w:rPr>
              <w:t xml:space="preserve">КТД «Учитель, перед именем твоим…», посвященное Дню </w:t>
            </w:r>
            <w:r>
              <w:rPr>
                <w:color w:val="000000"/>
                <w:sz w:val="24"/>
              </w:rPr>
              <w:t>Учителя.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05.10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Педагог-организатор </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Общешкольная акция по благоустройству школьной и сельской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03-15.10</w:t>
            </w:r>
          </w:p>
          <w:p w:rsidR="00314DE7" w:rsidRDefault="00314DE7">
            <w:pPr>
              <w:jc w:val="center"/>
              <w:rPr>
                <w:sz w:val="24"/>
              </w:rPr>
            </w:pP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 директора по ВР </w:t>
            </w:r>
          </w:p>
          <w:p w:rsidR="00314DE7" w:rsidRDefault="00F20C45">
            <w:pPr>
              <w:rPr>
                <w:color w:val="000000"/>
                <w:sz w:val="24"/>
                <w:lang w:val="ru-RU"/>
              </w:rPr>
            </w:pPr>
            <w:r>
              <w:rPr>
                <w:sz w:val="24"/>
                <w:lang w:val="ru-RU"/>
              </w:rPr>
              <w:t>Школьный 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Фотовыставка «Вместе с папой»,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14-27.10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Педагог-организатор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24 – 28.10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Педагог-библиотекарь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Акция «Марафон добрых дел».</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16-21.10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Зам. директора по ВР</w:t>
            </w:r>
          </w:p>
          <w:p w:rsidR="00314DE7" w:rsidRDefault="00F20C45">
            <w:pPr>
              <w:rPr>
                <w:color w:val="000000"/>
                <w:sz w:val="24"/>
                <w:lang w:val="ru-RU"/>
              </w:rPr>
            </w:pPr>
            <w:r>
              <w:rPr>
                <w:color w:val="000000"/>
                <w:sz w:val="24"/>
                <w:lang w:val="ru-RU"/>
              </w:rPr>
              <w:t>Разумова Т.И.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03-05.11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Медиацентр</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06-17.11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Рук. ШМО учителей русского языка и литературы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13-17.11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Волонтерский отряд «До</w:t>
            </w:r>
            <w:r>
              <w:rPr>
                <w:color w:val="000000"/>
                <w:sz w:val="24"/>
                <w:lang w:val="ru-RU"/>
              </w:rPr>
              <w:t>броволец</w:t>
            </w:r>
            <w:r>
              <w:rPr>
                <w:color w:val="000000"/>
                <w:sz w:val="24"/>
              </w:rPr>
              <w:t>»</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shd w:val="clear" w:color="auto" w:fill="FFFFFF"/>
              <w:ind w:left="57" w:right="57"/>
              <w:rPr>
                <w:color w:val="000000"/>
                <w:sz w:val="24"/>
                <w:lang w:val="ru-RU"/>
              </w:rPr>
            </w:pPr>
            <w:r>
              <w:rPr>
                <w:color w:val="000000"/>
                <w:sz w:val="24"/>
                <w:lang w:val="ru-RU"/>
              </w:rPr>
              <w:t>Комплекс мероприятий, посвященных Дню матери.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20-26.11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sz w:val="24"/>
                <w:lang w:val="ru-RU"/>
              </w:rPr>
              <w:t xml:space="preserve">Педагоги-организаторы </w:t>
            </w:r>
          </w:p>
          <w:p w:rsidR="00314DE7" w:rsidRDefault="00314DE7">
            <w:pPr>
              <w:ind w:right="57"/>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Фестиваль «Созвездие талантов».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28.11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sz w:val="24"/>
                <w:lang w:val="ru-RU"/>
              </w:rPr>
              <w:t xml:space="preserve">Педагоги-организаторы </w:t>
            </w:r>
          </w:p>
          <w:p w:rsidR="00314DE7" w:rsidRDefault="00314DE7">
            <w:pPr>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Викторина «Символы России. Герб страны», посвященная Дню Государственного герба Российской Федерации (в сообществе школа в ВК).</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28-30.11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Медиацентр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04.12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ind w:firstLine="34"/>
              <w:rPr>
                <w:sz w:val="24"/>
                <w:lang w:val="ru-RU"/>
              </w:rPr>
            </w:pPr>
            <w:r>
              <w:rPr>
                <w:color w:val="000000"/>
                <w:sz w:val="24"/>
                <w:lang w:val="ru-RU"/>
              </w:rPr>
              <w:t xml:space="preserve">Педагоги-организаторы </w:t>
            </w:r>
          </w:p>
          <w:p w:rsidR="00314DE7" w:rsidRDefault="00314DE7">
            <w:pPr>
              <w:rPr>
                <w:sz w:val="24"/>
                <w:lang w:val="ru-RU"/>
              </w:rPr>
            </w:pP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01-04.12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Педагог-психолог </w:t>
            </w:r>
          </w:p>
          <w:p w:rsidR="00314DE7" w:rsidRDefault="00F20C45">
            <w:pPr>
              <w:rPr>
                <w:sz w:val="24"/>
                <w:lang w:val="ru-RU"/>
              </w:rPr>
            </w:pPr>
            <w:r>
              <w:rPr>
                <w:sz w:val="24"/>
                <w:lang w:val="ru-RU"/>
              </w:rPr>
              <w:t>Варавва Н.В.</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Акция «Добротой измерь себя»,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05.12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Волонтерский отряд «Добро</w:t>
            </w:r>
            <w:r>
              <w:rPr>
                <w:color w:val="000000"/>
                <w:sz w:val="24"/>
                <w:lang w:val="ru-RU"/>
              </w:rPr>
              <w:t>волец</w:t>
            </w:r>
            <w:r>
              <w:rPr>
                <w:color w:val="000000"/>
                <w:sz w:val="24"/>
              </w:rPr>
              <w:t xml:space="preserve">» </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05-09.12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Рук. школьного музея Гончарова Т.Н.</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lang w:val="ru-RU"/>
              </w:rPr>
              <w:t xml:space="preserve">Всероссийская акция «Мы – граждане России», посвященная Дню </w:t>
            </w:r>
            <w:r>
              <w:rPr>
                <w:color w:val="000000"/>
                <w:sz w:val="24"/>
              </w:rPr>
              <w:t xml:space="preserve">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12.12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Советник директора по воспитанию</w:t>
            </w:r>
          </w:p>
          <w:p w:rsidR="00314DE7" w:rsidRDefault="00F20C45">
            <w:pPr>
              <w:widowControl/>
              <w:rPr>
                <w:color w:val="000000"/>
                <w:sz w:val="24"/>
                <w:lang w:val="ru-RU"/>
              </w:rPr>
            </w:pPr>
            <w:r>
              <w:rPr>
                <w:color w:val="000000"/>
                <w:sz w:val="24"/>
                <w:lang w:val="ru-RU"/>
              </w:rPr>
              <w:t xml:space="preserve"> Дубина М.В.</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11-22.12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rPr>
              <w:t xml:space="preserve">Школьный </w:t>
            </w:r>
            <w:r>
              <w:rPr>
                <w:color w:val="000000"/>
                <w:sz w:val="24"/>
                <w:lang w:val="ru-RU"/>
              </w:rPr>
              <w:t>совет</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18.12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Советник директора по воспитанию </w:t>
            </w:r>
          </w:p>
          <w:p w:rsidR="00314DE7" w:rsidRDefault="00F20C45">
            <w:pPr>
              <w:widowControl/>
              <w:rPr>
                <w:color w:val="000000"/>
                <w:sz w:val="24"/>
                <w:lang w:val="ru-RU"/>
              </w:rPr>
            </w:pPr>
            <w:r>
              <w:rPr>
                <w:color w:val="000000"/>
                <w:sz w:val="24"/>
                <w:lang w:val="ru-RU"/>
              </w:rPr>
              <w:t>Дубина М.В.</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18-30.12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ind w:firstLine="34"/>
              <w:rPr>
                <w:color w:val="000000"/>
                <w:sz w:val="24"/>
              </w:rPr>
            </w:pPr>
            <w:r>
              <w:rPr>
                <w:color w:val="000000"/>
                <w:sz w:val="24"/>
                <w:lang w:val="ru-RU"/>
              </w:rPr>
              <w:t xml:space="preserve">Педагоги-организаторы </w:t>
            </w:r>
          </w:p>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915"/>
              </w:tabs>
              <w:rPr>
                <w:color w:val="000000"/>
                <w:sz w:val="24"/>
              </w:rPr>
            </w:pPr>
            <w:r>
              <w:rPr>
                <w:color w:val="000000"/>
                <w:sz w:val="24"/>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15-19.01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Зам. директора по ВР </w:t>
            </w:r>
          </w:p>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26.01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sz w:val="24"/>
                <w:lang w:val="ru-RU"/>
              </w:rPr>
              <w:t xml:space="preserve">Педагоги-организаторы </w:t>
            </w:r>
          </w:p>
          <w:p w:rsidR="00314DE7" w:rsidRDefault="00314DE7">
            <w:pPr>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Библиотечные уроки, посвященные Дню памяти жертв Холокоста.</w:t>
            </w:r>
          </w:p>
          <w:p w:rsidR="00314DE7" w:rsidRDefault="00314DE7">
            <w:pPr>
              <w:rPr>
                <w:color w:val="000000"/>
                <w:sz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22-27.01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Педагог-библиотекарь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Оформление экспозиции, посвященной разгрому советскими войсками </w:t>
            </w:r>
            <w:r>
              <w:rPr>
                <w:color w:val="000000"/>
                <w:sz w:val="24"/>
                <w:highlight w:val="white"/>
                <w:lang w:val="ru-RU"/>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01.02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Педагог-организатор</w:t>
            </w:r>
          </w:p>
          <w:p w:rsidR="00314DE7" w:rsidRDefault="00314DE7">
            <w:pPr>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05-10.02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Педагог-организатор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Митинг, посвященный Дню памяти о россиянах, исполнявших служебный долг за пределами Отечества.</w:t>
            </w:r>
          </w:p>
          <w:p w:rsidR="00314DE7" w:rsidRDefault="00314DE7">
            <w:pPr>
              <w:rPr>
                <w:sz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15.02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Педагог-организатор</w:t>
            </w:r>
          </w:p>
          <w:p w:rsidR="00314DE7" w:rsidRDefault="00314DE7">
            <w:pPr>
              <w:widowControl/>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21.02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ind w:firstLine="34"/>
              <w:rPr>
                <w:color w:val="000000"/>
                <w:sz w:val="24"/>
              </w:rPr>
            </w:pPr>
            <w:r>
              <w:rPr>
                <w:color w:val="000000"/>
                <w:sz w:val="24"/>
                <w:lang w:val="ru-RU"/>
              </w:rPr>
              <w:t xml:space="preserve">Педагоги-организаторы </w:t>
            </w:r>
          </w:p>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19-24.02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Педагоги-организаторы </w:t>
            </w:r>
          </w:p>
          <w:p w:rsidR="00314DE7" w:rsidRDefault="00314DE7">
            <w:pPr>
              <w:rPr>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Спортивный праздник «К защите Родины готов!».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21.02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lang w:val="ru-RU"/>
              </w:rPr>
              <w:t>Педагог-организатор</w:t>
            </w:r>
            <w:r>
              <w:rPr>
                <w:color w:val="000000"/>
                <w:sz w:val="24"/>
              </w:rPr>
              <w:t>.</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04-9.03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sz w:val="24"/>
                <w:lang w:val="ru-RU"/>
              </w:rPr>
              <w:t xml:space="preserve">Педагоги-организаторы </w:t>
            </w:r>
          </w:p>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18.03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Педагоги-организаторы </w:t>
            </w:r>
          </w:p>
          <w:p w:rsidR="00314DE7" w:rsidRDefault="00314DE7">
            <w:pPr>
              <w:rPr>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Международная акция «Сад памяти».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Март</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rPr>
              <w:t xml:space="preserve">Школьный </w:t>
            </w:r>
            <w:r>
              <w:rPr>
                <w:sz w:val="24"/>
                <w:lang w:val="ru-RU"/>
              </w:rPr>
              <w:t>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11-16.03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Педагог-психолог </w:t>
            </w:r>
          </w:p>
          <w:p w:rsidR="00314DE7" w:rsidRDefault="00F20C45">
            <w:pPr>
              <w:rPr>
                <w:sz w:val="24"/>
              </w:rPr>
            </w:pPr>
            <w:r>
              <w:rPr>
                <w:sz w:val="24"/>
              </w:rPr>
              <w:t>Волонтерский отряд «Добро</w:t>
            </w:r>
            <w:r>
              <w:rPr>
                <w:sz w:val="24"/>
                <w:lang w:val="ru-RU"/>
              </w:rPr>
              <w:t>волец</w:t>
            </w:r>
            <w:r>
              <w:rPr>
                <w:sz w:val="24"/>
              </w:rPr>
              <w:t>»</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День школьного самоуправления (проф. пробы).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15.03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rPr>
              <w:t xml:space="preserve">Школьный </w:t>
            </w:r>
            <w:r>
              <w:rPr>
                <w:sz w:val="24"/>
                <w:lang w:val="ru-RU"/>
              </w:rPr>
              <w:t>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Выставка рисунков «Земля – наш дом», посвященная Всемирному Дню </w:t>
            </w:r>
            <w:r>
              <w:rPr>
                <w:sz w:val="24"/>
              </w:rPr>
              <w:t>Земли (20.03)</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18-23.03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Педагоги-организаторы </w:t>
            </w:r>
          </w:p>
          <w:p w:rsidR="00314DE7" w:rsidRDefault="00314DE7">
            <w:pPr>
              <w:rPr>
                <w:sz w:val="24"/>
              </w:rPr>
            </w:pP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27.03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Педагог-организатор театральная студия «Игринка»</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Апрель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Зам. директора по УВР Семибратова Е.И.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rPr>
            </w:pPr>
            <w:r>
              <w:rPr>
                <w:sz w:val="24"/>
              </w:rPr>
              <w:t>Акция «Неделя позитива».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01-06.04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Волонтерский отряд «Добро</w:t>
            </w:r>
            <w:r>
              <w:rPr>
                <w:sz w:val="24"/>
                <w:lang w:val="ru-RU"/>
              </w:rPr>
              <w:t>волец</w:t>
            </w:r>
            <w:r>
              <w:rPr>
                <w:sz w:val="24"/>
              </w:rPr>
              <w:t>»</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lang w:val="ru-RU"/>
              </w:rPr>
            </w:pPr>
            <w:r>
              <w:rPr>
                <w:sz w:val="24"/>
                <w:lang w:val="ru-RU"/>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7.04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Рук. ШСК </w:t>
            </w:r>
          </w:p>
          <w:p w:rsidR="00314DE7" w:rsidRDefault="00F20C45">
            <w:pPr>
              <w:rPr>
                <w:sz w:val="24"/>
                <w:lang w:val="ru-RU"/>
              </w:rPr>
            </w:pPr>
            <w:r>
              <w:rPr>
                <w:color w:val="000000"/>
                <w:sz w:val="24"/>
                <w:lang w:val="ru-RU"/>
              </w:rPr>
              <w:t>.Дубина А.С.</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lang w:val="ru-RU"/>
              </w:rPr>
            </w:pPr>
            <w:r>
              <w:rPr>
                <w:sz w:val="24"/>
                <w:lang w:val="ru-RU"/>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08-12.04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Педагоги-организаторы </w:t>
            </w:r>
          </w:p>
          <w:p w:rsidR="00314DE7" w:rsidRDefault="00314DE7">
            <w:pPr>
              <w:rPr>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lang w:val="ru-RU"/>
              </w:rPr>
            </w:pPr>
            <w:r>
              <w:rPr>
                <w:sz w:val="24"/>
                <w:lang w:val="ru-RU"/>
              </w:rPr>
              <w:t>Интерактивная игра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11-12.04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Волонтерский отряд «Добро</w:t>
            </w:r>
            <w:r>
              <w:rPr>
                <w:sz w:val="24"/>
                <w:lang w:val="ru-RU"/>
              </w:rPr>
              <w:t>волец</w:t>
            </w:r>
            <w:r>
              <w:rPr>
                <w:sz w:val="24"/>
              </w:rPr>
              <w:t>»</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rPr>
            </w:pPr>
            <w:r>
              <w:rPr>
                <w:sz w:val="24"/>
              </w:rPr>
              <w:t>Неделя психологии.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15-19.04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Педагог-психолог Варавва Н.В.</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lang w:val="ru-RU"/>
              </w:rPr>
            </w:pPr>
            <w:r>
              <w:rPr>
                <w:sz w:val="24"/>
                <w:lang w:val="ru-RU"/>
              </w:rPr>
              <w:t xml:space="preserve">Общешкольная акция по благоустройству школьной и городской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15-20.04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 директора по ВР </w:t>
            </w:r>
          </w:p>
          <w:p w:rsidR="00314DE7" w:rsidRDefault="00F20C45">
            <w:pPr>
              <w:rPr>
                <w:color w:val="000000"/>
                <w:sz w:val="24"/>
                <w:lang w:val="ru-RU"/>
              </w:rPr>
            </w:pPr>
            <w:r>
              <w:rPr>
                <w:sz w:val="24"/>
                <w:lang w:val="ru-RU"/>
              </w:rPr>
              <w:t>Столярова Н.Ю.Школьный 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rPr>
            </w:pPr>
            <w:r>
              <w:rPr>
                <w:sz w:val="24"/>
                <w:lang w:val="ru-RU"/>
              </w:rPr>
              <w:t xml:space="preserve">Выставка рисунков «Земля – наш дом», посвященная Всемирному Дню </w:t>
            </w:r>
            <w:r>
              <w:rPr>
                <w:sz w:val="24"/>
              </w:rPr>
              <w:t>Земли.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15-25.04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Учитель изобразительного искусства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lang w:val="ru-RU"/>
              </w:rPr>
            </w:pPr>
            <w:r>
              <w:rPr>
                <w:sz w:val="24"/>
                <w:lang w:val="ru-RU"/>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19.04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Педагог-организатор </w:t>
            </w:r>
          </w:p>
          <w:p w:rsidR="00314DE7" w:rsidRDefault="00314DE7">
            <w:pPr>
              <w:widowControl/>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rPr>
            </w:pPr>
            <w:r>
              <w:rPr>
                <w:sz w:val="24"/>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22-26.04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Школьный совет</w:t>
            </w:r>
          </w:p>
          <w:p w:rsidR="00314DE7" w:rsidRDefault="00F20C45">
            <w:pPr>
              <w:rPr>
                <w:sz w:val="24"/>
                <w:lang w:val="ru-RU"/>
              </w:rPr>
            </w:pPr>
            <w:r>
              <w:rPr>
                <w:sz w:val="24"/>
                <w:lang w:val="ru-RU"/>
              </w:rPr>
              <w:t>Волонтерский отряд «Доброволец»</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lang w:val="ru-RU"/>
              </w:rPr>
            </w:pPr>
            <w:r>
              <w:rPr>
                <w:sz w:val="24"/>
                <w:lang w:val="ru-RU"/>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22-26.04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Педагоги-организаторы Школьный 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30.04</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Педагоги-организаторы </w:t>
            </w:r>
          </w:p>
          <w:p w:rsidR="00314DE7" w:rsidRDefault="00314DE7">
            <w:pPr>
              <w:rPr>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Конкурс боевых листков.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29.04-09.05</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Педагоги-организаторы</w:t>
            </w:r>
          </w:p>
          <w:p w:rsidR="00314DE7" w:rsidRDefault="00F20C45">
            <w:pPr>
              <w:rPr>
                <w:sz w:val="24"/>
              </w:rPr>
            </w:pPr>
            <w:r>
              <w:rPr>
                <w:sz w:val="24"/>
              </w:rPr>
              <w:t>.</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03-09.05</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Классные </w:t>
            </w:r>
          </w:p>
          <w:p w:rsidR="00314DE7" w:rsidRDefault="00F20C45">
            <w:pPr>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19.05</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Библиотечные уроки </w:t>
            </w:r>
            <w:r>
              <w:rPr>
                <w:color w:val="000000"/>
                <w:sz w:val="24"/>
                <w:lang w:val="ru-RU"/>
              </w:rPr>
              <w:t>«Свет и добро святых Кирилла и Мефодия», посвященные Дню с</w:t>
            </w:r>
            <w:r>
              <w:rPr>
                <w:sz w:val="24"/>
                <w:lang w:val="ru-RU"/>
              </w:rPr>
              <w:t>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20-24.05</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Педагог-библиотекарь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Праздник Последнего звонка.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25.05</w:t>
            </w:r>
          </w:p>
          <w:p w:rsidR="00314DE7" w:rsidRDefault="00F20C45">
            <w:pPr>
              <w:jc w:val="center"/>
              <w:rPr>
                <w:sz w:val="24"/>
              </w:rPr>
            </w:pPr>
            <w:r>
              <w:rPr>
                <w:sz w:val="24"/>
              </w:rPr>
              <w:t>(ориентировочно)</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Педагог-организатор.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27.05 – 01.06</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Медиацентр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Интеллектуальная игра «Умники и умницы»,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06.06</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Педагог-организатор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Акция «Храните слово!» (в сообществе школы в ВК),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06.06</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Медиацентр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Акция «Окна России».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07-20.06</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Педагоги-организаторы </w:t>
            </w:r>
          </w:p>
          <w:p w:rsidR="00314DE7" w:rsidRDefault="00314DE7">
            <w:pPr>
              <w:rPr>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22.06</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Педагоги-организаторы </w:t>
            </w:r>
          </w:p>
          <w:p w:rsidR="00314DE7" w:rsidRDefault="00314DE7">
            <w:pPr>
              <w:rPr>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Товарищеская игра по волейболу между командой обучающихся и командой родителей, посвященные Дню молодежи.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30.06</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rPr>
              <w:t xml:space="preserve">Школьный </w:t>
            </w:r>
            <w:r>
              <w:rPr>
                <w:sz w:val="24"/>
                <w:lang w:val="ru-RU"/>
              </w:rPr>
              <w:t>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Церемония вручения аттестатов о среднем общем образовании.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24-26.06</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Администрация</w:t>
            </w:r>
          </w:p>
          <w:p w:rsidR="00314DE7" w:rsidRDefault="00F20C45">
            <w:pPr>
              <w:rPr>
                <w:sz w:val="24"/>
                <w:lang w:val="ru-RU"/>
              </w:rPr>
            </w:pPr>
            <w:r>
              <w:rPr>
                <w:sz w:val="24"/>
                <w:lang w:val="ru-RU"/>
              </w:rPr>
              <w:t xml:space="preserve">Педагог-организатор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5-10.07</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Медиацентр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highlight w:val="yellow"/>
                <w:lang w:val="ru-RU"/>
              </w:rPr>
            </w:pPr>
            <w:r>
              <w:rPr>
                <w:sz w:val="24"/>
                <w:lang w:val="ru-RU"/>
              </w:rPr>
              <w:t>Фото-флешмоб «На зарядку становись!» (в сообществе школы в ВК), посвященный Дню физкультурника.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08-12.08</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Медиацентр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highlight w:val="yellow"/>
              </w:rPr>
            </w:pPr>
            <w:r>
              <w:rPr>
                <w:sz w:val="24"/>
                <w:lang w:val="ru-RU"/>
              </w:rPr>
              <w:t xml:space="preserve">Викторина в ВК «Символы России: флаг» (в сообществе школы в ВК), посвященная Дню </w:t>
            </w:r>
            <w:r>
              <w:rPr>
                <w:sz w:val="24"/>
              </w:rPr>
              <w:t>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22.08</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Медиацентр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Квиз «Этот волшебный мир кино» (в сообществе школы в ВК),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26-17.08</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Медиацентр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Спортивные мероприятия в рамках деятельности школьного спортивного 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Рук. ШСК </w:t>
            </w:r>
          </w:p>
          <w:p w:rsidR="00314DE7" w:rsidRDefault="00F20C45">
            <w:pPr>
              <w:rPr>
                <w:color w:val="000000"/>
                <w:sz w:val="24"/>
                <w:lang w:val="ru-RU"/>
              </w:rPr>
            </w:pPr>
            <w:r>
              <w:rPr>
                <w:color w:val="000000"/>
                <w:sz w:val="24"/>
                <w:lang w:val="ru-RU"/>
              </w:rPr>
              <w:t>.</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Медиацентр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rPr>
                <w:sz w:val="24"/>
                <w:lang w:val="ru-RU"/>
              </w:rPr>
            </w:pPr>
          </w:p>
        </w:tc>
        <w:tc>
          <w:tcPr>
            <w:tcW w:w="9355" w:type="dxa"/>
            <w:gridSpan w:val="4"/>
            <w:tcBorders>
              <w:top w:val="single" w:sz="4" w:space="0" w:color="000000"/>
              <w:left w:val="single" w:sz="4" w:space="0" w:color="000000"/>
              <w:bottom w:val="single" w:sz="4" w:space="0" w:color="000000"/>
              <w:right w:val="single" w:sz="4" w:space="0" w:color="000000"/>
            </w:tcBorders>
          </w:tcPr>
          <w:p w:rsidR="00314DE7" w:rsidRDefault="00F20C45">
            <w:pPr>
              <w:jc w:val="center"/>
              <w:rPr>
                <w:b/>
                <w:sz w:val="24"/>
              </w:rPr>
            </w:pPr>
            <w:r>
              <w:rPr>
                <w:b/>
                <w:sz w:val="24"/>
              </w:rPr>
              <w:t>Мероприятия РДДМ «Движение первых»</w:t>
            </w:r>
            <w:r>
              <w:rPr>
                <w:b/>
                <w:sz w:val="24"/>
                <w:vertAlign w:val="superscript"/>
              </w:rPr>
              <w:footnoteReference w:id="2"/>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01.09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Советник директора по воспитанию Орлова Е.Е.</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01.10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05.10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Всероссийский форум профессиональной ориентации «Проектория».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октябрь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15.10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04.11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27.11</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03.12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05.12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09.12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12.12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25.12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highlight w:val="yellow"/>
              </w:rPr>
            </w:pPr>
            <w:r>
              <w:rPr>
                <w:rFonts w:eastAsia="Batang"/>
                <w:sz w:val="24"/>
              </w:rPr>
              <w:t>Всероссийский конкурс «Большая перемена».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highlight w:val="yellow"/>
                <w:lang w:val="ru-RU"/>
              </w:rPr>
            </w:pPr>
            <w:r>
              <w:rPr>
                <w:rFonts w:eastAsia="Batang"/>
                <w:sz w:val="24"/>
                <w:lang w:val="ru-RU"/>
              </w:rPr>
              <w:t>Всероссийский конкурс социального промышленного дизайна «Контуры твоей уникальности».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1 ноября</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highlight w:val="yellow"/>
                <w:lang w:val="ru-RU"/>
              </w:rPr>
            </w:pPr>
            <w:r>
              <w:rPr>
                <w:rFonts w:eastAsia="Batang"/>
                <w:sz w:val="24"/>
                <w:lang w:val="ru-RU"/>
              </w:rPr>
              <w:t>Всероссийская лига научных популяризаторов «Битва умов».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Советник директора по воспитанию.</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highlight w:val="yellow"/>
                <w:lang w:val="ru-RU"/>
              </w:rPr>
            </w:pPr>
            <w:r>
              <w:rPr>
                <w:rFonts w:eastAsia="Batang"/>
                <w:sz w:val="24"/>
                <w:lang w:val="ru-RU"/>
              </w:rPr>
              <w:t>Всероссийский конкурс по созданию квестов.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-ноябрь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Советник директора по воспитанию.</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ноябрь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Всероссийский проект «МедиаПритяжение».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Сентябрь – </w:t>
            </w:r>
          </w:p>
          <w:p w:rsidR="00314DE7" w:rsidRDefault="00F20C45">
            <w:pPr>
              <w:jc w:val="center"/>
              <w:rPr>
                <w:sz w:val="24"/>
              </w:rPr>
            </w:pPr>
            <w:r>
              <w:rPr>
                <w:sz w:val="24"/>
              </w:rPr>
              <w:t>20 ноября</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Советник директора по воспитанию.</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highlight w:val="yellow"/>
              </w:rPr>
            </w:pPr>
            <w:r>
              <w:rPr>
                <w:rFonts w:eastAsia="Batang"/>
                <w:sz w:val="24"/>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highlight w:val="yellow"/>
              </w:rPr>
            </w:pPr>
            <w:r>
              <w:rPr>
                <w:rFonts w:eastAsia="Batang"/>
                <w:sz w:val="24"/>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 - 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highlight w:val="yellow"/>
              </w:rPr>
            </w:pPr>
            <w:r>
              <w:rPr>
                <w:rFonts w:eastAsia="Batang"/>
                <w:sz w:val="24"/>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Всероссийский проект «Абитура».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highlight w:val="yellow"/>
              </w:rPr>
            </w:pPr>
            <w:r>
              <w:rPr>
                <w:rFonts w:eastAsia="Batang"/>
                <w:sz w:val="24"/>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highlight w:val="yellow"/>
                <w:lang w:val="ru-RU"/>
              </w:rPr>
            </w:pPr>
            <w:r>
              <w:rPr>
                <w:rFonts w:eastAsia="Batang"/>
                <w:sz w:val="24"/>
                <w:lang w:val="ru-RU"/>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Советник директора по воспитанию.</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rPr>
            </w:pPr>
            <w:r>
              <w:rPr>
                <w:rFonts w:eastAsia="Batang"/>
                <w:sz w:val="24"/>
              </w:rPr>
              <w:t xml:space="preserve">Проект «Без срока давности».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Научно-практическая конференция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6"/>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eastAsia="Batang"/>
                <w:sz w:val="24"/>
                <w:lang w:val="ru-RU"/>
              </w:rPr>
            </w:pPr>
            <w:r>
              <w:rPr>
                <w:rFonts w:eastAsia="Batang"/>
                <w:sz w:val="24"/>
                <w:lang w:val="ru-RU"/>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Советник директора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14DE7" w:rsidRDefault="00314DE7">
            <w:pPr>
              <w:jc w:val="center"/>
              <w:rPr>
                <w:b/>
                <w:color w:val="000000"/>
                <w:sz w:val="24"/>
                <w:lang w:val="ru-RU"/>
              </w:rPr>
            </w:pP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FFF2CC"/>
          </w:tcPr>
          <w:p w:rsidR="00314DE7" w:rsidRDefault="00F20C45">
            <w:pPr>
              <w:jc w:val="center"/>
              <w:rPr>
                <w:rFonts w:ascii="Batang" w:eastAsia="Batang" w:hAnsi="Batang" w:cs="Batang"/>
                <w:b/>
                <w:sz w:val="24"/>
              </w:rPr>
            </w:pPr>
            <w:r>
              <w:rPr>
                <w:b/>
                <w:sz w:val="24"/>
              </w:rPr>
              <w:t>Модуль «Внешкольные мероприятия»</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jc w:val="center"/>
              <w:rPr>
                <w:rFonts w:ascii="Batang" w:eastAsia="Batang" w:hAnsi="Batang" w:cs="Batang"/>
                <w:color w:val="000000"/>
                <w:sz w:val="24"/>
              </w:rPr>
            </w:pPr>
            <w:r>
              <w:rPr>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Ответственные</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7"/>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ascii="Batang" w:eastAsia="Batang" w:hAnsi="Batang" w:cs="Batang"/>
                <w:sz w:val="24"/>
                <w:lang w:val="ru-RU"/>
              </w:rPr>
            </w:pPr>
            <w:r>
              <w:rPr>
                <w:sz w:val="24"/>
                <w:lang w:val="ru-RU"/>
              </w:rPr>
              <w:t xml:space="preserve">Походы выходного дня с участием инструкторов Центра туризма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Классные </w:t>
            </w:r>
          </w:p>
          <w:p w:rsidR="00314DE7" w:rsidRDefault="00F20C45">
            <w:pPr>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7"/>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ascii="Batang" w:eastAsia="Batang" w:hAnsi="Batang" w:cs="Batang"/>
                <w:sz w:val="24"/>
                <w:lang w:val="ru-RU"/>
              </w:rPr>
            </w:pPr>
            <w:r>
              <w:rPr>
                <w:sz w:val="24"/>
                <w:lang w:val="ru-RU"/>
              </w:rPr>
              <w:t>Экскурсии на предприятия Приморский край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Классные </w:t>
            </w:r>
          </w:p>
          <w:p w:rsidR="00314DE7" w:rsidRDefault="00F20C45">
            <w:pPr>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7"/>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rFonts w:ascii="Batang" w:eastAsia="Batang" w:hAnsi="Batang" w:cs="Batang"/>
                <w:sz w:val="24"/>
                <w:lang w:val="ru-RU"/>
              </w:rPr>
            </w:pPr>
            <w:r>
              <w:rPr>
                <w:sz w:val="24"/>
                <w:lang w:val="ru-RU"/>
              </w:rPr>
              <w:t>Экскурсионные поездки в г. Владивостока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Классные </w:t>
            </w:r>
          </w:p>
          <w:p w:rsidR="00314DE7" w:rsidRDefault="00F20C45">
            <w:pPr>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7"/>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Поездки на базы отдыха с участием родителей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Классные </w:t>
            </w:r>
          </w:p>
          <w:p w:rsidR="00314DE7" w:rsidRDefault="00F20C45">
            <w:pPr>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7"/>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Сельские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Педагог-организатор </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14DE7" w:rsidRDefault="00314DE7">
            <w:pPr>
              <w:jc w:val="center"/>
            </w:pP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FFF2CC"/>
          </w:tcPr>
          <w:p w:rsidR="00314DE7" w:rsidRDefault="00F20C45">
            <w:pPr>
              <w:jc w:val="center"/>
              <w:rPr>
                <w:sz w:val="24"/>
                <w:lang w:val="ru-RU"/>
              </w:rPr>
            </w:pPr>
            <w:r>
              <w:rPr>
                <w:b/>
                <w:sz w:val="24"/>
                <w:lang w:val="ru-RU"/>
              </w:rPr>
              <w:t>Модуль «Организация предметно-пространственной среды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r>
              <w:t>№</w:t>
            </w: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highlight w:val="white"/>
              </w:rPr>
            </w:pPr>
            <w:r>
              <w:rPr>
                <w:i/>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i/>
                <w:color w:val="000000"/>
                <w:sz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i/>
                <w:color w:val="000000"/>
                <w:sz w:val="24"/>
              </w:rPr>
              <w:t>Ответственные</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highlight w:val="white"/>
                <w:lang w:val="ru-RU"/>
              </w:rPr>
              <w:t>Конкурсы (с привлечением родителей): на лучшее оформление школьной библиотеки, лучшее оформление холла 1 этажа.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Октябрь</w:t>
            </w:r>
          </w:p>
          <w:p w:rsidR="00314DE7" w:rsidRDefault="00F20C45">
            <w:pPr>
              <w:jc w:val="center"/>
              <w:rPr>
                <w:sz w:val="24"/>
              </w:rPr>
            </w:pPr>
            <w:r>
              <w:rPr>
                <w:sz w:val="24"/>
              </w:rPr>
              <w:t>Февраль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Заместитель </w:t>
            </w:r>
          </w:p>
          <w:p w:rsidR="00314DE7" w:rsidRDefault="00F20C45">
            <w:pPr>
              <w:rPr>
                <w:sz w:val="24"/>
                <w:lang w:val="ru-RU"/>
              </w:rPr>
            </w:pPr>
            <w:r>
              <w:rPr>
                <w:sz w:val="24"/>
                <w:lang w:val="ru-RU"/>
              </w:rPr>
              <w:t xml:space="preserve">директора по ВР </w:t>
            </w:r>
          </w:p>
          <w:p w:rsidR="00314DE7" w:rsidRDefault="00314DE7">
            <w:pPr>
              <w:rPr>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314DE7" w:rsidRDefault="00F20C45">
            <w:pPr>
              <w:rPr>
                <w:sz w:val="24"/>
                <w:lang w:val="ru-RU"/>
              </w:rPr>
            </w:pPr>
            <w:r>
              <w:rPr>
                <w:color w:val="000000"/>
                <w:sz w:val="24"/>
                <w:highlight w:val="white"/>
                <w:lang w:val="ru-RU"/>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Классные руководители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color w:val="000000"/>
                <w:sz w:val="24"/>
                <w:highlight w:val="white"/>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Согласно </w:t>
            </w:r>
          </w:p>
          <w:p w:rsidR="00314DE7" w:rsidRDefault="00F20C45">
            <w:pPr>
              <w:jc w:val="center"/>
              <w:rPr>
                <w:sz w:val="24"/>
              </w:rPr>
            </w:pPr>
            <w:r>
              <w:rPr>
                <w:sz w:val="24"/>
              </w:rPr>
              <w:t>Положению о смотре-конкурсе</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Педагоги-организаторы </w:t>
            </w:r>
          </w:p>
          <w:p w:rsidR="00314DE7" w:rsidRDefault="00314DE7">
            <w:pPr>
              <w:rPr>
                <w:sz w:val="24"/>
              </w:rPr>
            </w:pP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sz w:val="24"/>
                <w:lang w:val="ru-RU"/>
              </w:rPr>
              <w:t>В течение учебного года (еженедельно)</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Заместитель </w:t>
            </w:r>
          </w:p>
          <w:p w:rsidR="00314DE7" w:rsidRDefault="00F20C45">
            <w:pPr>
              <w:rPr>
                <w:sz w:val="24"/>
                <w:lang w:val="ru-RU"/>
              </w:rPr>
            </w:pPr>
            <w:r>
              <w:rPr>
                <w:sz w:val="24"/>
                <w:lang w:val="ru-RU"/>
              </w:rPr>
              <w:t xml:space="preserve">директора по ВР </w:t>
            </w:r>
          </w:p>
          <w:p w:rsidR="00314DE7" w:rsidRDefault="00F20C45">
            <w:pPr>
              <w:rPr>
                <w:sz w:val="24"/>
                <w:lang w:val="ru-RU"/>
              </w:rPr>
            </w:pPr>
            <w:r>
              <w:rPr>
                <w:sz w:val="24"/>
                <w:lang w:val="ru-RU"/>
              </w:rPr>
              <w:t xml:space="preserve">Советник директора по воспитанию </w:t>
            </w:r>
          </w:p>
          <w:p w:rsidR="00314DE7" w:rsidRDefault="00314DE7">
            <w:pPr>
              <w:rPr>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Организация работы школьного радио (музыкальные звонки, музыка, информационные сообщения, объявления).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rPr>
              <w:t xml:space="preserve">Школьный </w:t>
            </w:r>
            <w:r>
              <w:rPr>
                <w:sz w:val="24"/>
                <w:lang w:val="ru-RU"/>
              </w:rPr>
              <w:t>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Медиацентр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Подготовка и размещение регулярно сменяемых экспозиций творческих работ 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lang w:val="ru-RU"/>
              </w:rPr>
              <w:t xml:space="preserve">Педагоги-организаторы </w:t>
            </w:r>
          </w:p>
          <w:p w:rsidR="00314DE7" w:rsidRDefault="00314DE7">
            <w:pPr>
              <w:rPr>
                <w:sz w:val="24"/>
              </w:rPr>
            </w:pP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Заместитель директора по АХЧ </w:t>
            </w:r>
          </w:p>
          <w:p w:rsidR="00314DE7" w:rsidRDefault="00F20C45">
            <w:pPr>
              <w:rPr>
                <w:color w:val="000000"/>
                <w:sz w:val="24"/>
                <w:lang w:val="ru-RU"/>
              </w:rPr>
            </w:pPr>
            <w:r>
              <w:rPr>
                <w:sz w:val="24"/>
                <w:lang w:val="ru-RU"/>
              </w:rPr>
              <w:t>Школьный совет</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Заместитель директора по АХЧ классные 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rPr>
              <w:t xml:space="preserve">Школьный </w:t>
            </w:r>
            <w:r>
              <w:rPr>
                <w:sz w:val="24"/>
                <w:lang w:val="ru-RU"/>
              </w:rPr>
              <w:t>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Классные </w:t>
            </w:r>
          </w:p>
          <w:p w:rsidR="00314DE7" w:rsidRDefault="00F20C45">
            <w:pPr>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Волонтерский отряд «Добро</w:t>
            </w:r>
            <w:r>
              <w:rPr>
                <w:sz w:val="24"/>
                <w:lang w:val="ru-RU"/>
              </w:rPr>
              <w:t>волец</w:t>
            </w:r>
            <w:r>
              <w:rPr>
                <w:sz w:val="24"/>
              </w:rPr>
              <w:t>»</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highlight w:val="white"/>
                <w:lang w:val="ru-RU"/>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Заместитель </w:t>
            </w:r>
          </w:p>
          <w:p w:rsidR="00314DE7" w:rsidRDefault="00F20C45">
            <w:pPr>
              <w:rPr>
                <w:sz w:val="24"/>
                <w:lang w:val="ru-RU"/>
              </w:rPr>
            </w:pPr>
            <w:r>
              <w:rPr>
                <w:sz w:val="24"/>
                <w:lang w:val="ru-RU"/>
              </w:rPr>
              <w:t xml:space="preserve">директора по ВР </w:t>
            </w:r>
          </w:p>
          <w:p w:rsidR="00314DE7" w:rsidRDefault="00F20C45">
            <w:pPr>
              <w:rPr>
                <w:sz w:val="24"/>
                <w:lang w:val="ru-RU"/>
              </w:rPr>
            </w:pPr>
            <w:r>
              <w:rPr>
                <w:sz w:val="24"/>
                <w:lang w:val="ru-RU"/>
              </w:rPr>
              <w:t xml:space="preserve">педагог-организатор </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highlight w:val="white"/>
                <w:lang w:val="ru-RU"/>
              </w:rPr>
              <w:t>Оформление интерактивных локаций в рамках проведения общешкольных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Заместитель </w:t>
            </w:r>
          </w:p>
          <w:p w:rsidR="00314DE7" w:rsidRDefault="00F20C45">
            <w:pPr>
              <w:rPr>
                <w:sz w:val="24"/>
                <w:lang w:val="ru-RU"/>
              </w:rPr>
            </w:pPr>
            <w:r>
              <w:rPr>
                <w:sz w:val="24"/>
                <w:lang w:val="ru-RU"/>
              </w:rPr>
              <w:t xml:space="preserve">директора по ВР </w:t>
            </w:r>
          </w:p>
          <w:p w:rsidR="00314DE7" w:rsidRDefault="00F20C45">
            <w:pPr>
              <w:rPr>
                <w:sz w:val="24"/>
                <w:lang w:val="ru-RU"/>
              </w:rPr>
            </w:pPr>
            <w:r>
              <w:rPr>
                <w:sz w:val="24"/>
                <w:lang w:val="ru-RU"/>
              </w:rPr>
              <w:t xml:space="preserve">педагог-организатор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highlight w:val="white"/>
                <w:lang w:val="ru-RU"/>
              </w:rPr>
              <w:t>Конкурс «Вход в Новый год» (оформление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Педагоги-организаторы </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highlight w:val="white"/>
                <w:lang w:val="ru-RU"/>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Декабрь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Заместитель </w:t>
            </w:r>
          </w:p>
          <w:p w:rsidR="00314DE7" w:rsidRDefault="00F20C45">
            <w:pPr>
              <w:rPr>
                <w:sz w:val="24"/>
                <w:lang w:val="ru-RU"/>
              </w:rPr>
            </w:pPr>
            <w:r>
              <w:rPr>
                <w:sz w:val="24"/>
                <w:lang w:val="ru-RU"/>
              </w:rPr>
              <w:t xml:space="preserve">директора по ВР </w:t>
            </w:r>
          </w:p>
          <w:p w:rsidR="00314DE7" w:rsidRDefault="00F20C45">
            <w:pPr>
              <w:rPr>
                <w:sz w:val="24"/>
                <w:lang w:val="ru-RU"/>
              </w:rPr>
            </w:pPr>
            <w:r>
              <w:rPr>
                <w:sz w:val="24"/>
                <w:lang w:val="ru-RU"/>
              </w:rPr>
              <w:t xml:space="preserve"> классные руководители</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highlight w:val="white"/>
                <w:lang w:val="ru-RU"/>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Заместитель </w:t>
            </w:r>
          </w:p>
          <w:p w:rsidR="00314DE7" w:rsidRDefault="00F20C45">
            <w:pPr>
              <w:rPr>
                <w:sz w:val="24"/>
                <w:lang w:val="ru-RU"/>
              </w:rPr>
            </w:pPr>
            <w:r>
              <w:rPr>
                <w:sz w:val="24"/>
                <w:lang w:val="ru-RU"/>
              </w:rPr>
              <w:t xml:space="preserve">директора по ВР </w:t>
            </w:r>
          </w:p>
          <w:p w:rsidR="00314DE7" w:rsidRDefault="00F20C45">
            <w:pPr>
              <w:rPr>
                <w:sz w:val="24"/>
                <w:lang w:val="ru-RU"/>
              </w:rPr>
            </w:pPr>
            <w:r>
              <w:rPr>
                <w:sz w:val="24"/>
                <w:lang w:val="ru-RU"/>
              </w:rPr>
              <w:t>классные руководители</w:t>
            </w:r>
          </w:p>
          <w:p w:rsidR="00314DE7" w:rsidRDefault="00314DE7">
            <w:pPr>
              <w:rPr>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highlight w:val="white"/>
                <w:lang w:val="ru-RU"/>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sz w:val="24"/>
                <w:lang w:val="ru-RU"/>
              </w:rPr>
              <w:t xml:space="preserve">Педагог-организатор </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highlight w:val="white"/>
                <w:lang w:val="ru-RU"/>
              </w:rPr>
              <w:t>Использование кьюар-кодов для оформления и наполнения полезным 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Заместитель </w:t>
            </w:r>
          </w:p>
          <w:p w:rsidR="00314DE7" w:rsidRDefault="00F20C45">
            <w:pPr>
              <w:rPr>
                <w:sz w:val="24"/>
                <w:lang w:val="ru-RU"/>
              </w:rPr>
            </w:pPr>
            <w:r>
              <w:rPr>
                <w:sz w:val="24"/>
                <w:lang w:val="ru-RU"/>
              </w:rPr>
              <w:t xml:space="preserve">директора по ВР </w:t>
            </w:r>
          </w:p>
          <w:p w:rsidR="00314DE7" w:rsidRDefault="00F20C45">
            <w:pPr>
              <w:rPr>
                <w:sz w:val="24"/>
                <w:lang w:val="ru-RU"/>
              </w:rPr>
            </w:pPr>
            <w:r>
              <w:rPr>
                <w:sz w:val="24"/>
                <w:lang w:val="ru-RU"/>
              </w:rPr>
              <w:t xml:space="preserve">педагог-организатор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8"/>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highlight w:val="white"/>
                <w:lang w:val="ru-RU"/>
              </w:rPr>
              <w:t>Участие в федеральном проекте «Комфортная школа».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Методист </w:t>
            </w:r>
          </w:p>
          <w:p w:rsidR="00314DE7" w:rsidRDefault="00F20C45">
            <w:pPr>
              <w:rPr>
                <w:sz w:val="24"/>
              </w:rPr>
            </w:pPr>
            <w:r>
              <w:rPr>
                <w:sz w:val="24"/>
              </w:rPr>
              <w:t>.</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14DE7" w:rsidRDefault="00314DE7">
            <w:pPr>
              <w:jc w:val="center"/>
              <w:rPr>
                <w:b/>
                <w:color w:val="000000"/>
                <w:sz w:val="24"/>
              </w:rPr>
            </w:pP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FFF2CC"/>
          </w:tcPr>
          <w:p w:rsidR="00314DE7" w:rsidRDefault="00F20C45">
            <w:pPr>
              <w:jc w:val="center"/>
              <w:rPr>
                <w:sz w:val="24"/>
              </w:rPr>
            </w:pPr>
            <w:r>
              <w:rPr>
                <w:b/>
                <w:sz w:val="24"/>
              </w:rPr>
              <w:t>Модуль «Взаимодействие с родителями»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Ответственные</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9"/>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Председатель Родительского совета школы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9"/>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Довыборы в Родительский совет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Председатель Родительского совета школы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9"/>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lang w:val="ru-RU"/>
              </w:rPr>
            </w:pPr>
            <w:r>
              <w:rPr>
                <w:color w:val="000000"/>
                <w:sz w:val="24"/>
                <w:lang w:val="ru-RU"/>
              </w:rPr>
              <w:t>В течение уч. года, еженедельно</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Отв. за бесплатное питание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numPr>
                <w:ilvl w:val="0"/>
                <w:numId w:val="59"/>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Зам. директора по ВР.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ind w:left="45"/>
              <w:rPr>
                <w:color w:val="000000"/>
                <w:sz w:val="24"/>
                <w:lang w:val="ru-RU"/>
              </w:rPr>
            </w:pPr>
            <w:r>
              <w:rPr>
                <w:color w:val="000000"/>
                <w:sz w:val="24"/>
                <w:lang w:val="ru-RU"/>
              </w:rPr>
              <w:t>Организация работы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В течение</w:t>
            </w:r>
          </w:p>
          <w:p w:rsidR="00314DE7" w:rsidRDefault="00F20C45">
            <w:pPr>
              <w:jc w:val="center"/>
              <w:rPr>
                <w:sz w:val="24"/>
              </w:rPr>
            </w:pPr>
            <w:r>
              <w:rPr>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 xml:space="preserve">Директор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ind w:left="45"/>
              <w:rPr>
                <w:color w:val="000000"/>
                <w:sz w:val="24"/>
                <w:lang w:val="ru-RU"/>
              </w:rPr>
            </w:pPr>
            <w:r>
              <w:rPr>
                <w:color w:val="000000"/>
                <w:sz w:val="24"/>
                <w:lang w:val="ru-RU"/>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Октябрь, март</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Администрация</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Общешкольная родительская конференция «Анализ работы школы за 2022-2023 уч. год, перспективы развития».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12.09</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Зам. директора </w:t>
            </w:r>
          </w:p>
          <w:p w:rsidR="00314DE7" w:rsidRDefault="00F20C45">
            <w:pPr>
              <w:widowControl/>
              <w:rPr>
                <w:color w:val="000000"/>
                <w:sz w:val="24"/>
                <w:lang w:val="ru-RU"/>
              </w:rPr>
            </w:pPr>
            <w:r>
              <w:rPr>
                <w:color w:val="000000"/>
                <w:sz w:val="24"/>
                <w:lang w:val="ru-RU"/>
              </w:rPr>
              <w:t>.</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В течение</w:t>
            </w:r>
          </w:p>
          <w:p w:rsidR="00314DE7" w:rsidRDefault="00F20C45">
            <w:pPr>
              <w:widowControl/>
              <w:jc w:val="center"/>
              <w:rPr>
                <w:color w:val="000000"/>
                <w:sz w:val="24"/>
              </w:rPr>
            </w:pPr>
            <w:r>
              <w:rPr>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Председатель </w:t>
            </w:r>
          </w:p>
          <w:p w:rsidR="00314DE7" w:rsidRDefault="00F20C45">
            <w:pPr>
              <w:widowControl/>
              <w:rPr>
                <w:color w:val="000000"/>
                <w:sz w:val="24"/>
                <w:lang w:val="ru-RU"/>
              </w:rPr>
            </w:pPr>
            <w:r>
              <w:rPr>
                <w:color w:val="000000"/>
                <w:sz w:val="24"/>
                <w:lang w:val="ru-RU"/>
              </w:rPr>
              <w:t xml:space="preserve">комиссии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Организация работы презентационной площадки объединений дополнительного образования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26.08</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Зам. директора </w:t>
            </w:r>
          </w:p>
          <w:p w:rsidR="00314DE7" w:rsidRDefault="00314DE7">
            <w:pPr>
              <w:widowControl/>
              <w:rPr>
                <w:color w:val="000000"/>
                <w:sz w:val="24"/>
                <w:lang w:val="ru-RU"/>
              </w:rPr>
            </w:pP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ind w:left="45"/>
              <w:rPr>
                <w:color w:val="000000"/>
                <w:sz w:val="24"/>
                <w:lang w:val="ru-RU"/>
              </w:rPr>
            </w:pPr>
            <w:r>
              <w:rPr>
                <w:color w:val="000000"/>
                <w:sz w:val="24"/>
                <w:lang w:val="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В течение</w:t>
            </w:r>
          </w:p>
          <w:p w:rsidR="00314DE7" w:rsidRDefault="00F20C45">
            <w:pPr>
              <w:jc w:val="center"/>
              <w:rPr>
                <w:color w:val="000000"/>
                <w:sz w:val="24"/>
              </w:rPr>
            </w:pPr>
            <w:r>
              <w:rPr>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Заместители директора по УВР, ВР.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ind w:left="45"/>
              <w:rPr>
                <w:color w:val="000000"/>
                <w:sz w:val="24"/>
                <w:lang w:val="ru-RU"/>
              </w:rPr>
            </w:pPr>
            <w:r>
              <w:rPr>
                <w:color w:val="000000"/>
                <w:sz w:val="24"/>
                <w:lang w:val="ru-RU"/>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lang w:val="ru-RU"/>
              </w:rPr>
            </w:pPr>
            <w:r>
              <w:rPr>
                <w:color w:val="000000"/>
                <w:sz w:val="24"/>
                <w:lang w:val="ru-RU"/>
              </w:rPr>
              <w:t>Не реже одного раза в четверть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rPr>
            </w:pPr>
            <w:r>
              <w:rPr>
                <w:sz w:val="24"/>
              </w:rPr>
              <w:t>Кл. 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sz w:val="24"/>
              </w:rPr>
              <w:t>Кл. 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Организация встреч по запросу родителей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Зам. директора </w:t>
            </w:r>
          </w:p>
          <w:p w:rsidR="00314DE7" w:rsidRDefault="00314DE7">
            <w:pPr>
              <w:widowControl/>
              <w:rPr>
                <w:color w:val="000000"/>
                <w:sz w:val="24"/>
                <w:lang w:val="ru-RU"/>
              </w:rPr>
            </w:pP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Организация участия родителей в психолого-педагогических консилиумах.</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В течение учебного года, 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Заместители директора по УВР, ВР.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ind w:left="45"/>
              <w:rPr>
                <w:color w:val="000000"/>
                <w:sz w:val="24"/>
                <w:lang w:val="ru-RU"/>
              </w:rPr>
            </w:pPr>
            <w:r>
              <w:rPr>
                <w:color w:val="000000"/>
                <w:sz w:val="24"/>
                <w:lang w:val="ru-RU"/>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По плану работы</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Классные </w:t>
            </w:r>
          </w:p>
          <w:p w:rsidR="00314DE7" w:rsidRDefault="00F20C45">
            <w:pPr>
              <w:rPr>
                <w:color w:val="000000"/>
                <w:sz w:val="24"/>
                <w:lang w:val="ru-RU"/>
              </w:rPr>
            </w:pPr>
            <w:r>
              <w:rPr>
                <w:color w:val="000000"/>
                <w:sz w:val="24"/>
                <w:lang w:val="ru-RU"/>
              </w:rPr>
              <w:t>руководители</w:t>
            </w:r>
          </w:p>
          <w:p w:rsidR="00314DE7" w:rsidRDefault="00F20C45">
            <w:pPr>
              <w:rPr>
                <w:color w:val="000000"/>
                <w:sz w:val="24"/>
                <w:lang w:val="ru-RU"/>
              </w:rPr>
            </w:pPr>
            <w:r>
              <w:rPr>
                <w:color w:val="000000"/>
                <w:sz w:val="24"/>
                <w:lang w:val="ru-RU"/>
              </w:rPr>
              <w:t>Зам. директора</w:t>
            </w:r>
          </w:p>
          <w:p w:rsidR="00314DE7" w:rsidRDefault="00314DE7">
            <w:pPr>
              <w:rPr>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color w:val="000000"/>
                <w:sz w:val="24"/>
                <w:lang w:val="ru-RU"/>
              </w:rPr>
              <w:t>В течение учебного года, п</w:t>
            </w:r>
            <w:r>
              <w:rPr>
                <w:sz w:val="24"/>
                <w:lang w:val="ru-RU"/>
              </w:rPr>
              <w:t>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color w:val="000000"/>
                <w:sz w:val="24"/>
              </w:rPr>
            </w:pPr>
            <w:r>
              <w:rPr>
                <w:color w:val="000000"/>
                <w:sz w:val="24"/>
              </w:rPr>
              <w:t>руководители</w:t>
            </w:r>
          </w:p>
          <w:p w:rsidR="00314DE7" w:rsidRDefault="00F20C45">
            <w:pPr>
              <w:widowControl/>
              <w:rPr>
                <w:color w:val="000000"/>
                <w:sz w:val="24"/>
              </w:rPr>
            </w:pPr>
            <w:r>
              <w:rPr>
                <w:color w:val="000000"/>
                <w:sz w:val="24"/>
              </w:rPr>
              <w:t>Администрация, СПС</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lang w:val="ru-RU"/>
              </w:rPr>
            </w:pPr>
            <w:r>
              <w:rPr>
                <w:color w:val="000000"/>
                <w:sz w:val="24"/>
                <w:lang w:val="ru-RU"/>
              </w:rPr>
              <w:t>В течение учебного года, п</w:t>
            </w:r>
            <w:r>
              <w:rPr>
                <w:sz w:val="24"/>
                <w:lang w:val="ru-RU"/>
              </w:rPr>
              <w:t>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 xml:space="preserve">Классные </w:t>
            </w:r>
          </w:p>
          <w:p w:rsidR="00314DE7" w:rsidRDefault="00F20C45">
            <w:pPr>
              <w:rPr>
                <w:color w:val="000000"/>
                <w:sz w:val="24"/>
              </w:rPr>
            </w:pPr>
            <w:r>
              <w:rPr>
                <w:color w:val="000000"/>
                <w:sz w:val="24"/>
              </w:rPr>
              <w:t>руководители</w:t>
            </w:r>
          </w:p>
          <w:p w:rsidR="00314DE7" w:rsidRDefault="00F20C45">
            <w:pPr>
              <w:rPr>
                <w:color w:val="000000"/>
                <w:sz w:val="24"/>
              </w:rPr>
            </w:pPr>
            <w:r>
              <w:rPr>
                <w:color w:val="000000"/>
                <w:sz w:val="24"/>
              </w:rPr>
              <w:t>Администрация, СПС</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Участие в реализации муниципального проекта «Ответственное родительство».</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Зам. директора </w:t>
            </w:r>
          </w:p>
          <w:p w:rsidR="00314DE7" w:rsidRDefault="00314DE7">
            <w:pPr>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314DE7">
            <w:pPr>
              <w:jc w:val="center"/>
              <w:rPr>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314DE7" w:rsidRDefault="00314DE7">
            <w:pPr>
              <w:widowControl/>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Участие Родительского совета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 xml:space="preserve">Апрель-май </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 xml:space="preserve">Председатель </w:t>
            </w:r>
          </w:p>
          <w:p w:rsidR="00314DE7" w:rsidRDefault="00F20C45">
            <w:pPr>
              <w:widowControl/>
              <w:rPr>
                <w:color w:val="000000"/>
                <w:sz w:val="24"/>
                <w:lang w:val="ru-RU"/>
              </w:rPr>
            </w:pPr>
            <w:r>
              <w:rPr>
                <w:color w:val="000000"/>
                <w:sz w:val="24"/>
                <w:lang w:val="ru-RU"/>
              </w:rPr>
              <w:t xml:space="preserve">Родительского совета школы </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59"/>
              </w:numPr>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 xml:space="preserve">В течение </w:t>
            </w:r>
          </w:p>
          <w:p w:rsidR="00314DE7" w:rsidRDefault="00F20C45">
            <w:pPr>
              <w:jc w:val="center"/>
              <w:rPr>
                <w:color w:val="000000"/>
                <w:sz w:val="24"/>
              </w:rPr>
            </w:pPr>
            <w:r>
              <w:rPr>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Советник директора по воспитанию </w:t>
            </w:r>
          </w:p>
          <w:p w:rsidR="00314DE7" w:rsidRDefault="00F20C45">
            <w:pPr>
              <w:widowControl/>
              <w:rPr>
                <w:color w:val="000000"/>
                <w:sz w:val="24"/>
                <w:lang w:val="ru-RU"/>
              </w:rPr>
            </w:pPr>
            <w:r>
              <w:rPr>
                <w:color w:val="000000"/>
                <w:sz w:val="24"/>
                <w:lang w:val="ru-RU"/>
              </w:rPr>
              <w:t>Дубина М.В.</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14DE7" w:rsidRDefault="00314DE7">
            <w:pPr>
              <w:tabs>
                <w:tab w:val="left" w:pos="2696"/>
              </w:tabs>
              <w:rPr>
                <w:sz w:val="24"/>
                <w:lang w:val="ru-RU"/>
              </w:rPr>
            </w:pP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FFF2CC"/>
          </w:tcPr>
          <w:p w:rsidR="00314DE7" w:rsidRDefault="00F20C45">
            <w:pPr>
              <w:widowControl/>
              <w:jc w:val="center"/>
              <w:rPr>
                <w:color w:val="000000"/>
                <w:sz w:val="24"/>
              </w:rPr>
            </w:pPr>
            <w:r>
              <w:rPr>
                <w:b/>
                <w:color w:val="000000"/>
                <w:sz w:val="24"/>
              </w:rPr>
              <w:t>Модуль «Самоуправление»</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Ответственные</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Куратор РД</w:t>
            </w:r>
            <w:r>
              <w:rPr>
                <w:sz w:val="24"/>
                <w:lang w:val="ru-RU"/>
              </w:rPr>
              <w:t>ДМ</w:t>
            </w:r>
            <w:r>
              <w:rPr>
                <w:color w:val="000000"/>
                <w:sz w:val="24"/>
                <w:lang w:val="ru-RU"/>
              </w:rPr>
              <w:t xml:space="preserve"> </w:t>
            </w:r>
          </w:p>
          <w:p w:rsidR="00314DE7" w:rsidRDefault="00F20C45">
            <w:pPr>
              <w:rPr>
                <w:color w:val="000000"/>
                <w:sz w:val="24"/>
                <w:lang w:val="ru-RU"/>
              </w:rPr>
            </w:pPr>
            <w:r>
              <w:rPr>
                <w:color w:val="000000"/>
                <w:sz w:val="24"/>
                <w:lang w:val="ru-RU"/>
              </w:rPr>
              <w:t>Дубина М.В.</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Советник директора по воспитанию Дубина М.В.</w:t>
            </w:r>
          </w:p>
        </w:tc>
      </w:tr>
      <w:tr w:rsidR="00314DE7" w:rsidRPr="004D442F">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Деловая игра «Выборы депутатов Школьного парламента» (по классам).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 xml:space="preserve">04-15.09 </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lang w:val="ru-RU"/>
              </w:rPr>
              <w:t>Зам. директора по ВР Разумова Т. 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lang w:val="ru-RU"/>
              </w:rPr>
              <w:t>Деловая игра «Выборы Президента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18.09-06.10</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color w:val="000000"/>
                <w:sz w:val="24"/>
              </w:rPr>
              <w:t xml:space="preserve">Школьный </w:t>
            </w:r>
            <w:r>
              <w:rPr>
                <w:color w:val="000000"/>
                <w:sz w:val="24"/>
                <w:lang w:val="ru-RU"/>
              </w:rPr>
              <w:t>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18-22.12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Советник по воспитанию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КТД «Уклад школьной жизни: каким он должен быть?»</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12-16.02</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rPr>
              <w:t xml:space="preserve">Школьный </w:t>
            </w:r>
            <w:r>
              <w:rPr>
                <w:color w:val="000000"/>
                <w:sz w:val="24"/>
                <w:lang w:val="ru-RU"/>
              </w:rPr>
              <w:t>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15.03</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rPr>
              <w:t xml:space="preserve">Школьный </w:t>
            </w:r>
            <w:r>
              <w:rPr>
                <w:color w:val="000000"/>
                <w:sz w:val="24"/>
                <w:lang w:val="ru-RU"/>
              </w:rPr>
              <w:t>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 xml:space="preserve">В течение </w:t>
            </w:r>
          </w:p>
          <w:p w:rsidR="00314DE7" w:rsidRDefault="00F20C45">
            <w:pPr>
              <w:widowControl/>
              <w:jc w:val="center"/>
              <w:rPr>
                <w:color w:val="000000"/>
                <w:sz w:val="24"/>
              </w:rPr>
            </w:pPr>
            <w:r>
              <w:rPr>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 xml:space="preserve">Классные </w:t>
            </w:r>
          </w:p>
          <w:p w:rsidR="00314DE7" w:rsidRDefault="00F20C45">
            <w:pPr>
              <w:widowControl/>
              <w:rPr>
                <w:color w:val="000000"/>
                <w:sz w:val="24"/>
              </w:rPr>
            </w:pPr>
            <w:r>
              <w:rPr>
                <w:color w:val="000000"/>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rPr>
            </w:pPr>
            <w:r>
              <w:rPr>
                <w:color w:val="000000"/>
                <w:sz w:val="24"/>
              </w:rPr>
              <w:t>Организация деятельности Совета старост.</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 xml:space="preserve">В течение </w:t>
            </w:r>
          </w:p>
          <w:p w:rsidR="00314DE7" w:rsidRDefault="00F20C45">
            <w:pPr>
              <w:widowControl/>
              <w:jc w:val="center"/>
              <w:rPr>
                <w:color w:val="000000"/>
                <w:sz w:val="24"/>
                <w:lang w:val="ru-RU"/>
              </w:rPr>
            </w:pPr>
            <w:r>
              <w:rPr>
                <w:color w:val="000000"/>
                <w:sz w:val="24"/>
                <w:lang w:val="ru-RU"/>
              </w:rPr>
              <w:t xml:space="preserve">учебного года </w:t>
            </w:r>
          </w:p>
          <w:p w:rsidR="00314DE7" w:rsidRDefault="00F20C45">
            <w:pPr>
              <w:widowControl/>
              <w:jc w:val="center"/>
              <w:rPr>
                <w:color w:val="000000"/>
                <w:sz w:val="24"/>
                <w:lang w:val="ru-RU"/>
              </w:rPr>
            </w:pPr>
            <w:r>
              <w:rPr>
                <w:color w:val="000000"/>
                <w:sz w:val="24"/>
                <w:lang w:val="ru-RU"/>
              </w:rPr>
              <w:t xml:space="preserve">(заседание не реже </w:t>
            </w:r>
          </w:p>
          <w:p w:rsidR="00314DE7" w:rsidRDefault="00F20C45">
            <w:pPr>
              <w:widowControl/>
              <w:jc w:val="center"/>
              <w:rPr>
                <w:color w:val="000000"/>
                <w:sz w:val="24"/>
              </w:rPr>
            </w:pPr>
            <w:r>
              <w:rPr>
                <w:color w:val="000000"/>
                <w:sz w:val="24"/>
              </w:rPr>
              <w:t>1 раза в четверть)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rPr>
              <w:t xml:space="preserve">Школьный </w:t>
            </w:r>
            <w:r>
              <w:rPr>
                <w:color w:val="000000"/>
                <w:sz w:val="24"/>
                <w:lang w:val="ru-RU"/>
              </w:rPr>
              <w:t>совет</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lang w:val="ru-RU"/>
              </w:rPr>
            </w:pPr>
            <w:r>
              <w:rPr>
                <w:color w:val="000000"/>
                <w:sz w:val="24"/>
                <w:lang w:val="ru-RU"/>
              </w:rPr>
              <w:t xml:space="preserve">В течение </w:t>
            </w:r>
          </w:p>
          <w:p w:rsidR="00314DE7" w:rsidRDefault="00F20C45">
            <w:pPr>
              <w:widowControl/>
              <w:jc w:val="center"/>
              <w:rPr>
                <w:color w:val="000000"/>
                <w:sz w:val="24"/>
                <w:lang w:val="ru-RU"/>
              </w:rPr>
            </w:pPr>
            <w:r>
              <w:rPr>
                <w:color w:val="000000"/>
                <w:sz w:val="24"/>
                <w:lang w:val="ru-RU"/>
              </w:rPr>
              <w:t>учебного года,</w:t>
            </w:r>
          </w:p>
          <w:p w:rsidR="00314DE7" w:rsidRDefault="00F20C45">
            <w:pPr>
              <w:widowControl/>
              <w:jc w:val="center"/>
              <w:rPr>
                <w:color w:val="000000"/>
                <w:sz w:val="24"/>
                <w:lang w:val="ru-RU"/>
              </w:rPr>
            </w:pPr>
            <w:r>
              <w:rPr>
                <w:color w:val="000000"/>
                <w:sz w:val="24"/>
                <w:lang w:val="ru-RU"/>
              </w:rPr>
              <w:t>1 раз в четверть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Советник директора по воспитанию</w:t>
            </w:r>
          </w:p>
          <w:p w:rsidR="00314DE7" w:rsidRDefault="00314DE7">
            <w:pPr>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 раз в месяц</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rPr>
              <w:t xml:space="preserve">Школьный </w:t>
            </w:r>
            <w:r>
              <w:rPr>
                <w:color w:val="000000"/>
                <w:sz w:val="24"/>
                <w:lang w:val="ru-RU"/>
              </w:rPr>
              <w:t>совет</w:t>
            </w:r>
          </w:p>
          <w:p w:rsidR="00314DE7" w:rsidRDefault="00314DE7">
            <w:pPr>
              <w:rPr>
                <w:color w:val="000000"/>
                <w:sz w:val="24"/>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Участие в работе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 xml:space="preserve">В течение </w:t>
            </w:r>
          </w:p>
          <w:p w:rsidR="00314DE7" w:rsidRDefault="00F20C45">
            <w:pPr>
              <w:jc w:val="center"/>
              <w:rPr>
                <w:color w:val="000000"/>
                <w:sz w:val="24"/>
              </w:rPr>
            </w:pPr>
            <w:r>
              <w:rPr>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rPr>
            </w:pPr>
            <w:r>
              <w:rPr>
                <w:color w:val="000000"/>
                <w:sz w:val="24"/>
              </w:rPr>
              <w:t>Президент школы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i/>
                <w:color w:val="000000"/>
                <w:sz w:val="24"/>
                <w:lang w:val="ru-RU"/>
              </w:rPr>
            </w:pPr>
            <w:r>
              <w:rPr>
                <w:color w:val="000000"/>
                <w:sz w:val="24"/>
                <w:lang w:val="ru-RU"/>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 xml:space="preserve">В течение </w:t>
            </w:r>
          </w:p>
          <w:p w:rsidR="00314DE7" w:rsidRDefault="00F20C45">
            <w:pPr>
              <w:widowControl/>
              <w:jc w:val="center"/>
              <w:rPr>
                <w:color w:val="000000"/>
                <w:sz w:val="24"/>
              </w:rPr>
            </w:pPr>
            <w:r>
              <w:rPr>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Советник директора по воспитанию </w:t>
            </w:r>
          </w:p>
          <w:p w:rsidR="00314DE7" w:rsidRDefault="00314DE7">
            <w:pPr>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Участие депутатов Школьного парламента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 xml:space="preserve">В течение </w:t>
            </w:r>
          </w:p>
          <w:p w:rsidR="00314DE7" w:rsidRDefault="00F20C45">
            <w:pPr>
              <w:widowControl/>
              <w:jc w:val="center"/>
              <w:rPr>
                <w:color w:val="000000"/>
                <w:sz w:val="24"/>
              </w:rPr>
            </w:pPr>
            <w:r>
              <w:rPr>
                <w:color w:val="000000"/>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Советник директора по воспитанию </w:t>
            </w:r>
          </w:p>
          <w:p w:rsidR="00314DE7" w:rsidRDefault="00F20C45">
            <w:pPr>
              <w:rPr>
                <w:color w:val="000000"/>
                <w:sz w:val="24"/>
                <w:lang w:val="ru-RU"/>
              </w:rPr>
            </w:pPr>
            <w:r>
              <w:rPr>
                <w:color w:val="000000"/>
                <w:sz w:val="24"/>
                <w:lang w:val="ru-RU"/>
              </w:rPr>
              <w:t>.</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0"/>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widowControl/>
              <w:rPr>
                <w:color w:val="000000"/>
                <w:sz w:val="24"/>
                <w:lang w:val="ru-RU"/>
              </w:rPr>
            </w:pPr>
            <w:r>
              <w:rPr>
                <w:color w:val="000000"/>
                <w:sz w:val="24"/>
                <w:lang w:val="ru-RU"/>
              </w:rPr>
              <w:t>Участие депутатов Школьного совета в самоанализе воспитательной деятельности в школе.</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widowControl/>
              <w:jc w:val="center"/>
              <w:rPr>
                <w:color w:val="000000"/>
                <w:sz w:val="24"/>
              </w:rPr>
            </w:pPr>
            <w:r>
              <w:rPr>
                <w:color w:val="000000"/>
                <w:sz w:val="24"/>
              </w:rPr>
              <w:t xml:space="preserve">Апрель-май </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color w:val="000000"/>
                <w:sz w:val="24"/>
                <w:lang w:val="ru-RU"/>
              </w:rPr>
            </w:pPr>
            <w:r>
              <w:rPr>
                <w:color w:val="000000"/>
                <w:sz w:val="24"/>
                <w:lang w:val="ru-RU"/>
              </w:rPr>
              <w:t xml:space="preserve">Советник директора по воспитанию </w:t>
            </w:r>
          </w:p>
          <w:p w:rsidR="00314DE7" w:rsidRDefault="00314DE7">
            <w:pPr>
              <w:rPr>
                <w:color w:val="000000"/>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314DE7" w:rsidRDefault="00314DE7">
            <w:pPr>
              <w:tabs>
                <w:tab w:val="left" w:pos="2696"/>
              </w:tabs>
              <w:rPr>
                <w:sz w:val="24"/>
                <w:lang w:val="ru-RU"/>
              </w:rPr>
            </w:pP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FFF2CC"/>
          </w:tcPr>
          <w:p w:rsidR="00314DE7" w:rsidRDefault="00F20C45">
            <w:pPr>
              <w:jc w:val="center"/>
              <w:rPr>
                <w:b/>
                <w:sz w:val="24"/>
              </w:rPr>
            </w:pPr>
            <w:r>
              <w:rPr>
                <w:b/>
                <w:sz w:val="24"/>
              </w:rPr>
              <w:t>Модуль «Профилактика и безопасность»</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w:t>
            </w: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Классы</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jc w:val="center"/>
              <w:rPr>
                <w:i/>
                <w:color w:val="000000"/>
                <w:sz w:val="24"/>
              </w:rPr>
            </w:pPr>
            <w:r>
              <w:rPr>
                <w:i/>
                <w:color w:val="000000"/>
                <w:sz w:val="24"/>
              </w:rPr>
              <w:t>Ответственные</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lang w:val="ru-RU"/>
              </w:rPr>
            </w:pPr>
            <w:r>
              <w:rPr>
                <w:sz w:val="24"/>
                <w:lang w:val="ru-RU"/>
              </w:rPr>
              <w:t xml:space="preserve">Зам. директора </w:t>
            </w:r>
          </w:p>
          <w:p w:rsidR="00314DE7" w:rsidRDefault="00F20C45">
            <w:pPr>
              <w:rPr>
                <w:sz w:val="24"/>
                <w:lang w:val="ru-RU"/>
              </w:rPr>
            </w:pPr>
            <w:r>
              <w:rPr>
                <w:sz w:val="24"/>
                <w:lang w:val="ru-RU"/>
              </w:rPr>
              <w:t xml:space="preserve">по ВР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color w:val="000000"/>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lang w:val="ru-RU"/>
              </w:rPr>
            </w:pPr>
            <w:r>
              <w:rPr>
                <w:sz w:val="24"/>
                <w:lang w:val="ru-RU"/>
              </w:rPr>
              <w:t xml:space="preserve">Зам. директора </w:t>
            </w:r>
          </w:p>
          <w:p w:rsidR="00314DE7" w:rsidRDefault="00F20C45">
            <w:pPr>
              <w:tabs>
                <w:tab w:val="left" w:pos="1920"/>
              </w:tabs>
              <w:rPr>
                <w:sz w:val="24"/>
                <w:lang w:val="ru-RU"/>
              </w:rPr>
            </w:pPr>
            <w:r>
              <w:rPr>
                <w:sz w:val="24"/>
                <w:lang w:val="ru-RU"/>
              </w:rPr>
              <w:t xml:space="preserve">по ВР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Мероприятия в рамках декад безопасности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lang w:val="ru-RU"/>
              </w:rPr>
            </w:pPr>
            <w:r>
              <w:rPr>
                <w:sz w:val="24"/>
                <w:lang w:val="ru-RU"/>
              </w:rPr>
              <w:t xml:space="preserve">Зам. директора </w:t>
            </w:r>
          </w:p>
          <w:p w:rsidR="00314DE7" w:rsidRDefault="00F20C45">
            <w:pPr>
              <w:tabs>
                <w:tab w:val="left" w:pos="1920"/>
              </w:tabs>
              <w:rPr>
                <w:sz w:val="24"/>
                <w:lang w:val="ru-RU"/>
              </w:rPr>
            </w:pPr>
            <w:r>
              <w:rPr>
                <w:sz w:val="24"/>
                <w:lang w:val="ru-RU"/>
              </w:rPr>
              <w:t xml:space="preserve">по ВР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lang w:val="ru-RU"/>
              </w:rPr>
            </w:pPr>
            <w:r>
              <w:rPr>
                <w:sz w:val="24"/>
                <w:lang w:val="ru-RU"/>
              </w:rPr>
              <w:t xml:space="preserve">Зам. директора </w:t>
            </w:r>
          </w:p>
          <w:p w:rsidR="00314DE7" w:rsidRDefault="00F20C45">
            <w:pPr>
              <w:tabs>
                <w:tab w:val="left" w:pos="1920"/>
              </w:tabs>
              <w:rPr>
                <w:sz w:val="24"/>
                <w:lang w:val="ru-RU"/>
              </w:rPr>
            </w:pPr>
            <w:r>
              <w:rPr>
                <w:sz w:val="24"/>
                <w:lang w:val="ru-RU"/>
              </w:rPr>
              <w:t xml:space="preserve">по ВР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Индивидуальная работа с обучающимися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sz w:val="24"/>
                <w:lang w:val="ru-RU"/>
              </w:rPr>
              <w:t>В течение</w:t>
            </w:r>
          </w:p>
          <w:p w:rsidR="00314DE7" w:rsidRDefault="00F20C45">
            <w:pPr>
              <w:jc w:val="center"/>
              <w:rPr>
                <w:sz w:val="24"/>
                <w:lang w:val="ru-RU"/>
              </w:rPr>
            </w:pPr>
            <w:r>
              <w:rPr>
                <w:sz w:val="24"/>
                <w:lang w:val="ru-RU"/>
              </w:rPr>
              <w:t xml:space="preserve"> учебного года, </w:t>
            </w:r>
          </w:p>
          <w:p w:rsidR="00314DE7" w:rsidRDefault="00F20C45">
            <w:pPr>
              <w:jc w:val="center"/>
              <w:rPr>
                <w:sz w:val="24"/>
                <w:lang w:val="ru-RU"/>
              </w:rPr>
            </w:pPr>
            <w:r>
              <w:rPr>
                <w:sz w:val="24"/>
                <w:lang w:val="ru-RU"/>
              </w:rPr>
              <w:t>1 раз в месяц</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lang w:val="ru-RU"/>
              </w:rPr>
            </w:pPr>
            <w:r>
              <w:rPr>
                <w:sz w:val="24"/>
                <w:lang w:val="ru-RU"/>
              </w:rPr>
              <w:t xml:space="preserve">Зам. директора </w:t>
            </w:r>
          </w:p>
          <w:p w:rsidR="00314DE7" w:rsidRDefault="00F20C45">
            <w:pPr>
              <w:rPr>
                <w:sz w:val="24"/>
                <w:lang w:val="ru-RU"/>
              </w:rPr>
            </w:pPr>
            <w:r>
              <w:rPr>
                <w:sz w:val="24"/>
                <w:lang w:val="ru-RU"/>
              </w:rPr>
              <w:t xml:space="preserve">по ВР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tabs>
                <w:tab w:val="left" w:pos="1920"/>
              </w:tabs>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rPr>
            </w:pPr>
            <w:r>
              <w:rPr>
                <w:sz w:val="24"/>
              </w:rPr>
              <w:t xml:space="preserve">Классные </w:t>
            </w:r>
          </w:p>
          <w:p w:rsidR="00314DE7" w:rsidRDefault="00F20C45">
            <w:pPr>
              <w:tabs>
                <w:tab w:val="left" w:pos="1920"/>
              </w:tabs>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rPr>
                <w:sz w:val="24"/>
                <w:lang w:val="ru-RU"/>
              </w:rPr>
            </w:pPr>
            <w:r>
              <w:rPr>
                <w:sz w:val="24"/>
                <w:lang w:val="ru-RU"/>
              </w:rPr>
              <w:t xml:space="preserve">Руководитель школьной службы медиации </w:t>
            </w:r>
          </w:p>
          <w:p w:rsidR="00314DE7" w:rsidRDefault="00314DE7">
            <w:pPr>
              <w:rPr>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rPr>
            </w:pPr>
            <w:r>
              <w:rPr>
                <w:sz w:val="24"/>
              </w:rPr>
              <w:t xml:space="preserve">Классные </w:t>
            </w:r>
          </w:p>
          <w:p w:rsidR="00314DE7" w:rsidRDefault="00F20C45">
            <w:pPr>
              <w:tabs>
                <w:tab w:val="left" w:pos="1920"/>
              </w:tabs>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highlight w:val="yellow"/>
                <w:lang w:val="ru-RU"/>
              </w:rPr>
            </w:pPr>
            <w:r>
              <w:rPr>
                <w:sz w:val="24"/>
                <w:lang w:val="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sz w:val="24"/>
                <w:lang w:val="ru-RU"/>
              </w:rPr>
              <w:t xml:space="preserve">В течение </w:t>
            </w:r>
          </w:p>
          <w:p w:rsidR="00314DE7" w:rsidRDefault="00F20C45">
            <w:pPr>
              <w:jc w:val="center"/>
              <w:rPr>
                <w:sz w:val="24"/>
                <w:lang w:val="ru-RU"/>
              </w:rPr>
            </w:pPr>
            <w:r>
              <w:rPr>
                <w:sz w:val="24"/>
                <w:lang w:val="ru-RU"/>
              </w:rPr>
              <w:t>учебного года перед каникулами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lang w:val="ru-RU"/>
              </w:rPr>
            </w:pPr>
            <w:r>
              <w:rPr>
                <w:sz w:val="24"/>
                <w:lang w:val="ru-RU"/>
              </w:rPr>
              <w:t xml:space="preserve">Зам. директора </w:t>
            </w:r>
          </w:p>
          <w:p w:rsidR="00314DE7" w:rsidRDefault="00F20C45">
            <w:pPr>
              <w:tabs>
                <w:tab w:val="left" w:pos="1920"/>
              </w:tabs>
              <w:rPr>
                <w:sz w:val="24"/>
                <w:lang w:val="ru-RU"/>
              </w:rPr>
            </w:pPr>
            <w:r>
              <w:rPr>
                <w:sz w:val="24"/>
                <w:lang w:val="ru-RU"/>
              </w:rPr>
              <w:t xml:space="preserve">по ВР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Проведение исследований, мониторинга рисков безопасности и ресурсов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lang w:val="ru-RU"/>
              </w:rPr>
            </w:pPr>
            <w:r>
              <w:rPr>
                <w:sz w:val="24"/>
                <w:lang w:val="ru-RU"/>
              </w:rPr>
              <w:t xml:space="preserve">Зам. директора </w:t>
            </w:r>
          </w:p>
          <w:p w:rsidR="00314DE7" w:rsidRDefault="00F20C45">
            <w:pPr>
              <w:tabs>
                <w:tab w:val="left" w:pos="1920"/>
              </w:tabs>
              <w:rPr>
                <w:sz w:val="24"/>
                <w:lang w:val="ru-RU"/>
              </w:rPr>
            </w:pPr>
            <w:r>
              <w:rPr>
                <w:sz w:val="24"/>
                <w:lang w:val="ru-RU"/>
              </w:rPr>
              <w:t xml:space="preserve">по ВР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lang w:val="ru-RU"/>
              </w:rPr>
            </w:pPr>
            <w:r>
              <w:rPr>
                <w:sz w:val="24"/>
                <w:lang w:val="ru-RU"/>
              </w:rPr>
              <w:t xml:space="preserve">Педагог-психолог </w:t>
            </w:r>
          </w:p>
          <w:p w:rsidR="00314DE7" w:rsidRDefault="00314DE7">
            <w:pPr>
              <w:tabs>
                <w:tab w:val="left" w:pos="1920"/>
              </w:tabs>
              <w:rPr>
                <w:sz w:val="24"/>
                <w:lang w:val="ru-RU"/>
              </w:rPr>
            </w:pP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lang w:val="ru-RU"/>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 xml:space="preserve">Индивидуальные и групповые коррекционно-развивающие занятия с </w:t>
            </w:r>
            <w:r>
              <w:rPr>
                <w:color w:val="00000A"/>
                <w:sz w:val="24"/>
                <w:lang w:val="ru-RU"/>
              </w:rPr>
              <w:t>обучающимися групп риска,</w:t>
            </w:r>
            <w:r>
              <w:rPr>
                <w:sz w:val="24"/>
                <w:lang w:val="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В течение</w:t>
            </w:r>
          </w:p>
          <w:p w:rsidR="00314DE7" w:rsidRDefault="00F20C45">
            <w:pPr>
              <w:jc w:val="center"/>
              <w:rPr>
                <w:sz w:val="24"/>
              </w:rPr>
            </w:pPr>
            <w:r>
              <w:rPr>
                <w:sz w:val="24"/>
              </w:rPr>
              <w:t xml:space="preserve">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rPr>
            </w:pPr>
            <w:r>
              <w:rPr>
                <w:sz w:val="24"/>
              </w:rPr>
              <w:t xml:space="preserve">Специалисты социально-психологической </w:t>
            </w:r>
          </w:p>
          <w:p w:rsidR="00314DE7" w:rsidRDefault="00F20C45">
            <w:pPr>
              <w:tabs>
                <w:tab w:val="left" w:pos="1920"/>
              </w:tabs>
              <w:rPr>
                <w:sz w:val="24"/>
              </w:rPr>
            </w:pPr>
            <w:r>
              <w:rPr>
                <w:sz w:val="24"/>
              </w:rPr>
              <w:t xml:space="preserve">службы </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sz w:val="24"/>
                <w:lang w:val="ru-RU"/>
              </w:rPr>
              <w:t xml:space="preserve">В течение </w:t>
            </w:r>
          </w:p>
          <w:p w:rsidR="00314DE7" w:rsidRDefault="00F20C45">
            <w:pPr>
              <w:jc w:val="center"/>
              <w:rPr>
                <w:sz w:val="24"/>
                <w:lang w:val="ru-RU"/>
              </w:rPr>
            </w:pPr>
            <w:r>
              <w:rPr>
                <w:sz w:val="24"/>
                <w:lang w:val="ru-RU"/>
              </w:rPr>
              <w:t>учебного года (по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rPr>
            </w:pPr>
            <w:r>
              <w:rPr>
                <w:sz w:val="24"/>
              </w:rPr>
              <w:t xml:space="preserve">Специалисты социально-психологической </w:t>
            </w:r>
          </w:p>
          <w:p w:rsidR="00314DE7" w:rsidRDefault="00F20C45">
            <w:pPr>
              <w:tabs>
                <w:tab w:val="left" w:pos="1920"/>
              </w:tabs>
              <w:rPr>
                <w:sz w:val="24"/>
              </w:rPr>
            </w:pPr>
            <w:r>
              <w:rPr>
                <w:sz w:val="24"/>
              </w:rPr>
              <w:t>службы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sz w:val="24"/>
                <w:lang w:val="ru-RU"/>
              </w:rPr>
              <w:t xml:space="preserve">В течение </w:t>
            </w:r>
          </w:p>
          <w:p w:rsidR="00314DE7" w:rsidRDefault="00F20C45">
            <w:pPr>
              <w:jc w:val="center"/>
              <w:rPr>
                <w:sz w:val="24"/>
                <w:lang w:val="ru-RU"/>
              </w:rPr>
            </w:pPr>
            <w:r>
              <w:rPr>
                <w:sz w:val="24"/>
                <w:lang w:val="ru-RU"/>
              </w:rPr>
              <w:t>учебного года</w:t>
            </w:r>
          </w:p>
          <w:p w:rsidR="00314DE7" w:rsidRDefault="00F20C45">
            <w:pPr>
              <w:jc w:val="center"/>
              <w:rPr>
                <w:sz w:val="24"/>
                <w:lang w:val="ru-RU"/>
              </w:rPr>
            </w:pPr>
            <w:r>
              <w:rPr>
                <w:sz w:val="24"/>
                <w:lang w:val="ru-RU"/>
              </w:rPr>
              <w:t>(по отдельному плану)</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rPr>
            </w:pPr>
            <w:r>
              <w:rPr>
                <w:sz w:val="24"/>
              </w:rPr>
              <w:t xml:space="preserve">Специалисты социально-психологической </w:t>
            </w:r>
          </w:p>
          <w:p w:rsidR="00314DE7" w:rsidRDefault="00F20C45">
            <w:pPr>
              <w:tabs>
                <w:tab w:val="left" w:pos="1920"/>
              </w:tabs>
              <w:rPr>
                <w:sz w:val="24"/>
              </w:rPr>
            </w:pPr>
            <w:r>
              <w:rPr>
                <w:sz w:val="24"/>
              </w:rPr>
              <w:t>службы</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rPr>
            </w:pPr>
            <w:r>
              <w:rPr>
                <w:sz w:val="24"/>
              </w:rPr>
              <w:t xml:space="preserve">Классные </w:t>
            </w:r>
          </w:p>
          <w:p w:rsidR="00314DE7" w:rsidRDefault="00F20C45">
            <w:pPr>
              <w:tabs>
                <w:tab w:val="left" w:pos="1920"/>
              </w:tabs>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lang w:val="ru-RU"/>
              </w:rPr>
            </w:pPr>
            <w:r>
              <w:rPr>
                <w:sz w:val="24"/>
                <w:lang w:val="ru-RU"/>
              </w:rPr>
              <w:t xml:space="preserve">В течение </w:t>
            </w:r>
          </w:p>
          <w:p w:rsidR="00314DE7" w:rsidRDefault="00F20C45">
            <w:pPr>
              <w:jc w:val="center"/>
              <w:rPr>
                <w:sz w:val="24"/>
                <w:lang w:val="ru-RU"/>
              </w:rPr>
            </w:pPr>
            <w:r>
              <w:rPr>
                <w:sz w:val="24"/>
                <w:lang w:val="ru-RU"/>
              </w:rPr>
              <w:t>учебного года (ежемесячно)</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rPr>
            </w:pPr>
            <w:r>
              <w:rPr>
                <w:sz w:val="24"/>
              </w:rPr>
              <w:t xml:space="preserve">Классные </w:t>
            </w:r>
          </w:p>
          <w:p w:rsidR="00314DE7" w:rsidRDefault="00F20C45">
            <w:pPr>
              <w:tabs>
                <w:tab w:val="left" w:pos="1920"/>
              </w:tabs>
              <w:rPr>
                <w:sz w:val="24"/>
              </w:rPr>
            </w:pPr>
            <w:r>
              <w:rPr>
                <w:sz w:val="24"/>
              </w:rPr>
              <w:t>руководители</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rPr>
            </w:pPr>
            <w:r>
              <w:rPr>
                <w:sz w:val="24"/>
              </w:rPr>
              <w:t>Медиацентр</w:t>
            </w:r>
          </w:p>
        </w:tc>
      </w:tr>
      <w:tr w:rsidR="00314DE7">
        <w:trPr>
          <w:cantSplit/>
          <w:tblHeader/>
        </w:trPr>
        <w:tc>
          <w:tcPr>
            <w:tcW w:w="534" w:type="dxa"/>
            <w:tcBorders>
              <w:top w:val="single" w:sz="4" w:space="0" w:color="000000"/>
              <w:left w:val="single" w:sz="4" w:space="0" w:color="000000"/>
              <w:bottom w:val="single" w:sz="4" w:space="0" w:color="000000"/>
              <w:right w:val="single" w:sz="4" w:space="0" w:color="000000"/>
            </w:tcBorders>
          </w:tcPr>
          <w:p w:rsidR="00314DE7" w:rsidRDefault="00314DE7">
            <w:pPr>
              <w:widowControl/>
              <w:numPr>
                <w:ilvl w:val="0"/>
                <w:numId w:val="61"/>
              </w:numPr>
              <w:tabs>
                <w:tab w:val="left" w:pos="2696"/>
              </w:tabs>
              <w:wordWrap w:val="0"/>
              <w:jc w:val="both"/>
              <w:rPr>
                <w:color w:val="000000"/>
                <w:sz w:val="24"/>
              </w:rPr>
            </w:pPr>
          </w:p>
        </w:tc>
        <w:tc>
          <w:tcPr>
            <w:tcW w:w="4110"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2696"/>
              </w:tabs>
              <w:rPr>
                <w:sz w:val="24"/>
                <w:lang w:val="ru-RU"/>
              </w:rPr>
            </w:pPr>
            <w:r>
              <w:rPr>
                <w:sz w:val="24"/>
                <w:lang w:val="ru-RU"/>
              </w:rPr>
              <w:t>Организация психолого-педагогического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color w:val="000000"/>
                <w:sz w:val="24"/>
              </w:rPr>
              <w:t>10-11</w:t>
            </w:r>
          </w:p>
        </w:tc>
        <w:tc>
          <w:tcPr>
            <w:tcW w:w="1984" w:type="dxa"/>
            <w:tcBorders>
              <w:top w:val="single" w:sz="4" w:space="0" w:color="000000"/>
              <w:left w:val="single" w:sz="4" w:space="0" w:color="000000"/>
              <w:bottom w:val="single" w:sz="4" w:space="0" w:color="000000"/>
              <w:right w:val="single" w:sz="4" w:space="0" w:color="000000"/>
            </w:tcBorders>
          </w:tcPr>
          <w:p w:rsidR="00314DE7" w:rsidRDefault="00F20C45">
            <w:pPr>
              <w:jc w:val="center"/>
              <w:rPr>
                <w:sz w:val="24"/>
              </w:rPr>
            </w:pPr>
            <w:r>
              <w:rPr>
                <w:sz w:val="24"/>
              </w:rPr>
              <w:t xml:space="preserve">В течение </w:t>
            </w:r>
          </w:p>
          <w:p w:rsidR="00314DE7" w:rsidRDefault="00F20C45">
            <w:pPr>
              <w:jc w:val="center"/>
              <w:rPr>
                <w:sz w:val="24"/>
              </w:rPr>
            </w:pPr>
            <w:r>
              <w:rPr>
                <w:sz w:val="24"/>
              </w:rPr>
              <w:t>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314DE7" w:rsidRDefault="00F20C45">
            <w:pPr>
              <w:tabs>
                <w:tab w:val="left" w:pos="1920"/>
              </w:tabs>
              <w:rPr>
                <w:sz w:val="24"/>
              </w:rPr>
            </w:pPr>
            <w:r>
              <w:rPr>
                <w:sz w:val="24"/>
              </w:rPr>
              <w:t xml:space="preserve">Классные </w:t>
            </w:r>
          </w:p>
          <w:p w:rsidR="00314DE7" w:rsidRDefault="00F20C45">
            <w:pPr>
              <w:tabs>
                <w:tab w:val="left" w:pos="1920"/>
              </w:tabs>
              <w:rPr>
                <w:sz w:val="24"/>
              </w:rPr>
            </w:pPr>
            <w:r>
              <w:rPr>
                <w:sz w:val="24"/>
              </w:rPr>
              <w:t>руководители</w:t>
            </w:r>
          </w:p>
        </w:tc>
      </w:tr>
    </w:tbl>
    <w:p w:rsidR="00314DE7" w:rsidRDefault="00314DE7">
      <w:pPr>
        <w:tabs>
          <w:tab w:val="left" w:pos="607"/>
        </w:tabs>
        <w:spacing w:before="4" w:line="237" w:lineRule="auto"/>
        <w:rPr>
          <w:sz w:val="24"/>
          <w:lang w:val="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2126"/>
        <w:gridCol w:w="1560"/>
        <w:gridCol w:w="595"/>
        <w:gridCol w:w="1247"/>
        <w:gridCol w:w="608"/>
        <w:gridCol w:w="1235"/>
      </w:tblGrid>
      <w:tr w:rsidR="00314DE7">
        <w:trPr>
          <w:cantSplit/>
          <w:tblHeader/>
        </w:trPr>
        <w:tc>
          <w:tcPr>
            <w:tcW w:w="9889" w:type="dxa"/>
            <w:gridSpan w:val="8"/>
            <w:shd w:val="clear" w:color="auto" w:fill="FDE9D9" w:themeFill="accent6" w:themeFillTint="33"/>
          </w:tcPr>
          <w:p w:rsidR="00314DE7" w:rsidRDefault="00F20C45">
            <w:pPr>
              <w:jc w:val="center"/>
              <w:rPr>
                <w:i/>
                <w:color w:val="000000"/>
                <w:sz w:val="24"/>
              </w:rPr>
            </w:pPr>
            <w:r>
              <w:rPr>
                <w:b/>
                <w:sz w:val="24"/>
              </w:rPr>
              <w:t>Модуль «Социальное партнёрство»</w:t>
            </w:r>
          </w:p>
        </w:tc>
      </w:tr>
      <w:tr w:rsidR="00314DE7">
        <w:trPr>
          <w:cantSplit/>
          <w:tblHeader/>
        </w:trPr>
        <w:tc>
          <w:tcPr>
            <w:tcW w:w="534" w:type="dxa"/>
          </w:tcPr>
          <w:p w:rsidR="00314DE7" w:rsidRDefault="00F20C45">
            <w:pPr>
              <w:tabs>
                <w:tab w:val="left" w:pos="1920"/>
              </w:tabs>
              <w:rPr>
                <w:i/>
                <w:sz w:val="24"/>
              </w:rPr>
            </w:pPr>
            <w:r>
              <w:rPr>
                <w:i/>
                <w:sz w:val="24"/>
              </w:rPr>
              <w:t>№</w:t>
            </w:r>
          </w:p>
        </w:tc>
        <w:tc>
          <w:tcPr>
            <w:tcW w:w="1984" w:type="dxa"/>
          </w:tcPr>
          <w:p w:rsidR="00314DE7" w:rsidRDefault="00F20C45">
            <w:pPr>
              <w:tabs>
                <w:tab w:val="left" w:pos="1920"/>
              </w:tabs>
              <w:rPr>
                <w:i/>
                <w:sz w:val="24"/>
              </w:rPr>
            </w:pPr>
            <w:r>
              <w:rPr>
                <w:i/>
                <w:sz w:val="24"/>
              </w:rPr>
              <w:t>Соц. партнер</w:t>
            </w:r>
          </w:p>
        </w:tc>
        <w:tc>
          <w:tcPr>
            <w:tcW w:w="2126" w:type="dxa"/>
          </w:tcPr>
          <w:p w:rsidR="00314DE7" w:rsidRDefault="00F20C45">
            <w:pPr>
              <w:tabs>
                <w:tab w:val="left" w:pos="1920"/>
              </w:tabs>
              <w:jc w:val="center"/>
              <w:rPr>
                <w:i/>
                <w:sz w:val="24"/>
              </w:rPr>
            </w:pPr>
            <w:r>
              <w:rPr>
                <w:i/>
                <w:sz w:val="24"/>
              </w:rPr>
              <w:t xml:space="preserve">Дела, события, мероприятия </w:t>
            </w:r>
          </w:p>
        </w:tc>
        <w:tc>
          <w:tcPr>
            <w:tcW w:w="1560" w:type="dxa"/>
          </w:tcPr>
          <w:p w:rsidR="00314DE7" w:rsidRDefault="00F20C45">
            <w:pPr>
              <w:jc w:val="center"/>
              <w:rPr>
                <w:i/>
                <w:color w:val="000000"/>
                <w:sz w:val="24"/>
              </w:rPr>
            </w:pPr>
            <w:r>
              <w:rPr>
                <w:i/>
                <w:color w:val="000000"/>
                <w:sz w:val="24"/>
              </w:rPr>
              <w:t>Классы/</w:t>
            </w:r>
          </w:p>
          <w:p w:rsidR="00314DE7" w:rsidRDefault="00F20C45">
            <w:pPr>
              <w:jc w:val="center"/>
              <w:rPr>
                <w:i/>
                <w:color w:val="000000"/>
                <w:sz w:val="24"/>
              </w:rPr>
            </w:pPr>
            <w:r>
              <w:rPr>
                <w:i/>
                <w:color w:val="000000"/>
                <w:sz w:val="24"/>
              </w:rPr>
              <w:t>группы</w:t>
            </w:r>
          </w:p>
        </w:tc>
        <w:tc>
          <w:tcPr>
            <w:tcW w:w="1842" w:type="dxa"/>
            <w:gridSpan w:val="2"/>
          </w:tcPr>
          <w:p w:rsidR="00314DE7" w:rsidRDefault="00F20C45">
            <w:pPr>
              <w:jc w:val="center"/>
              <w:rPr>
                <w:i/>
                <w:color w:val="000000"/>
                <w:sz w:val="24"/>
              </w:rPr>
            </w:pPr>
            <w:r>
              <w:rPr>
                <w:i/>
                <w:color w:val="000000"/>
                <w:sz w:val="24"/>
              </w:rPr>
              <w:t>Сроки</w:t>
            </w:r>
          </w:p>
        </w:tc>
        <w:tc>
          <w:tcPr>
            <w:tcW w:w="1843" w:type="dxa"/>
            <w:gridSpan w:val="2"/>
          </w:tcPr>
          <w:p w:rsidR="00314DE7" w:rsidRDefault="00F20C45">
            <w:pPr>
              <w:jc w:val="center"/>
              <w:rPr>
                <w:i/>
                <w:color w:val="000000"/>
                <w:sz w:val="24"/>
              </w:rPr>
            </w:pPr>
            <w:r>
              <w:rPr>
                <w:i/>
                <w:color w:val="000000"/>
                <w:sz w:val="24"/>
              </w:rPr>
              <w:t>Ответственные</w:t>
            </w: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rPr>
            </w:pPr>
          </w:p>
        </w:tc>
        <w:tc>
          <w:tcPr>
            <w:tcW w:w="1984" w:type="dxa"/>
            <w:shd w:val="clear" w:color="auto" w:fill="auto"/>
          </w:tcPr>
          <w:p w:rsidR="00314DE7" w:rsidRDefault="00F20C45">
            <w:pPr>
              <w:tabs>
                <w:tab w:val="left" w:pos="1920"/>
              </w:tabs>
              <w:rPr>
                <w:sz w:val="24"/>
                <w:lang w:val="ru-RU"/>
              </w:rPr>
            </w:pPr>
            <w:r>
              <w:rPr>
                <w:sz w:val="24"/>
                <w:highlight w:val="white"/>
                <w:lang w:val="ru-RU"/>
              </w:rPr>
              <w:t>Приморский</w:t>
            </w:r>
            <w:r>
              <w:rPr>
                <w:sz w:val="24"/>
                <w:highlight w:val="white"/>
              </w:rPr>
              <w:t> </w:t>
            </w:r>
            <w:r>
              <w:rPr>
                <w:sz w:val="24"/>
                <w:highlight w:val="white"/>
                <w:lang w:val="ru-RU"/>
              </w:rPr>
              <w:t>краевой</w:t>
            </w:r>
            <w:r>
              <w:rPr>
                <w:sz w:val="24"/>
                <w:highlight w:val="white"/>
              </w:rPr>
              <w:t> </w:t>
            </w:r>
            <w:r>
              <w:rPr>
                <w:sz w:val="24"/>
                <w:highlight w:val="white"/>
                <w:lang w:val="ru-RU"/>
              </w:rPr>
              <w:t>центр</w:t>
            </w:r>
            <w:r>
              <w:rPr>
                <w:sz w:val="24"/>
                <w:highlight w:val="white"/>
              </w:rPr>
              <w:t> </w:t>
            </w:r>
            <w:r>
              <w:rPr>
                <w:sz w:val="24"/>
                <w:highlight w:val="white"/>
                <w:lang w:val="ru-RU"/>
              </w:rPr>
              <w:t>туризма и</w:t>
            </w:r>
            <w:r>
              <w:rPr>
                <w:sz w:val="24"/>
                <w:highlight w:val="white"/>
              </w:rPr>
              <w:t> </w:t>
            </w:r>
            <w:r>
              <w:rPr>
                <w:sz w:val="24"/>
                <w:highlight w:val="white"/>
                <w:lang w:val="ru-RU"/>
              </w:rPr>
              <w:t>краеведения</w:t>
            </w:r>
          </w:p>
        </w:tc>
        <w:tc>
          <w:tcPr>
            <w:tcW w:w="2126" w:type="dxa"/>
            <w:shd w:val="clear" w:color="auto" w:fill="auto"/>
          </w:tcPr>
          <w:p w:rsidR="00314DE7" w:rsidRDefault="00F20C45">
            <w:pPr>
              <w:tabs>
                <w:tab w:val="left" w:pos="1920"/>
              </w:tabs>
              <w:rPr>
                <w:sz w:val="24"/>
                <w:lang w:val="ru-RU"/>
              </w:rPr>
            </w:pPr>
            <w:r>
              <w:rPr>
                <w:sz w:val="24"/>
                <w:lang w:val="ru-RU"/>
              </w:rPr>
              <w:t xml:space="preserve">Мероприятия в рамках </w:t>
            </w:r>
          </w:p>
          <w:p w:rsidR="00314DE7" w:rsidRDefault="00F20C45">
            <w:pPr>
              <w:tabs>
                <w:tab w:val="left" w:pos="1920"/>
              </w:tabs>
              <w:rPr>
                <w:sz w:val="24"/>
                <w:lang w:val="ru-RU"/>
              </w:rPr>
            </w:pPr>
            <w:r>
              <w:rPr>
                <w:sz w:val="24"/>
                <w:lang w:val="ru-RU"/>
              </w:rPr>
              <w:t>краевого этапа фестиваля школьных музеев.</w:t>
            </w:r>
          </w:p>
        </w:tc>
        <w:tc>
          <w:tcPr>
            <w:tcW w:w="1560" w:type="dxa"/>
            <w:shd w:val="clear" w:color="auto" w:fill="auto"/>
          </w:tcPr>
          <w:p w:rsidR="00314DE7" w:rsidRDefault="00F20C45">
            <w:pPr>
              <w:tabs>
                <w:tab w:val="left" w:pos="1920"/>
              </w:tabs>
              <w:jc w:val="center"/>
              <w:rPr>
                <w:sz w:val="24"/>
              </w:rPr>
            </w:pPr>
            <w:r>
              <w:rPr>
                <w:sz w:val="24"/>
              </w:rPr>
              <w:t>Объединение</w:t>
            </w:r>
          </w:p>
          <w:p w:rsidR="00314DE7" w:rsidRDefault="00F20C45">
            <w:pPr>
              <w:tabs>
                <w:tab w:val="left" w:pos="1920"/>
              </w:tabs>
              <w:jc w:val="center"/>
              <w:rPr>
                <w:sz w:val="24"/>
              </w:rPr>
            </w:pPr>
            <w:r>
              <w:rPr>
                <w:sz w:val="24"/>
              </w:rPr>
              <w:t xml:space="preserve"> «Юные музееведы»</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Рук. школьного музея </w:t>
            </w:r>
          </w:p>
          <w:p w:rsidR="00314DE7" w:rsidRDefault="00F20C45">
            <w:pPr>
              <w:tabs>
                <w:tab w:val="left" w:pos="1920"/>
              </w:tabs>
              <w:rPr>
                <w:sz w:val="24"/>
                <w:lang w:val="ru-RU"/>
              </w:rPr>
            </w:pPr>
            <w:r>
              <w:rPr>
                <w:sz w:val="24"/>
                <w:lang w:val="ru-RU"/>
              </w:rPr>
              <w:t>.</w:t>
            </w: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shd w:val="clear" w:color="auto" w:fill="auto"/>
          </w:tcPr>
          <w:p w:rsidR="00314DE7" w:rsidRDefault="00F20C45">
            <w:pPr>
              <w:tabs>
                <w:tab w:val="left" w:pos="709"/>
              </w:tabs>
              <w:ind w:right="-7"/>
              <w:rPr>
                <w:sz w:val="24"/>
              </w:rPr>
            </w:pPr>
            <w:r>
              <w:rPr>
                <w:sz w:val="24"/>
                <w:highlight w:val="white"/>
              </w:rPr>
              <w:t xml:space="preserve">Объединение «Ветераны </w:t>
            </w:r>
          </w:p>
        </w:tc>
        <w:tc>
          <w:tcPr>
            <w:tcW w:w="2126" w:type="dxa"/>
            <w:shd w:val="clear" w:color="auto" w:fill="auto"/>
          </w:tcPr>
          <w:p w:rsidR="00314DE7" w:rsidRDefault="00F20C45">
            <w:pPr>
              <w:tabs>
                <w:tab w:val="left" w:pos="1920"/>
              </w:tabs>
              <w:rPr>
                <w:sz w:val="24"/>
                <w:lang w:val="ru-RU"/>
              </w:rPr>
            </w:pPr>
            <w:r>
              <w:rPr>
                <w:sz w:val="24"/>
                <w:lang w:val="ru-RU"/>
              </w:rPr>
              <w:t>Участие в мероприятиях школьного музея.</w:t>
            </w:r>
          </w:p>
        </w:tc>
        <w:tc>
          <w:tcPr>
            <w:tcW w:w="1560" w:type="dxa"/>
            <w:shd w:val="clear" w:color="auto" w:fill="auto"/>
          </w:tcPr>
          <w:p w:rsidR="00314DE7" w:rsidRDefault="00F20C45">
            <w:pPr>
              <w:tabs>
                <w:tab w:val="left" w:pos="1920"/>
              </w:tabs>
              <w:jc w:val="center"/>
              <w:rPr>
                <w:sz w:val="24"/>
              </w:rPr>
            </w:pPr>
            <w:r>
              <w:rPr>
                <w:sz w:val="24"/>
              </w:rPr>
              <w:t xml:space="preserve">Объединение </w:t>
            </w:r>
          </w:p>
          <w:p w:rsidR="00314DE7" w:rsidRDefault="00F20C45">
            <w:pPr>
              <w:tabs>
                <w:tab w:val="left" w:pos="1920"/>
              </w:tabs>
              <w:jc w:val="center"/>
              <w:rPr>
                <w:sz w:val="24"/>
              </w:rPr>
            </w:pPr>
            <w:r>
              <w:rPr>
                <w:sz w:val="24"/>
              </w:rPr>
              <w:t xml:space="preserve"> «Юные музееведы»</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Рук. школьного музея </w:t>
            </w:r>
          </w:p>
          <w:p w:rsidR="00314DE7" w:rsidRDefault="00314DE7">
            <w:pPr>
              <w:tabs>
                <w:tab w:val="left" w:pos="1920"/>
              </w:tabs>
              <w:rPr>
                <w:sz w:val="24"/>
                <w:lang w:val="ru-RU"/>
              </w:rPr>
            </w:pP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shd w:val="clear" w:color="auto" w:fill="auto"/>
          </w:tcPr>
          <w:p w:rsidR="00314DE7" w:rsidRDefault="00F20C45">
            <w:pPr>
              <w:tabs>
                <w:tab w:val="left" w:pos="709"/>
              </w:tabs>
              <w:ind w:right="-7"/>
              <w:rPr>
                <w:sz w:val="24"/>
                <w:lang w:val="ru-RU"/>
              </w:rPr>
            </w:pPr>
            <w:r>
              <w:rPr>
                <w:sz w:val="24"/>
              </w:rPr>
              <w:t xml:space="preserve">Молодёжный центр </w:t>
            </w:r>
          </w:p>
        </w:tc>
        <w:tc>
          <w:tcPr>
            <w:tcW w:w="2126" w:type="dxa"/>
            <w:shd w:val="clear" w:color="auto" w:fill="auto"/>
          </w:tcPr>
          <w:p w:rsidR="00314DE7" w:rsidRDefault="00F20C45">
            <w:pPr>
              <w:tabs>
                <w:tab w:val="left" w:pos="1920"/>
              </w:tabs>
              <w:rPr>
                <w:sz w:val="24"/>
                <w:lang w:val="ru-RU"/>
              </w:rPr>
            </w:pPr>
            <w:r>
              <w:rPr>
                <w:sz w:val="24"/>
                <w:lang w:val="ru-RU"/>
              </w:rPr>
              <w:t xml:space="preserve">Мероприятия в рамках </w:t>
            </w:r>
          </w:p>
          <w:p w:rsidR="00314DE7" w:rsidRDefault="00F20C45">
            <w:pPr>
              <w:tabs>
                <w:tab w:val="left" w:pos="1920"/>
              </w:tabs>
              <w:rPr>
                <w:sz w:val="24"/>
                <w:lang w:val="ru-RU"/>
              </w:rPr>
            </w:pPr>
            <w:r>
              <w:rPr>
                <w:sz w:val="24"/>
                <w:lang w:val="ru-RU"/>
              </w:rPr>
              <w:t>деятельности РДДМ.</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314DE7">
            <w:pPr>
              <w:tabs>
                <w:tab w:val="left" w:pos="1920"/>
              </w:tabs>
              <w:rPr>
                <w:sz w:val="24"/>
                <w:lang w:val="ru-RU"/>
              </w:rPr>
            </w:pP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shd w:val="clear" w:color="auto" w:fill="auto"/>
          </w:tcPr>
          <w:p w:rsidR="00314DE7" w:rsidRDefault="00F20C45">
            <w:pPr>
              <w:tabs>
                <w:tab w:val="left" w:pos="709"/>
              </w:tabs>
              <w:ind w:right="-7"/>
              <w:rPr>
                <w:sz w:val="24"/>
              </w:rPr>
            </w:pPr>
            <w:r>
              <w:rPr>
                <w:sz w:val="24"/>
              </w:rPr>
              <w:t>Центр культурного развития</w:t>
            </w:r>
          </w:p>
        </w:tc>
        <w:tc>
          <w:tcPr>
            <w:tcW w:w="2126" w:type="dxa"/>
            <w:shd w:val="clear" w:color="auto" w:fill="auto"/>
          </w:tcPr>
          <w:p w:rsidR="00314DE7" w:rsidRDefault="00F20C45">
            <w:pPr>
              <w:tabs>
                <w:tab w:val="left" w:pos="1920"/>
              </w:tabs>
              <w:rPr>
                <w:sz w:val="24"/>
                <w:lang w:val="ru-RU"/>
              </w:rPr>
            </w:pPr>
            <w:r>
              <w:rPr>
                <w:sz w:val="24"/>
                <w:lang w:val="ru-RU"/>
              </w:rPr>
              <w:t>Участие в мероприятиях, проводимых на базе центра</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rPr>
            </w:pPr>
            <w:r>
              <w:rPr>
                <w:sz w:val="24"/>
              </w:rPr>
              <w:t>Классные руководители</w:t>
            </w:r>
          </w:p>
        </w:tc>
      </w:tr>
      <w:tr w:rsidR="00314DE7">
        <w:trPr>
          <w:cantSplit/>
          <w:trHeight w:val="1104"/>
          <w:tblHeader/>
        </w:trPr>
        <w:tc>
          <w:tcPr>
            <w:tcW w:w="534" w:type="dxa"/>
          </w:tcPr>
          <w:p w:rsidR="00314DE7" w:rsidRDefault="00314DE7">
            <w:pPr>
              <w:widowControl/>
              <w:numPr>
                <w:ilvl w:val="0"/>
                <w:numId w:val="62"/>
              </w:numPr>
              <w:tabs>
                <w:tab w:val="left" w:pos="1920"/>
              </w:tabs>
              <w:wordWrap w:val="0"/>
              <w:jc w:val="both"/>
              <w:rPr>
                <w:color w:val="000000"/>
                <w:sz w:val="24"/>
              </w:rPr>
            </w:pPr>
          </w:p>
        </w:tc>
        <w:tc>
          <w:tcPr>
            <w:tcW w:w="1984" w:type="dxa"/>
            <w:shd w:val="clear" w:color="auto" w:fill="auto"/>
          </w:tcPr>
          <w:p w:rsidR="00314DE7" w:rsidRDefault="00F20C45">
            <w:pPr>
              <w:tabs>
                <w:tab w:val="left" w:pos="709"/>
              </w:tabs>
              <w:ind w:right="-7"/>
              <w:rPr>
                <w:sz w:val="24"/>
                <w:lang w:val="ru-RU"/>
              </w:rPr>
            </w:pPr>
            <w:r>
              <w:rPr>
                <w:sz w:val="24"/>
                <w:lang w:val="ru-RU"/>
              </w:rPr>
              <w:t>Ивановская сельская, и детская библиотека.</w:t>
            </w:r>
          </w:p>
        </w:tc>
        <w:tc>
          <w:tcPr>
            <w:tcW w:w="2126" w:type="dxa"/>
            <w:shd w:val="clear" w:color="auto" w:fill="auto"/>
          </w:tcPr>
          <w:p w:rsidR="00314DE7" w:rsidRDefault="00F20C45">
            <w:pPr>
              <w:tabs>
                <w:tab w:val="left" w:pos="1920"/>
              </w:tabs>
              <w:rPr>
                <w:sz w:val="24"/>
                <w:lang w:val="ru-RU"/>
              </w:rPr>
            </w:pPr>
            <w:r>
              <w:rPr>
                <w:sz w:val="24"/>
                <w:lang w:val="ru-RU"/>
              </w:rPr>
              <w:t>Тематические мероприятия на базе библиотеки.</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rPr>
            </w:pPr>
            <w:r>
              <w:rPr>
                <w:sz w:val="24"/>
              </w:rPr>
              <w:t xml:space="preserve">Классные </w:t>
            </w:r>
          </w:p>
          <w:p w:rsidR="00314DE7" w:rsidRDefault="00F20C45">
            <w:pPr>
              <w:tabs>
                <w:tab w:val="left" w:pos="1920"/>
              </w:tabs>
              <w:rPr>
                <w:sz w:val="24"/>
              </w:rPr>
            </w:pPr>
            <w:r>
              <w:rPr>
                <w:sz w:val="24"/>
              </w:rPr>
              <w:t>руководители</w:t>
            </w:r>
          </w:p>
        </w:tc>
      </w:tr>
      <w:tr w:rsidR="00314DE7">
        <w:trPr>
          <w:cantSplit/>
          <w:tblHeader/>
        </w:trPr>
        <w:tc>
          <w:tcPr>
            <w:tcW w:w="534" w:type="dxa"/>
            <w:vMerge w:val="restart"/>
          </w:tcPr>
          <w:p w:rsidR="00314DE7" w:rsidRDefault="00314DE7">
            <w:pPr>
              <w:widowControl/>
              <w:numPr>
                <w:ilvl w:val="0"/>
                <w:numId w:val="62"/>
              </w:numPr>
              <w:tabs>
                <w:tab w:val="left" w:pos="1920"/>
              </w:tabs>
              <w:wordWrap w:val="0"/>
              <w:jc w:val="both"/>
              <w:rPr>
                <w:color w:val="000000"/>
                <w:sz w:val="24"/>
              </w:rPr>
            </w:pPr>
          </w:p>
        </w:tc>
        <w:tc>
          <w:tcPr>
            <w:tcW w:w="1984" w:type="dxa"/>
            <w:vMerge w:val="restart"/>
            <w:shd w:val="clear" w:color="auto" w:fill="auto"/>
          </w:tcPr>
          <w:p w:rsidR="00314DE7" w:rsidRDefault="00F20C45">
            <w:pPr>
              <w:tabs>
                <w:tab w:val="left" w:pos="709"/>
              </w:tabs>
              <w:ind w:right="-7"/>
              <w:rPr>
                <w:sz w:val="24"/>
                <w:highlight w:val="white"/>
              </w:rPr>
            </w:pPr>
            <w:r>
              <w:rPr>
                <w:sz w:val="24"/>
                <w:highlight w:val="white"/>
              </w:rPr>
              <w:t>ДО ДЮСШ </w:t>
            </w:r>
          </w:p>
          <w:p w:rsidR="00314DE7" w:rsidRDefault="00F20C45">
            <w:pPr>
              <w:tabs>
                <w:tab w:val="left" w:pos="709"/>
              </w:tabs>
              <w:ind w:right="-7"/>
              <w:rPr>
                <w:sz w:val="24"/>
                <w:lang w:val="ru-RU"/>
              </w:rPr>
            </w:pPr>
            <w:r>
              <w:rPr>
                <w:sz w:val="24"/>
                <w:highlight w:val="white"/>
                <w:lang w:val="ru-RU"/>
              </w:rPr>
              <w:t>С.Михайловка</w:t>
            </w:r>
            <w:r>
              <w:rPr>
                <w:sz w:val="24"/>
                <w:highlight w:val="white"/>
              </w:rPr>
              <w:t> </w:t>
            </w:r>
          </w:p>
        </w:tc>
        <w:tc>
          <w:tcPr>
            <w:tcW w:w="2126" w:type="dxa"/>
            <w:shd w:val="clear" w:color="auto" w:fill="auto"/>
          </w:tcPr>
          <w:p w:rsidR="00314DE7" w:rsidRDefault="00F20C45">
            <w:pPr>
              <w:tabs>
                <w:tab w:val="left" w:pos="1920"/>
              </w:tabs>
              <w:rPr>
                <w:sz w:val="24"/>
                <w:lang w:val="ru-RU"/>
              </w:rPr>
            </w:pPr>
            <w:r>
              <w:rPr>
                <w:sz w:val="24"/>
                <w:lang w:val="ru-RU"/>
              </w:rPr>
              <w:t xml:space="preserve">Участие в муниципальных этапах спортивных соревнований в рамках </w:t>
            </w:r>
          </w:p>
          <w:p w:rsidR="00314DE7" w:rsidRDefault="00F20C45">
            <w:pPr>
              <w:tabs>
                <w:tab w:val="left" w:pos="1920"/>
              </w:tabs>
              <w:rPr>
                <w:sz w:val="24"/>
                <w:lang w:val="ru-RU"/>
              </w:rPr>
            </w:pPr>
            <w:r>
              <w:rPr>
                <w:sz w:val="24"/>
                <w:lang w:val="ru-RU"/>
              </w:rPr>
              <w:t>«Президентских состязаний».</w:t>
            </w:r>
          </w:p>
        </w:tc>
        <w:tc>
          <w:tcPr>
            <w:tcW w:w="1560" w:type="dxa"/>
            <w:shd w:val="clear" w:color="auto" w:fill="auto"/>
          </w:tcPr>
          <w:p w:rsidR="00314DE7" w:rsidRDefault="00F20C45">
            <w:pPr>
              <w:tabs>
                <w:tab w:val="left" w:pos="1920"/>
              </w:tabs>
              <w:jc w:val="center"/>
              <w:rPr>
                <w:sz w:val="24"/>
                <w:lang w:val="ru-RU"/>
              </w:rPr>
            </w:pPr>
            <w:r>
              <w:rPr>
                <w:color w:val="000000"/>
                <w:sz w:val="24"/>
                <w:lang w:val="ru-RU"/>
              </w:rPr>
              <w:t>10-11</w:t>
            </w:r>
          </w:p>
        </w:tc>
        <w:tc>
          <w:tcPr>
            <w:tcW w:w="1842" w:type="dxa"/>
            <w:gridSpan w:val="2"/>
          </w:tcPr>
          <w:p w:rsidR="00314DE7" w:rsidRDefault="00F20C45">
            <w:pPr>
              <w:tabs>
                <w:tab w:val="left" w:pos="1920"/>
              </w:tabs>
              <w:jc w:val="center"/>
              <w:rPr>
                <w:color w:val="000000"/>
                <w:sz w:val="24"/>
                <w:lang w:val="ru-RU"/>
              </w:rPr>
            </w:pPr>
            <w:r>
              <w:rPr>
                <w:color w:val="000000"/>
                <w:sz w:val="24"/>
                <w:lang w:val="ru-RU"/>
              </w:rPr>
              <w:t>В течение</w:t>
            </w:r>
          </w:p>
          <w:p w:rsidR="00314DE7" w:rsidRDefault="00F20C45">
            <w:pPr>
              <w:tabs>
                <w:tab w:val="left" w:pos="1920"/>
              </w:tabs>
              <w:jc w:val="center"/>
              <w:rPr>
                <w:sz w:val="24"/>
                <w:lang w:val="ru-RU"/>
              </w:rPr>
            </w:pPr>
            <w:r>
              <w:rPr>
                <w:color w:val="000000"/>
                <w:sz w:val="24"/>
                <w:lang w:val="ru-RU"/>
              </w:rPr>
              <w:t>учебного года</w:t>
            </w:r>
          </w:p>
        </w:tc>
        <w:tc>
          <w:tcPr>
            <w:tcW w:w="1843" w:type="dxa"/>
            <w:gridSpan w:val="2"/>
          </w:tcPr>
          <w:p w:rsidR="00314DE7" w:rsidRDefault="00F20C45">
            <w:pPr>
              <w:tabs>
                <w:tab w:val="left" w:pos="1920"/>
              </w:tabs>
              <w:rPr>
                <w:sz w:val="24"/>
                <w:lang w:val="ru-RU"/>
              </w:rPr>
            </w:pPr>
            <w:r>
              <w:rPr>
                <w:sz w:val="24"/>
                <w:lang w:val="ru-RU"/>
              </w:rPr>
              <w:t xml:space="preserve">Рук. ШСК </w:t>
            </w:r>
          </w:p>
          <w:p w:rsidR="00314DE7" w:rsidRDefault="00314DE7">
            <w:pPr>
              <w:tabs>
                <w:tab w:val="left" w:pos="1920"/>
              </w:tabs>
              <w:rPr>
                <w:sz w:val="24"/>
                <w:lang w:val="ru-RU"/>
              </w:rPr>
            </w:pPr>
          </w:p>
        </w:tc>
      </w:tr>
      <w:tr w:rsidR="00314DE7">
        <w:trPr>
          <w:cantSplit/>
          <w:tblHeader/>
        </w:trPr>
        <w:tc>
          <w:tcPr>
            <w:tcW w:w="534" w:type="dxa"/>
            <w:vMerge/>
          </w:tcPr>
          <w:p w:rsidR="00314DE7" w:rsidRDefault="00314DE7">
            <w:pPr>
              <w:spacing w:line="276" w:lineRule="auto"/>
              <w:rPr>
                <w:sz w:val="24"/>
                <w:lang w:val="ru-RU"/>
              </w:rPr>
            </w:pPr>
          </w:p>
        </w:tc>
        <w:tc>
          <w:tcPr>
            <w:tcW w:w="1984" w:type="dxa"/>
            <w:vMerge/>
            <w:shd w:val="clear" w:color="auto" w:fill="auto"/>
          </w:tcPr>
          <w:p w:rsidR="00314DE7" w:rsidRDefault="00314DE7">
            <w:pPr>
              <w:spacing w:line="276" w:lineRule="auto"/>
              <w:rPr>
                <w:sz w:val="24"/>
                <w:lang w:val="ru-RU"/>
              </w:rPr>
            </w:pPr>
          </w:p>
        </w:tc>
        <w:tc>
          <w:tcPr>
            <w:tcW w:w="2126" w:type="dxa"/>
            <w:shd w:val="clear" w:color="auto" w:fill="auto"/>
          </w:tcPr>
          <w:p w:rsidR="00314DE7" w:rsidRDefault="00F20C45">
            <w:pPr>
              <w:tabs>
                <w:tab w:val="left" w:pos="1920"/>
              </w:tabs>
              <w:rPr>
                <w:sz w:val="24"/>
                <w:lang w:val="ru-RU"/>
              </w:rPr>
            </w:pPr>
            <w:r>
              <w:rPr>
                <w:sz w:val="24"/>
                <w:lang w:val="ru-RU"/>
              </w:rPr>
              <w:t>Участие в конкурсах/фестивалях среди ШСК.</w:t>
            </w:r>
          </w:p>
        </w:tc>
        <w:tc>
          <w:tcPr>
            <w:tcW w:w="1560" w:type="dxa"/>
            <w:shd w:val="clear" w:color="auto" w:fill="auto"/>
          </w:tcPr>
          <w:p w:rsidR="00314DE7" w:rsidRDefault="00F20C45">
            <w:pPr>
              <w:tabs>
                <w:tab w:val="left" w:pos="1920"/>
              </w:tabs>
              <w:jc w:val="center"/>
              <w:rPr>
                <w:sz w:val="24"/>
                <w:highlight w:val="yellow"/>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highlight w:val="yellow"/>
              </w:rPr>
            </w:pPr>
            <w:r>
              <w:rPr>
                <w:color w:val="000000"/>
                <w:sz w:val="24"/>
              </w:rPr>
              <w:t>учебного года</w:t>
            </w:r>
          </w:p>
        </w:tc>
        <w:tc>
          <w:tcPr>
            <w:tcW w:w="1843" w:type="dxa"/>
            <w:gridSpan w:val="2"/>
            <w:shd w:val="clear" w:color="auto" w:fill="auto"/>
          </w:tcPr>
          <w:p w:rsidR="00314DE7" w:rsidRDefault="00F20C45">
            <w:pPr>
              <w:tabs>
                <w:tab w:val="left" w:pos="1920"/>
              </w:tabs>
              <w:rPr>
                <w:sz w:val="24"/>
                <w:lang w:val="ru-RU"/>
              </w:rPr>
            </w:pPr>
            <w:r>
              <w:rPr>
                <w:sz w:val="24"/>
                <w:lang w:val="ru-RU"/>
              </w:rPr>
              <w:t xml:space="preserve">Рук. ШСК </w:t>
            </w:r>
          </w:p>
          <w:p w:rsidR="00314DE7" w:rsidRDefault="00314DE7">
            <w:pPr>
              <w:tabs>
                <w:tab w:val="left" w:pos="1920"/>
              </w:tabs>
              <w:rPr>
                <w:sz w:val="24"/>
                <w:lang w:val="ru-RU"/>
              </w:rPr>
            </w:pP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vMerge w:val="restart"/>
            <w:shd w:val="clear" w:color="auto" w:fill="auto"/>
          </w:tcPr>
          <w:p w:rsidR="00314DE7" w:rsidRDefault="00F20C45">
            <w:pPr>
              <w:tabs>
                <w:tab w:val="left" w:pos="709"/>
              </w:tabs>
              <w:ind w:right="-7"/>
              <w:rPr>
                <w:sz w:val="24"/>
                <w:lang w:val="ru-RU"/>
              </w:rPr>
            </w:pPr>
            <w:r>
              <w:rPr>
                <w:sz w:val="24"/>
                <w:lang w:val="ru-RU"/>
              </w:rPr>
              <w:t>ГИБДД</w:t>
            </w:r>
            <w:r>
              <w:rPr>
                <w:sz w:val="24"/>
              </w:rPr>
              <w:t> </w:t>
            </w:r>
            <w:r>
              <w:rPr>
                <w:sz w:val="24"/>
                <w:lang w:val="ru-RU"/>
              </w:rPr>
              <w:t xml:space="preserve">УМВД России Михайловском районе </w:t>
            </w:r>
          </w:p>
          <w:p w:rsidR="00314DE7" w:rsidRDefault="00F20C45">
            <w:pPr>
              <w:tabs>
                <w:tab w:val="left" w:pos="709"/>
              </w:tabs>
              <w:ind w:right="-7"/>
              <w:rPr>
                <w:sz w:val="24"/>
                <w:lang w:val="ru-RU"/>
              </w:rPr>
            </w:pPr>
            <w:r>
              <w:rPr>
                <w:sz w:val="24"/>
                <w:lang w:val="ru-RU"/>
              </w:rPr>
              <w:t>(на основании совместного плана работы)</w:t>
            </w:r>
          </w:p>
        </w:tc>
        <w:tc>
          <w:tcPr>
            <w:tcW w:w="2126" w:type="dxa"/>
            <w:shd w:val="clear" w:color="auto" w:fill="auto"/>
          </w:tcPr>
          <w:p w:rsidR="00314DE7" w:rsidRDefault="00F20C45">
            <w:pPr>
              <w:tabs>
                <w:tab w:val="left" w:pos="1920"/>
              </w:tabs>
              <w:rPr>
                <w:sz w:val="24"/>
                <w:lang w:val="ru-RU"/>
              </w:rPr>
            </w:pPr>
            <w:r>
              <w:rPr>
                <w:sz w:val="24"/>
                <w:lang w:val="ru-RU"/>
              </w:rPr>
              <w:t>Участие в акциях, проводимых ЮИД.</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Педагог-организатор </w:t>
            </w: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vMerge/>
            <w:shd w:val="clear" w:color="auto" w:fill="auto"/>
          </w:tcPr>
          <w:p w:rsidR="00314DE7" w:rsidRDefault="00314DE7">
            <w:pPr>
              <w:spacing w:line="276" w:lineRule="auto"/>
              <w:rPr>
                <w:color w:val="000000"/>
                <w:sz w:val="24"/>
                <w:lang w:val="ru-RU"/>
              </w:rPr>
            </w:pPr>
          </w:p>
        </w:tc>
        <w:tc>
          <w:tcPr>
            <w:tcW w:w="2126" w:type="dxa"/>
            <w:shd w:val="clear" w:color="auto" w:fill="auto"/>
          </w:tcPr>
          <w:p w:rsidR="00314DE7" w:rsidRDefault="00F20C45">
            <w:pPr>
              <w:tabs>
                <w:tab w:val="left" w:pos="1920"/>
              </w:tabs>
              <w:rPr>
                <w:sz w:val="24"/>
                <w:lang w:val="ru-RU"/>
              </w:rPr>
            </w:pPr>
            <w:r>
              <w:rPr>
                <w:sz w:val="24"/>
                <w:lang w:val="ru-RU"/>
              </w:rPr>
              <w:t>Занятия по профилактике детского дорожно-транспортного травматизма.</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Зам. директора </w:t>
            </w:r>
          </w:p>
          <w:p w:rsidR="00314DE7" w:rsidRDefault="00F20C45">
            <w:pPr>
              <w:tabs>
                <w:tab w:val="left" w:pos="1920"/>
              </w:tabs>
              <w:rPr>
                <w:sz w:val="24"/>
                <w:lang w:val="ru-RU"/>
              </w:rPr>
            </w:pPr>
            <w:r>
              <w:rPr>
                <w:sz w:val="24"/>
                <w:lang w:val="ru-RU"/>
              </w:rPr>
              <w:t xml:space="preserve">по ВР </w:t>
            </w:r>
          </w:p>
          <w:p w:rsidR="00314DE7" w:rsidRDefault="00314DE7">
            <w:pPr>
              <w:tabs>
                <w:tab w:val="left" w:pos="1920"/>
              </w:tabs>
              <w:rPr>
                <w:sz w:val="24"/>
                <w:lang w:val="ru-RU"/>
              </w:rPr>
            </w:pP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vMerge/>
            <w:shd w:val="clear" w:color="auto" w:fill="auto"/>
          </w:tcPr>
          <w:p w:rsidR="00314DE7" w:rsidRDefault="00314DE7">
            <w:pPr>
              <w:spacing w:line="276" w:lineRule="auto"/>
              <w:rPr>
                <w:color w:val="000000"/>
                <w:sz w:val="24"/>
                <w:lang w:val="ru-RU"/>
              </w:rPr>
            </w:pPr>
          </w:p>
        </w:tc>
        <w:tc>
          <w:tcPr>
            <w:tcW w:w="2126" w:type="dxa"/>
            <w:shd w:val="clear" w:color="auto" w:fill="auto"/>
          </w:tcPr>
          <w:p w:rsidR="00314DE7" w:rsidRDefault="00F20C45">
            <w:pPr>
              <w:tabs>
                <w:tab w:val="left" w:pos="1920"/>
              </w:tabs>
              <w:rPr>
                <w:sz w:val="24"/>
                <w:lang w:val="ru-RU"/>
              </w:rPr>
            </w:pPr>
            <w:r>
              <w:rPr>
                <w:sz w:val="24"/>
                <w:lang w:val="ru-RU"/>
              </w:rPr>
              <w:t>Тематические сообщения на классных и общешкольных родительских собраниях, в т. ч. в рамках акции «Большое родительское собрание».</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Зам. директора </w:t>
            </w:r>
          </w:p>
          <w:p w:rsidR="00314DE7" w:rsidRDefault="00F20C45">
            <w:pPr>
              <w:tabs>
                <w:tab w:val="left" w:pos="1920"/>
              </w:tabs>
              <w:rPr>
                <w:sz w:val="24"/>
                <w:lang w:val="ru-RU"/>
              </w:rPr>
            </w:pPr>
            <w:r>
              <w:rPr>
                <w:sz w:val="24"/>
                <w:lang w:val="ru-RU"/>
              </w:rPr>
              <w:t xml:space="preserve">по ВР </w:t>
            </w:r>
          </w:p>
          <w:p w:rsidR="00314DE7" w:rsidRDefault="00314DE7">
            <w:pPr>
              <w:tabs>
                <w:tab w:val="left" w:pos="1920"/>
              </w:tabs>
              <w:rPr>
                <w:sz w:val="24"/>
                <w:lang w:val="ru-RU"/>
              </w:rPr>
            </w:pP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vMerge/>
            <w:shd w:val="clear" w:color="auto" w:fill="auto"/>
          </w:tcPr>
          <w:p w:rsidR="00314DE7" w:rsidRDefault="00314DE7">
            <w:pPr>
              <w:spacing w:line="276" w:lineRule="auto"/>
              <w:rPr>
                <w:color w:val="000000"/>
                <w:sz w:val="24"/>
                <w:lang w:val="ru-RU"/>
              </w:rPr>
            </w:pPr>
          </w:p>
        </w:tc>
        <w:tc>
          <w:tcPr>
            <w:tcW w:w="2126" w:type="dxa"/>
            <w:shd w:val="clear" w:color="auto" w:fill="auto"/>
          </w:tcPr>
          <w:p w:rsidR="00314DE7" w:rsidRDefault="00F20C45">
            <w:pPr>
              <w:tabs>
                <w:tab w:val="left" w:pos="1920"/>
              </w:tabs>
              <w:rPr>
                <w:sz w:val="24"/>
                <w:lang w:val="ru-RU"/>
              </w:rPr>
            </w:pPr>
            <w:r>
              <w:rPr>
                <w:sz w:val="24"/>
                <w:lang w:val="ru-RU"/>
              </w:rPr>
              <w:t>Участие в конкурсах, проводимых ГИБДД.</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Педагог-организатор </w:t>
            </w: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vMerge/>
            <w:shd w:val="clear" w:color="auto" w:fill="auto"/>
          </w:tcPr>
          <w:p w:rsidR="00314DE7" w:rsidRDefault="00314DE7">
            <w:pPr>
              <w:spacing w:line="276" w:lineRule="auto"/>
              <w:rPr>
                <w:color w:val="000000"/>
                <w:sz w:val="24"/>
                <w:lang w:val="ru-RU"/>
              </w:rPr>
            </w:pPr>
          </w:p>
        </w:tc>
        <w:tc>
          <w:tcPr>
            <w:tcW w:w="2126" w:type="dxa"/>
            <w:shd w:val="clear" w:color="auto" w:fill="auto"/>
          </w:tcPr>
          <w:p w:rsidR="00314DE7" w:rsidRDefault="00F20C45">
            <w:pPr>
              <w:tabs>
                <w:tab w:val="left" w:pos="1920"/>
              </w:tabs>
              <w:rPr>
                <w:sz w:val="24"/>
              </w:rPr>
            </w:pPr>
            <w:r>
              <w:rPr>
                <w:sz w:val="24"/>
              </w:rPr>
              <w:t>Проведение декад дорожной безопасности.</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Заместитель директора по ВР </w:t>
            </w: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vMerge w:val="restart"/>
            <w:shd w:val="clear" w:color="auto" w:fill="auto"/>
          </w:tcPr>
          <w:p w:rsidR="00314DE7" w:rsidRDefault="00F20C45">
            <w:pPr>
              <w:tabs>
                <w:tab w:val="left" w:pos="709"/>
              </w:tabs>
              <w:ind w:right="-7"/>
              <w:rPr>
                <w:sz w:val="24"/>
                <w:lang w:val="ru-RU"/>
              </w:rPr>
            </w:pPr>
            <w:r>
              <w:rPr>
                <w:sz w:val="24"/>
                <w:lang w:val="ru-RU"/>
              </w:rPr>
              <w:t xml:space="preserve">УМВД России в Михайловском районе </w:t>
            </w:r>
          </w:p>
          <w:p w:rsidR="00314DE7" w:rsidRDefault="00F20C45">
            <w:pPr>
              <w:tabs>
                <w:tab w:val="left" w:pos="709"/>
              </w:tabs>
              <w:ind w:right="-7"/>
              <w:rPr>
                <w:sz w:val="24"/>
                <w:lang w:val="ru-RU"/>
              </w:rPr>
            </w:pPr>
            <w:r>
              <w:rPr>
                <w:sz w:val="24"/>
                <w:lang w:val="ru-RU"/>
              </w:rPr>
              <w:t>(на основании совместного плана работы)</w:t>
            </w:r>
          </w:p>
        </w:tc>
        <w:tc>
          <w:tcPr>
            <w:tcW w:w="2126" w:type="dxa"/>
            <w:shd w:val="clear" w:color="auto" w:fill="auto"/>
          </w:tcPr>
          <w:p w:rsidR="00314DE7" w:rsidRDefault="00F20C45">
            <w:pPr>
              <w:tabs>
                <w:tab w:val="left" w:pos="1920"/>
              </w:tabs>
              <w:rPr>
                <w:sz w:val="24"/>
                <w:lang w:val="ru-RU"/>
              </w:rPr>
            </w:pPr>
            <w:r>
              <w:rPr>
                <w:sz w:val="24"/>
                <w:lang w:val="ru-RU"/>
              </w:rPr>
              <w:t>Занятия по профилактике детского безнадзорности и правонарушений несовершеннолетних.</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Соц. педагог </w:t>
            </w:r>
          </w:p>
          <w:p w:rsidR="00314DE7" w:rsidRDefault="00314DE7">
            <w:pPr>
              <w:tabs>
                <w:tab w:val="left" w:pos="1920"/>
              </w:tabs>
              <w:rPr>
                <w:sz w:val="24"/>
                <w:lang w:val="ru-RU"/>
              </w:rPr>
            </w:pP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vMerge/>
            <w:shd w:val="clear" w:color="auto" w:fill="auto"/>
          </w:tcPr>
          <w:p w:rsidR="00314DE7" w:rsidRDefault="00314DE7">
            <w:pPr>
              <w:spacing w:line="276" w:lineRule="auto"/>
              <w:rPr>
                <w:color w:val="000000"/>
                <w:sz w:val="24"/>
                <w:lang w:val="ru-RU"/>
              </w:rPr>
            </w:pPr>
          </w:p>
        </w:tc>
        <w:tc>
          <w:tcPr>
            <w:tcW w:w="2126" w:type="dxa"/>
            <w:shd w:val="clear" w:color="auto" w:fill="auto"/>
          </w:tcPr>
          <w:p w:rsidR="00314DE7" w:rsidRDefault="00F20C45">
            <w:pPr>
              <w:tabs>
                <w:tab w:val="left" w:pos="1920"/>
              </w:tabs>
              <w:rPr>
                <w:sz w:val="24"/>
                <w:lang w:val="ru-RU"/>
              </w:rPr>
            </w:pPr>
            <w:r>
              <w:rPr>
                <w:sz w:val="24"/>
                <w:lang w:val="ru-RU"/>
              </w:rPr>
              <w:t>Тематические сообщения на классных и общешкольных родительских собраниях, в т. ч. в рамках акции «Большое родительское собрание».</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Соц. педагог </w:t>
            </w:r>
          </w:p>
          <w:p w:rsidR="00314DE7" w:rsidRDefault="00314DE7">
            <w:pPr>
              <w:tabs>
                <w:tab w:val="left" w:pos="1920"/>
              </w:tabs>
              <w:rPr>
                <w:sz w:val="24"/>
                <w:lang w:val="ru-RU"/>
              </w:rPr>
            </w:pP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lang w:val="ru-RU"/>
              </w:rPr>
            </w:pPr>
          </w:p>
        </w:tc>
        <w:tc>
          <w:tcPr>
            <w:tcW w:w="1984" w:type="dxa"/>
            <w:vMerge/>
            <w:shd w:val="clear" w:color="auto" w:fill="auto"/>
          </w:tcPr>
          <w:p w:rsidR="00314DE7" w:rsidRDefault="00314DE7">
            <w:pPr>
              <w:spacing w:line="276" w:lineRule="auto"/>
              <w:rPr>
                <w:color w:val="000000"/>
                <w:sz w:val="24"/>
                <w:lang w:val="ru-RU"/>
              </w:rPr>
            </w:pPr>
          </w:p>
        </w:tc>
        <w:tc>
          <w:tcPr>
            <w:tcW w:w="2126" w:type="dxa"/>
            <w:shd w:val="clear" w:color="auto" w:fill="auto"/>
          </w:tcPr>
          <w:p w:rsidR="00314DE7" w:rsidRDefault="00F20C45">
            <w:pPr>
              <w:tabs>
                <w:tab w:val="left" w:pos="1920"/>
              </w:tabs>
              <w:rPr>
                <w:sz w:val="24"/>
                <w:lang w:val="ru-RU"/>
              </w:rPr>
            </w:pPr>
            <w:r>
              <w:rPr>
                <w:sz w:val="24"/>
                <w:lang w:val="ru-RU"/>
              </w:rPr>
              <w:t>Индивидуальные мероприятия в рамках реализации КИПРов.</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rPr>
            </w:pPr>
            <w:r>
              <w:rPr>
                <w:sz w:val="24"/>
              </w:rPr>
              <w:t>Социальные педагоги – кураторы случая</w:t>
            </w: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rPr>
            </w:pPr>
          </w:p>
        </w:tc>
        <w:tc>
          <w:tcPr>
            <w:tcW w:w="1984" w:type="dxa"/>
            <w:vMerge w:val="restart"/>
            <w:shd w:val="clear" w:color="auto" w:fill="auto"/>
          </w:tcPr>
          <w:p w:rsidR="00314DE7" w:rsidRDefault="00671557">
            <w:pPr>
              <w:widowControl/>
              <w:ind w:left="-40" w:right="-30" w:firstLine="40"/>
              <w:rPr>
                <w:sz w:val="24"/>
                <w:highlight w:val="white"/>
                <w:lang w:val="ru-RU"/>
              </w:rPr>
            </w:pPr>
            <w:r>
              <w:fldChar w:fldCharType="begin"/>
            </w:r>
            <w:r w:rsidR="00F20C45">
              <w:rPr>
                <w:lang w:val="ru-RU"/>
              </w:rPr>
              <w:instrText xml:space="preserve"> </w:instrText>
            </w:r>
            <w:r w:rsidR="00F20C45">
              <w:instrText>HYPERLINK</w:instrText>
            </w:r>
            <w:r w:rsidR="00F20C45">
              <w:rPr>
                <w:lang w:val="ru-RU"/>
              </w:rPr>
              <w:instrText xml:space="preserve"> "</w:instrText>
            </w:r>
            <w:r w:rsidR="00F20C45">
              <w:instrText>https</w:instrText>
            </w:r>
            <w:r w:rsidR="00F20C45">
              <w:rPr>
                <w:lang w:val="ru-RU"/>
              </w:rPr>
              <w:instrText>://</w:instrText>
            </w:r>
            <w:r w:rsidR="00F20C45">
              <w:instrText>xn</w:instrText>
            </w:r>
            <w:r w:rsidR="00F20C45">
              <w:rPr>
                <w:lang w:val="ru-RU"/>
              </w:rPr>
              <w:instrText>-----</w:instrText>
            </w:r>
            <w:r w:rsidR="00F20C45">
              <w:instrText>mlcbpbaajirchhb</w:instrText>
            </w:r>
            <w:r w:rsidR="00F20C45">
              <w:rPr>
                <w:lang w:val="ru-RU"/>
              </w:rPr>
              <w:instrText>2</w:instrText>
            </w:r>
            <w:r w:rsidR="00F20C45">
              <w:instrText>bshcg</w:instrText>
            </w:r>
            <w:r w:rsidR="00F20C45">
              <w:rPr>
                <w:lang w:val="ru-RU"/>
              </w:rPr>
              <w:instrText>5</w:instrText>
            </w:r>
            <w:r w:rsidR="00F20C45">
              <w:instrText>a</w:instrText>
            </w:r>
            <w:r w:rsidR="00F20C45">
              <w:rPr>
                <w:lang w:val="ru-RU"/>
              </w:rPr>
              <w:instrText>6</w:instrText>
            </w:r>
            <w:r w:rsidR="00F20C45">
              <w:instrText>c</w:instrText>
            </w:r>
            <w:r w:rsidR="00F20C45">
              <w:rPr>
                <w:lang w:val="ru-RU"/>
              </w:rPr>
              <w:instrText>8</w:instrText>
            </w:r>
            <w:r w:rsidR="00F20C45">
              <w:instrText>i</w:instrText>
            </w:r>
            <w:r w:rsidR="00F20C45">
              <w:rPr>
                <w:lang w:val="ru-RU"/>
              </w:rPr>
              <w:instrText>.</w:instrText>
            </w:r>
            <w:r w:rsidR="00F20C45">
              <w:instrText>xn</w:instrText>
            </w:r>
            <w:r w:rsidR="00F20C45">
              <w:rPr>
                <w:lang w:val="ru-RU"/>
              </w:rPr>
              <w:instrText>--</w:instrText>
            </w:r>
            <w:r w:rsidR="00F20C45">
              <w:instrText>p</w:instrText>
            </w:r>
            <w:r w:rsidR="00F20C45">
              <w:rPr>
                <w:lang w:val="ru-RU"/>
              </w:rPr>
              <w:instrText>1</w:instrText>
            </w:r>
            <w:r w:rsidR="00F20C45">
              <w:instrText>ai</w:instrText>
            </w:r>
            <w:r w:rsidR="00F20C45">
              <w:rPr>
                <w:lang w:val="ru-RU"/>
              </w:rPr>
              <w:instrText xml:space="preserve">/" </w:instrText>
            </w:r>
            <w:r>
              <w:fldChar w:fldCharType="separate"/>
            </w:r>
            <w:r w:rsidR="00F20C45">
              <w:rPr>
                <w:sz w:val="24"/>
                <w:highlight w:val="white"/>
                <w:lang w:val="ru-RU"/>
              </w:rPr>
              <w:t>КГБУ СО</w:t>
            </w:r>
            <w:r w:rsidR="00F20C45">
              <w:rPr>
                <w:sz w:val="24"/>
                <w:highlight w:val="white"/>
              </w:rPr>
              <w:t> </w:t>
            </w:r>
            <w:r w:rsidR="00F20C45">
              <w:rPr>
                <w:sz w:val="24"/>
                <w:highlight w:val="white"/>
                <w:lang w:val="ru-RU"/>
              </w:rPr>
              <w:t>Центр</w:t>
            </w:r>
            <w:r w:rsidR="00F20C45">
              <w:rPr>
                <w:sz w:val="24"/>
                <w:highlight w:val="white"/>
              </w:rPr>
              <w:t> </w:t>
            </w:r>
            <w:r w:rsidR="00F20C45">
              <w:rPr>
                <w:sz w:val="24"/>
                <w:highlight w:val="white"/>
                <w:lang w:val="ru-RU"/>
              </w:rPr>
              <w:t>семьи</w:t>
            </w:r>
            <w:r w:rsidR="00F20C45">
              <w:rPr>
                <w:sz w:val="24"/>
                <w:highlight w:val="white"/>
              </w:rPr>
              <w:t> </w:t>
            </w:r>
            <w:r w:rsidR="00F20C45">
              <w:rPr>
                <w:sz w:val="24"/>
                <w:highlight w:val="white"/>
                <w:lang w:val="ru-RU"/>
              </w:rPr>
              <w:t xml:space="preserve">"Минусинский"  </w:t>
            </w:r>
          </w:p>
          <w:p w:rsidR="00314DE7" w:rsidRDefault="00F20C45">
            <w:pPr>
              <w:widowControl/>
              <w:ind w:left="-40" w:right="-30"/>
              <w:rPr>
                <w:sz w:val="24"/>
              </w:rPr>
            </w:pPr>
            <w:r>
              <w:rPr>
                <w:sz w:val="24"/>
                <w:highlight w:val="white"/>
              </w:rPr>
              <w:t>(по отдельному плану)</w:t>
            </w:r>
            <w:r w:rsidR="00671557">
              <w:fldChar w:fldCharType="end"/>
            </w:r>
          </w:p>
        </w:tc>
        <w:tc>
          <w:tcPr>
            <w:tcW w:w="2126" w:type="dxa"/>
            <w:shd w:val="clear" w:color="auto" w:fill="auto"/>
          </w:tcPr>
          <w:p w:rsidR="00314DE7" w:rsidRDefault="00F20C45">
            <w:pPr>
              <w:tabs>
                <w:tab w:val="left" w:pos="1920"/>
              </w:tabs>
              <w:rPr>
                <w:sz w:val="24"/>
                <w:lang w:val="ru-RU"/>
              </w:rPr>
            </w:pPr>
            <w:r>
              <w:rPr>
                <w:sz w:val="24"/>
                <w:lang w:val="ru-RU"/>
              </w:rPr>
              <w:t xml:space="preserve">Проведение профилактических занятий на базе </w:t>
            </w:r>
          </w:p>
          <w:p w:rsidR="00314DE7" w:rsidRDefault="00F20C45">
            <w:pPr>
              <w:tabs>
                <w:tab w:val="left" w:pos="1920"/>
              </w:tabs>
              <w:rPr>
                <w:sz w:val="24"/>
                <w:lang w:val="ru-RU"/>
              </w:rPr>
            </w:pPr>
            <w:r>
              <w:rPr>
                <w:sz w:val="24"/>
                <w:lang w:val="ru-RU"/>
              </w:rPr>
              <w:t>Школы.</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rPr>
            </w:pPr>
            <w:r>
              <w:rPr>
                <w:sz w:val="24"/>
              </w:rPr>
              <w:t xml:space="preserve">Специалисты социально-психологической </w:t>
            </w:r>
          </w:p>
          <w:p w:rsidR="00314DE7" w:rsidRDefault="00F20C45">
            <w:pPr>
              <w:tabs>
                <w:tab w:val="left" w:pos="1920"/>
              </w:tabs>
              <w:rPr>
                <w:sz w:val="24"/>
              </w:rPr>
            </w:pPr>
            <w:r>
              <w:rPr>
                <w:sz w:val="24"/>
              </w:rPr>
              <w:t>службы</w:t>
            </w:r>
          </w:p>
        </w:tc>
      </w:tr>
      <w:tr w:rsidR="00314DE7">
        <w:trPr>
          <w:cantSplit/>
          <w:tblHeader/>
        </w:trPr>
        <w:tc>
          <w:tcPr>
            <w:tcW w:w="534" w:type="dxa"/>
          </w:tcPr>
          <w:p w:rsidR="00314DE7" w:rsidRDefault="00314DE7">
            <w:pPr>
              <w:widowControl/>
              <w:numPr>
                <w:ilvl w:val="0"/>
                <w:numId w:val="62"/>
              </w:numPr>
              <w:tabs>
                <w:tab w:val="left" w:pos="1920"/>
              </w:tabs>
              <w:wordWrap w:val="0"/>
              <w:jc w:val="both"/>
              <w:rPr>
                <w:color w:val="000000"/>
                <w:sz w:val="24"/>
              </w:rPr>
            </w:pPr>
          </w:p>
        </w:tc>
        <w:tc>
          <w:tcPr>
            <w:tcW w:w="1984" w:type="dxa"/>
            <w:vMerge/>
            <w:shd w:val="clear" w:color="auto" w:fill="auto"/>
          </w:tcPr>
          <w:p w:rsidR="00314DE7" w:rsidRDefault="00314DE7">
            <w:pPr>
              <w:spacing w:line="276" w:lineRule="auto"/>
              <w:rPr>
                <w:color w:val="000000"/>
                <w:sz w:val="24"/>
              </w:rPr>
            </w:pPr>
          </w:p>
        </w:tc>
        <w:tc>
          <w:tcPr>
            <w:tcW w:w="2126" w:type="dxa"/>
            <w:shd w:val="clear" w:color="auto" w:fill="auto"/>
          </w:tcPr>
          <w:p w:rsidR="00314DE7" w:rsidRDefault="00F20C45">
            <w:pPr>
              <w:tabs>
                <w:tab w:val="left" w:pos="1920"/>
              </w:tabs>
              <w:rPr>
                <w:sz w:val="24"/>
                <w:lang w:val="ru-RU"/>
              </w:rPr>
            </w:pPr>
            <w:r>
              <w:rPr>
                <w:sz w:val="24"/>
                <w:lang w:val="ru-RU"/>
              </w:rPr>
              <w:t>Индивидуальные мероприятия в рамках реализации КИПРов.</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rPr>
            </w:pPr>
            <w:r>
              <w:rPr>
                <w:sz w:val="24"/>
              </w:rPr>
              <w:t>Социальные педагоги – кураторы случая</w:t>
            </w:r>
          </w:p>
        </w:tc>
      </w:tr>
      <w:tr w:rsidR="00314DE7" w:rsidRPr="004D442F">
        <w:trPr>
          <w:cantSplit/>
          <w:tblHeader/>
        </w:trPr>
        <w:tc>
          <w:tcPr>
            <w:tcW w:w="534" w:type="dxa"/>
          </w:tcPr>
          <w:p w:rsidR="00314DE7" w:rsidRDefault="00314DE7">
            <w:pPr>
              <w:widowControl/>
              <w:numPr>
                <w:ilvl w:val="0"/>
                <w:numId w:val="62"/>
              </w:numPr>
              <w:tabs>
                <w:tab w:val="left" w:pos="1920"/>
              </w:tabs>
              <w:wordWrap w:val="0"/>
              <w:jc w:val="both"/>
              <w:rPr>
                <w:color w:val="000000"/>
                <w:sz w:val="24"/>
              </w:rPr>
            </w:pPr>
          </w:p>
        </w:tc>
        <w:tc>
          <w:tcPr>
            <w:tcW w:w="1984" w:type="dxa"/>
            <w:vMerge/>
            <w:shd w:val="clear" w:color="auto" w:fill="auto"/>
          </w:tcPr>
          <w:p w:rsidR="00314DE7" w:rsidRDefault="00314DE7">
            <w:pPr>
              <w:spacing w:line="276" w:lineRule="auto"/>
              <w:rPr>
                <w:color w:val="000000"/>
                <w:sz w:val="24"/>
              </w:rPr>
            </w:pPr>
          </w:p>
        </w:tc>
        <w:tc>
          <w:tcPr>
            <w:tcW w:w="2126" w:type="dxa"/>
            <w:shd w:val="clear" w:color="auto" w:fill="auto"/>
          </w:tcPr>
          <w:p w:rsidR="00314DE7" w:rsidRDefault="00F20C45">
            <w:pPr>
              <w:tabs>
                <w:tab w:val="left" w:pos="1920"/>
              </w:tabs>
              <w:rPr>
                <w:sz w:val="24"/>
                <w:lang w:val="ru-RU"/>
              </w:rPr>
            </w:pPr>
            <w:r>
              <w:rPr>
                <w:sz w:val="24"/>
                <w:lang w:val="ru-RU"/>
              </w:rPr>
              <w:t>Тематические сообщения на классных и общешкольных родительских собраниях, в т. ч. в рамках акции «Большое родительское собрание»</w:t>
            </w:r>
          </w:p>
        </w:tc>
        <w:tc>
          <w:tcPr>
            <w:tcW w:w="1560" w:type="dxa"/>
            <w:shd w:val="clear" w:color="auto" w:fill="auto"/>
          </w:tcPr>
          <w:p w:rsidR="00314DE7" w:rsidRDefault="00F20C45">
            <w:pPr>
              <w:tabs>
                <w:tab w:val="left" w:pos="1920"/>
              </w:tabs>
              <w:jc w:val="center"/>
              <w:rPr>
                <w:sz w:val="24"/>
              </w:rPr>
            </w:pPr>
            <w:r>
              <w:rPr>
                <w:color w:val="000000"/>
                <w:sz w:val="24"/>
              </w:rPr>
              <w:t>10-11</w:t>
            </w:r>
          </w:p>
        </w:tc>
        <w:tc>
          <w:tcPr>
            <w:tcW w:w="1842"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sz w:val="24"/>
              </w:rPr>
            </w:pPr>
            <w:r>
              <w:rPr>
                <w:color w:val="000000"/>
                <w:sz w:val="24"/>
              </w:rPr>
              <w:t>учебного года</w:t>
            </w:r>
          </w:p>
        </w:tc>
        <w:tc>
          <w:tcPr>
            <w:tcW w:w="1843" w:type="dxa"/>
            <w:gridSpan w:val="2"/>
          </w:tcPr>
          <w:p w:rsidR="00314DE7" w:rsidRDefault="00F20C45">
            <w:pPr>
              <w:tabs>
                <w:tab w:val="left" w:pos="1920"/>
              </w:tabs>
              <w:rPr>
                <w:sz w:val="24"/>
                <w:lang w:val="ru-RU"/>
              </w:rPr>
            </w:pPr>
            <w:r>
              <w:rPr>
                <w:sz w:val="24"/>
                <w:lang w:val="ru-RU"/>
              </w:rPr>
              <w:t xml:space="preserve">Заместитель директора по ВР </w:t>
            </w:r>
          </w:p>
          <w:p w:rsidR="00314DE7" w:rsidRDefault="00F20C45">
            <w:pPr>
              <w:tabs>
                <w:tab w:val="left" w:pos="1920"/>
              </w:tabs>
              <w:rPr>
                <w:sz w:val="24"/>
                <w:lang w:val="ru-RU"/>
              </w:rPr>
            </w:pPr>
            <w:r>
              <w:rPr>
                <w:sz w:val="24"/>
                <w:lang w:val="ru-RU"/>
              </w:rPr>
              <w:t>классные руководители</w:t>
            </w:r>
          </w:p>
        </w:tc>
      </w:tr>
      <w:tr w:rsidR="00314DE7">
        <w:trPr>
          <w:cantSplit/>
          <w:tblHeader/>
        </w:trPr>
        <w:tc>
          <w:tcPr>
            <w:tcW w:w="534" w:type="dxa"/>
            <w:shd w:val="clear" w:color="auto" w:fill="FFF2CC"/>
          </w:tcPr>
          <w:p w:rsidR="00314DE7" w:rsidRDefault="00314DE7">
            <w:pPr>
              <w:tabs>
                <w:tab w:val="left" w:pos="1920"/>
              </w:tabs>
              <w:rPr>
                <w:lang w:val="ru-RU"/>
              </w:rPr>
            </w:pPr>
          </w:p>
        </w:tc>
        <w:tc>
          <w:tcPr>
            <w:tcW w:w="9355" w:type="dxa"/>
            <w:gridSpan w:val="7"/>
            <w:shd w:val="clear" w:color="auto" w:fill="FFF2CC"/>
          </w:tcPr>
          <w:p w:rsidR="00314DE7" w:rsidRDefault="00F20C45">
            <w:pPr>
              <w:tabs>
                <w:tab w:val="left" w:pos="1920"/>
              </w:tabs>
              <w:jc w:val="center"/>
              <w:rPr>
                <w:b/>
                <w:color w:val="000000"/>
                <w:sz w:val="24"/>
              </w:rPr>
            </w:pPr>
            <w:r>
              <w:rPr>
                <w:b/>
                <w:color w:val="000000"/>
                <w:sz w:val="24"/>
              </w:rPr>
              <w:t>Модуль «Профориентация»</w:t>
            </w:r>
          </w:p>
        </w:tc>
      </w:tr>
      <w:tr w:rsidR="00314DE7">
        <w:trPr>
          <w:cantSplit/>
          <w:tblHeader/>
        </w:trPr>
        <w:tc>
          <w:tcPr>
            <w:tcW w:w="534" w:type="dxa"/>
          </w:tcPr>
          <w:p w:rsidR="00314DE7" w:rsidRDefault="00F20C45">
            <w:pPr>
              <w:tabs>
                <w:tab w:val="left" w:pos="1920"/>
              </w:tabs>
              <w:rPr>
                <w:i/>
              </w:rPr>
            </w:pPr>
            <w:r>
              <w:rPr>
                <w:i/>
              </w:rPr>
              <w:t>№</w:t>
            </w:r>
          </w:p>
        </w:tc>
        <w:tc>
          <w:tcPr>
            <w:tcW w:w="4110" w:type="dxa"/>
            <w:gridSpan w:val="2"/>
            <w:shd w:val="clear" w:color="auto" w:fill="auto"/>
          </w:tcPr>
          <w:p w:rsidR="00314DE7" w:rsidRDefault="00F20C45">
            <w:pPr>
              <w:tabs>
                <w:tab w:val="left" w:pos="1920"/>
              </w:tabs>
              <w:jc w:val="center"/>
              <w:rPr>
                <w:i/>
                <w:sz w:val="24"/>
              </w:rPr>
            </w:pPr>
            <w:r>
              <w:rPr>
                <w:i/>
                <w:sz w:val="24"/>
              </w:rPr>
              <w:t>Дела, события, мероприятия</w:t>
            </w:r>
          </w:p>
        </w:tc>
        <w:tc>
          <w:tcPr>
            <w:tcW w:w="2155" w:type="dxa"/>
            <w:gridSpan w:val="2"/>
            <w:shd w:val="clear" w:color="auto" w:fill="auto"/>
          </w:tcPr>
          <w:p w:rsidR="00314DE7" w:rsidRDefault="00F20C45">
            <w:pPr>
              <w:tabs>
                <w:tab w:val="left" w:pos="1920"/>
              </w:tabs>
              <w:jc w:val="center"/>
              <w:rPr>
                <w:i/>
                <w:sz w:val="24"/>
              </w:rPr>
            </w:pPr>
            <w:r>
              <w:rPr>
                <w:i/>
                <w:color w:val="000000"/>
                <w:sz w:val="24"/>
              </w:rPr>
              <w:t>Классы</w:t>
            </w:r>
          </w:p>
        </w:tc>
        <w:tc>
          <w:tcPr>
            <w:tcW w:w="1855" w:type="dxa"/>
            <w:gridSpan w:val="2"/>
          </w:tcPr>
          <w:p w:rsidR="00314DE7" w:rsidRDefault="00F20C45">
            <w:pPr>
              <w:tabs>
                <w:tab w:val="left" w:pos="1920"/>
              </w:tabs>
              <w:jc w:val="center"/>
              <w:rPr>
                <w:i/>
                <w:sz w:val="24"/>
              </w:rPr>
            </w:pPr>
            <w:r>
              <w:rPr>
                <w:i/>
                <w:color w:val="000000"/>
                <w:sz w:val="24"/>
              </w:rPr>
              <w:t>Сроки</w:t>
            </w:r>
          </w:p>
        </w:tc>
        <w:tc>
          <w:tcPr>
            <w:tcW w:w="1235" w:type="dxa"/>
          </w:tcPr>
          <w:p w:rsidR="00314DE7" w:rsidRDefault="00F20C45">
            <w:pPr>
              <w:tabs>
                <w:tab w:val="left" w:pos="1920"/>
              </w:tabs>
              <w:rPr>
                <w:i/>
                <w:sz w:val="24"/>
              </w:rPr>
            </w:pPr>
            <w:r>
              <w:rPr>
                <w:i/>
                <w:color w:val="000000"/>
                <w:sz w:val="24"/>
              </w:rPr>
              <w:t>Ответственные</w:t>
            </w:r>
          </w:p>
        </w:tc>
      </w:tr>
      <w:tr w:rsidR="00314DE7" w:rsidRPr="004D442F">
        <w:trPr>
          <w:cantSplit/>
          <w:tblHeader/>
        </w:trPr>
        <w:tc>
          <w:tcPr>
            <w:tcW w:w="534" w:type="dxa"/>
          </w:tcPr>
          <w:p w:rsidR="00314DE7" w:rsidRDefault="00314DE7">
            <w:pPr>
              <w:widowControl/>
              <w:numPr>
                <w:ilvl w:val="0"/>
                <w:numId w:val="63"/>
              </w:numPr>
              <w:tabs>
                <w:tab w:val="left" w:pos="1920"/>
              </w:tabs>
              <w:wordWrap w:val="0"/>
              <w:jc w:val="both"/>
              <w:rPr>
                <w:color w:val="000000"/>
                <w:sz w:val="24"/>
              </w:rPr>
            </w:pPr>
          </w:p>
        </w:tc>
        <w:tc>
          <w:tcPr>
            <w:tcW w:w="4110" w:type="dxa"/>
            <w:gridSpan w:val="2"/>
            <w:shd w:val="clear" w:color="auto" w:fill="auto"/>
          </w:tcPr>
          <w:p w:rsidR="00314DE7" w:rsidRDefault="00F20C45">
            <w:pPr>
              <w:tabs>
                <w:tab w:val="left" w:pos="1920"/>
              </w:tabs>
              <w:rPr>
                <w:color w:val="000000"/>
                <w:sz w:val="24"/>
              </w:rPr>
            </w:pPr>
            <w:r>
              <w:rPr>
                <w:color w:val="000000"/>
                <w:sz w:val="24"/>
              </w:rPr>
              <w:t>Профориентационные онлайн-диагностики.</w:t>
            </w:r>
          </w:p>
          <w:p w:rsidR="00314DE7" w:rsidRDefault="00F20C45">
            <w:pPr>
              <w:tabs>
                <w:tab w:val="left" w:pos="1920"/>
              </w:tabs>
              <w:rPr>
                <w:color w:val="000000"/>
                <w:sz w:val="24"/>
              </w:rPr>
            </w:pPr>
            <w:r>
              <w:rPr>
                <w:color w:val="000000"/>
                <w:sz w:val="24"/>
                <w:lang w:val="ru-RU"/>
              </w:rPr>
              <w:t xml:space="preserve">Групповые консультации с обучающимися по результатам диагностики. </w:t>
            </w:r>
            <w:r>
              <w:rPr>
                <w:color w:val="000000"/>
                <w:sz w:val="24"/>
              </w:rPr>
              <w:t>Работа с родителями по результатам диагностики.</w:t>
            </w:r>
          </w:p>
        </w:tc>
        <w:tc>
          <w:tcPr>
            <w:tcW w:w="2155" w:type="dxa"/>
            <w:gridSpan w:val="2"/>
            <w:shd w:val="clear" w:color="auto" w:fill="auto"/>
          </w:tcPr>
          <w:p w:rsidR="00314DE7" w:rsidRDefault="00F20C45">
            <w:pPr>
              <w:tabs>
                <w:tab w:val="left" w:pos="1920"/>
              </w:tabs>
              <w:jc w:val="center"/>
              <w:rPr>
                <w:color w:val="000000"/>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color w:val="000000"/>
                <w:sz w:val="24"/>
              </w:rPr>
            </w:pPr>
            <w:r>
              <w:rPr>
                <w:color w:val="000000"/>
                <w:sz w:val="24"/>
              </w:rPr>
              <w:t>учебного года</w:t>
            </w:r>
          </w:p>
        </w:tc>
        <w:tc>
          <w:tcPr>
            <w:tcW w:w="1235" w:type="dxa"/>
          </w:tcPr>
          <w:p w:rsidR="00314DE7" w:rsidRDefault="00F20C45">
            <w:pPr>
              <w:widowControl/>
              <w:rPr>
                <w:color w:val="000000"/>
                <w:sz w:val="24"/>
                <w:lang w:val="ru-RU"/>
              </w:rPr>
            </w:pPr>
            <w:r>
              <w:rPr>
                <w:color w:val="000000"/>
                <w:sz w:val="24"/>
                <w:lang w:val="ru-RU"/>
              </w:rPr>
              <w:t>Педагог-психолог Варавва Н.В.</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lang w:val="ru-RU"/>
              </w:rPr>
            </w:pPr>
          </w:p>
        </w:tc>
        <w:tc>
          <w:tcPr>
            <w:tcW w:w="4110" w:type="dxa"/>
            <w:gridSpan w:val="2"/>
            <w:shd w:val="clear" w:color="auto" w:fill="auto"/>
          </w:tcPr>
          <w:p w:rsidR="00314DE7" w:rsidRDefault="00F20C45">
            <w:pPr>
              <w:tabs>
                <w:tab w:val="left" w:pos="1920"/>
              </w:tabs>
              <w:rPr>
                <w:color w:val="000000"/>
                <w:sz w:val="24"/>
              </w:rPr>
            </w:pPr>
            <w:r>
              <w:rPr>
                <w:color w:val="000000"/>
                <w:sz w:val="24"/>
              </w:rPr>
              <w:t>Профориентационные уроки.</w:t>
            </w:r>
          </w:p>
        </w:tc>
        <w:tc>
          <w:tcPr>
            <w:tcW w:w="2155" w:type="dxa"/>
            <w:gridSpan w:val="2"/>
            <w:shd w:val="clear" w:color="auto" w:fill="auto"/>
          </w:tcPr>
          <w:p w:rsidR="00314DE7" w:rsidRDefault="00F20C45">
            <w:pPr>
              <w:tabs>
                <w:tab w:val="left" w:pos="1920"/>
              </w:tabs>
              <w:jc w:val="center"/>
              <w:rPr>
                <w:color w:val="000000"/>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color w:val="000000"/>
                <w:sz w:val="24"/>
              </w:rPr>
            </w:pPr>
            <w:r>
              <w:rPr>
                <w:color w:val="000000"/>
                <w:sz w:val="24"/>
              </w:rPr>
              <w:t>учебного года</w:t>
            </w:r>
          </w:p>
        </w:tc>
        <w:tc>
          <w:tcPr>
            <w:tcW w:w="1235" w:type="dxa"/>
          </w:tcPr>
          <w:p w:rsidR="00314DE7" w:rsidRDefault="00F20C45">
            <w:pPr>
              <w:widowControl/>
              <w:rPr>
                <w:color w:val="000000"/>
                <w:sz w:val="24"/>
                <w:lang w:val="ru-RU"/>
              </w:rPr>
            </w:pPr>
            <w:r>
              <w:rPr>
                <w:color w:val="000000"/>
                <w:sz w:val="24"/>
                <w:lang w:val="ru-RU"/>
              </w:rPr>
              <w:t>Педагог-психолог ВаравваН.В.</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lang w:val="ru-RU"/>
              </w:rPr>
            </w:pPr>
          </w:p>
        </w:tc>
        <w:tc>
          <w:tcPr>
            <w:tcW w:w="4110" w:type="dxa"/>
            <w:gridSpan w:val="2"/>
            <w:shd w:val="clear" w:color="auto" w:fill="auto"/>
          </w:tcPr>
          <w:p w:rsidR="00314DE7" w:rsidRDefault="00F20C45">
            <w:pPr>
              <w:tabs>
                <w:tab w:val="left" w:pos="1920"/>
              </w:tabs>
              <w:rPr>
                <w:color w:val="000000"/>
                <w:sz w:val="24"/>
                <w:lang w:val="ru-RU"/>
              </w:rPr>
            </w:pPr>
            <w:r>
              <w:rPr>
                <w:sz w:val="24"/>
                <w:lang w:val="ru-RU"/>
              </w:rPr>
              <w:t>Организация проектной деятельности обучающихся с учетом предпочитаемых обучающимися профессиональных сфер и профилей обучения.</w:t>
            </w:r>
          </w:p>
        </w:tc>
        <w:tc>
          <w:tcPr>
            <w:tcW w:w="2155" w:type="dxa"/>
            <w:gridSpan w:val="2"/>
            <w:shd w:val="clear" w:color="auto" w:fill="auto"/>
          </w:tcPr>
          <w:p w:rsidR="00314DE7" w:rsidRDefault="00F20C45">
            <w:pPr>
              <w:tabs>
                <w:tab w:val="left" w:pos="1920"/>
              </w:tabs>
              <w:jc w:val="center"/>
              <w:rPr>
                <w:color w:val="000000"/>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color w:val="000000"/>
                <w:sz w:val="24"/>
              </w:rPr>
            </w:pPr>
            <w:r>
              <w:rPr>
                <w:color w:val="000000"/>
                <w:sz w:val="24"/>
              </w:rPr>
              <w:t>учебного года</w:t>
            </w:r>
          </w:p>
        </w:tc>
        <w:tc>
          <w:tcPr>
            <w:tcW w:w="1235" w:type="dxa"/>
          </w:tcPr>
          <w:p w:rsidR="00314DE7" w:rsidRDefault="00F20C45">
            <w:pPr>
              <w:widowControl/>
              <w:rPr>
                <w:color w:val="000000"/>
                <w:sz w:val="24"/>
              </w:rPr>
            </w:pPr>
            <w:r>
              <w:rPr>
                <w:color w:val="000000"/>
                <w:sz w:val="24"/>
              </w:rPr>
              <w:t>Учителя-предметники</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rPr>
            </w:pPr>
          </w:p>
        </w:tc>
        <w:tc>
          <w:tcPr>
            <w:tcW w:w="4110" w:type="dxa"/>
            <w:gridSpan w:val="2"/>
            <w:shd w:val="clear" w:color="auto" w:fill="auto"/>
          </w:tcPr>
          <w:p w:rsidR="00314DE7" w:rsidRDefault="00F20C45">
            <w:pPr>
              <w:tabs>
                <w:tab w:val="left" w:pos="1920"/>
              </w:tabs>
              <w:rPr>
                <w:color w:val="000000"/>
                <w:sz w:val="24"/>
                <w:lang w:val="ru-RU"/>
              </w:rPr>
            </w:pPr>
            <w:r>
              <w:rPr>
                <w:sz w:val="24"/>
                <w:lang w:val="ru-RU"/>
              </w:rPr>
              <w:t>Участие во всероссийском профориентационном проекте «Шоу профессий» (онлайн-уроки).</w:t>
            </w:r>
          </w:p>
        </w:tc>
        <w:tc>
          <w:tcPr>
            <w:tcW w:w="2155" w:type="dxa"/>
            <w:gridSpan w:val="2"/>
            <w:shd w:val="clear" w:color="auto" w:fill="auto"/>
          </w:tcPr>
          <w:p w:rsidR="00314DE7" w:rsidRDefault="00F20C45">
            <w:pPr>
              <w:tabs>
                <w:tab w:val="left" w:pos="1920"/>
              </w:tabs>
              <w:jc w:val="center"/>
              <w:rPr>
                <w:color w:val="000000"/>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color w:val="000000"/>
                <w:sz w:val="24"/>
              </w:rPr>
            </w:pPr>
            <w:r>
              <w:rPr>
                <w:color w:val="000000"/>
                <w:sz w:val="24"/>
              </w:rPr>
              <w:t>учебного года</w:t>
            </w:r>
          </w:p>
        </w:tc>
        <w:tc>
          <w:tcPr>
            <w:tcW w:w="1235" w:type="dxa"/>
          </w:tcPr>
          <w:p w:rsidR="00314DE7" w:rsidRDefault="00F20C45">
            <w:pPr>
              <w:widowControl/>
              <w:rPr>
                <w:color w:val="000000"/>
                <w:sz w:val="24"/>
              </w:rPr>
            </w:pPr>
            <w:r>
              <w:rPr>
                <w:color w:val="000000"/>
                <w:sz w:val="24"/>
              </w:rPr>
              <w:t xml:space="preserve">Классные </w:t>
            </w:r>
          </w:p>
          <w:p w:rsidR="00314DE7" w:rsidRDefault="00F20C45">
            <w:pPr>
              <w:widowControl/>
              <w:rPr>
                <w:color w:val="000000"/>
                <w:sz w:val="24"/>
              </w:rPr>
            </w:pPr>
            <w:r>
              <w:rPr>
                <w:color w:val="000000"/>
                <w:sz w:val="24"/>
              </w:rPr>
              <w:t>руководители</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rPr>
            </w:pPr>
          </w:p>
        </w:tc>
        <w:tc>
          <w:tcPr>
            <w:tcW w:w="4110" w:type="dxa"/>
            <w:gridSpan w:val="2"/>
            <w:shd w:val="clear" w:color="auto" w:fill="auto"/>
          </w:tcPr>
          <w:p w:rsidR="00314DE7" w:rsidRDefault="00F20C45">
            <w:pPr>
              <w:tabs>
                <w:tab w:val="left" w:pos="1920"/>
              </w:tabs>
              <w:rPr>
                <w:color w:val="000000"/>
                <w:sz w:val="24"/>
                <w:lang w:val="ru-RU"/>
              </w:rPr>
            </w:pPr>
            <w:r>
              <w:rPr>
                <w:sz w:val="24"/>
                <w:lang w:val="ru-RU"/>
              </w:rPr>
              <w:t>Участие в профориентационном проекте «Билет в будущее».</w:t>
            </w:r>
          </w:p>
        </w:tc>
        <w:tc>
          <w:tcPr>
            <w:tcW w:w="2155" w:type="dxa"/>
            <w:gridSpan w:val="2"/>
            <w:shd w:val="clear" w:color="auto" w:fill="auto"/>
          </w:tcPr>
          <w:p w:rsidR="00314DE7" w:rsidRDefault="00F20C45">
            <w:pPr>
              <w:tabs>
                <w:tab w:val="left" w:pos="1920"/>
              </w:tabs>
              <w:jc w:val="center"/>
              <w:rPr>
                <w:color w:val="000000"/>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color w:val="000000"/>
                <w:sz w:val="24"/>
              </w:rPr>
            </w:pPr>
            <w:r>
              <w:rPr>
                <w:color w:val="000000"/>
                <w:sz w:val="24"/>
              </w:rPr>
              <w:t>учебного года</w:t>
            </w:r>
          </w:p>
        </w:tc>
        <w:tc>
          <w:tcPr>
            <w:tcW w:w="1235" w:type="dxa"/>
          </w:tcPr>
          <w:p w:rsidR="00314DE7" w:rsidRDefault="00F20C45">
            <w:pPr>
              <w:widowControl/>
              <w:rPr>
                <w:color w:val="000000"/>
                <w:sz w:val="24"/>
                <w:lang w:val="ru-RU"/>
              </w:rPr>
            </w:pPr>
            <w:r>
              <w:rPr>
                <w:color w:val="000000"/>
                <w:sz w:val="24"/>
                <w:lang w:val="ru-RU"/>
              </w:rPr>
              <w:t xml:space="preserve">Педагог-психолог </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lang w:val="ru-RU"/>
              </w:rPr>
            </w:pPr>
          </w:p>
        </w:tc>
        <w:tc>
          <w:tcPr>
            <w:tcW w:w="4110" w:type="dxa"/>
            <w:gridSpan w:val="2"/>
            <w:shd w:val="clear" w:color="auto" w:fill="auto"/>
          </w:tcPr>
          <w:p w:rsidR="00314DE7" w:rsidRDefault="00F20C45">
            <w:pPr>
              <w:tabs>
                <w:tab w:val="left" w:pos="1920"/>
              </w:tabs>
              <w:rPr>
                <w:color w:val="000000"/>
                <w:sz w:val="24"/>
                <w:lang w:val="ru-RU"/>
              </w:rPr>
            </w:pPr>
            <w:r>
              <w:rPr>
                <w:sz w:val="24"/>
                <w:lang w:val="ru-RU"/>
              </w:rPr>
              <w:t xml:space="preserve">Посещение мультимедийной выставки «Лаборатория будущего». </w:t>
            </w:r>
          </w:p>
        </w:tc>
        <w:tc>
          <w:tcPr>
            <w:tcW w:w="2155" w:type="dxa"/>
            <w:gridSpan w:val="2"/>
            <w:shd w:val="clear" w:color="auto" w:fill="auto"/>
          </w:tcPr>
          <w:p w:rsidR="00314DE7" w:rsidRDefault="00F20C45">
            <w:pPr>
              <w:tabs>
                <w:tab w:val="left" w:pos="1920"/>
              </w:tabs>
              <w:jc w:val="center"/>
              <w:rPr>
                <w:color w:val="000000"/>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color w:val="000000"/>
                <w:sz w:val="24"/>
              </w:rPr>
            </w:pPr>
            <w:r>
              <w:rPr>
                <w:color w:val="000000"/>
                <w:sz w:val="24"/>
              </w:rPr>
              <w:t>учебного года</w:t>
            </w:r>
          </w:p>
        </w:tc>
        <w:tc>
          <w:tcPr>
            <w:tcW w:w="1235" w:type="dxa"/>
          </w:tcPr>
          <w:p w:rsidR="00314DE7" w:rsidRDefault="00F20C45">
            <w:pPr>
              <w:widowControl/>
              <w:rPr>
                <w:color w:val="000000"/>
                <w:sz w:val="24"/>
              </w:rPr>
            </w:pPr>
            <w:r>
              <w:rPr>
                <w:color w:val="000000"/>
                <w:sz w:val="24"/>
              </w:rPr>
              <w:t xml:space="preserve">Классные </w:t>
            </w:r>
          </w:p>
          <w:p w:rsidR="00314DE7" w:rsidRDefault="00F20C45">
            <w:pPr>
              <w:widowControl/>
              <w:rPr>
                <w:color w:val="000000"/>
                <w:sz w:val="24"/>
              </w:rPr>
            </w:pPr>
            <w:r>
              <w:rPr>
                <w:color w:val="000000"/>
                <w:sz w:val="24"/>
              </w:rPr>
              <w:t>руководители</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rPr>
            </w:pPr>
          </w:p>
        </w:tc>
        <w:tc>
          <w:tcPr>
            <w:tcW w:w="4110" w:type="dxa"/>
            <w:gridSpan w:val="2"/>
            <w:shd w:val="clear" w:color="auto" w:fill="auto"/>
          </w:tcPr>
          <w:p w:rsidR="00314DE7" w:rsidRDefault="00F20C45">
            <w:pPr>
              <w:tabs>
                <w:tab w:val="left" w:pos="1920"/>
              </w:tabs>
              <w:rPr>
                <w:color w:val="000000"/>
                <w:sz w:val="24"/>
                <w:lang w:val="ru-RU"/>
              </w:rPr>
            </w:pPr>
            <w:r>
              <w:rPr>
                <w:sz w:val="24"/>
                <w:lang w:val="ru-RU"/>
              </w:rPr>
              <w:t>Организация профессиональных проб на базе организаций СПО города либо на базе платформы «Билет в будущее».</w:t>
            </w:r>
          </w:p>
        </w:tc>
        <w:tc>
          <w:tcPr>
            <w:tcW w:w="2155" w:type="dxa"/>
            <w:gridSpan w:val="2"/>
            <w:shd w:val="clear" w:color="auto" w:fill="auto"/>
          </w:tcPr>
          <w:p w:rsidR="00314DE7" w:rsidRDefault="00F20C45">
            <w:pPr>
              <w:tabs>
                <w:tab w:val="left" w:pos="1920"/>
              </w:tabs>
              <w:jc w:val="center"/>
              <w:rPr>
                <w:color w:val="000000"/>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color w:val="000000"/>
                <w:sz w:val="24"/>
              </w:rPr>
            </w:pPr>
            <w:r>
              <w:rPr>
                <w:color w:val="000000"/>
                <w:sz w:val="24"/>
              </w:rPr>
              <w:t>учебного года</w:t>
            </w:r>
          </w:p>
        </w:tc>
        <w:tc>
          <w:tcPr>
            <w:tcW w:w="1235" w:type="dxa"/>
          </w:tcPr>
          <w:p w:rsidR="00314DE7" w:rsidRDefault="00F20C45">
            <w:pPr>
              <w:widowControl/>
              <w:rPr>
                <w:color w:val="000000"/>
                <w:sz w:val="24"/>
                <w:lang w:val="ru-RU"/>
              </w:rPr>
            </w:pPr>
            <w:r>
              <w:rPr>
                <w:color w:val="000000"/>
                <w:sz w:val="24"/>
                <w:lang w:val="ru-RU"/>
              </w:rPr>
              <w:t xml:space="preserve">Социальный педагог </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rPr>
            </w:pPr>
          </w:p>
        </w:tc>
        <w:tc>
          <w:tcPr>
            <w:tcW w:w="4110" w:type="dxa"/>
            <w:gridSpan w:val="2"/>
            <w:shd w:val="clear" w:color="auto" w:fill="auto"/>
          </w:tcPr>
          <w:p w:rsidR="00314DE7" w:rsidRDefault="00F20C45">
            <w:pPr>
              <w:tabs>
                <w:tab w:val="left" w:pos="1920"/>
              </w:tabs>
              <w:rPr>
                <w:color w:val="000000"/>
                <w:sz w:val="24"/>
                <w:lang w:val="ru-RU"/>
              </w:rPr>
            </w:pPr>
            <w:r>
              <w:rPr>
                <w:sz w:val="24"/>
                <w:lang w:val="ru-RU"/>
              </w:rPr>
              <w:t>Организация участия в профориентационных мероприятиях федерального и регионального уровней.</w:t>
            </w:r>
          </w:p>
        </w:tc>
        <w:tc>
          <w:tcPr>
            <w:tcW w:w="2155" w:type="dxa"/>
            <w:gridSpan w:val="2"/>
            <w:shd w:val="clear" w:color="auto" w:fill="auto"/>
          </w:tcPr>
          <w:p w:rsidR="00314DE7" w:rsidRDefault="00F20C45">
            <w:pPr>
              <w:tabs>
                <w:tab w:val="left" w:pos="1920"/>
              </w:tabs>
              <w:jc w:val="center"/>
              <w:rPr>
                <w:color w:val="000000"/>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color w:val="000000"/>
                <w:sz w:val="24"/>
              </w:rPr>
            </w:pPr>
            <w:r>
              <w:rPr>
                <w:color w:val="000000"/>
                <w:sz w:val="24"/>
              </w:rPr>
              <w:t>учебного года</w:t>
            </w:r>
          </w:p>
        </w:tc>
        <w:tc>
          <w:tcPr>
            <w:tcW w:w="1235" w:type="dxa"/>
          </w:tcPr>
          <w:p w:rsidR="00314DE7" w:rsidRDefault="00F20C45">
            <w:pPr>
              <w:widowControl/>
              <w:rPr>
                <w:color w:val="000000"/>
                <w:sz w:val="24"/>
                <w:lang w:val="ru-RU"/>
              </w:rPr>
            </w:pPr>
            <w:r>
              <w:rPr>
                <w:color w:val="000000"/>
                <w:sz w:val="24"/>
                <w:lang w:val="ru-RU"/>
              </w:rPr>
              <w:t>Педагог-психолог Варавва Н.В.</w:t>
            </w:r>
          </w:p>
          <w:p w:rsidR="00314DE7" w:rsidRDefault="00F20C45">
            <w:pPr>
              <w:widowControl/>
              <w:rPr>
                <w:color w:val="000000"/>
                <w:sz w:val="24"/>
                <w:lang w:val="ru-RU"/>
              </w:rPr>
            </w:pPr>
            <w:r>
              <w:rPr>
                <w:color w:val="000000"/>
                <w:sz w:val="24"/>
                <w:lang w:val="ru-RU"/>
              </w:rPr>
              <w:t xml:space="preserve">педагог-организатор </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lang w:val="ru-RU"/>
              </w:rPr>
            </w:pPr>
          </w:p>
        </w:tc>
        <w:tc>
          <w:tcPr>
            <w:tcW w:w="4110" w:type="dxa"/>
            <w:gridSpan w:val="2"/>
            <w:shd w:val="clear" w:color="auto" w:fill="auto"/>
          </w:tcPr>
          <w:p w:rsidR="00314DE7" w:rsidRDefault="00F20C45">
            <w:pPr>
              <w:tabs>
                <w:tab w:val="left" w:pos="1920"/>
              </w:tabs>
              <w:rPr>
                <w:color w:val="000000"/>
                <w:sz w:val="24"/>
                <w:lang w:val="ru-RU"/>
              </w:rPr>
            </w:pPr>
            <w:r>
              <w:rPr>
                <w:color w:val="000000"/>
                <w:sz w:val="24"/>
                <w:lang w:val="ru-RU"/>
              </w:rPr>
              <w:t>Оформление стенда «Твоя профессиональная карьера».</w:t>
            </w:r>
          </w:p>
        </w:tc>
        <w:tc>
          <w:tcPr>
            <w:tcW w:w="2155" w:type="dxa"/>
            <w:gridSpan w:val="2"/>
            <w:shd w:val="clear" w:color="auto" w:fill="auto"/>
          </w:tcPr>
          <w:p w:rsidR="00314DE7" w:rsidRDefault="00F20C45">
            <w:pPr>
              <w:tabs>
                <w:tab w:val="left" w:pos="1920"/>
              </w:tabs>
              <w:jc w:val="center"/>
              <w:rPr>
                <w:color w:val="000000"/>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tabs>
                <w:tab w:val="left" w:pos="1920"/>
              </w:tabs>
              <w:jc w:val="center"/>
              <w:rPr>
                <w:color w:val="000000"/>
                <w:sz w:val="24"/>
              </w:rPr>
            </w:pPr>
            <w:r>
              <w:rPr>
                <w:color w:val="000000"/>
                <w:sz w:val="24"/>
              </w:rPr>
              <w:t>учебного года</w:t>
            </w:r>
          </w:p>
        </w:tc>
        <w:tc>
          <w:tcPr>
            <w:tcW w:w="1235" w:type="dxa"/>
          </w:tcPr>
          <w:p w:rsidR="00314DE7" w:rsidRDefault="00F20C45">
            <w:pPr>
              <w:widowControl/>
              <w:rPr>
                <w:color w:val="000000"/>
                <w:sz w:val="24"/>
                <w:lang w:val="ru-RU"/>
              </w:rPr>
            </w:pPr>
            <w:r>
              <w:rPr>
                <w:color w:val="000000"/>
                <w:sz w:val="24"/>
                <w:lang w:val="ru-RU"/>
              </w:rPr>
              <w:t xml:space="preserve">Педагог-психолог </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lang w:val="ru-RU"/>
              </w:rPr>
            </w:pPr>
          </w:p>
        </w:tc>
        <w:tc>
          <w:tcPr>
            <w:tcW w:w="4110" w:type="dxa"/>
            <w:gridSpan w:val="2"/>
            <w:shd w:val="clear" w:color="auto" w:fill="auto"/>
          </w:tcPr>
          <w:p w:rsidR="00314DE7" w:rsidRDefault="00F20C45">
            <w:pPr>
              <w:tabs>
                <w:tab w:val="left" w:pos="1920"/>
              </w:tabs>
              <w:rPr>
                <w:i/>
                <w:sz w:val="24"/>
                <w:lang w:val="ru-RU"/>
              </w:rPr>
            </w:pPr>
            <w:r>
              <w:rPr>
                <w:color w:val="000000"/>
                <w:sz w:val="24"/>
                <w:lang w:val="ru-RU"/>
              </w:rPr>
              <w:t>Участие в работе мобильного технопарка «Кванториум».</w:t>
            </w:r>
          </w:p>
        </w:tc>
        <w:tc>
          <w:tcPr>
            <w:tcW w:w="2155" w:type="dxa"/>
            <w:gridSpan w:val="2"/>
            <w:shd w:val="clear" w:color="auto" w:fill="auto"/>
          </w:tcPr>
          <w:p w:rsidR="00314DE7" w:rsidRDefault="00F20C45">
            <w:pPr>
              <w:tabs>
                <w:tab w:val="left" w:pos="1920"/>
              </w:tabs>
              <w:jc w:val="center"/>
              <w:rPr>
                <w:i/>
                <w:color w:val="000000"/>
                <w:sz w:val="24"/>
              </w:rPr>
            </w:pPr>
            <w:r>
              <w:rPr>
                <w:color w:val="000000"/>
                <w:sz w:val="24"/>
              </w:rPr>
              <w:t>10-11</w:t>
            </w:r>
          </w:p>
        </w:tc>
        <w:tc>
          <w:tcPr>
            <w:tcW w:w="1855" w:type="dxa"/>
            <w:gridSpan w:val="2"/>
          </w:tcPr>
          <w:p w:rsidR="00314DE7" w:rsidRDefault="00F20C45">
            <w:pPr>
              <w:widowControl/>
              <w:jc w:val="center"/>
              <w:rPr>
                <w:color w:val="000000"/>
                <w:sz w:val="24"/>
              </w:rPr>
            </w:pPr>
            <w:r>
              <w:rPr>
                <w:color w:val="000000"/>
                <w:sz w:val="24"/>
              </w:rPr>
              <w:t>По графику</w:t>
            </w:r>
          </w:p>
          <w:p w:rsidR="00314DE7" w:rsidRDefault="00F20C45">
            <w:pPr>
              <w:tabs>
                <w:tab w:val="left" w:pos="1920"/>
              </w:tabs>
              <w:jc w:val="center"/>
              <w:rPr>
                <w:i/>
                <w:color w:val="000000"/>
                <w:sz w:val="24"/>
              </w:rPr>
            </w:pPr>
            <w:r>
              <w:rPr>
                <w:color w:val="000000"/>
                <w:sz w:val="24"/>
              </w:rPr>
              <w:t>«Кванториума»</w:t>
            </w:r>
          </w:p>
        </w:tc>
        <w:tc>
          <w:tcPr>
            <w:tcW w:w="1235" w:type="dxa"/>
          </w:tcPr>
          <w:p w:rsidR="00314DE7" w:rsidRDefault="00F20C45">
            <w:pPr>
              <w:tabs>
                <w:tab w:val="left" w:pos="1920"/>
              </w:tabs>
              <w:rPr>
                <w:i/>
                <w:color w:val="000000"/>
                <w:sz w:val="24"/>
                <w:lang w:val="ru-RU"/>
              </w:rPr>
            </w:pPr>
            <w:r>
              <w:rPr>
                <w:color w:val="000000"/>
                <w:sz w:val="24"/>
                <w:lang w:val="ru-RU"/>
              </w:rPr>
              <w:t xml:space="preserve">Зам. директора по ВР </w:t>
            </w:r>
          </w:p>
        </w:tc>
      </w:tr>
      <w:tr w:rsidR="00314DE7">
        <w:trPr>
          <w:cantSplit/>
          <w:tblHeader/>
        </w:trPr>
        <w:tc>
          <w:tcPr>
            <w:tcW w:w="534" w:type="dxa"/>
          </w:tcPr>
          <w:p w:rsidR="00314DE7" w:rsidRDefault="00314DE7">
            <w:pPr>
              <w:widowControl/>
              <w:numPr>
                <w:ilvl w:val="0"/>
                <w:numId w:val="63"/>
              </w:numPr>
              <w:tabs>
                <w:tab w:val="left" w:pos="1920"/>
              </w:tabs>
              <w:wordWrap w:val="0"/>
              <w:jc w:val="both"/>
              <w:rPr>
                <w:color w:val="000000"/>
                <w:sz w:val="24"/>
                <w:lang w:val="ru-RU"/>
              </w:rPr>
            </w:pPr>
          </w:p>
        </w:tc>
        <w:tc>
          <w:tcPr>
            <w:tcW w:w="4110" w:type="dxa"/>
            <w:gridSpan w:val="2"/>
            <w:shd w:val="clear" w:color="auto" w:fill="auto"/>
          </w:tcPr>
          <w:p w:rsidR="00314DE7" w:rsidRDefault="00F20C45">
            <w:pPr>
              <w:tabs>
                <w:tab w:val="left" w:pos="1920"/>
              </w:tabs>
              <w:rPr>
                <w:color w:val="000000"/>
                <w:sz w:val="24"/>
                <w:lang w:val="ru-RU"/>
              </w:rPr>
            </w:pPr>
            <w:r>
              <w:rPr>
                <w:color w:val="000000"/>
                <w:sz w:val="24"/>
                <w:lang w:val="ru-RU"/>
              </w:rPr>
              <w:t>Организация участия в проекте «Россия - страна возможностей».</w:t>
            </w:r>
          </w:p>
        </w:tc>
        <w:tc>
          <w:tcPr>
            <w:tcW w:w="2155" w:type="dxa"/>
            <w:gridSpan w:val="2"/>
            <w:shd w:val="clear" w:color="auto" w:fill="auto"/>
          </w:tcPr>
          <w:p w:rsidR="00314DE7" w:rsidRDefault="00F20C45">
            <w:pPr>
              <w:tabs>
                <w:tab w:val="left" w:pos="1920"/>
              </w:tabs>
              <w:jc w:val="center"/>
              <w:rPr>
                <w:sz w:val="24"/>
              </w:rPr>
            </w:pPr>
            <w:r>
              <w:rPr>
                <w:color w:val="000000"/>
                <w:sz w:val="24"/>
              </w:rPr>
              <w:t>10-11</w:t>
            </w:r>
          </w:p>
        </w:tc>
        <w:tc>
          <w:tcPr>
            <w:tcW w:w="1855" w:type="dxa"/>
            <w:gridSpan w:val="2"/>
          </w:tcPr>
          <w:p w:rsidR="00314DE7" w:rsidRDefault="00F20C45">
            <w:pPr>
              <w:tabs>
                <w:tab w:val="left" w:pos="1920"/>
              </w:tabs>
              <w:jc w:val="center"/>
              <w:rPr>
                <w:color w:val="000000"/>
                <w:sz w:val="24"/>
              </w:rPr>
            </w:pPr>
            <w:r>
              <w:rPr>
                <w:color w:val="000000"/>
                <w:sz w:val="24"/>
              </w:rPr>
              <w:t>В течение</w:t>
            </w:r>
          </w:p>
          <w:p w:rsidR="00314DE7" w:rsidRDefault="00F20C45">
            <w:pPr>
              <w:widowControl/>
              <w:jc w:val="center"/>
              <w:rPr>
                <w:color w:val="000000"/>
                <w:sz w:val="24"/>
              </w:rPr>
            </w:pPr>
            <w:r>
              <w:rPr>
                <w:color w:val="000000"/>
                <w:sz w:val="24"/>
              </w:rPr>
              <w:t>учебного года</w:t>
            </w:r>
          </w:p>
        </w:tc>
        <w:tc>
          <w:tcPr>
            <w:tcW w:w="1235" w:type="dxa"/>
          </w:tcPr>
          <w:p w:rsidR="00314DE7" w:rsidRDefault="00F20C45">
            <w:pPr>
              <w:tabs>
                <w:tab w:val="left" w:pos="1920"/>
              </w:tabs>
              <w:rPr>
                <w:color w:val="000000"/>
                <w:sz w:val="24"/>
              </w:rPr>
            </w:pPr>
            <w:r>
              <w:rPr>
                <w:color w:val="000000"/>
                <w:sz w:val="24"/>
              </w:rPr>
              <w:t>Советник директора по воспитанию</w:t>
            </w:r>
          </w:p>
        </w:tc>
      </w:tr>
    </w:tbl>
    <w:p w:rsidR="00314DE7" w:rsidRDefault="00314DE7">
      <w:pPr>
        <w:tabs>
          <w:tab w:val="left" w:pos="607"/>
        </w:tabs>
        <w:spacing w:before="4" w:line="237" w:lineRule="auto"/>
        <w:rPr>
          <w:sz w:val="24"/>
          <w:lang w:val="ru-RU"/>
        </w:rPr>
      </w:pPr>
    </w:p>
    <w:p w:rsidR="00314DE7" w:rsidRDefault="00F20C45">
      <w:pPr>
        <w:tabs>
          <w:tab w:val="left" w:pos="607"/>
        </w:tabs>
        <w:spacing w:before="4" w:line="237" w:lineRule="auto"/>
        <w:ind w:firstLine="426"/>
        <w:rPr>
          <w:b/>
          <w:sz w:val="24"/>
          <w:szCs w:val="24"/>
          <w:lang w:val="ru-RU"/>
        </w:rPr>
      </w:pPr>
      <w:r>
        <w:rPr>
          <w:b/>
          <w:sz w:val="24"/>
          <w:szCs w:val="24"/>
          <w:lang w:val="ru-RU"/>
        </w:rPr>
        <w:t xml:space="preserve"> </w:t>
      </w:r>
      <w:r>
        <w:rPr>
          <w:b/>
          <w:sz w:val="24"/>
          <w:szCs w:val="24"/>
        </w:rPr>
        <w:t>V</w:t>
      </w:r>
      <w:r>
        <w:rPr>
          <w:b/>
          <w:sz w:val="24"/>
          <w:szCs w:val="24"/>
          <w:lang w:val="ru-RU"/>
        </w:rPr>
        <w:t>. Система условий  реализации основной образовательной программы среднего общего образования.</w:t>
      </w:r>
    </w:p>
    <w:p w:rsidR="00314DE7" w:rsidRDefault="00F20C45">
      <w:pPr>
        <w:tabs>
          <w:tab w:val="left" w:pos="1134"/>
        </w:tabs>
        <w:spacing w:before="120" w:line="276" w:lineRule="auto"/>
        <w:ind w:right="91" w:firstLine="425"/>
        <w:rPr>
          <w:b/>
          <w:sz w:val="24"/>
          <w:lang w:val="ru-RU"/>
        </w:rPr>
      </w:pPr>
      <w:r>
        <w:rPr>
          <w:b/>
          <w:sz w:val="24"/>
          <w:lang w:val="ru-RU"/>
        </w:rPr>
        <w:t>5.1. Требования к кадровым условиям реализации основной образовательной программы</w:t>
      </w:r>
    </w:p>
    <w:p w:rsidR="00314DE7" w:rsidRDefault="00F20C45">
      <w:pPr>
        <w:ind w:left="142" w:right="89" w:firstLine="284"/>
        <w:jc w:val="both"/>
        <w:rPr>
          <w:b/>
          <w:sz w:val="24"/>
          <w:lang w:val="ru-RU"/>
        </w:rPr>
      </w:pPr>
      <w:r>
        <w:rPr>
          <w:b/>
          <w:sz w:val="24"/>
          <w:lang w:val="ru-RU"/>
        </w:rPr>
        <w:t>Требования к кадровым условиям включают:</w:t>
      </w:r>
    </w:p>
    <w:p w:rsidR="00314DE7" w:rsidRDefault="00F20C45">
      <w:pPr>
        <w:tabs>
          <w:tab w:val="left" w:pos="1018"/>
        </w:tabs>
        <w:spacing w:line="276" w:lineRule="auto"/>
        <w:ind w:right="73" w:firstLine="426"/>
        <w:jc w:val="both"/>
        <w:rPr>
          <w:sz w:val="24"/>
          <w:lang w:val="ru-RU"/>
        </w:rPr>
      </w:pPr>
      <w:r>
        <w:rPr>
          <w:sz w:val="24"/>
          <w:lang w:val="ru-RU"/>
        </w:rPr>
        <w:t>укомплектованность образовательной организации педагогическими, руководящими</w:t>
      </w:r>
      <w:r>
        <w:rPr>
          <w:spacing w:val="-42"/>
          <w:sz w:val="24"/>
          <w:lang w:val="ru-RU"/>
        </w:rPr>
        <w:t xml:space="preserve"> </w:t>
      </w:r>
      <w:r>
        <w:rPr>
          <w:sz w:val="24"/>
          <w:lang w:val="ru-RU"/>
        </w:rPr>
        <w:t>и иными</w:t>
      </w:r>
      <w:r>
        <w:rPr>
          <w:spacing w:val="-5"/>
          <w:sz w:val="24"/>
          <w:lang w:val="ru-RU"/>
        </w:rPr>
        <w:t xml:space="preserve"> </w:t>
      </w:r>
      <w:r>
        <w:rPr>
          <w:sz w:val="24"/>
          <w:lang w:val="ru-RU"/>
        </w:rPr>
        <w:t>работниками;</w:t>
      </w:r>
    </w:p>
    <w:p w:rsidR="00314DE7" w:rsidRDefault="00F20C45">
      <w:pPr>
        <w:tabs>
          <w:tab w:val="left" w:pos="1018"/>
        </w:tabs>
        <w:spacing w:line="276" w:lineRule="auto"/>
        <w:ind w:right="73" w:firstLine="426"/>
        <w:jc w:val="both"/>
        <w:rPr>
          <w:sz w:val="24"/>
          <w:lang w:val="ru-RU"/>
        </w:rPr>
      </w:pPr>
      <w:r>
        <w:rPr>
          <w:sz w:val="24"/>
          <w:lang w:val="ru-RU"/>
        </w:rPr>
        <w:t>уровень квалификации педагогических и иных работников образовательной организации;</w:t>
      </w:r>
    </w:p>
    <w:p w:rsidR="00314DE7" w:rsidRDefault="00F20C45">
      <w:pPr>
        <w:tabs>
          <w:tab w:val="left" w:pos="1018"/>
        </w:tabs>
        <w:spacing w:line="276" w:lineRule="auto"/>
        <w:ind w:right="73" w:firstLine="426"/>
        <w:jc w:val="both"/>
        <w:rPr>
          <w:sz w:val="24"/>
          <w:lang w:val="ru-RU"/>
        </w:rPr>
      </w:pPr>
      <w:r>
        <w:rPr>
          <w:sz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w:t>
      </w:r>
      <w:r>
        <w:rPr>
          <w:spacing w:val="-9"/>
          <w:sz w:val="24"/>
          <w:lang w:val="ru-RU"/>
        </w:rPr>
        <w:t xml:space="preserve"> </w:t>
      </w:r>
      <w:r>
        <w:rPr>
          <w:sz w:val="24"/>
          <w:lang w:val="ru-RU"/>
        </w:rPr>
        <w:t>образования.</w:t>
      </w:r>
    </w:p>
    <w:p w:rsidR="00314DE7" w:rsidRDefault="00F20C45">
      <w:pPr>
        <w:pStyle w:val="1"/>
        <w:spacing w:line="280" w:lineRule="auto"/>
        <w:ind w:left="0" w:right="73" w:firstLine="426"/>
        <w:rPr>
          <w:lang w:val="ru-RU"/>
        </w:rPr>
      </w:pPr>
      <w:r>
        <w:rPr>
          <w:lang w:val="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314DE7" w:rsidRDefault="00F20C45">
      <w:pPr>
        <w:pStyle w:val="af1"/>
        <w:spacing w:line="276" w:lineRule="auto"/>
        <w:ind w:left="0" w:right="73" w:firstLine="426"/>
        <w:rPr>
          <w:lang w:val="ru-RU"/>
        </w:rPr>
      </w:pPr>
      <w:r>
        <w:rPr>
          <w:lang w:val="ru-RU"/>
        </w:rPr>
        <w:t>МБОУ «СОШ с. Ивановка»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314DE7" w:rsidRDefault="00F20C45">
      <w:pPr>
        <w:pStyle w:val="af1"/>
        <w:tabs>
          <w:tab w:val="left" w:pos="2589"/>
          <w:tab w:val="left" w:pos="3865"/>
          <w:tab w:val="left" w:pos="5716"/>
          <w:tab w:val="left" w:pos="7221"/>
          <w:tab w:val="left" w:pos="8895"/>
        </w:tabs>
        <w:spacing w:line="276" w:lineRule="auto"/>
        <w:ind w:left="0" w:right="73" w:firstLine="426"/>
        <w:rPr>
          <w:lang w:val="ru-RU"/>
        </w:rPr>
      </w:pPr>
      <w:r>
        <w:rPr>
          <w:lang w:val="ru-RU"/>
        </w:rPr>
        <w:t>Квалификационные категории</w:t>
      </w:r>
      <w:r>
        <w:rPr>
          <w:lang w:val="ru-RU"/>
        </w:rPr>
        <w:tab/>
        <w:t xml:space="preserve">педагогических  работников, реализующих основную </w:t>
      </w:r>
      <w:r>
        <w:rPr>
          <w:lang w:val="ru-RU"/>
        </w:rPr>
        <w:lastRenderedPageBreak/>
        <w:t>образовательную программу среднего общего образования в МБОУ «СОШ с. Ивановка» полностью укомплектована квалифицированными педагогическими и иными работниками.</w:t>
      </w:r>
    </w:p>
    <w:p w:rsidR="00314DE7" w:rsidRDefault="00F20C45">
      <w:pPr>
        <w:pStyle w:val="af1"/>
        <w:ind w:left="0" w:right="73" w:firstLine="426"/>
        <w:rPr>
          <w:lang w:val="ru-RU"/>
        </w:rPr>
      </w:pPr>
      <w:r>
        <w:rPr>
          <w:lang w:val="ru-RU"/>
        </w:rPr>
        <w:t>В МБОУ «СОШ с. Ивановка» создаются условия:</w:t>
      </w:r>
    </w:p>
    <w:p w:rsidR="00314DE7" w:rsidRDefault="00F20C45">
      <w:pPr>
        <w:pStyle w:val="af1"/>
        <w:ind w:left="0" w:right="73" w:firstLine="426"/>
        <w:rPr>
          <w:lang w:val="ru-RU"/>
        </w:rPr>
      </w:pPr>
      <w:r>
        <w:rPr>
          <w:lang w:val="ru-RU"/>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14DE7" w:rsidRDefault="00F20C45">
      <w:pPr>
        <w:pStyle w:val="af1"/>
        <w:ind w:left="0" w:right="73" w:firstLine="426"/>
        <w:rPr>
          <w:lang w:val="ru-RU"/>
        </w:rPr>
      </w:pPr>
      <w:r>
        <w:rPr>
          <w:lang w:val="ru-RU"/>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14DE7" w:rsidRDefault="00F20C45">
      <w:pPr>
        <w:pStyle w:val="af1"/>
        <w:ind w:left="0" w:right="73" w:firstLine="426"/>
        <w:rPr>
          <w:lang w:val="ru-RU"/>
        </w:rPr>
      </w:pPr>
      <w:r>
        <w:rPr>
          <w:lang w:val="ru-RU"/>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314DE7" w:rsidRDefault="00F20C45">
      <w:pPr>
        <w:pStyle w:val="af1"/>
        <w:spacing w:line="274" w:lineRule="exact"/>
        <w:ind w:left="0" w:right="73" w:firstLine="426"/>
        <w:rPr>
          <w:lang w:val="ru-RU"/>
        </w:rPr>
      </w:pPr>
      <w:r>
        <w:rPr>
          <w:lang w:val="ru-RU"/>
        </w:rPr>
        <w:t>повышения эффективности и качества педагогического труда;</w:t>
      </w:r>
    </w:p>
    <w:p w:rsidR="00314DE7" w:rsidRDefault="00F20C45">
      <w:pPr>
        <w:pStyle w:val="af1"/>
        <w:tabs>
          <w:tab w:val="left" w:pos="1663"/>
          <w:tab w:val="left" w:pos="2786"/>
          <w:tab w:val="left" w:pos="3131"/>
          <w:tab w:val="left" w:pos="4853"/>
          <w:tab w:val="left" w:pos="6656"/>
          <w:tab w:val="left" w:pos="8325"/>
        </w:tabs>
        <w:spacing w:line="237" w:lineRule="auto"/>
        <w:ind w:left="0" w:right="73" w:firstLine="426"/>
        <w:rPr>
          <w:lang w:val="ru-RU"/>
        </w:rPr>
      </w:pPr>
      <w:r>
        <w:rPr>
          <w:lang w:val="ru-RU"/>
        </w:rPr>
        <w:t>выявления, развития</w:t>
      </w:r>
      <w:r>
        <w:rPr>
          <w:lang w:val="ru-RU"/>
        </w:rPr>
        <w:tab/>
        <w:t xml:space="preserve">и использования потенциальных возможностей </w:t>
      </w:r>
      <w:r>
        <w:rPr>
          <w:spacing w:val="-1"/>
          <w:lang w:val="ru-RU"/>
        </w:rPr>
        <w:t xml:space="preserve">педагогических </w:t>
      </w:r>
      <w:r>
        <w:rPr>
          <w:lang w:val="ru-RU"/>
        </w:rPr>
        <w:t>работников;</w:t>
      </w:r>
    </w:p>
    <w:p w:rsidR="00314DE7" w:rsidRDefault="00F20C45">
      <w:pPr>
        <w:pStyle w:val="af1"/>
        <w:ind w:left="0" w:right="73" w:firstLine="426"/>
        <w:rPr>
          <w:lang w:val="ru-RU"/>
        </w:rPr>
      </w:pPr>
      <w:r>
        <w:rPr>
          <w:lang w:val="ru-RU"/>
        </w:rPr>
        <w:t xml:space="preserve">осуществления  мониторинга результатов  педагогического  труда. Результативность деятельности педагогических работников оценивается по схеме: </w:t>
      </w:r>
    </w:p>
    <w:p w:rsidR="00314DE7" w:rsidRDefault="00F20C45">
      <w:pPr>
        <w:pStyle w:val="af1"/>
        <w:ind w:left="0" w:right="73" w:firstLine="426"/>
        <w:rPr>
          <w:lang w:val="ru-RU"/>
        </w:rPr>
      </w:pPr>
      <w:r>
        <w:rPr>
          <w:lang w:val="ru-RU"/>
        </w:rPr>
        <w:t>критерии оценки;</w:t>
      </w:r>
    </w:p>
    <w:p w:rsidR="00314DE7" w:rsidRDefault="00F20C45">
      <w:pPr>
        <w:pStyle w:val="af1"/>
        <w:spacing w:line="242" w:lineRule="auto"/>
        <w:ind w:left="0" w:right="73" w:firstLine="426"/>
        <w:rPr>
          <w:lang w:val="ru-RU"/>
        </w:rPr>
      </w:pPr>
      <w:r>
        <w:rPr>
          <w:lang w:val="ru-RU"/>
        </w:rPr>
        <w:t>содержание критерия;</w:t>
      </w:r>
    </w:p>
    <w:p w:rsidR="00314DE7" w:rsidRDefault="00F20C45">
      <w:pPr>
        <w:pStyle w:val="af1"/>
        <w:spacing w:line="242" w:lineRule="auto"/>
        <w:ind w:left="0" w:right="73" w:firstLine="426"/>
        <w:rPr>
          <w:lang w:val="ru-RU"/>
        </w:rPr>
      </w:pPr>
      <w:r>
        <w:rPr>
          <w:lang w:val="ru-RU"/>
        </w:rPr>
        <w:t>показатели/индикаторы.</w:t>
      </w:r>
    </w:p>
    <w:p w:rsidR="00314DE7" w:rsidRDefault="00F20C45">
      <w:pPr>
        <w:pStyle w:val="af1"/>
        <w:spacing w:line="242" w:lineRule="auto"/>
        <w:ind w:left="0" w:right="73" w:firstLine="426"/>
        <w:rPr>
          <w:lang w:val="ru-RU"/>
        </w:rPr>
      </w:pPr>
      <w:r>
        <w:rPr>
          <w:lang w:val="ru-RU"/>
        </w:rPr>
        <w:t xml:space="preserve">Показатели и индикаторы разработаны МБОУ «СОШ с. Ивановка»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w:t>
      </w:r>
      <w:r>
        <w:rPr>
          <w:spacing w:val="-3"/>
          <w:lang w:val="ru-RU"/>
        </w:rPr>
        <w:t xml:space="preserve">обучающихся, </w:t>
      </w:r>
      <w:r>
        <w:rPr>
          <w:lang w:val="ru-RU"/>
        </w:rPr>
        <w:t xml:space="preserve">в </w:t>
      </w:r>
      <w:r>
        <w:rPr>
          <w:spacing w:val="-3"/>
          <w:lang w:val="ru-RU"/>
        </w:rPr>
        <w:t xml:space="preserve">том </w:t>
      </w:r>
      <w:r>
        <w:rPr>
          <w:lang w:val="ru-RU"/>
        </w:rPr>
        <w:t xml:space="preserve">числе развития </w:t>
      </w:r>
      <w:r>
        <w:rPr>
          <w:spacing w:val="-8"/>
          <w:lang w:val="ru-RU"/>
        </w:rPr>
        <w:t xml:space="preserve">УУД, </w:t>
      </w:r>
      <w:r>
        <w:rPr>
          <w:lang w:val="ru-RU"/>
        </w:rPr>
        <w:t xml:space="preserve">а также активность и </w:t>
      </w:r>
      <w:r>
        <w:rPr>
          <w:spacing w:val="-3"/>
          <w:lang w:val="ru-RU"/>
        </w:rPr>
        <w:t xml:space="preserve">результативность </w:t>
      </w:r>
      <w:r>
        <w:rPr>
          <w:lang w:val="ru-RU"/>
        </w:rPr>
        <w:t>их участия во внеурочной деятельности, образовательных, творческих</w:t>
      </w:r>
      <w:r>
        <w:rPr>
          <w:spacing w:val="-13"/>
          <w:lang w:val="ru-RU"/>
        </w:rPr>
        <w:t xml:space="preserve"> </w:t>
      </w:r>
      <w:r>
        <w:rPr>
          <w:lang w:val="ru-RU"/>
        </w:rPr>
        <w:t>и</w:t>
      </w:r>
      <w:r>
        <w:rPr>
          <w:spacing w:val="-7"/>
          <w:lang w:val="ru-RU"/>
        </w:rPr>
        <w:t xml:space="preserve"> </w:t>
      </w:r>
      <w:r>
        <w:rPr>
          <w:lang w:val="ru-RU"/>
        </w:rPr>
        <w:t>социальных,</w:t>
      </w:r>
      <w:r>
        <w:rPr>
          <w:spacing w:val="-6"/>
          <w:lang w:val="ru-RU"/>
        </w:rPr>
        <w:t xml:space="preserve"> </w:t>
      </w:r>
      <w:r>
        <w:rPr>
          <w:lang w:val="ru-RU"/>
        </w:rPr>
        <w:t>в</w:t>
      </w:r>
      <w:r>
        <w:rPr>
          <w:spacing w:val="-6"/>
          <w:lang w:val="ru-RU"/>
        </w:rPr>
        <w:t xml:space="preserve"> </w:t>
      </w:r>
      <w:r>
        <w:rPr>
          <w:spacing w:val="-5"/>
          <w:lang w:val="ru-RU"/>
        </w:rPr>
        <w:t>том</w:t>
      </w:r>
      <w:r>
        <w:rPr>
          <w:spacing w:val="-6"/>
          <w:lang w:val="ru-RU"/>
        </w:rPr>
        <w:t xml:space="preserve"> </w:t>
      </w:r>
      <w:r>
        <w:rPr>
          <w:lang w:val="ru-RU"/>
        </w:rPr>
        <w:t>числе</w:t>
      </w:r>
      <w:r>
        <w:rPr>
          <w:spacing w:val="-9"/>
          <w:lang w:val="ru-RU"/>
        </w:rPr>
        <w:t xml:space="preserve"> </w:t>
      </w:r>
      <w:r>
        <w:rPr>
          <w:lang w:val="ru-RU"/>
        </w:rPr>
        <w:t>разновозрастных</w:t>
      </w:r>
      <w:r>
        <w:rPr>
          <w:spacing w:val="-13"/>
          <w:lang w:val="ru-RU"/>
        </w:rPr>
        <w:t xml:space="preserve"> </w:t>
      </w:r>
      <w:r>
        <w:rPr>
          <w:lang w:val="ru-RU"/>
        </w:rPr>
        <w:t>проектах,</w:t>
      </w:r>
      <w:r>
        <w:rPr>
          <w:spacing w:val="-6"/>
          <w:lang w:val="ru-RU"/>
        </w:rPr>
        <w:t xml:space="preserve"> </w:t>
      </w:r>
      <w:r>
        <w:rPr>
          <w:spacing w:val="-3"/>
          <w:lang w:val="ru-RU"/>
        </w:rPr>
        <w:t>школьном</w:t>
      </w:r>
      <w:r>
        <w:rPr>
          <w:spacing w:val="-11"/>
          <w:lang w:val="ru-RU"/>
        </w:rPr>
        <w:t xml:space="preserve"> </w:t>
      </w:r>
      <w:r>
        <w:rPr>
          <w:lang w:val="ru-RU"/>
        </w:rPr>
        <w:t xml:space="preserve">самоуправлении, </w:t>
      </w:r>
      <w:r>
        <w:rPr>
          <w:spacing w:val="-3"/>
          <w:lang w:val="ru-RU"/>
        </w:rPr>
        <w:t xml:space="preserve">волонтерском </w:t>
      </w:r>
      <w:r>
        <w:rPr>
          <w:lang w:val="ru-RU"/>
        </w:rPr>
        <w:t xml:space="preserve">движении. Обобщенная оценка личностных </w:t>
      </w:r>
      <w:r>
        <w:rPr>
          <w:spacing w:val="-4"/>
          <w:lang w:val="ru-RU"/>
        </w:rPr>
        <w:t xml:space="preserve">результатов </w:t>
      </w:r>
      <w:r>
        <w:rPr>
          <w:lang w:val="ru-RU"/>
        </w:rPr>
        <w:t xml:space="preserve">учебной деятельности </w:t>
      </w:r>
      <w:r>
        <w:rPr>
          <w:spacing w:val="-3"/>
          <w:lang w:val="ru-RU"/>
        </w:rPr>
        <w:t xml:space="preserve">обучающихся </w:t>
      </w:r>
      <w:r>
        <w:rPr>
          <w:lang w:val="ru-RU"/>
        </w:rPr>
        <w:t xml:space="preserve">может осуществляться в </w:t>
      </w:r>
      <w:r>
        <w:rPr>
          <w:spacing w:val="-5"/>
          <w:lang w:val="ru-RU"/>
        </w:rPr>
        <w:t xml:space="preserve">ходе </w:t>
      </w:r>
      <w:r>
        <w:rPr>
          <w:lang w:val="ru-RU"/>
        </w:rPr>
        <w:t>различных мониторинговых</w:t>
      </w:r>
      <w:r>
        <w:rPr>
          <w:spacing w:val="-32"/>
          <w:lang w:val="ru-RU"/>
        </w:rPr>
        <w:t xml:space="preserve"> </w:t>
      </w:r>
      <w:r>
        <w:rPr>
          <w:lang w:val="ru-RU"/>
        </w:rPr>
        <w:t>исследований.</w:t>
      </w:r>
    </w:p>
    <w:p w:rsidR="00314DE7" w:rsidRDefault="00F20C45">
      <w:pPr>
        <w:pStyle w:val="af1"/>
        <w:ind w:left="0" w:right="73" w:firstLine="426"/>
        <w:rPr>
          <w:lang w:val="ru-RU"/>
        </w:rPr>
      </w:pPr>
      <w:r>
        <w:rPr>
          <w:lang w:val="ru-RU"/>
        </w:rPr>
        <w:t>При оценке качества деятельности педагогических работников также учитываются: востребованность услуг учителя (в том числе внеурочных) учениками и их родителями (законными представителями);</w:t>
      </w:r>
    </w:p>
    <w:p w:rsidR="00314DE7" w:rsidRDefault="00F20C45">
      <w:pPr>
        <w:pStyle w:val="af1"/>
        <w:spacing w:line="237" w:lineRule="auto"/>
        <w:ind w:left="0" w:right="73" w:firstLine="426"/>
        <w:rPr>
          <w:lang w:val="ru-RU"/>
        </w:rPr>
      </w:pPr>
      <w:r>
        <w:rPr>
          <w:lang w:val="ru-RU"/>
        </w:rPr>
        <w:t>использование учителями современных педагогических технологий, в том числе ИКТ и здоровьесберегающих;</w:t>
      </w:r>
    </w:p>
    <w:p w:rsidR="00314DE7" w:rsidRDefault="00F20C45">
      <w:pPr>
        <w:pStyle w:val="af1"/>
        <w:ind w:left="0" w:right="73" w:firstLine="426"/>
        <w:rPr>
          <w:lang w:val="ru-RU"/>
        </w:rPr>
      </w:pPr>
      <w:r>
        <w:rPr>
          <w:lang w:val="ru-RU"/>
        </w:rPr>
        <w:t>участие в методической и научной работе; распространение передового педагогического опыта; повышение уровня профессионального мастерства;</w:t>
      </w:r>
    </w:p>
    <w:p w:rsidR="00314DE7" w:rsidRDefault="00F20C45">
      <w:pPr>
        <w:pStyle w:val="af1"/>
        <w:spacing w:line="242" w:lineRule="auto"/>
        <w:ind w:left="0" w:right="73" w:firstLine="426"/>
        <w:rPr>
          <w:lang w:val="ru-RU"/>
        </w:rPr>
      </w:pPr>
      <w:r>
        <w:rPr>
          <w:lang w:val="ru-RU"/>
        </w:rPr>
        <w:t>работа учителя по формированию и сопровождению индивидуальных образовательных траекторий обучающихся;</w:t>
      </w:r>
    </w:p>
    <w:p w:rsidR="00314DE7" w:rsidRDefault="00F20C45">
      <w:pPr>
        <w:pStyle w:val="af1"/>
        <w:spacing w:line="242" w:lineRule="auto"/>
        <w:ind w:left="0" w:right="73" w:firstLine="426"/>
        <w:rPr>
          <w:lang w:val="ru-RU"/>
        </w:rPr>
      </w:pPr>
      <w:r>
        <w:rPr>
          <w:lang w:val="ru-RU"/>
        </w:rPr>
        <w:t>руководство проектной деятельностью обучающихся; взаимодействие со всеми участниками образовательных отношений.</w:t>
      </w:r>
    </w:p>
    <w:p w:rsidR="00314DE7" w:rsidRDefault="00F20C45">
      <w:pPr>
        <w:pStyle w:val="af1"/>
        <w:spacing w:line="242" w:lineRule="auto"/>
        <w:ind w:left="0" w:right="73" w:firstLine="426"/>
        <w:rPr>
          <w:lang w:val="ru-RU"/>
        </w:rPr>
      </w:pPr>
      <w:r>
        <w:rPr>
          <w:lang w:val="ru-RU"/>
        </w:rPr>
        <w:t>Описание уровня квалификации педагогических, руководящих и иных работников организации, осуществляющей образовательную деятельность</w:t>
      </w:r>
    </w:p>
    <w:p w:rsidR="00314DE7" w:rsidRDefault="00F20C45">
      <w:pPr>
        <w:pStyle w:val="af1"/>
        <w:ind w:left="0" w:right="73" w:firstLine="426"/>
        <w:rPr>
          <w:lang w:val="ru-RU"/>
        </w:rPr>
      </w:pPr>
      <w:r>
        <w:rPr>
          <w:spacing w:val="-4"/>
          <w:lang w:val="ru-RU"/>
        </w:rPr>
        <w:t xml:space="preserve">Уровень </w:t>
      </w:r>
      <w:r>
        <w:rPr>
          <w:lang w:val="ru-RU"/>
        </w:rPr>
        <w:t xml:space="preserve">квалификации работников </w:t>
      </w:r>
      <w:r>
        <w:rPr>
          <w:spacing w:val="-5"/>
          <w:lang w:val="ru-RU"/>
        </w:rPr>
        <w:t xml:space="preserve">МБОУ </w:t>
      </w:r>
      <w:r>
        <w:rPr>
          <w:lang w:val="ru-RU"/>
        </w:rPr>
        <w:t xml:space="preserve">«СОШ с. Ивановка», реализующей основную образовательную </w:t>
      </w:r>
      <w:r>
        <w:rPr>
          <w:spacing w:val="-4"/>
          <w:lang w:val="ru-RU"/>
        </w:rPr>
        <w:t>программу,</w:t>
      </w:r>
      <w:r>
        <w:rPr>
          <w:spacing w:val="51"/>
          <w:lang w:val="ru-RU"/>
        </w:rPr>
        <w:t xml:space="preserve"> </w:t>
      </w:r>
      <w:r>
        <w:rPr>
          <w:lang w:val="ru-RU"/>
        </w:rPr>
        <w:t xml:space="preserve">для каждой занимаемой должности </w:t>
      </w:r>
      <w:r>
        <w:rPr>
          <w:spacing w:val="-3"/>
          <w:lang w:val="ru-RU"/>
        </w:rPr>
        <w:t xml:space="preserve">соответствует </w:t>
      </w:r>
      <w:r>
        <w:rPr>
          <w:lang w:val="ru-RU"/>
        </w:rPr>
        <w:t xml:space="preserve">квалификационным  характеристикам   </w:t>
      </w:r>
      <w:r>
        <w:rPr>
          <w:spacing w:val="-3"/>
          <w:lang w:val="ru-RU"/>
        </w:rPr>
        <w:t xml:space="preserve">ЕКС   </w:t>
      </w:r>
      <w:r>
        <w:rPr>
          <w:lang w:val="ru-RU"/>
        </w:rPr>
        <w:t xml:space="preserve">и  требованиям  профессионального </w:t>
      </w:r>
      <w:r>
        <w:rPr>
          <w:spacing w:val="56"/>
          <w:lang w:val="ru-RU"/>
        </w:rPr>
        <w:t xml:space="preserve"> </w:t>
      </w:r>
      <w:r>
        <w:rPr>
          <w:lang w:val="ru-RU"/>
        </w:rPr>
        <w:t>стандарта</w:t>
      </w:r>
    </w:p>
    <w:p w:rsidR="00314DE7" w:rsidRDefault="00F20C45">
      <w:pPr>
        <w:pStyle w:val="af1"/>
        <w:ind w:left="0" w:right="73" w:firstLine="426"/>
        <w:rPr>
          <w:lang w:val="ru-RU"/>
        </w:rPr>
      </w:pPr>
      <w:r>
        <w:rPr>
          <w:lang w:val="ru-RU"/>
        </w:rPr>
        <w:t>«Педагог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314DE7" w:rsidRDefault="00F20C45">
      <w:pPr>
        <w:pStyle w:val="af1"/>
        <w:ind w:left="0" w:right="73" w:firstLine="426"/>
        <w:rPr>
          <w:lang w:val="ru-RU"/>
        </w:rPr>
      </w:pPr>
      <w:r>
        <w:rPr>
          <w:lang w:val="ru-RU"/>
        </w:rPr>
        <w:t xml:space="preserve">Соответствие уровня квалификации работников МБОУ «СОШ с. Ивановка», реализующего основную образовательную программу, требованиям, предъявляемым к квалификационным категориям, а также занимаемым ими должностям, устанавливается при </w:t>
      </w:r>
      <w:r>
        <w:rPr>
          <w:lang w:val="ru-RU"/>
        </w:rPr>
        <w:lastRenderedPageBreak/>
        <w:t>их аттестации.</w:t>
      </w:r>
    </w:p>
    <w:p w:rsidR="00314DE7" w:rsidRDefault="00F20C45">
      <w:pPr>
        <w:pStyle w:val="af1"/>
        <w:ind w:left="0" w:right="73" w:firstLine="426"/>
        <w:rPr>
          <w:lang w:val="ru-RU"/>
        </w:rPr>
      </w:pPr>
      <w:r>
        <w:rPr>
          <w:lang w:val="ru-RU"/>
        </w:rPr>
        <w:t>Квалификация педагогических работников МБОУ «СОШ с. Ивановка» должна отражать: компетентность в соответствующих предметных областях знания и методах обучения; сформированность гуманистической позиции, позитивной направленности на педагогическую деятельность;</w:t>
      </w:r>
    </w:p>
    <w:p w:rsidR="00314DE7" w:rsidRDefault="00F20C45">
      <w:pPr>
        <w:pStyle w:val="af1"/>
        <w:spacing w:line="237" w:lineRule="auto"/>
        <w:ind w:left="0" w:right="73" w:firstLine="426"/>
        <w:rPr>
          <w:lang w:val="ru-RU"/>
        </w:rPr>
      </w:pPr>
      <w:r>
        <w:rPr>
          <w:lang w:val="ru-RU"/>
        </w:rPr>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314DE7" w:rsidRDefault="00F20C45">
      <w:pPr>
        <w:pStyle w:val="af1"/>
        <w:spacing w:line="275" w:lineRule="exact"/>
        <w:ind w:left="0" w:right="73" w:firstLine="426"/>
        <w:rPr>
          <w:lang w:val="ru-RU"/>
        </w:rPr>
      </w:pPr>
      <w:r>
        <w:rPr>
          <w:lang w:val="ru-RU"/>
        </w:rPr>
        <w:t>самоорганизованность, эмоциональную устойчивость.</w:t>
      </w:r>
    </w:p>
    <w:p w:rsidR="00314DE7" w:rsidRDefault="00F20C45">
      <w:pPr>
        <w:pStyle w:val="af1"/>
        <w:ind w:left="0" w:right="73" w:firstLine="426"/>
        <w:rPr>
          <w:lang w:val="ru-RU"/>
        </w:rPr>
      </w:pPr>
      <w:r>
        <w:rPr>
          <w:lang w:val="ru-RU"/>
        </w:rPr>
        <w:t xml:space="preserve">У </w:t>
      </w:r>
      <w:r>
        <w:rPr>
          <w:spacing w:val="-3"/>
          <w:lang w:val="ru-RU"/>
        </w:rPr>
        <w:t xml:space="preserve">педагогического </w:t>
      </w:r>
      <w:r>
        <w:rPr>
          <w:lang w:val="ru-RU"/>
        </w:rPr>
        <w:t xml:space="preserve">работника, реализующего основную образовательную </w:t>
      </w:r>
      <w:r>
        <w:rPr>
          <w:spacing w:val="-4"/>
          <w:lang w:val="ru-RU"/>
        </w:rPr>
        <w:t xml:space="preserve">программу, </w:t>
      </w:r>
      <w:r>
        <w:rPr>
          <w:lang w:val="ru-RU"/>
        </w:rPr>
        <w:t xml:space="preserve">должны быть сформированы основные </w:t>
      </w:r>
      <w:r>
        <w:rPr>
          <w:spacing w:val="-3"/>
          <w:lang w:val="ru-RU"/>
        </w:rPr>
        <w:t xml:space="preserve">компетенции, необходимые </w:t>
      </w:r>
      <w:r>
        <w:rPr>
          <w:lang w:val="ru-RU"/>
        </w:rPr>
        <w:t xml:space="preserve">для реализации требований ФГОС СОО и успешного достижения обучающимися планируемых </w:t>
      </w:r>
      <w:r>
        <w:rPr>
          <w:spacing w:val="-3"/>
          <w:lang w:val="ru-RU"/>
        </w:rPr>
        <w:t xml:space="preserve">результатов </w:t>
      </w:r>
      <w:r>
        <w:rPr>
          <w:lang w:val="ru-RU"/>
        </w:rPr>
        <w:t xml:space="preserve">освоения основной образовательной программы, в </w:t>
      </w:r>
      <w:r>
        <w:rPr>
          <w:spacing w:val="-3"/>
          <w:lang w:val="ru-RU"/>
        </w:rPr>
        <w:t xml:space="preserve">том </w:t>
      </w:r>
      <w:r>
        <w:rPr>
          <w:lang w:val="ru-RU"/>
        </w:rPr>
        <w:t xml:space="preserve">числе </w:t>
      </w:r>
      <w:r>
        <w:rPr>
          <w:spacing w:val="-3"/>
          <w:lang w:val="ru-RU"/>
        </w:rPr>
        <w:t>умения:</w:t>
      </w:r>
    </w:p>
    <w:p w:rsidR="00314DE7" w:rsidRDefault="00F20C45">
      <w:pPr>
        <w:pStyle w:val="af1"/>
        <w:spacing w:line="242" w:lineRule="auto"/>
        <w:ind w:left="0" w:right="73" w:firstLine="426"/>
        <w:rPr>
          <w:lang w:val="ru-RU"/>
        </w:rPr>
      </w:pPr>
      <w:r>
        <w:rPr>
          <w:lang w:val="ru-RU"/>
        </w:rPr>
        <w:t>обеспечивать условия для успешной деятельности, позитивной мотивации, а также самомотивирования обучающихся;</w:t>
      </w:r>
    </w:p>
    <w:p w:rsidR="00314DE7" w:rsidRDefault="00F20C45">
      <w:pPr>
        <w:pStyle w:val="af1"/>
        <w:spacing w:line="242" w:lineRule="auto"/>
        <w:ind w:left="0" w:right="73" w:firstLine="426"/>
        <w:rPr>
          <w:lang w:val="ru-RU"/>
        </w:rPr>
      </w:pPr>
      <w:r>
        <w:rPr>
          <w:lang w:val="ru-RU"/>
        </w:rPr>
        <w:t>осуществлять самостоятельный поиск и анализ информации с помощью современных информационно-поисковых технологий;</w:t>
      </w:r>
    </w:p>
    <w:p w:rsidR="00314DE7" w:rsidRDefault="00F20C45">
      <w:pPr>
        <w:pStyle w:val="af1"/>
        <w:spacing w:line="242" w:lineRule="auto"/>
        <w:ind w:left="0" w:right="73" w:firstLine="426"/>
        <w:rPr>
          <w:lang w:val="ru-RU"/>
        </w:rPr>
      </w:pPr>
      <w:r>
        <w:rPr>
          <w:lang w:val="ru-RU"/>
        </w:rPr>
        <w:t>разрабатывать программы учебных предметов, курсов, методические и дидактические материалы;</w:t>
      </w:r>
    </w:p>
    <w:p w:rsidR="00314DE7" w:rsidRDefault="00F20C45">
      <w:pPr>
        <w:pStyle w:val="af1"/>
        <w:spacing w:line="242" w:lineRule="auto"/>
        <w:ind w:left="0" w:right="73" w:firstLine="426"/>
        <w:rPr>
          <w:lang w:val="ru-RU"/>
        </w:rPr>
      </w:pPr>
      <w:r>
        <w:rPr>
          <w:lang w:val="ru-RU"/>
        </w:rPr>
        <w:t>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314DE7" w:rsidRDefault="00F20C45">
      <w:pPr>
        <w:pStyle w:val="af1"/>
        <w:ind w:left="0" w:right="73" w:firstLine="426"/>
        <w:rPr>
          <w:lang w:val="ru-RU"/>
        </w:rPr>
      </w:pPr>
      <w:r>
        <w:rPr>
          <w:lang w:val="ru-RU"/>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314DE7" w:rsidRDefault="00F20C45">
      <w:pPr>
        <w:pStyle w:val="af1"/>
        <w:spacing w:line="242" w:lineRule="auto"/>
        <w:ind w:left="0" w:right="73" w:firstLine="426"/>
        <w:rPr>
          <w:lang w:val="ru-RU"/>
        </w:rPr>
      </w:pPr>
      <w:r>
        <w:rPr>
          <w:lang w:val="ru-RU"/>
        </w:rPr>
        <w:t>организовывать и сопровождать учебно-исследовательскую и проектную деятельность обучающихся, выполнение ими индивидуального проекта;</w:t>
      </w:r>
    </w:p>
    <w:p w:rsidR="00314DE7" w:rsidRDefault="00F20C45">
      <w:pPr>
        <w:pStyle w:val="af1"/>
        <w:ind w:left="0" w:right="73" w:firstLine="426"/>
        <w:rPr>
          <w:lang w:val="ru-RU"/>
        </w:rPr>
      </w:pPr>
      <w:r>
        <w:rPr>
          <w:lang w:val="ru-RU"/>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14DE7" w:rsidRDefault="00F20C45">
      <w:pPr>
        <w:pStyle w:val="af1"/>
        <w:spacing w:line="274" w:lineRule="exact"/>
        <w:ind w:left="0" w:right="73" w:firstLine="426"/>
        <w:rPr>
          <w:lang w:val="ru-RU"/>
        </w:rPr>
      </w:pPr>
      <w:r>
        <w:rPr>
          <w:lang w:val="ru-RU"/>
        </w:rPr>
        <w:t>интерпретировать результаты достижений обучающихся;</w:t>
      </w:r>
    </w:p>
    <w:p w:rsidR="00314DE7" w:rsidRDefault="00F20C45">
      <w:pPr>
        <w:pStyle w:val="af1"/>
        <w:spacing w:line="237" w:lineRule="auto"/>
        <w:ind w:left="0" w:right="73" w:firstLine="426"/>
        <w:rPr>
          <w:lang w:val="ru-RU"/>
        </w:rPr>
      </w:pPr>
      <w:r>
        <w:rPr>
          <w:lang w:val="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14DE7" w:rsidRDefault="00F20C45">
      <w:pPr>
        <w:pStyle w:val="af1"/>
        <w:ind w:left="0" w:right="73" w:firstLine="426"/>
        <w:rPr>
          <w:lang w:val="ru-RU"/>
        </w:rPr>
      </w:pPr>
      <w:r>
        <w:rPr>
          <w:lang w:val="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14DE7" w:rsidRDefault="00F20C45">
      <w:pPr>
        <w:pStyle w:val="af1"/>
        <w:ind w:left="0" w:right="73" w:firstLine="426"/>
        <w:rPr>
          <w:lang w:val="ru-RU"/>
        </w:rPr>
      </w:pPr>
      <w:r>
        <w:rPr>
          <w:lang w:val="ru-RU"/>
        </w:rPr>
        <w:t xml:space="preserve">Непрерывность профессионального развития </w:t>
      </w:r>
      <w:r>
        <w:rPr>
          <w:spacing w:val="-3"/>
          <w:lang w:val="ru-RU"/>
        </w:rPr>
        <w:t xml:space="preserve">работников школы, </w:t>
      </w:r>
      <w:r>
        <w:rPr>
          <w:lang w:val="ru-RU"/>
        </w:rPr>
        <w:t>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w:t>
      </w:r>
      <w:r>
        <w:rPr>
          <w:spacing w:val="-7"/>
          <w:lang w:val="ru-RU"/>
        </w:rPr>
        <w:t xml:space="preserve"> </w:t>
      </w:r>
      <w:r>
        <w:rPr>
          <w:lang w:val="ru-RU"/>
        </w:rPr>
        <w:t>программ</w:t>
      </w:r>
      <w:r>
        <w:rPr>
          <w:spacing w:val="-6"/>
          <w:lang w:val="ru-RU"/>
        </w:rPr>
        <w:t xml:space="preserve"> </w:t>
      </w:r>
      <w:r>
        <w:rPr>
          <w:lang w:val="ru-RU"/>
        </w:rPr>
        <w:t>по</w:t>
      </w:r>
      <w:r>
        <w:rPr>
          <w:spacing w:val="-3"/>
          <w:lang w:val="ru-RU"/>
        </w:rPr>
        <w:t xml:space="preserve"> </w:t>
      </w:r>
      <w:r>
        <w:rPr>
          <w:lang w:val="ru-RU"/>
        </w:rPr>
        <w:t>профилю</w:t>
      </w:r>
      <w:r>
        <w:rPr>
          <w:spacing w:val="-9"/>
          <w:lang w:val="ru-RU"/>
        </w:rPr>
        <w:t xml:space="preserve"> </w:t>
      </w:r>
      <w:r>
        <w:rPr>
          <w:lang w:val="ru-RU"/>
        </w:rPr>
        <w:t>педагогической</w:t>
      </w:r>
      <w:r>
        <w:rPr>
          <w:spacing w:val="-6"/>
          <w:lang w:val="ru-RU"/>
        </w:rPr>
        <w:t xml:space="preserve"> </w:t>
      </w:r>
      <w:r>
        <w:rPr>
          <w:lang w:val="ru-RU"/>
        </w:rPr>
        <w:t>деятельности</w:t>
      </w:r>
      <w:r>
        <w:rPr>
          <w:spacing w:val="-6"/>
          <w:lang w:val="ru-RU"/>
        </w:rPr>
        <w:t xml:space="preserve"> </w:t>
      </w:r>
      <w:r>
        <w:rPr>
          <w:lang w:val="ru-RU"/>
        </w:rPr>
        <w:t>не</w:t>
      </w:r>
      <w:r>
        <w:rPr>
          <w:spacing w:val="-8"/>
          <w:lang w:val="ru-RU"/>
        </w:rPr>
        <w:t xml:space="preserve"> </w:t>
      </w:r>
      <w:r>
        <w:rPr>
          <w:lang w:val="ru-RU"/>
        </w:rPr>
        <w:t>реже</w:t>
      </w:r>
      <w:r>
        <w:rPr>
          <w:spacing w:val="-8"/>
          <w:lang w:val="ru-RU"/>
        </w:rPr>
        <w:t xml:space="preserve"> </w:t>
      </w:r>
      <w:r>
        <w:rPr>
          <w:lang w:val="ru-RU"/>
        </w:rPr>
        <w:t>чем</w:t>
      </w:r>
      <w:r>
        <w:rPr>
          <w:spacing w:val="-10"/>
          <w:lang w:val="ru-RU"/>
        </w:rPr>
        <w:t xml:space="preserve"> </w:t>
      </w:r>
      <w:r>
        <w:rPr>
          <w:lang w:val="ru-RU"/>
        </w:rPr>
        <w:t>один</w:t>
      </w:r>
      <w:r>
        <w:rPr>
          <w:spacing w:val="-6"/>
          <w:lang w:val="ru-RU"/>
        </w:rPr>
        <w:t xml:space="preserve"> </w:t>
      </w:r>
      <w:r>
        <w:rPr>
          <w:lang w:val="ru-RU"/>
        </w:rPr>
        <w:t>раз в три</w:t>
      </w:r>
      <w:r>
        <w:rPr>
          <w:spacing w:val="3"/>
          <w:lang w:val="ru-RU"/>
        </w:rPr>
        <w:t xml:space="preserve"> </w:t>
      </w:r>
      <w:r>
        <w:rPr>
          <w:spacing w:val="-3"/>
          <w:lang w:val="ru-RU"/>
        </w:rPr>
        <w:t>года.</w:t>
      </w:r>
    </w:p>
    <w:p w:rsidR="00314DE7" w:rsidRDefault="00F20C45">
      <w:pPr>
        <w:pStyle w:val="1"/>
        <w:spacing w:line="237" w:lineRule="auto"/>
        <w:ind w:left="0" w:right="73" w:firstLine="426"/>
        <w:rPr>
          <w:lang w:val="ru-RU"/>
        </w:rPr>
      </w:pPr>
      <w:r>
        <w:rPr>
          <w:lang w:val="ru-RU"/>
        </w:rPr>
        <w:t>Финансово-экономическое обеспечение реализации основной образовательной программы среднего общего образования</w:t>
      </w:r>
    </w:p>
    <w:p w:rsidR="00314DE7" w:rsidRDefault="00F20C45">
      <w:pPr>
        <w:pStyle w:val="af1"/>
        <w:ind w:left="0" w:right="73" w:firstLine="426"/>
        <w:rPr>
          <w:lang w:val="ru-RU"/>
        </w:rPr>
      </w:pPr>
      <w:r>
        <w:rPr>
          <w:lang w:val="ru-RU"/>
        </w:rPr>
        <w:t xml:space="preserve">Финансовое обеспечение реализации образовательной программы среднего общего образования опирается на исполнение </w:t>
      </w:r>
      <w:r>
        <w:rPr>
          <w:spacing w:val="-3"/>
          <w:lang w:val="ru-RU"/>
        </w:rPr>
        <w:t xml:space="preserve">расходных </w:t>
      </w:r>
      <w:r>
        <w:rPr>
          <w:lang w:val="ru-RU"/>
        </w:rPr>
        <w:t>обязательств, обеспечивающих государственные</w:t>
      </w:r>
      <w:r>
        <w:rPr>
          <w:spacing w:val="-21"/>
          <w:lang w:val="ru-RU"/>
        </w:rPr>
        <w:t xml:space="preserve"> </w:t>
      </w:r>
      <w:r>
        <w:rPr>
          <w:lang w:val="ru-RU"/>
        </w:rPr>
        <w:t>гарантии</w:t>
      </w:r>
      <w:r>
        <w:rPr>
          <w:spacing w:val="-19"/>
          <w:lang w:val="ru-RU"/>
        </w:rPr>
        <w:t xml:space="preserve"> </w:t>
      </w:r>
      <w:r>
        <w:rPr>
          <w:lang w:val="ru-RU"/>
        </w:rPr>
        <w:t>прав</w:t>
      </w:r>
      <w:r>
        <w:rPr>
          <w:spacing w:val="-19"/>
          <w:lang w:val="ru-RU"/>
        </w:rPr>
        <w:t xml:space="preserve"> </w:t>
      </w:r>
      <w:r>
        <w:rPr>
          <w:lang w:val="ru-RU"/>
        </w:rPr>
        <w:t>на</w:t>
      </w:r>
      <w:r>
        <w:rPr>
          <w:spacing w:val="-18"/>
          <w:lang w:val="ru-RU"/>
        </w:rPr>
        <w:t xml:space="preserve"> </w:t>
      </w:r>
      <w:r>
        <w:rPr>
          <w:lang w:val="ru-RU"/>
        </w:rPr>
        <w:t>получение</w:t>
      </w:r>
      <w:r>
        <w:rPr>
          <w:spacing w:val="-18"/>
          <w:lang w:val="ru-RU"/>
        </w:rPr>
        <w:t xml:space="preserve"> </w:t>
      </w:r>
      <w:r>
        <w:rPr>
          <w:lang w:val="ru-RU"/>
        </w:rPr>
        <w:t>общедоступного</w:t>
      </w:r>
      <w:r>
        <w:rPr>
          <w:spacing w:val="-12"/>
          <w:lang w:val="ru-RU"/>
        </w:rPr>
        <w:t xml:space="preserve"> </w:t>
      </w:r>
      <w:r>
        <w:rPr>
          <w:lang w:val="ru-RU"/>
        </w:rPr>
        <w:t>и</w:t>
      </w:r>
      <w:r>
        <w:rPr>
          <w:spacing w:val="-19"/>
          <w:lang w:val="ru-RU"/>
        </w:rPr>
        <w:t xml:space="preserve"> </w:t>
      </w:r>
      <w:r>
        <w:rPr>
          <w:lang w:val="ru-RU"/>
        </w:rPr>
        <w:t>бесплатного</w:t>
      </w:r>
      <w:r>
        <w:rPr>
          <w:spacing w:val="-5"/>
          <w:lang w:val="ru-RU"/>
        </w:rPr>
        <w:t xml:space="preserve"> </w:t>
      </w:r>
      <w:r>
        <w:rPr>
          <w:lang w:val="ru-RU"/>
        </w:rPr>
        <w:t>среднего</w:t>
      </w:r>
      <w:r>
        <w:rPr>
          <w:spacing w:val="-12"/>
          <w:lang w:val="ru-RU"/>
        </w:rPr>
        <w:t xml:space="preserve"> </w:t>
      </w:r>
      <w:r>
        <w:rPr>
          <w:lang w:val="ru-RU"/>
        </w:rPr>
        <w:t xml:space="preserve">общего образования. </w:t>
      </w:r>
      <w:r>
        <w:rPr>
          <w:spacing w:val="-3"/>
          <w:lang w:val="ru-RU"/>
        </w:rPr>
        <w:t xml:space="preserve">Объем </w:t>
      </w:r>
      <w:r>
        <w:rPr>
          <w:lang w:val="ru-RU"/>
        </w:rPr>
        <w:t xml:space="preserve">действующих расходных обязательств отражается в муниципальном задании </w:t>
      </w:r>
      <w:r>
        <w:rPr>
          <w:spacing w:val="-5"/>
          <w:lang w:val="ru-RU"/>
        </w:rPr>
        <w:t xml:space="preserve">МБОУ </w:t>
      </w:r>
      <w:r>
        <w:rPr>
          <w:lang w:val="ru-RU"/>
        </w:rPr>
        <w:t>«СОШ с. Ивановка».</w:t>
      </w:r>
    </w:p>
    <w:p w:rsidR="00314DE7" w:rsidRDefault="00F20C45">
      <w:pPr>
        <w:pStyle w:val="af1"/>
        <w:spacing w:line="242" w:lineRule="auto"/>
        <w:ind w:left="0" w:right="73" w:firstLine="426"/>
        <w:rPr>
          <w:lang w:val="ru-RU"/>
        </w:rPr>
      </w:pPr>
      <w:r>
        <w:rPr>
          <w:lang w:val="ru-RU"/>
        </w:rPr>
        <w:t xml:space="preserve">Муниципальное задание устанавливает показатели, характеризующие качество и (или) </w:t>
      </w:r>
      <w:r>
        <w:rPr>
          <w:lang w:val="ru-RU"/>
        </w:rPr>
        <w:lastRenderedPageBreak/>
        <w:t>объем (содержание) муниципальной услуги, а также порядок ее оказания (выполнения).</w:t>
      </w:r>
    </w:p>
    <w:p w:rsidR="00314DE7" w:rsidRDefault="00F20C45">
      <w:pPr>
        <w:pStyle w:val="af1"/>
        <w:ind w:left="0" w:right="73" w:firstLine="426"/>
        <w:rPr>
          <w:lang w:val="ru-RU"/>
        </w:rPr>
      </w:pPr>
      <w:r>
        <w:rPr>
          <w:lang w:val="ru-RU"/>
        </w:rPr>
        <w:t>Финансовое обеспечение реализации образовательной программы среднего общего образования бюджетной образовательной организации осуществляется исходя из расходных обязательств на основе муниципального задания по оказанию муниципальных образовательных услуг.</w:t>
      </w:r>
    </w:p>
    <w:p w:rsidR="00314DE7" w:rsidRDefault="00F20C45">
      <w:pPr>
        <w:pStyle w:val="af1"/>
        <w:ind w:left="0" w:right="73" w:firstLine="426"/>
        <w:rPr>
          <w:lang w:val="ru-RU"/>
        </w:rPr>
      </w:pPr>
      <w:r>
        <w:rPr>
          <w:lang w:val="ru-RU"/>
        </w:rPr>
        <w:t>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314DE7" w:rsidRDefault="00F20C45">
      <w:pPr>
        <w:pStyle w:val="af1"/>
        <w:spacing w:line="274" w:lineRule="exact"/>
        <w:ind w:left="0" w:right="73" w:firstLine="426"/>
        <w:rPr>
          <w:lang w:val="ru-RU"/>
        </w:rPr>
      </w:pPr>
      <w:r>
        <w:rPr>
          <w:lang w:val="ru-RU"/>
        </w:rPr>
        <w:t>Норматив затрат на реализацию образовательной программы среднего общего образования</w:t>
      </w:r>
    </w:p>
    <w:p w:rsidR="00314DE7" w:rsidRDefault="00F20C45">
      <w:pPr>
        <w:pStyle w:val="afe"/>
        <w:numPr>
          <w:ilvl w:val="0"/>
          <w:numId w:val="2"/>
        </w:numPr>
        <w:tabs>
          <w:tab w:val="left" w:pos="329"/>
        </w:tabs>
        <w:ind w:left="0" w:right="73" w:firstLine="426"/>
        <w:rPr>
          <w:sz w:val="24"/>
          <w:lang w:val="ru-RU"/>
        </w:rPr>
      </w:pPr>
      <w:r>
        <w:rPr>
          <w:sz w:val="24"/>
          <w:lang w:val="ru-RU"/>
        </w:rPr>
        <w:t xml:space="preserve">гарантированный минимально допустимый объем финансовых средств в </w:t>
      </w:r>
      <w:r>
        <w:rPr>
          <w:spacing w:val="-3"/>
          <w:sz w:val="24"/>
          <w:lang w:val="ru-RU"/>
        </w:rPr>
        <w:t xml:space="preserve">год </w:t>
      </w:r>
      <w:r>
        <w:rPr>
          <w:sz w:val="24"/>
          <w:lang w:val="ru-RU"/>
        </w:rPr>
        <w:t xml:space="preserve">в расчете на </w:t>
      </w:r>
      <w:r>
        <w:rPr>
          <w:spacing w:val="-3"/>
          <w:sz w:val="24"/>
          <w:lang w:val="ru-RU"/>
        </w:rPr>
        <w:t xml:space="preserve">одного </w:t>
      </w:r>
      <w:r>
        <w:rPr>
          <w:sz w:val="24"/>
          <w:lang w:val="ru-RU"/>
        </w:rPr>
        <w:t xml:space="preserve">обучающегося, </w:t>
      </w:r>
      <w:r>
        <w:rPr>
          <w:spacing w:val="-4"/>
          <w:sz w:val="24"/>
          <w:lang w:val="ru-RU"/>
        </w:rPr>
        <w:t xml:space="preserve">необходимый </w:t>
      </w:r>
      <w:r>
        <w:rPr>
          <w:sz w:val="24"/>
          <w:lang w:val="ru-RU"/>
        </w:rPr>
        <w:t>для реализации образовательной программы среднего общего образования,</w:t>
      </w:r>
      <w:r>
        <w:rPr>
          <w:spacing w:val="23"/>
          <w:sz w:val="24"/>
          <w:lang w:val="ru-RU"/>
        </w:rPr>
        <w:t xml:space="preserve"> </w:t>
      </w:r>
      <w:r>
        <w:rPr>
          <w:spacing w:val="-3"/>
          <w:sz w:val="24"/>
          <w:lang w:val="ru-RU"/>
        </w:rPr>
        <w:t>включая:</w:t>
      </w:r>
    </w:p>
    <w:p w:rsidR="00314DE7" w:rsidRDefault="00F20C45">
      <w:pPr>
        <w:pStyle w:val="af1"/>
        <w:spacing w:line="242" w:lineRule="auto"/>
        <w:ind w:left="0" w:right="73" w:firstLine="426"/>
        <w:rPr>
          <w:lang w:val="ru-RU"/>
        </w:rPr>
      </w:pPr>
      <w:r>
        <w:rPr>
          <w:lang w:val="ru-RU"/>
        </w:rPr>
        <w:t>расходы на оплату труда работников, реализующих образовательную программу среднего общего образования;</w:t>
      </w:r>
    </w:p>
    <w:p w:rsidR="00314DE7" w:rsidRDefault="00F20C45">
      <w:pPr>
        <w:pStyle w:val="af1"/>
        <w:spacing w:line="271" w:lineRule="exact"/>
        <w:ind w:left="0" w:right="73" w:firstLine="426"/>
        <w:rPr>
          <w:lang w:val="ru-RU"/>
        </w:rPr>
      </w:pPr>
      <w:r>
        <w:rPr>
          <w:lang w:val="ru-RU"/>
        </w:rPr>
        <w:t>расходы на приобретение учебников и учебных пособий, средств обучения;</w:t>
      </w:r>
    </w:p>
    <w:p w:rsidR="00314DE7" w:rsidRDefault="00F20C45">
      <w:pPr>
        <w:pStyle w:val="af1"/>
        <w:spacing w:line="237" w:lineRule="auto"/>
        <w:ind w:left="0" w:right="73" w:firstLine="426"/>
        <w:rPr>
          <w:lang w:val="ru-RU"/>
        </w:rPr>
      </w:pPr>
      <w:r>
        <w:rPr>
          <w:lang w:val="ru-RU"/>
        </w:rPr>
        <w:t>прочие расходы (за исключением расходов на содержание зданий и оплату коммунальных услуг, осуществляемых из местных бюджетов).</w:t>
      </w:r>
    </w:p>
    <w:p w:rsidR="00314DE7" w:rsidRDefault="00F20C45">
      <w:pPr>
        <w:pStyle w:val="af1"/>
        <w:ind w:left="0" w:right="73" w:firstLine="426"/>
        <w:rPr>
          <w:lang w:val="ru-RU"/>
        </w:rPr>
      </w:pPr>
      <w:r>
        <w:rPr>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14DE7" w:rsidRDefault="00F20C45">
      <w:pPr>
        <w:pStyle w:val="af1"/>
        <w:ind w:left="0" w:right="73" w:firstLine="426"/>
        <w:rPr>
          <w:lang w:val="ru-RU"/>
        </w:rPr>
      </w:pPr>
      <w:r>
        <w:rPr>
          <w:lang w:val="ru-RU"/>
        </w:rPr>
        <w:t xml:space="preserve">Органы местного самоуправления вправе осуществлять за счет средств местных </w:t>
      </w:r>
      <w:r>
        <w:rPr>
          <w:spacing w:val="-3"/>
          <w:lang w:val="ru-RU"/>
        </w:rPr>
        <w:t xml:space="preserve">бюджетов </w:t>
      </w:r>
      <w:r>
        <w:rPr>
          <w:lang w:val="ru-RU"/>
        </w:rPr>
        <w:t xml:space="preserve">финансовое обеспечение предоставления среднего общего образования муниципальными общеобразовательными организациями в части </w:t>
      </w:r>
      <w:r>
        <w:rPr>
          <w:spacing w:val="-4"/>
          <w:lang w:val="ru-RU"/>
        </w:rPr>
        <w:t>расходов</w:t>
      </w:r>
      <w:r>
        <w:rPr>
          <w:spacing w:val="51"/>
          <w:lang w:val="ru-RU"/>
        </w:rPr>
        <w:t xml:space="preserve"> </w:t>
      </w:r>
      <w:r>
        <w:rPr>
          <w:lang w:val="ru-RU"/>
        </w:rPr>
        <w:t xml:space="preserve">на оплату </w:t>
      </w:r>
      <w:r>
        <w:rPr>
          <w:spacing w:val="-5"/>
          <w:lang w:val="ru-RU"/>
        </w:rPr>
        <w:t xml:space="preserve">труда </w:t>
      </w:r>
      <w:r>
        <w:rPr>
          <w:lang w:val="ru-RU"/>
        </w:rPr>
        <w:t xml:space="preserve">работников, реализующих образовательную программу среднего общего образования, </w:t>
      </w:r>
      <w:r>
        <w:rPr>
          <w:spacing w:val="-3"/>
          <w:lang w:val="ru-RU"/>
        </w:rPr>
        <w:t xml:space="preserve">расходов </w:t>
      </w:r>
      <w:r>
        <w:rPr>
          <w:lang w:val="ru-RU"/>
        </w:rPr>
        <w:t>на приобретение</w:t>
      </w:r>
      <w:r>
        <w:rPr>
          <w:spacing w:val="-11"/>
          <w:lang w:val="ru-RU"/>
        </w:rPr>
        <w:t xml:space="preserve"> </w:t>
      </w:r>
      <w:r>
        <w:rPr>
          <w:spacing w:val="-3"/>
          <w:lang w:val="ru-RU"/>
        </w:rPr>
        <w:t>учебников</w:t>
      </w:r>
      <w:r>
        <w:rPr>
          <w:spacing w:val="-13"/>
          <w:lang w:val="ru-RU"/>
        </w:rPr>
        <w:t xml:space="preserve"> </w:t>
      </w:r>
      <w:r>
        <w:rPr>
          <w:lang w:val="ru-RU"/>
        </w:rPr>
        <w:t>и</w:t>
      </w:r>
      <w:r>
        <w:rPr>
          <w:spacing w:val="-9"/>
          <w:lang w:val="ru-RU"/>
        </w:rPr>
        <w:t xml:space="preserve"> </w:t>
      </w:r>
      <w:r>
        <w:rPr>
          <w:lang w:val="ru-RU"/>
        </w:rPr>
        <w:t>учебных</w:t>
      </w:r>
      <w:r>
        <w:rPr>
          <w:spacing w:val="-14"/>
          <w:lang w:val="ru-RU"/>
        </w:rPr>
        <w:t xml:space="preserve"> </w:t>
      </w:r>
      <w:r>
        <w:rPr>
          <w:lang w:val="ru-RU"/>
        </w:rPr>
        <w:t>пособий,</w:t>
      </w:r>
      <w:r>
        <w:rPr>
          <w:spacing w:val="-8"/>
          <w:lang w:val="ru-RU"/>
        </w:rPr>
        <w:t xml:space="preserve"> </w:t>
      </w:r>
      <w:r>
        <w:rPr>
          <w:lang w:val="ru-RU"/>
        </w:rPr>
        <w:t>средств</w:t>
      </w:r>
      <w:r>
        <w:rPr>
          <w:spacing w:val="-7"/>
          <w:lang w:val="ru-RU"/>
        </w:rPr>
        <w:t xml:space="preserve"> </w:t>
      </w:r>
      <w:r>
        <w:rPr>
          <w:lang w:val="ru-RU"/>
        </w:rPr>
        <w:t>обучения,</w:t>
      </w:r>
      <w:r>
        <w:rPr>
          <w:spacing w:val="-13"/>
          <w:lang w:val="ru-RU"/>
        </w:rPr>
        <w:t xml:space="preserve"> </w:t>
      </w:r>
      <w:r>
        <w:rPr>
          <w:lang w:val="ru-RU"/>
        </w:rPr>
        <w:t>игр,</w:t>
      </w:r>
      <w:r>
        <w:rPr>
          <w:spacing w:val="-13"/>
          <w:lang w:val="ru-RU"/>
        </w:rPr>
        <w:t xml:space="preserve"> </w:t>
      </w:r>
      <w:r>
        <w:rPr>
          <w:lang w:val="ru-RU"/>
        </w:rPr>
        <w:t>игрушек</w:t>
      </w:r>
      <w:r>
        <w:rPr>
          <w:spacing w:val="-11"/>
          <w:lang w:val="ru-RU"/>
        </w:rPr>
        <w:t xml:space="preserve"> </w:t>
      </w:r>
      <w:r>
        <w:rPr>
          <w:lang w:val="ru-RU"/>
        </w:rPr>
        <w:t>сверх</w:t>
      </w:r>
      <w:r>
        <w:rPr>
          <w:spacing w:val="-14"/>
          <w:lang w:val="ru-RU"/>
        </w:rPr>
        <w:t xml:space="preserve"> </w:t>
      </w:r>
      <w:r>
        <w:rPr>
          <w:lang w:val="ru-RU"/>
        </w:rPr>
        <w:t>норматива финансового</w:t>
      </w:r>
      <w:r>
        <w:rPr>
          <w:spacing w:val="-14"/>
          <w:lang w:val="ru-RU"/>
        </w:rPr>
        <w:t xml:space="preserve"> </w:t>
      </w:r>
      <w:r>
        <w:rPr>
          <w:lang w:val="ru-RU"/>
        </w:rPr>
        <w:t>обеспечения,</w:t>
      </w:r>
      <w:r>
        <w:rPr>
          <w:spacing w:val="-12"/>
          <w:lang w:val="ru-RU"/>
        </w:rPr>
        <w:t xml:space="preserve"> </w:t>
      </w:r>
      <w:r>
        <w:rPr>
          <w:lang w:val="ru-RU"/>
        </w:rPr>
        <w:t>определенного</w:t>
      </w:r>
      <w:r>
        <w:rPr>
          <w:spacing w:val="-10"/>
          <w:lang w:val="ru-RU"/>
        </w:rPr>
        <w:t xml:space="preserve"> </w:t>
      </w:r>
      <w:r>
        <w:rPr>
          <w:spacing w:val="-4"/>
          <w:lang w:val="ru-RU"/>
        </w:rPr>
        <w:t>субъектом</w:t>
      </w:r>
      <w:r>
        <w:rPr>
          <w:spacing w:val="-9"/>
          <w:lang w:val="ru-RU"/>
        </w:rPr>
        <w:t xml:space="preserve"> </w:t>
      </w:r>
      <w:r>
        <w:rPr>
          <w:lang w:val="ru-RU"/>
        </w:rPr>
        <w:t>Российской</w:t>
      </w:r>
      <w:r>
        <w:rPr>
          <w:spacing w:val="-13"/>
          <w:lang w:val="ru-RU"/>
        </w:rPr>
        <w:t xml:space="preserve"> </w:t>
      </w:r>
      <w:r>
        <w:rPr>
          <w:lang w:val="ru-RU"/>
        </w:rPr>
        <w:t>Федерации.</w:t>
      </w:r>
    </w:p>
    <w:p w:rsidR="00314DE7" w:rsidRDefault="00F20C45">
      <w:pPr>
        <w:pStyle w:val="af1"/>
        <w:ind w:left="0" w:right="73" w:firstLine="426"/>
        <w:rPr>
          <w:lang w:val="ru-RU"/>
        </w:rPr>
      </w:pPr>
      <w:r>
        <w:rPr>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14DE7" w:rsidRDefault="00F20C45">
      <w:pPr>
        <w:pStyle w:val="af1"/>
        <w:spacing w:line="242" w:lineRule="auto"/>
        <w:ind w:left="0" w:right="73" w:firstLine="426"/>
        <w:rPr>
          <w:lang w:val="ru-RU"/>
        </w:rPr>
      </w:pPr>
      <w:r>
        <w:rPr>
          <w:lang w:val="ru-RU"/>
        </w:rPr>
        <w:t>Реализация подхода нормативного финансирования в расчете на одного обучающегося осуществляется на трех следующих уровнях:</w:t>
      </w:r>
    </w:p>
    <w:p w:rsidR="00314DE7" w:rsidRDefault="00F20C45">
      <w:pPr>
        <w:pStyle w:val="af1"/>
        <w:ind w:left="0" w:right="73" w:firstLine="426"/>
        <w:rPr>
          <w:lang w:val="ru-RU"/>
        </w:rPr>
      </w:pPr>
      <w:r>
        <w:rPr>
          <w:lang w:val="ru-RU"/>
        </w:rPr>
        <w:t>межбюджетные отношения (бюджет субъекта Российской Федерации – местный бюджет); внутрибюджетные отношения (местный бюджет – муниципальная общеобразовательная организация);</w:t>
      </w:r>
    </w:p>
    <w:p w:rsidR="00314DE7" w:rsidRDefault="00F20C45">
      <w:pPr>
        <w:pStyle w:val="af1"/>
        <w:spacing w:line="275" w:lineRule="exact"/>
        <w:ind w:left="0" w:right="73" w:firstLine="426"/>
        <w:rPr>
          <w:lang w:val="ru-RU"/>
        </w:rPr>
      </w:pPr>
      <w:r>
        <w:rPr>
          <w:lang w:val="ru-RU"/>
        </w:rPr>
        <w:t>общеобразовательная организация.</w:t>
      </w:r>
    </w:p>
    <w:p w:rsidR="00314DE7" w:rsidRDefault="00F20C45">
      <w:pPr>
        <w:pStyle w:val="af1"/>
        <w:ind w:left="0" w:right="73" w:firstLine="426"/>
        <w:rPr>
          <w:lang w:val="ru-RU"/>
        </w:rPr>
      </w:pPr>
      <w:r>
        <w:rPr>
          <w:lang w:val="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314DE7" w:rsidRDefault="00F20C45">
      <w:pPr>
        <w:pStyle w:val="af1"/>
        <w:ind w:left="142" w:right="89" w:firstLine="284"/>
        <w:rPr>
          <w:lang w:val="ru-RU"/>
        </w:rPr>
      </w:pPr>
      <w:r>
        <w:rPr>
          <w:spacing w:val="-3"/>
          <w:lang w:val="ru-RU"/>
        </w:rPr>
        <w:t>Нормативные</w:t>
      </w:r>
      <w:r>
        <w:rPr>
          <w:spacing w:val="-15"/>
          <w:lang w:val="ru-RU"/>
        </w:rPr>
        <w:t xml:space="preserve"> </w:t>
      </w:r>
      <w:r>
        <w:rPr>
          <w:lang w:val="ru-RU"/>
        </w:rPr>
        <w:t>затраты</w:t>
      </w:r>
      <w:r>
        <w:rPr>
          <w:spacing w:val="-12"/>
          <w:lang w:val="ru-RU"/>
        </w:rPr>
        <w:t xml:space="preserve"> </w:t>
      </w:r>
      <w:r>
        <w:rPr>
          <w:lang w:val="ru-RU"/>
        </w:rPr>
        <w:t>на</w:t>
      </w:r>
      <w:r>
        <w:rPr>
          <w:spacing w:val="-20"/>
          <w:lang w:val="ru-RU"/>
        </w:rPr>
        <w:t xml:space="preserve"> </w:t>
      </w:r>
      <w:r>
        <w:rPr>
          <w:lang w:val="ru-RU"/>
        </w:rPr>
        <w:t>оказание</w:t>
      </w:r>
      <w:r>
        <w:rPr>
          <w:spacing w:val="-11"/>
          <w:lang w:val="ru-RU"/>
        </w:rPr>
        <w:t xml:space="preserve"> </w:t>
      </w:r>
      <w:r>
        <w:rPr>
          <w:lang w:val="ru-RU"/>
        </w:rPr>
        <w:t>муниципальных</w:t>
      </w:r>
      <w:r>
        <w:rPr>
          <w:spacing w:val="-14"/>
          <w:lang w:val="ru-RU"/>
        </w:rPr>
        <w:t xml:space="preserve"> </w:t>
      </w:r>
      <w:r>
        <w:rPr>
          <w:spacing w:val="-3"/>
          <w:lang w:val="ru-RU"/>
        </w:rPr>
        <w:t>услуг</w:t>
      </w:r>
      <w:r>
        <w:rPr>
          <w:spacing w:val="-8"/>
          <w:lang w:val="ru-RU"/>
        </w:rPr>
        <w:t xml:space="preserve"> </w:t>
      </w:r>
      <w:r>
        <w:rPr>
          <w:spacing w:val="-3"/>
          <w:lang w:val="ru-RU"/>
        </w:rPr>
        <w:t>включают</w:t>
      </w:r>
      <w:r>
        <w:rPr>
          <w:spacing w:val="-9"/>
          <w:lang w:val="ru-RU"/>
        </w:rPr>
        <w:t xml:space="preserve"> </w:t>
      </w:r>
      <w:r>
        <w:rPr>
          <w:lang w:val="ru-RU"/>
        </w:rPr>
        <w:t>в</w:t>
      </w:r>
      <w:r>
        <w:rPr>
          <w:spacing w:val="-13"/>
          <w:lang w:val="ru-RU"/>
        </w:rPr>
        <w:t xml:space="preserve"> </w:t>
      </w:r>
      <w:r>
        <w:rPr>
          <w:lang w:val="ru-RU"/>
        </w:rPr>
        <w:t>себя</w:t>
      </w:r>
      <w:r>
        <w:rPr>
          <w:spacing w:val="-10"/>
          <w:lang w:val="ru-RU"/>
        </w:rPr>
        <w:t xml:space="preserve"> </w:t>
      </w:r>
      <w:r>
        <w:rPr>
          <w:spacing w:val="-3"/>
          <w:lang w:val="ru-RU"/>
        </w:rPr>
        <w:t>затраты</w:t>
      </w:r>
      <w:r>
        <w:rPr>
          <w:spacing w:val="-8"/>
          <w:lang w:val="ru-RU"/>
        </w:rPr>
        <w:t xml:space="preserve"> </w:t>
      </w:r>
      <w:r>
        <w:rPr>
          <w:lang w:val="ru-RU"/>
        </w:rPr>
        <w:t>на</w:t>
      </w:r>
      <w:r>
        <w:rPr>
          <w:spacing w:val="-20"/>
          <w:lang w:val="ru-RU"/>
        </w:rPr>
        <w:t xml:space="preserve"> </w:t>
      </w:r>
      <w:r>
        <w:rPr>
          <w:lang w:val="ru-RU"/>
        </w:rPr>
        <w:t xml:space="preserve">оплату </w:t>
      </w:r>
      <w:r>
        <w:rPr>
          <w:spacing w:val="-5"/>
          <w:lang w:val="ru-RU"/>
        </w:rPr>
        <w:t xml:space="preserve">труда </w:t>
      </w:r>
      <w:r>
        <w:rPr>
          <w:lang w:val="ru-RU"/>
        </w:rPr>
        <w:t xml:space="preserve">педагогических работников с </w:t>
      </w:r>
      <w:r>
        <w:rPr>
          <w:spacing w:val="-3"/>
          <w:lang w:val="ru-RU"/>
        </w:rPr>
        <w:t xml:space="preserve">учетом </w:t>
      </w:r>
      <w:r>
        <w:rPr>
          <w:lang w:val="ru-RU"/>
        </w:rPr>
        <w:t xml:space="preserve">обеспечения уровня средней заработной </w:t>
      </w:r>
      <w:r>
        <w:rPr>
          <w:spacing w:val="-3"/>
          <w:lang w:val="ru-RU"/>
        </w:rPr>
        <w:lastRenderedPageBreak/>
        <w:t xml:space="preserve">платы </w:t>
      </w:r>
      <w:r>
        <w:rPr>
          <w:lang w:val="ru-RU"/>
        </w:rPr>
        <w:t xml:space="preserve">педагогических работников за выполняемую ими учебную (преподавательскую) работу и </w:t>
      </w:r>
      <w:r>
        <w:rPr>
          <w:spacing w:val="-3"/>
          <w:lang w:val="ru-RU"/>
        </w:rPr>
        <w:t xml:space="preserve">другую </w:t>
      </w:r>
      <w:r>
        <w:rPr>
          <w:spacing w:val="-5"/>
          <w:lang w:val="ru-RU"/>
        </w:rPr>
        <w:t xml:space="preserve">работу, </w:t>
      </w:r>
      <w:r>
        <w:rPr>
          <w:lang w:val="ru-RU"/>
        </w:rPr>
        <w:t xml:space="preserve">определяемого в соответствии с </w:t>
      </w:r>
      <w:r>
        <w:rPr>
          <w:spacing w:val="-5"/>
          <w:lang w:val="ru-RU"/>
        </w:rPr>
        <w:t xml:space="preserve">Указами </w:t>
      </w:r>
      <w:r>
        <w:rPr>
          <w:lang w:val="ru-RU"/>
        </w:rPr>
        <w:t>Президента Российской Федерации, нормативно-правовыми актами Правительства Российской Федерации, органов государственной</w:t>
      </w:r>
      <w:r>
        <w:rPr>
          <w:spacing w:val="-19"/>
          <w:lang w:val="ru-RU"/>
        </w:rPr>
        <w:t xml:space="preserve"> </w:t>
      </w:r>
      <w:r>
        <w:rPr>
          <w:lang w:val="ru-RU"/>
        </w:rPr>
        <w:t>власти</w:t>
      </w:r>
      <w:r>
        <w:rPr>
          <w:spacing w:val="-23"/>
          <w:lang w:val="ru-RU"/>
        </w:rPr>
        <w:t xml:space="preserve">  </w:t>
      </w:r>
      <w:r>
        <w:rPr>
          <w:spacing w:val="-3"/>
          <w:lang w:val="ru-RU"/>
        </w:rPr>
        <w:t>Приморского</w:t>
      </w:r>
      <w:r>
        <w:rPr>
          <w:spacing w:val="-18"/>
          <w:lang w:val="ru-RU"/>
        </w:rPr>
        <w:t xml:space="preserve"> </w:t>
      </w:r>
      <w:r>
        <w:rPr>
          <w:lang w:val="ru-RU"/>
        </w:rPr>
        <w:t>края,</w:t>
      </w:r>
      <w:r>
        <w:rPr>
          <w:spacing w:val="-23"/>
          <w:lang w:val="ru-RU"/>
        </w:rPr>
        <w:t xml:space="preserve"> </w:t>
      </w:r>
      <w:r>
        <w:rPr>
          <w:lang w:val="ru-RU"/>
        </w:rPr>
        <w:t>органов</w:t>
      </w:r>
      <w:r>
        <w:rPr>
          <w:spacing w:val="-20"/>
          <w:lang w:val="ru-RU"/>
        </w:rPr>
        <w:t xml:space="preserve"> </w:t>
      </w:r>
      <w:r>
        <w:rPr>
          <w:lang w:val="ru-RU"/>
        </w:rPr>
        <w:t>местного</w:t>
      </w:r>
      <w:r>
        <w:rPr>
          <w:spacing w:val="-22"/>
          <w:lang w:val="ru-RU"/>
        </w:rPr>
        <w:t xml:space="preserve"> </w:t>
      </w:r>
      <w:r>
        <w:rPr>
          <w:lang w:val="ru-RU"/>
        </w:rPr>
        <w:t>самоуправления</w:t>
      </w:r>
      <w:r>
        <w:rPr>
          <w:spacing w:val="-21"/>
          <w:lang w:val="ru-RU"/>
        </w:rPr>
        <w:t xml:space="preserve"> </w:t>
      </w:r>
      <w:r>
        <w:rPr>
          <w:spacing w:val="-14"/>
          <w:lang w:val="ru-RU"/>
        </w:rPr>
        <w:t>г.</w:t>
      </w:r>
      <w:r>
        <w:rPr>
          <w:spacing w:val="-19"/>
          <w:lang w:val="ru-RU"/>
        </w:rPr>
        <w:t xml:space="preserve"> </w:t>
      </w:r>
      <w:r>
        <w:rPr>
          <w:lang w:val="ru-RU"/>
        </w:rPr>
        <w:t xml:space="preserve">Владивостока. </w:t>
      </w:r>
      <w:r>
        <w:rPr>
          <w:spacing w:val="-3"/>
          <w:lang w:val="ru-RU"/>
        </w:rPr>
        <w:t xml:space="preserve">Расходы </w:t>
      </w:r>
      <w:r>
        <w:rPr>
          <w:lang w:val="ru-RU"/>
        </w:rPr>
        <w:t xml:space="preserve">на оплату </w:t>
      </w:r>
      <w:r>
        <w:rPr>
          <w:spacing w:val="-5"/>
          <w:lang w:val="ru-RU"/>
        </w:rPr>
        <w:t xml:space="preserve">труда </w:t>
      </w:r>
      <w:r>
        <w:rPr>
          <w:lang w:val="ru-RU"/>
        </w:rPr>
        <w:t xml:space="preserve">педагогических работников общеобразовательных организаций, включаемые органами государственной </w:t>
      </w:r>
      <w:r>
        <w:rPr>
          <w:spacing w:val="-2"/>
          <w:lang w:val="ru-RU"/>
        </w:rPr>
        <w:t xml:space="preserve">власти </w:t>
      </w:r>
      <w:r>
        <w:rPr>
          <w:spacing w:val="-3"/>
          <w:lang w:val="ru-RU"/>
        </w:rPr>
        <w:t xml:space="preserve">Приморского </w:t>
      </w:r>
      <w:r>
        <w:rPr>
          <w:lang w:val="ru-RU"/>
        </w:rPr>
        <w:t xml:space="preserve">края в </w:t>
      </w:r>
      <w:r>
        <w:rPr>
          <w:spacing w:val="-3"/>
          <w:lang w:val="ru-RU"/>
        </w:rPr>
        <w:t xml:space="preserve">нормативы </w:t>
      </w:r>
      <w:r>
        <w:rPr>
          <w:lang w:val="ru-RU"/>
        </w:rPr>
        <w:t xml:space="preserve">финансового обеспечения, не </w:t>
      </w:r>
      <w:r>
        <w:rPr>
          <w:spacing w:val="-3"/>
          <w:lang w:val="ru-RU"/>
        </w:rPr>
        <w:t xml:space="preserve">могут </w:t>
      </w:r>
      <w:r>
        <w:rPr>
          <w:lang w:val="ru-RU"/>
        </w:rPr>
        <w:t xml:space="preserve">быть ниже уровня, соответствующего средней заработной плате в Приморском крае, на территории </w:t>
      </w:r>
      <w:r>
        <w:rPr>
          <w:spacing w:val="-4"/>
          <w:lang w:val="ru-RU"/>
        </w:rPr>
        <w:t xml:space="preserve">которой </w:t>
      </w:r>
      <w:r>
        <w:rPr>
          <w:lang w:val="ru-RU"/>
        </w:rPr>
        <w:t xml:space="preserve">расположена </w:t>
      </w:r>
      <w:r>
        <w:rPr>
          <w:spacing w:val="-5"/>
          <w:lang w:val="ru-RU"/>
        </w:rPr>
        <w:t xml:space="preserve">МБОУ </w:t>
      </w:r>
      <w:r>
        <w:rPr>
          <w:lang w:val="ru-RU"/>
        </w:rPr>
        <w:t>«СОШ с. Ивановка».</w:t>
      </w:r>
    </w:p>
    <w:p w:rsidR="00314DE7" w:rsidRDefault="00F20C45">
      <w:pPr>
        <w:pStyle w:val="af1"/>
        <w:ind w:left="142" w:right="89" w:firstLine="284"/>
        <w:rPr>
          <w:lang w:val="ru-RU"/>
        </w:rPr>
      </w:pPr>
      <w:r>
        <w:rPr>
          <w:lang w:val="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14DE7" w:rsidRDefault="00F20C45">
      <w:pPr>
        <w:pStyle w:val="af1"/>
        <w:ind w:left="142" w:right="89" w:firstLine="284"/>
        <w:rPr>
          <w:lang w:val="ru-RU"/>
        </w:rPr>
      </w:pPr>
      <w:r>
        <w:rPr>
          <w:lang w:val="ru-RU"/>
        </w:rPr>
        <w:t>Формирование</w:t>
      </w:r>
      <w:r>
        <w:rPr>
          <w:spacing w:val="-13"/>
          <w:lang w:val="ru-RU"/>
        </w:rPr>
        <w:t xml:space="preserve"> </w:t>
      </w:r>
      <w:r>
        <w:rPr>
          <w:lang w:val="ru-RU"/>
        </w:rPr>
        <w:t>фонда</w:t>
      </w:r>
      <w:r>
        <w:rPr>
          <w:spacing w:val="-13"/>
          <w:lang w:val="ru-RU"/>
        </w:rPr>
        <w:t xml:space="preserve"> </w:t>
      </w:r>
      <w:r>
        <w:rPr>
          <w:lang w:val="ru-RU"/>
        </w:rPr>
        <w:t>оплаты</w:t>
      </w:r>
      <w:r>
        <w:rPr>
          <w:spacing w:val="-9"/>
          <w:lang w:val="ru-RU"/>
        </w:rPr>
        <w:t xml:space="preserve"> </w:t>
      </w:r>
      <w:r>
        <w:rPr>
          <w:spacing w:val="-5"/>
          <w:lang w:val="ru-RU"/>
        </w:rPr>
        <w:t>труда</w:t>
      </w:r>
      <w:r>
        <w:rPr>
          <w:spacing w:val="-8"/>
          <w:lang w:val="ru-RU"/>
        </w:rPr>
        <w:t xml:space="preserve"> </w:t>
      </w:r>
      <w:r>
        <w:rPr>
          <w:spacing w:val="-5"/>
          <w:lang w:val="ru-RU"/>
        </w:rPr>
        <w:t>МБОУ</w:t>
      </w:r>
      <w:r>
        <w:rPr>
          <w:spacing w:val="-4"/>
          <w:lang w:val="ru-RU"/>
        </w:rPr>
        <w:t xml:space="preserve"> </w:t>
      </w:r>
      <w:r>
        <w:rPr>
          <w:lang w:val="ru-RU"/>
        </w:rPr>
        <w:t>«СОШ</w:t>
      </w:r>
      <w:r>
        <w:rPr>
          <w:spacing w:val="-9"/>
          <w:lang w:val="ru-RU"/>
        </w:rPr>
        <w:t xml:space="preserve"> </w:t>
      </w:r>
      <w:r>
        <w:rPr>
          <w:lang w:val="ru-RU"/>
        </w:rPr>
        <w:t>с. Ивановка»</w:t>
      </w:r>
      <w:r>
        <w:rPr>
          <w:spacing w:val="-16"/>
          <w:lang w:val="ru-RU"/>
        </w:rPr>
        <w:t xml:space="preserve"> </w:t>
      </w:r>
      <w:r>
        <w:rPr>
          <w:lang w:val="ru-RU"/>
        </w:rPr>
        <w:t>осуществляется</w:t>
      </w:r>
      <w:r>
        <w:rPr>
          <w:spacing w:val="-7"/>
          <w:lang w:val="ru-RU"/>
        </w:rPr>
        <w:t xml:space="preserve"> </w:t>
      </w:r>
      <w:r>
        <w:rPr>
          <w:lang w:val="ru-RU"/>
        </w:rPr>
        <w:t>в</w:t>
      </w:r>
      <w:r>
        <w:rPr>
          <w:spacing w:val="-10"/>
          <w:lang w:val="ru-RU"/>
        </w:rPr>
        <w:t xml:space="preserve"> </w:t>
      </w:r>
      <w:r>
        <w:rPr>
          <w:lang w:val="ru-RU"/>
        </w:rPr>
        <w:t>пределах</w:t>
      </w:r>
      <w:r>
        <w:rPr>
          <w:spacing w:val="-12"/>
          <w:lang w:val="ru-RU"/>
        </w:rPr>
        <w:t xml:space="preserve"> </w:t>
      </w:r>
      <w:r>
        <w:rPr>
          <w:lang w:val="ru-RU"/>
        </w:rPr>
        <w:t xml:space="preserve">объема средств образовательной организации на </w:t>
      </w:r>
      <w:r>
        <w:rPr>
          <w:spacing w:val="-3"/>
          <w:lang w:val="ru-RU"/>
        </w:rPr>
        <w:t xml:space="preserve">текущий </w:t>
      </w:r>
      <w:r>
        <w:rPr>
          <w:lang w:val="ru-RU"/>
        </w:rPr>
        <w:t xml:space="preserve">финансовый </w:t>
      </w:r>
      <w:r>
        <w:rPr>
          <w:spacing w:val="-3"/>
          <w:lang w:val="ru-RU"/>
        </w:rPr>
        <w:t xml:space="preserve">год, </w:t>
      </w:r>
      <w:r>
        <w:rPr>
          <w:lang w:val="ru-RU"/>
        </w:rPr>
        <w:t xml:space="preserve">установленного в соответствии с </w:t>
      </w:r>
      <w:r>
        <w:rPr>
          <w:spacing w:val="-3"/>
          <w:lang w:val="ru-RU"/>
        </w:rPr>
        <w:t xml:space="preserve">нормативами </w:t>
      </w:r>
      <w:r>
        <w:rPr>
          <w:lang w:val="ru-RU"/>
        </w:rPr>
        <w:t xml:space="preserve">финансового обеспечения, определенными органами государственной </w:t>
      </w:r>
      <w:r>
        <w:rPr>
          <w:spacing w:val="-2"/>
          <w:lang w:val="ru-RU"/>
        </w:rPr>
        <w:t xml:space="preserve">власти </w:t>
      </w:r>
      <w:r>
        <w:rPr>
          <w:spacing w:val="-3"/>
          <w:lang w:val="ru-RU"/>
        </w:rPr>
        <w:t xml:space="preserve">Приморского </w:t>
      </w:r>
      <w:r>
        <w:rPr>
          <w:lang w:val="ru-RU"/>
        </w:rPr>
        <w:t xml:space="preserve">края, </w:t>
      </w:r>
      <w:r>
        <w:rPr>
          <w:spacing w:val="-3"/>
          <w:lang w:val="ru-RU"/>
        </w:rPr>
        <w:t xml:space="preserve">количеством обучающихся, </w:t>
      </w:r>
      <w:r>
        <w:rPr>
          <w:lang w:val="ru-RU"/>
        </w:rPr>
        <w:t>соответствующими поправочными</w:t>
      </w:r>
      <w:r>
        <w:rPr>
          <w:spacing w:val="20"/>
          <w:lang w:val="ru-RU"/>
        </w:rPr>
        <w:t xml:space="preserve"> </w:t>
      </w:r>
      <w:r>
        <w:rPr>
          <w:lang w:val="ru-RU"/>
        </w:rPr>
        <w:t>коэффициентами</w:t>
      </w:r>
      <w:r>
        <w:rPr>
          <w:spacing w:val="20"/>
          <w:lang w:val="ru-RU"/>
        </w:rPr>
        <w:t xml:space="preserve"> </w:t>
      </w:r>
      <w:r>
        <w:rPr>
          <w:lang w:val="ru-RU"/>
        </w:rPr>
        <w:t>(при</w:t>
      </w:r>
      <w:r>
        <w:rPr>
          <w:spacing w:val="20"/>
          <w:lang w:val="ru-RU"/>
        </w:rPr>
        <w:t xml:space="preserve"> </w:t>
      </w:r>
      <w:r>
        <w:rPr>
          <w:lang w:val="ru-RU"/>
        </w:rPr>
        <w:t>их</w:t>
      </w:r>
      <w:r>
        <w:rPr>
          <w:spacing w:val="18"/>
          <w:lang w:val="ru-RU"/>
        </w:rPr>
        <w:t xml:space="preserve"> </w:t>
      </w:r>
      <w:r>
        <w:rPr>
          <w:lang w:val="ru-RU"/>
        </w:rPr>
        <w:t>наличии)</w:t>
      </w:r>
      <w:r>
        <w:rPr>
          <w:spacing w:val="20"/>
          <w:lang w:val="ru-RU"/>
        </w:rPr>
        <w:t xml:space="preserve"> </w:t>
      </w:r>
      <w:r>
        <w:rPr>
          <w:lang w:val="ru-RU"/>
        </w:rPr>
        <w:t>и</w:t>
      </w:r>
      <w:r>
        <w:rPr>
          <w:spacing w:val="20"/>
          <w:lang w:val="ru-RU"/>
        </w:rPr>
        <w:t xml:space="preserve"> </w:t>
      </w:r>
      <w:r>
        <w:rPr>
          <w:lang w:val="ru-RU"/>
        </w:rPr>
        <w:t>локальным</w:t>
      </w:r>
      <w:r>
        <w:rPr>
          <w:spacing w:val="20"/>
          <w:lang w:val="ru-RU"/>
        </w:rPr>
        <w:t xml:space="preserve"> </w:t>
      </w:r>
      <w:r>
        <w:rPr>
          <w:lang w:val="ru-RU"/>
        </w:rPr>
        <w:t>нормативным</w:t>
      </w:r>
      <w:r>
        <w:rPr>
          <w:spacing w:val="20"/>
          <w:lang w:val="ru-RU"/>
        </w:rPr>
        <w:t xml:space="preserve"> </w:t>
      </w:r>
      <w:r>
        <w:rPr>
          <w:spacing w:val="-3"/>
          <w:lang w:val="ru-RU"/>
        </w:rPr>
        <w:t>актом</w:t>
      </w:r>
      <w:r>
        <w:rPr>
          <w:spacing w:val="20"/>
          <w:lang w:val="ru-RU"/>
        </w:rPr>
        <w:t xml:space="preserve"> </w:t>
      </w:r>
      <w:r>
        <w:rPr>
          <w:spacing w:val="-5"/>
          <w:lang w:val="ru-RU"/>
        </w:rPr>
        <w:t xml:space="preserve">МБОУ </w:t>
      </w:r>
      <w:r>
        <w:rPr>
          <w:lang w:val="ru-RU"/>
        </w:rPr>
        <w:t>«СОШ с. Ивановка»,  устанавливающим  положение об оплате труда работников образовательной организации.</w:t>
      </w:r>
    </w:p>
    <w:p w:rsidR="00314DE7" w:rsidRDefault="00F20C45">
      <w:pPr>
        <w:pStyle w:val="af1"/>
        <w:ind w:left="142" w:right="89" w:firstLine="284"/>
        <w:rPr>
          <w:lang w:val="ru-RU"/>
        </w:rPr>
      </w:pPr>
      <w:r>
        <w:rPr>
          <w:lang w:val="ru-RU"/>
        </w:rPr>
        <w:t xml:space="preserve">Размеры, порядок и условия осуществления </w:t>
      </w:r>
      <w:r>
        <w:rPr>
          <w:spacing w:val="-3"/>
          <w:lang w:val="ru-RU"/>
        </w:rPr>
        <w:t xml:space="preserve">стимулирующих </w:t>
      </w:r>
      <w:r>
        <w:rPr>
          <w:lang w:val="ru-RU"/>
        </w:rPr>
        <w:t xml:space="preserve">выплат определяются локальными </w:t>
      </w:r>
      <w:r>
        <w:rPr>
          <w:spacing w:val="-3"/>
          <w:lang w:val="ru-RU"/>
        </w:rPr>
        <w:t xml:space="preserve">нормативными </w:t>
      </w:r>
      <w:r>
        <w:rPr>
          <w:lang w:val="ru-RU"/>
        </w:rPr>
        <w:t xml:space="preserve">актами </w:t>
      </w:r>
      <w:r>
        <w:rPr>
          <w:spacing w:val="-5"/>
          <w:lang w:val="ru-RU"/>
        </w:rPr>
        <w:t xml:space="preserve">МБОУ </w:t>
      </w:r>
      <w:r>
        <w:rPr>
          <w:lang w:val="ru-RU"/>
        </w:rPr>
        <w:t xml:space="preserve">«СОШ с. Ивановка». В локальных нормативных актах о стимулирующих выплатах определены критерии и показатели </w:t>
      </w:r>
      <w:r>
        <w:rPr>
          <w:spacing w:val="-3"/>
          <w:lang w:val="ru-RU"/>
        </w:rPr>
        <w:t xml:space="preserve">результативности </w:t>
      </w:r>
      <w:r>
        <w:rPr>
          <w:lang w:val="ru-RU"/>
        </w:rPr>
        <w:t xml:space="preserve">и </w:t>
      </w:r>
      <w:r>
        <w:rPr>
          <w:spacing w:val="-3"/>
          <w:lang w:val="ru-RU"/>
        </w:rPr>
        <w:t xml:space="preserve">качества </w:t>
      </w:r>
      <w:r>
        <w:rPr>
          <w:lang w:val="ru-RU"/>
        </w:rPr>
        <w:t xml:space="preserve">деятельности и </w:t>
      </w:r>
      <w:r>
        <w:rPr>
          <w:spacing w:val="-4"/>
          <w:lang w:val="ru-RU"/>
        </w:rPr>
        <w:t>результатов,</w:t>
      </w:r>
      <w:r>
        <w:rPr>
          <w:spacing w:val="51"/>
          <w:lang w:val="ru-RU"/>
        </w:rPr>
        <w:t xml:space="preserve"> </w:t>
      </w:r>
      <w:r>
        <w:rPr>
          <w:lang w:val="ru-RU"/>
        </w:rPr>
        <w:t xml:space="preserve">разработанные в соответствии с требованиями ФГОС к </w:t>
      </w:r>
      <w:r>
        <w:rPr>
          <w:spacing w:val="-3"/>
          <w:lang w:val="ru-RU"/>
        </w:rPr>
        <w:t xml:space="preserve">результатам </w:t>
      </w:r>
      <w:r>
        <w:rPr>
          <w:lang w:val="ru-RU"/>
        </w:rPr>
        <w:t xml:space="preserve">освоения образовательной программы среднего общего образования. В них включаются: динамика учебных достижений </w:t>
      </w:r>
      <w:r>
        <w:rPr>
          <w:spacing w:val="-3"/>
          <w:lang w:val="ru-RU"/>
        </w:rPr>
        <w:t xml:space="preserve">обучающихся, </w:t>
      </w:r>
      <w:r>
        <w:rPr>
          <w:lang w:val="ru-RU"/>
        </w:rPr>
        <w:t>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14DE7" w:rsidRDefault="00F20C45">
      <w:pPr>
        <w:pStyle w:val="af1"/>
        <w:spacing w:line="275" w:lineRule="exact"/>
        <w:ind w:left="142" w:right="89" w:firstLine="284"/>
        <w:rPr>
          <w:lang w:val="ru-RU"/>
        </w:rPr>
      </w:pPr>
      <w:r>
        <w:rPr>
          <w:lang w:val="ru-RU"/>
        </w:rPr>
        <w:t>МБОУ «СОШ с. Ивановка» самостоятельно определяет:</w:t>
      </w:r>
    </w:p>
    <w:p w:rsidR="00314DE7" w:rsidRDefault="00F20C45">
      <w:pPr>
        <w:pStyle w:val="af1"/>
        <w:spacing w:line="275" w:lineRule="exact"/>
        <w:ind w:left="142" w:right="89" w:firstLine="284"/>
        <w:rPr>
          <w:lang w:val="ru-RU"/>
        </w:rPr>
      </w:pPr>
      <w:r>
        <w:rPr>
          <w:lang w:val="ru-RU"/>
        </w:rPr>
        <w:t>соотношение базовой и стимулирующей части фонда оплаты труда;</w:t>
      </w:r>
    </w:p>
    <w:p w:rsidR="00314DE7" w:rsidRDefault="00F20C45">
      <w:pPr>
        <w:pStyle w:val="af1"/>
        <w:ind w:left="142" w:right="89" w:firstLine="284"/>
        <w:rPr>
          <w:lang w:val="ru-RU"/>
        </w:rPr>
      </w:pPr>
      <w:r>
        <w:rPr>
          <w:lang w:val="ru-RU"/>
        </w:rPr>
        <w:t>соотношение фонда оплаты труда руководящего, педагогического, административно- хозяйственного, производственного, учебно-вспомогательного и иного персонала;</w:t>
      </w:r>
    </w:p>
    <w:p w:rsidR="00314DE7" w:rsidRDefault="00F20C45">
      <w:pPr>
        <w:pStyle w:val="af1"/>
        <w:ind w:left="142" w:right="89" w:firstLine="284"/>
        <w:jc w:val="left"/>
        <w:rPr>
          <w:lang w:val="ru-RU"/>
        </w:rPr>
      </w:pPr>
      <w:r>
        <w:rPr>
          <w:lang w:val="ru-RU"/>
        </w:rPr>
        <w:t xml:space="preserve">соотношение общей и специальной частей внутри базовой части фонда оплаты </w:t>
      </w:r>
      <w:r>
        <w:rPr>
          <w:spacing w:val="-4"/>
          <w:lang w:val="ru-RU"/>
        </w:rPr>
        <w:t xml:space="preserve">труда; </w:t>
      </w:r>
      <w:r>
        <w:rPr>
          <w:lang w:val="ru-RU"/>
        </w:rPr>
        <w:t xml:space="preserve">порядок распределения </w:t>
      </w:r>
      <w:r>
        <w:rPr>
          <w:spacing w:val="-3"/>
          <w:lang w:val="ru-RU"/>
        </w:rPr>
        <w:t xml:space="preserve">стимулирующей </w:t>
      </w:r>
      <w:r>
        <w:rPr>
          <w:lang w:val="ru-RU"/>
        </w:rPr>
        <w:t xml:space="preserve">части фонда оплаты </w:t>
      </w:r>
      <w:r>
        <w:rPr>
          <w:spacing w:val="-5"/>
          <w:lang w:val="ru-RU"/>
        </w:rPr>
        <w:t xml:space="preserve">труда </w:t>
      </w:r>
      <w:r>
        <w:rPr>
          <w:lang w:val="ru-RU"/>
        </w:rPr>
        <w:t>в соответствии с региональными и муниципальными нормативными правовыми</w:t>
      </w:r>
      <w:r>
        <w:rPr>
          <w:spacing w:val="-39"/>
          <w:lang w:val="ru-RU"/>
        </w:rPr>
        <w:t xml:space="preserve"> </w:t>
      </w:r>
      <w:r>
        <w:rPr>
          <w:lang w:val="ru-RU"/>
        </w:rPr>
        <w:t>актами.</w:t>
      </w:r>
    </w:p>
    <w:p w:rsidR="00314DE7" w:rsidRDefault="00F20C45">
      <w:pPr>
        <w:pStyle w:val="af1"/>
        <w:ind w:left="142" w:right="89" w:firstLine="284"/>
        <w:rPr>
          <w:lang w:val="ru-RU"/>
        </w:rPr>
      </w:pPr>
      <w:r>
        <w:rPr>
          <w:lang w:val="ru-RU"/>
        </w:rPr>
        <w:t>В распределении стимулирующей части фонда оплаты труда учитывается мнение коллегиальных органов управления МБОУ «СОШ с. Ивановка», выборного органа первичной профсоюзной организации.</w:t>
      </w:r>
    </w:p>
    <w:p w:rsidR="00314DE7" w:rsidRDefault="00F20C45">
      <w:pPr>
        <w:pStyle w:val="af1"/>
        <w:ind w:left="142" w:right="89" w:firstLine="284"/>
        <w:rPr>
          <w:lang w:val="ru-RU"/>
        </w:rPr>
      </w:pPr>
      <w:r>
        <w:rPr>
          <w:lang w:val="ru-RU"/>
        </w:rPr>
        <w:t>Для обеспечения требований ФГОС на основе проведенного анализа материально- технических условий реализации образовательной программы среднего общего образования образовательная организация:</w:t>
      </w:r>
    </w:p>
    <w:p w:rsidR="00314DE7" w:rsidRDefault="00F20C45">
      <w:pPr>
        <w:pStyle w:val="afe"/>
        <w:numPr>
          <w:ilvl w:val="0"/>
          <w:numId w:val="64"/>
        </w:numPr>
        <w:tabs>
          <w:tab w:val="left" w:pos="381"/>
        </w:tabs>
        <w:spacing w:line="274" w:lineRule="exact"/>
        <w:ind w:left="142" w:right="89" w:firstLine="284"/>
        <w:rPr>
          <w:sz w:val="24"/>
          <w:lang w:val="ru-RU"/>
        </w:rPr>
      </w:pPr>
      <w:r>
        <w:rPr>
          <w:sz w:val="24"/>
          <w:lang w:val="ru-RU"/>
        </w:rPr>
        <w:t>проводит экономический расчет стоимости обеспечения требований</w:t>
      </w:r>
      <w:r>
        <w:rPr>
          <w:spacing w:val="-39"/>
          <w:sz w:val="24"/>
          <w:lang w:val="ru-RU"/>
        </w:rPr>
        <w:t xml:space="preserve"> </w:t>
      </w:r>
      <w:r>
        <w:rPr>
          <w:sz w:val="24"/>
          <w:lang w:val="ru-RU"/>
        </w:rPr>
        <w:t>ФГОС;</w:t>
      </w:r>
    </w:p>
    <w:p w:rsidR="00314DE7" w:rsidRDefault="00F20C45">
      <w:pPr>
        <w:pStyle w:val="afe"/>
        <w:numPr>
          <w:ilvl w:val="0"/>
          <w:numId w:val="64"/>
        </w:numPr>
        <w:tabs>
          <w:tab w:val="left" w:pos="420"/>
        </w:tabs>
        <w:ind w:left="142" w:right="89" w:firstLine="284"/>
        <w:rPr>
          <w:sz w:val="24"/>
          <w:lang w:val="ru-RU"/>
        </w:rPr>
      </w:pPr>
      <w:r>
        <w:rPr>
          <w:sz w:val="24"/>
          <w:lang w:val="ru-RU"/>
        </w:rPr>
        <w:t>устанавливает предмет закупок, количество и стоимость пополняемого оборудования, а также</w:t>
      </w:r>
      <w:r>
        <w:rPr>
          <w:spacing w:val="-8"/>
          <w:sz w:val="24"/>
          <w:lang w:val="ru-RU"/>
        </w:rPr>
        <w:t xml:space="preserve"> </w:t>
      </w:r>
      <w:r>
        <w:rPr>
          <w:sz w:val="24"/>
          <w:lang w:val="ru-RU"/>
        </w:rPr>
        <w:t>работ</w:t>
      </w:r>
      <w:r>
        <w:rPr>
          <w:spacing w:val="-6"/>
          <w:sz w:val="24"/>
          <w:lang w:val="ru-RU"/>
        </w:rPr>
        <w:t xml:space="preserve"> </w:t>
      </w:r>
      <w:r>
        <w:rPr>
          <w:sz w:val="24"/>
          <w:lang w:val="ru-RU"/>
        </w:rPr>
        <w:t>для</w:t>
      </w:r>
      <w:r>
        <w:rPr>
          <w:spacing w:val="-7"/>
          <w:sz w:val="24"/>
          <w:lang w:val="ru-RU"/>
        </w:rPr>
        <w:t xml:space="preserve"> </w:t>
      </w:r>
      <w:r>
        <w:rPr>
          <w:sz w:val="24"/>
          <w:lang w:val="ru-RU"/>
        </w:rPr>
        <w:t>обеспечения</w:t>
      </w:r>
      <w:r>
        <w:rPr>
          <w:spacing w:val="-7"/>
          <w:sz w:val="24"/>
          <w:lang w:val="ru-RU"/>
        </w:rPr>
        <w:t xml:space="preserve"> </w:t>
      </w:r>
      <w:r>
        <w:rPr>
          <w:sz w:val="24"/>
          <w:lang w:val="ru-RU"/>
        </w:rPr>
        <w:t>требований</w:t>
      </w:r>
      <w:r>
        <w:rPr>
          <w:spacing w:val="-6"/>
          <w:sz w:val="24"/>
          <w:lang w:val="ru-RU"/>
        </w:rPr>
        <w:t xml:space="preserve"> </w:t>
      </w:r>
      <w:r>
        <w:rPr>
          <w:sz w:val="24"/>
          <w:lang w:val="ru-RU"/>
        </w:rPr>
        <w:t>к</w:t>
      </w:r>
      <w:r>
        <w:rPr>
          <w:spacing w:val="-8"/>
          <w:sz w:val="24"/>
          <w:lang w:val="ru-RU"/>
        </w:rPr>
        <w:t xml:space="preserve"> </w:t>
      </w:r>
      <w:r>
        <w:rPr>
          <w:sz w:val="24"/>
          <w:lang w:val="ru-RU"/>
        </w:rPr>
        <w:t>условиям</w:t>
      </w:r>
      <w:r>
        <w:rPr>
          <w:spacing w:val="-5"/>
          <w:sz w:val="24"/>
          <w:lang w:val="ru-RU"/>
        </w:rPr>
        <w:t xml:space="preserve"> </w:t>
      </w:r>
      <w:r>
        <w:rPr>
          <w:sz w:val="24"/>
          <w:lang w:val="ru-RU"/>
        </w:rPr>
        <w:t>реализации</w:t>
      </w:r>
      <w:r>
        <w:rPr>
          <w:spacing w:val="-11"/>
          <w:sz w:val="24"/>
          <w:lang w:val="ru-RU"/>
        </w:rPr>
        <w:t xml:space="preserve"> </w:t>
      </w:r>
      <w:r>
        <w:rPr>
          <w:sz w:val="24"/>
          <w:lang w:val="ru-RU"/>
        </w:rPr>
        <w:t>образовательной</w:t>
      </w:r>
      <w:r>
        <w:rPr>
          <w:spacing w:val="-11"/>
          <w:sz w:val="24"/>
          <w:lang w:val="ru-RU"/>
        </w:rPr>
        <w:t xml:space="preserve"> </w:t>
      </w:r>
      <w:r>
        <w:rPr>
          <w:sz w:val="24"/>
          <w:lang w:val="ru-RU"/>
        </w:rPr>
        <w:t xml:space="preserve">программы основного общего и среднего общего </w:t>
      </w:r>
      <w:r>
        <w:rPr>
          <w:spacing w:val="15"/>
          <w:sz w:val="24"/>
          <w:lang w:val="ru-RU"/>
        </w:rPr>
        <w:t xml:space="preserve"> </w:t>
      </w:r>
      <w:r>
        <w:rPr>
          <w:sz w:val="24"/>
          <w:lang w:val="ru-RU"/>
        </w:rPr>
        <w:t>образования;</w:t>
      </w:r>
    </w:p>
    <w:p w:rsidR="00314DE7" w:rsidRDefault="00F20C45">
      <w:pPr>
        <w:pStyle w:val="afe"/>
        <w:numPr>
          <w:ilvl w:val="0"/>
          <w:numId w:val="64"/>
        </w:numPr>
        <w:tabs>
          <w:tab w:val="left" w:pos="511"/>
        </w:tabs>
        <w:spacing w:line="242" w:lineRule="auto"/>
        <w:ind w:left="142" w:right="89" w:firstLine="284"/>
        <w:rPr>
          <w:sz w:val="24"/>
          <w:lang w:val="ru-RU"/>
        </w:rPr>
      </w:pPr>
      <w:r>
        <w:rPr>
          <w:sz w:val="24"/>
          <w:lang w:val="ru-RU"/>
        </w:rPr>
        <w:t xml:space="preserve">определяет величину затрат на обеспечение требований к условиям реализации образовательной программы основного общего и среднего общего </w:t>
      </w:r>
      <w:r>
        <w:rPr>
          <w:spacing w:val="1"/>
          <w:sz w:val="24"/>
          <w:lang w:val="ru-RU"/>
        </w:rPr>
        <w:t xml:space="preserve"> </w:t>
      </w:r>
      <w:r>
        <w:rPr>
          <w:sz w:val="24"/>
          <w:lang w:val="ru-RU"/>
        </w:rPr>
        <w:t>образования;</w:t>
      </w:r>
    </w:p>
    <w:p w:rsidR="00314DE7" w:rsidRDefault="00F20C45">
      <w:pPr>
        <w:pStyle w:val="afe"/>
        <w:numPr>
          <w:ilvl w:val="0"/>
          <w:numId w:val="64"/>
        </w:numPr>
        <w:tabs>
          <w:tab w:val="left" w:pos="410"/>
        </w:tabs>
        <w:ind w:left="142" w:right="89" w:firstLine="284"/>
        <w:rPr>
          <w:sz w:val="24"/>
          <w:lang w:val="ru-RU"/>
        </w:rPr>
      </w:pPr>
      <w:r>
        <w:rPr>
          <w:sz w:val="24"/>
          <w:lang w:val="ru-RU"/>
        </w:rPr>
        <w:t>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314DE7" w:rsidRDefault="00F20C45">
      <w:pPr>
        <w:pStyle w:val="afe"/>
        <w:numPr>
          <w:ilvl w:val="0"/>
          <w:numId w:val="64"/>
        </w:numPr>
        <w:tabs>
          <w:tab w:val="left" w:pos="602"/>
        </w:tabs>
        <w:ind w:left="142" w:right="89" w:firstLine="284"/>
        <w:rPr>
          <w:sz w:val="24"/>
        </w:rPr>
      </w:pPr>
      <w:r>
        <w:rPr>
          <w:sz w:val="24"/>
          <w:lang w:val="ru-RU"/>
        </w:rPr>
        <w:t xml:space="preserve">разрабатывает финансовый механизм взаимодействия между образовательной </w:t>
      </w:r>
      <w:r>
        <w:rPr>
          <w:sz w:val="24"/>
          <w:lang w:val="ru-RU"/>
        </w:rPr>
        <w:lastRenderedPageBreak/>
        <w:t xml:space="preserve">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r>
        <w:rPr>
          <w:sz w:val="24"/>
        </w:rPr>
        <w:t>При этом учитывается, что взаимодействие может</w:t>
      </w:r>
      <w:r>
        <w:rPr>
          <w:spacing w:val="-24"/>
          <w:sz w:val="24"/>
        </w:rPr>
        <w:t xml:space="preserve"> </w:t>
      </w:r>
      <w:r>
        <w:rPr>
          <w:sz w:val="24"/>
        </w:rPr>
        <w:t>осуществляться:</w:t>
      </w:r>
    </w:p>
    <w:p w:rsidR="00314DE7" w:rsidRDefault="00F20C45">
      <w:pPr>
        <w:pStyle w:val="af1"/>
        <w:ind w:left="142" w:right="89" w:firstLine="284"/>
        <w:rPr>
          <w:lang w:val="ru-RU"/>
        </w:rPr>
      </w:pPr>
      <w:r>
        <w:rPr>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14DE7" w:rsidRDefault="00F20C45">
      <w:pPr>
        <w:pStyle w:val="af1"/>
        <w:ind w:left="142" w:right="89" w:firstLine="284"/>
        <w:rPr>
          <w:lang w:val="ru-RU"/>
        </w:rPr>
      </w:pPr>
      <w:r>
        <w:rPr>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14DE7" w:rsidRDefault="00F20C45">
      <w:pPr>
        <w:pStyle w:val="af1"/>
        <w:ind w:left="142" w:right="89" w:firstLine="284"/>
        <w:rPr>
          <w:lang w:val="ru-RU"/>
        </w:rPr>
      </w:pPr>
      <w:r>
        <w:rPr>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314DE7" w:rsidRDefault="00F20C45">
      <w:pPr>
        <w:pStyle w:val="af1"/>
        <w:spacing w:line="237" w:lineRule="auto"/>
        <w:ind w:left="142" w:right="89" w:firstLine="284"/>
        <w:jc w:val="left"/>
        <w:rPr>
          <w:lang w:val="ru-RU"/>
        </w:rPr>
      </w:pPr>
      <w:r>
        <w:rPr>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14DE7" w:rsidRDefault="00F20C45">
      <w:pPr>
        <w:pStyle w:val="af1"/>
        <w:ind w:left="142" w:right="89" w:firstLine="284"/>
        <w:rPr>
          <w:lang w:val="ru-RU"/>
        </w:rPr>
      </w:pPr>
      <w:r>
        <w:rPr>
          <w:spacing w:val="-4"/>
          <w:lang w:val="ru-RU"/>
        </w:rPr>
        <w:t xml:space="preserve">При </w:t>
      </w:r>
      <w:r>
        <w:rPr>
          <w:spacing w:val="-6"/>
          <w:lang w:val="ru-RU"/>
        </w:rPr>
        <w:t xml:space="preserve">расчете </w:t>
      </w:r>
      <w:r>
        <w:rPr>
          <w:spacing w:val="-5"/>
          <w:lang w:val="ru-RU"/>
        </w:rPr>
        <w:t xml:space="preserve">нормативных </w:t>
      </w:r>
      <w:r>
        <w:rPr>
          <w:spacing w:val="-6"/>
          <w:lang w:val="ru-RU"/>
        </w:rPr>
        <w:t xml:space="preserve">затрат </w:t>
      </w:r>
      <w:r>
        <w:rPr>
          <w:lang w:val="ru-RU"/>
        </w:rPr>
        <w:t xml:space="preserve">на </w:t>
      </w:r>
      <w:r>
        <w:rPr>
          <w:spacing w:val="-5"/>
          <w:lang w:val="ru-RU"/>
        </w:rPr>
        <w:t xml:space="preserve">оплату </w:t>
      </w:r>
      <w:r>
        <w:rPr>
          <w:spacing w:val="-7"/>
          <w:lang w:val="ru-RU"/>
        </w:rPr>
        <w:t xml:space="preserve">труда </w:t>
      </w:r>
      <w:r>
        <w:rPr>
          <w:lang w:val="ru-RU"/>
        </w:rPr>
        <w:t xml:space="preserve">и </w:t>
      </w:r>
      <w:r>
        <w:rPr>
          <w:spacing w:val="-6"/>
          <w:lang w:val="ru-RU"/>
        </w:rPr>
        <w:t xml:space="preserve">начисления </w:t>
      </w:r>
      <w:r>
        <w:rPr>
          <w:lang w:val="ru-RU"/>
        </w:rPr>
        <w:t xml:space="preserve">на выплаты по оплате </w:t>
      </w:r>
      <w:r>
        <w:rPr>
          <w:spacing w:val="-5"/>
          <w:lang w:val="ru-RU"/>
        </w:rPr>
        <w:t xml:space="preserve">труда </w:t>
      </w:r>
      <w:r>
        <w:rPr>
          <w:lang w:val="ru-RU"/>
        </w:rPr>
        <w:t xml:space="preserve">учитываются затраты на оплату </w:t>
      </w:r>
      <w:r>
        <w:rPr>
          <w:spacing w:val="-5"/>
          <w:lang w:val="ru-RU"/>
        </w:rPr>
        <w:t xml:space="preserve">труда </w:t>
      </w:r>
      <w:r>
        <w:rPr>
          <w:spacing w:val="-4"/>
          <w:lang w:val="ru-RU"/>
        </w:rPr>
        <w:t xml:space="preserve">только </w:t>
      </w:r>
      <w:r>
        <w:rPr>
          <w:spacing w:val="-3"/>
          <w:lang w:val="ru-RU"/>
        </w:rPr>
        <w:t xml:space="preserve">тех работников, </w:t>
      </w:r>
      <w:r>
        <w:rPr>
          <w:spacing w:val="-4"/>
          <w:lang w:val="ru-RU"/>
        </w:rPr>
        <w:t>которые</w:t>
      </w:r>
      <w:r>
        <w:rPr>
          <w:spacing w:val="51"/>
          <w:lang w:val="ru-RU"/>
        </w:rPr>
        <w:t xml:space="preserve"> </w:t>
      </w:r>
      <w:r>
        <w:rPr>
          <w:lang w:val="ru-RU"/>
        </w:rPr>
        <w:t xml:space="preserve">принимают непосредственное участие в оказании соответствующей </w:t>
      </w:r>
      <w:r>
        <w:rPr>
          <w:spacing w:val="-3"/>
          <w:lang w:val="ru-RU"/>
        </w:rPr>
        <w:t xml:space="preserve">государственной услуги (вспомогательный, </w:t>
      </w:r>
      <w:r>
        <w:rPr>
          <w:lang w:val="ru-RU"/>
        </w:rPr>
        <w:t xml:space="preserve">технический, административно-управленческий и </w:t>
      </w:r>
      <w:r>
        <w:rPr>
          <w:spacing w:val="-12"/>
          <w:lang w:val="ru-RU"/>
        </w:rPr>
        <w:t xml:space="preserve">т. </w:t>
      </w:r>
      <w:r>
        <w:rPr>
          <w:lang w:val="ru-RU"/>
        </w:rPr>
        <w:t>п. персонал не учитывается).</w:t>
      </w:r>
    </w:p>
    <w:p w:rsidR="00314DE7" w:rsidRDefault="00F20C45">
      <w:pPr>
        <w:pStyle w:val="af1"/>
        <w:ind w:left="142" w:right="89" w:firstLine="284"/>
        <w:rPr>
          <w:spacing w:val="-5"/>
          <w:lang w:val="ru-RU"/>
        </w:rPr>
      </w:pPr>
      <w:r>
        <w:rPr>
          <w:spacing w:val="-3"/>
          <w:lang w:val="ru-RU"/>
        </w:rPr>
        <w:t xml:space="preserve">Нормативные затраты </w:t>
      </w:r>
      <w:r>
        <w:rPr>
          <w:lang w:val="ru-RU"/>
        </w:rPr>
        <w:t xml:space="preserve">на оплату </w:t>
      </w:r>
      <w:r>
        <w:rPr>
          <w:spacing w:val="-4"/>
          <w:lang w:val="ru-RU"/>
        </w:rPr>
        <w:t>труда</w:t>
      </w:r>
      <w:r>
        <w:rPr>
          <w:spacing w:val="51"/>
          <w:lang w:val="ru-RU"/>
        </w:rPr>
        <w:t xml:space="preserve"> </w:t>
      </w:r>
      <w:r>
        <w:rPr>
          <w:lang w:val="ru-RU"/>
        </w:rPr>
        <w:t xml:space="preserve">и начисления на выплаты по </w:t>
      </w:r>
      <w:r>
        <w:rPr>
          <w:spacing w:val="-3"/>
          <w:lang w:val="ru-RU"/>
        </w:rPr>
        <w:t xml:space="preserve">оплате </w:t>
      </w:r>
      <w:r>
        <w:rPr>
          <w:spacing w:val="-7"/>
          <w:lang w:val="ru-RU"/>
        </w:rPr>
        <w:t xml:space="preserve">труда </w:t>
      </w:r>
      <w:r>
        <w:rPr>
          <w:spacing w:val="-3"/>
          <w:lang w:val="ru-RU"/>
        </w:rPr>
        <w:t xml:space="preserve">рассчитываются как произведение средней </w:t>
      </w:r>
      <w:r>
        <w:rPr>
          <w:lang w:val="ru-RU"/>
        </w:rPr>
        <w:t xml:space="preserve">стоимости </w:t>
      </w:r>
      <w:r>
        <w:rPr>
          <w:spacing w:val="-3"/>
          <w:lang w:val="ru-RU"/>
        </w:rPr>
        <w:t xml:space="preserve">единицы </w:t>
      </w:r>
      <w:r>
        <w:rPr>
          <w:lang w:val="ru-RU"/>
        </w:rPr>
        <w:t xml:space="preserve">времени персонала на количество единиц времени, </w:t>
      </w:r>
      <w:r>
        <w:rPr>
          <w:spacing w:val="-3"/>
          <w:lang w:val="ru-RU"/>
        </w:rPr>
        <w:t xml:space="preserve">необходимых </w:t>
      </w:r>
      <w:r>
        <w:rPr>
          <w:lang w:val="ru-RU"/>
        </w:rPr>
        <w:t xml:space="preserve">для оказания единицы государственной </w:t>
      </w:r>
      <w:r>
        <w:rPr>
          <w:spacing w:val="-3"/>
          <w:lang w:val="ru-RU"/>
        </w:rPr>
        <w:t xml:space="preserve">услуги, </w:t>
      </w:r>
      <w:r>
        <w:rPr>
          <w:lang w:val="ru-RU"/>
        </w:rPr>
        <w:t xml:space="preserve">с учетом </w:t>
      </w:r>
      <w:r>
        <w:rPr>
          <w:spacing w:val="-3"/>
          <w:lang w:val="ru-RU"/>
        </w:rPr>
        <w:t xml:space="preserve">стимулирующих </w:t>
      </w:r>
      <w:r>
        <w:rPr>
          <w:lang w:val="ru-RU"/>
        </w:rPr>
        <w:t xml:space="preserve">выплат за результативность </w:t>
      </w:r>
      <w:r>
        <w:rPr>
          <w:spacing w:val="-5"/>
          <w:lang w:val="ru-RU"/>
        </w:rPr>
        <w:t xml:space="preserve">труда. </w:t>
      </w:r>
    </w:p>
    <w:p w:rsidR="00314DE7" w:rsidRDefault="00F20C45">
      <w:pPr>
        <w:pStyle w:val="af1"/>
        <w:ind w:left="142" w:right="89" w:firstLine="284"/>
        <w:rPr>
          <w:lang w:val="ru-RU"/>
        </w:rPr>
      </w:pPr>
      <w:r>
        <w:rPr>
          <w:lang w:val="ru-RU"/>
        </w:rPr>
        <w:t xml:space="preserve">Стоимость единицы времени персонала рассчитывается </w:t>
      </w:r>
      <w:r>
        <w:rPr>
          <w:spacing w:val="-4"/>
          <w:lang w:val="ru-RU"/>
        </w:rPr>
        <w:t xml:space="preserve">исходя </w:t>
      </w:r>
      <w:r>
        <w:rPr>
          <w:lang w:val="ru-RU"/>
        </w:rPr>
        <w:t xml:space="preserve">из действующей системы оплаты </w:t>
      </w:r>
      <w:r>
        <w:rPr>
          <w:spacing w:val="-3"/>
          <w:lang w:val="ru-RU"/>
        </w:rPr>
        <w:t xml:space="preserve">труда, </w:t>
      </w:r>
      <w:r>
        <w:rPr>
          <w:lang w:val="ru-RU"/>
        </w:rPr>
        <w:t xml:space="preserve">с </w:t>
      </w:r>
      <w:r>
        <w:rPr>
          <w:spacing w:val="-3"/>
          <w:lang w:val="ru-RU"/>
        </w:rPr>
        <w:t xml:space="preserve">учетом </w:t>
      </w:r>
      <w:r>
        <w:rPr>
          <w:lang w:val="ru-RU"/>
        </w:rPr>
        <w:t xml:space="preserve">доплат и надбавок, установленных действующим </w:t>
      </w:r>
      <w:r>
        <w:rPr>
          <w:spacing w:val="-3"/>
          <w:lang w:val="ru-RU"/>
        </w:rPr>
        <w:t xml:space="preserve">законодательством, </w:t>
      </w:r>
      <w:r>
        <w:rPr>
          <w:lang w:val="ru-RU"/>
        </w:rPr>
        <w:t xml:space="preserve">районного коэффициента и процентной надбавки к заработной </w:t>
      </w:r>
      <w:r>
        <w:rPr>
          <w:spacing w:val="-3"/>
          <w:lang w:val="ru-RU"/>
        </w:rPr>
        <w:t xml:space="preserve">плате, </w:t>
      </w:r>
      <w:r>
        <w:rPr>
          <w:lang w:val="ru-RU"/>
        </w:rPr>
        <w:t xml:space="preserve">установленных </w:t>
      </w:r>
      <w:r>
        <w:rPr>
          <w:spacing w:val="-3"/>
          <w:lang w:val="ru-RU"/>
        </w:rPr>
        <w:t>законодательством.</w:t>
      </w:r>
    </w:p>
    <w:p w:rsidR="00314DE7" w:rsidRDefault="00F20C45">
      <w:pPr>
        <w:pStyle w:val="af1"/>
        <w:ind w:left="142" w:right="89" w:firstLine="284"/>
        <w:rPr>
          <w:lang w:val="ru-RU"/>
        </w:rPr>
      </w:pPr>
      <w:r>
        <w:rPr>
          <w:lang w:val="ru-RU"/>
        </w:rPr>
        <w:t>Нормативные</w:t>
      </w:r>
      <w:r>
        <w:rPr>
          <w:spacing w:val="-17"/>
          <w:lang w:val="ru-RU"/>
        </w:rPr>
        <w:t xml:space="preserve"> </w:t>
      </w:r>
      <w:r>
        <w:rPr>
          <w:spacing w:val="-3"/>
          <w:lang w:val="ru-RU"/>
        </w:rPr>
        <w:t>затраты</w:t>
      </w:r>
      <w:r>
        <w:rPr>
          <w:spacing w:val="-15"/>
          <w:lang w:val="ru-RU"/>
        </w:rPr>
        <w:t xml:space="preserve"> </w:t>
      </w:r>
      <w:r>
        <w:rPr>
          <w:lang w:val="ru-RU"/>
        </w:rPr>
        <w:t>на</w:t>
      </w:r>
      <w:r>
        <w:rPr>
          <w:spacing w:val="-17"/>
          <w:lang w:val="ru-RU"/>
        </w:rPr>
        <w:t xml:space="preserve"> </w:t>
      </w:r>
      <w:r>
        <w:rPr>
          <w:lang w:val="ru-RU"/>
        </w:rPr>
        <w:t>оплату</w:t>
      </w:r>
      <w:r>
        <w:rPr>
          <w:spacing w:val="-21"/>
          <w:lang w:val="ru-RU"/>
        </w:rPr>
        <w:t xml:space="preserve"> </w:t>
      </w:r>
      <w:r>
        <w:rPr>
          <w:spacing w:val="-4"/>
          <w:lang w:val="ru-RU"/>
        </w:rPr>
        <w:t>труда</w:t>
      </w:r>
      <w:r>
        <w:rPr>
          <w:spacing w:val="-14"/>
          <w:lang w:val="ru-RU"/>
        </w:rPr>
        <w:t xml:space="preserve"> </w:t>
      </w:r>
      <w:r>
        <w:rPr>
          <w:lang w:val="ru-RU"/>
        </w:rPr>
        <w:t>и</w:t>
      </w:r>
      <w:r>
        <w:rPr>
          <w:spacing w:val="-12"/>
          <w:lang w:val="ru-RU"/>
        </w:rPr>
        <w:t xml:space="preserve"> </w:t>
      </w:r>
      <w:r>
        <w:rPr>
          <w:lang w:val="ru-RU"/>
        </w:rPr>
        <w:t>начисления</w:t>
      </w:r>
      <w:r>
        <w:rPr>
          <w:spacing w:val="-13"/>
          <w:lang w:val="ru-RU"/>
        </w:rPr>
        <w:t xml:space="preserve"> </w:t>
      </w:r>
      <w:r>
        <w:rPr>
          <w:lang w:val="ru-RU"/>
        </w:rPr>
        <w:t>на</w:t>
      </w:r>
      <w:r>
        <w:rPr>
          <w:spacing w:val="-17"/>
          <w:lang w:val="ru-RU"/>
        </w:rPr>
        <w:t xml:space="preserve"> </w:t>
      </w:r>
      <w:r>
        <w:rPr>
          <w:spacing w:val="-3"/>
          <w:lang w:val="ru-RU"/>
        </w:rPr>
        <w:t>выплаты</w:t>
      </w:r>
      <w:r>
        <w:rPr>
          <w:spacing w:val="-15"/>
          <w:lang w:val="ru-RU"/>
        </w:rPr>
        <w:t xml:space="preserve"> </w:t>
      </w:r>
      <w:r>
        <w:rPr>
          <w:lang w:val="ru-RU"/>
        </w:rPr>
        <w:t>по</w:t>
      </w:r>
      <w:r>
        <w:rPr>
          <w:spacing w:val="-16"/>
          <w:lang w:val="ru-RU"/>
        </w:rPr>
        <w:t xml:space="preserve"> </w:t>
      </w:r>
      <w:r>
        <w:rPr>
          <w:lang w:val="ru-RU"/>
        </w:rPr>
        <w:t>оплате</w:t>
      </w:r>
      <w:r>
        <w:rPr>
          <w:spacing w:val="-17"/>
          <w:lang w:val="ru-RU"/>
        </w:rPr>
        <w:t xml:space="preserve"> </w:t>
      </w:r>
      <w:r>
        <w:rPr>
          <w:spacing w:val="-6"/>
          <w:lang w:val="ru-RU"/>
        </w:rPr>
        <w:t>труда</w:t>
      </w:r>
      <w:r>
        <w:rPr>
          <w:spacing w:val="-14"/>
          <w:lang w:val="ru-RU"/>
        </w:rPr>
        <w:t xml:space="preserve"> </w:t>
      </w:r>
      <w:r>
        <w:rPr>
          <w:lang w:val="ru-RU"/>
        </w:rPr>
        <w:t xml:space="preserve">работников организации, </w:t>
      </w:r>
      <w:r>
        <w:rPr>
          <w:spacing w:val="-4"/>
          <w:lang w:val="ru-RU"/>
        </w:rPr>
        <w:t xml:space="preserve">которые </w:t>
      </w:r>
      <w:r>
        <w:rPr>
          <w:lang w:val="ru-RU"/>
        </w:rPr>
        <w:t xml:space="preserve">не принимают непосредственного участия в оказании государственной услуги (вспомогательного, </w:t>
      </w:r>
      <w:r>
        <w:rPr>
          <w:spacing w:val="-3"/>
          <w:lang w:val="ru-RU"/>
        </w:rPr>
        <w:t xml:space="preserve">технического, </w:t>
      </w:r>
      <w:r>
        <w:rPr>
          <w:lang w:val="ru-RU"/>
        </w:rPr>
        <w:t xml:space="preserve">административно-управленческого и </w:t>
      </w:r>
      <w:r>
        <w:rPr>
          <w:spacing w:val="-3"/>
          <w:lang w:val="ru-RU"/>
        </w:rPr>
        <w:t xml:space="preserve">прочего </w:t>
      </w:r>
      <w:r>
        <w:rPr>
          <w:lang w:val="ru-RU"/>
        </w:rPr>
        <w:t>персонала,</w:t>
      </w:r>
      <w:r>
        <w:rPr>
          <w:spacing w:val="-16"/>
          <w:lang w:val="ru-RU"/>
        </w:rPr>
        <w:t xml:space="preserve"> </w:t>
      </w:r>
      <w:r>
        <w:rPr>
          <w:lang w:val="ru-RU"/>
        </w:rPr>
        <w:t>не</w:t>
      </w:r>
      <w:r>
        <w:rPr>
          <w:spacing w:val="-14"/>
          <w:lang w:val="ru-RU"/>
        </w:rPr>
        <w:t xml:space="preserve"> </w:t>
      </w:r>
      <w:r>
        <w:rPr>
          <w:lang w:val="ru-RU"/>
        </w:rPr>
        <w:t>принимающего</w:t>
      </w:r>
      <w:r>
        <w:rPr>
          <w:spacing w:val="-13"/>
          <w:lang w:val="ru-RU"/>
        </w:rPr>
        <w:t xml:space="preserve"> </w:t>
      </w:r>
      <w:r>
        <w:rPr>
          <w:lang w:val="ru-RU"/>
        </w:rPr>
        <w:t>непосредственного</w:t>
      </w:r>
      <w:r>
        <w:rPr>
          <w:spacing w:val="-9"/>
          <w:lang w:val="ru-RU"/>
        </w:rPr>
        <w:t xml:space="preserve"> </w:t>
      </w:r>
      <w:r>
        <w:rPr>
          <w:lang w:val="ru-RU"/>
        </w:rPr>
        <w:t>участия</w:t>
      </w:r>
      <w:r>
        <w:rPr>
          <w:spacing w:val="-13"/>
          <w:lang w:val="ru-RU"/>
        </w:rPr>
        <w:t xml:space="preserve"> </w:t>
      </w:r>
      <w:r>
        <w:rPr>
          <w:lang w:val="ru-RU"/>
        </w:rPr>
        <w:t>в</w:t>
      </w:r>
      <w:r>
        <w:rPr>
          <w:spacing w:val="-12"/>
          <w:lang w:val="ru-RU"/>
        </w:rPr>
        <w:t xml:space="preserve"> </w:t>
      </w:r>
      <w:r>
        <w:rPr>
          <w:lang w:val="ru-RU"/>
        </w:rPr>
        <w:t>оказании</w:t>
      </w:r>
      <w:r>
        <w:rPr>
          <w:spacing w:val="-20"/>
          <w:lang w:val="ru-RU"/>
        </w:rPr>
        <w:t xml:space="preserve"> </w:t>
      </w:r>
      <w:r>
        <w:rPr>
          <w:lang w:val="ru-RU"/>
        </w:rPr>
        <w:t>государственной</w:t>
      </w:r>
      <w:r>
        <w:rPr>
          <w:spacing w:val="-12"/>
          <w:lang w:val="ru-RU"/>
        </w:rPr>
        <w:t xml:space="preserve"> </w:t>
      </w:r>
      <w:r>
        <w:rPr>
          <w:lang w:val="ru-RU"/>
        </w:rPr>
        <w:t xml:space="preserve">услуги) определяются, </w:t>
      </w:r>
      <w:r>
        <w:rPr>
          <w:spacing w:val="-4"/>
          <w:lang w:val="ru-RU"/>
        </w:rPr>
        <w:t>исходя</w:t>
      </w:r>
      <w:r>
        <w:rPr>
          <w:spacing w:val="51"/>
          <w:lang w:val="ru-RU"/>
        </w:rPr>
        <w:t xml:space="preserve"> </w:t>
      </w:r>
      <w:r>
        <w:rPr>
          <w:lang w:val="ru-RU"/>
        </w:rPr>
        <w:t xml:space="preserve">из количества единиц по штатному расписанию, утвержденному </w:t>
      </w:r>
      <w:r>
        <w:rPr>
          <w:spacing w:val="-3"/>
          <w:lang w:val="ru-RU"/>
        </w:rPr>
        <w:t xml:space="preserve">руководителем </w:t>
      </w:r>
      <w:r>
        <w:rPr>
          <w:lang w:val="ru-RU"/>
        </w:rPr>
        <w:t xml:space="preserve">организации, с </w:t>
      </w:r>
      <w:r>
        <w:rPr>
          <w:spacing w:val="-3"/>
          <w:lang w:val="ru-RU"/>
        </w:rPr>
        <w:t xml:space="preserve">учетом </w:t>
      </w:r>
      <w:r>
        <w:rPr>
          <w:lang w:val="ru-RU"/>
        </w:rPr>
        <w:t xml:space="preserve">действующей системы, оплаты </w:t>
      </w:r>
      <w:r>
        <w:rPr>
          <w:spacing w:val="-4"/>
          <w:lang w:val="ru-RU"/>
        </w:rPr>
        <w:t xml:space="preserve">труда, </w:t>
      </w:r>
      <w:r>
        <w:rPr>
          <w:lang w:val="ru-RU"/>
        </w:rPr>
        <w:t>в пределах фонда оплаты</w:t>
      </w:r>
      <w:r>
        <w:rPr>
          <w:spacing w:val="-13"/>
          <w:lang w:val="ru-RU"/>
        </w:rPr>
        <w:t xml:space="preserve"> </w:t>
      </w:r>
      <w:r>
        <w:rPr>
          <w:spacing w:val="-4"/>
          <w:lang w:val="ru-RU"/>
        </w:rPr>
        <w:t>труда,</w:t>
      </w:r>
      <w:r>
        <w:rPr>
          <w:spacing w:val="-6"/>
          <w:lang w:val="ru-RU"/>
        </w:rPr>
        <w:t xml:space="preserve"> </w:t>
      </w:r>
      <w:r>
        <w:rPr>
          <w:lang w:val="ru-RU"/>
        </w:rPr>
        <w:t>установленного</w:t>
      </w:r>
      <w:r>
        <w:rPr>
          <w:spacing w:val="-12"/>
          <w:lang w:val="ru-RU"/>
        </w:rPr>
        <w:t xml:space="preserve"> </w:t>
      </w:r>
      <w:r>
        <w:rPr>
          <w:lang w:val="ru-RU"/>
        </w:rPr>
        <w:t>образовательной</w:t>
      </w:r>
      <w:r>
        <w:rPr>
          <w:spacing w:val="-19"/>
          <w:lang w:val="ru-RU"/>
        </w:rPr>
        <w:t xml:space="preserve"> </w:t>
      </w:r>
      <w:r>
        <w:rPr>
          <w:lang w:val="ru-RU"/>
        </w:rPr>
        <w:t>организации</w:t>
      </w:r>
      <w:r>
        <w:rPr>
          <w:spacing w:val="-15"/>
          <w:lang w:val="ru-RU"/>
        </w:rPr>
        <w:t xml:space="preserve"> </w:t>
      </w:r>
      <w:r>
        <w:rPr>
          <w:lang w:val="ru-RU"/>
        </w:rPr>
        <w:t>учредителем.</w:t>
      </w:r>
    </w:p>
    <w:p w:rsidR="00314DE7" w:rsidRDefault="00F20C45">
      <w:pPr>
        <w:pStyle w:val="af1"/>
        <w:ind w:left="142" w:right="89" w:firstLine="284"/>
        <w:rPr>
          <w:lang w:val="ru-RU"/>
        </w:rPr>
      </w:pPr>
      <w:r>
        <w:rPr>
          <w:lang w:val="ru-RU"/>
        </w:rPr>
        <w:t xml:space="preserve">Нормативные затраты на </w:t>
      </w:r>
      <w:r>
        <w:rPr>
          <w:spacing w:val="-3"/>
          <w:lang w:val="ru-RU"/>
        </w:rPr>
        <w:t xml:space="preserve">коммунальные </w:t>
      </w:r>
      <w:r>
        <w:rPr>
          <w:lang w:val="ru-RU"/>
        </w:rPr>
        <w:t xml:space="preserve">услуги определяются </w:t>
      </w:r>
      <w:r>
        <w:rPr>
          <w:spacing w:val="-4"/>
          <w:lang w:val="ru-RU"/>
        </w:rPr>
        <w:t>исходя</w:t>
      </w:r>
      <w:r>
        <w:rPr>
          <w:spacing w:val="51"/>
          <w:lang w:val="ru-RU"/>
        </w:rPr>
        <w:t xml:space="preserve"> </w:t>
      </w:r>
      <w:r>
        <w:rPr>
          <w:lang w:val="ru-RU"/>
        </w:rPr>
        <w:t xml:space="preserve">из нормативов потребления </w:t>
      </w:r>
      <w:r>
        <w:rPr>
          <w:spacing w:val="-3"/>
          <w:lang w:val="ru-RU"/>
        </w:rPr>
        <w:t xml:space="preserve">коммунальных </w:t>
      </w:r>
      <w:r>
        <w:rPr>
          <w:spacing w:val="-7"/>
          <w:lang w:val="ru-RU"/>
        </w:rPr>
        <w:t xml:space="preserve">услуг, </w:t>
      </w:r>
      <w:r>
        <w:rPr>
          <w:lang w:val="ru-RU"/>
        </w:rPr>
        <w:t xml:space="preserve">в </w:t>
      </w:r>
      <w:r>
        <w:rPr>
          <w:spacing w:val="-3"/>
          <w:lang w:val="ru-RU"/>
        </w:rPr>
        <w:t xml:space="preserve">расчете </w:t>
      </w:r>
      <w:r>
        <w:rPr>
          <w:lang w:val="ru-RU"/>
        </w:rPr>
        <w:t xml:space="preserve">на оказание единицы соответствующей государственной </w:t>
      </w:r>
      <w:r>
        <w:rPr>
          <w:spacing w:val="-3"/>
          <w:lang w:val="ru-RU"/>
        </w:rPr>
        <w:t xml:space="preserve">услуги </w:t>
      </w:r>
      <w:r>
        <w:rPr>
          <w:lang w:val="ru-RU"/>
        </w:rPr>
        <w:t xml:space="preserve">и </w:t>
      </w:r>
      <w:r>
        <w:rPr>
          <w:spacing w:val="-3"/>
          <w:lang w:val="ru-RU"/>
        </w:rPr>
        <w:t xml:space="preserve">включают </w:t>
      </w:r>
      <w:r>
        <w:rPr>
          <w:lang w:val="ru-RU"/>
        </w:rPr>
        <w:t>в себя:</w:t>
      </w:r>
    </w:p>
    <w:p w:rsidR="00314DE7" w:rsidRDefault="00F20C45">
      <w:pPr>
        <w:pStyle w:val="afe"/>
        <w:numPr>
          <w:ilvl w:val="0"/>
          <w:numId w:val="65"/>
        </w:numPr>
        <w:tabs>
          <w:tab w:val="left" w:pos="506"/>
        </w:tabs>
        <w:ind w:left="142" w:right="89" w:firstLine="284"/>
        <w:rPr>
          <w:sz w:val="24"/>
          <w:lang w:val="ru-RU"/>
        </w:rPr>
      </w:pPr>
      <w:r>
        <w:rPr>
          <w:sz w:val="24"/>
          <w:lang w:val="ru-RU"/>
        </w:rPr>
        <w:t xml:space="preserve">нормативные </w:t>
      </w:r>
      <w:r>
        <w:rPr>
          <w:spacing w:val="-3"/>
          <w:sz w:val="24"/>
          <w:lang w:val="ru-RU"/>
        </w:rPr>
        <w:t xml:space="preserve">затраты </w:t>
      </w:r>
      <w:r>
        <w:rPr>
          <w:sz w:val="24"/>
          <w:lang w:val="ru-RU"/>
        </w:rPr>
        <w:t xml:space="preserve">на </w:t>
      </w:r>
      <w:r>
        <w:rPr>
          <w:spacing w:val="-3"/>
          <w:sz w:val="24"/>
          <w:lang w:val="ru-RU"/>
        </w:rPr>
        <w:t xml:space="preserve">холодное </w:t>
      </w:r>
      <w:r>
        <w:rPr>
          <w:sz w:val="24"/>
          <w:lang w:val="ru-RU"/>
        </w:rPr>
        <w:t xml:space="preserve">водоснабжение и водоотведение, ассенизацию, канализацию, вывоз жидких бытовых </w:t>
      </w:r>
      <w:r>
        <w:rPr>
          <w:spacing w:val="-3"/>
          <w:sz w:val="24"/>
          <w:lang w:val="ru-RU"/>
        </w:rPr>
        <w:t xml:space="preserve">отходов </w:t>
      </w:r>
      <w:r>
        <w:rPr>
          <w:sz w:val="24"/>
          <w:lang w:val="ru-RU"/>
        </w:rPr>
        <w:t>при отсутствии централизованной системы канализации;</w:t>
      </w:r>
    </w:p>
    <w:p w:rsidR="00314DE7" w:rsidRDefault="00F20C45">
      <w:pPr>
        <w:pStyle w:val="afe"/>
        <w:numPr>
          <w:ilvl w:val="0"/>
          <w:numId w:val="65"/>
        </w:numPr>
        <w:tabs>
          <w:tab w:val="left" w:pos="381"/>
        </w:tabs>
        <w:spacing w:line="274" w:lineRule="exact"/>
        <w:ind w:left="142" w:right="89" w:firstLine="284"/>
        <w:rPr>
          <w:sz w:val="24"/>
          <w:lang w:val="ru-RU"/>
        </w:rPr>
      </w:pPr>
      <w:r>
        <w:rPr>
          <w:sz w:val="24"/>
          <w:lang w:val="ru-RU"/>
        </w:rPr>
        <w:t>нормативные</w:t>
      </w:r>
      <w:r>
        <w:rPr>
          <w:spacing w:val="-17"/>
          <w:sz w:val="24"/>
          <w:lang w:val="ru-RU"/>
        </w:rPr>
        <w:t xml:space="preserve"> </w:t>
      </w:r>
      <w:r>
        <w:rPr>
          <w:sz w:val="24"/>
          <w:lang w:val="ru-RU"/>
        </w:rPr>
        <w:t>затраты</w:t>
      </w:r>
      <w:r>
        <w:rPr>
          <w:spacing w:val="-14"/>
          <w:sz w:val="24"/>
          <w:lang w:val="ru-RU"/>
        </w:rPr>
        <w:t xml:space="preserve"> </w:t>
      </w:r>
      <w:r>
        <w:rPr>
          <w:sz w:val="24"/>
          <w:lang w:val="ru-RU"/>
        </w:rPr>
        <w:t>на</w:t>
      </w:r>
      <w:r>
        <w:rPr>
          <w:spacing w:val="-17"/>
          <w:sz w:val="24"/>
          <w:lang w:val="ru-RU"/>
        </w:rPr>
        <w:t xml:space="preserve"> </w:t>
      </w:r>
      <w:r>
        <w:rPr>
          <w:sz w:val="24"/>
          <w:lang w:val="ru-RU"/>
        </w:rPr>
        <w:t>горячее</w:t>
      </w:r>
      <w:r>
        <w:rPr>
          <w:spacing w:val="-17"/>
          <w:sz w:val="24"/>
          <w:lang w:val="ru-RU"/>
        </w:rPr>
        <w:t xml:space="preserve"> </w:t>
      </w:r>
      <w:r>
        <w:rPr>
          <w:sz w:val="24"/>
          <w:lang w:val="ru-RU"/>
        </w:rPr>
        <w:t>водоснабжение;</w:t>
      </w:r>
    </w:p>
    <w:p w:rsidR="00314DE7" w:rsidRDefault="00F20C45">
      <w:pPr>
        <w:pStyle w:val="afe"/>
        <w:numPr>
          <w:ilvl w:val="0"/>
          <w:numId w:val="65"/>
        </w:numPr>
        <w:tabs>
          <w:tab w:val="left" w:pos="381"/>
        </w:tabs>
        <w:spacing w:line="275" w:lineRule="exact"/>
        <w:ind w:left="142" w:right="89" w:firstLine="284"/>
        <w:rPr>
          <w:sz w:val="24"/>
          <w:lang w:val="ru-RU"/>
        </w:rPr>
      </w:pPr>
      <w:r>
        <w:rPr>
          <w:sz w:val="24"/>
          <w:lang w:val="ru-RU"/>
        </w:rPr>
        <w:t>нормативные</w:t>
      </w:r>
      <w:r>
        <w:rPr>
          <w:spacing w:val="-17"/>
          <w:sz w:val="24"/>
          <w:lang w:val="ru-RU"/>
        </w:rPr>
        <w:t xml:space="preserve"> </w:t>
      </w:r>
      <w:r>
        <w:rPr>
          <w:sz w:val="24"/>
          <w:lang w:val="ru-RU"/>
        </w:rPr>
        <w:t>затраты</w:t>
      </w:r>
      <w:r>
        <w:rPr>
          <w:spacing w:val="-14"/>
          <w:sz w:val="24"/>
          <w:lang w:val="ru-RU"/>
        </w:rPr>
        <w:t xml:space="preserve"> </w:t>
      </w:r>
      <w:r>
        <w:rPr>
          <w:sz w:val="24"/>
          <w:lang w:val="ru-RU"/>
        </w:rPr>
        <w:t>на</w:t>
      </w:r>
      <w:r>
        <w:rPr>
          <w:spacing w:val="-13"/>
          <w:sz w:val="24"/>
          <w:lang w:val="ru-RU"/>
        </w:rPr>
        <w:t xml:space="preserve"> </w:t>
      </w:r>
      <w:r>
        <w:rPr>
          <w:sz w:val="24"/>
          <w:lang w:val="ru-RU"/>
        </w:rPr>
        <w:t>потребление</w:t>
      </w:r>
      <w:r>
        <w:rPr>
          <w:spacing w:val="-13"/>
          <w:sz w:val="24"/>
          <w:lang w:val="ru-RU"/>
        </w:rPr>
        <w:t xml:space="preserve"> </w:t>
      </w:r>
      <w:r>
        <w:rPr>
          <w:sz w:val="24"/>
          <w:lang w:val="ru-RU"/>
        </w:rPr>
        <w:t>электрической</w:t>
      </w:r>
      <w:r>
        <w:rPr>
          <w:spacing w:val="-12"/>
          <w:sz w:val="24"/>
          <w:lang w:val="ru-RU"/>
        </w:rPr>
        <w:t xml:space="preserve"> </w:t>
      </w:r>
      <w:r>
        <w:rPr>
          <w:sz w:val="24"/>
          <w:lang w:val="ru-RU"/>
        </w:rPr>
        <w:t>энергии;</w:t>
      </w:r>
    </w:p>
    <w:p w:rsidR="00314DE7" w:rsidRDefault="00F20C45">
      <w:pPr>
        <w:pStyle w:val="afe"/>
        <w:numPr>
          <w:ilvl w:val="0"/>
          <w:numId w:val="65"/>
        </w:numPr>
        <w:tabs>
          <w:tab w:val="left" w:pos="434"/>
        </w:tabs>
        <w:ind w:left="142" w:right="89" w:firstLine="284"/>
        <w:rPr>
          <w:sz w:val="24"/>
          <w:lang w:val="ru-RU"/>
        </w:rPr>
      </w:pPr>
      <w:r>
        <w:rPr>
          <w:sz w:val="24"/>
          <w:lang w:val="ru-RU"/>
        </w:rPr>
        <w:t xml:space="preserve">нормативные затраты на потребление тепловой энергии. В случае если организациями используется котельно-печное отопление, данные нормативные затраты не </w:t>
      </w:r>
      <w:r>
        <w:rPr>
          <w:spacing w:val="-2"/>
          <w:sz w:val="24"/>
          <w:lang w:val="ru-RU"/>
        </w:rPr>
        <w:t xml:space="preserve">включаются </w:t>
      </w:r>
      <w:r>
        <w:rPr>
          <w:sz w:val="24"/>
          <w:lang w:val="ru-RU"/>
        </w:rPr>
        <w:t xml:space="preserve">в состав </w:t>
      </w:r>
      <w:r>
        <w:rPr>
          <w:spacing w:val="-3"/>
          <w:sz w:val="24"/>
          <w:lang w:val="ru-RU"/>
        </w:rPr>
        <w:t>коммунальных</w:t>
      </w:r>
      <w:r>
        <w:rPr>
          <w:spacing w:val="25"/>
          <w:sz w:val="24"/>
          <w:lang w:val="ru-RU"/>
        </w:rPr>
        <w:t xml:space="preserve"> </w:t>
      </w:r>
      <w:r>
        <w:rPr>
          <w:spacing w:val="-7"/>
          <w:sz w:val="24"/>
          <w:lang w:val="ru-RU"/>
        </w:rPr>
        <w:t>услуг.</w:t>
      </w:r>
    </w:p>
    <w:p w:rsidR="00314DE7" w:rsidRDefault="00F20C45">
      <w:pPr>
        <w:pStyle w:val="af1"/>
        <w:ind w:left="142" w:right="89" w:firstLine="284"/>
        <w:rPr>
          <w:lang w:val="ru-RU"/>
        </w:rPr>
      </w:pPr>
      <w:r>
        <w:rPr>
          <w:lang w:val="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314DE7" w:rsidRDefault="00F20C45">
      <w:pPr>
        <w:pStyle w:val="af1"/>
        <w:ind w:left="142" w:right="89" w:firstLine="284"/>
        <w:jc w:val="left"/>
        <w:rPr>
          <w:lang w:val="ru-RU"/>
        </w:rPr>
      </w:pPr>
      <w:r>
        <w:rPr>
          <w:lang w:val="ru-RU"/>
        </w:rPr>
        <w:lastRenderedPageBreak/>
        <w:t>Нормативные затраты на содержание недвижимого имущества включают в себя: нормативные затраты на эксплуатацию системы охранной сигнализации и противопожарной безопасности;</w:t>
      </w:r>
    </w:p>
    <w:p w:rsidR="00314DE7" w:rsidRDefault="00F20C45">
      <w:pPr>
        <w:pStyle w:val="af1"/>
        <w:spacing w:line="275" w:lineRule="exact"/>
        <w:ind w:left="142" w:right="89" w:firstLine="284"/>
        <w:jc w:val="left"/>
        <w:rPr>
          <w:lang w:val="ru-RU"/>
        </w:rPr>
      </w:pPr>
      <w:r>
        <w:rPr>
          <w:lang w:val="ru-RU"/>
        </w:rPr>
        <w:t>нормативные затраты на аренду недвижимого имущества;</w:t>
      </w:r>
    </w:p>
    <w:p w:rsidR="00314DE7" w:rsidRDefault="00F20C45">
      <w:pPr>
        <w:pStyle w:val="af1"/>
        <w:tabs>
          <w:tab w:val="left" w:pos="1713"/>
          <w:tab w:val="left" w:pos="2735"/>
          <w:tab w:val="left" w:pos="3205"/>
          <w:tab w:val="left" w:pos="4639"/>
          <w:tab w:val="left" w:pos="6289"/>
          <w:tab w:val="left" w:pos="7704"/>
          <w:tab w:val="left" w:pos="8054"/>
          <w:tab w:val="left" w:pos="9646"/>
        </w:tabs>
        <w:ind w:left="142" w:right="89" w:firstLine="284"/>
        <w:jc w:val="left"/>
        <w:rPr>
          <w:lang w:val="ru-RU"/>
        </w:rPr>
      </w:pPr>
      <w:r>
        <w:rPr>
          <w:lang w:val="ru-RU"/>
        </w:rPr>
        <w:t xml:space="preserve">нормативные затраты на проведение </w:t>
      </w:r>
      <w:r>
        <w:rPr>
          <w:spacing w:val="-3"/>
          <w:lang w:val="ru-RU"/>
        </w:rPr>
        <w:t xml:space="preserve">текущего </w:t>
      </w:r>
      <w:r>
        <w:rPr>
          <w:lang w:val="ru-RU"/>
        </w:rPr>
        <w:t xml:space="preserve">ремонта </w:t>
      </w:r>
      <w:r>
        <w:rPr>
          <w:spacing w:val="-3"/>
          <w:lang w:val="ru-RU"/>
        </w:rPr>
        <w:t xml:space="preserve">объектов недвижимого </w:t>
      </w:r>
      <w:r>
        <w:rPr>
          <w:lang w:val="ru-RU"/>
        </w:rPr>
        <w:t>имущества; нормативные</w:t>
      </w:r>
      <w:r>
        <w:rPr>
          <w:lang w:val="ru-RU"/>
        </w:rPr>
        <w:tab/>
      </w:r>
      <w:r>
        <w:rPr>
          <w:spacing w:val="-3"/>
          <w:lang w:val="ru-RU"/>
        </w:rPr>
        <w:t>затраты</w:t>
      </w:r>
      <w:r>
        <w:rPr>
          <w:spacing w:val="-3"/>
          <w:lang w:val="ru-RU"/>
        </w:rPr>
        <w:tab/>
      </w:r>
      <w:r>
        <w:rPr>
          <w:lang w:val="ru-RU"/>
        </w:rPr>
        <w:t>на</w:t>
      </w:r>
      <w:r>
        <w:rPr>
          <w:lang w:val="ru-RU"/>
        </w:rPr>
        <w:tab/>
        <w:t>содержание</w:t>
      </w:r>
      <w:r>
        <w:rPr>
          <w:lang w:val="ru-RU"/>
        </w:rPr>
        <w:tab/>
        <w:t>прилегающих</w:t>
      </w:r>
      <w:r>
        <w:rPr>
          <w:lang w:val="ru-RU"/>
        </w:rPr>
        <w:tab/>
        <w:t>территорий</w:t>
      </w:r>
      <w:r>
        <w:rPr>
          <w:lang w:val="ru-RU"/>
        </w:rPr>
        <w:tab/>
        <w:t>в</w:t>
      </w:r>
      <w:r>
        <w:rPr>
          <w:lang w:val="ru-RU"/>
        </w:rPr>
        <w:tab/>
        <w:t>соответствии</w:t>
      </w:r>
      <w:r>
        <w:rPr>
          <w:lang w:val="ru-RU"/>
        </w:rPr>
        <w:tab/>
        <w:t>с утвержденными санитарными правилами и</w:t>
      </w:r>
      <w:r>
        <w:rPr>
          <w:spacing w:val="-25"/>
          <w:lang w:val="ru-RU"/>
        </w:rPr>
        <w:t xml:space="preserve"> </w:t>
      </w:r>
      <w:r>
        <w:rPr>
          <w:lang w:val="ru-RU"/>
        </w:rPr>
        <w:t>нормами;</w:t>
      </w:r>
    </w:p>
    <w:p w:rsidR="00314DE7" w:rsidRDefault="00F20C45">
      <w:pPr>
        <w:pStyle w:val="af1"/>
        <w:spacing w:line="275" w:lineRule="exact"/>
        <w:ind w:left="142" w:right="89" w:firstLine="284"/>
        <w:jc w:val="left"/>
        <w:rPr>
          <w:lang w:val="ru-RU"/>
        </w:rPr>
      </w:pPr>
      <w:r>
        <w:rPr>
          <w:lang w:val="ru-RU"/>
        </w:rPr>
        <w:t>прочие нормативные затраты на содержание недвижимого имущества.</w:t>
      </w:r>
    </w:p>
    <w:p w:rsidR="00314DE7" w:rsidRDefault="00F20C45">
      <w:pPr>
        <w:pStyle w:val="af1"/>
        <w:ind w:left="142" w:right="89" w:firstLine="284"/>
        <w:rPr>
          <w:lang w:val="ru-RU"/>
        </w:rPr>
      </w:pPr>
      <w:r>
        <w:rPr>
          <w:spacing w:val="-3"/>
          <w:lang w:val="ru-RU"/>
        </w:rPr>
        <w:t xml:space="preserve">Нормативные затраты </w:t>
      </w:r>
      <w:r>
        <w:rPr>
          <w:lang w:val="ru-RU"/>
        </w:rPr>
        <w:t xml:space="preserve">на </w:t>
      </w:r>
      <w:r>
        <w:rPr>
          <w:spacing w:val="-3"/>
          <w:lang w:val="ru-RU"/>
        </w:rPr>
        <w:t xml:space="preserve">эксплуатацию </w:t>
      </w:r>
      <w:r>
        <w:rPr>
          <w:lang w:val="ru-RU"/>
        </w:rPr>
        <w:t xml:space="preserve">систем охранной сигнализации и противопожарной безопасности устанавливаются таким образом, чтобы обеспечивать покрытие </w:t>
      </w:r>
      <w:r>
        <w:rPr>
          <w:spacing w:val="-5"/>
          <w:lang w:val="ru-RU"/>
        </w:rPr>
        <w:t xml:space="preserve">затрат, </w:t>
      </w:r>
      <w:r>
        <w:rPr>
          <w:lang w:val="ru-RU"/>
        </w:rPr>
        <w:t>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14DE7" w:rsidRDefault="00F20C45">
      <w:pPr>
        <w:pStyle w:val="af1"/>
        <w:ind w:left="142" w:right="89" w:firstLine="284"/>
        <w:rPr>
          <w:lang w:val="ru-RU"/>
        </w:rPr>
      </w:pPr>
      <w:r>
        <w:rPr>
          <w:spacing w:val="-3"/>
          <w:lang w:val="ru-RU"/>
        </w:rPr>
        <w:t xml:space="preserve">Нормативные затраты </w:t>
      </w:r>
      <w:r>
        <w:rPr>
          <w:lang w:val="ru-RU"/>
        </w:rPr>
        <w:t xml:space="preserve">на содержание прилегающих территорий, </w:t>
      </w:r>
      <w:r>
        <w:rPr>
          <w:spacing w:val="-3"/>
          <w:lang w:val="ru-RU"/>
        </w:rPr>
        <w:t xml:space="preserve">включая </w:t>
      </w:r>
      <w:r>
        <w:rPr>
          <w:lang w:val="ru-RU"/>
        </w:rPr>
        <w:t xml:space="preserve">вывоз мусора, сброс снега с крыш, в соответствии с санитарными нормами и правилами, устанавливаются, </w:t>
      </w:r>
      <w:r>
        <w:rPr>
          <w:spacing w:val="-4"/>
          <w:lang w:val="ru-RU"/>
        </w:rPr>
        <w:t>исходя</w:t>
      </w:r>
      <w:r>
        <w:rPr>
          <w:spacing w:val="51"/>
          <w:lang w:val="ru-RU"/>
        </w:rPr>
        <w:t xml:space="preserve"> </w:t>
      </w:r>
      <w:r>
        <w:rPr>
          <w:lang w:val="ru-RU"/>
        </w:rPr>
        <w:t xml:space="preserve">из </w:t>
      </w:r>
      <w:r>
        <w:rPr>
          <w:spacing w:val="-3"/>
          <w:lang w:val="ru-RU"/>
        </w:rPr>
        <w:t xml:space="preserve">необходимости </w:t>
      </w:r>
      <w:r>
        <w:rPr>
          <w:lang w:val="ru-RU"/>
        </w:rPr>
        <w:t xml:space="preserve">покрытия </w:t>
      </w:r>
      <w:r>
        <w:rPr>
          <w:spacing w:val="-5"/>
          <w:lang w:val="ru-RU"/>
        </w:rPr>
        <w:t xml:space="preserve">затрат, </w:t>
      </w:r>
      <w:r>
        <w:rPr>
          <w:lang w:val="ru-RU"/>
        </w:rPr>
        <w:t xml:space="preserve">произведенных организацией в предыдущем отчетном периоде </w:t>
      </w:r>
      <w:r>
        <w:rPr>
          <w:spacing w:val="-3"/>
          <w:lang w:val="ru-RU"/>
        </w:rPr>
        <w:t>(году).</w:t>
      </w:r>
    </w:p>
    <w:p w:rsidR="00314DE7" w:rsidRDefault="00F20C45">
      <w:pPr>
        <w:pStyle w:val="1"/>
        <w:spacing w:line="240" w:lineRule="auto"/>
        <w:ind w:left="142" w:right="89" w:firstLine="284"/>
        <w:rPr>
          <w:lang w:val="ru-RU"/>
        </w:rPr>
      </w:pPr>
      <w:r>
        <w:rPr>
          <w:lang w:val="ru-RU"/>
        </w:rPr>
        <w:t>Материально-технические условия реализации основной образовательной программы</w:t>
      </w:r>
    </w:p>
    <w:p w:rsidR="00314DE7" w:rsidRDefault="00F20C45">
      <w:pPr>
        <w:pStyle w:val="af1"/>
        <w:tabs>
          <w:tab w:val="left" w:pos="3054"/>
          <w:tab w:val="left" w:pos="4090"/>
          <w:tab w:val="left" w:pos="5471"/>
          <w:tab w:val="left" w:pos="6651"/>
          <w:tab w:val="left" w:pos="8593"/>
        </w:tabs>
        <w:spacing w:line="276" w:lineRule="auto"/>
        <w:ind w:left="142" w:right="89" w:firstLine="284"/>
        <w:jc w:val="left"/>
        <w:rPr>
          <w:lang w:val="ru-RU"/>
        </w:rPr>
      </w:pPr>
      <w:r>
        <w:rPr>
          <w:lang w:val="ru-RU"/>
        </w:rPr>
        <w:t xml:space="preserve">Материально-техническиеусловия </w:t>
      </w:r>
      <w:r>
        <w:rPr>
          <w:lang w:val="ru-RU"/>
        </w:rPr>
        <w:tab/>
        <w:t>реализации</w:t>
      </w:r>
      <w:r>
        <w:rPr>
          <w:lang w:val="ru-RU"/>
        </w:rPr>
        <w:tab/>
        <w:t>основной образовательной программы формируются с</w:t>
      </w:r>
      <w:r>
        <w:rPr>
          <w:spacing w:val="-8"/>
          <w:lang w:val="ru-RU"/>
        </w:rPr>
        <w:t xml:space="preserve"> </w:t>
      </w:r>
      <w:r>
        <w:rPr>
          <w:lang w:val="ru-RU"/>
        </w:rPr>
        <w:t>учетом:</w:t>
      </w:r>
    </w:p>
    <w:p w:rsidR="00314DE7" w:rsidRDefault="00F20C45">
      <w:pPr>
        <w:tabs>
          <w:tab w:val="left" w:pos="838"/>
        </w:tabs>
        <w:ind w:left="142" w:right="89" w:firstLine="284"/>
        <w:rPr>
          <w:sz w:val="24"/>
          <w:lang w:val="ru-RU"/>
        </w:rPr>
      </w:pPr>
      <w:r>
        <w:rPr>
          <w:sz w:val="24"/>
          <w:lang w:val="ru-RU"/>
        </w:rPr>
        <w:t>требований ФГОС</w:t>
      </w:r>
      <w:r>
        <w:rPr>
          <w:spacing w:val="-13"/>
          <w:sz w:val="24"/>
          <w:lang w:val="ru-RU"/>
        </w:rPr>
        <w:t xml:space="preserve"> </w:t>
      </w:r>
      <w:r>
        <w:rPr>
          <w:sz w:val="24"/>
          <w:lang w:val="ru-RU"/>
        </w:rPr>
        <w:t>СОО;</w:t>
      </w:r>
    </w:p>
    <w:p w:rsidR="00314DE7" w:rsidRDefault="00F20C45">
      <w:pPr>
        <w:tabs>
          <w:tab w:val="left" w:pos="838"/>
          <w:tab w:val="left" w:pos="2223"/>
          <w:tab w:val="left" w:pos="2602"/>
          <w:tab w:val="left" w:pos="4534"/>
          <w:tab w:val="left" w:pos="6515"/>
          <w:tab w:val="left" w:pos="8199"/>
        </w:tabs>
        <w:spacing w:line="276" w:lineRule="auto"/>
        <w:ind w:left="142" w:right="89" w:firstLine="284"/>
        <w:rPr>
          <w:sz w:val="24"/>
          <w:lang w:val="ru-RU"/>
        </w:rPr>
      </w:pPr>
      <w:r>
        <w:rPr>
          <w:sz w:val="24"/>
          <w:lang w:val="ru-RU"/>
        </w:rPr>
        <w:t>положения</w:t>
      </w:r>
      <w:r>
        <w:rPr>
          <w:sz w:val="24"/>
          <w:lang w:val="ru-RU"/>
        </w:rPr>
        <w:tab/>
        <w:t>о</w:t>
      </w:r>
      <w:r>
        <w:rPr>
          <w:sz w:val="24"/>
          <w:lang w:val="ru-RU"/>
        </w:rPr>
        <w:tab/>
        <w:t>лицензировании</w:t>
      </w:r>
      <w:r>
        <w:rPr>
          <w:sz w:val="24"/>
          <w:lang w:val="ru-RU"/>
        </w:rPr>
        <w:tab/>
        <w:t>образовательной</w:t>
      </w:r>
      <w:r>
        <w:rPr>
          <w:sz w:val="24"/>
          <w:lang w:val="ru-RU"/>
        </w:rPr>
        <w:tab/>
        <w:t xml:space="preserve">деятельности, </w:t>
      </w:r>
      <w:r>
        <w:rPr>
          <w:spacing w:val="-1"/>
          <w:sz w:val="24"/>
          <w:lang w:val="ru-RU"/>
        </w:rPr>
        <w:t xml:space="preserve">утвержденного </w:t>
      </w:r>
      <w:r>
        <w:rPr>
          <w:sz w:val="24"/>
          <w:lang w:val="ru-RU"/>
        </w:rPr>
        <w:t>постановлением Правительства Российской Федерации от 28 октября 2013 г. №</w:t>
      </w:r>
      <w:r>
        <w:rPr>
          <w:spacing w:val="-26"/>
          <w:sz w:val="24"/>
          <w:lang w:val="ru-RU"/>
        </w:rPr>
        <w:t xml:space="preserve"> </w:t>
      </w:r>
      <w:r>
        <w:rPr>
          <w:sz w:val="24"/>
          <w:lang w:val="ru-RU"/>
        </w:rPr>
        <w:t>966;</w:t>
      </w:r>
    </w:p>
    <w:p w:rsidR="00314DE7" w:rsidRDefault="00F20C45">
      <w:pPr>
        <w:tabs>
          <w:tab w:val="left" w:pos="838"/>
          <w:tab w:val="left" w:pos="4435"/>
          <w:tab w:val="left" w:pos="5418"/>
          <w:tab w:val="left" w:pos="5807"/>
          <w:tab w:val="left" w:pos="7279"/>
          <w:tab w:val="left" w:pos="8411"/>
        </w:tabs>
        <w:ind w:right="89" w:firstLine="426"/>
        <w:rPr>
          <w:sz w:val="24"/>
          <w:lang w:val="ru-RU"/>
        </w:rPr>
      </w:pPr>
      <w:r>
        <w:rPr>
          <w:sz w:val="24"/>
          <w:lang w:val="ru-RU"/>
        </w:rPr>
        <w:t xml:space="preserve">Санитарно-эпидемиологических правил и нормативов СанПиН 2.4.6.2553-09 </w:t>
      </w:r>
    </w:p>
    <w:p w:rsidR="00314DE7" w:rsidRDefault="00F20C45">
      <w:pPr>
        <w:pStyle w:val="af1"/>
        <w:spacing w:line="276" w:lineRule="auto"/>
        <w:ind w:left="142" w:right="89" w:firstLine="284"/>
        <w:rPr>
          <w:lang w:val="ru-RU"/>
        </w:rPr>
      </w:pPr>
      <w:r>
        <w:rPr>
          <w:lang w:val="ru-RU"/>
        </w:rPr>
        <w:t xml:space="preserve">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314DE7" w:rsidRDefault="00F20C45">
      <w:pPr>
        <w:tabs>
          <w:tab w:val="left" w:pos="838"/>
          <w:tab w:val="left" w:pos="4435"/>
          <w:tab w:val="left" w:pos="5418"/>
          <w:tab w:val="left" w:pos="5807"/>
          <w:tab w:val="left" w:pos="7279"/>
          <w:tab w:val="left" w:pos="8419"/>
        </w:tabs>
        <w:ind w:left="142" w:right="89" w:firstLine="284"/>
        <w:rPr>
          <w:sz w:val="24"/>
          <w:lang w:val="ru-RU"/>
        </w:rPr>
      </w:pPr>
      <w:r>
        <w:rPr>
          <w:sz w:val="24"/>
          <w:lang w:val="ru-RU"/>
        </w:rPr>
        <w:t>Санитарно-эпидемиологических правил и нормативов СанПиН 2.4.5.2409-08</w:t>
      </w:r>
    </w:p>
    <w:p w:rsidR="00314DE7" w:rsidRDefault="00F20C45">
      <w:pPr>
        <w:pStyle w:val="af1"/>
        <w:spacing w:line="276" w:lineRule="auto"/>
        <w:ind w:left="142" w:right="89" w:firstLine="284"/>
        <w:rPr>
          <w:lang w:val="ru-RU"/>
        </w:rPr>
      </w:pPr>
      <w:r>
        <w:rPr>
          <w:lang w:val="ru-RU"/>
        </w:rPr>
        <w:t>«Санитарно-эпидемиологические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314DE7" w:rsidRDefault="00F20C45">
      <w:pPr>
        <w:tabs>
          <w:tab w:val="left" w:pos="838"/>
          <w:tab w:val="left" w:pos="4435"/>
          <w:tab w:val="left" w:pos="5418"/>
          <w:tab w:val="left" w:pos="5807"/>
          <w:tab w:val="left" w:pos="7279"/>
          <w:tab w:val="left" w:pos="8411"/>
        </w:tabs>
        <w:ind w:left="142" w:right="89" w:firstLine="284"/>
        <w:rPr>
          <w:sz w:val="24"/>
          <w:lang w:val="ru-RU"/>
        </w:rPr>
      </w:pPr>
      <w:r>
        <w:rPr>
          <w:sz w:val="24"/>
          <w:lang w:val="ru-RU"/>
        </w:rPr>
        <w:t>Санитарно-эпидемиологических правил и нормативов СанПиН 2.1.3.2630-10</w:t>
      </w:r>
    </w:p>
    <w:p w:rsidR="00314DE7" w:rsidRDefault="00F20C45">
      <w:pPr>
        <w:pStyle w:val="af1"/>
        <w:spacing w:line="276" w:lineRule="auto"/>
        <w:ind w:left="142" w:right="89" w:firstLine="284"/>
        <w:rPr>
          <w:lang w:val="ru-RU"/>
        </w:rPr>
      </w:pPr>
      <w:r>
        <w:rPr>
          <w:lang w:val="ru-RU"/>
        </w:rPr>
        <w:t>«Санитарно-эпидемиологические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314DE7" w:rsidRDefault="00F20C45">
      <w:pPr>
        <w:tabs>
          <w:tab w:val="left" w:pos="838"/>
        </w:tabs>
        <w:spacing w:line="276" w:lineRule="auto"/>
        <w:ind w:left="142" w:right="89" w:firstLine="284"/>
        <w:jc w:val="both"/>
        <w:rPr>
          <w:sz w:val="24"/>
          <w:lang w:val="ru-RU"/>
        </w:rPr>
      </w:pPr>
      <w:r>
        <w:rPr>
          <w:sz w:val="24"/>
          <w:lang w:val="ru-RU"/>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w:t>
      </w:r>
      <w:r>
        <w:rPr>
          <w:spacing w:val="-40"/>
          <w:sz w:val="24"/>
          <w:lang w:val="ru-RU"/>
        </w:rPr>
        <w:t xml:space="preserve"> </w:t>
      </w:r>
      <w:r>
        <w:rPr>
          <w:sz w:val="24"/>
          <w:lang w:val="ru-RU"/>
        </w:rPr>
        <w:t>образования);</w:t>
      </w:r>
    </w:p>
    <w:p w:rsidR="00314DE7" w:rsidRDefault="00F20C45">
      <w:pPr>
        <w:tabs>
          <w:tab w:val="left" w:pos="838"/>
          <w:tab w:val="left" w:pos="2526"/>
          <w:tab w:val="left" w:pos="5089"/>
        </w:tabs>
        <w:spacing w:line="276" w:lineRule="auto"/>
        <w:ind w:left="142" w:right="89" w:firstLine="284"/>
        <w:rPr>
          <w:sz w:val="24"/>
          <w:lang w:val="ru-RU"/>
        </w:rPr>
      </w:pPr>
      <w:r>
        <w:rPr>
          <w:sz w:val="24"/>
          <w:lang w:val="ru-RU"/>
        </w:rPr>
        <w:t xml:space="preserve">иных действующих </w:t>
      </w:r>
      <w:r>
        <w:rPr>
          <w:spacing w:val="-1"/>
          <w:sz w:val="24"/>
          <w:lang w:val="ru-RU"/>
        </w:rPr>
        <w:t xml:space="preserve">федеральных/региональных/муниципальных/ </w:t>
      </w:r>
      <w:r>
        <w:rPr>
          <w:sz w:val="24"/>
          <w:lang w:val="ru-RU"/>
        </w:rPr>
        <w:t>локальных нормативных актов и</w:t>
      </w:r>
      <w:r>
        <w:rPr>
          <w:spacing w:val="-26"/>
          <w:sz w:val="24"/>
          <w:lang w:val="ru-RU"/>
        </w:rPr>
        <w:t xml:space="preserve"> </w:t>
      </w:r>
      <w:r>
        <w:rPr>
          <w:sz w:val="24"/>
          <w:lang w:val="ru-RU"/>
        </w:rPr>
        <w:t>рекомендаций.</w:t>
      </w:r>
    </w:p>
    <w:p w:rsidR="00314DE7" w:rsidRDefault="00F20C45">
      <w:pPr>
        <w:tabs>
          <w:tab w:val="left" w:pos="838"/>
        </w:tabs>
        <w:ind w:left="142" w:right="89" w:firstLine="284"/>
        <w:rPr>
          <w:sz w:val="24"/>
          <w:lang w:val="ru-RU"/>
        </w:rPr>
      </w:pPr>
      <w:r>
        <w:rPr>
          <w:sz w:val="24"/>
          <w:lang w:val="ru-RU"/>
        </w:rPr>
        <w:t xml:space="preserve">Устав  МБОУ </w:t>
      </w:r>
      <w:r>
        <w:rPr>
          <w:sz w:val="24"/>
          <w:szCs w:val="24"/>
          <w:lang w:val="ru-RU"/>
        </w:rPr>
        <w:t>«СОШ с. Ивановка»;</w:t>
      </w:r>
    </w:p>
    <w:p w:rsidR="00314DE7" w:rsidRDefault="00F20C45">
      <w:pPr>
        <w:tabs>
          <w:tab w:val="left" w:pos="838"/>
        </w:tabs>
        <w:ind w:left="142" w:right="89" w:firstLine="284"/>
        <w:rPr>
          <w:sz w:val="24"/>
          <w:lang w:val="ru-RU"/>
        </w:rPr>
      </w:pPr>
      <w:r>
        <w:rPr>
          <w:sz w:val="24"/>
          <w:lang w:val="ru-RU"/>
        </w:rPr>
        <w:t xml:space="preserve">Программа развития МБОУ </w:t>
      </w:r>
      <w:r>
        <w:rPr>
          <w:sz w:val="24"/>
          <w:szCs w:val="24"/>
          <w:lang w:val="ru-RU"/>
        </w:rPr>
        <w:t>«СОШ с. Ивановка».</w:t>
      </w:r>
    </w:p>
    <w:p w:rsidR="00314DE7" w:rsidRDefault="00F20C45">
      <w:pPr>
        <w:pStyle w:val="af1"/>
        <w:ind w:left="142" w:right="89" w:firstLine="284"/>
        <w:jc w:val="left"/>
        <w:rPr>
          <w:lang w:val="ru-RU"/>
        </w:rPr>
      </w:pPr>
      <w:r>
        <w:rPr>
          <w:lang w:val="ru-RU"/>
        </w:rPr>
        <w:t>Материально-технические условия реализации основной образовательной программы:</w:t>
      </w:r>
    </w:p>
    <w:p w:rsidR="00314DE7" w:rsidRDefault="00F20C45">
      <w:pPr>
        <w:tabs>
          <w:tab w:val="left" w:pos="838"/>
        </w:tabs>
        <w:spacing w:line="276" w:lineRule="auto"/>
        <w:ind w:left="142" w:right="89" w:firstLine="284"/>
        <w:rPr>
          <w:sz w:val="24"/>
          <w:lang w:val="ru-RU"/>
        </w:rPr>
      </w:pPr>
      <w:r>
        <w:rPr>
          <w:sz w:val="24"/>
          <w:lang w:val="ru-RU"/>
        </w:rPr>
        <w:lastRenderedPageBreak/>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w:t>
      </w:r>
      <w:r>
        <w:rPr>
          <w:spacing w:val="-12"/>
          <w:sz w:val="24"/>
          <w:lang w:val="ru-RU"/>
        </w:rPr>
        <w:t xml:space="preserve"> </w:t>
      </w:r>
      <w:r>
        <w:rPr>
          <w:sz w:val="24"/>
          <w:lang w:val="ru-RU"/>
        </w:rPr>
        <w:t>к</w:t>
      </w:r>
      <w:r>
        <w:rPr>
          <w:spacing w:val="-13"/>
          <w:sz w:val="24"/>
          <w:lang w:val="ru-RU"/>
        </w:rPr>
        <w:t xml:space="preserve"> </w:t>
      </w:r>
      <w:r>
        <w:rPr>
          <w:sz w:val="24"/>
          <w:lang w:val="ru-RU"/>
        </w:rPr>
        <w:t>познанию</w:t>
      </w:r>
      <w:r>
        <w:rPr>
          <w:spacing w:val="-13"/>
          <w:sz w:val="24"/>
          <w:lang w:val="ru-RU"/>
        </w:rPr>
        <w:t xml:space="preserve"> </w:t>
      </w:r>
      <w:r>
        <w:rPr>
          <w:sz w:val="24"/>
          <w:lang w:val="ru-RU"/>
        </w:rPr>
        <w:t>и</w:t>
      </w:r>
      <w:r>
        <w:rPr>
          <w:spacing w:val="-11"/>
          <w:sz w:val="24"/>
          <w:lang w:val="ru-RU"/>
        </w:rPr>
        <w:t xml:space="preserve"> </w:t>
      </w:r>
      <w:r>
        <w:rPr>
          <w:sz w:val="24"/>
          <w:lang w:val="ru-RU"/>
        </w:rPr>
        <w:t>творчеству</w:t>
      </w:r>
      <w:r>
        <w:rPr>
          <w:spacing w:val="-20"/>
          <w:sz w:val="24"/>
          <w:lang w:val="ru-RU"/>
        </w:rPr>
        <w:t xml:space="preserve"> </w:t>
      </w:r>
      <w:r>
        <w:rPr>
          <w:sz w:val="24"/>
          <w:lang w:val="ru-RU"/>
        </w:rPr>
        <w:t>(в</w:t>
      </w:r>
      <w:r>
        <w:rPr>
          <w:spacing w:val="-10"/>
          <w:sz w:val="24"/>
          <w:lang w:val="ru-RU"/>
        </w:rPr>
        <w:t xml:space="preserve"> </w:t>
      </w:r>
      <w:r>
        <w:rPr>
          <w:sz w:val="24"/>
          <w:lang w:val="ru-RU"/>
        </w:rPr>
        <w:t>том</w:t>
      </w:r>
      <w:r>
        <w:rPr>
          <w:spacing w:val="-15"/>
          <w:sz w:val="24"/>
          <w:lang w:val="ru-RU"/>
        </w:rPr>
        <w:t xml:space="preserve"> </w:t>
      </w:r>
      <w:r>
        <w:rPr>
          <w:sz w:val="24"/>
          <w:lang w:val="ru-RU"/>
        </w:rPr>
        <w:t>числе</w:t>
      </w:r>
      <w:r>
        <w:rPr>
          <w:spacing w:val="-12"/>
          <w:sz w:val="24"/>
          <w:lang w:val="ru-RU"/>
        </w:rPr>
        <w:t xml:space="preserve"> </w:t>
      </w:r>
      <w:r>
        <w:rPr>
          <w:sz w:val="24"/>
          <w:lang w:val="ru-RU"/>
        </w:rPr>
        <w:t>научно-техническому),</w:t>
      </w:r>
      <w:r>
        <w:rPr>
          <w:spacing w:val="-10"/>
          <w:sz w:val="24"/>
          <w:lang w:val="ru-RU"/>
        </w:rPr>
        <w:t xml:space="preserve"> </w:t>
      </w:r>
      <w:r>
        <w:rPr>
          <w:sz w:val="24"/>
          <w:lang w:val="ru-RU"/>
        </w:rPr>
        <w:t>включение познания в значимые виды деятельности, а также развитие различных компетентностей;</w:t>
      </w:r>
    </w:p>
    <w:p w:rsidR="00314DE7" w:rsidRDefault="00F20C45">
      <w:pPr>
        <w:tabs>
          <w:tab w:val="left" w:pos="838"/>
        </w:tabs>
        <w:ind w:left="142" w:right="89" w:firstLine="284"/>
        <w:rPr>
          <w:sz w:val="24"/>
          <w:lang w:val="ru-RU"/>
        </w:rPr>
      </w:pPr>
      <w:r>
        <w:rPr>
          <w:sz w:val="24"/>
          <w:lang w:val="ru-RU"/>
        </w:rPr>
        <w:t>учитывают:</w:t>
      </w:r>
    </w:p>
    <w:p w:rsidR="00314DE7" w:rsidRDefault="00F20C45">
      <w:pPr>
        <w:tabs>
          <w:tab w:val="left" w:pos="838"/>
        </w:tabs>
        <w:spacing w:line="276" w:lineRule="auto"/>
        <w:ind w:left="142" w:right="89" w:firstLine="284"/>
        <w:rPr>
          <w:sz w:val="24"/>
          <w:lang w:val="ru-RU"/>
        </w:rPr>
      </w:pPr>
      <w:r>
        <w:rPr>
          <w:sz w:val="24"/>
          <w:lang w:val="ru-RU"/>
        </w:rPr>
        <w:t>специальные потребности различных категорий обучающихся (с повышенными образовательными потребностями, с ограниченными возможностями здоровья и</w:t>
      </w:r>
      <w:r>
        <w:rPr>
          <w:spacing w:val="-39"/>
          <w:sz w:val="24"/>
          <w:lang w:val="ru-RU"/>
        </w:rPr>
        <w:t xml:space="preserve"> </w:t>
      </w:r>
      <w:r>
        <w:rPr>
          <w:sz w:val="24"/>
          <w:lang w:val="ru-RU"/>
        </w:rPr>
        <w:t>пр.);</w:t>
      </w:r>
    </w:p>
    <w:p w:rsidR="00314DE7" w:rsidRDefault="00F20C45">
      <w:pPr>
        <w:tabs>
          <w:tab w:val="left" w:pos="838"/>
        </w:tabs>
        <w:spacing w:line="276" w:lineRule="auto"/>
        <w:ind w:left="142" w:right="89" w:firstLine="284"/>
        <w:rPr>
          <w:sz w:val="24"/>
          <w:lang w:val="ru-RU"/>
        </w:rPr>
      </w:pPr>
      <w:r>
        <w:rPr>
          <w:sz w:val="24"/>
          <w:lang w:val="ru-RU"/>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w:t>
      </w:r>
      <w:r>
        <w:rPr>
          <w:spacing w:val="-30"/>
          <w:sz w:val="24"/>
          <w:lang w:val="ru-RU"/>
        </w:rPr>
        <w:t xml:space="preserve"> </w:t>
      </w:r>
      <w:r>
        <w:rPr>
          <w:sz w:val="24"/>
          <w:lang w:val="ru-RU"/>
        </w:rPr>
        <w:t>заведениях);</w:t>
      </w:r>
    </w:p>
    <w:p w:rsidR="00314DE7" w:rsidRDefault="00F20C45">
      <w:pPr>
        <w:tabs>
          <w:tab w:val="left" w:pos="838"/>
        </w:tabs>
        <w:spacing w:line="276" w:lineRule="auto"/>
        <w:ind w:left="142" w:right="89" w:firstLine="284"/>
        <w:rPr>
          <w:sz w:val="24"/>
          <w:lang w:val="ru-RU"/>
        </w:rPr>
      </w:pPr>
      <w:r>
        <w:rPr>
          <w:sz w:val="24"/>
          <w:lang w:val="ru-RU"/>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w:t>
      </w:r>
      <w:r>
        <w:rPr>
          <w:spacing w:val="-8"/>
          <w:sz w:val="24"/>
          <w:lang w:val="ru-RU"/>
        </w:rPr>
        <w:t xml:space="preserve"> </w:t>
      </w:r>
      <w:r>
        <w:rPr>
          <w:sz w:val="24"/>
          <w:lang w:val="ru-RU"/>
        </w:rPr>
        <w:t>образованием);</w:t>
      </w:r>
    </w:p>
    <w:p w:rsidR="00314DE7" w:rsidRDefault="00F20C45">
      <w:pPr>
        <w:tabs>
          <w:tab w:val="left" w:pos="838"/>
        </w:tabs>
        <w:ind w:left="142" w:right="89" w:firstLine="284"/>
        <w:rPr>
          <w:sz w:val="24"/>
          <w:lang w:val="ru-RU"/>
        </w:rPr>
      </w:pPr>
      <w:r>
        <w:rPr>
          <w:sz w:val="24"/>
          <w:lang w:val="ru-RU"/>
        </w:rPr>
        <w:t>обеспечивают:</w:t>
      </w:r>
    </w:p>
    <w:p w:rsidR="00314DE7" w:rsidRDefault="00F20C45">
      <w:pPr>
        <w:tabs>
          <w:tab w:val="left" w:pos="837"/>
          <w:tab w:val="left" w:pos="838"/>
        </w:tabs>
        <w:ind w:left="142" w:right="89" w:firstLine="284"/>
        <w:jc w:val="both"/>
        <w:rPr>
          <w:sz w:val="24"/>
          <w:lang w:val="ru-RU"/>
        </w:rPr>
      </w:pPr>
      <w:r>
        <w:rPr>
          <w:sz w:val="24"/>
          <w:lang w:val="ru-RU"/>
        </w:rPr>
        <w:t>подготовку обучающихся к саморазвитию и непрерывному</w:t>
      </w:r>
      <w:r>
        <w:rPr>
          <w:spacing w:val="-32"/>
          <w:sz w:val="24"/>
          <w:lang w:val="ru-RU"/>
        </w:rPr>
        <w:t xml:space="preserve"> </w:t>
      </w:r>
      <w:r>
        <w:rPr>
          <w:sz w:val="24"/>
          <w:lang w:val="ru-RU"/>
        </w:rPr>
        <w:t>образованию;</w:t>
      </w:r>
    </w:p>
    <w:p w:rsidR="00314DE7" w:rsidRDefault="00F20C45">
      <w:pPr>
        <w:tabs>
          <w:tab w:val="left" w:pos="838"/>
        </w:tabs>
        <w:spacing w:line="276" w:lineRule="auto"/>
        <w:ind w:left="142" w:right="89" w:firstLine="284"/>
        <w:jc w:val="both"/>
        <w:rPr>
          <w:sz w:val="24"/>
          <w:lang w:val="ru-RU"/>
        </w:rPr>
      </w:pPr>
      <w:r>
        <w:rPr>
          <w:sz w:val="24"/>
          <w:lang w:val="ru-RU"/>
        </w:rPr>
        <w:t>формирование и развитие мотивации к познанию, творчеству и инновационной деятельности;</w:t>
      </w:r>
    </w:p>
    <w:p w:rsidR="00314DE7" w:rsidRDefault="00F20C45">
      <w:pPr>
        <w:tabs>
          <w:tab w:val="left" w:pos="837"/>
          <w:tab w:val="left" w:pos="838"/>
        </w:tabs>
        <w:ind w:left="142" w:right="89" w:firstLine="284"/>
        <w:jc w:val="both"/>
        <w:rPr>
          <w:sz w:val="24"/>
          <w:lang w:val="ru-RU"/>
        </w:rPr>
      </w:pPr>
      <w:r>
        <w:rPr>
          <w:sz w:val="24"/>
          <w:lang w:val="ru-RU"/>
        </w:rPr>
        <w:t>формирование основы научных методов познания окружающего</w:t>
      </w:r>
      <w:r>
        <w:rPr>
          <w:spacing w:val="-31"/>
          <w:sz w:val="24"/>
          <w:lang w:val="ru-RU"/>
        </w:rPr>
        <w:t xml:space="preserve"> </w:t>
      </w:r>
      <w:r>
        <w:rPr>
          <w:sz w:val="24"/>
          <w:lang w:val="ru-RU"/>
        </w:rPr>
        <w:t>мира;</w:t>
      </w:r>
    </w:p>
    <w:p w:rsidR="00314DE7" w:rsidRDefault="00F20C45">
      <w:pPr>
        <w:tabs>
          <w:tab w:val="left" w:pos="837"/>
          <w:tab w:val="left" w:pos="838"/>
        </w:tabs>
        <w:ind w:left="142" w:right="89" w:firstLine="284"/>
        <w:jc w:val="both"/>
        <w:rPr>
          <w:sz w:val="24"/>
          <w:lang w:val="ru-RU"/>
        </w:rPr>
      </w:pPr>
      <w:r>
        <w:rPr>
          <w:sz w:val="24"/>
          <w:lang w:val="ru-RU"/>
        </w:rPr>
        <w:t>условия для активной учебно-познавательной</w:t>
      </w:r>
      <w:r>
        <w:rPr>
          <w:spacing w:val="-21"/>
          <w:sz w:val="24"/>
          <w:lang w:val="ru-RU"/>
        </w:rPr>
        <w:t xml:space="preserve"> </w:t>
      </w:r>
      <w:r>
        <w:rPr>
          <w:sz w:val="24"/>
          <w:lang w:val="ru-RU"/>
        </w:rPr>
        <w:t>деятельности;</w:t>
      </w:r>
    </w:p>
    <w:p w:rsidR="00314DE7" w:rsidRDefault="00F20C45">
      <w:pPr>
        <w:tabs>
          <w:tab w:val="left" w:pos="838"/>
        </w:tabs>
        <w:spacing w:line="276" w:lineRule="auto"/>
        <w:ind w:left="142" w:right="89" w:firstLine="284"/>
        <w:jc w:val="both"/>
        <w:rPr>
          <w:sz w:val="24"/>
          <w:lang w:val="ru-RU"/>
        </w:rPr>
      </w:pPr>
      <w:r>
        <w:rPr>
          <w:sz w:val="24"/>
          <w:lang w:val="ru-RU"/>
        </w:rPr>
        <w:t>воспитание патриотизма и установок толерантности, умения жить с непохожими людьми;</w:t>
      </w:r>
    </w:p>
    <w:p w:rsidR="00314DE7" w:rsidRDefault="00F20C45">
      <w:pPr>
        <w:tabs>
          <w:tab w:val="left" w:pos="837"/>
          <w:tab w:val="left" w:pos="838"/>
        </w:tabs>
        <w:ind w:left="142" w:right="89" w:firstLine="284"/>
        <w:jc w:val="both"/>
        <w:rPr>
          <w:sz w:val="24"/>
          <w:lang w:val="ru-RU"/>
        </w:rPr>
      </w:pPr>
      <w:r>
        <w:rPr>
          <w:sz w:val="24"/>
          <w:lang w:val="ru-RU"/>
        </w:rPr>
        <w:t>развитие креативности, критического</w:t>
      </w:r>
      <w:r>
        <w:rPr>
          <w:spacing w:val="-22"/>
          <w:sz w:val="24"/>
          <w:lang w:val="ru-RU"/>
        </w:rPr>
        <w:t xml:space="preserve"> </w:t>
      </w:r>
      <w:r>
        <w:rPr>
          <w:sz w:val="24"/>
          <w:lang w:val="ru-RU"/>
        </w:rPr>
        <w:t>мышления;</w:t>
      </w:r>
    </w:p>
    <w:p w:rsidR="00314DE7" w:rsidRDefault="00F20C45">
      <w:pPr>
        <w:tabs>
          <w:tab w:val="left" w:pos="837"/>
          <w:tab w:val="left" w:pos="838"/>
        </w:tabs>
        <w:ind w:left="142" w:right="89" w:firstLine="284"/>
        <w:jc w:val="both"/>
        <w:rPr>
          <w:sz w:val="24"/>
          <w:lang w:val="ru-RU"/>
        </w:rPr>
      </w:pPr>
      <w:r>
        <w:rPr>
          <w:sz w:val="24"/>
          <w:lang w:val="ru-RU"/>
        </w:rPr>
        <w:t>поддержку социальной активности и осознанного выбора</w:t>
      </w:r>
      <w:r>
        <w:rPr>
          <w:spacing w:val="-32"/>
          <w:sz w:val="24"/>
          <w:lang w:val="ru-RU"/>
        </w:rPr>
        <w:t xml:space="preserve"> </w:t>
      </w:r>
      <w:r>
        <w:rPr>
          <w:sz w:val="24"/>
          <w:lang w:val="ru-RU"/>
        </w:rPr>
        <w:t>профессии;</w:t>
      </w:r>
    </w:p>
    <w:p w:rsidR="00314DE7" w:rsidRDefault="00F20C45">
      <w:pPr>
        <w:tabs>
          <w:tab w:val="left" w:pos="838"/>
        </w:tabs>
        <w:spacing w:line="276" w:lineRule="auto"/>
        <w:ind w:left="142" w:right="89" w:firstLine="284"/>
        <w:jc w:val="both"/>
        <w:rPr>
          <w:sz w:val="24"/>
          <w:lang w:val="ru-RU"/>
        </w:rPr>
      </w:pPr>
      <w:r>
        <w:rPr>
          <w:sz w:val="24"/>
          <w:lang w:val="ru-RU"/>
        </w:rPr>
        <w:t>возможность достижения обучающимися предметных, метапредметных и личностных результатов освоения основной образовательной</w:t>
      </w:r>
      <w:r>
        <w:rPr>
          <w:spacing w:val="-24"/>
          <w:sz w:val="24"/>
          <w:lang w:val="ru-RU"/>
        </w:rPr>
        <w:t xml:space="preserve"> </w:t>
      </w:r>
      <w:r>
        <w:rPr>
          <w:sz w:val="24"/>
          <w:lang w:val="ru-RU"/>
        </w:rPr>
        <w:t>программы;</w:t>
      </w:r>
    </w:p>
    <w:p w:rsidR="00314DE7" w:rsidRDefault="00F20C45">
      <w:pPr>
        <w:tabs>
          <w:tab w:val="left" w:pos="838"/>
        </w:tabs>
        <w:spacing w:line="278" w:lineRule="auto"/>
        <w:ind w:left="142" w:right="89" w:firstLine="284"/>
        <w:jc w:val="both"/>
        <w:rPr>
          <w:sz w:val="24"/>
          <w:lang w:val="ru-RU"/>
        </w:rPr>
      </w:pPr>
      <w:r>
        <w:rPr>
          <w:sz w:val="24"/>
          <w:lang w:val="ru-RU"/>
        </w:rPr>
        <w:t xml:space="preserve">возможность для беспрепятственного </w:t>
      </w:r>
      <w:r>
        <w:rPr>
          <w:spacing w:val="-3"/>
          <w:sz w:val="24"/>
          <w:lang w:val="ru-RU"/>
        </w:rPr>
        <w:t xml:space="preserve">доступа </w:t>
      </w:r>
      <w:r>
        <w:rPr>
          <w:sz w:val="24"/>
          <w:lang w:val="ru-RU"/>
        </w:rPr>
        <w:t>обучающихся с ограниченными возможностями здоровья и инвалидов к объектам инфраструктуры образовательной организации;</w:t>
      </w:r>
    </w:p>
    <w:p w:rsidR="00314DE7" w:rsidRDefault="00F20C45">
      <w:pPr>
        <w:tabs>
          <w:tab w:val="left" w:pos="838"/>
        </w:tabs>
        <w:spacing w:line="276" w:lineRule="auto"/>
        <w:ind w:left="142" w:right="89" w:firstLine="284"/>
        <w:jc w:val="both"/>
        <w:rPr>
          <w:sz w:val="24"/>
          <w:lang w:val="ru-RU"/>
        </w:rPr>
      </w:pPr>
      <w:r>
        <w:rPr>
          <w:sz w:val="24"/>
          <w:lang w:val="ru-RU"/>
        </w:rPr>
        <w:t>эргономичность, мультифункциональность и трансформируемость помещений образовательной</w:t>
      </w:r>
      <w:r>
        <w:rPr>
          <w:spacing w:val="-14"/>
          <w:sz w:val="24"/>
          <w:lang w:val="ru-RU"/>
        </w:rPr>
        <w:t xml:space="preserve"> </w:t>
      </w:r>
      <w:r>
        <w:rPr>
          <w:sz w:val="24"/>
          <w:lang w:val="ru-RU"/>
        </w:rPr>
        <w:t>организации.</w:t>
      </w:r>
    </w:p>
    <w:p w:rsidR="00314DE7" w:rsidRDefault="00F20C45">
      <w:pPr>
        <w:pStyle w:val="1"/>
        <w:spacing w:line="276" w:lineRule="auto"/>
        <w:ind w:left="142" w:right="89" w:firstLine="284"/>
        <w:jc w:val="left"/>
        <w:rPr>
          <w:lang w:val="ru-RU"/>
        </w:rPr>
      </w:pPr>
      <w:r>
        <w:rPr>
          <w:lang w:val="ru-RU"/>
        </w:rPr>
        <w:t>В МБОУ «СОШ с. Ивановка» существуют следующие материально-технические условия для реализации образовательной программы среднего общего образования:</w:t>
      </w:r>
    </w:p>
    <w:p w:rsidR="00314DE7" w:rsidRDefault="00F20C45">
      <w:pPr>
        <w:tabs>
          <w:tab w:val="left" w:pos="838"/>
        </w:tabs>
        <w:spacing w:line="276" w:lineRule="auto"/>
        <w:ind w:left="142" w:right="89" w:firstLine="284"/>
        <w:rPr>
          <w:sz w:val="24"/>
          <w:lang w:val="ru-RU"/>
        </w:rPr>
      </w:pPr>
      <w:r>
        <w:rPr>
          <w:i/>
          <w:sz w:val="24"/>
          <w:lang w:val="ru-RU"/>
        </w:rPr>
        <w:t xml:space="preserve">Санитарно-гигиенические </w:t>
      </w:r>
      <w:r>
        <w:rPr>
          <w:sz w:val="24"/>
          <w:lang w:val="ru-RU"/>
        </w:rPr>
        <w:t>требования к водоснабжению, канализации, освещению, воздушно-тепловому режиму — соответствуют нормам СанПиН</w:t>
      </w:r>
      <w:r>
        <w:rPr>
          <w:spacing w:val="-20"/>
          <w:sz w:val="24"/>
          <w:lang w:val="ru-RU"/>
        </w:rPr>
        <w:t xml:space="preserve"> </w:t>
      </w:r>
      <w:r>
        <w:rPr>
          <w:sz w:val="24"/>
          <w:lang w:val="ru-RU"/>
        </w:rPr>
        <w:t>2.4.2.2821-10.</w:t>
      </w:r>
    </w:p>
    <w:p w:rsidR="00314DE7" w:rsidRDefault="00F20C45">
      <w:pPr>
        <w:tabs>
          <w:tab w:val="left" w:pos="838"/>
        </w:tabs>
        <w:ind w:left="142" w:right="89" w:firstLine="284"/>
        <w:rPr>
          <w:i/>
          <w:sz w:val="24"/>
          <w:lang w:val="ru-RU"/>
        </w:rPr>
      </w:pPr>
      <w:r>
        <w:rPr>
          <w:i/>
          <w:sz w:val="24"/>
          <w:lang w:val="ru-RU"/>
        </w:rPr>
        <w:t>Санитарно-бытовые условия: гардероб в фойе, имеется 7 туалетных комнат,</w:t>
      </w:r>
      <w:r>
        <w:rPr>
          <w:i/>
          <w:spacing w:val="-27"/>
          <w:sz w:val="24"/>
          <w:lang w:val="ru-RU"/>
        </w:rPr>
        <w:t xml:space="preserve"> </w:t>
      </w:r>
      <w:r>
        <w:rPr>
          <w:i/>
          <w:sz w:val="24"/>
          <w:lang w:val="ru-RU"/>
        </w:rPr>
        <w:t>спортзал.</w:t>
      </w:r>
    </w:p>
    <w:p w:rsidR="00314DE7" w:rsidRDefault="00F20C45">
      <w:pPr>
        <w:tabs>
          <w:tab w:val="left" w:pos="838"/>
        </w:tabs>
        <w:spacing w:line="278" w:lineRule="auto"/>
        <w:ind w:left="142" w:right="89" w:firstLine="284"/>
        <w:rPr>
          <w:sz w:val="24"/>
          <w:lang w:val="ru-RU"/>
        </w:rPr>
      </w:pPr>
      <w:r>
        <w:rPr>
          <w:i/>
          <w:sz w:val="24"/>
          <w:lang w:val="ru-RU"/>
        </w:rPr>
        <w:t xml:space="preserve">Обеспечение пожарной и электробезопасности </w:t>
      </w:r>
      <w:r>
        <w:rPr>
          <w:sz w:val="24"/>
          <w:lang w:val="ru-RU"/>
        </w:rPr>
        <w:t xml:space="preserve">— соответствуют нормам ФЗ от 21.12.1994 г. № 69-ФЗ </w:t>
      </w:r>
      <w:r>
        <w:rPr>
          <w:spacing w:val="-3"/>
          <w:sz w:val="24"/>
          <w:lang w:val="ru-RU"/>
        </w:rPr>
        <w:t xml:space="preserve">«О </w:t>
      </w:r>
      <w:r>
        <w:rPr>
          <w:sz w:val="24"/>
          <w:lang w:val="ru-RU"/>
        </w:rPr>
        <w:t>пожарной безопасности». Имеется система оповещения людей при</w:t>
      </w:r>
      <w:r>
        <w:rPr>
          <w:spacing w:val="-6"/>
          <w:sz w:val="24"/>
          <w:lang w:val="ru-RU"/>
        </w:rPr>
        <w:t xml:space="preserve"> </w:t>
      </w:r>
      <w:r>
        <w:rPr>
          <w:sz w:val="24"/>
          <w:lang w:val="ru-RU"/>
        </w:rPr>
        <w:t>пожаре.</w:t>
      </w:r>
    </w:p>
    <w:p w:rsidR="00314DE7" w:rsidRDefault="00F20C45">
      <w:pPr>
        <w:tabs>
          <w:tab w:val="left" w:pos="838"/>
        </w:tabs>
        <w:spacing w:line="274" w:lineRule="exact"/>
        <w:ind w:left="142" w:right="89" w:firstLine="284"/>
        <w:rPr>
          <w:sz w:val="24"/>
          <w:lang w:val="ru-RU"/>
        </w:rPr>
      </w:pPr>
      <w:r>
        <w:rPr>
          <w:i/>
          <w:sz w:val="24"/>
          <w:lang w:val="ru-RU"/>
        </w:rPr>
        <w:t xml:space="preserve">Соблюдение  требований  охраны труда  </w:t>
      </w:r>
      <w:r>
        <w:rPr>
          <w:sz w:val="24"/>
          <w:lang w:val="ru-RU"/>
        </w:rPr>
        <w:t>— соответствует  Постановлению</w:t>
      </w:r>
      <w:r>
        <w:rPr>
          <w:spacing w:val="31"/>
          <w:sz w:val="24"/>
          <w:lang w:val="ru-RU"/>
        </w:rPr>
        <w:t xml:space="preserve"> </w:t>
      </w:r>
      <w:r>
        <w:rPr>
          <w:spacing w:val="-3"/>
          <w:sz w:val="24"/>
          <w:lang w:val="ru-RU"/>
        </w:rPr>
        <w:t>Минтруда</w:t>
      </w:r>
    </w:p>
    <w:p w:rsidR="00314DE7" w:rsidRDefault="00F20C45">
      <w:pPr>
        <w:pStyle w:val="af1"/>
        <w:ind w:left="142" w:right="89" w:firstLine="284"/>
        <w:jc w:val="left"/>
        <w:rPr>
          <w:lang w:val="ru-RU"/>
        </w:rPr>
      </w:pPr>
      <w:r>
        <w:rPr>
          <w:lang w:val="ru-RU"/>
        </w:rPr>
        <w:t>№  80 от 17.12.2002 г. и № 29 от 13.01.2003 г.</w:t>
      </w:r>
    </w:p>
    <w:p w:rsidR="00314DE7" w:rsidRDefault="00F20C45">
      <w:pPr>
        <w:tabs>
          <w:tab w:val="left" w:pos="838"/>
        </w:tabs>
        <w:spacing w:line="276" w:lineRule="auto"/>
        <w:ind w:left="142" w:right="89" w:firstLine="284"/>
        <w:rPr>
          <w:sz w:val="24"/>
          <w:lang w:val="ru-RU"/>
        </w:rPr>
      </w:pPr>
      <w:r>
        <w:rPr>
          <w:i/>
          <w:sz w:val="24"/>
          <w:lang w:val="ru-RU"/>
        </w:rPr>
        <w:t xml:space="preserve">Соблюдение сроков и необходимых объёмов ремонта </w:t>
      </w:r>
      <w:r>
        <w:rPr>
          <w:sz w:val="24"/>
          <w:lang w:val="ru-RU"/>
        </w:rPr>
        <w:t>— текущий ремонт здания проводится ежегодно по мере выделения денежных</w:t>
      </w:r>
      <w:r>
        <w:rPr>
          <w:spacing w:val="-31"/>
          <w:sz w:val="24"/>
          <w:lang w:val="ru-RU"/>
        </w:rPr>
        <w:t xml:space="preserve"> </w:t>
      </w:r>
      <w:r>
        <w:rPr>
          <w:sz w:val="24"/>
          <w:lang w:val="ru-RU"/>
        </w:rPr>
        <w:t>средств.</w:t>
      </w:r>
    </w:p>
    <w:p w:rsidR="00314DE7" w:rsidRDefault="00F20C45">
      <w:pPr>
        <w:tabs>
          <w:tab w:val="left" w:pos="838"/>
        </w:tabs>
        <w:spacing w:line="276" w:lineRule="auto"/>
        <w:ind w:left="142" w:right="89" w:firstLine="284"/>
        <w:rPr>
          <w:sz w:val="24"/>
          <w:lang w:val="ru-RU"/>
        </w:rPr>
      </w:pPr>
      <w:r>
        <w:rPr>
          <w:i/>
          <w:sz w:val="24"/>
          <w:lang w:val="ru-RU"/>
        </w:rPr>
        <w:t xml:space="preserve">Соответствие требованиям к участку общеобразовательной организации </w:t>
      </w:r>
      <w:r>
        <w:rPr>
          <w:sz w:val="24"/>
          <w:lang w:val="ru-RU"/>
        </w:rPr>
        <w:t xml:space="preserve">— территория МБОУ «СОШ с. Ивановка» ограждена забором и озеленена, имеет следующие </w:t>
      </w:r>
      <w:r>
        <w:rPr>
          <w:sz w:val="24"/>
          <w:lang w:val="ru-RU"/>
        </w:rPr>
        <w:lastRenderedPageBreak/>
        <w:t>зоны: зона отдыха, физкультурно-спортивная и</w:t>
      </w:r>
      <w:r>
        <w:rPr>
          <w:spacing w:val="-29"/>
          <w:sz w:val="24"/>
          <w:lang w:val="ru-RU"/>
        </w:rPr>
        <w:t xml:space="preserve"> </w:t>
      </w:r>
      <w:r>
        <w:rPr>
          <w:sz w:val="24"/>
          <w:lang w:val="ru-RU"/>
        </w:rPr>
        <w:t>футбольное поле.</w:t>
      </w:r>
    </w:p>
    <w:p w:rsidR="00314DE7" w:rsidRDefault="00F20C45">
      <w:pPr>
        <w:tabs>
          <w:tab w:val="left" w:pos="838"/>
        </w:tabs>
        <w:spacing w:line="278" w:lineRule="auto"/>
        <w:ind w:left="142" w:right="89" w:firstLine="284"/>
        <w:rPr>
          <w:sz w:val="24"/>
          <w:lang w:val="ru-RU"/>
        </w:rPr>
      </w:pPr>
      <w:r>
        <w:rPr>
          <w:i/>
          <w:sz w:val="24"/>
          <w:lang w:val="ru-RU"/>
        </w:rPr>
        <w:t xml:space="preserve">Соответствие требованиям к зданию образовательного учреждения </w:t>
      </w:r>
      <w:r>
        <w:rPr>
          <w:sz w:val="24"/>
          <w:lang w:val="ru-RU"/>
        </w:rPr>
        <w:t>– полное соответствие «Правила содержания и ремонта фасадов зданий и сооружений в РФ»: архитектура здания – типовой</w:t>
      </w:r>
      <w:r>
        <w:rPr>
          <w:spacing w:val="-16"/>
          <w:sz w:val="24"/>
          <w:lang w:val="ru-RU"/>
        </w:rPr>
        <w:t xml:space="preserve"> </w:t>
      </w:r>
      <w:r>
        <w:rPr>
          <w:sz w:val="24"/>
          <w:lang w:val="ru-RU"/>
        </w:rPr>
        <w:t>проект.</w:t>
      </w:r>
    </w:p>
    <w:p w:rsidR="00314DE7" w:rsidRDefault="00F20C45">
      <w:pPr>
        <w:tabs>
          <w:tab w:val="left" w:pos="838"/>
        </w:tabs>
        <w:spacing w:line="274" w:lineRule="exact"/>
        <w:ind w:left="142" w:right="89" w:firstLine="284"/>
        <w:rPr>
          <w:sz w:val="24"/>
          <w:lang w:val="ru-RU"/>
        </w:rPr>
      </w:pPr>
      <w:r>
        <w:rPr>
          <w:i/>
          <w:sz w:val="24"/>
          <w:lang w:val="ru-RU"/>
        </w:rPr>
        <w:t xml:space="preserve">Кабинетов средней школы </w:t>
      </w:r>
      <w:r>
        <w:rPr>
          <w:sz w:val="24"/>
          <w:lang w:val="ru-RU"/>
        </w:rPr>
        <w:t>–</w:t>
      </w:r>
      <w:r>
        <w:rPr>
          <w:spacing w:val="-6"/>
          <w:sz w:val="24"/>
          <w:lang w:val="ru-RU"/>
        </w:rPr>
        <w:t xml:space="preserve"> </w:t>
      </w:r>
      <w:r>
        <w:rPr>
          <w:sz w:val="24"/>
          <w:lang w:val="ru-RU"/>
        </w:rPr>
        <w:t>11.</w:t>
      </w:r>
    </w:p>
    <w:p w:rsidR="00314DE7" w:rsidRDefault="00F20C45">
      <w:pPr>
        <w:tabs>
          <w:tab w:val="left" w:pos="838"/>
        </w:tabs>
        <w:spacing w:line="276" w:lineRule="auto"/>
        <w:ind w:left="142" w:right="89" w:firstLine="284"/>
        <w:rPr>
          <w:sz w:val="24"/>
          <w:lang w:val="ru-RU"/>
        </w:rPr>
      </w:pPr>
      <w:r>
        <w:rPr>
          <w:i/>
          <w:sz w:val="24"/>
          <w:lang w:val="ru-RU"/>
        </w:rPr>
        <w:t xml:space="preserve">Соответствие требованиям к помещению для питания </w:t>
      </w:r>
      <w:r>
        <w:rPr>
          <w:sz w:val="24"/>
          <w:lang w:val="ru-RU"/>
        </w:rPr>
        <w:t>— обеденный зал, 90 посадочных мест.</w:t>
      </w:r>
    </w:p>
    <w:p w:rsidR="00314DE7" w:rsidRDefault="00F20C45">
      <w:pPr>
        <w:tabs>
          <w:tab w:val="left" w:pos="838"/>
        </w:tabs>
        <w:spacing w:line="276" w:lineRule="auto"/>
        <w:ind w:left="142" w:right="89" w:firstLine="284"/>
        <w:rPr>
          <w:sz w:val="24"/>
          <w:lang w:val="ru-RU"/>
        </w:rPr>
      </w:pPr>
      <w:r>
        <w:rPr>
          <w:sz w:val="24"/>
          <w:lang w:val="ru-RU"/>
        </w:rPr>
        <w:t>Организовано</w:t>
      </w:r>
      <w:r>
        <w:rPr>
          <w:spacing w:val="-16"/>
          <w:sz w:val="24"/>
          <w:lang w:val="ru-RU"/>
        </w:rPr>
        <w:t xml:space="preserve"> </w:t>
      </w:r>
      <w:r>
        <w:rPr>
          <w:sz w:val="24"/>
          <w:lang w:val="ru-RU"/>
        </w:rPr>
        <w:t>горячее</w:t>
      </w:r>
      <w:r>
        <w:rPr>
          <w:spacing w:val="-17"/>
          <w:sz w:val="24"/>
          <w:lang w:val="ru-RU"/>
        </w:rPr>
        <w:t xml:space="preserve"> </w:t>
      </w:r>
      <w:r>
        <w:rPr>
          <w:sz w:val="24"/>
          <w:lang w:val="ru-RU"/>
        </w:rPr>
        <w:t>питание</w:t>
      </w:r>
      <w:r>
        <w:rPr>
          <w:spacing w:val="-22"/>
          <w:sz w:val="24"/>
          <w:lang w:val="ru-RU"/>
        </w:rPr>
        <w:t xml:space="preserve"> </w:t>
      </w:r>
      <w:r>
        <w:rPr>
          <w:sz w:val="24"/>
          <w:lang w:val="ru-RU"/>
        </w:rPr>
        <w:t>обучающихся</w:t>
      </w:r>
      <w:r>
        <w:rPr>
          <w:spacing w:val="27"/>
          <w:sz w:val="24"/>
          <w:lang w:val="ru-RU"/>
        </w:rPr>
        <w:t xml:space="preserve"> </w:t>
      </w:r>
      <w:r>
        <w:rPr>
          <w:sz w:val="24"/>
          <w:lang w:val="ru-RU"/>
        </w:rPr>
        <w:t>в</w:t>
      </w:r>
      <w:r>
        <w:rPr>
          <w:spacing w:val="-15"/>
          <w:sz w:val="24"/>
          <w:lang w:val="ru-RU"/>
        </w:rPr>
        <w:t xml:space="preserve"> </w:t>
      </w:r>
      <w:r>
        <w:rPr>
          <w:sz w:val="24"/>
          <w:lang w:val="ru-RU"/>
        </w:rPr>
        <w:t>соответствии</w:t>
      </w:r>
      <w:r>
        <w:rPr>
          <w:spacing w:val="-16"/>
          <w:sz w:val="24"/>
          <w:lang w:val="ru-RU"/>
        </w:rPr>
        <w:t xml:space="preserve"> </w:t>
      </w:r>
      <w:r>
        <w:rPr>
          <w:sz w:val="24"/>
          <w:lang w:val="ru-RU"/>
        </w:rPr>
        <w:t>с</w:t>
      </w:r>
      <w:r>
        <w:rPr>
          <w:spacing w:val="-17"/>
          <w:sz w:val="24"/>
          <w:lang w:val="ru-RU"/>
        </w:rPr>
        <w:t xml:space="preserve"> </w:t>
      </w:r>
      <w:r>
        <w:rPr>
          <w:sz w:val="24"/>
          <w:lang w:val="ru-RU"/>
        </w:rPr>
        <w:t>СанПиН.</w:t>
      </w:r>
      <w:r>
        <w:rPr>
          <w:spacing w:val="-14"/>
          <w:sz w:val="24"/>
          <w:lang w:val="ru-RU"/>
        </w:rPr>
        <w:t xml:space="preserve"> </w:t>
      </w:r>
      <w:r>
        <w:rPr>
          <w:sz w:val="24"/>
          <w:lang w:val="ru-RU"/>
        </w:rPr>
        <w:t>Охват</w:t>
      </w:r>
      <w:r>
        <w:rPr>
          <w:spacing w:val="-16"/>
          <w:sz w:val="24"/>
          <w:lang w:val="ru-RU"/>
        </w:rPr>
        <w:t xml:space="preserve"> </w:t>
      </w:r>
      <w:r>
        <w:rPr>
          <w:sz w:val="24"/>
          <w:lang w:val="ru-RU"/>
        </w:rPr>
        <w:t>горячим питанием учащихся 1-4 классов –</w:t>
      </w:r>
      <w:r>
        <w:rPr>
          <w:spacing w:val="-12"/>
          <w:sz w:val="24"/>
          <w:lang w:val="ru-RU"/>
        </w:rPr>
        <w:t xml:space="preserve"> </w:t>
      </w:r>
      <w:r>
        <w:rPr>
          <w:sz w:val="24"/>
          <w:lang w:val="ru-RU"/>
        </w:rPr>
        <w:t>100%.</w:t>
      </w:r>
    </w:p>
    <w:p w:rsidR="00314DE7" w:rsidRDefault="00F20C45">
      <w:pPr>
        <w:tabs>
          <w:tab w:val="left" w:pos="838"/>
        </w:tabs>
        <w:spacing w:line="280" w:lineRule="auto"/>
        <w:ind w:left="142" w:right="89" w:firstLine="284"/>
        <w:rPr>
          <w:sz w:val="24"/>
          <w:lang w:val="ru-RU"/>
        </w:rPr>
      </w:pPr>
      <w:r>
        <w:rPr>
          <w:sz w:val="24"/>
          <w:lang w:val="ru-RU"/>
        </w:rPr>
        <w:t>Соответствие</w:t>
      </w:r>
      <w:r>
        <w:rPr>
          <w:spacing w:val="-11"/>
          <w:sz w:val="24"/>
          <w:lang w:val="ru-RU"/>
        </w:rPr>
        <w:t xml:space="preserve"> </w:t>
      </w:r>
      <w:r>
        <w:rPr>
          <w:sz w:val="24"/>
          <w:lang w:val="ru-RU"/>
        </w:rPr>
        <w:t>требованиям</w:t>
      </w:r>
      <w:r>
        <w:rPr>
          <w:spacing w:val="-8"/>
          <w:sz w:val="24"/>
          <w:lang w:val="ru-RU"/>
        </w:rPr>
        <w:t xml:space="preserve"> </w:t>
      </w:r>
      <w:r>
        <w:rPr>
          <w:sz w:val="24"/>
          <w:lang w:val="ru-RU"/>
        </w:rPr>
        <w:t>к</w:t>
      </w:r>
      <w:r>
        <w:rPr>
          <w:spacing w:val="-15"/>
          <w:sz w:val="24"/>
          <w:lang w:val="ru-RU"/>
        </w:rPr>
        <w:t xml:space="preserve"> </w:t>
      </w:r>
      <w:r>
        <w:rPr>
          <w:sz w:val="24"/>
          <w:lang w:val="ru-RU"/>
        </w:rPr>
        <w:t>расходным</w:t>
      </w:r>
      <w:r>
        <w:rPr>
          <w:spacing w:val="-13"/>
          <w:sz w:val="24"/>
          <w:lang w:val="ru-RU"/>
        </w:rPr>
        <w:t xml:space="preserve"> </w:t>
      </w:r>
      <w:r>
        <w:rPr>
          <w:sz w:val="24"/>
          <w:lang w:val="ru-RU"/>
        </w:rPr>
        <w:t>материалам</w:t>
      </w:r>
      <w:r>
        <w:rPr>
          <w:spacing w:val="-5"/>
          <w:sz w:val="24"/>
          <w:lang w:val="ru-RU"/>
        </w:rPr>
        <w:t xml:space="preserve"> </w:t>
      </w:r>
      <w:r>
        <w:rPr>
          <w:sz w:val="24"/>
          <w:lang w:val="ru-RU"/>
        </w:rPr>
        <w:t>–</w:t>
      </w:r>
      <w:r>
        <w:rPr>
          <w:spacing w:val="-10"/>
          <w:sz w:val="24"/>
          <w:lang w:val="ru-RU"/>
        </w:rPr>
        <w:t xml:space="preserve"> </w:t>
      </w:r>
      <w:r>
        <w:rPr>
          <w:sz w:val="24"/>
          <w:lang w:val="ru-RU"/>
        </w:rPr>
        <w:t>достаточное</w:t>
      </w:r>
      <w:r>
        <w:rPr>
          <w:spacing w:val="-11"/>
          <w:sz w:val="24"/>
          <w:lang w:val="ru-RU"/>
        </w:rPr>
        <w:t xml:space="preserve"> </w:t>
      </w:r>
      <w:r>
        <w:rPr>
          <w:sz w:val="24"/>
          <w:lang w:val="ru-RU"/>
        </w:rPr>
        <w:t>количество</w:t>
      </w:r>
      <w:r>
        <w:rPr>
          <w:spacing w:val="-10"/>
          <w:sz w:val="24"/>
          <w:lang w:val="ru-RU"/>
        </w:rPr>
        <w:t xml:space="preserve"> </w:t>
      </w:r>
      <w:r>
        <w:rPr>
          <w:sz w:val="24"/>
          <w:lang w:val="ru-RU"/>
        </w:rPr>
        <w:t>бумаги, инструментов письма. Имеются цифровые носители –</w:t>
      </w:r>
      <w:r>
        <w:rPr>
          <w:spacing w:val="-24"/>
          <w:sz w:val="24"/>
          <w:lang w:val="ru-RU"/>
        </w:rPr>
        <w:t xml:space="preserve"> </w:t>
      </w:r>
      <w:r>
        <w:rPr>
          <w:sz w:val="24"/>
          <w:lang w:val="ru-RU"/>
        </w:rPr>
        <w:t>Да.</w:t>
      </w:r>
    </w:p>
    <w:p w:rsidR="00314DE7" w:rsidRDefault="00F20C45">
      <w:pPr>
        <w:tabs>
          <w:tab w:val="left" w:pos="838"/>
        </w:tabs>
        <w:spacing w:line="272" w:lineRule="exact"/>
        <w:ind w:left="142" w:right="89" w:firstLine="284"/>
        <w:rPr>
          <w:sz w:val="24"/>
          <w:lang w:val="ru-RU"/>
        </w:rPr>
      </w:pPr>
      <w:r>
        <w:rPr>
          <w:sz w:val="24"/>
          <w:lang w:val="ru-RU"/>
        </w:rPr>
        <w:t>Мебель во всех учебных кабинетах – соответствует нормам</w:t>
      </w:r>
      <w:r>
        <w:rPr>
          <w:spacing w:val="-30"/>
          <w:sz w:val="24"/>
          <w:lang w:val="ru-RU"/>
        </w:rPr>
        <w:t xml:space="preserve"> </w:t>
      </w:r>
      <w:r>
        <w:rPr>
          <w:sz w:val="24"/>
          <w:lang w:val="ru-RU"/>
        </w:rPr>
        <w:t>СанПин.</w:t>
      </w:r>
    </w:p>
    <w:p w:rsidR="00314DE7" w:rsidRDefault="00F20C45">
      <w:pPr>
        <w:pStyle w:val="af1"/>
        <w:spacing w:line="276" w:lineRule="auto"/>
        <w:ind w:left="142" w:right="89" w:firstLine="284"/>
        <w:rPr>
          <w:lang w:val="ru-RU"/>
        </w:rPr>
      </w:pPr>
      <w:r>
        <w:rPr>
          <w:lang w:val="ru-RU"/>
        </w:rPr>
        <w:t xml:space="preserve">В соответствии с требованиями Стандарта для обеспечения всех </w:t>
      </w:r>
      <w:r>
        <w:rPr>
          <w:spacing w:val="1"/>
          <w:lang w:val="ru-RU"/>
        </w:rPr>
        <w:t xml:space="preserve">предметных </w:t>
      </w:r>
      <w:r>
        <w:rPr>
          <w:lang w:val="ru-RU"/>
        </w:rPr>
        <w:t>областей и внеучебной деятельности МБОУ «СОШ с Ивановка» обеспечено мебелью, офисным освещением, хозяйственным инвентарём и</w:t>
      </w:r>
      <w:r>
        <w:rPr>
          <w:spacing w:val="55"/>
          <w:lang w:val="ru-RU"/>
        </w:rPr>
        <w:t xml:space="preserve"> </w:t>
      </w:r>
      <w:r>
        <w:rPr>
          <w:lang w:val="ru-RU"/>
        </w:rPr>
        <w:t>оборудовано</w:t>
      </w:r>
      <w:r>
        <w:rPr>
          <w:color w:val="C00000"/>
          <w:lang w:val="ru-RU"/>
        </w:rPr>
        <w:t>:</w:t>
      </w:r>
    </w:p>
    <w:p w:rsidR="00314DE7" w:rsidRDefault="00F20C45">
      <w:pPr>
        <w:tabs>
          <w:tab w:val="left" w:pos="838"/>
        </w:tabs>
        <w:spacing w:line="276" w:lineRule="auto"/>
        <w:ind w:left="142" w:right="91" w:firstLine="284"/>
        <w:rPr>
          <w:sz w:val="24"/>
          <w:lang w:val="ru-RU"/>
        </w:rPr>
      </w:pPr>
      <w:r>
        <w:rPr>
          <w:sz w:val="24"/>
          <w:lang w:val="ru-RU"/>
        </w:rPr>
        <w:t>учебными кабинетами с автоматизированными рабочими местами педагогических работников;</w:t>
      </w:r>
    </w:p>
    <w:p w:rsidR="00314DE7" w:rsidRDefault="00F20C45">
      <w:pPr>
        <w:tabs>
          <w:tab w:val="left" w:pos="838"/>
        </w:tabs>
        <w:ind w:left="142" w:right="89" w:firstLine="284"/>
        <w:rPr>
          <w:sz w:val="24"/>
          <w:lang w:val="ru-RU"/>
        </w:rPr>
      </w:pPr>
      <w:r>
        <w:rPr>
          <w:sz w:val="24"/>
          <w:lang w:val="ru-RU"/>
        </w:rPr>
        <w:t>необходимыми</w:t>
      </w:r>
      <w:r>
        <w:rPr>
          <w:spacing w:val="15"/>
          <w:sz w:val="24"/>
          <w:lang w:val="ru-RU"/>
        </w:rPr>
        <w:t xml:space="preserve"> </w:t>
      </w:r>
      <w:r>
        <w:rPr>
          <w:sz w:val="24"/>
          <w:lang w:val="ru-RU"/>
        </w:rPr>
        <w:t>для</w:t>
      </w:r>
      <w:r>
        <w:rPr>
          <w:spacing w:val="10"/>
          <w:sz w:val="24"/>
          <w:lang w:val="ru-RU"/>
        </w:rPr>
        <w:t xml:space="preserve"> </w:t>
      </w:r>
      <w:r>
        <w:rPr>
          <w:sz w:val="24"/>
          <w:lang w:val="ru-RU"/>
        </w:rPr>
        <w:t>реализации</w:t>
      </w:r>
      <w:r>
        <w:rPr>
          <w:spacing w:val="15"/>
          <w:sz w:val="24"/>
          <w:lang w:val="ru-RU"/>
        </w:rPr>
        <w:t xml:space="preserve"> </w:t>
      </w:r>
      <w:r>
        <w:rPr>
          <w:sz w:val="24"/>
          <w:lang w:val="ru-RU"/>
        </w:rPr>
        <w:t>учебной</w:t>
      </w:r>
      <w:r>
        <w:rPr>
          <w:spacing w:val="11"/>
          <w:sz w:val="24"/>
          <w:lang w:val="ru-RU"/>
        </w:rPr>
        <w:t xml:space="preserve"> </w:t>
      </w:r>
      <w:r>
        <w:rPr>
          <w:sz w:val="24"/>
          <w:lang w:val="ru-RU"/>
        </w:rPr>
        <w:t>и</w:t>
      </w:r>
      <w:r>
        <w:rPr>
          <w:spacing w:val="11"/>
          <w:sz w:val="24"/>
          <w:lang w:val="ru-RU"/>
        </w:rPr>
        <w:t xml:space="preserve"> </w:t>
      </w:r>
      <w:r>
        <w:rPr>
          <w:sz w:val="24"/>
          <w:lang w:val="ru-RU"/>
        </w:rPr>
        <w:t>внеучебной</w:t>
      </w:r>
      <w:r>
        <w:rPr>
          <w:spacing w:val="15"/>
          <w:sz w:val="24"/>
          <w:lang w:val="ru-RU"/>
        </w:rPr>
        <w:t xml:space="preserve"> </w:t>
      </w:r>
      <w:r>
        <w:rPr>
          <w:sz w:val="24"/>
          <w:lang w:val="ru-RU"/>
        </w:rPr>
        <w:t>деятельности</w:t>
      </w:r>
      <w:r>
        <w:rPr>
          <w:spacing w:val="11"/>
          <w:sz w:val="24"/>
          <w:lang w:val="ru-RU"/>
        </w:rPr>
        <w:t xml:space="preserve"> </w:t>
      </w:r>
      <w:r>
        <w:rPr>
          <w:sz w:val="24"/>
          <w:lang w:val="ru-RU"/>
        </w:rPr>
        <w:t>лабораториями;</w:t>
      </w:r>
    </w:p>
    <w:p w:rsidR="00314DE7" w:rsidRDefault="00F20C45">
      <w:pPr>
        <w:tabs>
          <w:tab w:val="left" w:pos="838"/>
        </w:tabs>
        <w:ind w:left="142" w:right="89" w:firstLine="284"/>
        <w:rPr>
          <w:sz w:val="24"/>
          <w:lang w:val="ru-RU"/>
        </w:rPr>
      </w:pPr>
      <w:r>
        <w:rPr>
          <w:sz w:val="24"/>
          <w:lang w:val="ru-RU"/>
        </w:rPr>
        <w:t>помещениями для занятий музыкой, изобразительным</w:t>
      </w:r>
      <w:r>
        <w:rPr>
          <w:spacing w:val="-28"/>
          <w:sz w:val="24"/>
          <w:lang w:val="ru-RU"/>
        </w:rPr>
        <w:t xml:space="preserve"> </w:t>
      </w:r>
      <w:r>
        <w:rPr>
          <w:sz w:val="24"/>
          <w:lang w:val="ru-RU"/>
        </w:rPr>
        <w:t>искусством;</w:t>
      </w:r>
    </w:p>
    <w:p w:rsidR="00314DE7" w:rsidRDefault="00F20C45">
      <w:pPr>
        <w:tabs>
          <w:tab w:val="left" w:pos="838"/>
        </w:tabs>
        <w:spacing w:line="276" w:lineRule="auto"/>
        <w:ind w:left="142" w:right="89" w:firstLine="284"/>
        <w:rPr>
          <w:sz w:val="24"/>
          <w:lang w:val="ru-RU"/>
        </w:rPr>
      </w:pPr>
      <w:r>
        <w:rPr>
          <w:sz w:val="24"/>
          <w:lang w:val="ru-RU"/>
        </w:rPr>
        <w:t>помещением библиотеки, оборудованным книгохранилищем, обеспечивающим сохранность  книжного</w:t>
      </w:r>
      <w:r>
        <w:rPr>
          <w:spacing w:val="-27"/>
          <w:sz w:val="24"/>
          <w:lang w:val="ru-RU"/>
        </w:rPr>
        <w:t xml:space="preserve"> </w:t>
      </w:r>
      <w:r>
        <w:rPr>
          <w:sz w:val="24"/>
          <w:lang w:val="ru-RU"/>
        </w:rPr>
        <w:t>фонда;</w:t>
      </w:r>
    </w:p>
    <w:p w:rsidR="00314DE7" w:rsidRDefault="00F20C45">
      <w:pPr>
        <w:tabs>
          <w:tab w:val="left" w:pos="838"/>
        </w:tabs>
        <w:spacing w:line="276" w:lineRule="auto"/>
        <w:ind w:left="142" w:right="89" w:firstLine="284"/>
        <w:rPr>
          <w:sz w:val="24"/>
          <w:lang w:val="ru-RU"/>
        </w:rPr>
      </w:pPr>
      <w:r>
        <w:rPr>
          <w:sz w:val="24"/>
          <w:lang w:val="ru-RU"/>
        </w:rPr>
        <w:t>спортивным залом и спортивной площадкой, оснащёнными  игровым, спортивным оборудованием и</w:t>
      </w:r>
      <w:r>
        <w:rPr>
          <w:spacing w:val="28"/>
          <w:sz w:val="24"/>
          <w:lang w:val="ru-RU"/>
        </w:rPr>
        <w:t xml:space="preserve"> </w:t>
      </w:r>
      <w:r>
        <w:rPr>
          <w:sz w:val="24"/>
          <w:lang w:val="ru-RU"/>
        </w:rPr>
        <w:t>инвентарём;</w:t>
      </w:r>
    </w:p>
    <w:p w:rsidR="00314DE7" w:rsidRDefault="00F20C45">
      <w:pPr>
        <w:tabs>
          <w:tab w:val="left" w:pos="838"/>
        </w:tabs>
        <w:ind w:left="142" w:right="89" w:firstLine="284"/>
        <w:rPr>
          <w:sz w:val="24"/>
          <w:lang w:val="ru-RU"/>
        </w:rPr>
      </w:pPr>
      <w:r>
        <w:rPr>
          <w:sz w:val="24"/>
          <w:lang w:val="ru-RU"/>
        </w:rPr>
        <w:t>актовым</w:t>
      </w:r>
      <w:r>
        <w:rPr>
          <w:spacing w:val="17"/>
          <w:sz w:val="24"/>
          <w:lang w:val="ru-RU"/>
        </w:rPr>
        <w:t xml:space="preserve"> </w:t>
      </w:r>
      <w:r>
        <w:rPr>
          <w:sz w:val="24"/>
          <w:lang w:val="ru-RU"/>
        </w:rPr>
        <w:t>залом;</w:t>
      </w:r>
    </w:p>
    <w:p w:rsidR="00314DE7" w:rsidRDefault="00F20C45">
      <w:pPr>
        <w:tabs>
          <w:tab w:val="left" w:pos="838"/>
        </w:tabs>
        <w:spacing w:line="276" w:lineRule="auto"/>
        <w:ind w:left="142" w:right="89" w:firstLine="284"/>
        <w:rPr>
          <w:sz w:val="24"/>
          <w:lang w:val="ru-RU"/>
        </w:rPr>
      </w:pPr>
      <w:r>
        <w:rPr>
          <w:sz w:val="24"/>
          <w:lang w:val="ru-RU"/>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и</w:t>
      </w:r>
      <w:r>
        <w:rPr>
          <w:spacing w:val="45"/>
          <w:sz w:val="24"/>
          <w:lang w:val="ru-RU"/>
        </w:rPr>
        <w:t xml:space="preserve"> </w:t>
      </w:r>
      <w:r>
        <w:rPr>
          <w:sz w:val="24"/>
          <w:lang w:val="ru-RU"/>
        </w:rPr>
        <w:t>обедов;</w:t>
      </w:r>
    </w:p>
    <w:p w:rsidR="00314DE7" w:rsidRDefault="00F20C45">
      <w:pPr>
        <w:tabs>
          <w:tab w:val="left" w:pos="838"/>
        </w:tabs>
        <w:spacing w:line="280" w:lineRule="auto"/>
        <w:ind w:left="142" w:right="89" w:firstLine="284"/>
        <w:rPr>
          <w:sz w:val="24"/>
          <w:lang w:val="ru-RU"/>
        </w:rPr>
      </w:pPr>
      <w:r>
        <w:rPr>
          <w:sz w:val="24"/>
          <w:lang w:val="ru-RU"/>
        </w:rPr>
        <w:t xml:space="preserve">помещениями медицинского назначения (медицинский кабинет). </w:t>
      </w:r>
    </w:p>
    <w:p w:rsidR="00314DE7" w:rsidRDefault="00F20C45">
      <w:pPr>
        <w:tabs>
          <w:tab w:val="left" w:pos="838"/>
        </w:tabs>
        <w:spacing w:line="272" w:lineRule="exact"/>
        <w:ind w:left="142" w:right="89" w:firstLine="284"/>
        <w:rPr>
          <w:sz w:val="24"/>
          <w:lang w:val="ru-RU"/>
        </w:rPr>
      </w:pPr>
      <w:r>
        <w:rPr>
          <w:sz w:val="24"/>
          <w:lang w:val="ru-RU"/>
        </w:rPr>
        <w:t>административными помещениями,  оснащёнными необходимым</w:t>
      </w:r>
      <w:r>
        <w:rPr>
          <w:spacing w:val="25"/>
          <w:sz w:val="24"/>
          <w:lang w:val="ru-RU"/>
        </w:rPr>
        <w:t xml:space="preserve"> </w:t>
      </w:r>
      <w:r>
        <w:rPr>
          <w:sz w:val="24"/>
          <w:lang w:val="ru-RU"/>
        </w:rPr>
        <w:t>оборудованием;</w:t>
      </w:r>
    </w:p>
    <w:p w:rsidR="00314DE7" w:rsidRDefault="00F20C45">
      <w:pPr>
        <w:tabs>
          <w:tab w:val="left" w:pos="838"/>
        </w:tabs>
        <w:ind w:left="142" w:right="89" w:firstLine="284"/>
        <w:rPr>
          <w:sz w:val="24"/>
          <w:lang w:val="ru-RU"/>
        </w:rPr>
      </w:pPr>
      <w:r>
        <w:rPr>
          <w:sz w:val="24"/>
          <w:lang w:val="ru-RU"/>
        </w:rPr>
        <w:t>гардеробом, санузлами, местами личной</w:t>
      </w:r>
      <w:r>
        <w:rPr>
          <w:spacing w:val="56"/>
          <w:sz w:val="24"/>
          <w:lang w:val="ru-RU"/>
        </w:rPr>
        <w:t xml:space="preserve"> </w:t>
      </w:r>
      <w:r>
        <w:rPr>
          <w:sz w:val="24"/>
          <w:lang w:val="ru-RU"/>
        </w:rPr>
        <w:t>гигиены;</w:t>
      </w:r>
    </w:p>
    <w:p w:rsidR="00314DE7" w:rsidRDefault="00F20C45">
      <w:pPr>
        <w:tabs>
          <w:tab w:val="left" w:pos="838"/>
        </w:tabs>
        <w:spacing w:line="276" w:lineRule="auto"/>
        <w:ind w:left="142" w:right="91" w:firstLine="284"/>
        <w:rPr>
          <w:lang w:val="ru-RU"/>
        </w:rPr>
      </w:pPr>
      <w:r>
        <w:rPr>
          <w:sz w:val="24"/>
          <w:lang w:val="ru-RU"/>
        </w:rPr>
        <w:t xml:space="preserve">пришкольным участком (территорией) со спортивной зоной. </w:t>
      </w:r>
    </w:p>
    <w:p w:rsidR="00314DE7" w:rsidRDefault="00F20C45">
      <w:pPr>
        <w:tabs>
          <w:tab w:val="left" w:pos="838"/>
        </w:tabs>
        <w:spacing w:line="276" w:lineRule="auto"/>
        <w:ind w:left="142" w:right="91" w:firstLine="284"/>
        <w:jc w:val="both"/>
        <w:rPr>
          <w:sz w:val="24"/>
          <w:szCs w:val="24"/>
          <w:lang w:val="ru-RU"/>
        </w:rPr>
      </w:pPr>
      <w:r>
        <w:rPr>
          <w:sz w:val="24"/>
          <w:szCs w:val="24"/>
          <w:lang w:val="ru-RU"/>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314DE7" w:rsidRDefault="00F20C45">
      <w:pPr>
        <w:pStyle w:val="af1"/>
        <w:ind w:left="142" w:right="91" w:firstLine="284"/>
        <w:jc w:val="left"/>
        <w:rPr>
          <w:lang w:val="ru-RU"/>
        </w:rPr>
      </w:pPr>
      <w:r>
        <w:rPr>
          <w:lang w:val="ru-RU"/>
        </w:rPr>
        <w:t>Состав комплекта формируется с учётом:</w:t>
      </w:r>
    </w:p>
    <w:p w:rsidR="00314DE7" w:rsidRDefault="00F20C45">
      <w:pPr>
        <w:tabs>
          <w:tab w:val="left" w:pos="838"/>
        </w:tabs>
        <w:ind w:left="142" w:right="89" w:firstLine="284"/>
        <w:rPr>
          <w:sz w:val="24"/>
          <w:lang w:val="ru-RU"/>
        </w:rPr>
      </w:pPr>
      <w:r>
        <w:rPr>
          <w:sz w:val="24"/>
          <w:lang w:val="ru-RU"/>
        </w:rPr>
        <w:t>возрастных,  психолого-педагогических  особенностей</w:t>
      </w:r>
      <w:r>
        <w:rPr>
          <w:spacing w:val="-31"/>
          <w:sz w:val="24"/>
          <w:lang w:val="ru-RU"/>
        </w:rPr>
        <w:t xml:space="preserve"> </w:t>
      </w:r>
      <w:r>
        <w:rPr>
          <w:sz w:val="24"/>
          <w:lang w:val="ru-RU"/>
        </w:rPr>
        <w:t>обучающихся;</w:t>
      </w:r>
    </w:p>
    <w:p w:rsidR="00314DE7" w:rsidRDefault="00F20C45">
      <w:pPr>
        <w:tabs>
          <w:tab w:val="left" w:pos="838"/>
        </w:tabs>
        <w:ind w:left="142" w:right="89" w:firstLine="284"/>
        <w:rPr>
          <w:sz w:val="24"/>
          <w:lang w:val="ru-RU"/>
        </w:rPr>
      </w:pPr>
      <w:r>
        <w:rPr>
          <w:sz w:val="24"/>
          <w:lang w:val="ru-RU"/>
        </w:rPr>
        <w:t>его необходимости и</w:t>
      </w:r>
      <w:r>
        <w:rPr>
          <w:spacing w:val="43"/>
          <w:sz w:val="24"/>
          <w:lang w:val="ru-RU"/>
        </w:rPr>
        <w:t xml:space="preserve"> </w:t>
      </w:r>
      <w:r>
        <w:rPr>
          <w:sz w:val="24"/>
          <w:lang w:val="ru-RU"/>
        </w:rPr>
        <w:t>достаточности;</w:t>
      </w:r>
    </w:p>
    <w:p w:rsidR="00314DE7" w:rsidRDefault="00F20C45">
      <w:pPr>
        <w:tabs>
          <w:tab w:val="left" w:pos="838"/>
        </w:tabs>
        <w:spacing w:line="276" w:lineRule="auto"/>
        <w:ind w:left="142" w:right="89" w:firstLine="284"/>
        <w:rPr>
          <w:sz w:val="24"/>
          <w:lang w:val="ru-RU"/>
        </w:rPr>
      </w:pPr>
      <w:r>
        <w:rPr>
          <w:sz w:val="24"/>
          <w:lang w:val="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w:t>
      </w:r>
      <w:r>
        <w:rPr>
          <w:spacing w:val="58"/>
          <w:sz w:val="24"/>
          <w:lang w:val="ru-RU"/>
        </w:rPr>
        <w:t xml:space="preserve"> </w:t>
      </w:r>
      <w:r>
        <w:rPr>
          <w:sz w:val="24"/>
          <w:lang w:val="ru-RU"/>
        </w:rPr>
        <w:t>обучения);</w:t>
      </w:r>
    </w:p>
    <w:p w:rsidR="00314DE7" w:rsidRDefault="00F20C45">
      <w:pPr>
        <w:tabs>
          <w:tab w:val="left" w:pos="838"/>
        </w:tabs>
        <w:spacing w:line="276" w:lineRule="auto"/>
        <w:ind w:left="142" w:right="89" w:firstLine="284"/>
        <w:rPr>
          <w:sz w:val="24"/>
          <w:lang w:val="ru-RU"/>
        </w:rPr>
      </w:pPr>
      <w:r>
        <w:rPr>
          <w:sz w:val="24"/>
          <w:lang w:val="ru-RU"/>
        </w:rPr>
        <w:t>необходимости единого интерфейса подключения и обеспечения эргономичного режима работы  участников образовательных</w:t>
      </w:r>
      <w:r>
        <w:rPr>
          <w:spacing w:val="5"/>
          <w:sz w:val="24"/>
          <w:lang w:val="ru-RU"/>
        </w:rPr>
        <w:t xml:space="preserve"> </w:t>
      </w:r>
      <w:r>
        <w:rPr>
          <w:sz w:val="24"/>
          <w:lang w:val="ru-RU"/>
        </w:rPr>
        <w:t>отношений;</w:t>
      </w:r>
    </w:p>
    <w:p w:rsidR="00314DE7" w:rsidRDefault="00F20C45">
      <w:pPr>
        <w:pStyle w:val="af1"/>
        <w:ind w:left="142" w:right="89" w:firstLine="284"/>
        <w:jc w:val="left"/>
        <w:rPr>
          <w:lang w:val="ru-RU"/>
        </w:rPr>
      </w:pPr>
      <w:r>
        <w:rPr>
          <w:lang w:val="ru-RU"/>
        </w:rPr>
        <w:t>Инновационные средства обучения содержат:</w:t>
      </w:r>
    </w:p>
    <w:p w:rsidR="00314DE7" w:rsidRDefault="00F20C45">
      <w:pPr>
        <w:tabs>
          <w:tab w:val="left" w:pos="838"/>
        </w:tabs>
        <w:spacing w:line="276" w:lineRule="auto"/>
        <w:ind w:left="142" w:right="89" w:firstLine="284"/>
        <w:jc w:val="both"/>
        <w:rPr>
          <w:sz w:val="24"/>
          <w:lang w:val="ru-RU"/>
        </w:rPr>
      </w:pPr>
      <w:r>
        <w:rPr>
          <w:sz w:val="24"/>
          <w:lang w:val="ru-RU"/>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w:t>
      </w:r>
      <w:r>
        <w:rPr>
          <w:spacing w:val="-14"/>
          <w:sz w:val="24"/>
          <w:lang w:val="ru-RU"/>
        </w:rPr>
        <w:t xml:space="preserve"> </w:t>
      </w:r>
      <w:r>
        <w:rPr>
          <w:sz w:val="24"/>
          <w:lang w:val="ru-RU"/>
        </w:rPr>
        <w:t>отношений;</w:t>
      </w:r>
    </w:p>
    <w:p w:rsidR="00314DE7" w:rsidRDefault="00F20C45">
      <w:pPr>
        <w:tabs>
          <w:tab w:val="left" w:pos="838"/>
        </w:tabs>
        <w:spacing w:line="276" w:lineRule="auto"/>
        <w:ind w:left="142" w:right="89" w:firstLine="284"/>
        <w:jc w:val="both"/>
        <w:rPr>
          <w:sz w:val="24"/>
          <w:lang w:val="ru-RU"/>
        </w:rPr>
      </w:pPr>
      <w:r>
        <w:rPr>
          <w:sz w:val="24"/>
          <w:lang w:val="ru-RU"/>
        </w:rPr>
        <w:lastRenderedPageBreak/>
        <w:t>программную часть, включающую многопользовательскую операционную систему и прикладное  программное</w:t>
      </w:r>
      <w:r>
        <w:rPr>
          <w:spacing w:val="-15"/>
          <w:sz w:val="24"/>
          <w:lang w:val="ru-RU"/>
        </w:rPr>
        <w:t xml:space="preserve"> </w:t>
      </w:r>
      <w:r>
        <w:rPr>
          <w:sz w:val="24"/>
          <w:lang w:val="ru-RU"/>
        </w:rPr>
        <w:t>обеспечение;</w:t>
      </w:r>
    </w:p>
    <w:p w:rsidR="00314DE7" w:rsidRDefault="00F20C45">
      <w:pPr>
        <w:tabs>
          <w:tab w:val="left" w:pos="838"/>
        </w:tabs>
        <w:ind w:left="142" w:right="89" w:firstLine="284"/>
        <w:jc w:val="both"/>
        <w:rPr>
          <w:sz w:val="24"/>
          <w:lang w:val="ru-RU"/>
        </w:rPr>
      </w:pPr>
      <w:r>
        <w:rPr>
          <w:sz w:val="24"/>
          <w:lang w:val="ru-RU"/>
        </w:rPr>
        <w:t xml:space="preserve">электронные образовательные ресурсы по предметным </w:t>
      </w:r>
      <w:r>
        <w:rPr>
          <w:spacing w:val="7"/>
          <w:sz w:val="24"/>
          <w:lang w:val="ru-RU"/>
        </w:rPr>
        <w:t xml:space="preserve"> </w:t>
      </w:r>
      <w:r>
        <w:rPr>
          <w:sz w:val="24"/>
          <w:lang w:val="ru-RU"/>
        </w:rPr>
        <w:t>областям.</w:t>
      </w:r>
    </w:p>
    <w:p w:rsidR="00314DE7" w:rsidRDefault="00F20C45">
      <w:pPr>
        <w:pStyle w:val="af1"/>
        <w:spacing w:line="276" w:lineRule="auto"/>
        <w:ind w:left="142" w:right="89" w:firstLine="284"/>
        <w:rPr>
          <w:lang w:val="ru-RU"/>
        </w:rPr>
      </w:pPr>
      <w:r>
        <w:rPr>
          <w:lang w:val="ru-RU"/>
        </w:rPr>
        <w:t xml:space="preserve">Материально-техническое и информационное оснащение образовательной  деятельности в МБОУ СОШ с. Ивановка» обеспечивает </w:t>
      </w:r>
      <w:r>
        <w:rPr>
          <w:spacing w:val="8"/>
          <w:lang w:val="ru-RU"/>
        </w:rPr>
        <w:t xml:space="preserve"> </w:t>
      </w:r>
      <w:r>
        <w:rPr>
          <w:lang w:val="ru-RU"/>
        </w:rPr>
        <w:t>возможность:</w:t>
      </w:r>
    </w:p>
    <w:p w:rsidR="00314DE7" w:rsidRDefault="00F20C45">
      <w:pPr>
        <w:tabs>
          <w:tab w:val="left" w:pos="838"/>
        </w:tabs>
        <w:spacing w:line="276" w:lineRule="auto"/>
        <w:ind w:left="142" w:right="91" w:firstLine="284"/>
        <w:rPr>
          <w:sz w:val="24"/>
          <w:lang w:val="ru-RU"/>
        </w:rPr>
      </w:pPr>
      <w:r>
        <w:rPr>
          <w:sz w:val="24"/>
          <w:lang w:val="ru-RU"/>
        </w:rPr>
        <w:t>создания и использования информации (в том числе выступления с аудио-, видео сопровождением</w:t>
      </w:r>
      <w:r>
        <w:rPr>
          <w:spacing w:val="8"/>
          <w:sz w:val="24"/>
          <w:lang w:val="ru-RU"/>
        </w:rPr>
        <w:t xml:space="preserve"> </w:t>
      </w:r>
      <w:r>
        <w:rPr>
          <w:sz w:val="24"/>
          <w:lang w:val="ru-RU"/>
        </w:rPr>
        <w:t>и</w:t>
      </w:r>
      <w:r>
        <w:rPr>
          <w:spacing w:val="8"/>
          <w:sz w:val="24"/>
          <w:lang w:val="ru-RU"/>
        </w:rPr>
        <w:t xml:space="preserve"> </w:t>
      </w:r>
      <w:r>
        <w:rPr>
          <w:sz w:val="24"/>
          <w:lang w:val="ru-RU"/>
        </w:rPr>
        <w:t>графическим</w:t>
      </w:r>
      <w:r>
        <w:rPr>
          <w:spacing w:val="15"/>
          <w:sz w:val="24"/>
          <w:lang w:val="ru-RU"/>
        </w:rPr>
        <w:t xml:space="preserve"> </w:t>
      </w:r>
      <w:r>
        <w:rPr>
          <w:sz w:val="24"/>
          <w:lang w:val="ru-RU"/>
        </w:rPr>
        <w:t>сопровождением,</w:t>
      </w:r>
      <w:r>
        <w:rPr>
          <w:spacing w:val="10"/>
          <w:sz w:val="24"/>
          <w:lang w:val="ru-RU"/>
        </w:rPr>
        <w:t xml:space="preserve"> </w:t>
      </w:r>
      <w:r>
        <w:rPr>
          <w:sz w:val="24"/>
          <w:lang w:val="ru-RU"/>
        </w:rPr>
        <w:t>общение</w:t>
      </w:r>
      <w:r>
        <w:rPr>
          <w:spacing w:val="6"/>
          <w:sz w:val="24"/>
          <w:lang w:val="ru-RU"/>
        </w:rPr>
        <w:t xml:space="preserve"> </w:t>
      </w:r>
      <w:r>
        <w:rPr>
          <w:sz w:val="24"/>
          <w:lang w:val="ru-RU"/>
        </w:rPr>
        <w:t>в</w:t>
      </w:r>
      <w:r>
        <w:rPr>
          <w:spacing w:val="15"/>
          <w:sz w:val="24"/>
          <w:lang w:val="ru-RU"/>
        </w:rPr>
        <w:t xml:space="preserve"> </w:t>
      </w:r>
      <w:r>
        <w:rPr>
          <w:sz w:val="24"/>
          <w:lang w:val="ru-RU"/>
        </w:rPr>
        <w:t>сети</w:t>
      </w:r>
      <w:r>
        <w:rPr>
          <w:spacing w:val="8"/>
          <w:sz w:val="24"/>
          <w:lang w:val="ru-RU"/>
        </w:rPr>
        <w:t xml:space="preserve"> </w:t>
      </w:r>
      <w:r>
        <w:rPr>
          <w:sz w:val="24"/>
          <w:lang w:val="ru-RU"/>
        </w:rPr>
        <w:t>Интернет</w:t>
      </w:r>
      <w:r>
        <w:rPr>
          <w:spacing w:val="7"/>
          <w:sz w:val="24"/>
          <w:lang w:val="ru-RU"/>
        </w:rPr>
        <w:t xml:space="preserve"> </w:t>
      </w:r>
      <w:r>
        <w:rPr>
          <w:sz w:val="24"/>
          <w:lang w:val="ru-RU"/>
        </w:rPr>
        <w:t>и</w:t>
      </w:r>
      <w:r>
        <w:rPr>
          <w:spacing w:val="12"/>
          <w:sz w:val="24"/>
          <w:lang w:val="ru-RU"/>
        </w:rPr>
        <w:t xml:space="preserve"> </w:t>
      </w:r>
      <w:r>
        <w:rPr>
          <w:sz w:val="24"/>
          <w:lang w:val="ru-RU"/>
        </w:rPr>
        <w:t>др.);</w:t>
      </w:r>
    </w:p>
    <w:p w:rsidR="00314DE7" w:rsidRDefault="00F20C45">
      <w:pPr>
        <w:tabs>
          <w:tab w:val="left" w:pos="838"/>
        </w:tabs>
        <w:spacing w:line="280" w:lineRule="auto"/>
        <w:ind w:left="142" w:right="89" w:firstLine="284"/>
        <w:rPr>
          <w:sz w:val="24"/>
          <w:lang w:val="ru-RU"/>
        </w:rPr>
      </w:pPr>
      <w:r>
        <w:rPr>
          <w:sz w:val="24"/>
          <w:lang w:val="ru-RU"/>
        </w:rPr>
        <w:t>получения информации различными способами (поиск информации в сети Интернет, работа в библиотеке и</w:t>
      </w:r>
      <w:r>
        <w:rPr>
          <w:spacing w:val="33"/>
          <w:sz w:val="24"/>
          <w:lang w:val="ru-RU"/>
        </w:rPr>
        <w:t xml:space="preserve"> </w:t>
      </w:r>
      <w:r>
        <w:rPr>
          <w:sz w:val="24"/>
          <w:lang w:val="ru-RU"/>
        </w:rPr>
        <w:t>др.);</w:t>
      </w:r>
    </w:p>
    <w:p w:rsidR="00314DE7" w:rsidRDefault="00F20C45">
      <w:pPr>
        <w:tabs>
          <w:tab w:val="left" w:pos="838"/>
        </w:tabs>
        <w:spacing w:line="272" w:lineRule="exact"/>
        <w:ind w:left="142" w:right="89" w:firstLine="284"/>
        <w:rPr>
          <w:sz w:val="24"/>
          <w:lang w:val="ru-RU"/>
        </w:rPr>
      </w:pPr>
      <w:r>
        <w:rPr>
          <w:sz w:val="24"/>
          <w:lang w:val="ru-RU"/>
        </w:rPr>
        <w:t>физического развития,  участия в спортивных соревнованиях и</w:t>
      </w:r>
      <w:r>
        <w:rPr>
          <w:spacing w:val="40"/>
          <w:sz w:val="24"/>
          <w:lang w:val="ru-RU"/>
        </w:rPr>
        <w:t xml:space="preserve"> </w:t>
      </w:r>
      <w:r>
        <w:rPr>
          <w:sz w:val="24"/>
          <w:lang w:val="ru-RU"/>
        </w:rPr>
        <w:t>играх;</w:t>
      </w:r>
    </w:p>
    <w:p w:rsidR="00314DE7" w:rsidRDefault="00F20C45">
      <w:pPr>
        <w:tabs>
          <w:tab w:val="left" w:pos="838"/>
        </w:tabs>
        <w:spacing w:line="276" w:lineRule="auto"/>
        <w:ind w:left="142" w:right="89" w:firstLine="284"/>
        <w:rPr>
          <w:sz w:val="24"/>
          <w:lang w:val="ru-RU"/>
        </w:rPr>
      </w:pPr>
      <w:r>
        <w:rPr>
          <w:sz w:val="24"/>
          <w:lang w:val="ru-RU"/>
        </w:rPr>
        <w:t>планирования учебного процесса, фиксирования его реализации в целом и отдельных этапов (выступлений,  дискуссий, экспериментов);</w:t>
      </w:r>
    </w:p>
    <w:p w:rsidR="00314DE7" w:rsidRDefault="00F20C45">
      <w:pPr>
        <w:tabs>
          <w:tab w:val="left" w:pos="838"/>
        </w:tabs>
        <w:spacing w:line="276" w:lineRule="auto"/>
        <w:ind w:left="142" w:right="89" w:firstLine="284"/>
        <w:rPr>
          <w:sz w:val="24"/>
          <w:lang w:val="ru-RU"/>
        </w:rPr>
      </w:pPr>
      <w:r>
        <w:rPr>
          <w:sz w:val="24"/>
          <w:lang w:val="ru-RU"/>
        </w:rPr>
        <w:t>размещения своих материалов и работ в информационной среде образовательной организации;</w:t>
      </w:r>
    </w:p>
    <w:p w:rsidR="00314DE7" w:rsidRDefault="00F20C45">
      <w:pPr>
        <w:tabs>
          <w:tab w:val="left" w:pos="838"/>
        </w:tabs>
        <w:spacing w:line="276" w:lineRule="auto"/>
        <w:ind w:left="142" w:right="89" w:firstLine="284"/>
        <w:rPr>
          <w:sz w:val="24"/>
          <w:lang w:val="ru-RU"/>
        </w:rPr>
      </w:pPr>
      <w:r>
        <w:rPr>
          <w:sz w:val="24"/>
          <w:lang w:val="ru-RU"/>
        </w:rPr>
        <w:t>проведения массовых мероприятий, собраний, представлений; организации отдыха и питания;</w:t>
      </w:r>
    </w:p>
    <w:p w:rsidR="00314DE7" w:rsidRDefault="00F20C45">
      <w:pPr>
        <w:tabs>
          <w:tab w:val="left" w:pos="838"/>
        </w:tabs>
        <w:spacing w:line="276" w:lineRule="auto"/>
        <w:ind w:left="142" w:right="89" w:firstLine="284"/>
        <w:rPr>
          <w:sz w:val="24"/>
          <w:lang w:val="ru-RU"/>
        </w:rPr>
      </w:pPr>
      <w:r>
        <w:rPr>
          <w:sz w:val="24"/>
          <w:lang w:val="ru-RU"/>
        </w:rPr>
        <w:t xml:space="preserve">контролируемый доступ участников образовательных отношений к информационным образовательным  ресурсам  в  сети  Интернет  (ограничение  доступа  к </w:t>
      </w:r>
      <w:r>
        <w:rPr>
          <w:spacing w:val="2"/>
          <w:sz w:val="24"/>
          <w:lang w:val="ru-RU"/>
        </w:rPr>
        <w:t xml:space="preserve"> </w:t>
      </w:r>
      <w:r>
        <w:rPr>
          <w:sz w:val="24"/>
          <w:lang w:val="ru-RU"/>
        </w:rPr>
        <w:t>информации,</w:t>
      </w:r>
    </w:p>
    <w:p w:rsidR="00314DE7" w:rsidRDefault="00F20C45">
      <w:pPr>
        <w:pStyle w:val="af1"/>
        <w:tabs>
          <w:tab w:val="left" w:pos="2692"/>
          <w:tab w:val="left" w:pos="3057"/>
          <w:tab w:val="left" w:pos="4265"/>
          <w:tab w:val="left" w:pos="6994"/>
          <w:tab w:val="left" w:pos="8173"/>
          <w:tab w:val="left" w:pos="8561"/>
        </w:tabs>
        <w:spacing w:line="276" w:lineRule="auto"/>
        <w:ind w:left="142" w:right="89" w:firstLine="284"/>
        <w:jc w:val="left"/>
        <w:rPr>
          <w:lang w:val="ru-RU"/>
        </w:rPr>
      </w:pPr>
      <w:r>
        <w:rPr>
          <w:lang w:val="ru-RU"/>
        </w:rPr>
        <w:t>несовместимой с задачами духовно-нравственного развития и воспитания обучающихся);</w:t>
      </w:r>
    </w:p>
    <w:p w:rsidR="00314DE7" w:rsidRDefault="00F20C45">
      <w:pPr>
        <w:tabs>
          <w:tab w:val="left" w:pos="838"/>
          <w:tab w:val="left" w:pos="2702"/>
          <w:tab w:val="left" w:pos="4662"/>
          <w:tab w:val="left" w:pos="6182"/>
          <w:tab w:val="left" w:pos="6498"/>
          <w:tab w:val="left" w:pos="7745"/>
        </w:tabs>
        <w:spacing w:line="276" w:lineRule="auto"/>
        <w:ind w:left="142" w:right="89" w:firstLine="284"/>
        <w:rPr>
          <w:sz w:val="24"/>
          <w:lang w:val="ru-RU"/>
        </w:rPr>
      </w:pPr>
      <w:r>
        <w:rPr>
          <w:sz w:val="24"/>
          <w:lang w:val="ru-RU"/>
        </w:rPr>
        <w:t>взаимодействие</w:t>
      </w:r>
      <w:r>
        <w:rPr>
          <w:sz w:val="24"/>
          <w:lang w:val="ru-RU"/>
        </w:rPr>
        <w:tab/>
        <w:t>образовательной</w:t>
      </w:r>
      <w:r>
        <w:rPr>
          <w:sz w:val="24"/>
          <w:lang w:val="ru-RU"/>
        </w:rPr>
        <w:tab/>
        <w:t>организации</w:t>
      </w:r>
      <w:r>
        <w:rPr>
          <w:sz w:val="24"/>
          <w:lang w:val="ru-RU"/>
        </w:rPr>
        <w:tab/>
        <w:t>с</w:t>
      </w:r>
      <w:r>
        <w:rPr>
          <w:sz w:val="24"/>
          <w:lang w:val="ru-RU"/>
        </w:rPr>
        <w:tab/>
        <w:t>органами,</w:t>
      </w:r>
      <w:r>
        <w:rPr>
          <w:sz w:val="24"/>
          <w:lang w:val="ru-RU"/>
        </w:rPr>
        <w:tab/>
        <w:t>осуществляющими управление</w:t>
      </w:r>
      <w:r>
        <w:rPr>
          <w:spacing w:val="8"/>
          <w:sz w:val="24"/>
          <w:lang w:val="ru-RU"/>
        </w:rPr>
        <w:t xml:space="preserve"> </w:t>
      </w:r>
      <w:r>
        <w:rPr>
          <w:sz w:val="24"/>
          <w:lang w:val="ru-RU"/>
        </w:rPr>
        <w:t>в</w:t>
      </w:r>
      <w:r>
        <w:rPr>
          <w:spacing w:val="10"/>
          <w:sz w:val="24"/>
          <w:lang w:val="ru-RU"/>
        </w:rPr>
        <w:t xml:space="preserve"> </w:t>
      </w:r>
      <w:r>
        <w:rPr>
          <w:sz w:val="24"/>
          <w:lang w:val="ru-RU"/>
        </w:rPr>
        <w:t>сфере</w:t>
      </w:r>
      <w:r>
        <w:rPr>
          <w:spacing w:val="8"/>
          <w:sz w:val="24"/>
          <w:lang w:val="ru-RU"/>
        </w:rPr>
        <w:t xml:space="preserve"> </w:t>
      </w:r>
      <w:r>
        <w:rPr>
          <w:sz w:val="24"/>
          <w:lang w:val="ru-RU"/>
        </w:rPr>
        <w:t>образования</w:t>
      </w:r>
      <w:r>
        <w:rPr>
          <w:spacing w:val="10"/>
          <w:sz w:val="24"/>
          <w:lang w:val="ru-RU"/>
        </w:rPr>
        <w:t xml:space="preserve"> </w:t>
      </w:r>
      <w:r>
        <w:rPr>
          <w:sz w:val="24"/>
          <w:lang w:val="ru-RU"/>
        </w:rPr>
        <w:t>и</w:t>
      </w:r>
      <w:r>
        <w:rPr>
          <w:spacing w:val="10"/>
          <w:sz w:val="24"/>
          <w:lang w:val="ru-RU"/>
        </w:rPr>
        <w:t xml:space="preserve"> </w:t>
      </w:r>
      <w:r>
        <w:rPr>
          <w:sz w:val="24"/>
          <w:lang w:val="ru-RU"/>
        </w:rPr>
        <w:t>с</w:t>
      </w:r>
      <w:r>
        <w:rPr>
          <w:spacing w:val="15"/>
          <w:sz w:val="24"/>
          <w:lang w:val="ru-RU"/>
        </w:rPr>
        <w:t xml:space="preserve"> </w:t>
      </w:r>
      <w:r>
        <w:rPr>
          <w:sz w:val="24"/>
          <w:lang w:val="ru-RU"/>
        </w:rPr>
        <w:t>другими</w:t>
      </w:r>
      <w:r>
        <w:rPr>
          <w:spacing w:val="10"/>
          <w:sz w:val="24"/>
          <w:lang w:val="ru-RU"/>
        </w:rPr>
        <w:t xml:space="preserve"> </w:t>
      </w:r>
      <w:r>
        <w:rPr>
          <w:sz w:val="24"/>
          <w:lang w:val="ru-RU"/>
        </w:rPr>
        <w:t>образовательными</w:t>
      </w:r>
      <w:r>
        <w:rPr>
          <w:spacing w:val="10"/>
          <w:sz w:val="24"/>
          <w:lang w:val="ru-RU"/>
        </w:rPr>
        <w:t xml:space="preserve"> </w:t>
      </w:r>
      <w:r>
        <w:rPr>
          <w:sz w:val="24"/>
          <w:lang w:val="ru-RU"/>
        </w:rPr>
        <w:t>организациями.</w:t>
      </w:r>
    </w:p>
    <w:p w:rsidR="00314DE7" w:rsidRDefault="00F20C45">
      <w:pPr>
        <w:pStyle w:val="af1"/>
        <w:spacing w:line="276" w:lineRule="auto"/>
        <w:ind w:left="142" w:right="89" w:firstLine="284"/>
        <w:rPr>
          <w:lang w:val="ru-RU"/>
        </w:rPr>
      </w:pPr>
      <w:r>
        <w:rPr>
          <w:lang w:val="ru-RU"/>
        </w:rPr>
        <w:t>Участники образовательных отношений - компетентны в решении учебно-познавательных и профессиональных задач с применением информационно-коммуникационных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314DE7" w:rsidRDefault="00F20C45">
      <w:pPr>
        <w:pStyle w:val="1"/>
        <w:spacing w:line="276" w:lineRule="auto"/>
        <w:ind w:left="142" w:right="91" w:firstLine="284"/>
        <w:rPr>
          <w:lang w:val="ru-RU"/>
        </w:rPr>
      </w:pPr>
      <w:r>
        <w:rPr>
          <w:lang w:val="ru-RU"/>
        </w:rPr>
        <w:t>Информационно-методические условия реализации основной образовательной программы</w:t>
      </w:r>
    </w:p>
    <w:p w:rsidR="00314DE7" w:rsidRDefault="00F20C45">
      <w:pPr>
        <w:pStyle w:val="af1"/>
        <w:spacing w:line="276" w:lineRule="auto"/>
        <w:ind w:left="142" w:right="89" w:firstLine="284"/>
        <w:rPr>
          <w:lang w:val="ru-RU"/>
        </w:rPr>
      </w:pPr>
      <w:r>
        <w:rPr>
          <w:lang w:val="ru-RU"/>
        </w:rPr>
        <w:t>В соответствии с требованиями ФГОС СОО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314DE7" w:rsidRDefault="00F20C45">
      <w:pPr>
        <w:pStyle w:val="af1"/>
        <w:spacing w:line="276" w:lineRule="auto"/>
        <w:ind w:left="142" w:right="91" w:firstLine="284"/>
        <w:rPr>
          <w:lang w:val="ru-RU"/>
        </w:rPr>
      </w:pPr>
      <w:r>
        <w:rPr>
          <w:lang w:val="ru-RU"/>
        </w:rPr>
        <w:t xml:space="preserve">Под информационно-образовательной средой (или ИОС) понимается открытая педагогическая система, сформированная </w:t>
      </w:r>
      <w:r>
        <w:rPr>
          <w:spacing w:val="1"/>
          <w:lang w:val="ru-RU"/>
        </w:rPr>
        <w:t xml:space="preserve">на </w:t>
      </w:r>
      <w:r>
        <w:rPr>
          <w:lang w:val="ru-RU"/>
        </w:rPr>
        <w:t>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w:t>
      </w:r>
      <w:r>
        <w:rPr>
          <w:spacing w:val="25"/>
          <w:lang w:val="ru-RU"/>
        </w:rPr>
        <w:t xml:space="preserve"> </w:t>
      </w:r>
      <w:r>
        <w:rPr>
          <w:lang w:val="ru-RU"/>
        </w:rPr>
        <w:t>ИКТ.</w:t>
      </w:r>
    </w:p>
    <w:p w:rsidR="00314DE7" w:rsidRDefault="00F20C45">
      <w:pPr>
        <w:pStyle w:val="af1"/>
        <w:ind w:left="142" w:right="91" w:firstLine="284"/>
        <w:rPr>
          <w:lang w:val="ru-RU"/>
        </w:rPr>
      </w:pPr>
      <w:r>
        <w:rPr>
          <w:lang w:val="ru-RU"/>
        </w:rPr>
        <w:t>Основными элементами ИОС являются:</w:t>
      </w:r>
    </w:p>
    <w:p w:rsidR="00314DE7" w:rsidRDefault="00F20C45">
      <w:pPr>
        <w:tabs>
          <w:tab w:val="left" w:pos="142"/>
        </w:tabs>
        <w:ind w:left="142" w:right="89" w:firstLine="284"/>
        <w:jc w:val="both"/>
        <w:rPr>
          <w:sz w:val="24"/>
          <w:lang w:val="ru-RU"/>
        </w:rPr>
      </w:pPr>
      <w:r>
        <w:rPr>
          <w:sz w:val="24"/>
          <w:lang w:val="ru-RU"/>
        </w:rPr>
        <w:t>информационно-образовательные ресурсы  в  виде печатной</w:t>
      </w:r>
      <w:r>
        <w:rPr>
          <w:spacing w:val="-24"/>
          <w:sz w:val="24"/>
          <w:lang w:val="ru-RU"/>
        </w:rPr>
        <w:t xml:space="preserve"> </w:t>
      </w:r>
      <w:r>
        <w:rPr>
          <w:sz w:val="24"/>
          <w:lang w:val="ru-RU"/>
        </w:rPr>
        <w:t>проду</w:t>
      </w:r>
      <w:r>
        <w:rPr>
          <w:sz w:val="24"/>
          <w:u w:val="single"/>
          <w:lang w:val="ru-RU"/>
        </w:rPr>
        <w:t>кци</w:t>
      </w:r>
      <w:r>
        <w:rPr>
          <w:sz w:val="24"/>
          <w:lang w:val="ru-RU"/>
        </w:rPr>
        <w:t>и;</w:t>
      </w:r>
    </w:p>
    <w:p w:rsidR="00314DE7" w:rsidRDefault="00F20C45">
      <w:pPr>
        <w:tabs>
          <w:tab w:val="left" w:pos="142"/>
        </w:tabs>
        <w:ind w:left="142" w:right="89" w:firstLine="284"/>
        <w:jc w:val="both"/>
        <w:rPr>
          <w:sz w:val="24"/>
          <w:lang w:val="ru-RU"/>
        </w:rPr>
      </w:pPr>
      <w:r>
        <w:rPr>
          <w:sz w:val="24"/>
          <w:lang w:val="ru-RU"/>
        </w:rPr>
        <w:t xml:space="preserve">информационно-образовательные ресурсы </w:t>
      </w:r>
      <w:r>
        <w:rPr>
          <w:spacing w:val="1"/>
          <w:sz w:val="24"/>
          <w:lang w:val="ru-RU"/>
        </w:rPr>
        <w:t xml:space="preserve">на </w:t>
      </w:r>
      <w:r>
        <w:rPr>
          <w:sz w:val="24"/>
          <w:lang w:val="ru-RU"/>
        </w:rPr>
        <w:t xml:space="preserve">сменных оптических </w:t>
      </w:r>
      <w:r>
        <w:rPr>
          <w:spacing w:val="37"/>
          <w:sz w:val="24"/>
          <w:lang w:val="ru-RU"/>
        </w:rPr>
        <w:t xml:space="preserve"> </w:t>
      </w:r>
      <w:r>
        <w:rPr>
          <w:sz w:val="24"/>
          <w:lang w:val="ru-RU"/>
        </w:rPr>
        <w:t>носителях;</w:t>
      </w:r>
    </w:p>
    <w:p w:rsidR="00314DE7" w:rsidRDefault="00F20C45">
      <w:pPr>
        <w:tabs>
          <w:tab w:val="left" w:pos="142"/>
        </w:tabs>
        <w:ind w:left="142" w:right="-53" w:firstLine="284"/>
        <w:jc w:val="both"/>
        <w:rPr>
          <w:sz w:val="24"/>
          <w:lang w:val="ru-RU"/>
        </w:rPr>
      </w:pPr>
      <w:r>
        <w:rPr>
          <w:sz w:val="24"/>
          <w:lang w:val="ru-RU"/>
        </w:rPr>
        <w:t>информационно-образовательные  ресурсы</w:t>
      </w:r>
      <w:r>
        <w:rPr>
          <w:spacing w:val="5"/>
          <w:sz w:val="24"/>
          <w:lang w:val="ru-RU"/>
        </w:rPr>
        <w:t xml:space="preserve"> </w:t>
      </w:r>
      <w:r>
        <w:rPr>
          <w:sz w:val="24"/>
          <w:lang w:val="ru-RU"/>
        </w:rPr>
        <w:t>Интернета;</w:t>
      </w:r>
    </w:p>
    <w:p w:rsidR="00314DE7" w:rsidRDefault="00F20C45">
      <w:pPr>
        <w:tabs>
          <w:tab w:val="left" w:pos="142"/>
        </w:tabs>
        <w:ind w:left="142" w:right="89" w:firstLine="284"/>
        <w:jc w:val="both"/>
        <w:rPr>
          <w:sz w:val="24"/>
          <w:lang w:val="ru-RU"/>
        </w:rPr>
      </w:pPr>
      <w:r>
        <w:rPr>
          <w:sz w:val="24"/>
          <w:lang w:val="ru-RU"/>
        </w:rPr>
        <w:t>вычислительная  и  информационно-телекоммуникационная</w:t>
      </w:r>
      <w:r>
        <w:rPr>
          <w:spacing w:val="-21"/>
          <w:sz w:val="24"/>
          <w:lang w:val="ru-RU"/>
        </w:rPr>
        <w:t xml:space="preserve"> </w:t>
      </w:r>
      <w:r>
        <w:rPr>
          <w:sz w:val="24"/>
          <w:lang w:val="ru-RU"/>
        </w:rPr>
        <w:t>инфраструктура;</w:t>
      </w:r>
    </w:p>
    <w:p w:rsidR="00314DE7" w:rsidRDefault="00F20C45">
      <w:pPr>
        <w:tabs>
          <w:tab w:val="left" w:pos="142"/>
        </w:tabs>
        <w:spacing w:line="276" w:lineRule="auto"/>
        <w:ind w:left="142" w:right="89" w:firstLine="284"/>
        <w:jc w:val="both"/>
        <w:rPr>
          <w:sz w:val="24"/>
          <w:lang w:val="ru-RU"/>
        </w:rPr>
      </w:pPr>
      <w:r>
        <w:rPr>
          <w:sz w:val="24"/>
          <w:lang w:val="ru-RU"/>
        </w:rPr>
        <w:t xml:space="preserve">прикладные программы, в том числе поддерживающие администрирование и </w:t>
      </w:r>
      <w:r>
        <w:rPr>
          <w:spacing w:val="1"/>
          <w:sz w:val="24"/>
          <w:lang w:val="ru-RU"/>
        </w:rPr>
        <w:lastRenderedPageBreak/>
        <w:t xml:space="preserve">финансово- </w:t>
      </w:r>
      <w:r>
        <w:rPr>
          <w:sz w:val="24"/>
          <w:lang w:val="ru-RU"/>
        </w:rPr>
        <w:t>хозяйственную деятельность образовательного учреждения (делопроизводство, кадры  и т.</w:t>
      </w:r>
      <w:r>
        <w:rPr>
          <w:spacing w:val="3"/>
          <w:sz w:val="24"/>
          <w:lang w:val="ru-RU"/>
        </w:rPr>
        <w:t xml:space="preserve"> </w:t>
      </w:r>
      <w:r>
        <w:rPr>
          <w:sz w:val="24"/>
          <w:lang w:val="ru-RU"/>
        </w:rPr>
        <w:t>д.).</w:t>
      </w:r>
    </w:p>
    <w:p w:rsidR="00314DE7" w:rsidRDefault="00F20C45">
      <w:pPr>
        <w:pStyle w:val="af1"/>
        <w:spacing w:line="280" w:lineRule="auto"/>
        <w:ind w:left="142" w:right="89" w:firstLine="284"/>
        <w:jc w:val="left"/>
        <w:rPr>
          <w:lang w:val="ru-RU"/>
        </w:rPr>
      </w:pPr>
      <w:r>
        <w:rPr>
          <w:lang w:val="ru-RU"/>
        </w:rPr>
        <w:t>Необходимое для использования ИКТ оборудование в МБОУ «СОШ с. Ивановка» отвечает современным требованиям и обеспечивает использование  ИКТ:</w:t>
      </w:r>
    </w:p>
    <w:p w:rsidR="00314DE7" w:rsidRDefault="00F20C45">
      <w:pPr>
        <w:tabs>
          <w:tab w:val="left" w:pos="837"/>
          <w:tab w:val="left" w:pos="838"/>
        </w:tabs>
        <w:ind w:left="142" w:right="91" w:firstLine="284"/>
        <w:jc w:val="both"/>
        <w:rPr>
          <w:sz w:val="24"/>
          <w:lang w:val="ru-RU"/>
        </w:rPr>
      </w:pPr>
      <w:r>
        <w:rPr>
          <w:sz w:val="24"/>
          <w:lang w:val="ru-RU"/>
        </w:rPr>
        <w:t>в учебной</w:t>
      </w:r>
      <w:r>
        <w:rPr>
          <w:spacing w:val="28"/>
          <w:sz w:val="24"/>
          <w:lang w:val="ru-RU"/>
        </w:rPr>
        <w:t xml:space="preserve"> </w:t>
      </w:r>
      <w:r>
        <w:rPr>
          <w:sz w:val="24"/>
          <w:lang w:val="ru-RU"/>
        </w:rPr>
        <w:t>деятельности;</w:t>
      </w:r>
    </w:p>
    <w:p w:rsidR="00314DE7" w:rsidRDefault="00F20C45">
      <w:pPr>
        <w:tabs>
          <w:tab w:val="left" w:pos="837"/>
          <w:tab w:val="left" w:pos="838"/>
        </w:tabs>
        <w:ind w:left="142" w:right="89" w:firstLine="284"/>
        <w:jc w:val="both"/>
        <w:rPr>
          <w:sz w:val="24"/>
          <w:lang w:val="ru-RU"/>
        </w:rPr>
      </w:pPr>
      <w:r>
        <w:rPr>
          <w:sz w:val="24"/>
          <w:lang w:val="ru-RU"/>
        </w:rPr>
        <w:t>во  внеучебной</w:t>
      </w:r>
      <w:r>
        <w:rPr>
          <w:spacing w:val="-28"/>
          <w:sz w:val="24"/>
          <w:lang w:val="ru-RU"/>
        </w:rPr>
        <w:t xml:space="preserve"> </w:t>
      </w:r>
      <w:r>
        <w:rPr>
          <w:sz w:val="24"/>
          <w:lang w:val="ru-RU"/>
        </w:rPr>
        <w:t>деятельности;</w:t>
      </w:r>
    </w:p>
    <w:p w:rsidR="00314DE7" w:rsidRDefault="00F20C45">
      <w:pPr>
        <w:tabs>
          <w:tab w:val="left" w:pos="837"/>
          <w:tab w:val="left" w:pos="838"/>
        </w:tabs>
        <w:ind w:left="142" w:right="89" w:firstLine="284"/>
        <w:jc w:val="both"/>
        <w:rPr>
          <w:sz w:val="24"/>
          <w:lang w:val="ru-RU"/>
        </w:rPr>
      </w:pPr>
      <w:r>
        <w:rPr>
          <w:sz w:val="24"/>
          <w:lang w:val="ru-RU"/>
        </w:rPr>
        <w:t>в  естественнонаучной</w:t>
      </w:r>
      <w:r>
        <w:rPr>
          <w:spacing w:val="-12"/>
          <w:sz w:val="24"/>
          <w:lang w:val="ru-RU"/>
        </w:rPr>
        <w:t xml:space="preserve"> </w:t>
      </w:r>
      <w:r>
        <w:rPr>
          <w:sz w:val="24"/>
          <w:lang w:val="ru-RU"/>
        </w:rPr>
        <w:t>деятельности;</w:t>
      </w:r>
    </w:p>
    <w:p w:rsidR="00314DE7" w:rsidRDefault="00F20C45">
      <w:pPr>
        <w:tabs>
          <w:tab w:val="left" w:pos="837"/>
          <w:tab w:val="left" w:pos="838"/>
        </w:tabs>
        <w:ind w:left="142" w:right="89" w:firstLine="284"/>
        <w:jc w:val="both"/>
        <w:rPr>
          <w:sz w:val="24"/>
          <w:lang w:val="ru-RU"/>
        </w:rPr>
      </w:pPr>
      <w:r>
        <w:rPr>
          <w:sz w:val="24"/>
          <w:lang w:val="ru-RU"/>
        </w:rPr>
        <w:t xml:space="preserve">при измерении, контроле и оценке результатов </w:t>
      </w:r>
      <w:r>
        <w:rPr>
          <w:spacing w:val="13"/>
          <w:sz w:val="24"/>
          <w:lang w:val="ru-RU"/>
        </w:rPr>
        <w:t xml:space="preserve"> </w:t>
      </w:r>
      <w:r>
        <w:rPr>
          <w:sz w:val="24"/>
          <w:lang w:val="ru-RU"/>
        </w:rPr>
        <w:t>образования;</w:t>
      </w:r>
    </w:p>
    <w:p w:rsidR="00314DE7" w:rsidRDefault="00F20C45">
      <w:pPr>
        <w:tabs>
          <w:tab w:val="left" w:pos="838"/>
        </w:tabs>
        <w:spacing w:line="276" w:lineRule="auto"/>
        <w:ind w:left="142" w:right="89" w:firstLine="284"/>
        <w:jc w:val="both"/>
        <w:rPr>
          <w:lang w:val="ru-RU"/>
        </w:rPr>
      </w:pPr>
      <w:r>
        <w:rPr>
          <w:sz w:val="24"/>
          <w:lang w:val="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w:t>
      </w:r>
      <w:r>
        <w:rPr>
          <w:spacing w:val="12"/>
          <w:sz w:val="24"/>
          <w:lang w:val="ru-RU"/>
        </w:rPr>
        <w:t xml:space="preserve"> </w:t>
      </w:r>
      <w:r>
        <w:rPr>
          <w:sz w:val="24"/>
          <w:lang w:val="ru-RU"/>
        </w:rPr>
        <w:t>управления.</w:t>
      </w:r>
    </w:p>
    <w:p w:rsidR="00314DE7" w:rsidRDefault="001A616B">
      <w:pPr>
        <w:pStyle w:val="afe"/>
        <w:tabs>
          <w:tab w:val="left" w:pos="838"/>
        </w:tabs>
        <w:spacing w:line="276" w:lineRule="auto"/>
        <w:ind w:left="142" w:right="89" w:firstLine="284"/>
        <w:rPr>
          <w:sz w:val="24"/>
          <w:szCs w:val="24"/>
          <w:lang w:val="ru-RU"/>
        </w:rPr>
      </w:pPr>
      <w:r>
        <w:rPr>
          <w:noProof/>
          <w:sz w:val="24"/>
          <w:szCs w:val="24"/>
          <w:lang w:val="ru-RU" w:eastAsia="ru-RU"/>
        </w:rPr>
        <mc:AlternateContent>
          <mc:Choice Requires="wps">
            <w:drawing>
              <wp:anchor distT="0" distB="0" distL="114300" distR="114300" simplePos="0" relativeHeight="251659264" behindDoc="1" locked="0" layoutInCell="1" allowOverlap="1">
                <wp:simplePos x="0" y="0"/>
                <wp:positionH relativeFrom="page">
                  <wp:posOffset>1759585</wp:posOffset>
                </wp:positionH>
                <wp:positionV relativeFrom="page">
                  <wp:posOffset>1173480</wp:posOffset>
                </wp:positionV>
                <wp:extent cx="883920" cy="179705"/>
                <wp:effectExtent l="0" t="1905" r="444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C45" w:rsidRDefault="00F20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38.55pt;margin-top:92.4pt;width:69.6pt;height:14.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" stroked="f">
                <v:textbox>
                  <w:txbxContent>
                    <w:p w:rsidR="00F20C45" w:rsidRDefault="00F20C45"/>
                  </w:txbxContent>
                </v:textbox>
                <w10:wrap anchorx="page" anchory="page"/>
              </v:rect>
            </w:pict>
          </mc:Fallback>
        </mc:AlternateContent>
      </w:r>
      <w:r>
        <w:rPr>
          <w:noProof/>
          <w:sz w:val="24"/>
          <w:szCs w:val="24"/>
          <w:lang w:val="ru-RU" w:eastAsia="ru-RU"/>
        </w:rPr>
        <mc:AlternateContent>
          <mc:Choice Requires="wps">
            <w:drawing>
              <wp:anchor distT="0" distB="0" distL="114300" distR="114300" simplePos="0" relativeHeight="251660288" behindDoc="1" locked="0" layoutInCell="1" allowOverlap="1">
                <wp:simplePos x="0" y="0"/>
                <wp:positionH relativeFrom="page">
                  <wp:posOffset>3561080</wp:posOffset>
                </wp:positionH>
                <wp:positionV relativeFrom="paragraph">
                  <wp:posOffset>-1056640</wp:posOffset>
                </wp:positionV>
                <wp:extent cx="820420" cy="180340"/>
                <wp:effectExtent l="0" t="635"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C45" w:rsidRDefault="00F20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80.4pt;margin-top:-83.2pt;width:64.6pt;height:1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" stroked="f">
                <v:textbox>
                  <w:txbxContent>
                    <w:p w:rsidR="00F20C45" w:rsidRDefault="00F20C45"/>
                  </w:txbxContent>
                </v:textbox>
                <w10:wrap anchorx="page"/>
              </v:rect>
            </w:pict>
          </mc:Fallback>
        </mc:AlternateContent>
      </w:r>
      <w:r>
        <w:rPr>
          <w:noProof/>
          <w:sz w:val="24"/>
          <w:szCs w:val="24"/>
          <w:lang w:val="ru-RU" w:eastAsia="ru-RU"/>
        </w:rPr>
        <mc:AlternateContent>
          <mc:Choice Requires="wps">
            <w:drawing>
              <wp:anchor distT="0" distB="0" distL="114300" distR="114300" simplePos="0" relativeHeight="251661312" behindDoc="1" locked="0" layoutInCell="1" allowOverlap="1">
                <wp:simplePos x="0" y="0"/>
                <wp:positionH relativeFrom="page">
                  <wp:posOffset>1759585</wp:posOffset>
                </wp:positionH>
                <wp:positionV relativeFrom="paragraph">
                  <wp:posOffset>-697230</wp:posOffset>
                </wp:positionV>
                <wp:extent cx="335280" cy="179705"/>
                <wp:effectExtent l="0" t="0" r="635" b="317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C45" w:rsidRDefault="00F20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138.55pt;margin-top:-54.9pt;width:26.4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QjggIAAAwF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" stroked="f">
                <v:textbox>
                  <w:txbxContent>
                    <w:p w:rsidR="00F20C45" w:rsidRDefault="00F20C45"/>
                  </w:txbxContent>
                </v:textbox>
                <w10:wrap anchorx="page"/>
              </v:rect>
            </w:pict>
          </mc:Fallback>
        </mc:AlternateContent>
      </w:r>
      <w:r w:rsidR="00F20C45">
        <w:rPr>
          <w:sz w:val="24"/>
          <w:szCs w:val="24"/>
          <w:lang w:val="ru-RU"/>
        </w:rPr>
        <w:t>Образовательная деятельность в МБОУ «СОШ с. Ивановка» оснащена примерными программами по всем дисциплинам учебного плана, методической, научно-популярной, справочно-библиографической,  художественной литературой,  а также периодическими изданиями.</w:t>
      </w:r>
    </w:p>
    <w:p w:rsidR="00314DE7" w:rsidRDefault="00F20C45">
      <w:pPr>
        <w:pStyle w:val="1"/>
        <w:spacing w:line="276" w:lineRule="auto"/>
        <w:ind w:left="142" w:right="91" w:firstLine="284"/>
        <w:rPr>
          <w:lang w:val="ru-RU"/>
        </w:rPr>
      </w:pPr>
      <w:r>
        <w:rPr>
          <w:lang w:val="ru-RU"/>
        </w:rPr>
        <w:t>Обоснование</w:t>
      </w:r>
      <w:r>
        <w:rPr>
          <w:spacing w:val="-8"/>
          <w:lang w:val="ru-RU"/>
        </w:rPr>
        <w:t xml:space="preserve"> </w:t>
      </w:r>
      <w:r>
        <w:rPr>
          <w:lang w:val="ru-RU"/>
        </w:rPr>
        <w:t>необходимых</w:t>
      </w:r>
      <w:r>
        <w:rPr>
          <w:spacing w:val="-12"/>
          <w:lang w:val="ru-RU"/>
        </w:rPr>
        <w:t xml:space="preserve"> </w:t>
      </w:r>
      <w:r>
        <w:rPr>
          <w:lang w:val="ru-RU"/>
        </w:rPr>
        <w:t>изменений</w:t>
      </w:r>
      <w:r>
        <w:rPr>
          <w:spacing w:val="-6"/>
          <w:lang w:val="ru-RU"/>
        </w:rPr>
        <w:t xml:space="preserve"> </w:t>
      </w:r>
      <w:r>
        <w:rPr>
          <w:lang w:val="ru-RU"/>
        </w:rPr>
        <w:t>в</w:t>
      </w:r>
      <w:r>
        <w:rPr>
          <w:spacing w:val="-12"/>
          <w:lang w:val="ru-RU"/>
        </w:rPr>
        <w:t xml:space="preserve"> </w:t>
      </w:r>
      <w:r>
        <w:rPr>
          <w:lang w:val="ru-RU"/>
        </w:rPr>
        <w:t>имеющихся</w:t>
      </w:r>
      <w:r>
        <w:rPr>
          <w:spacing w:val="-7"/>
          <w:lang w:val="ru-RU"/>
        </w:rPr>
        <w:t xml:space="preserve"> </w:t>
      </w:r>
      <w:r>
        <w:rPr>
          <w:lang w:val="ru-RU"/>
        </w:rPr>
        <w:t>условиях</w:t>
      </w:r>
      <w:r>
        <w:rPr>
          <w:spacing w:val="-12"/>
          <w:lang w:val="ru-RU"/>
        </w:rPr>
        <w:t xml:space="preserve"> </w:t>
      </w:r>
      <w:r>
        <w:rPr>
          <w:lang w:val="ru-RU"/>
        </w:rPr>
        <w:t>в</w:t>
      </w:r>
      <w:r>
        <w:rPr>
          <w:spacing w:val="-7"/>
          <w:lang w:val="ru-RU"/>
        </w:rPr>
        <w:t xml:space="preserve"> </w:t>
      </w:r>
      <w:r>
        <w:rPr>
          <w:lang w:val="ru-RU"/>
        </w:rPr>
        <w:t>соответствии</w:t>
      </w:r>
      <w:r>
        <w:rPr>
          <w:spacing w:val="-11"/>
          <w:lang w:val="ru-RU"/>
        </w:rPr>
        <w:t xml:space="preserve"> </w:t>
      </w:r>
      <w:r>
        <w:rPr>
          <w:lang w:val="ru-RU"/>
        </w:rPr>
        <w:t>с</w:t>
      </w:r>
      <w:r>
        <w:rPr>
          <w:spacing w:val="-13"/>
          <w:lang w:val="ru-RU"/>
        </w:rPr>
        <w:t xml:space="preserve"> </w:t>
      </w:r>
      <w:r>
        <w:rPr>
          <w:lang w:val="ru-RU"/>
        </w:rPr>
        <w:t>основной образовательной программой среднего общего</w:t>
      </w:r>
      <w:r>
        <w:rPr>
          <w:spacing w:val="-9"/>
          <w:lang w:val="ru-RU"/>
        </w:rPr>
        <w:t xml:space="preserve"> </w:t>
      </w:r>
      <w:r>
        <w:rPr>
          <w:lang w:val="ru-RU"/>
        </w:rPr>
        <w:t>образования</w:t>
      </w:r>
    </w:p>
    <w:p w:rsidR="00314DE7" w:rsidRDefault="00F20C45">
      <w:pPr>
        <w:pStyle w:val="af1"/>
        <w:spacing w:line="276" w:lineRule="auto"/>
        <w:ind w:left="142" w:right="89" w:firstLine="284"/>
        <w:rPr>
          <w:lang w:val="ru-RU"/>
        </w:rPr>
      </w:pPr>
      <w:r>
        <w:rPr>
          <w:lang w:val="ru-RU"/>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314DE7" w:rsidRDefault="00F20C45">
      <w:pPr>
        <w:pStyle w:val="af1"/>
        <w:spacing w:line="278" w:lineRule="auto"/>
        <w:ind w:left="142" w:right="89" w:firstLine="284"/>
        <w:rPr>
          <w:lang w:val="ru-RU"/>
        </w:rPr>
      </w:pPr>
      <w:r>
        <w:rPr>
          <w:lang w:val="ru-RU"/>
        </w:rPr>
        <w:t>Система</w:t>
      </w:r>
      <w:r>
        <w:rPr>
          <w:spacing w:val="-4"/>
          <w:lang w:val="ru-RU"/>
        </w:rPr>
        <w:t xml:space="preserve"> </w:t>
      </w:r>
      <w:r>
        <w:rPr>
          <w:lang w:val="ru-RU"/>
        </w:rPr>
        <w:t>условий</w:t>
      </w:r>
      <w:r>
        <w:rPr>
          <w:spacing w:val="-7"/>
          <w:lang w:val="ru-RU"/>
        </w:rPr>
        <w:t xml:space="preserve"> </w:t>
      </w:r>
      <w:r>
        <w:rPr>
          <w:lang w:val="ru-RU"/>
        </w:rPr>
        <w:t>реализации</w:t>
      </w:r>
      <w:r>
        <w:rPr>
          <w:spacing w:val="-7"/>
          <w:lang w:val="ru-RU"/>
        </w:rPr>
        <w:t xml:space="preserve"> </w:t>
      </w:r>
      <w:r>
        <w:rPr>
          <w:lang w:val="ru-RU"/>
        </w:rPr>
        <w:t>ООП</w:t>
      </w:r>
      <w:r>
        <w:rPr>
          <w:spacing w:val="-8"/>
          <w:lang w:val="ru-RU"/>
        </w:rPr>
        <w:t xml:space="preserve"> </w:t>
      </w:r>
      <w:r>
        <w:rPr>
          <w:lang w:val="ru-RU"/>
        </w:rPr>
        <w:t>МБОУ</w:t>
      </w:r>
      <w:r>
        <w:rPr>
          <w:spacing w:val="-9"/>
          <w:lang w:val="ru-RU"/>
        </w:rPr>
        <w:t xml:space="preserve"> </w:t>
      </w:r>
      <w:r>
        <w:rPr>
          <w:lang w:val="ru-RU"/>
        </w:rPr>
        <w:t>«СОШ с. Ивановка» базируется</w:t>
      </w:r>
      <w:r>
        <w:rPr>
          <w:spacing w:val="-8"/>
          <w:lang w:val="ru-RU"/>
        </w:rPr>
        <w:t xml:space="preserve"> </w:t>
      </w:r>
      <w:r>
        <w:rPr>
          <w:lang w:val="ru-RU"/>
        </w:rPr>
        <w:t>на</w:t>
      </w:r>
      <w:r>
        <w:rPr>
          <w:spacing w:val="-8"/>
          <w:lang w:val="ru-RU"/>
        </w:rPr>
        <w:t xml:space="preserve"> </w:t>
      </w:r>
      <w:r>
        <w:rPr>
          <w:lang w:val="ru-RU"/>
        </w:rPr>
        <w:t>результатах</w:t>
      </w:r>
      <w:r>
        <w:rPr>
          <w:spacing w:val="-12"/>
          <w:lang w:val="ru-RU"/>
        </w:rPr>
        <w:t xml:space="preserve"> </w:t>
      </w:r>
      <w:r>
        <w:rPr>
          <w:lang w:val="ru-RU"/>
        </w:rPr>
        <w:t>проведенной в ходе разработки программы комплексной аналитико-обобщающей и прогностической работы,</w:t>
      </w:r>
      <w:r>
        <w:rPr>
          <w:spacing w:val="-7"/>
          <w:lang w:val="ru-RU"/>
        </w:rPr>
        <w:t xml:space="preserve"> </w:t>
      </w:r>
      <w:r>
        <w:rPr>
          <w:lang w:val="ru-RU"/>
        </w:rPr>
        <w:t>включающей:</w:t>
      </w:r>
    </w:p>
    <w:p w:rsidR="00314DE7" w:rsidRDefault="00F20C45">
      <w:pPr>
        <w:tabs>
          <w:tab w:val="left" w:pos="838"/>
        </w:tabs>
        <w:spacing w:line="276" w:lineRule="auto"/>
        <w:ind w:left="142" w:right="89" w:firstLine="284"/>
        <w:jc w:val="both"/>
        <w:rPr>
          <w:sz w:val="24"/>
          <w:lang w:val="ru-RU"/>
        </w:rPr>
      </w:pPr>
      <w:r>
        <w:rPr>
          <w:sz w:val="24"/>
          <w:lang w:val="ru-RU"/>
        </w:rPr>
        <w:t>анализ имеющихся в образовательной организации условий и ресурсов реализации основной образовательной программы среднего общего</w:t>
      </w:r>
      <w:r>
        <w:rPr>
          <w:spacing w:val="-25"/>
          <w:sz w:val="24"/>
          <w:lang w:val="ru-RU"/>
        </w:rPr>
        <w:t xml:space="preserve"> </w:t>
      </w:r>
      <w:r>
        <w:rPr>
          <w:sz w:val="24"/>
          <w:lang w:val="ru-RU"/>
        </w:rPr>
        <w:t>образования;</w:t>
      </w:r>
    </w:p>
    <w:p w:rsidR="00314DE7" w:rsidRDefault="00F20C45">
      <w:pPr>
        <w:tabs>
          <w:tab w:val="left" w:pos="838"/>
        </w:tabs>
        <w:spacing w:line="276" w:lineRule="auto"/>
        <w:ind w:left="142" w:right="89" w:firstLine="284"/>
        <w:jc w:val="both"/>
        <w:rPr>
          <w:sz w:val="24"/>
          <w:lang w:val="ru-RU"/>
        </w:rPr>
      </w:pPr>
      <w:r>
        <w:rPr>
          <w:sz w:val="24"/>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314DE7" w:rsidRDefault="00F20C45">
      <w:pPr>
        <w:tabs>
          <w:tab w:val="left" w:pos="838"/>
        </w:tabs>
        <w:spacing w:line="276" w:lineRule="auto"/>
        <w:ind w:left="142" w:right="89" w:firstLine="284"/>
        <w:jc w:val="both"/>
        <w:rPr>
          <w:sz w:val="24"/>
          <w:lang w:val="ru-RU"/>
        </w:rPr>
      </w:pPr>
      <w:r>
        <w:rPr>
          <w:spacing w:val="-8"/>
          <w:sz w:val="24"/>
          <w:lang w:val="ru-RU"/>
        </w:rPr>
        <w:t xml:space="preserve">выявление проблемных </w:t>
      </w:r>
      <w:r>
        <w:rPr>
          <w:spacing w:val="-5"/>
          <w:sz w:val="24"/>
          <w:lang w:val="ru-RU"/>
        </w:rPr>
        <w:t xml:space="preserve">зон </w:t>
      </w:r>
      <w:r>
        <w:rPr>
          <w:sz w:val="24"/>
          <w:lang w:val="ru-RU"/>
        </w:rPr>
        <w:t xml:space="preserve">и </w:t>
      </w:r>
      <w:r>
        <w:rPr>
          <w:spacing w:val="-9"/>
          <w:sz w:val="24"/>
          <w:lang w:val="ru-RU"/>
        </w:rPr>
        <w:t xml:space="preserve">установление </w:t>
      </w:r>
      <w:r>
        <w:rPr>
          <w:spacing w:val="-8"/>
          <w:sz w:val="24"/>
          <w:lang w:val="ru-RU"/>
        </w:rPr>
        <w:t xml:space="preserve">необходимых изменений </w:t>
      </w:r>
      <w:r>
        <w:rPr>
          <w:sz w:val="24"/>
          <w:lang w:val="ru-RU"/>
        </w:rPr>
        <w:t xml:space="preserve">в </w:t>
      </w:r>
      <w:r>
        <w:rPr>
          <w:spacing w:val="-8"/>
          <w:sz w:val="24"/>
          <w:lang w:val="ru-RU"/>
        </w:rPr>
        <w:t>имеющихся условиях для</w:t>
      </w:r>
      <w:r>
        <w:rPr>
          <w:spacing w:val="-15"/>
          <w:sz w:val="24"/>
          <w:lang w:val="ru-RU"/>
        </w:rPr>
        <w:t xml:space="preserve"> </w:t>
      </w:r>
      <w:r>
        <w:rPr>
          <w:spacing w:val="-8"/>
          <w:sz w:val="24"/>
          <w:lang w:val="ru-RU"/>
        </w:rPr>
        <w:t>приведения</w:t>
      </w:r>
      <w:r>
        <w:rPr>
          <w:spacing w:val="-15"/>
          <w:sz w:val="24"/>
          <w:lang w:val="ru-RU"/>
        </w:rPr>
        <w:t xml:space="preserve"> </w:t>
      </w:r>
      <w:r>
        <w:rPr>
          <w:sz w:val="24"/>
          <w:lang w:val="ru-RU"/>
        </w:rPr>
        <w:t>их</w:t>
      </w:r>
      <w:r>
        <w:rPr>
          <w:spacing w:val="-21"/>
          <w:sz w:val="24"/>
          <w:lang w:val="ru-RU"/>
        </w:rPr>
        <w:t xml:space="preserve"> </w:t>
      </w:r>
      <w:r>
        <w:rPr>
          <w:sz w:val="24"/>
          <w:lang w:val="ru-RU"/>
        </w:rPr>
        <w:t>в</w:t>
      </w:r>
      <w:r>
        <w:rPr>
          <w:spacing w:val="-13"/>
          <w:sz w:val="24"/>
          <w:lang w:val="ru-RU"/>
        </w:rPr>
        <w:t xml:space="preserve"> </w:t>
      </w:r>
      <w:r>
        <w:rPr>
          <w:spacing w:val="-8"/>
          <w:sz w:val="24"/>
          <w:lang w:val="ru-RU"/>
        </w:rPr>
        <w:t>соответствие</w:t>
      </w:r>
      <w:r>
        <w:rPr>
          <w:spacing w:val="-16"/>
          <w:sz w:val="24"/>
          <w:lang w:val="ru-RU"/>
        </w:rPr>
        <w:t xml:space="preserve"> </w:t>
      </w:r>
      <w:r>
        <w:rPr>
          <w:sz w:val="24"/>
          <w:lang w:val="ru-RU"/>
        </w:rPr>
        <w:t>с</w:t>
      </w:r>
      <w:r>
        <w:rPr>
          <w:spacing w:val="-16"/>
          <w:sz w:val="24"/>
          <w:lang w:val="ru-RU"/>
        </w:rPr>
        <w:t xml:space="preserve"> </w:t>
      </w:r>
      <w:r>
        <w:rPr>
          <w:spacing w:val="-8"/>
          <w:sz w:val="24"/>
          <w:lang w:val="ru-RU"/>
        </w:rPr>
        <w:t>требованиями</w:t>
      </w:r>
      <w:r>
        <w:rPr>
          <w:spacing w:val="-9"/>
          <w:sz w:val="24"/>
          <w:lang w:val="ru-RU"/>
        </w:rPr>
        <w:t xml:space="preserve"> </w:t>
      </w:r>
      <w:r>
        <w:rPr>
          <w:spacing w:val="-8"/>
          <w:sz w:val="24"/>
          <w:lang w:val="ru-RU"/>
        </w:rPr>
        <w:t>ФГОС</w:t>
      </w:r>
      <w:r>
        <w:rPr>
          <w:spacing w:val="-12"/>
          <w:sz w:val="24"/>
          <w:lang w:val="ru-RU"/>
        </w:rPr>
        <w:t xml:space="preserve"> </w:t>
      </w:r>
      <w:r>
        <w:rPr>
          <w:spacing w:val="-6"/>
          <w:sz w:val="24"/>
          <w:lang w:val="ru-RU"/>
        </w:rPr>
        <w:t>СОО;</w:t>
      </w:r>
    </w:p>
    <w:p w:rsidR="00314DE7" w:rsidRDefault="00F20C45">
      <w:pPr>
        <w:tabs>
          <w:tab w:val="left" w:pos="838"/>
        </w:tabs>
        <w:spacing w:line="276" w:lineRule="auto"/>
        <w:ind w:left="142" w:right="89" w:firstLine="284"/>
        <w:jc w:val="both"/>
        <w:rPr>
          <w:sz w:val="24"/>
          <w:lang w:val="ru-RU"/>
        </w:rPr>
      </w:pPr>
      <w:r>
        <w:rPr>
          <w:sz w:val="24"/>
          <w:lang w:val="ru-RU"/>
        </w:rPr>
        <w:t>разработку</w:t>
      </w:r>
      <w:r>
        <w:rPr>
          <w:spacing w:val="-20"/>
          <w:sz w:val="24"/>
          <w:lang w:val="ru-RU"/>
        </w:rPr>
        <w:t xml:space="preserve"> </w:t>
      </w:r>
      <w:r>
        <w:rPr>
          <w:sz w:val="24"/>
          <w:lang w:val="ru-RU"/>
        </w:rPr>
        <w:t>с</w:t>
      </w:r>
      <w:r>
        <w:rPr>
          <w:spacing w:val="-12"/>
          <w:sz w:val="24"/>
          <w:lang w:val="ru-RU"/>
        </w:rPr>
        <w:t xml:space="preserve"> </w:t>
      </w:r>
      <w:r>
        <w:rPr>
          <w:sz w:val="24"/>
          <w:lang w:val="ru-RU"/>
        </w:rPr>
        <w:t>привлечением</w:t>
      </w:r>
      <w:r>
        <w:rPr>
          <w:spacing w:val="-14"/>
          <w:sz w:val="24"/>
          <w:lang w:val="ru-RU"/>
        </w:rPr>
        <w:t xml:space="preserve"> </w:t>
      </w:r>
      <w:r>
        <w:rPr>
          <w:sz w:val="24"/>
          <w:lang w:val="ru-RU"/>
        </w:rPr>
        <w:t>всех</w:t>
      </w:r>
      <w:r>
        <w:rPr>
          <w:spacing w:val="-12"/>
          <w:sz w:val="24"/>
          <w:lang w:val="ru-RU"/>
        </w:rPr>
        <w:t xml:space="preserve"> </w:t>
      </w:r>
      <w:r>
        <w:rPr>
          <w:sz w:val="24"/>
          <w:lang w:val="ru-RU"/>
        </w:rPr>
        <w:t>участников</w:t>
      </w:r>
      <w:r>
        <w:rPr>
          <w:spacing w:val="-14"/>
          <w:sz w:val="24"/>
          <w:lang w:val="ru-RU"/>
        </w:rPr>
        <w:t xml:space="preserve"> </w:t>
      </w:r>
      <w:r>
        <w:rPr>
          <w:sz w:val="24"/>
          <w:lang w:val="ru-RU"/>
        </w:rPr>
        <w:t>образовательных</w:t>
      </w:r>
      <w:r>
        <w:rPr>
          <w:spacing w:val="-20"/>
          <w:sz w:val="24"/>
          <w:lang w:val="ru-RU"/>
        </w:rPr>
        <w:t xml:space="preserve"> </w:t>
      </w:r>
      <w:r>
        <w:rPr>
          <w:sz w:val="24"/>
          <w:lang w:val="ru-RU"/>
        </w:rPr>
        <w:t>отношений</w:t>
      </w:r>
      <w:r>
        <w:rPr>
          <w:spacing w:val="-14"/>
          <w:sz w:val="24"/>
          <w:lang w:val="ru-RU"/>
        </w:rPr>
        <w:t xml:space="preserve"> </w:t>
      </w:r>
      <w:r>
        <w:rPr>
          <w:sz w:val="24"/>
          <w:lang w:val="ru-RU"/>
        </w:rPr>
        <w:t>и</w:t>
      </w:r>
      <w:r>
        <w:rPr>
          <w:spacing w:val="-15"/>
          <w:sz w:val="24"/>
          <w:lang w:val="ru-RU"/>
        </w:rPr>
        <w:t xml:space="preserve"> </w:t>
      </w:r>
      <w:r>
        <w:rPr>
          <w:sz w:val="24"/>
          <w:lang w:val="ru-RU"/>
        </w:rPr>
        <w:t>возможных партнеров механизмов достижения целевых ориентиров в системе</w:t>
      </w:r>
      <w:r>
        <w:rPr>
          <w:spacing w:val="-34"/>
          <w:sz w:val="24"/>
          <w:lang w:val="ru-RU"/>
        </w:rPr>
        <w:t xml:space="preserve"> </w:t>
      </w:r>
      <w:r>
        <w:rPr>
          <w:sz w:val="24"/>
          <w:lang w:val="ru-RU"/>
        </w:rPr>
        <w:t>условий;</w:t>
      </w:r>
    </w:p>
    <w:p w:rsidR="00314DE7" w:rsidRDefault="00F20C45">
      <w:pPr>
        <w:tabs>
          <w:tab w:val="left" w:pos="838"/>
        </w:tabs>
        <w:spacing w:line="276" w:lineRule="auto"/>
        <w:ind w:left="142" w:right="89" w:firstLine="284"/>
        <w:jc w:val="both"/>
        <w:rPr>
          <w:sz w:val="24"/>
          <w:lang w:val="ru-RU"/>
        </w:rPr>
      </w:pPr>
      <w:r>
        <w:rPr>
          <w:sz w:val="24"/>
          <w:lang w:val="ru-RU"/>
        </w:rPr>
        <w:t>разработку</w:t>
      </w:r>
      <w:r>
        <w:rPr>
          <w:spacing w:val="-15"/>
          <w:sz w:val="24"/>
          <w:lang w:val="ru-RU"/>
        </w:rPr>
        <w:t xml:space="preserve"> </w:t>
      </w:r>
      <w:r>
        <w:rPr>
          <w:sz w:val="24"/>
          <w:lang w:val="ru-RU"/>
        </w:rPr>
        <w:t>механизмов</w:t>
      </w:r>
      <w:r>
        <w:rPr>
          <w:spacing w:val="-9"/>
          <w:sz w:val="24"/>
          <w:lang w:val="ru-RU"/>
        </w:rPr>
        <w:t xml:space="preserve"> </w:t>
      </w:r>
      <w:r>
        <w:rPr>
          <w:sz w:val="24"/>
          <w:lang w:val="ru-RU"/>
        </w:rPr>
        <w:t>мониторинга,</w:t>
      </w:r>
      <w:r>
        <w:rPr>
          <w:spacing w:val="-9"/>
          <w:sz w:val="24"/>
          <w:lang w:val="ru-RU"/>
        </w:rPr>
        <w:t xml:space="preserve"> </w:t>
      </w:r>
      <w:r>
        <w:rPr>
          <w:sz w:val="24"/>
          <w:lang w:val="ru-RU"/>
        </w:rPr>
        <w:t>оценки</w:t>
      </w:r>
      <w:r>
        <w:rPr>
          <w:spacing w:val="-10"/>
          <w:sz w:val="24"/>
          <w:lang w:val="ru-RU"/>
        </w:rPr>
        <w:t xml:space="preserve"> </w:t>
      </w:r>
      <w:r>
        <w:rPr>
          <w:sz w:val="24"/>
          <w:lang w:val="ru-RU"/>
        </w:rPr>
        <w:t>и</w:t>
      </w:r>
      <w:r>
        <w:rPr>
          <w:spacing w:val="-10"/>
          <w:sz w:val="24"/>
          <w:lang w:val="ru-RU"/>
        </w:rPr>
        <w:t xml:space="preserve"> </w:t>
      </w:r>
      <w:r>
        <w:rPr>
          <w:sz w:val="24"/>
          <w:lang w:val="ru-RU"/>
        </w:rPr>
        <w:t>коррекции</w:t>
      </w:r>
      <w:r>
        <w:rPr>
          <w:spacing w:val="-5"/>
          <w:sz w:val="24"/>
          <w:lang w:val="ru-RU"/>
        </w:rPr>
        <w:t xml:space="preserve"> </w:t>
      </w:r>
      <w:r>
        <w:rPr>
          <w:sz w:val="24"/>
          <w:lang w:val="ru-RU"/>
        </w:rPr>
        <w:t>реализации</w:t>
      </w:r>
      <w:r>
        <w:rPr>
          <w:spacing w:val="-10"/>
          <w:sz w:val="24"/>
          <w:lang w:val="ru-RU"/>
        </w:rPr>
        <w:t xml:space="preserve"> </w:t>
      </w:r>
      <w:r>
        <w:rPr>
          <w:sz w:val="24"/>
          <w:lang w:val="ru-RU"/>
        </w:rPr>
        <w:t>промежуточных этапов разработанного графика (дорожной</w:t>
      </w:r>
      <w:r>
        <w:rPr>
          <w:spacing w:val="-21"/>
          <w:sz w:val="24"/>
          <w:lang w:val="ru-RU"/>
        </w:rPr>
        <w:t xml:space="preserve"> </w:t>
      </w:r>
      <w:r>
        <w:rPr>
          <w:sz w:val="24"/>
          <w:lang w:val="ru-RU"/>
        </w:rPr>
        <w:t>карты).</w:t>
      </w:r>
    </w:p>
    <w:p w:rsidR="00314DE7" w:rsidRDefault="00F20C45">
      <w:pPr>
        <w:pStyle w:val="1"/>
        <w:spacing w:line="240" w:lineRule="auto"/>
        <w:ind w:left="142" w:right="89" w:firstLine="284"/>
        <w:rPr>
          <w:lang w:val="ru-RU"/>
        </w:rPr>
      </w:pPr>
      <w:bookmarkStart w:id="147" w:name="Механизмы_достижения_целевых_ориентиров_"/>
      <w:bookmarkEnd w:id="147"/>
      <w:r>
        <w:rPr>
          <w:lang w:val="ru-RU"/>
        </w:rPr>
        <w:t>Механизмы достижения целевых ориентиров в системе условий</w:t>
      </w:r>
    </w:p>
    <w:p w:rsidR="00314DE7" w:rsidRDefault="00F20C45">
      <w:pPr>
        <w:pStyle w:val="af1"/>
        <w:spacing w:line="276" w:lineRule="auto"/>
        <w:ind w:left="142" w:right="91" w:firstLine="284"/>
        <w:rPr>
          <w:lang w:val="ru-RU"/>
        </w:rPr>
      </w:pPr>
      <w:r>
        <w:rPr>
          <w:lang w:val="ru-RU"/>
        </w:rPr>
        <w:t>Определяя в качестве главных составляющих нового качества</w:t>
      </w:r>
      <w:r>
        <w:rPr>
          <w:spacing w:val="-44"/>
          <w:lang w:val="ru-RU"/>
        </w:rPr>
        <w:t xml:space="preserve"> </w:t>
      </w:r>
      <w:r>
        <w:rPr>
          <w:lang w:val="ru-RU"/>
        </w:rPr>
        <w:t>общего образования уровень профессионального мастерства учительских кадров, а также улучшение условий образовательной</w:t>
      </w:r>
      <w:r>
        <w:rPr>
          <w:spacing w:val="-9"/>
          <w:lang w:val="ru-RU"/>
        </w:rPr>
        <w:t xml:space="preserve"> </w:t>
      </w:r>
      <w:r>
        <w:rPr>
          <w:lang w:val="ru-RU"/>
        </w:rPr>
        <w:t>деятельности</w:t>
      </w:r>
      <w:r>
        <w:rPr>
          <w:spacing w:val="-9"/>
          <w:lang w:val="ru-RU"/>
        </w:rPr>
        <w:t xml:space="preserve"> </w:t>
      </w:r>
      <w:r>
        <w:rPr>
          <w:lang w:val="ru-RU"/>
        </w:rPr>
        <w:t>и</w:t>
      </w:r>
      <w:r>
        <w:rPr>
          <w:spacing w:val="-9"/>
          <w:lang w:val="ru-RU"/>
        </w:rPr>
        <w:t xml:space="preserve"> </w:t>
      </w:r>
      <w:r>
        <w:rPr>
          <w:lang w:val="ru-RU"/>
        </w:rPr>
        <w:t>повышение</w:t>
      </w:r>
      <w:r>
        <w:rPr>
          <w:spacing w:val="-11"/>
          <w:lang w:val="ru-RU"/>
        </w:rPr>
        <w:t xml:space="preserve"> </w:t>
      </w:r>
      <w:r>
        <w:rPr>
          <w:lang w:val="ru-RU"/>
        </w:rPr>
        <w:t>содержательности</w:t>
      </w:r>
      <w:r>
        <w:rPr>
          <w:spacing w:val="-8"/>
          <w:lang w:val="ru-RU"/>
        </w:rPr>
        <w:t xml:space="preserve"> </w:t>
      </w:r>
      <w:r>
        <w:rPr>
          <w:lang w:val="ru-RU"/>
        </w:rPr>
        <w:t>реализуемой</w:t>
      </w:r>
      <w:r>
        <w:rPr>
          <w:spacing w:val="-13"/>
          <w:lang w:val="ru-RU"/>
        </w:rPr>
        <w:t xml:space="preserve"> </w:t>
      </w:r>
      <w:r>
        <w:rPr>
          <w:lang w:val="ru-RU"/>
        </w:rPr>
        <w:t>образовательной программы среднего общего образования, механизмы достижения целевых ориентиров направлены на решение следующих</w:t>
      </w:r>
      <w:r>
        <w:rPr>
          <w:spacing w:val="-22"/>
          <w:lang w:val="ru-RU"/>
        </w:rPr>
        <w:t xml:space="preserve"> </w:t>
      </w:r>
      <w:r>
        <w:rPr>
          <w:lang w:val="ru-RU"/>
        </w:rPr>
        <w:t>задач:</w:t>
      </w:r>
    </w:p>
    <w:p w:rsidR="00314DE7" w:rsidRDefault="00F20C45">
      <w:pPr>
        <w:tabs>
          <w:tab w:val="left" w:pos="142"/>
        </w:tabs>
        <w:spacing w:line="276" w:lineRule="auto"/>
        <w:ind w:left="142" w:right="89" w:firstLine="284"/>
        <w:jc w:val="both"/>
        <w:rPr>
          <w:sz w:val="24"/>
          <w:lang w:val="ru-RU"/>
        </w:rPr>
      </w:pPr>
      <w:r>
        <w:rPr>
          <w:sz w:val="24"/>
          <w:lang w:val="ru-RU"/>
        </w:rPr>
        <w:t>развитие учительского потенциала через обеспечение соответствующего современным требованиям</w:t>
      </w:r>
      <w:r>
        <w:rPr>
          <w:spacing w:val="-7"/>
          <w:sz w:val="24"/>
          <w:lang w:val="ru-RU"/>
        </w:rPr>
        <w:t xml:space="preserve"> </w:t>
      </w:r>
      <w:r>
        <w:rPr>
          <w:sz w:val="24"/>
          <w:lang w:val="ru-RU"/>
        </w:rPr>
        <w:t>качества</w:t>
      </w:r>
      <w:r>
        <w:rPr>
          <w:spacing w:val="-9"/>
          <w:sz w:val="24"/>
          <w:lang w:val="ru-RU"/>
        </w:rPr>
        <w:t xml:space="preserve"> </w:t>
      </w:r>
      <w:r>
        <w:rPr>
          <w:sz w:val="24"/>
          <w:lang w:val="ru-RU"/>
        </w:rPr>
        <w:t>повышения</w:t>
      </w:r>
      <w:r>
        <w:rPr>
          <w:spacing w:val="-9"/>
          <w:sz w:val="24"/>
          <w:lang w:val="ru-RU"/>
        </w:rPr>
        <w:t xml:space="preserve"> </w:t>
      </w:r>
      <w:r>
        <w:rPr>
          <w:sz w:val="24"/>
          <w:lang w:val="ru-RU"/>
        </w:rPr>
        <w:t>квалификации</w:t>
      </w:r>
      <w:r>
        <w:rPr>
          <w:spacing w:val="-8"/>
          <w:sz w:val="24"/>
          <w:lang w:val="ru-RU"/>
        </w:rPr>
        <w:t xml:space="preserve"> </w:t>
      </w:r>
      <w:r>
        <w:rPr>
          <w:sz w:val="24"/>
          <w:lang w:val="ru-RU"/>
        </w:rPr>
        <w:t>учителей,</w:t>
      </w:r>
      <w:r>
        <w:rPr>
          <w:spacing w:val="-7"/>
          <w:sz w:val="24"/>
          <w:lang w:val="ru-RU"/>
        </w:rPr>
        <w:t xml:space="preserve"> </w:t>
      </w:r>
      <w:r>
        <w:rPr>
          <w:sz w:val="24"/>
          <w:lang w:val="ru-RU"/>
        </w:rPr>
        <w:t>привлечение</w:t>
      </w:r>
      <w:r>
        <w:rPr>
          <w:spacing w:val="-14"/>
          <w:sz w:val="24"/>
          <w:lang w:val="ru-RU"/>
        </w:rPr>
        <w:t xml:space="preserve"> </w:t>
      </w:r>
      <w:r>
        <w:rPr>
          <w:sz w:val="24"/>
          <w:lang w:val="ru-RU"/>
        </w:rPr>
        <w:t>молодых</w:t>
      </w:r>
      <w:r>
        <w:rPr>
          <w:spacing w:val="-13"/>
          <w:sz w:val="24"/>
          <w:lang w:val="ru-RU"/>
        </w:rPr>
        <w:t xml:space="preserve"> </w:t>
      </w:r>
      <w:r>
        <w:rPr>
          <w:sz w:val="24"/>
          <w:lang w:val="ru-RU"/>
        </w:rPr>
        <w:t>педагогов</w:t>
      </w:r>
      <w:r>
        <w:rPr>
          <w:spacing w:val="-11"/>
          <w:sz w:val="24"/>
          <w:lang w:val="ru-RU"/>
        </w:rPr>
        <w:t xml:space="preserve"> </w:t>
      </w:r>
      <w:r>
        <w:rPr>
          <w:sz w:val="24"/>
          <w:lang w:val="ru-RU"/>
        </w:rPr>
        <w:t>в школу;</w:t>
      </w:r>
    </w:p>
    <w:p w:rsidR="00314DE7" w:rsidRDefault="00F20C45">
      <w:pPr>
        <w:tabs>
          <w:tab w:val="left" w:pos="142"/>
          <w:tab w:val="left" w:pos="300"/>
        </w:tabs>
        <w:spacing w:line="280" w:lineRule="auto"/>
        <w:ind w:left="142" w:right="89" w:firstLine="284"/>
        <w:jc w:val="both"/>
        <w:rPr>
          <w:sz w:val="24"/>
          <w:lang w:val="ru-RU"/>
        </w:rPr>
      </w:pPr>
      <w:r>
        <w:rPr>
          <w:sz w:val="24"/>
          <w:lang w:val="ru-RU"/>
        </w:rPr>
        <w:t>совершенствование системы стимулирования работников образовательной организации и оценки качества их</w:t>
      </w:r>
      <w:r>
        <w:rPr>
          <w:spacing w:val="-15"/>
          <w:sz w:val="24"/>
          <w:lang w:val="ru-RU"/>
        </w:rPr>
        <w:t xml:space="preserve"> </w:t>
      </w:r>
      <w:r>
        <w:rPr>
          <w:sz w:val="24"/>
          <w:lang w:val="ru-RU"/>
        </w:rPr>
        <w:t>труда;</w:t>
      </w:r>
    </w:p>
    <w:p w:rsidR="00314DE7" w:rsidRDefault="00F20C45">
      <w:pPr>
        <w:tabs>
          <w:tab w:val="left" w:pos="142"/>
          <w:tab w:val="left" w:pos="257"/>
        </w:tabs>
        <w:spacing w:line="276" w:lineRule="auto"/>
        <w:ind w:left="142" w:right="89" w:firstLine="284"/>
        <w:jc w:val="both"/>
        <w:rPr>
          <w:sz w:val="24"/>
          <w:lang w:val="ru-RU"/>
        </w:rPr>
      </w:pPr>
      <w:r>
        <w:rPr>
          <w:sz w:val="24"/>
          <w:lang w:val="ru-RU"/>
        </w:rPr>
        <w:t>совершенствование</w:t>
      </w:r>
      <w:r>
        <w:rPr>
          <w:spacing w:val="-8"/>
          <w:sz w:val="24"/>
          <w:lang w:val="ru-RU"/>
        </w:rPr>
        <w:t xml:space="preserve"> </w:t>
      </w:r>
      <w:r>
        <w:rPr>
          <w:sz w:val="24"/>
          <w:lang w:val="ru-RU"/>
        </w:rPr>
        <w:t>школьной</w:t>
      </w:r>
      <w:r>
        <w:rPr>
          <w:spacing w:val="-7"/>
          <w:sz w:val="24"/>
          <w:lang w:val="ru-RU"/>
        </w:rPr>
        <w:t xml:space="preserve"> </w:t>
      </w:r>
      <w:r>
        <w:rPr>
          <w:sz w:val="24"/>
          <w:lang w:val="ru-RU"/>
        </w:rPr>
        <w:t>инфраструктуры</w:t>
      </w:r>
      <w:r>
        <w:rPr>
          <w:spacing w:val="-6"/>
          <w:sz w:val="24"/>
          <w:lang w:val="ru-RU"/>
        </w:rPr>
        <w:t xml:space="preserve"> </w:t>
      </w:r>
      <w:r>
        <w:rPr>
          <w:sz w:val="24"/>
          <w:lang w:val="ru-RU"/>
        </w:rPr>
        <w:t>с</w:t>
      </w:r>
      <w:r>
        <w:rPr>
          <w:spacing w:val="-8"/>
          <w:sz w:val="24"/>
          <w:lang w:val="ru-RU"/>
        </w:rPr>
        <w:t xml:space="preserve"> </w:t>
      </w:r>
      <w:r>
        <w:rPr>
          <w:sz w:val="24"/>
          <w:lang w:val="ru-RU"/>
        </w:rPr>
        <w:t>целью</w:t>
      </w:r>
      <w:r>
        <w:rPr>
          <w:spacing w:val="-9"/>
          <w:sz w:val="24"/>
          <w:lang w:val="ru-RU"/>
        </w:rPr>
        <w:t xml:space="preserve"> </w:t>
      </w:r>
      <w:r>
        <w:rPr>
          <w:sz w:val="24"/>
          <w:lang w:val="ru-RU"/>
        </w:rPr>
        <w:t>создания</w:t>
      </w:r>
      <w:r>
        <w:rPr>
          <w:spacing w:val="-7"/>
          <w:sz w:val="24"/>
          <w:lang w:val="ru-RU"/>
        </w:rPr>
        <w:t xml:space="preserve"> </w:t>
      </w:r>
      <w:r>
        <w:rPr>
          <w:sz w:val="24"/>
          <w:lang w:val="ru-RU"/>
        </w:rPr>
        <w:t>комфортных</w:t>
      </w:r>
      <w:r>
        <w:rPr>
          <w:spacing w:val="-12"/>
          <w:sz w:val="24"/>
          <w:lang w:val="ru-RU"/>
        </w:rPr>
        <w:t xml:space="preserve"> </w:t>
      </w:r>
      <w:r>
        <w:rPr>
          <w:sz w:val="24"/>
          <w:lang w:val="ru-RU"/>
        </w:rPr>
        <w:t>и</w:t>
      </w:r>
      <w:r>
        <w:rPr>
          <w:spacing w:val="-7"/>
          <w:sz w:val="24"/>
          <w:lang w:val="ru-RU"/>
        </w:rPr>
        <w:t xml:space="preserve"> </w:t>
      </w:r>
      <w:r>
        <w:rPr>
          <w:sz w:val="24"/>
          <w:lang w:val="ru-RU"/>
        </w:rPr>
        <w:lastRenderedPageBreak/>
        <w:t>безопасных условий образовательной деятельности в соответствии с требованиями</w:t>
      </w:r>
      <w:r>
        <w:rPr>
          <w:spacing w:val="-35"/>
          <w:sz w:val="24"/>
          <w:lang w:val="ru-RU"/>
        </w:rPr>
        <w:t xml:space="preserve"> </w:t>
      </w:r>
      <w:r>
        <w:rPr>
          <w:sz w:val="24"/>
          <w:lang w:val="ru-RU"/>
        </w:rPr>
        <w:t>СанПиН;</w:t>
      </w:r>
    </w:p>
    <w:p w:rsidR="00314DE7" w:rsidRDefault="00F20C45">
      <w:pPr>
        <w:tabs>
          <w:tab w:val="left" w:pos="142"/>
          <w:tab w:val="left" w:pos="367"/>
        </w:tabs>
        <w:spacing w:line="276" w:lineRule="auto"/>
        <w:ind w:left="142" w:right="89" w:firstLine="284"/>
        <w:jc w:val="both"/>
        <w:rPr>
          <w:color w:val="C00000"/>
          <w:sz w:val="24"/>
          <w:lang w:val="ru-RU"/>
        </w:rPr>
      </w:pPr>
      <w:r>
        <w:rPr>
          <w:sz w:val="24"/>
          <w:lang w:val="ru-RU"/>
        </w:rPr>
        <w:t>оснащение школы современным оборудованием, обеспечение школьной библиотеки учебниками и художественной литературой для реализации</w:t>
      </w:r>
      <w:r>
        <w:rPr>
          <w:spacing w:val="-31"/>
          <w:sz w:val="24"/>
          <w:lang w:val="ru-RU"/>
        </w:rPr>
        <w:t xml:space="preserve"> </w:t>
      </w:r>
      <w:r>
        <w:rPr>
          <w:sz w:val="24"/>
          <w:lang w:val="ru-RU"/>
        </w:rPr>
        <w:t>ФГОС;</w:t>
      </w:r>
    </w:p>
    <w:p w:rsidR="00314DE7" w:rsidRDefault="00F20C45">
      <w:pPr>
        <w:tabs>
          <w:tab w:val="left" w:pos="142"/>
          <w:tab w:val="left" w:pos="262"/>
        </w:tabs>
        <w:ind w:left="142" w:right="89" w:firstLine="284"/>
        <w:jc w:val="both"/>
        <w:rPr>
          <w:sz w:val="24"/>
          <w:lang w:val="ru-RU"/>
        </w:rPr>
      </w:pPr>
      <w:r>
        <w:rPr>
          <w:sz w:val="24"/>
          <w:lang w:val="ru-RU"/>
        </w:rPr>
        <w:t>развитие информационной образовательной</w:t>
      </w:r>
      <w:r>
        <w:rPr>
          <w:spacing w:val="-30"/>
          <w:sz w:val="24"/>
          <w:lang w:val="ru-RU"/>
        </w:rPr>
        <w:t xml:space="preserve"> </w:t>
      </w:r>
      <w:r>
        <w:rPr>
          <w:sz w:val="24"/>
          <w:lang w:val="ru-RU"/>
        </w:rPr>
        <w:t>среды;</w:t>
      </w:r>
    </w:p>
    <w:p w:rsidR="00314DE7" w:rsidRDefault="00F20C45">
      <w:pPr>
        <w:tabs>
          <w:tab w:val="left" w:pos="142"/>
          <w:tab w:val="left" w:pos="262"/>
        </w:tabs>
        <w:ind w:left="142" w:right="89" w:firstLine="284"/>
        <w:jc w:val="both"/>
        <w:rPr>
          <w:sz w:val="24"/>
          <w:lang w:val="ru-RU"/>
        </w:rPr>
      </w:pPr>
      <w:r>
        <w:rPr>
          <w:sz w:val="24"/>
          <w:lang w:val="ru-RU"/>
        </w:rPr>
        <w:t>повышение энергоэффективности при эксплуатации</w:t>
      </w:r>
      <w:r>
        <w:rPr>
          <w:spacing w:val="-32"/>
          <w:sz w:val="24"/>
          <w:lang w:val="ru-RU"/>
        </w:rPr>
        <w:t xml:space="preserve"> </w:t>
      </w:r>
      <w:r>
        <w:rPr>
          <w:sz w:val="24"/>
          <w:lang w:val="ru-RU"/>
        </w:rPr>
        <w:t>здания;</w:t>
      </w:r>
    </w:p>
    <w:p w:rsidR="00314DE7" w:rsidRDefault="00F20C45">
      <w:pPr>
        <w:tabs>
          <w:tab w:val="left" w:pos="142"/>
          <w:tab w:val="left" w:pos="262"/>
        </w:tabs>
        <w:ind w:left="142" w:right="89" w:firstLine="284"/>
        <w:jc w:val="both"/>
        <w:rPr>
          <w:sz w:val="24"/>
          <w:lang w:val="ru-RU"/>
        </w:rPr>
      </w:pPr>
      <w:r>
        <w:rPr>
          <w:sz w:val="24"/>
          <w:lang w:val="ru-RU"/>
        </w:rPr>
        <w:t>развитие системы оценки качества</w:t>
      </w:r>
      <w:r>
        <w:rPr>
          <w:spacing w:val="-25"/>
          <w:sz w:val="24"/>
          <w:lang w:val="ru-RU"/>
        </w:rPr>
        <w:t xml:space="preserve"> </w:t>
      </w:r>
      <w:r>
        <w:rPr>
          <w:sz w:val="24"/>
          <w:lang w:val="ru-RU"/>
        </w:rPr>
        <w:t>образования;</w:t>
      </w:r>
    </w:p>
    <w:p w:rsidR="00314DE7" w:rsidRDefault="00F20C45">
      <w:pPr>
        <w:tabs>
          <w:tab w:val="left" w:pos="142"/>
          <w:tab w:val="left" w:pos="372"/>
        </w:tabs>
        <w:spacing w:line="278" w:lineRule="auto"/>
        <w:ind w:left="142" w:right="89" w:firstLine="284"/>
        <w:jc w:val="both"/>
        <w:rPr>
          <w:lang w:val="ru-RU"/>
        </w:rPr>
      </w:pPr>
      <w:r>
        <w:rPr>
          <w:sz w:val="24"/>
          <w:lang w:val="ru-RU"/>
        </w:rPr>
        <w:t>создание условий для достижения выпускниками средней школы высокого уровня готовности к обучению в ВУЗах, ССУЗах и их личностного развития через обновление программ воспитания и дополнительного</w:t>
      </w:r>
      <w:r>
        <w:rPr>
          <w:spacing w:val="-24"/>
          <w:sz w:val="24"/>
          <w:lang w:val="ru-RU"/>
        </w:rPr>
        <w:t xml:space="preserve"> </w:t>
      </w:r>
      <w:r>
        <w:rPr>
          <w:sz w:val="24"/>
          <w:lang w:val="ru-RU"/>
        </w:rPr>
        <w:t>образования.</w:t>
      </w:r>
      <w:r>
        <w:rPr>
          <w:lang w:val="ru-RU"/>
        </w:rPr>
        <w:t xml:space="preserve"> </w:t>
      </w:r>
    </w:p>
    <w:p w:rsidR="00314DE7" w:rsidRDefault="00F20C45">
      <w:pPr>
        <w:pStyle w:val="afe"/>
        <w:tabs>
          <w:tab w:val="left" w:pos="142"/>
        </w:tabs>
        <w:spacing w:line="278" w:lineRule="auto"/>
        <w:ind w:left="142" w:right="89" w:firstLine="284"/>
        <w:jc w:val="left"/>
        <w:rPr>
          <w:b/>
          <w:sz w:val="24"/>
          <w:szCs w:val="24"/>
          <w:lang w:val="ru-RU"/>
        </w:rPr>
      </w:pPr>
      <w:r>
        <w:rPr>
          <w:b/>
          <w:sz w:val="24"/>
          <w:szCs w:val="24"/>
          <w:lang w:val="ru-RU"/>
        </w:rPr>
        <w:t xml:space="preserve">Контроль за состоянием системы условий </w:t>
      </w:r>
    </w:p>
    <w:p w:rsidR="00314DE7" w:rsidRDefault="00F20C45">
      <w:pPr>
        <w:pStyle w:val="afe"/>
        <w:tabs>
          <w:tab w:val="left" w:pos="142"/>
        </w:tabs>
        <w:spacing w:line="278" w:lineRule="auto"/>
        <w:ind w:left="142" w:right="89" w:firstLine="284"/>
        <w:rPr>
          <w:sz w:val="24"/>
          <w:szCs w:val="24"/>
          <w:lang w:val="ru-RU"/>
        </w:rPr>
      </w:pPr>
      <w:r>
        <w:rPr>
          <w:sz w:val="24"/>
          <w:szCs w:val="24"/>
          <w:lang w:val="ru-RU"/>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
    <w:sectPr w:rsidR="00314DE7" w:rsidSect="00314DE7">
      <w:footerReference w:type="default" r:id="rId15"/>
      <w:pgSz w:w="11910" w:h="16840"/>
      <w:pgMar w:top="840" w:right="780" w:bottom="1120" w:left="1418" w:header="0" w:footer="9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B3D" w:rsidRDefault="00A87B3D" w:rsidP="00314DE7">
      <w:r>
        <w:separator/>
      </w:r>
    </w:p>
  </w:endnote>
  <w:endnote w:type="continuationSeparator" w:id="0">
    <w:p w:rsidR="00A87B3D" w:rsidRDefault="00A87B3D" w:rsidP="0031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default"/>
    <w:sig w:usb0="00000000" w:usb1="0000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TextBookC">
    <w:altName w:val="Arial"/>
    <w:charset w:val="CC"/>
    <w:family w:val="modern"/>
    <w:pitch w:val="default"/>
    <w:sig w:usb0="00000000"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mn-ea">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C45" w:rsidRDefault="001A616B">
    <w:pPr>
      <w:pStyle w:val="af1"/>
      <w:spacing w:line="14" w:lineRule="auto"/>
      <w:ind w:left="0"/>
      <w:jc w:val="left"/>
      <w:rPr>
        <w:sz w:val="20"/>
      </w:rPr>
    </w:pPr>
    <w:r>
      <w:rPr>
        <w:noProof/>
        <w:lang w:val="ru-RU" w:eastAsia="ru-RU"/>
      </w:rPr>
      <mc:AlternateContent>
        <mc:Choice Requires="wps">
          <w:drawing>
            <wp:anchor distT="0" distB="0" distL="114300" distR="114300" simplePos="0" relativeHeight="251665408" behindDoc="1" locked="0" layoutInCell="1" allowOverlap="1">
              <wp:simplePos x="0" y="0"/>
              <wp:positionH relativeFrom="page">
                <wp:posOffset>6838315</wp:posOffset>
              </wp:positionH>
              <wp:positionV relativeFrom="page">
                <wp:posOffset>9918700</wp:posOffset>
              </wp:positionV>
              <wp:extent cx="121920" cy="165735"/>
              <wp:effectExtent l="0" t="3175" r="2540" b="2540"/>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45" w:rsidRDefault="00671557">
                          <w:pPr>
                            <w:spacing w:line="245" w:lineRule="exact"/>
                            <w:ind w:left="40"/>
                            <w:rPr>
                              <w:rFonts w:ascii="Calibri"/>
                            </w:rPr>
                          </w:pPr>
                          <w:r>
                            <w:fldChar w:fldCharType="begin"/>
                          </w:r>
                          <w:r w:rsidR="00F20C45">
                            <w:rPr>
                              <w:rFonts w:ascii="Calibri"/>
                            </w:rPr>
                            <w:instrText xml:space="preserve"> PAGE </w:instrText>
                          </w:r>
                          <w:r>
                            <w:fldChar w:fldCharType="separate"/>
                          </w:r>
                          <w:r w:rsidR="001A616B">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9" type="#_x0000_t202" style="position:absolute;margin-left:538.45pt;margin-top:781pt;width:9.6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0IrgIAAKk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" filled="f" stroked="f">
              <v:textbox inset="0,0,0,0">
                <w:txbxContent>
                  <w:p w:rsidR="00F20C45" w:rsidRDefault="00671557">
                    <w:pPr>
                      <w:spacing w:line="245" w:lineRule="exact"/>
                      <w:ind w:left="40"/>
                      <w:rPr>
                        <w:rFonts w:ascii="Calibri"/>
                      </w:rPr>
                    </w:pPr>
                    <w:r>
                      <w:fldChar w:fldCharType="begin"/>
                    </w:r>
                    <w:r w:rsidR="00F20C45">
                      <w:rPr>
                        <w:rFonts w:ascii="Calibri"/>
                      </w:rPr>
                      <w:instrText xml:space="preserve"> PAGE </w:instrText>
                    </w:r>
                    <w:r>
                      <w:fldChar w:fldCharType="separate"/>
                    </w:r>
                    <w:r w:rsidR="001A616B">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C45" w:rsidRDefault="001A616B">
    <w:pPr>
      <w:pStyle w:val="af1"/>
      <w:spacing w:line="14" w:lineRule="auto"/>
      <w:ind w:left="0"/>
      <w:jc w:val="left"/>
      <w:rPr>
        <w:sz w:val="16"/>
      </w:rPr>
    </w:pPr>
    <w:r>
      <w:rPr>
        <w:noProof/>
        <w:lang w:val="ru-RU" w:eastAsia="ru-RU"/>
      </w:rPr>
      <mc:AlternateContent>
        <mc:Choice Requires="wps">
          <w:drawing>
            <wp:anchor distT="0" distB="0" distL="114300" distR="114300" simplePos="0" relativeHeight="251666432" behindDoc="1" locked="0" layoutInCell="1" allowOverlap="1">
              <wp:simplePos x="0" y="0"/>
              <wp:positionH relativeFrom="page">
                <wp:posOffset>6694805</wp:posOffset>
              </wp:positionH>
              <wp:positionV relativeFrom="page">
                <wp:posOffset>9918700</wp:posOffset>
              </wp:positionV>
              <wp:extent cx="261620" cy="165735"/>
              <wp:effectExtent l="0" t="317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C45" w:rsidRDefault="00671557">
                          <w:pPr>
                            <w:spacing w:line="245" w:lineRule="exact"/>
                            <w:ind w:left="40"/>
                            <w:rPr>
                              <w:rFonts w:ascii="Calibri"/>
                            </w:rPr>
                          </w:pPr>
                          <w:r>
                            <w:fldChar w:fldCharType="begin"/>
                          </w:r>
                          <w:r w:rsidR="00F20C45">
                            <w:rPr>
                              <w:rFonts w:ascii="Calibri"/>
                            </w:rPr>
                            <w:instrText xml:space="preserve"> PAGE </w:instrText>
                          </w:r>
                          <w:r>
                            <w:fldChar w:fldCharType="separate"/>
                          </w:r>
                          <w:r w:rsidR="001A616B">
                            <w:rPr>
                              <w:rFonts w:ascii="Calibri"/>
                              <w:noProof/>
                            </w:rPr>
                            <w:t>329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27.15pt;margin-top:781pt;width:20.6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ttrQIAAK8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" filled="f" stroked="f">
              <v:textbox inset="0,0,0,0">
                <w:txbxContent>
                  <w:p w:rsidR="00F20C45" w:rsidRDefault="00671557">
                    <w:pPr>
                      <w:spacing w:line="245" w:lineRule="exact"/>
                      <w:ind w:left="40"/>
                      <w:rPr>
                        <w:rFonts w:ascii="Calibri"/>
                      </w:rPr>
                    </w:pPr>
                    <w:r>
                      <w:fldChar w:fldCharType="begin"/>
                    </w:r>
                    <w:r w:rsidR="00F20C45">
                      <w:rPr>
                        <w:rFonts w:ascii="Calibri"/>
                      </w:rPr>
                      <w:instrText xml:space="preserve"> PAGE </w:instrText>
                    </w:r>
                    <w:r>
                      <w:fldChar w:fldCharType="separate"/>
                    </w:r>
                    <w:r w:rsidR="001A616B">
                      <w:rPr>
                        <w:rFonts w:ascii="Calibri"/>
                        <w:noProof/>
                      </w:rPr>
                      <w:t>329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B3D" w:rsidRDefault="00A87B3D">
      <w:r>
        <w:separator/>
      </w:r>
    </w:p>
  </w:footnote>
  <w:footnote w:type="continuationSeparator" w:id="0">
    <w:p w:rsidR="00A87B3D" w:rsidRDefault="00A87B3D">
      <w:r>
        <w:continuationSeparator/>
      </w:r>
    </w:p>
  </w:footnote>
  <w:footnote w:id="1">
    <w:p w:rsidR="00F20C45" w:rsidRDefault="00F20C45">
      <w:pPr>
        <w:widowControl/>
        <w:rPr>
          <w:color w:val="000000"/>
          <w:szCs w:val="20"/>
          <w:lang w:val="ru-RU"/>
        </w:rPr>
      </w:pPr>
      <w:r>
        <w:rPr>
          <w:vertAlign w:val="superscript"/>
        </w:rPr>
        <w:footnoteRef/>
      </w:r>
      <w:r>
        <w:rPr>
          <w:color w:val="000000"/>
          <w:sz w:val="24"/>
          <w:lang w:val="ru-RU"/>
        </w:rPr>
        <w:t xml:space="preserve"> </w:t>
      </w:r>
      <w:r>
        <w:rPr>
          <w:color w:val="000000"/>
          <w:szCs w:val="20"/>
          <w:lang w:val="ru-RU"/>
        </w:rPr>
        <w:t>Программа курса внеурочной деятельности</w:t>
      </w:r>
    </w:p>
  </w:footnote>
  <w:footnote w:id="2">
    <w:p w:rsidR="00F20C45" w:rsidRDefault="00F20C45">
      <w:pPr>
        <w:widowControl/>
        <w:rPr>
          <w:color w:val="000000"/>
          <w:szCs w:val="20"/>
          <w:lang w:val="ru-RU"/>
        </w:rPr>
      </w:pPr>
      <w:r>
        <w:rPr>
          <w:vertAlign w:val="superscript"/>
        </w:rPr>
        <w:footnoteRef/>
      </w:r>
      <w:r>
        <w:rPr>
          <w:color w:val="000000"/>
          <w:szCs w:val="20"/>
          <w:lang w:val="ru-RU"/>
        </w:rPr>
        <w:t xml:space="preserve"> В плане представлены мероприятия на 1 полугодие 2023-2024 уч.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54BF"/>
    <w:multiLevelType w:val="multilevel"/>
    <w:tmpl w:val="038D54BF"/>
    <w:lvl w:ilvl="0">
      <w:start w:val="1"/>
      <w:numFmt w:val="decimal"/>
      <w:lvlText w:val="%1)"/>
      <w:lvlJc w:val="left"/>
      <w:pPr>
        <w:ind w:left="380" w:hanging="264"/>
      </w:pPr>
      <w:rPr>
        <w:rFonts w:ascii="Times New Roman" w:eastAsia="Times New Roman" w:hAnsi="Times New Roman" w:cs="Times New Roman" w:hint="default"/>
        <w:w w:val="100"/>
        <w:sz w:val="24"/>
        <w:szCs w:val="24"/>
      </w:rPr>
    </w:lvl>
    <w:lvl w:ilvl="1">
      <w:numFmt w:val="bullet"/>
      <w:lvlText w:val="•"/>
      <w:lvlJc w:val="left"/>
      <w:pPr>
        <w:ind w:left="1328" w:hanging="264"/>
      </w:pPr>
      <w:rPr>
        <w:rFonts w:hint="default"/>
      </w:rPr>
    </w:lvl>
    <w:lvl w:ilvl="2">
      <w:numFmt w:val="bullet"/>
      <w:lvlText w:val="•"/>
      <w:lvlJc w:val="left"/>
      <w:pPr>
        <w:ind w:left="2276" w:hanging="264"/>
      </w:pPr>
      <w:rPr>
        <w:rFonts w:hint="default"/>
      </w:rPr>
    </w:lvl>
    <w:lvl w:ilvl="3">
      <w:numFmt w:val="bullet"/>
      <w:lvlText w:val="•"/>
      <w:lvlJc w:val="left"/>
      <w:pPr>
        <w:ind w:left="3225" w:hanging="264"/>
      </w:pPr>
      <w:rPr>
        <w:rFonts w:hint="default"/>
      </w:rPr>
    </w:lvl>
    <w:lvl w:ilvl="4">
      <w:numFmt w:val="bullet"/>
      <w:lvlText w:val="•"/>
      <w:lvlJc w:val="left"/>
      <w:pPr>
        <w:ind w:left="4173" w:hanging="264"/>
      </w:pPr>
      <w:rPr>
        <w:rFonts w:hint="default"/>
      </w:rPr>
    </w:lvl>
    <w:lvl w:ilvl="5">
      <w:numFmt w:val="bullet"/>
      <w:lvlText w:val="•"/>
      <w:lvlJc w:val="left"/>
      <w:pPr>
        <w:ind w:left="5122" w:hanging="264"/>
      </w:pPr>
      <w:rPr>
        <w:rFonts w:hint="default"/>
      </w:rPr>
    </w:lvl>
    <w:lvl w:ilvl="6">
      <w:numFmt w:val="bullet"/>
      <w:lvlText w:val="•"/>
      <w:lvlJc w:val="left"/>
      <w:pPr>
        <w:ind w:left="6070" w:hanging="264"/>
      </w:pPr>
      <w:rPr>
        <w:rFonts w:hint="default"/>
      </w:rPr>
    </w:lvl>
    <w:lvl w:ilvl="7">
      <w:numFmt w:val="bullet"/>
      <w:lvlText w:val="•"/>
      <w:lvlJc w:val="left"/>
      <w:pPr>
        <w:ind w:left="7018" w:hanging="264"/>
      </w:pPr>
      <w:rPr>
        <w:rFonts w:hint="default"/>
      </w:rPr>
    </w:lvl>
    <w:lvl w:ilvl="8">
      <w:numFmt w:val="bullet"/>
      <w:lvlText w:val="•"/>
      <w:lvlJc w:val="left"/>
      <w:pPr>
        <w:ind w:left="7967" w:hanging="264"/>
      </w:pPr>
      <w:rPr>
        <w:rFonts w:hint="default"/>
      </w:rPr>
    </w:lvl>
  </w:abstractNum>
  <w:abstractNum w:abstractNumId="1">
    <w:nsid w:val="0F1B3EE2"/>
    <w:multiLevelType w:val="multilevel"/>
    <w:tmpl w:val="0F1B3EE2"/>
    <w:lvl w:ilvl="0">
      <w:start w:val="1"/>
      <w:numFmt w:val="decimal"/>
      <w:lvlText w:val="%1)"/>
      <w:lvlJc w:val="left"/>
      <w:pPr>
        <w:ind w:left="832" w:hanging="264"/>
      </w:pPr>
      <w:rPr>
        <w:rFonts w:ascii="Times New Roman" w:eastAsia="Times New Roman" w:hAnsi="Times New Roman" w:cs="Times New Roman" w:hint="default"/>
        <w:w w:val="100"/>
        <w:sz w:val="24"/>
        <w:szCs w:val="24"/>
      </w:rPr>
    </w:lvl>
    <w:lvl w:ilvl="1">
      <w:numFmt w:val="bullet"/>
      <w:lvlText w:val=""/>
      <w:lvlJc w:val="left"/>
      <w:pPr>
        <w:ind w:left="1239" w:hanging="361"/>
      </w:pPr>
      <w:rPr>
        <w:rFonts w:ascii="Symbol" w:eastAsia="Symbol" w:hAnsi="Symbol" w:cs="Symbol" w:hint="default"/>
        <w:w w:val="100"/>
        <w:sz w:val="24"/>
        <w:szCs w:val="24"/>
      </w:rPr>
    </w:lvl>
    <w:lvl w:ilvl="2">
      <w:numFmt w:val="bullet"/>
      <w:lvlText w:val="•"/>
      <w:lvlJc w:val="left"/>
      <w:pPr>
        <w:ind w:left="2294" w:hanging="361"/>
      </w:pPr>
      <w:rPr>
        <w:rFonts w:hint="default"/>
      </w:rPr>
    </w:lvl>
    <w:lvl w:ilvl="3">
      <w:numFmt w:val="bullet"/>
      <w:lvlText w:val="•"/>
      <w:lvlJc w:val="left"/>
      <w:pPr>
        <w:ind w:left="3297" w:hanging="361"/>
      </w:pPr>
      <w:rPr>
        <w:rFonts w:hint="default"/>
      </w:rPr>
    </w:lvl>
    <w:lvl w:ilvl="4">
      <w:numFmt w:val="bullet"/>
      <w:lvlText w:val="•"/>
      <w:lvlJc w:val="left"/>
      <w:pPr>
        <w:ind w:left="4300" w:hanging="361"/>
      </w:pPr>
      <w:rPr>
        <w:rFonts w:hint="default"/>
      </w:rPr>
    </w:lvl>
    <w:lvl w:ilvl="5">
      <w:numFmt w:val="bullet"/>
      <w:lvlText w:val="•"/>
      <w:lvlJc w:val="left"/>
      <w:pPr>
        <w:ind w:left="5302" w:hanging="361"/>
      </w:pPr>
      <w:rPr>
        <w:rFonts w:hint="default"/>
      </w:rPr>
    </w:lvl>
    <w:lvl w:ilvl="6">
      <w:numFmt w:val="bullet"/>
      <w:lvlText w:val="•"/>
      <w:lvlJc w:val="left"/>
      <w:pPr>
        <w:ind w:left="6305" w:hanging="361"/>
      </w:pPr>
      <w:rPr>
        <w:rFonts w:hint="default"/>
      </w:rPr>
    </w:lvl>
    <w:lvl w:ilvl="7">
      <w:numFmt w:val="bullet"/>
      <w:lvlText w:val="•"/>
      <w:lvlJc w:val="left"/>
      <w:pPr>
        <w:ind w:left="7308" w:hanging="361"/>
      </w:pPr>
      <w:rPr>
        <w:rFonts w:hint="default"/>
      </w:rPr>
    </w:lvl>
    <w:lvl w:ilvl="8">
      <w:numFmt w:val="bullet"/>
      <w:lvlText w:val="•"/>
      <w:lvlJc w:val="left"/>
      <w:pPr>
        <w:ind w:left="8310" w:hanging="361"/>
      </w:pPr>
      <w:rPr>
        <w:rFonts w:hint="default"/>
      </w:rPr>
    </w:lvl>
  </w:abstractNum>
  <w:abstractNum w:abstractNumId="2">
    <w:nsid w:val="19FA43D5"/>
    <w:multiLevelType w:val="multilevel"/>
    <w:tmpl w:val="19FA43D5"/>
    <w:lvl w:ilvl="0">
      <w:start w:val="3"/>
      <w:numFmt w:val="decimal"/>
      <w:lvlText w:val="%1."/>
      <w:lvlJc w:val="left"/>
      <w:pPr>
        <w:ind w:left="450" w:hanging="450"/>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3">
    <w:nsid w:val="1A683D96"/>
    <w:multiLevelType w:val="multilevel"/>
    <w:tmpl w:val="1A683D9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ADF1562"/>
    <w:multiLevelType w:val="multilevel"/>
    <w:tmpl w:val="1ADF1562"/>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
    <w:nsid w:val="1D451919"/>
    <w:multiLevelType w:val="multilevel"/>
    <w:tmpl w:val="1D45191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DBE28BC"/>
    <w:multiLevelType w:val="multilevel"/>
    <w:tmpl w:val="1DBE28B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E75337F"/>
    <w:multiLevelType w:val="multilevel"/>
    <w:tmpl w:val="1E75337F"/>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EBE1947"/>
    <w:multiLevelType w:val="multilevel"/>
    <w:tmpl w:val="1EBE1947"/>
    <w:lvl w:ilvl="0">
      <w:start w:val="2"/>
      <w:numFmt w:val="decimal"/>
      <w:lvlText w:val="%1."/>
      <w:lvlJc w:val="left"/>
      <w:pPr>
        <w:ind w:left="450" w:hanging="450"/>
      </w:pPr>
    </w:lvl>
    <w:lvl w:ilvl="1">
      <w:start w:val="1"/>
      <w:numFmt w:val="decimal"/>
      <w:lvlText w:val="%1.%2."/>
      <w:lvlJc w:val="left"/>
      <w:pPr>
        <w:ind w:left="1365" w:hanging="720"/>
      </w:pPr>
    </w:lvl>
    <w:lvl w:ilvl="2">
      <w:start w:val="1"/>
      <w:numFmt w:val="decimal"/>
      <w:lvlText w:val="%1.%2.%3."/>
      <w:lvlJc w:val="left"/>
      <w:pPr>
        <w:ind w:left="2010" w:hanging="720"/>
      </w:pPr>
    </w:lvl>
    <w:lvl w:ilvl="3">
      <w:start w:val="1"/>
      <w:numFmt w:val="decimal"/>
      <w:lvlText w:val="%1.%2.%3.%4."/>
      <w:lvlJc w:val="left"/>
      <w:pPr>
        <w:ind w:left="3015" w:hanging="1080"/>
      </w:pPr>
    </w:lvl>
    <w:lvl w:ilvl="4">
      <w:start w:val="1"/>
      <w:numFmt w:val="decimal"/>
      <w:lvlText w:val="%1.%2.%3.%4.%5."/>
      <w:lvlJc w:val="left"/>
      <w:pPr>
        <w:ind w:left="3660" w:hanging="1080"/>
      </w:pPr>
    </w:lvl>
    <w:lvl w:ilvl="5">
      <w:start w:val="1"/>
      <w:numFmt w:val="decimal"/>
      <w:lvlText w:val="%1.%2.%3.%4.%5.%6."/>
      <w:lvlJc w:val="left"/>
      <w:pPr>
        <w:ind w:left="4665" w:hanging="1440"/>
      </w:pPr>
    </w:lvl>
    <w:lvl w:ilvl="6">
      <w:start w:val="1"/>
      <w:numFmt w:val="decimal"/>
      <w:lvlText w:val="%1.%2.%3.%4.%5.%6.%7."/>
      <w:lvlJc w:val="left"/>
      <w:pPr>
        <w:ind w:left="5670" w:hanging="1800"/>
      </w:pPr>
    </w:lvl>
    <w:lvl w:ilvl="7">
      <w:start w:val="1"/>
      <w:numFmt w:val="decimal"/>
      <w:lvlText w:val="%1.%2.%3.%4.%5.%6.%7.%8."/>
      <w:lvlJc w:val="left"/>
      <w:pPr>
        <w:ind w:left="6315" w:hanging="1800"/>
      </w:pPr>
    </w:lvl>
    <w:lvl w:ilvl="8">
      <w:start w:val="1"/>
      <w:numFmt w:val="decimal"/>
      <w:lvlText w:val="%1.%2.%3.%4.%5.%6.%7.%8.%9."/>
      <w:lvlJc w:val="left"/>
      <w:pPr>
        <w:ind w:left="7320" w:hanging="2160"/>
      </w:pPr>
    </w:lvl>
  </w:abstractNum>
  <w:abstractNum w:abstractNumId="9">
    <w:nsid w:val="200E612E"/>
    <w:multiLevelType w:val="multilevel"/>
    <w:tmpl w:val="200E612E"/>
    <w:lvl w:ilvl="0">
      <w:start w:val="1"/>
      <w:numFmt w:val="decimal"/>
      <w:lvlText w:val="%1)"/>
      <w:lvlJc w:val="left"/>
      <w:pPr>
        <w:ind w:left="117" w:hanging="264"/>
      </w:pPr>
      <w:rPr>
        <w:rFonts w:ascii="Times New Roman" w:eastAsia="Times New Roman" w:hAnsi="Times New Roman" w:cs="Times New Roman" w:hint="default"/>
        <w:b/>
        <w:w w:val="100"/>
        <w:sz w:val="24"/>
        <w:szCs w:val="24"/>
      </w:rPr>
    </w:lvl>
    <w:lvl w:ilvl="1">
      <w:numFmt w:val="bullet"/>
      <w:lvlText w:val="•"/>
      <w:lvlJc w:val="left"/>
      <w:pPr>
        <w:ind w:left="1094" w:hanging="264"/>
      </w:pPr>
      <w:rPr>
        <w:rFonts w:hint="default"/>
      </w:rPr>
    </w:lvl>
    <w:lvl w:ilvl="2">
      <w:numFmt w:val="bullet"/>
      <w:lvlText w:val="•"/>
      <w:lvlJc w:val="left"/>
      <w:pPr>
        <w:ind w:left="2068" w:hanging="264"/>
      </w:pPr>
      <w:rPr>
        <w:rFonts w:hint="default"/>
      </w:rPr>
    </w:lvl>
    <w:lvl w:ilvl="3">
      <w:numFmt w:val="bullet"/>
      <w:lvlText w:val="•"/>
      <w:lvlJc w:val="left"/>
      <w:pPr>
        <w:ind w:left="3043" w:hanging="264"/>
      </w:pPr>
      <w:rPr>
        <w:rFonts w:hint="default"/>
      </w:rPr>
    </w:lvl>
    <w:lvl w:ilvl="4">
      <w:numFmt w:val="bullet"/>
      <w:lvlText w:val="•"/>
      <w:lvlJc w:val="left"/>
      <w:pPr>
        <w:ind w:left="4017" w:hanging="264"/>
      </w:pPr>
      <w:rPr>
        <w:rFonts w:hint="default"/>
      </w:rPr>
    </w:lvl>
    <w:lvl w:ilvl="5">
      <w:numFmt w:val="bullet"/>
      <w:lvlText w:val="•"/>
      <w:lvlJc w:val="left"/>
      <w:pPr>
        <w:ind w:left="4992" w:hanging="264"/>
      </w:pPr>
      <w:rPr>
        <w:rFonts w:hint="default"/>
      </w:rPr>
    </w:lvl>
    <w:lvl w:ilvl="6">
      <w:numFmt w:val="bullet"/>
      <w:lvlText w:val="•"/>
      <w:lvlJc w:val="left"/>
      <w:pPr>
        <w:ind w:left="5966" w:hanging="264"/>
      </w:pPr>
      <w:rPr>
        <w:rFonts w:hint="default"/>
      </w:rPr>
    </w:lvl>
    <w:lvl w:ilvl="7">
      <w:numFmt w:val="bullet"/>
      <w:lvlText w:val="•"/>
      <w:lvlJc w:val="left"/>
      <w:pPr>
        <w:ind w:left="6940" w:hanging="264"/>
      </w:pPr>
      <w:rPr>
        <w:rFonts w:hint="default"/>
      </w:rPr>
    </w:lvl>
    <w:lvl w:ilvl="8">
      <w:numFmt w:val="bullet"/>
      <w:lvlText w:val="•"/>
      <w:lvlJc w:val="left"/>
      <w:pPr>
        <w:ind w:left="7915" w:hanging="264"/>
      </w:pPr>
      <w:rPr>
        <w:rFonts w:hint="default"/>
      </w:rPr>
    </w:lvl>
  </w:abstractNum>
  <w:abstractNum w:abstractNumId="10">
    <w:nsid w:val="21C07ABE"/>
    <w:multiLevelType w:val="multilevel"/>
    <w:tmpl w:val="21C07A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24D007ED"/>
    <w:multiLevelType w:val="multilevel"/>
    <w:tmpl w:val="24D007ED"/>
    <w:lvl w:ilvl="0">
      <w:start w:val="1"/>
      <w:numFmt w:val="decimal"/>
      <w:lvlText w:val="%1)"/>
      <w:lvlJc w:val="left"/>
      <w:pPr>
        <w:ind w:left="117" w:hanging="389"/>
      </w:pPr>
      <w:rPr>
        <w:rFonts w:ascii="Times New Roman" w:eastAsia="Times New Roman" w:hAnsi="Times New Roman" w:cs="Times New Roman" w:hint="default"/>
        <w:spacing w:val="-15"/>
        <w:w w:val="100"/>
        <w:sz w:val="24"/>
        <w:szCs w:val="24"/>
      </w:rPr>
    </w:lvl>
    <w:lvl w:ilvl="1">
      <w:numFmt w:val="bullet"/>
      <w:lvlText w:val=""/>
      <w:lvlJc w:val="left"/>
      <w:pPr>
        <w:ind w:left="837" w:hanging="361"/>
      </w:pPr>
      <w:rPr>
        <w:rFonts w:ascii="Wingdings" w:eastAsia="Wingdings" w:hAnsi="Wingdings" w:cs="Wingdings" w:hint="default"/>
        <w:w w:val="100"/>
        <w:sz w:val="24"/>
        <w:szCs w:val="24"/>
      </w:rPr>
    </w:lvl>
    <w:lvl w:ilvl="2">
      <w:numFmt w:val="bullet"/>
      <w:lvlText w:val=""/>
      <w:lvlJc w:val="left"/>
      <w:pPr>
        <w:ind w:left="1260" w:hanging="360"/>
      </w:pPr>
      <w:rPr>
        <w:rFonts w:ascii="Wingdings" w:eastAsia="Wingdings" w:hAnsi="Wingdings" w:cs="Wingdings" w:hint="default"/>
        <w:w w:val="100"/>
        <w:sz w:val="24"/>
        <w:szCs w:val="24"/>
      </w:rPr>
    </w:lvl>
    <w:lvl w:ilvl="3">
      <w:numFmt w:val="bullet"/>
      <w:lvlText w:val="•"/>
      <w:lvlJc w:val="left"/>
      <w:pPr>
        <w:ind w:left="2335" w:hanging="360"/>
      </w:pPr>
      <w:rPr>
        <w:rFonts w:hint="default"/>
      </w:rPr>
    </w:lvl>
    <w:lvl w:ilvl="4">
      <w:numFmt w:val="bullet"/>
      <w:lvlText w:val="•"/>
      <w:lvlJc w:val="left"/>
      <w:pPr>
        <w:ind w:left="3411" w:hanging="360"/>
      </w:pPr>
      <w:rPr>
        <w:rFonts w:hint="default"/>
      </w:rPr>
    </w:lvl>
    <w:lvl w:ilvl="5">
      <w:numFmt w:val="bullet"/>
      <w:lvlText w:val="•"/>
      <w:lvlJc w:val="left"/>
      <w:pPr>
        <w:ind w:left="4486" w:hanging="360"/>
      </w:pPr>
      <w:rPr>
        <w:rFonts w:hint="default"/>
      </w:rPr>
    </w:lvl>
    <w:lvl w:ilvl="6">
      <w:numFmt w:val="bullet"/>
      <w:lvlText w:val="•"/>
      <w:lvlJc w:val="left"/>
      <w:pPr>
        <w:ind w:left="5562" w:hanging="360"/>
      </w:pPr>
      <w:rPr>
        <w:rFonts w:hint="default"/>
      </w:rPr>
    </w:lvl>
    <w:lvl w:ilvl="7">
      <w:numFmt w:val="bullet"/>
      <w:lvlText w:val="•"/>
      <w:lvlJc w:val="left"/>
      <w:pPr>
        <w:ind w:left="6637" w:hanging="360"/>
      </w:pPr>
      <w:rPr>
        <w:rFonts w:hint="default"/>
      </w:rPr>
    </w:lvl>
    <w:lvl w:ilvl="8">
      <w:numFmt w:val="bullet"/>
      <w:lvlText w:val="•"/>
      <w:lvlJc w:val="left"/>
      <w:pPr>
        <w:ind w:left="7713" w:hanging="360"/>
      </w:pPr>
      <w:rPr>
        <w:rFonts w:hint="default"/>
      </w:rPr>
    </w:lvl>
  </w:abstractNum>
  <w:abstractNum w:abstractNumId="12">
    <w:nsid w:val="263A3FC2"/>
    <w:multiLevelType w:val="multilevel"/>
    <w:tmpl w:val="263A3FC2"/>
    <w:lvl w:ilvl="0">
      <w:start w:val="1"/>
      <w:numFmt w:val="decimal"/>
      <w:lvlText w:val="%1)"/>
      <w:lvlJc w:val="left"/>
      <w:pPr>
        <w:ind w:left="381" w:hanging="264"/>
      </w:pPr>
      <w:rPr>
        <w:rFonts w:ascii="Times New Roman" w:eastAsia="Times New Roman" w:hAnsi="Times New Roman" w:cs="Times New Roman" w:hint="default"/>
        <w:b/>
        <w:bCs/>
        <w:w w:val="100"/>
        <w:sz w:val="24"/>
        <w:szCs w:val="24"/>
      </w:rPr>
    </w:lvl>
    <w:lvl w:ilvl="1">
      <w:numFmt w:val="bullet"/>
      <w:lvlText w:val="•"/>
      <w:lvlJc w:val="left"/>
      <w:pPr>
        <w:ind w:left="1328" w:hanging="264"/>
      </w:pPr>
      <w:rPr>
        <w:rFonts w:hint="default"/>
      </w:rPr>
    </w:lvl>
    <w:lvl w:ilvl="2">
      <w:numFmt w:val="bullet"/>
      <w:lvlText w:val="•"/>
      <w:lvlJc w:val="left"/>
      <w:pPr>
        <w:ind w:left="2276" w:hanging="264"/>
      </w:pPr>
      <w:rPr>
        <w:rFonts w:hint="default"/>
      </w:rPr>
    </w:lvl>
    <w:lvl w:ilvl="3">
      <w:numFmt w:val="bullet"/>
      <w:lvlText w:val="•"/>
      <w:lvlJc w:val="left"/>
      <w:pPr>
        <w:ind w:left="3225" w:hanging="264"/>
      </w:pPr>
      <w:rPr>
        <w:rFonts w:hint="default"/>
      </w:rPr>
    </w:lvl>
    <w:lvl w:ilvl="4">
      <w:numFmt w:val="bullet"/>
      <w:lvlText w:val="•"/>
      <w:lvlJc w:val="left"/>
      <w:pPr>
        <w:ind w:left="4173" w:hanging="264"/>
      </w:pPr>
      <w:rPr>
        <w:rFonts w:hint="default"/>
      </w:rPr>
    </w:lvl>
    <w:lvl w:ilvl="5">
      <w:numFmt w:val="bullet"/>
      <w:lvlText w:val="•"/>
      <w:lvlJc w:val="left"/>
      <w:pPr>
        <w:ind w:left="5122" w:hanging="264"/>
      </w:pPr>
      <w:rPr>
        <w:rFonts w:hint="default"/>
      </w:rPr>
    </w:lvl>
    <w:lvl w:ilvl="6">
      <w:numFmt w:val="bullet"/>
      <w:lvlText w:val="•"/>
      <w:lvlJc w:val="left"/>
      <w:pPr>
        <w:ind w:left="6070" w:hanging="264"/>
      </w:pPr>
      <w:rPr>
        <w:rFonts w:hint="default"/>
      </w:rPr>
    </w:lvl>
    <w:lvl w:ilvl="7">
      <w:numFmt w:val="bullet"/>
      <w:lvlText w:val="•"/>
      <w:lvlJc w:val="left"/>
      <w:pPr>
        <w:ind w:left="7018" w:hanging="264"/>
      </w:pPr>
      <w:rPr>
        <w:rFonts w:hint="default"/>
      </w:rPr>
    </w:lvl>
    <w:lvl w:ilvl="8">
      <w:numFmt w:val="bullet"/>
      <w:lvlText w:val="•"/>
      <w:lvlJc w:val="left"/>
      <w:pPr>
        <w:ind w:left="7967" w:hanging="264"/>
      </w:pPr>
      <w:rPr>
        <w:rFonts w:hint="default"/>
      </w:rPr>
    </w:lvl>
  </w:abstractNum>
  <w:abstractNum w:abstractNumId="13">
    <w:nsid w:val="27B50AF2"/>
    <w:multiLevelType w:val="multilevel"/>
    <w:tmpl w:val="27B50A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28503272"/>
    <w:multiLevelType w:val="multilevel"/>
    <w:tmpl w:val="28503272"/>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5">
    <w:nsid w:val="2A9D7FF8"/>
    <w:multiLevelType w:val="multilevel"/>
    <w:tmpl w:val="2A9D7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04576E3"/>
    <w:multiLevelType w:val="multilevel"/>
    <w:tmpl w:val="304576E3"/>
    <w:lvl w:ilvl="0">
      <w:start w:val="1"/>
      <w:numFmt w:val="decimal"/>
      <w:lvlText w:val="%1)"/>
      <w:lvlJc w:val="left"/>
      <w:pPr>
        <w:ind w:left="117" w:hanging="451"/>
      </w:pPr>
      <w:rPr>
        <w:rFonts w:ascii="Times New Roman" w:eastAsia="Times New Roman" w:hAnsi="Times New Roman" w:cs="Times New Roman" w:hint="default"/>
        <w:spacing w:val="-30"/>
        <w:w w:val="100"/>
        <w:sz w:val="24"/>
        <w:szCs w:val="24"/>
      </w:rPr>
    </w:lvl>
    <w:lvl w:ilvl="1">
      <w:numFmt w:val="bullet"/>
      <w:lvlText w:val="•"/>
      <w:lvlJc w:val="left"/>
      <w:pPr>
        <w:ind w:left="1094" w:hanging="451"/>
      </w:pPr>
      <w:rPr>
        <w:rFonts w:hint="default"/>
      </w:rPr>
    </w:lvl>
    <w:lvl w:ilvl="2">
      <w:numFmt w:val="bullet"/>
      <w:lvlText w:val="•"/>
      <w:lvlJc w:val="left"/>
      <w:pPr>
        <w:ind w:left="2068" w:hanging="451"/>
      </w:pPr>
      <w:rPr>
        <w:rFonts w:hint="default"/>
      </w:rPr>
    </w:lvl>
    <w:lvl w:ilvl="3">
      <w:numFmt w:val="bullet"/>
      <w:lvlText w:val="•"/>
      <w:lvlJc w:val="left"/>
      <w:pPr>
        <w:ind w:left="3043" w:hanging="451"/>
      </w:pPr>
      <w:rPr>
        <w:rFonts w:hint="default"/>
      </w:rPr>
    </w:lvl>
    <w:lvl w:ilvl="4">
      <w:numFmt w:val="bullet"/>
      <w:lvlText w:val="•"/>
      <w:lvlJc w:val="left"/>
      <w:pPr>
        <w:ind w:left="4017" w:hanging="451"/>
      </w:pPr>
      <w:rPr>
        <w:rFonts w:hint="default"/>
      </w:rPr>
    </w:lvl>
    <w:lvl w:ilvl="5">
      <w:numFmt w:val="bullet"/>
      <w:lvlText w:val="•"/>
      <w:lvlJc w:val="left"/>
      <w:pPr>
        <w:ind w:left="4992" w:hanging="451"/>
      </w:pPr>
      <w:rPr>
        <w:rFonts w:hint="default"/>
      </w:rPr>
    </w:lvl>
    <w:lvl w:ilvl="6">
      <w:numFmt w:val="bullet"/>
      <w:lvlText w:val="•"/>
      <w:lvlJc w:val="left"/>
      <w:pPr>
        <w:ind w:left="5966" w:hanging="451"/>
      </w:pPr>
      <w:rPr>
        <w:rFonts w:hint="default"/>
      </w:rPr>
    </w:lvl>
    <w:lvl w:ilvl="7">
      <w:numFmt w:val="bullet"/>
      <w:lvlText w:val="•"/>
      <w:lvlJc w:val="left"/>
      <w:pPr>
        <w:ind w:left="6940" w:hanging="451"/>
      </w:pPr>
      <w:rPr>
        <w:rFonts w:hint="default"/>
      </w:rPr>
    </w:lvl>
    <w:lvl w:ilvl="8">
      <w:numFmt w:val="bullet"/>
      <w:lvlText w:val="•"/>
      <w:lvlJc w:val="left"/>
      <w:pPr>
        <w:ind w:left="7915" w:hanging="451"/>
      </w:pPr>
      <w:rPr>
        <w:rFonts w:hint="default"/>
      </w:rPr>
    </w:lvl>
  </w:abstractNum>
  <w:abstractNum w:abstractNumId="17">
    <w:nsid w:val="314C6D6C"/>
    <w:multiLevelType w:val="multilevel"/>
    <w:tmpl w:val="314C6D6C"/>
    <w:lvl w:ilvl="0">
      <w:start w:val="1"/>
      <w:numFmt w:val="decimal"/>
      <w:lvlText w:val="%1."/>
      <w:lvlJc w:val="left"/>
      <w:pPr>
        <w:ind w:left="117" w:hanging="240"/>
        <w:jc w:val="right"/>
      </w:pPr>
      <w:rPr>
        <w:rFonts w:ascii="Times New Roman" w:eastAsia="Times New Roman" w:hAnsi="Times New Roman" w:cs="Times New Roman" w:hint="default"/>
        <w:w w:val="100"/>
        <w:sz w:val="24"/>
        <w:szCs w:val="24"/>
      </w:rPr>
    </w:lvl>
    <w:lvl w:ilvl="1">
      <w:numFmt w:val="bullet"/>
      <w:lvlText w:val="•"/>
      <w:lvlJc w:val="left"/>
      <w:pPr>
        <w:ind w:left="1094" w:hanging="240"/>
      </w:pPr>
      <w:rPr>
        <w:rFonts w:hint="default"/>
      </w:rPr>
    </w:lvl>
    <w:lvl w:ilvl="2">
      <w:numFmt w:val="bullet"/>
      <w:lvlText w:val="•"/>
      <w:lvlJc w:val="left"/>
      <w:pPr>
        <w:ind w:left="2068" w:hanging="240"/>
      </w:pPr>
      <w:rPr>
        <w:rFonts w:hint="default"/>
      </w:rPr>
    </w:lvl>
    <w:lvl w:ilvl="3">
      <w:numFmt w:val="bullet"/>
      <w:lvlText w:val="•"/>
      <w:lvlJc w:val="left"/>
      <w:pPr>
        <w:ind w:left="3043" w:hanging="240"/>
      </w:pPr>
      <w:rPr>
        <w:rFonts w:hint="default"/>
      </w:rPr>
    </w:lvl>
    <w:lvl w:ilvl="4">
      <w:numFmt w:val="bullet"/>
      <w:lvlText w:val="•"/>
      <w:lvlJc w:val="left"/>
      <w:pPr>
        <w:ind w:left="4017" w:hanging="240"/>
      </w:pPr>
      <w:rPr>
        <w:rFonts w:hint="default"/>
      </w:rPr>
    </w:lvl>
    <w:lvl w:ilvl="5">
      <w:numFmt w:val="bullet"/>
      <w:lvlText w:val="•"/>
      <w:lvlJc w:val="left"/>
      <w:pPr>
        <w:ind w:left="4992" w:hanging="240"/>
      </w:pPr>
      <w:rPr>
        <w:rFonts w:hint="default"/>
      </w:rPr>
    </w:lvl>
    <w:lvl w:ilvl="6">
      <w:numFmt w:val="bullet"/>
      <w:lvlText w:val="•"/>
      <w:lvlJc w:val="left"/>
      <w:pPr>
        <w:ind w:left="5966" w:hanging="240"/>
      </w:pPr>
      <w:rPr>
        <w:rFonts w:hint="default"/>
      </w:rPr>
    </w:lvl>
    <w:lvl w:ilvl="7">
      <w:numFmt w:val="bullet"/>
      <w:lvlText w:val="•"/>
      <w:lvlJc w:val="left"/>
      <w:pPr>
        <w:ind w:left="6940" w:hanging="240"/>
      </w:pPr>
      <w:rPr>
        <w:rFonts w:hint="default"/>
      </w:rPr>
    </w:lvl>
    <w:lvl w:ilvl="8">
      <w:numFmt w:val="bullet"/>
      <w:lvlText w:val="•"/>
      <w:lvlJc w:val="left"/>
      <w:pPr>
        <w:ind w:left="7915" w:hanging="240"/>
      </w:pPr>
      <w:rPr>
        <w:rFonts w:hint="default"/>
      </w:rPr>
    </w:lvl>
  </w:abstractNum>
  <w:abstractNum w:abstractNumId="18">
    <w:nsid w:val="31B93A35"/>
    <w:multiLevelType w:val="multilevel"/>
    <w:tmpl w:val="31B93A3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242563F"/>
    <w:multiLevelType w:val="multilevel"/>
    <w:tmpl w:val="3242563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25A63D9"/>
    <w:multiLevelType w:val="multilevel"/>
    <w:tmpl w:val="325A63D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2716125"/>
    <w:multiLevelType w:val="multilevel"/>
    <w:tmpl w:val="3271612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4025D91"/>
    <w:multiLevelType w:val="multilevel"/>
    <w:tmpl w:val="34025D91"/>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67849C4"/>
    <w:multiLevelType w:val="multilevel"/>
    <w:tmpl w:val="367849C4"/>
    <w:lvl w:ilvl="0">
      <w:start w:val="1"/>
      <w:numFmt w:val="decimal"/>
      <w:lvlText w:val="%1)"/>
      <w:lvlJc w:val="left"/>
      <w:pPr>
        <w:ind w:left="381" w:hanging="264"/>
        <w:jc w:val="right"/>
      </w:pPr>
      <w:rPr>
        <w:rFonts w:ascii="Times New Roman" w:eastAsia="Times New Roman" w:hAnsi="Times New Roman" w:cs="Times New Roman" w:hint="default"/>
        <w:b/>
        <w:bCs/>
        <w:w w:val="100"/>
        <w:sz w:val="24"/>
        <w:szCs w:val="24"/>
      </w:rPr>
    </w:lvl>
    <w:lvl w:ilvl="1">
      <w:numFmt w:val="bullet"/>
      <w:lvlText w:val="•"/>
      <w:lvlJc w:val="left"/>
      <w:pPr>
        <w:ind w:left="1328" w:hanging="264"/>
      </w:pPr>
      <w:rPr>
        <w:rFonts w:hint="default"/>
      </w:rPr>
    </w:lvl>
    <w:lvl w:ilvl="2">
      <w:numFmt w:val="bullet"/>
      <w:lvlText w:val="•"/>
      <w:lvlJc w:val="left"/>
      <w:pPr>
        <w:ind w:left="2276" w:hanging="264"/>
      </w:pPr>
      <w:rPr>
        <w:rFonts w:hint="default"/>
      </w:rPr>
    </w:lvl>
    <w:lvl w:ilvl="3">
      <w:numFmt w:val="bullet"/>
      <w:lvlText w:val="•"/>
      <w:lvlJc w:val="left"/>
      <w:pPr>
        <w:ind w:left="3225" w:hanging="264"/>
      </w:pPr>
      <w:rPr>
        <w:rFonts w:hint="default"/>
      </w:rPr>
    </w:lvl>
    <w:lvl w:ilvl="4">
      <w:numFmt w:val="bullet"/>
      <w:lvlText w:val="•"/>
      <w:lvlJc w:val="left"/>
      <w:pPr>
        <w:ind w:left="4173" w:hanging="264"/>
      </w:pPr>
      <w:rPr>
        <w:rFonts w:hint="default"/>
      </w:rPr>
    </w:lvl>
    <w:lvl w:ilvl="5">
      <w:numFmt w:val="bullet"/>
      <w:lvlText w:val="•"/>
      <w:lvlJc w:val="left"/>
      <w:pPr>
        <w:ind w:left="5122" w:hanging="264"/>
      </w:pPr>
      <w:rPr>
        <w:rFonts w:hint="default"/>
      </w:rPr>
    </w:lvl>
    <w:lvl w:ilvl="6">
      <w:numFmt w:val="bullet"/>
      <w:lvlText w:val="•"/>
      <w:lvlJc w:val="left"/>
      <w:pPr>
        <w:ind w:left="6070" w:hanging="264"/>
      </w:pPr>
      <w:rPr>
        <w:rFonts w:hint="default"/>
      </w:rPr>
    </w:lvl>
    <w:lvl w:ilvl="7">
      <w:numFmt w:val="bullet"/>
      <w:lvlText w:val="•"/>
      <w:lvlJc w:val="left"/>
      <w:pPr>
        <w:ind w:left="7018" w:hanging="264"/>
      </w:pPr>
      <w:rPr>
        <w:rFonts w:hint="default"/>
      </w:rPr>
    </w:lvl>
    <w:lvl w:ilvl="8">
      <w:numFmt w:val="bullet"/>
      <w:lvlText w:val="•"/>
      <w:lvlJc w:val="left"/>
      <w:pPr>
        <w:ind w:left="7967" w:hanging="264"/>
      </w:pPr>
      <w:rPr>
        <w:rFonts w:hint="default"/>
      </w:rPr>
    </w:lvl>
  </w:abstractNum>
  <w:abstractNum w:abstractNumId="24">
    <w:nsid w:val="396F18FA"/>
    <w:multiLevelType w:val="multilevel"/>
    <w:tmpl w:val="396F18FA"/>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9D15571"/>
    <w:multiLevelType w:val="multilevel"/>
    <w:tmpl w:val="39D15571"/>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BF558F0"/>
    <w:multiLevelType w:val="multilevel"/>
    <w:tmpl w:val="3BF558F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C4B392C"/>
    <w:multiLevelType w:val="multilevel"/>
    <w:tmpl w:val="3C4B392C"/>
    <w:lvl w:ilvl="0">
      <w:start w:val="1"/>
      <w:numFmt w:val="decimal"/>
      <w:lvlText w:val="%1)"/>
      <w:lvlJc w:val="left"/>
      <w:pPr>
        <w:ind w:left="117" w:hanging="451"/>
      </w:pPr>
      <w:rPr>
        <w:rFonts w:ascii="Times New Roman" w:eastAsia="Times New Roman" w:hAnsi="Times New Roman" w:cs="Times New Roman" w:hint="default"/>
        <w:spacing w:val="-30"/>
        <w:w w:val="100"/>
        <w:sz w:val="24"/>
        <w:szCs w:val="24"/>
      </w:rPr>
    </w:lvl>
    <w:lvl w:ilvl="1">
      <w:numFmt w:val="bullet"/>
      <w:lvlText w:val="•"/>
      <w:lvlJc w:val="left"/>
      <w:pPr>
        <w:ind w:left="1094" w:hanging="451"/>
      </w:pPr>
      <w:rPr>
        <w:rFonts w:hint="default"/>
      </w:rPr>
    </w:lvl>
    <w:lvl w:ilvl="2">
      <w:numFmt w:val="bullet"/>
      <w:lvlText w:val="•"/>
      <w:lvlJc w:val="left"/>
      <w:pPr>
        <w:ind w:left="2068" w:hanging="451"/>
      </w:pPr>
      <w:rPr>
        <w:rFonts w:hint="default"/>
      </w:rPr>
    </w:lvl>
    <w:lvl w:ilvl="3">
      <w:numFmt w:val="bullet"/>
      <w:lvlText w:val="•"/>
      <w:lvlJc w:val="left"/>
      <w:pPr>
        <w:ind w:left="3043" w:hanging="451"/>
      </w:pPr>
      <w:rPr>
        <w:rFonts w:hint="default"/>
      </w:rPr>
    </w:lvl>
    <w:lvl w:ilvl="4">
      <w:numFmt w:val="bullet"/>
      <w:lvlText w:val="•"/>
      <w:lvlJc w:val="left"/>
      <w:pPr>
        <w:ind w:left="4017" w:hanging="451"/>
      </w:pPr>
      <w:rPr>
        <w:rFonts w:hint="default"/>
      </w:rPr>
    </w:lvl>
    <w:lvl w:ilvl="5">
      <w:numFmt w:val="bullet"/>
      <w:lvlText w:val="•"/>
      <w:lvlJc w:val="left"/>
      <w:pPr>
        <w:ind w:left="4992" w:hanging="451"/>
      </w:pPr>
      <w:rPr>
        <w:rFonts w:hint="default"/>
      </w:rPr>
    </w:lvl>
    <w:lvl w:ilvl="6">
      <w:numFmt w:val="bullet"/>
      <w:lvlText w:val="•"/>
      <w:lvlJc w:val="left"/>
      <w:pPr>
        <w:ind w:left="5966" w:hanging="451"/>
      </w:pPr>
      <w:rPr>
        <w:rFonts w:hint="default"/>
      </w:rPr>
    </w:lvl>
    <w:lvl w:ilvl="7">
      <w:numFmt w:val="bullet"/>
      <w:lvlText w:val="•"/>
      <w:lvlJc w:val="left"/>
      <w:pPr>
        <w:ind w:left="6940" w:hanging="451"/>
      </w:pPr>
      <w:rPr>
        <w:rFonts w:hint="default"/>
      </w:rPr>
    </w:lvl>
    <w:lvl w:ilvl="8">
      <w:numFmt w:val="bullet"/>
      <w:lvlText w:val="•"/>
      <w:lvlJc w:val="left"/>
      <w:pPr>
        <w:ind w:left="7915" w:hanging="451"/>
      </w:pPr>
      <w:rPr>
        <w:rFonts w:hint="default"/>
      </w:rPr>
    </w:lvl>
  </w:abstractNum>
  <w:abstractNum w:abstractNumId="28">
    <w:nsid w:val="3CF71CF9"/>
    <w:multiLevelType w:val="multilevel"/>
    <w:tmpl w:val="3CF71CF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3EA16F7D"/>
    <w:multiLevelType w:val="multilevel"/>
    <w:tmpl w:val="3EA16F7D"/>
    <w:lvl w:ilvl="0">
      <w:start w:val="1"/>
      <w:numFmt w:val="decimal"/>
      <w:lvlText w:val="%1)"/>
      <w:lvlJc w:val="left"/>
      <w:pPr>
        <w:ind w:left="381" w:hanging="264"/>
      </w:pPr>
      <w:rPr>
        <w:rFonts w:ascii="Times New Roman" w:eastAsia="Times New Roman" w:hAnsi="Times New Roman" w:cs="Times New Roman" w:hint="default"/>
        <w:b/>
        <w:bCs/>
        <w:w w:val="100"/>
        <w:sz w:val="24"/>
        <w:szCs w:val="24"/>
      </w:rPr>
    </w:lvl>
    <w:lvl w:ilvl="1">
      <w:numFmt w:val="bullet"/>
      <w:lvlText w:val="•"/>
      <w:lvlJc w:val="left"/>
      <w:pPr>
        <w:ind w:left="1328" w:hanging="264"/>
      </w:pPr>
      <w:rPr>
        <w:rFonts w:hint="default"/>
      </w:rPr>
    </w:lvl>
    <w:lvl w:ilvl="2">
      <w:numFmt w:val="bullet"/>
      <w:lvlText w:val="•"/>
      <w:lvlJc w:val="left"/>
      <w:pPr>
        <w:ind w:left="2276" w:hanging="264"/>
      </w:pPr>
      <w:rPr>
        <w:rFonts w:hint="default"/>
      </w:rPr>
    </w:lvl>
    <w:lvl w:ilvl="3">
      <w:numFmt w:val="bullet"/>
      <w:lvlText w:val="•"/>
      <w:lvlJc w:val="left"/>
      <w:pPr>
        <w:ind w:left="3225" w:hanging="264"/>
      </w:pPr>
      <w:rPr>
        <w:rFonts w:hint="default"/>
      </w:rPr>
    </w:lvl>
    <w:lvl w:ilvl="4">
      <w:numFmt w:val="bullet"/>
      <w:lvlText w:val="•"/>
      <w:lvlJc w:val="left"/>
      <w:pPr>
        <w:ind w:left="4173" w:hanging="264"/>
      </w:pPr>
      <w:rPr>
        <w:rFonts w:hint="default"/>
      </w:rPr>
    </w:lvl>
    <w:lvl w:ilvl="5">
      <w:numFmt w:val="bullet"/>
      <w:lvlText w:val="•"/>
      <w:lvlJc w:val="left"/>
      <w:pPr>
        <w:ind w:left="5122" w:hanging="264"/>
      </w:pPr>
      <w:rPr>
        <w:rFonts w:hint="default"/>
      </w:rPr>
    </w:lvl>
    <w:lvl w:ilvl="6">
      <w:numFmt w:val="bullet"/>
      <w:lvlText w:val="•"/>
      <w:lvlJc w:val="left"/>
      <w:pPr>
        <w:ind w:left="6070" w:hanging="264"/>
      </w:pPr>
      <w:rPr>
        <w:rFonts w:hint="default"/>
      </w:rPr>
    </w:lvl>
    <w:lvl w:ilvl="7">
      <w:numFmt w:val="bullet"/>
      <w:lvlText w:val="•"/>
      <w:lvlJc w:val="left"/>
      <w:pPr>
        <w:ind w:left="7018" w:hanging="264"/>
      </w:pPr>
      <w:rPr>
        <w:rFonts w:hint="default"/>
      </w:rPr>
    </w:lvl>
    <w:lvl w:ilvl="8">
      <w:numFmt w:val="bullet"/>
      <w:lvlText w:val="•"/>
      <w:lvlJc w:val="left"/>
      <w:pPr>
        <w:ind w:left="7967" w:hanging="264"/>
      </w:pPr>
      <w:rPr>
        <w:rFonts w:hint="default"/>
      </w:rPr>
    </w:lvl>
  </w:abstractNum>
  <w:abstractNum w:abstractNumId="30">
    <w:nsid w:val="3EFA4D63"/>
    <w:multiLevelType w:val="multilevel"/>
    <w:tmpl w:val="3EFA4D63"/>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1">
    <w:nsid w:val="3F486C6E"/>
    <w:multiLevelType w:val="multilevel"/>
    <w:tmpl w:val="3F486C6E"/>
    <w:lvl w:ilvl="0">
      <w:start w:val="1"/>
      <w:numFmt w:val="decimal"/>
      <w:lvlText w:val="%1)"/>
      <w:lvlJc w:val="left"/>
      <w:pPr>
        <w:ind w:left="381" w:hanging="264"/>
      </w:pPr>
      <w:rPr>
        <w:rFonts w:ascii="Times New Roman" w:eastAsia="Times New Roman" w:hAnsi="Times New Roman" w:cs="Times New Roman" w:hint="default"/>
        <w:w w:val="100"/>
        <w:sz w:val="24"/>
        <w:szCs w:val="24"/>
      </w:rPr>
    </w:lvl>
    <w:lvl w:ilvl="1">
      <w:numFmt w:val="bullet"/>
      <w:lvlText w:val="•"/>
      <w:lvlJc w:val="left"/>
      <w:pPr>
        <w:ind w:left="1328" w:hanging="264"/>
      </w:pPr>
      <w:rPr>
        <w:rFonts w:hint="default"/>
      </w:rPr>
    </w:lvl>
    <w:lvl w:ilvl="2">
      <w:numFmt w:val="bullet"/>
      <w:lvlText w:val="•"/>
      <w:lvlJc w:val="left"/>
      <w:pPr>
        <w:ind w:left="2276" w:hanging="264"/>
      </w:pPr>
      <w:rPr>
        <w:rFonts w:hint="default"/>
      </w:rPr>
    </w:lvl>
    <w:lvl w:ilvl="3">
      <w:numFmt w:val="bullet"/>
      <w:lvlText w:val="•"/>
      <w:lvlJc w:val="left"/>
      <w:pPr>
        <w:ind w:left="3225" w:hanging="264"/>
      </w:pPr>
      <w:rPr>
        <w:rFonts w:hint="default"/>
      </w:rPr>
    </w:lvl>
    <w:lvl w:ilvl="4">
      <w:numFmt w:val="bullet"/>
      <w:lvlText w:val="•"/>
      <w:lvlJc w:val="left"/>
      <w:pPr>
        <w:ind w:left="4173" w:hanging="264"/>
      </w:pPr>
      <w:rPr>
        <w:rFonts w:hint="default"/>
      </w:rPr>
    </w:lvl>
    <w:lvl w:ilvl="5">
      <w:numFmt w:val="bullet"/>
      <w:lvlText w:val="•"/>
      <w:lvlJc w:val="left"/>
      <w:pPr>
        <w:ind w:left="5122" w:hanging="264"/>
      </w:pPr>
      <w:rPr>
        <w:rFonts w:hint="default"/>
      </w:rPr>
    </w:lvl>
    <w:lvl w:ilvl="6">
      <w:numFmt w:val="bullet"/>
      <w:lvlText w:val="•"/>
      <w:lvlJc w:val="left"/>
      <w:pPr>
        <w:ind w:left="6070" w:hanging="264"/>
      </w:pPr>
      <w:rPr>
        <w:rFonts w:hint="default"/>
      </w:rPr>
    </w:lvl>
    <w:lvl w:ilvl="7">
      <w:numFmt w:val="bullet"/>
      <w:lvlText w:val="•"/>
      <w:lvlJc w:val="left"/>
      <w:pPr>
        <w:ind w:left="7018" w:hanging="264"/>
      </w:pPr>
      <w:rPr>
        <w:rFonts w:hint="default"/>
      </w:rPr>
    </w:lvl>
    <w:lvl w:ilvl="8">
      <w:numFmt w:val="bullet"/>
      <w:lvlText w:val="•"/>
      <w:lvlJc w:val="left"/>
      <w:pPr>
        <w:ind w:left="7967" w:hanging="264"/>
      </w:pPr>
      <w:rPr>
        <w:rFonts w:hint="default"/>
      </w:rPr>
    </w:lvl>
  </w:abstractNum>
  <w:abstractNum w:abstractNumId="32">
    <w:nsid w:val="3FBE2076"/>
    <w:multiLevelType w:val="multilevel"/>
    <w:tmpl w:val="3FBE2076"/>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3">
    <w:nsid w:val="414B153B"/>
    <w:multiLevelType w:val="multilevel"/>
    <w:tmpl w:val="414B153B"/>
    <w:lvl w:ilvl="0">
      <w:numFmt w:val="bullet"/>
      <w:lvlText w:val="−"/>
      <w:lvlJc w:val="left"/>
      <w:pPr>
        <w:ind w:left="117" w:hanging="260"/>
      </w:pPr>
      <w:rPr>
        <w:rFonts w:ascii="Times New Roman" w:eastAsia="Times New Roman" w:hAnsi="Times New Roman" w:cs="Times New Roman" w:hint="default"/>
        <w:spacing w:val="-16"/>
        <w:w w:val="100"/>
        <w:sz w:val="24"/>
        <w:szCs w:val="24"/>
      </w:rPr>
    </w:lvl>
    <w:lvl w:ilvl="1">
      <w:numFmt w:val="bullet"/>
      <w:lvlText w:val="•"/>
      <w:lvlJc w:val="left"/>
      <w:pPr>
        <w:ind w:left="1096" w:hanging="260"/>
      </w:pPr>
      <w:rPr>
        <w:rFonts w:hint="default"/>
      </w:rPr>
    </w:lvl>
    <w:lvl w:ilvl="2">
      <w:numFmt w:val="bullet"/>
      <w:lvlText w:val="•"/>
      <w:lvlJc w:val="left"/>
      <w:pPr>
        <w:ind w:left="2072" w:hanging="260"/>
      </w:pPr>
      <w:rPr>
        <w:rFonts w:hint="default"/>
      </w:rPr>
    </w:lvl>
    <w:lvl w:ilvl="3">
      <w:numFmt w:val="bullet"/>
      <w:lvlText w:val="•"/>
      <w:lvlJc w:val="left"/>
      <w:pPr>
        <w:ind w:left="3049" w:hanging="260"/>
      </w:pPr>
      <w:rPr>
        <w:rFonts w:hint="default"/>
      </w:rPr>
    </w:lvl>
    <w:lvl w:ilvl="4">
      <w:numFmt w:val="bullet"/>
      <w:lvlText w:val="•"/>
      <w:lvlJc w:val="left"/>
      <w:pPr>
        <w:ind w:left="4025" w:hanging="260"/>
      </w:pPr>
      <w:rPr>
        <w:rFonts w:hint="default"/>
      </w:rPr>
    </w:lvl>
    <w:lvl w:ilvl="5">
      <w:numFmt w:val="bullet"/>
      <w:lvlText w:val="•"/>
      <w:lvlJc w:val="left"/>
      <w:pPr>
        <w:ind w:left="5002" w:hanging="260"/>
      </w:pPr>
      <w:rPr>
        <w:rFonts w:hint="default"/>
      </w:rPr>
    </w:lvl>
    <w:lvl w:ilvl="6">
      <w:numFmt w:val="bullet"/>
      <w:lvlText w:val="•"/>
      <w:lvlJc w:val="left"/>
      <w:pPr>
        <w:ind w:left="5978" w:hanging="260"/>
      </w:pPr>
      <w:rPr>
        <w:rFonts w:hint="default"/>
      </w:rPr>
    </w:lvl>
    <w:lvl w:ilvl="7">
      <w:numFmt w:val="bullet"/>
      <w:lvlText w:val="•"/>
      <w:lvlJc w:val="left"/>
      <w:pPr>
        <w:ind w:left="6954" w:hanging="260"/>
      </w:pPr>
      <w:rPr>
        <w:rFonts w:hint="default"/>
      </w:rPr>
    </w:lvl>
    <w:lvl w:ilvl="8">
      <w:numFmt w:val="bullet"/>
      <w:lvlText w:val="•"/>
      <w:lvlJc w:val="left"/>
      <w:pPr>
        <w:ind w:left="7931" w:hanging="260"/>
      </w:pPr>
      <w:rPr>
        <w:rFonts w:hint="default"/>
      </w:rPr>
    </w:lvl>
  </w:abstractNum>
  <w:abstractNum w:abstractNumId="34">
    <w:nsid w:val="468515B3"/>
    <w:multiLevelType w:val="multilevel"/>
    <w:tmpl w:val="468515B3"/>
    <w:lvl w:ilvl="0">
      <w:start w:val="1"/>
      <w:numFmt w:val="decimal"/>
      <w:lvlText w:val="%1)"/>
      <w:lvlJc w:val="left"/>
      <w:pPr>
        <w:ind w:left="117" w:hanging="355"/>
      </w:pPr>
      <w:rPr>
        <w:rFonts w:ascii="Times New Roman" w:eastAsia="Times New Roman" w:hAnsi="Times New Roman" w:cs="Times New Roman" w:hint="default"/>
        <w:spacing w:val="-30"/>
        <w:w w:val="100"/>
        <w:sz w:val="24"/>
        <w:szCs w:val="24"/>
      </w:rPr>
    </w:lvl>
    <w:lvl w:ilvl="1">
      <w:numFmt w:val="bullet"/>
      <w:lvlText w:val="•"/>
      <w:lvlJc w:val="left"/>
      <w:pPr>
        <w:ind w:left="1094" w:hanging="355"/>
      </w:pPr>
      <w:rPr>
        <w:rFonts w:hint="default"/>
      </w:rPr>
    </w:lvl>
    <w:lvl w:ilvl="2">
      <w:numFmt w:val="bullet"/>
      <w:lvlText w:val="•"/>
      <w:lvlJc w:val="left"/>
      <w:pPr>
        <w:ind w:left="2068" w:hanging="355"/>
      </w:pPr>
      <w:rPr>
        <w:rFonts w:hint="default"/>
      </w:rPr>
    </w:lvl>
    <w:lvl w:ilvl="3">
      <w:numFmt w:val="bullet"/>
      <w:lvlText w:val="•"/>
      <w:lvlJc w:val="left"/>
      <w:pPr>
        <w:ind w:left="3043" w:hanging="355"/>
      </w:pPr>
      <w:rPr>
        <w:rFonts w:hint="default"/>
      </w:rPr>
    </w:lvl>
    <w:lvl w:ilvl="4">
      <w:numFmt w:val="bullet"/>
      <w:lvlText w:val="•"/>
      <w:lvlJc w:val="left"/>
      <w:pPr>
        <w:ind w:left="4017" w:hanging="355"/>
      </w:pPr>
      <w:rPr>
        <w:rFonts w:hint="default"/>
      </w:rPr>
    </w:lvl>
    <w:lvl w:ilvl="5">
      <w:numFmt w:val="bullet"/>
      <w:lvlText w:val="•"/>
      <w:lvlJc w:val="left"/>
      <w:pPr>
        <w:ind w:left="4992" w:hanging="355"/>
      </w:pPr>
      <w:rPr>
        <w:rFonts w:hint="default"/>
      </w:rPr>
    </w:lvl>
    <w:lvl w:ilvl="6">
      <w:numFmt w:val="bullet"/>
      <w:lvlText w:val="•"/>
      <w:lvlJc w:val="left"/>
      <w:pPr>
        <w:ind w:left="5966" w:hanging="355"/>
      </w:pPr>
      <w:rPr>
        <w:rFonts w:hint="default"/>
      </w:rPr>
    </w:lvl>
    <w:lvl w:ilvl="7">
      <w:numFmt w:val="bullet"/>
      <w:lvlText w:val="•"/>
      <w:lvlJc w:val="left"/>
      <w:pPr>
        <w:ind w:left="6940" w:hanging="355"/>
      </w:pPr>
      <w:rPr>
        <w:rFonts w:hint="default"/>
      </w:rPr>
    </w:lvl>
    <w:lvl w:ilvl="8">
      <w:numFmt w:val="bullet"/>
      <w:lvlText w:val="•"/>
      <w:lvlJc w:val="left"/>
      <w:pPr>
        <w:ind w:left="7915" w:hanging="355"/>
      </w:pPr>
      <w:rPr>
        <w:rFonts w:hint="default"/>
      </w:rPr>
    </w:lvl>
  </w:abstractNum>
  <w:abstractNum w:abstractNumId="35">
    <w:nsid w:val="474B5552"/>
    <w:multiLevelType w:val="multilevel"/>
    <w:tmpl w:val="474B55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478B59B5"/>
    <w:multiLevelType w:val="multilevel"/>
    <w:tmpl w:val="478B59B5"/>
    <w:lvl w:ilvl="0">
      <w:start w:val="1"/>
      <w:numFmt w:val="decimal"/>
      <w:lvlText w:val="%1)"/>
      <w:lvlJc w:val="left"/>
      <w:pPr>
        <w:ind w:left="380" w:hanging="264"/>
      </w:pPr>
      <w:rPr>
        <w:rFonts w:ascii="Times New Roman" w:eastAsia="Times New Roman" w:hAnsi="Times New Roman" w:cs="Times New Roman" w:hint="default"/>
        <w:w w:val="100"/>
        <w:sz w:val="24"/>
        <w:szCs w:val="24"/>
      </w:rPr>
    </w:lvl>
    <w:lvl w:ilvl="1">
      <w:numFmt w:val="bullet"/>
      <w:lvlText w:val="•"/>
      <w:lvlJc w:val="left"/>
      <w:pPr>
        <w:ind w:left="1328" w:hanging="264"/>
      </w:pPr>
      <w:rPr>
        <w:rFonts w:hint="default"/>
      </w:rPr>
    </w:lvl>
    <w:lvl w:ilvl="2">
      <w:numFmt w:val="bullet"/>
      <w:lvlText w:val="•"/>
      <w:lvlJc w:val="left"/>
      <w:pPr>
        <w:ind w:left="2276" w:hanging="264"/>
      </w:pPr>
      <w:rPr>
        <w:rFonts w:hint="default"/>
      </w:rPr>
    </w:lvl>
    <w:lvl w:ilvl="3">
      <w:numFmt w:val="bullet"/>
      <w:lvlText w:val="•"/>
      <w:lvlJc w:val="left"/>
      <w:pPr>
        <w:ind w:left="3225" w:hanging="264"/>
      </w:pPr>
      <w:rPr>
        <w:rFonts w:hint="default"/>
      </w:rPr>
    </w:lvl>
    <w:lvl w:ilvl="4">
      <w:numFmt w:val="bullet"/>
      <w:lvlText w:val="•"/>
      <w:lvlJc w:val="left"/>
      <w:pPr>
        <w:ind w:left="4173" w:hanging="264"/>
      </w:pPr>
      <w:rPr>
        <w:rFonts w:hint="default"/>
      </w:rPr>
    </w:lvl>
    <w:lvl w:ilvl="5">
      <w:numFmt w:val="bullet"/>
      <w:lvlText w:val="•"/>
      <w:lvlJc w:val="left"/>
      <w:pPr>
        <w:ind w:left="5122" w:hanging="264"/>
      </w:pPr>
      <w:rPr>
        <w:rFonts w:hint="default"/>
      </w:rPr>
    </w:lvl>
    <w:lvl w:ilvl="6">
      <w:numFmt w:val="bullet"/>
      <w:lvlText w:val="•"/>
      <w:lvlJc w:val="left"/>
      <w:pPr>
        <w:ind w:left="6070" w:hanging="264"/>
      </w:pPr>
      <w:rPr>
        <w:rFonts w:hint="default"/>
      </w:rPr>
    </w:lvl>
    <w:lvl w:ilvl="7">
      <w:numFmt w:val="bullet"/>
      <w:lvlText w:val="•"/>
      <w:lvlJc w:val="left"/>
      <w:pPr>
        <w:ind w:left="7018" w:hanging="264"/>
      </w:pPr>
      <w:rPr>
        <w:rFonts w:hint="default"/>
      </w:rPr>
    </w:lvl>
    <w:lvl w:ilvl="8">
      <w:numFmt w:val="bullet"/>
      <w:lvlText w:val="•"/>
      <w:lvlJc w:val="left"/>
      <w:pPr>
        <w:ind w:left="7967" w:hanging="264"/>
      </w:pPr>
      <w:rPr>
        <w:rFonts w:hint="default"/>
      </w:rPr>
    </w:lvl>
  </w:abstractNum>
  <w:abstractNum w:abstractNumId="37">
    <w:nsid w:val="4C7A2805"/>
    <w:multiLevelType w:val="multilevel"/>
    <w:tmpl w:val="4C7A2805"/>
    <w:lvl w:ilvl="0">
      <w:numFmt w:val="bullet"/>
      <w:lvlText w:val="•"/>
      <w:lvlJc w:val="left"/>
      <w:pPr>
        <w:ind w:left="117" w:hanging="707"/>
      </w:pPr>
      <w:rPr>
        <w:rFonts w:ascii="Times New Roman" w:eastAsia="Times New Roman" w:hAnsi="Times New Roman" w:cs="Times New Roman" w:hint="default"/>
        <w:spacing w:val="-30"/>
        <w:w w:val="100"/>
        <w:sz w:val="24"/>
        <w:szCs w:val="24"/>
      </w:rPr>
    </w:lvl>
    <w:lvl w:ilvl="1">
      <w:numFmt w:val="bullet"/>
      <w:lvlText w:val="•"/>
      <w:lvlJc w:val="left"/>
      <w:pPr>
        <w:ind w:left="1094" w:hanging="707"/>
      </w:pPr>
      <w:rPr>
        <w:rFonts w:hint="default"/>
      </w:rPr>
    </w:lvl>
    <w:lvl w:ilvl="2">
      <w:numFmt w:val="bullet"/>
      <w:lvlText w:val="•"/>
      <w:lvlJc w:val="left"/>
      <w:pPr>
        <w:ind w:left="2068" w:hanging="707"/>
      </w:pPr>
      <w:rPr>
        <w:rFonts w:hint="default"/>
      </w:rPr>
    </w:lvl>
    <w:lvl w:ilvl="3">
      <w:numFmt w:val="bullet"/>
      <w:lvlText w:val="•"/>
      <w:lvlJc w:val="left"/>
      <w:pPr>
        <w:ind w:left="3043" w:hanging="707"/>
      </w:pPr>
      <w:rPr>
        <w:rFonts w:hint="default"/>
      </w:rPr>
    </w:lvl>
    <w:lvl w:ilvl="4">
      <w:numFmt w:val="bullet"/>
      <w:lvlText w:val="•"/>
      <w:lvlJc w:val="left"/>
      <w:pPr>
        <w:ind w:left="4017" w:hanging="707"/>
      </w:pPr>
      <w:rPr>
        <w:rFonts w:hint="default"/>
      </w:rPr>
    </w:lvl>
    <w:lvl w:ilvl="5">
      <w:numFmt w:val="bullet"/>
      <w:lvlText w:val="•"/>
      <w:lvlJc w:val="left"/>
      <w:pPr>
        <w:ind w:left="4992" w:hanging="707"/>
      </w:pPr>
      <w:rPr>
        <w:rFonts w:hint="default"/>
      </w:rPr>
    </w:lvl>
    <w:lvl w:ilvl="6">
      <w:numFmt w:val="bullet"/>
      <w:lvlText w:val="•"/>
      <w:lvlJc w:val="left"/>
      <w:pPr>
        <w:ind w:left="5966" w:hanging="707"/>
      </w:pPr>
      <w:rPr>
        <w:rFonts w:hint="default"/>
      </w:rPr>
    </w:lvl>
    <w:lvl w:ilvl="7">
      <w:numFmt w:val="bullet"/>
      <w:lvlText w:val="•"/>
      <w:lvlJc w:val="left"/>
      <w:pPr>
        <w:ind w:left="6940" w:hanging="707"/>
      </w:pPr>
      <w:rPr>
        <w:rFonts w:hint="default"/>
      </w:rPr>
    </w:lvl>
    <w:lvl w:ilvl="8">
      <w:numFmt w:val="bullet"/>
      <w:lvlText w:val="•"/>
      <w:lvlJc w:val="left"/>
      <w:pPr>
        <w:ind w:left="7915" w:hanging="707"/>
      </w:pPr>
      <w:rPr>
        <w:rFonts w:hint="default"/>
      </w:rPr>
    </w:lvl>
  </w:abstractNum>
  <w:abstractNum w:abstractNumId="38">
    <w:nsid w:val="4D934033"/>
    <w:multiLevelType w:val="multilevel"/>
    <w:tmpl w:val="4D93403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4E671BB5"/>
    <w:multiLevelType w:val="multilevel"/>
    <w:tmpl w:val="4E671BB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502973D0"/>
    <w:multiLevelType w:val="multilevel"/>
    <w:tmpl w:val="502973D0"/>
    <w:lvl w:ilvl="0">
      <w:start w:val="1"/>
      <w:numFmt w:val="decimal"/>
      <w:lvlText w:val="%1)"/>
      <w:lvlJc w:val="left"/>
      <w:pPr>
        <w:ind w:left="117" w:hanging="260"/>
        <w:jc w:val="right"/>
      </w:pPr>
      <w:rPr>
        <w:rFonts w:ascii="Times New Roman" w:eastAsia="Times New Roman" w:hAnsi="Times New Roman" w:cs="Times New Roman" w:hint="default"/>
        <w:b/>
        <w:bCs/>
        <w:w w:val="100"/>
        <w:sz w:val="24"/>
        <w:szCs w:val="24"/>
      </w:rPr>
    </w:lvl>
    <w:lvl w:ilvl="1">
      <w:numFmt w:val="bullet"/>
      <w:lvlText w:val="•"/>
      <w:lvlJc w:val="left"/>
      <w:pPr>
        <w:ind w:left="1094" w:hanging="260"/>
      </w:pPr>
      <w:rPr>
        <w:rFonts w:hint="default"/>
      </w:rPr>
    </w:lvl>
    <w:lvl w:ilvl="2">
      <w:numFmt w:val="bullet"/>
      <w:lvlText w:val="•"/>
      <w:lvlJc w:val="left"/>
      <w:pPr>
        <w:ind w:left="2068" w:hanging="260"/>
      </w:pPr>
      <w:rPr>
        <w:rFonts w:hint="default"/>
      </w:rPr>
    </w:lvl>
    <w:lvl w:ilvl="3">
      <w:numFmt w:val="bullet"/>
      <w:lvlText w:val="•"/>
      <w:lvlJc w:val="left"/>
      <w:pPr>
        <w:ind w:left="3043" w:hanging="260"/>
      </w:pPr>
      <w:rPr>
        <w:rFonts w:hint="default"/>
      </w:rPr>
    </w:lvl>
    <w:lvl w:ilvl="4">
      <w:numFmt w:val="bullet"/>
      <w:lvlText w:val="•"/>
      <w:lvlJc w:val="left"/>
      <w:pPr>
        <w:ind w:left="4017" w:hanging="260"/>
      </w:pPr>
      <w:rPr>
        <w:rFonts w:hint="default"/>
      </w:rPr>
    </w:lvl>
    <w:lvl w:ilvl="5">
      <w:numFmt w:val="bullet"/>
      <w:lvlText w:val="•"/>
      <w:lvlJc w:val="left"/>
      <w:pPr>
        <w:ind w:left="4992" w:hanging="260"/>
      </w:pPr>
      <w:rPr>
        <w:rFonts w:hint="default"/>
      </w:rPr>
    </w:lvl>
    <w:lvl w:ilvl="6">
      <w:numFmt w:val="bullet"/>
      <w:lvlText w:val="•"/>
      <w:lvlJc w:val="left"/>
      <w:pPr>
        <w:ind w:left="5966" w:hanging="260"/>
      </w:pPr>
      <w:rPr>
        <w:rFonts w:hint="default"/>
      </w:rPr>
    </w:lvl>
    <w:lvl w:ilvl="7">
      <w:numFmt w:val="bullet"/>
      <w:lvlText w:val="•"/>
      <w:lvlJc w:val="left"/>
      <w:pPr>
        <w:ind w:left="6940" w:hanging="260"/>
      </w:pPr>
      <w:rPr>
        <w:rFonts w:hint="default"/>
      </w:rPr>
    </w:lvl>
    <w:lvl w:ilvl="8">
      <w:numFmt w:val="bullet"/>
      <w:lvlText w:val="•"/>
      <w:lvlJc w:val="left"/>
      <w:pPr>
        <w:ind w:left="7915" w:hanging="260"/>
      </w:pPr>
      <w:rPr>
        <w:rFonts w:hint="default"/>
      </w:rPr>
    </w:lvl>
  </w:abstractNum>
  <w:abstractNum w:abstractNumId="41">
    <w:nsid w:val="527B00C4"/>
    <w:multiLevelType w:val="multilevel"/>
    <w:tmpl w:val="527B00C4"/>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42">
    <w:nsid w:val="535E0CC0"/>
    <w:multiLevelType w:val="multilevel"/>
    <w:tmpl w:val="535E0CC0"/>
    <w:lvl w:ilvl="0">
      <w:numFmt w:val="bullet"/>
      <w:lvlText w:val="-"/>
      <w:lvlJc w:val="left"/>
      <w:pPr>
        <w:ind w:left="799" w:hanging="351"/>
      </w:pPr>
      <w:rPr>
        <w:rFonts w:ascii="Times New Roman" w:eastAsia="Times New Roman" w:hAnsi="Times New Roman" w:cs="Times New Roman" w:hint="default"/>
        <w:w w:val="95"/>
        <w:sz w:val="24"/>
        <w:szCs w:val="24"/>
      </w:rPr>
    </w:lvl>
    <w:lvl w:ilvl="1">
      <w:numFmt w:val="bullet"/>
      <w:lvlText w:val="•"/>
      <w:lvlJc w:val="left"/>
      <w:pPr>
        <w:ind w:left="1706" w:hanging="351"/>
      </w:pPr>
      <w:rPr>
        <w:rFonts w:hint="default"/>
      </w:rPr>
    </w:lvl>
    <w:lvl w:ilvl="2">
      <w:numFmt w:val="bullet"/>
      <w:lvlText w:val="•"/>
      <w:lvlJc w:val="left"/>
      <w:pPr>
        <w:ind w:left="2612" w:hanging="351"/>
      </w:pPr>
      <w:rPr>
        <w:rFonts w:hint="default"/>
      </w:rPr>
    </w:lvl>
    <w:lvl w:ilvl="3">
      <w:numFmt w:val="bullet"/>
      <w:lvlText w:val="•"/>
      <w:lvlJc w:val="left"/>
      <w:pPr>
        <w:ind w:left="3519" w:hanging="351"/>
      </w:pPr>
      <w:rPr>
        <w:rFonts w:hint="default"/>
      </w:rPr>
    </w:lvl>
    <w:lvl w:ilvl="4">
      <w:numFmt w:val="bullet"/>
      <w:lvlText w:val="•"/>
      <w:lvlJc w:val="left"/>
      <w:pPr>
        <w:ind w:left="4425" w:hanging="351"/>
      </w:pPr>
      <w:rPr>
        <w:rFonts w:hint="default"/>
      </w:rPr>
    </w:lvl>
    <w:lvl w:ilvl="5">
      <w:numFmt w:val="bullet"/>
      <w:lvlText w:val="•"/>
      <w:lvlJc w:val="left"/>
      <w:pPr>
        <w:ind w:left="5332" w:hanging="351"/>
      </w:pPr>
      <w:rPr>
        <w:rFonts w:hint="default"/>
      </w:rPr>
    </w:lvl>
    <w:lvl w:ilvl="6">
      <w:numFmt w:val="bullet"/>
      <w:lvlText w:val="•"/>
      <w:lvlJc w:val="left"/>
      <w:pPr>
        <w:ind w:left="6238" w:hanging="351"/>
      </w:pPr>
      <w:rPr>
        <w:rFonts w:hint="default"/>
      </w:rPr>
    </w:lvl>
    <w:lvl w:ilvl="7">
      <w:numFmt w:val="bullet"/>
      <w:lvlText w:val="•"/>
      <w:lvlJc w:val="left"/>
      <w:pPr>
        <w:ind w:left="7144" w:hanging="351"/>
      </w:pPr>
      <w:rPr>
        <w:rFonts w:hint="default"/>
      </w:rPr>
    </w:lvl>
    <w:lvl w:ilvl="8">
      <w:numFmt w:val="bullet"/>
      <w:lvlText w:val="•"/>
      <w:lvlJc w:val="left"/>
      <w:pPr>
        <w:ind w:left="8051" w:hanging="351"/>
      </w:pPr>
      <w:rPr>
        <w:rFonts w:hint="default"/>
      </w:rPr>
    </w:lvl>
  </w:abstractNum>
  <w:abstractNum w:abstractNumId="43">
    <w:nsid w:val="544A5EF9"/>
    <w:multiLevelType w:val="multilevel"/>
    <w:tmpl w:val="544A5EF9"/>
    <w:lvl w:ilvl="0">
      <w:numFmt w:val="bullet"/>
      <w:lvlText w:val="–"/>
      <w:lvlJc w:val="left"/>
      <w:pPr>
        <w:ind w:left="117" w:hanging="212"/>
      </w:pPr>
      <w:rPr>
        <w:rFonts w:ascii="Times New Roman" w:eastAsia="Times New Roman" w:hAnsi="Times New Roman" w:cs="Times New Roman" w:hint="default"/>
        <w:spacing w:val="-31"/>
        <w:w w:val="100"/>
        <w:sz w:val="24"/>
        <w:szCs w:val="24"/>
      </w:rPr>
    </w:lvl>
    <w:lvl w:ilvl="1">
      <w:numFmt w:val="bullet"/>
      <w:lvlText w:val="•"/>
      <w:lvlJc w:val="left"/>
      <w:pPr>
        <w:ind w:left="1094" w:hanging="212"/>
      </w:pPr>
      <w:rPr>
        <w:rFonts w:hint="default"/>
      </w:rPr>
    </w:lvl>
    <w:lvl w:ilvl="2">
      <w:numFmt w:val="bullet"/>
      <w:lvlText w:val="•"/>
      <w:lvlJc w:val="left"/>
      <w:pPr>
        <w:ind w:left="2068" w:hanging="212"/>
      </w:pPr>
      <w:rPr>
        <w:rFonts w:hint="default"/>
      </w:rPr>
    </w:lvl>
    <w:lvl w:ilvl="3">
      <w:numFmt w:val="bullet"/>
      <w:lvlText w:val="•"/>
      <w:lvlJc w:val="left"/>
      <w:pPr>
        <w:ind w:left="3043" w:hanging="212"/>
      </w:pPr>
      <w:rPr>
        <w:rFonts w:hint="default"/>
      </w:rPr>
    </w:lvl>
    <w:lvl w:ilvl="4">
      <w:numFmt w:val="bullet"/>
      <w:lvlText w:val="•"/>
      <w:lvlJc w:val="left"/>
      <w:pPr>
        <w:ind w:left="4017" w:hanging="212"/>
      </w:pPr>
      <w:rPr>
        <w:rFonts w:hint="default"/>
      </w:rPr>
    </w:lvl>
    <w:lvl w:ilvl="5">
      <w:numFmt w:val="bullet"/>
      <w:lvlText w:val="•"/>
      <w:lvlJc w:val="left"/>
      <w:pPr>
        <w:ind w:left="4992" w:hanging="212"/>
      </w:pPr>
      <w:rPr>
        <w:rFonts w:hint="default"/>
      </w:rPr>
    </w:lvl>
    <w:lvl w:ilvl="6">
      <w:numFmt w:val="bullet"/>
      <w:lvlText w:val="•"/>
      <w:lvlJc w:val="left"/>
      <w:pPr>
        <w:ind w:left="5966" w:hanging="212"/>
      </w:pPr>
      <w:rPr>
        <w:rFonts w:hint="default"/>
      </w:rPr>
    </w:lvl>
    <w:lvl w:ilvl="7">
      <w:numFmt w:val="bullet"/>
      <w:lvlText w:val="•"/>
      <w:lvlJc w:val="left"/>
      <w:pPr>
        <w:ind w:left="6940" w:hanging="212"/>
      </w:pPr>
      <w:rPr>
        <w:rFonts w:hint="default"/>
      </w:rPr>
    </w:lvl>
    <w:lvl w:ilvl="8">
      <w:numFmt w:val="bullet"/>
      <w:lvlText w:val="•"/>
      <w:lvlJc w:val="left"/>
      <w:pPr>
        <w:ind w:left="7915" w:hanging="212"/>
      </w:pPr>
      <w:rPr>
        <w:rFonts w:hint="default"/>
      </w:rPr>
    </w:lvl>
  </w:abstractNum>
  <w:abstractNum w:abstractNumId="44">
    <w:nsid w:val="56FE17D6"/>
    <w:multiLevelType w:val="multilevel"/>
    <w:tmpl w:val="56FE17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597E0A18"/>
    <w:multiLevelType w:val="multilevel"/>
    <w:tmpl w:val="597E0A18"/>
    <w:lvl w:ilvl="0">
      <w:start w:val="4"/>
      <w:numFmt w:val="decimal"/>
      <w:lvlText w:val="%1)"/>
      <w:lvlJc w:val="left"/>
      <w:pPr>
        <w:ind w:left="117" w:hanging="264"/>
      </w:pPr>
      <w:rPr>
        <w:rFonts w:ascii="Times New Roman" w:eastAsia="Times New Roman" w:hAnsi="Times New Roman" w:cs="Times New Roman" w:hint="default"/>
        <w:w w:val="100"/>
        <w:sz w:val="24"/>
        <w:szCs w:val="24"/>
      </w:rPr>
    </w:lvl>
    <w:lvl w:ilvl="1">
      <w:numFmt w:val="bullet"/>
      <w:lvlText w:val="•"/>
      <w:lvlJc w:val="left"/>
      <w:pPr>
        <w:ind w:left="1094" w:hanging="264"/>
      </w:pPr>
      <w:rPr>
        <w:rFonts w:hint="default"/>
      </w:rPr>
    </w:lvl>
    <w:lvl w:ilvl="2">
      <w:numFmt w:val="bullet"/>
      <w:lvlText w:val="•"/>
      <w:lvlJc w:val="left"/>
      <w:pPr>
        <w:ind w:left="2068" w:hanging="264"/>
      </w:pPr>
      <w:rPr>
        <w:rFonts w:hint="default"/>
      </w:rPr>
    </w:lvl>
    <w:lvl w:ilvl="3">
      <w:numFmt w:val="bullet"/>
      <w:lvlText w:val="•"/>
      <w:lvlJc w:val="left"/>
      <w:pPr>
        <w:ind w:left="3043" w:hanging="264"/>
      </w:pPr>
      <w:rPr>
        <w:rFonts w:hint="default"/>
      </w:rPr>
    </w:lvl>
    <w:lvl w:ilvl="4">
      <w:numFmt w:val="bullet"/>
      <w:lvlText w:val="•"/>
      <w:lvlJc w:val="left"/>
      <w:pPr>
        <w:ind w:left="4017" w:hanging="264"/>
      </w:pPr>
      <w:rPr>
        <w:rFonts w:hint="default"/>
      </w:rPr>
    </w:lvl>
    <w:lvl w:ilvl="5">
      <w:numFmt w:val="bullet"/>
      <w:lvlText w:val="•"/>
      <w:lvlJc w:val="left"/>
      <w:pPr>
        <w:ind w:left="4992" w:hanging="264"/>
      </w:pPr>
      <w:rPr>
        <w:rFonts w:hint="default"/>
      </w:rPr>
    </w:lvl>
    <w:lvl w:ilvl="6">
      <w:numFmt w:val="bullet"/>
      <w:lvlText w:val="•"/>
      <w:lvlJc w:val="left"/>
      <w:pPr>
        <w:ind w:left="5966" w:hanging="264"/>
      </w:pPr>
      <w:rPr>
        <w:rFonts w:hint="default"/>
      </w:rPr>
    </w:lvl>
    <w:lvl w:ilvl="7">
      <w:numFmt w:val="bullet"/>
      <w:lvlText w:val="•"/>
      <w:lvlJc w:val="left"/>
      <w:pPr>
        <w:ind w:left="6940" w:hanging="264"/>
      </w:pPr>
      <w:rPr>
        <w:rFonts w:hint="default"/>
      </w:rPr>
    </w:lvl>
    <w:lvl w:ilvl="8">
      <w:numFmt w:val="bullet"/>
      <w:lvlText w:val="•"/>
      <w:lvlJc w:val="left"/>
      <w:pPr>
        <w:ind w:left="7915" w:hanging="264"/>
      </w:pPr>
      <w:rPr>
        <w:rFonts w:hint="default"/>
      </w:rPr>
    </w:lvl>
  </w:abstractNum>
  <w:abstractNum w:abstractNumId="46">
    <w:nsid w:val="597F1C6E"/>
    <w:multiLevelType w:val="multilevel"/>
    <w:tmpl w:val="597F1C6E"/>
    <w:lvl w:ilvl="0">
      <w:numFmt w:val="bullet"/>
      <w:lvlText w:val="−"/>
      <w:lvlJc w:val="left"/>
      <w:pPr>
        <w:ind w:left="720" w:hanging="360"/>
      </w:pPr>
      <w:rPr>
        <w:rFonts w:ascii="Times New Roman" w:eastAsia="Times New Roman" w:hAnsi="Times New Roman" w:cs="Times New Roman" w:hint="default"/>
        <w:spacing w:val="-16"/>
        <w:w w:val="100"/>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5BAC238F"/>
    <w:multiLevelType w:val="multilevel"/>
    <w:tmpl w:val="5BAC238F"/>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D681944"/>
    <w:multiLevelType w:val="multilevel"/>
    <w:tmpl w:val="5D681944"/>
    <w:lvl w:ilvl="0">
      <w:start w:val="1"/>
      <w:numFmt w:val="decimal"/>
      <w:lvlText w:val="%1."/>
      <w:lvlJc w:val="left"/>
      <w:pPr>
        <w:ind w:left="361" w:hanging="245"/>
      </w:pPr>
      <w:rPr>
        <w:rFonts w:ascii="Times New Roman" w:eastAsia="Times New Roman" w:hAnsi="Times New Roman" w:cs="Times New Roman" w:hint="default"/>
        <w:w w:val="100"/>
        <w:sz w:val="24"/>
        <w:szCs w:val="24"/>
      </w:rPr>
    </w:lvl>
    <w:lvl w:ilvl="1">
      <w:numFmt w:val="bullet"/>
      <w:lvlText w:val="•"/>
      <w:lvlJc w:val="left"/>
      <w:pPr>
        <w:ind w:left="1310" w:hanging="245"/>
      </w:pPr>
      <w:rPr>
        <w:rFonts w:hint="default"/>
      </w:rPr>
    </w:lvl>
    <w:lvl w:ilvl="2">
      <w:numFmt w:val="bullet"/>
      <w:lvlText w:val="•"/>
      <w:lvlJc w:val="left"/>
      <w:pPr>
        <w:ind w:left="2260" w:hanging="245"/>
      </w:pPr>
      <w:rPr>
        <w:rFonts w:hint="default"/>
      </w:rPr>
    </w:lvl>
    <w:lvl w:ilvl="3">
      <w:numFmt w:val="bullet"/>
      <w:lvlText w:val="•"/>
      <w:lvlJc w:val="left"/>
      <w:pPr>
        <w:ind w:left="3211" w:hanging="245"/>
      </w:pPr>
      <w:rPr>
        <w:rFonts w:hint="default"/>
      </w:rPr>
    </w:lvl>
    <w:lvl w:ilvl="4">
      <w:numFmt w:val="bullet"/>
      <w:lvlText w:val="•"/>
      <w:lvlJc w:val="left"/>
      <w:pPr>
        <w:ind w:left="4161" w:hanging="245"/>
      </w:pPr>
      <w:rPr>
        <w:rFonts w:hint="default"/>
      </w:rPr>
    </w:lvl>
    <w:lvl w:ilvl="5">
      <w:numFmt w:val="bullet"/>
      <w:lvlText w:val="•"/>
      <w:lvlJc w:val="left"/>
      <w:pPr>
        <w:ind w:left="5112" w:hanging="245"/>
      </w:pPr>
      <w:rPr>
        <w:rFonts w:hint="default"/>
      </w:rPr>
    </w:lvl>
    <w:lvl w:ilvl="6">
      <w:numFmt w:val="bullet"/>
      <w:lvlText w:val="•"/>
      <w:lvlJc w:val="left"/>
      <w:pPr>
        <w:ind w:left="6062" w:hanging="245"/>
      </w:pPr>
      <w:rPr>
        <w:rFonts w:hint="default"/>
      </w:rPr>
    </w:lvl>
    <w:lvl w:ilvl="7">
      <w:numFmt w:val="bullet"/>
      <w:lvlText w:val="•"/>
      <w:lvlJc w:val="left"/>
      <w:pPr>
        <w:ind w:left="7012" w:hanging="245"/>
      </w:pPr>
      <w:rPr>
        <w:rFonts w:hint="default"/>
      </w:rPr>
    </w:lvl>
    <w:lvl w:ilvl="8">
      <w:numFmt w:val="bullet"/>
      <w:lvlText w:val="•"/>
      <w:lvlJc w:val="left"/>
      <w:pPr>
        <w:ind w:left="7963" w:hanging="245"/>
      </w:pPr>
      <w:rPr>
        <w:rFonts w:hint="default"/>
      </w:rPr>
    </w:lvl>
  </w:abstractNum>
  <w:abstractNum w:abstractNumId="49">
    <w:nsid w:val="5F227423"/>
    <w:multiLevelType w:val="multilevel"/>
    <w:tmpl w:val="5F227423"/>
    <w:lvl w:ilvl="0">
      <w:start w:val="1"/>
      <w:numFmt w:val="decimal"/>
      <w:lvlText w:val="%1."/>
      <w:lvlJc w:val="left"/>
      <w:pPr>
        <w:ind w:left="117" w:hanging="707"/>
      </w:pPr>
      <w:rPr>
        <w:rFonts w:ascii="Times New Roman" w:eastAsia="Times New Roman" w:hAnsi="Times New Roman" w:cs="Times New Roman" w:hint="default"/>
        <w:spacing w:val="-30"/>
        <w:w w:val="100"/>
        <w:sz w:val="24"/>
        <w:szCs w:val="24"/>
      </w:rPr>
    </w:lvl>
    <w:lvl w:ilvl="1">
      <w:numFmt w:val="bullet"/>
      <w:lvlText w:val="•"/>
      <w:lvlJc w:val="left"/>
      <w:pPr>
        <w:ind w:left="1094" w:hanging="707"/>
      </w:pPr>
      <w:rPr>
        <w:rFonts w:hint="default"/>
      </w:rPr>
    </w:lvl>
    <w:lvl w:ilvl="2">
      <w:numFmt w:val="bullet"/>
      <w:lvlText w:val="•"/>
      <w:lvlJc w:val="left"/>
      <w:pPr>
        <w:ind w:left="2068" w:hanging="707"/>
      </w:pPr>
      <w:rPr>
        <w:rFonts w:hint="default"/>
      </w:rPr>
    </w:lvl>
    <w:lvl w:ilvl="3">
      <w:numFmt w:val="bullet"/>
      <w:lvlText w:val="•"/>
      <w:lvlJc w:val="left"/>
      <w:pPr>
        <w:ind w:left="3043" w:hanging="707"/>
      </w:pPr>
      <w:rPr>
        <w:rFonts w:hint="default"/>
      </w:rPr>
    </w:lvl>
    <w:lvl w:ilvl="4">
      <w:numFmt w:val="bullet"/>
      <w:lvlText w:val="•"/>
      <w:lvlJc w:val="left"/>
      <w:pPr>
        <w:ind w:left="4017" w:hanging="707"/>
      </w:pPr>
      <w:rPr>
        <w:rFonts w:hint="default"/>
      </w:rPr>
    </w:lvl>
    <w:lvl w:ilvl="5">
      <w:numFmt w:val="bullet"/>
      <w:lvlText w:val="•"/>
      <w:lvlJc w:val="left"/>
      <w:pPr>
        <w:ind w:left="4992" w:hanging="707"/>
      </w:pPr>
      <w:rPr>
        <w:rFonts w:hint="default"/>
      </w:rPr>
    </w:lvl>
    <w:lvl w:ilvl="6">
      <w:numFmt w:val="bullet"/>
      <w:lvlText w:val="•"/>
      <w:lvlJc w:val="left"/>
      <w:pPr>
        <w:ind w:left="5966" w:hanging="707"/>
      </w:pPr>
      <w:rPr>
        <w:rFonts w:hint="default"/>
      </w:rPr>
    </w:lvl>
    <w:lvl w:ilvl="7">
      <w:numFmt w:val="bullet"/>
      <w:lvlText w:val="•"/>
      <w:lvlJc w:val="left"/>
      <w:pPr>
        <w:ind w:left="6940" w:hanging="707"/>
      </w:pPr>
      <w:rPr>
        <w:rFonts w:hint="default"/>
      </w:rPr>
    </w:lvl>
    <w:lvl w:ilvl="8">
      <w:numFmt w:val="bullet"/>
      <w:lvlText w:val="•"/>
      <w:lvlJc w:val="left"/>
      <w:pPr>
        <w:ind w:left="7915" w:hanging="707"/>
      </w:pPr>
      <w:rPr>
        <w:rFonts w:hint="default"/>
      </w:rPr>
    </w:lvl>
  </w:abstractNum>
  <w:abstractNum w:abstractNumId="50">
    <w:nsid w:val="644921C2"/>
    <w:multiLevelType w:val="multilevel"/>
    <w:tmpl w:val="644921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67C3602F"/>
    <w:multiLevelType w:val="multilevel"/>
    <w:tmpl w:val="67C3602F"/>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680A0B59"/>
    <w:multiLevelType w:val="multilevel"/>
    <w:tmpl w:val="680A0B59"/>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53">
    <w:nsid w:val="697C09F7"/>
    <w:multiLevelType w:val="multilevel"/>
    <w:tmpl w:val="697C09F7"/>
    <w:lvl w:ilvl="0">
      <w:start w:val="1"/>
      <w:numFmt w:val="decimal"/>
      <w:lvlText w:val="%1)"/>
      <w:lvlJc w:val="left"/>
      <w:pPr>
        <w:ind w:left="117" w:hanging="707"/>
      </w:pPr>
      <w:rPr>
        <w:rFonts w:ascii="Times New Roman" w:eastAsia="Times New Roman" w:hAnsi="Times New Roman" w:cs="Times New Roman" w:hint="default"/>
        <w:spacing w:val="-7"/>
        <w:w w:val="100"/>
        <w:sz w:val="24"/>
        <w:szCs w:val="24"/>
      </w:rPr>
    </w:lvl>
    <w:lvl w:ilvl="1">
      <w:numFmt w:val="bullet"/>
      <w:lvlText w:val="•"/>
      <w:lvlJc w:val="left"/>
      <w:pPr>
        <w:ind w:left="1094" w:hanging="707"/>
      </w:pPr>
      <w:rPr>
        <w:rFonts w:hint="default"/>
      </w:rPr>
    </w:lvl>
    <w:lvl w:ilvl="2">
      <w:numFmt w:val="bullet"/>
      <w:lvlText w:val="•"/>
      <w:lvlJc w:val="left"/>
      <w:pPr>
        <w:ind w:left="2068" w:hanging="707"/>
      </w:pPr>
      <w:rPr>
        <w:rFonts w:hint="default"/>
      </w:rPr>
    </w:lvl>
    <w:lvl w:ilvl="3">
      <w:numFmt w:val="bullet"/>
      <w:lvlText w:val="•"/>
      <w:lvlJc w:val="left"/>
      <w:pPr>
        <w:ind w:left="3043" w:hanging="707"/>
      </w:pPr>
      <w:rPr>
        <w:rFonts w:hint="default"/>
      </w:rPr>
    </w:lvl>
    <w:lvl w:ilvl="4">
      <w:numFmt w:val="bullet"/>
      <w:lvlText w:val="•"/>
      <w:lvlJc w:val="left"/>
      <w:pPr>
        <w:ind w:left="4017" w:hanging="707"/>
      </w:pPr>
      <w:rPr>
        <w:rFonts w:hint="default"/>
      </w:rPr>
    </w:lvl>
    <w:lvl w:ilvl="5">
      <w:numFmt w:val="bullet"/>
      <w:lvlText w:val="•"/>
      <w:lvlJc w:val="left"/>
      <w:pPr>
        <w:ind w:left="4992" w:hanging="707"/>
      </w:pPr>
      <w:rPr>
        <w:rFonts w:hint="default"/>
      </w:rPr>
    </w:lvl>
    <w:lvl w:ilvl="6">
      <w:numFmt w:val="bullet"/>
      <w:lvlText w:val="•"/>
      <w:lvlJc w:val="left"/>
      <w:pPr>
        <w:ind w:left="5966" w:hanging="707"/>
      </w:pPr>
      <w:rPr>
        <w:rFonts w:hint="default"/>
      </w:rPr>
    </w:lvl>
    <w:lvl w:ilvl="7">
      <w:numFmt w:val="bullet"/>
      <w:lvlText w:val="•"/>
      <w:lvlJc w:val="left"/>
      <w:pPr>
        <w:ind w:left="6940" w:hanging="707"/>
      </w:pPr>
      <w:rPr>
        <w:rFonts w:hint="default"/>
      </w:rPr>
    </w:lvl>
    <w:lvl w:ilvl="8">
      <w:numFmt w:val="bullet"/>
      <w:lvlText w:val="•"/>
      <w:lvlJc w:val="left"/>
      <w:pPr>
        <w:ind w:left="7915" w:hanging="707"/>
      </w:pPr>
      <w:rPr>
        <w:rFonts w:hint="default"/>
      </w:rPr>
    </w:lvl>
  </w:abstractNum>
  <w:abstractNum w:abstractNumId="54">
    <w:nsid w:val="6B723EA6"/>
    <w:multiLevelType w:val="multilevel"/>
    <w:tmpl w:val="6B723EA6"/>
    <w:lvl w:ilvl="0">
      <w:start w:val="1"/>
      <w:numFmt w:val="decimal"/>
      <w:lvlText w:val="%1."/>
      <w:lvlJc w:val="left"/>
      <w:pPr>
        <w:ind w:left="117" w:hanging="274"/>
        <w:jc w:val="right"/>
      </w:pPr>
      <w:rPr>
        <w:rFonts w:hint="default"/>
        <w:spacing w:val="-30"/>
        <w:w w:val="100"/>
      </w:rPr>
    </w:lvl>
    <w:lvl w:ilvl="1">
      <w:start w:val="1"/>
      <w:numFmt w:val="decimal"/>
      <w:lvlText w:val="%1.%2."/>
      <w:lvlJc w:val="left"/>
      <w:pPr>
        <w:ind w:left="117" w:hanging="658"/>
        <w:jc w:val="right"/>
      </w:pPr>
      <w:rPr>
        <w:rFonts w:ascii="Times New Roman" w:eastAsia="Times New Roman" w:hAnsi="Times New Roman" w:cs="Times New Roman" w:hint="default"/>
        <w:spacing w:val="-14"/>
        <w:w w:val="100"/>
        <w:sz w:val="24"/>
        <w:szCs w:val="24"/>
      </w:rPr>
    </w:lvl>
    <w:lvl w:ilvl="2">
      <w:start w:val="1"/>
      <w:numFmt w:val="decimal"/>
      <w:lvlText w:val="%1.%2.%3."/>
      <w:lvlJc w:val="left"/>
      <w:pPr>
        <w:ind w:left="117" w:hanging="787"/>
      </w:pPr>
      <w:rPr>
        <w:rFonts w:ascii="Times New Roman" w:eastAsia="Times New Roman" w:hAnsi="Times New Roman" w:cs="Times New Roman" w:hint="default"/>
        <w:spacing w:val="-10"/>
        <w:w w:val="100"/>
        <w:sz w:val="24"/>
        <w:szCs w:val="24"/>
      </w:rPr>
    </w:lvl>
    <w:lvl w:ilvl="3">
      <w:numFmt w:val="bullet"/>
      <w:lvlText w:val="•"/>
      <w:lvlJc w:val="left"/>
      <w:pPr>
        <w:ind w:left="3043" w:hanging="787"/>
      </w:pPr>
      <w:rPr>
        <w:rFonts w:hint="default"/>
      </w:rPr>
    </w:lvl>
    <w:lvl w:ilvl="4">
      <w:numFmt w:val="bullet"/>
      <w:lvlText w:val="•"/>
      <w:lvlJc w:val="left"/>
      <w:pPr>
        <w:ind w:left="4017" w:hanging="787"/>
      </w:pPr>
      <w:rPr>
        <w:rFonts w:hint="default"/>
      </w:rPr>
    </w:lvl>
    <w:lvl w:ilvl="5">
      <w:numFmt w:val="bullet"/>
      <w:lvlText w:val="•"/>
      <w:lvlJc w:val="left"/>
      <w:pPr>
        <w:ind w:left="4992" w:hanging="787"/>
      </w:pPr>
      <w:rPr>
        <w:rFonts w:hint="default"/>
      </w:rPr>
    </w:lvl>
    <w:lvl w:ilvl="6">
      <w:numFmt w:val="bullet"/>
      <w:lvlText w:val="•"/>
      <w:lvlJc w:val="left"/>
      <w:pPr>
        <w:ind w:left="5966" w:hanging="787"/>
      </w:pPr>
      <w:rPr>
        <w:rFonts w:hint="default"/>
      </w:rPr>
    </w:lvl>
    <w:lvl w:ilvl="7">
      <w:numFmt w:val="bullet"/>
      <w:lvlText w:val="•"/>
      <w:lvlJc w:val="left"/>
      <w:pPr>
        <w:ind w:left="6940" w:hanging="787"/>
      </w:pPr>
      <w:rPr>
        <w:rFonts w:hint="default"/>
      </w:rPr>
    </w:lvl>
    <w:lvl w:ilvl="8">
      <w:numFmt w:val="bullet"/>
      <w:lvlText w:val="•"/>
      <w:lvlJc w:val="left"/>
      <w:pPr>
        <w:ind w:left="7915" w:hanging="787"/>
      </w:pPr>
      <w:rPr>
        <w:rFonts w:hint="default"/>
      </w:rPr>
    </w:lvl>
  </w:abstractNum>
  <w:abstractNum w:abstractNumId="55">
    <w:nsid w:val="6CCB02F9"/>
    <w:multiLevelType w:val="multilevel"/>
    <w:tmpl w:val="6CCB02F9"/>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703740E1"/>
    <w:multiLevelType w:val="multilevel"/>
    <w:tmpl w:val="703740E1"/>
    <w:lvl w:ilvl="0">
      <w:numFmt w:val="bullet"/>
      <w:lvlText w:val="-"/>
      <w:lvlJc w:val="left"/>
      <w:pPr>
        <w:ind w:left="397" w:hanging="144"/>
      </w:pPr>
      <w:rPr>
        <w:rFonts w:ascii="Times New Roman" w:eastAsia="Times New Roman" w:hAnsi="Times New Roman" w:cs="Times New Roman" w:hint="default"/>
        <w:w w:val="100"/>
        <w:sz w:val="24"/>
        <w:szCs w:val="24"/>
      </w:rPr>
    </w:lvl>
    <w:lvl w:ilvl="1">
      <w:numFmt w:val="bullet"/>
      <w:lvlText w:val="•"/>
      <w:lvlJc w:val="left"/>
      <w:pPr>
        <w:ind w:left="1374" w:hanging="144"/>
      </w:pPr>
      <w:rPr>
        <w:rFonts w:hint="default"/>
      </w:rPr>
    </w:lvl>
    <w:lvl w:ilvl="2">
      <w:numFmt w:val="bullet"/>
      <w:lvlText w:val="•"/>
      <w:lvlJc w:val="left"/>
      <w:pPr>
        <w:ind w:left="2348" w:hanging="144"/>
      </w:pPr>
      <w:rPr>
        <w:rFonts w:hint="default"/>
      </w:rPr>
    </w:lvl>
    <w:lvl w:ilvl="3">
      <w:numFmt w:val="bullet"/>
      <w:lvlText w:val="•"/>
      <w:lvlJc w:val="left"/>
      <w:pPr>
        <w:ind w:left="3323" w:hanging="144"/>
      </w:pPr>
      <w:rPr>
        <w:rFonts w:hint="default"/>
      </w:rPr>
    </w:lvl>
    <w:lvl w:ilvl="4">
      <w:numFmt w:val="bullet"/>
      <w:lvlText w:val="•"/>
      <w:lvlJc w:val="left"/>
      <w:pPr>
        <w:ind w:left="4297" w:hanging="144"/>
      </w:pPr>
      <w:rPr>
        <w:rFonts w:hint="default"/>
      </w:rPr>
    </w:lvl>
    <w:lvl w:ilvl="5">
      <w:numFmt w:val="bullet"/>
      <w:lvlText w:val="•"/>
      <w:lvlJc w:val="left"/>
      <w:pPr>
        <w:ind w:left="5272" w:hanging="144"/>
      </w:pPr>
      <w:rPr>
        <w:rFonts w:hint="default"/>
      </w:rPr>
    </w:lvl>
    <w:lvl w:ilvl="6">
      <w:numFmt w:val="bullet"/>
      <w:lvlText w:val="•"/>
      <w:lvlJc w:val="left"/>
      <w:pPr>
        <w:ind w:left="6246" w:hanging="144"/>
      </w:pPr>
      <w:rPr>
        <w:rFonts w:hint="default"/>
      </w:rPr>
    </w:lvl>
    <w:lvl w:ilvl="7">
      <w:numFmt w:val="bullet"/>
      <w:lvlText w:val="•"/>
      <w:lvlJc w:val="left"/>
      <w:pPr>
        <w:ind w:left="7220" w:hanging="144"/>
      </w:pPr>
      <w:rPr>
        <w:rFonts w:hint="default"/>
      </w:rPr>
    </w:lvl>
    <w:lvl w:ilvl="8">
      <w:numFmt w:val="bullet"/>
      <w:lvlText w:val="•"/>
      <w:lvlJc w:val="left"/>
      <w:pPr>
        <w:ind w:left="8195" w:hanging="144"/>
      </w:pPr>
      <w:rPr>
        <w:rFonts w:hint="default"/>
      </w:rPr>
    </w:lvl>
  </w:abstractNum>
  <w:abstractNum w:abstractNumId="57">
    <w:nsid w:val="712314C7"/>
    <w:multiLevelType w:val="multilevel"/>
    <w:tmpl w:val="712314C7"/>
    <w:lvl w:ilvl="0">
      <w:start w:val="1"/>
      <w:numFmt w:val="decimal"/>
      <w:lvlText w:val="%1)"/>
      <w:lvlJc w:val="left"/>
      <w:pPr>
        <w:ind w:left="117" w:hanging="264"/>
      </w:pPr>
      <w:rPr>
        <w:rFonts w:ascii="Times New Roman" w:eastAsia="Times New Roman" w:hAnsi="Times New Roman" w:cs="Times New Roman" w:hint="default"/>
        <w:w w:val="100"/>
        <w:sz w:val="24"/>
        <w:szCs w:val="24"/>
      </w:rPr>
    </w:lvl>
    <w:lvl w:ilvl="1">
      <w:numFmt w:val="bullet"/>
      <w:lvlText w:val="•"/>
      <w:lvlJc w:val="left"/>
      <w:pPr>
        <w:ind w:left="360" w:hanging="264"/>
      </w:pPr>
      <w:rPr>
        <w:rFonts w:hint="default"/>
      </w:rPr>
    </w:lvl>
    <w:lvl w:ilvl="2">
      <w:numFmt w:val="bullet"/>
      <w:lvlText w:val="•"/>
      <w:lvlJc w:val="left"/>
      <w:pPr>
        <w:ind w:left="489" w:hanging="264"/>
      </w:pPr>
      <w:rPr>
        <w:rFonts w:hint="default"/>
      </w:rPr>
    </w:lvl>
    <w:lvl w:ilvl="3">
      <w:numFmt w:val="bullet"/>
      <w:lvlText w:val="•"/>
      <w:lvlJc w:val="left"/>
      <w:pPr>
        <w:ind w:left="618" w:hanging="264"/>
      </w:pPr>
      <w:rPr>
        <w:rFonts w:hint="default"/>
      </w:rPr>
    </w:lvl>
    <w:lvl w:ilvl="4">
      <w:numFmt w:val="bullet"/>
      <w:lvlText w:val="•"/>
      <w:lvlJc w:val="left"/>
      <w:pPr>
        <w:ind w:left="747" w:hanging="264"/>
      </w:pPr>
      <w:rPr>
        <w:rFonts w:hint="default"/>
      </w:rPr>
    </w:lvl>
    <w:lvl w:ilvl="5">
      <w:numFmt w:val="bullet"/>
      <w:lvlText w:val="•"/>
      <w:lvlJc w:val="left"/>
      <w:pPr>
        <w:ind w:left="876" w:hanging="264"/>
      </w:pPr>
      <w:rPr>
        <w:rFonts w:hint="default"/>
      </w:rPr>
    </w:lvl>
    <w:lvl w:ilvl="6">
      <w:numFmt w:val="bullet"/>
      <w:lvlText w:val="•"/>
      <w:lvlJc w:val="left"/>
      <w:pPr>
        <w:ind w:left="1005" w:hanging="264"/>
      </w:pPr>
      <w:rPr>
        <w:rFonts w:hint="default"/>
      </w:rPr>
    </w:lvl>
    <w:lvl w:ilvl="7">
      <w:numFmt w:val="bullet"/>
      <w:lvlText w:val="•"/>
      <w:lvlJc w:val="left"/>
      <w:pPr>
        <w:ind w:left="1134" w:hanging="264"/>
      </w:pPr>
      <w:rPr>
        <w:rFonts w:hint="default"/>
      </w:rPr>
    </w:lvl>
    <w:lvl w:ilvl="8">
      <w:numFmt w:val="bullet"/>
      <w:lvlText w:val="•"/>
      <w:lvlJc w:val="left"/>
      <w:pPr>
        <w:ind w:left="1263" w:hanging="264"/>
      </w:pPr>
      <w:rPr>
        <w:rFonts w:hint="default"/>
      </w:rPr>
    </w:lvl>
  </w:abstractNum>
  <w:abstractNum w:abstractNumId="58">
    <w:nsid w:val="7336388B"/>
    <w:multiLevelType w:val="multilevel"/>
    <w:tmpl w:val="7336388B"/>
    <w:lvl w:ilvl="0">
      <w:start w:val="1"/>
      <w:numFmt w:val="decimal"/>
      <w:lvlText w:val="%1)"/>
      <w:lvlJc w:val="left"/>
      <w:pPr>
        <w:ind w:left="380" w:hanging="264"/>
      </w:pPr>
      <w:rPr>
        <w:rFonts w:ascii="Times New Roman" w:eastAsia="Times New Roman" w:hAnsi="Times New Roman" w:cs="Times New Roman" w:hint="default"/>
        <w:w w:val="100"/>
        <w:sz w:val="24"/>
        <w:szCs w:val="24"/>
      </w:rPr>
    </w:lvl>
    <w:lvl w:ilvl="1">
      <w:numFmt w:val="bullet"/>
      <w:lvlText w:val="•"/>
      <w:lvlJc w:val="left"/>
      <w:pPr>
        <w:ind w:left="1328" w:hanging="264"/>
      </w:pPr>
      <w:rPr>
        <w:rFonts w:hint="default"/>
      </w:rPr>
    </w:lvl>
    <w:lvl w:ilvl="2">
      <w:numFmt w:val="bullet"/>
      <w:lvlText w:val="•"/>
      <w:lvlJc w:val="left"/>
      <w:pPr>
        <w:ind w:left="2276" w:hanging="264"/>
      </w:pPr>
      <w:rPr>
        <w:rFonts w:hint="default"/>
      </w:rPr>
    </w:lvl>
    <w:lvl w:ilvl="3">
      <w:numFmt w:val="bullet"/>
      <w:lvlText w:val="•"/>
      <w:lvlJc w:val="left"/>
      <w:pPr>
        <w:ind w:left="3225" w:hanging="264"/>
      </w:pPr>
      <w:rPr>
        <w:rFonts w:hint="default"/>
      </w:rPr>
    </w:lvl>
    <w:lvl w:ilvl="4">
      <w:numFmt w:val="bullet"/>
      <w:lvlText w:val="•"/>
      <w:lvlJc w:val="left"/>
      <w:pPr>
        <w:ind w:left="4173" w:hanging="264"/>
      </w:pPr>
      <w:rPr>
        <w:rFonts w:hint="default"/>
      </w:rPr>
    </w:lvl>
    <w:lvl w:ilvl="5">
      <w:numFmt w:val="bullet"/>
      <w:lvlText w:val="•"/>
      <w:lvlJc w:val="left"/>
      <w:pPr>
        <w:ind w:left="5122" w:hanging="264"/>
      </w:pPr>
      <w:rPr>
        <w:rFonts w:hint="default"/>
      </w:rPr>
    </w:lvl>
    <w:lvl w:ilvl="6">
      <w:numFmt w:val="bullet"/>
      <w:lvlText w:val="•"/>
      <w:lvlJc w:val="left"/>
      <w:pPr>
        <w:ind w:left="6070" w:hanging="264"/>
      </w:pPr>
      <w:rPr>
        <w:rFonts w:hint="default"/>
      </w:rPr>
    </w:lvl>
    <w:lvl w:ilvl="7">
      <w:numFmt w:val="bullet"/>
      <w:lvlText w:val="•"/>
      <w:lvlJc w:val="left"/>
      <w:pPr>
        <w:ind w:left="7018" w:hanging="264"/>
      </w:pPr>
      <w:rPr>
        <w:rFonts w:hint="default"/>
      </w:rPr>
    </w:lvl>
    <w:lvl w:ilvl="8">
      <w:numFmt w:val="bullet"/>
      <w:lvlText w:val="•"/>
      <w:lvlJc w:val="left"/>
      <w:pPr>
        <w:ind w:left="7967" w:hanging="264"/>
      </w:pPr>
      <w:rPr>
        <w:rFonts w:hint="default"/>
      </w:rPr>
    </w:lvl>
  </w:abstractNum>
  <w:abstractNum w:abstractNumId="59">
    <w:nsid w:val="73DF15DD"/>
    <w:multiLevelType w:val="multilevel"/>
    <w:tmpl w:val="73DF15D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76822E8B"/>
    <w:multiLevelType w:val="multilevel"/>
    <w:tmpl w:val="76822E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7802B01"/>
    <w:multiLevelType w:val="multilevel"/>
    <w:tmpl w:val="77802B0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77C75975"/>
    <w:multiLevelType w:val="multilevel"/>
    <w:tmpl w:val="77C7597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7DBF5987"/>
    <w:multiLevelType w:val="multilevel"/>
    <w:tmpl w:val="7DBF5987"/>
    <w:lvl w:ilvl="0">
      <w:start w:val="1"/>
      <w:numFmt w:val="decimal"/>
      <w:lvlText w:val="%1)"/>
      <w:lvlJc w:val="left"/>
      <w:pPr>
        <w:ind w:left="117" w:hanging="264"/>
      </w:pPr>
      <w:rPr>
        <w:rFonts w:ascii="Times New Roman" w:eastAsia="Times New Roman" w:hAnsi="Times New Roman" w:cs="Times New Roman" w:hint="default"/>
        <w:w w:val="100"/>
        <w:sz w:val="24"/>
        <w:szCs w:val="24"/>
      </w:rPr>
    </w:lvl>
    <w:lvl w:ilvl="1">
      <w:numFmt w:val="bullet"/>
      <w:lvlText w:val="•"/>
      <w:lvlJc w:val="left"/>
      <w:pPr>
        <w:ind w:left="1096" w:hanging="264"/>
      </w:pPr>
      <w:rPr>
        <w:rFonts w:hint="default"/>
      </w:rPr>
    </w:lvl>
    <w:lvl w:ilvl="2">
      <w:numFmt w:val="bullet"/>
      <w:lvlText w:val="•"/>
      <w:lvlJc w:val="left"/>
      <w:pPr>
        <w:ind w:left="2072" w:hanging="264"/>
      </w:pPr>
      <w:rPr>
        <w:rFonts w:hint="default"/>
      </w:rPr>
    </w:lvl>
    <w:lvl w:ilvl="3">
      <w:numFmt w:val="bullet"/>
      <w:lvlText w:val="•"/>
      <w:lvlJc w:val="left"/>
      <w:pPr>
        <w:ind w:left="3049" w:hanging="264"/>
      </w:pPr>
      <w:rPr>
        <w:rFonts w:hint="default"/>
      </w:rPr>
    </w:lvl>
    <w:lvl w:ilvl="4">
      <w:numFmt w:val="bullet"/>
      <w:lvlText w:val="•"/>
      <w:lvlJc w:val="left"/>
      <w:pPr>
        <w:ind w:left="4025" w:hanging="264"/>
      </w:pPr>
      <w:rPr>
        <w:rFonts w:hint="default"/>
      </w:rPr>
    </w:lvl>
    <w:lvl w:ilvl="5">
      <w:numFmt w:val="bullet"/>
      <w:lvlText w:val="•"/>
      <w:lvlJc w:val="left"/>
      <w:pPr>
        <w:ind w:left="5002" w:hanging="264"/>
      </w:pPr>
      <w:rPr>
        <w:rFonts w:hint="default"/>
      </w:rPr>
    </w:lvl>
    <w:lvl w:ilvl="6">
      <w:numFmt w:val="bullet"/>
      <w:lvlText w:val="•"/>
      <w:lvlJc w:val="left"/>
      <w:pPr>
        <w:ind w:left="5978" w:hanging="264"/>
      </w:pPr>
      <w:rPr>
        <w:rFonts w:hint="default"/>
      </w:rPr>
    </w:lvl>
    <w:lvl w:ilvl="7">
      <w:numFmt w:val="bullet"/>
      <w:lvlText w:val="•"/>
      <w:lvlJc w:val="left"/>
      <w:pPr>
        <w:ind w:left="6954" w:hanging="264"/>
      </w:pPr>
      <w:rPr>
        <w:rFonts w:hint="default"/>
      </w:rPr>
    </w:lvl>
    <w:lvl w:ilvl="8">
      <w:numFmt w:val="bullet"/>
      <w:lvlText w:val="•"/>
      <w:lvlJc w:val="left"/>
      <w:pPr>
        <w:ind w:left="7931" w:hanging="264"/>
      </w:pPr>
      <w:rPr>
        <w:rFonts w:hint="default"/>
      </w:rPr>
    </w:lvl>
  </w:abstractNum>
  <w:abstractNum w:abstractNumId="64">
    <w:nsid w:val="7F996FD6"/>
    <w:multiLevelType w:val="multilevel"/>
    <w:tmpl w:val="7F996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4"/>
  </w:num>
  <w:num w:numId="2">
    <w:abstractNumId w:val="43"/>
  </w:num>
  <w:num w:numId="3">
    <w:abstractNumId w:val="47"/>
  </w:num>
  <w:num w:numId="4">
    <w:abstractNumId w:val="25"/>
  </w:num>
  <w:num w:numId="5">
    <w:abstractNumId w:val="26"/>
  </w:num>
  <w:num w:numId="6">
    <w:abstractNumId w:val="58"/>
  </w:num>
  <w:num w:numId="7">
    <w:abstractNumId w:val="34"/>
  </w:num>
  <w:num w:numId="8">
    <w:abstractNumId w:val="27"/>
  </w:num>
  <w:num w:numId="9">
    <w:abstractNumId w:val="16"/>
  </w:num>
  <w:num w:numId="10">
    <w:abstractNumId w:val="37"/>
  </w:num>
  <w:num w:numId="11">
    <w:abstractNumId w:val="9"/>
  </w:num>
  <w:num w:numId="12">
    <w:abstractNumId w:val="36"/>
  </w:num>
  <w:num w:numId="13">
    <w:abstractNumId w:val="0"/>
  </w:num>
  <w:num w:numId="14">
    <w:abstractNumId w:val="31"/>
  </w:num>
  <w:num w:numId="15">
    <w:abstractNumId w:val="45"/>
  </w:num>
  <w:num w:numId="16">
    <w:abstractNumId w:val="63"/>
  </w:num>
  <w:num w:numId="17">
    <w:abstractNumId w:val="40"/>
  </w:num>
  <w:num w:numId="18">
    <w:abstractNumId w:val="23"/>
  </w:num>
  <w:num w:numId="19">
    <w:abstractNumId w:val="12"/>
  </w:num>
  <w:num w:numId="20">
    <w:abstractNumId w:val="29"/>
  </w:num>
  <w:num w:numId="21">
    <w:abstractNumId w:val="1"/>
  </w:num>
  <w:num w:numId="22">
    <w:abstractNumId w:val="46"/>
  </w:num>
  <w:num w:numId="23">
    <w:abstractNumId w:val="33"/>
  </w:num>
  <w:num w:numId="24">
    <w:abstractNumId w:val="53"/>
  </w:num>
  <w:num w:numId="25">
    <w:abstractNumId w:val="49"/>
  </w:num>
  <w:num w:numId="26">
    <w:abstractNumId w:val="48"/>
  </w:num>
  <w:num w:numId="27">
    <w:abstractNumId w:val="17"/>
  </w:num>
  <w:num w:numId="28">
    <w:abstractNumId w:val="56"/>
  </w:num>
  <w:num w:numId="29">
    <w:abstractNumId w:val="41"/>
  </w:num>
  <w:num w:numId="30">
    <w:abstractNumId w:val="4"/>
  </w:num>
  <w:num w:numId="31">
    <w:abstractNumId w:val="8"/>
  </w:num>
  <w:num w:numId="32">
    <w:abstractNumId w:val="7"/>
  </w:num>
  <w:num w:numId="33">
    <w:abstractNumId w:val="21"/>
  </w:num>
  <w:num w:numId="34">
    <w:abstractNumId w:val="64"/>
  </w:num>
  <w:num w:numId="35">
    <w:abstractNumId w:val="61"/>
  </w:num>
  <w:num w:numId="36">
    <w:abstractNumId w:val="15"/>
  </w:num>
  <w:num w:numId="37">
    <w:abstractNumId w:val="62"/>
  </w:num>
  <w:num w:numId="38">
    <w:abstractNumId w:val="14"/>
  </w:num>
  <w:num w:numId="39">
    <w:abstractNumId w:val="32"/>
  </w:num>
  <w:num w:numId="40">
    <w:abstractNumId w:val="38"/>
  </w:num>
  <w:num w:numId="41">
    <w:abstractNumId w:val="51"/>
  </w:num>
  <w:num w:numId="42">
    <w:abstractNumId w:val="24"/>
  </w:num>
  <w:num w:numId="43">
    <w:abstractNumId w:val="55"/>
  </w:num>
  <w:num w:numId="44">
    <w:abstractNumId w:val="6"/>
  </w:num>
  <w:num w:numId="45">
    <w:abstractNumId w:val="2"/>
  </w:num>
  <w:num w:numId="46">
    <w:abstractNumId w:val="30"/>
  </w:num>
  <w:num w:numId="47">
    <w:abstractNumId w:val="18"/>
  </w:num>
  <w:num w:numId="48">
    <w:abstractNumId w:val="52"/>
  </w:num>
  <w:num w:numId="49">
    <w:abstractNumId w:val="22"/>
  </w:num>
  <w:num w:numId="50">
    <w:abstractNumId w:val="60"/>
  </w:num>
  <w:num w:numId="51">
    <w:abstractNumId w:val="3"/>
  </w:num>
  <w:num w:numId="52">
    <w:abstractNumId w:val="42"/>
  </w:num>
  <w:num w:numId="53">
    <w:abstractNumId w:val="39"/>
  </w:num>
  <w:num w:numId="54">
    <w:abstractNumId w:val="19"/>
  </w:num>
  <w:num w:numId="55">
    <w:abstractNumId w:val="28"/>
  </w:num>
  <w:num w:numId="56">
    <w:abstractNumId w:val="59"/>
  </w:num>
  <w:num w:numId="57">
    <w:abstractNumId w:val="10"/>
  </w:num>
  <w:num w:numId="58">
    <w:abstractNumId w:val="5"/>
  </w:num>
  <w:num w:numId="59">
    <w:abstractNumId w:val="44"/>
  </w:num>
  <w:num w:numId="60">
    <w:abstractNumId w:val="20"/>
  </w:num>
  <w:num w:numId="61">
    <w:abstractNumId w:val="35"/>
  </w:num>
  <w:num w:numId="62">
    <w:abstractNumId w:val="13"/>
  </w:num>
  <w:num w:numId="63">
    <w:abstractNumId w:val="50"/>
  </w:num>
  <w:num w:numId="64">
    <w:abstractNumId w:val="57"/>
  </w:num>
  <w:num w:numId="65">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48F"/>
    <w:rsid w:val="0001447F"/>
    <w:rsid w:val="00014DBD"/>
    <w:rsid w:val="000303BC"/>
    <w:rsid w:val="00056FDA"/>
    <w:rsid w:val="00085317"/>
    <w:rsid w:val="0009306F"/>
    <w:rsid w:val="00095741"/>
    <w:rsid w:val="000B2008"/>
    <w:rsid w:val="000B4C49"/>
    <w:rsid w:val="000C5953"/>
    <w:rsid w:val="000D53A6"/>
    <w:rsid w:val="000E7554"/>
    <w:rsid w:val="000E77A8"/>
    <w:rsid w:val="000E7F8C"/>
    <w:rsid w:val="00103050"/>
    <w:rsid w:val="00103744"/>
    <w:rsid w:val="00133873"/>
    <w:rsid w:val="00150C87"/>
    <w:rsid w:val="001A616B"/>
    <w:rsid w:val="001A6A46"/>
    <w:rsid w:val="001E6476"/>
    <w:rsid w:val="001F07DE"/>
    <w:rsid w:val="00291201"/>
    <w:rsid w:val="002A58FA"/>
    <w:rsid w:val="002C1717"/>
    <w:rsid w:val="002D47EB"/>
    <w:rsid w:val="00305878"/>
    <w:rsid w:val="00307189"/>
    <w:rsid w:val="00314DE7"/>
    <w:rsid w:val="00330210"/>
    <w:rsid w:val="00352711"/>
    <w:rsid w:val="00394E59"/>
    <w:rsid w:val="003B1073"/>
    <w:rsid w:val="003B2FCC"/>
    <w:rsid w:val="003B57C3"/>
    <w:rsid w:val="003C1C9C"/>
    <w:rsid w:val="003D2162"/>
    <w:rsid w:val="003E148F"/>
    <w:rsid w:val="003E2DA0"/>
    <w:rsid w:val="00420E02"/>
    <w:rsid w:val="00446E67"/>
    <w:rsid w:val="0048000B"/>
    <w:rsid w:val="00480DAC"/>
    <w:rsid w:val="004C0FF4"/>
    <w:rsid w:val="004C1DE0"/>
    <w:rsid w:val="004D442F"/>
    <w:rsid w:val="004F63E6"/>
    <w:rsid w:val="00504D81"/>
    <w:rsid w:val="005111BF"/>
    <w:rsid w:val="00536B45"/>
    <w:rsid w:val="00574841"/>
    <w:rsid w:val="005C4AE0"/>
    <w:rsid w:val="005C640E"/>
    <w:rsid w:val="006210AA"/>
    <w:rsid w:val="00643A1D"/>
    <w:rsid w:val="00650D65"/>
    <w:rsid w:val="00671557"/>
    <w:rsid w:val="006777A6"/>
    <w:rsid w:val="00680A85"/>
    <w:rsid w:val="0068458B"/>
    <w:rsid w:val="00684888"/>
    <w:rsid w:val="006A72FC"/>
    <w:rsid w:val="006E4905"/>
    <w:rsid w:val="006E59B1"/>
    <w:rsid w:val="00706EA4"/>
    <w:rsid w:val="00724A7C"/>
    <w:rsid w:val="00727A16"/>
    <w:rsid w:val="0075066C"/>
    <w:rsid w:val="00760EB9"/>
    <w:rsid w:val="00762C3F"/>
    <w:rsid w:val="0076750E"/>
    <w:rsid w:val="0077481E"/>
    <w:rsid w:val="0078107D"/>
    <w:rsid w:val="00785044"/>
    <w:rsid w:val="007B65E2"/>
    <w:rsid w:val="007D32BD"/>
    <w:rsid w:val="007D4FF5"/>
    <w:rsid w:val="00814EA3"/>
    <w:rsid w:val="00853C68"/>
    <w:rsid w:val="00886499"/>
    <w:rsid w:val="008B4533"/>
    <w:rsid w:val="008E2003"/>
    <w:rsid w:val="009057FA"/>
    <w:rsid w:val="0092250B"/>
    <w:rsid w:val="00924AF0"/>
    <w:rsid w:val="00934862"/>
    <w:rsid w:val="009376A2"/>
    <w:rsid w:val="00946B27"/>
    <w:rsid w:val="00972549"/>
    <w:rsid w:val="009A23E8"/>
    <w:rsid w:val="009E7B4E"/>
    <w:rsid w:val="009F79D9"/>
    <w:rsid w:val="00A009F7"/>
    <w:rsid w:val="00A03DAC"/>
    <w:rsid w:val="00A1066A"/>
    <w:rsid w:val="00A21F17"/>
    <w:rsid w:val="00A263E8"/>
    <w:rsid w:val="00A44C39"/>
    <w:rsid w:val="00A56E9D"/>
    <w:rsid w:val="00A87B3D"/>
    <w:rsid w:val="00A92DE1"/>
    <w:rsid w:val="00AA4A5F"/>
    <w:rsid w:val="00AE40A3"/>
    <w:rsid w:val="00B1422F"/>
    <w:rsid w:val="00B473F7"/>
    <w:rsid w:val="00B75BDC"/>
    <w:rsid w:val="00B81521"/>
    <w:rsid w:val="00BA597C"/>
    <w:rsid w:val="00BF4172"/>
    <w:rsid w:val="00C015DD"/>
    <w:rsid w:val="00C131BC"/>
    <w:rsid w:val="00C24DE1"/>
    <w:rsid w:val="00C31CC1"/>
    <w:rsid w:val="00C37EEC"/>
    <w:rsid w:val="00CC24D5"/>
    <w:rsid w:val="00CF3038"/>
    <w:rsid w:val="00D053DD"/>
    <w:rsid w:val="00D42A39"/>
    <w:rsid w:val="00D438B9"/>
    <w:rsid w:val="00D6590D"/>
    <w:rsid w:val="00D76523"/>
    <w:rsid w:val="00D77FC5"/>
    <w:rsid w:val="00D83D1A"/>
    <w:rsid w:val="00DD46FD"/>
    <w:rsid w:val="00E25115"/>
    <w:rsid w:val="00E66032"/>
    <w:rsid w:val="00E8338E"/>
    <w:rsid w:val="00E83855"/>
    <w:rsid w:val="00E91A4E"/>
    <w:rsid w:val="00E96543"/>
    <w:rsid w:val="00E966DD"/>
    <w:rsid w:val="00EC06CA"/>
    <w:rsid w:val="00EF5D96"/>
    <w:rsid w:val="00F00B8F"/>
    <w:rsid w:val="00F20C45"/>
    <w:rsid w:val="00F36C4A"/>
    <w:rsid w:val="00F47785"/>
    <w:rsid w:val="00F63BCC"/>
    <w:rsid w:val="00F7115E"/>
    <w:rsid w:val="00F72485"/>
    <w:rsid w:val="00F77679"/>
    <w:rsid w:val="00FA2B4D"/>
    <w:rsid w:val="00FB0C02"/>
    <w:rsid w:val="00FB0FF1"/>
    <w:rsid w:val="00FC082C"/>
    <w:rsid w:val="00FC4F5B"/>
    <w:rsid w:val="00FE1F38"/>
    <w:rsid w:val="37A774A9"/>
    <w:rsid w:val="7941716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9"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9" w:qFormat="1"/>
    <w:lsdException w:name="heading 9" w:uiPriority="9" w:qFormat="1"/>
    <w:lsdException w:name="toc 1" w:semiHidden="0" w:uiPriority="1"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annotation text" w:semiHidden="0"/>
    <w:lsdException w:name="header" w:semiHidden="0"/>
    <w:lsdException w:name="footer" w:semiHidden="0"/>
    <w:lsdException w:name="caption" w:uiPriority="35" w:qFormat="1"/>
    <w:lsdException w:name="footnote reference" w:unhideWhenUsed="0"/>
    <w:lsdException w:name="annotation reference" w:semiHidden="0"/>
    <w:lsdException w:name="Title" w:semiHidden="0" w:uiPriority="0" w:unhideWhenUsed="0" w:qFormat="1"/>
    <w:lsdException w:name="Default Paragraph Font" w:uiPriority="1" w:qFormat="1"/>
    <w:lsdException w:name="Body Text" w:semiHidden="0" w:uiPriority="1" w:unhideWhenUsed="0" w:qFormat="1"/>
    <w:lsdException w:name="Body Text Indent" w:semiHidden="0" w:uiPriority="0"/>
    <w:lsdException w:name="Subtitle" w:semiHidden="0" w:uiPriority="0" w:unhideWhenUsed="0"/>
    <w:lsdException w:name="Body Text Indent 2" w:semiHidden="0" w:uiPriority="0"/>
    <w:lsdException w:name="Body Text Indent 3" w:semiHidden="0" w:uiPriority="0"/>
    <w:lsdException w:name="Block Text" w:semiHidden="0" w:uiPriority="0" w:unhideWhenUsed="0"/>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lsdException w:name="annotation subject" w:semiHidden="0"/>
    <w:lsdException w:name="Balloon Text" w:semiHidden="0"/>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14DE7"/>
    <w:pPr>
      <w:widowControl w:val="0"/>
      <w:autoSpaceDE w:val="0"/>
      <w:autoSpaceDN w:val="0"/>
    </w:pPr>
    <w:rPr>
      <w:rFonts w:ascii="Times New Roman" w:eastAsia="Times New Roman" w:hAnsi="Times New Roman" w:cs="Times New Roman"/>
      <w:sz w:val="22"/>
      <w:szCs w:val="22"/>
      <w:lang w:val="en-US" w:eastAsia="en-US"/>
    </w:rPr>
  </w:style>
  <w:style w:type="paragraph" w:styleId="1">
    <w:name w:val="heading 1"/>
    <w:basedOn w:val="a"/>
    <w:qFormat/>
    <w:rsid w:val="00314DE7"/>
    <w:pPr>
      <w:spacing w:line="275" w:lineRule="exact"/>
      <w:ind w:left="117"/>
      <w:jc w:val="both"/>
      <w:outlineLvl w:val="0"/>
    </w:pPr>
    <w:rPr>
      <w:b/>
      <w:bCs/>
      <w:sz w:val="24"/>
      <w:szCs w:val="24"/>
    </w:rPr>
  </w:style>
  <w:style w:type="paragraph" w:styleId="2">
    <w:name w:val="heading 2"/>
    <w:basedOn w:val="a"/>
    <w:link w:val="20"/>
    <w:uiPriority w:val="9"/>
    <w:qFormat/>
    <w:rsid w:val="00314DE7"/>
    <w:pPr>
      <w:spacing w:before="7"/>
      <w:ind w:left="117"/>
      <w:jc w:val="both"/>
      <w:outlineLvl w:val="1"/>
    </w:pPr>
    <w:rPr>
      <w:b/>
      <w:bCs/>
      <w:i/>
      <w:sz w:val="24"/>
      <w:szCs w:val="24"/>
    </w:rPr>
  </w:style>
  <w:style w:type="paragraph" w:styleId="3">
    <w:name w:val="heading 3"/>
    <w:basedOn w:val="10"/>
    <w:next w:val="10"/>
    <w:link w:val="30"/>
    <w:rsid w:val="00314DE7"/>
    <w:pPr>
      <w:keepNext/>
      <w:keepLines/>
      <w:spacing w:before="280" w:after="80"/>
      <w:outlineLvl w:val="2"/>
    </w:pPr>
    <w:rPr>
      <w:b/>
      <w:sz w:val="28"/>
      <w:szCs w:val="28"/>
    </w:rPr>
  </w:style>
  <w:style w:type="paragraph" w:styleId="4">
    <w:name w:val="heading 4"/>
    <w:basedOn w:val="10"/>
    <w:next w:val="10"/>
    <w:link w:val="40"/>
    <w:rsid w:val="00314DE7"/>
    <w:pPr>
      <w:keepNext/>
      <w:keepLines/>
      <w:spacing w:before="240" w:after="40"/>
      <w:outlineLvl w:val="3"/>
    </w:pPr>
    <w:rPr>
      <w:b/>
      <w:sz w:val="24"/>
      <w:szCs w:val="24"/>
    </w:rPr>
  </w:style>
  <w:style w:type="paragraph" w:styleId="5">
    <w:name w:val="heading 5"/>
    <w:basedOn w:val="10"/>
    <w:next w:val="10"/>
    <w:link w:val="50"/>
    <w:rsid w:val="00314DE7"/>
    <w:pPr>
      <w:keepNext/>
      <w:keepLines/>
      <w:spacing w:before="220" w:after="40"/>
      <w:outlineLvl w:val="4"/>
    </w:pPr>
    <w:rPr>
      <w:b/>
    </w:rPr>
  </w:style>
  <w:style w:type="paragraph" w:styleId="6">
    <w:name w:val="heading 6"/>
    <w:basedOn w:val="10"/>
    <w:next w:val="10"/>
    <w:link w:val="60"/>
    <w:rsid w:val="00314DE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314DE7"/>
    <w:pPr>
      <w:widowControl w:val="0"/>
    </w:pPr>
    <w:rPr>
      <w:rFonts w:ascii="Times New Roman" w:eastAsia="Times New Roman" w:hAnsi="Times New Roman" w:cs="Times New Roman"/>
      <w:sz w:val="22"/>
      <w:szCs w:val="22"/>
    </w:rPr>
  </w:style>
  <w:style w:type="character" w:styleId="a3">
    <w:name w:val="footnote reference"/>
    <w:uiPriority w:val="99"/>
    <w:semiHidden/>
    <w:rsid w:val="00314DE7"/>
    <w:rPr>
      <w:vertAlign w:val="superscript"/>
    </w:rPr>
  </w:style>
  <w:style w:type="character" w:styleId="a4">
    <w:name w:val="annotation reference"/>
    <w:uiPriority w:val="99"/>
    <w:unhideWhenUsed/>
    <w:rsid w:val="00314DE7"/>
    <w:rPr>
      <w:sz w:val="16"/>
      <w:szCs w:val="16"/>
    </w:rPr>
  </w:style>
  <w:style w:type="character" w:styleId="a5">
    <w:name w:val="Hyperlink"/>
    <w:qFormat/>
    <w:rsid w:val="00314DE7"/>
    <w:rPr>
      <w:color w:val="0000FF"/>
      <w:u w:val="single"/>
    </w:rPr>
  </w:style>
  <w:style w:type="character" w:styleId="a6">
    <w:name w:val="Strong"/>
    <w:uiPriority w:val="22"/>
    <w:qFormat/>
    <w:rsid w:val="00314DE7"/>
    <w:rPr>
      <w:b/>
      <w:bCs/>
    </w:rPr>
  </w:style>
  <w:style w:type="paragraph" w:styleId="a7">
    <w:name w:val="Balloon Text"/>
    <w:basedOn w:val="a"/>
    <w:link w:val="a8"/>
    <w:uiPriority w:val="99"/>
    <w:unhideWhenUsed/>
    <w:rsid w:val="00314DE7"/>
    <w:pPr>
      <w:wordWrap w:val="0"/>
      <w:jc w:val="both"/>
    </w:pPr>
    <w:rPr>
      <w:rFonts w:ascii="Tahoma" w:hAnsi="Tahoma" w:cs="Tahoma"/>
      <w:kern w:val="2"/>
      <w:sz w:val="16"/>
      <w:szCs w:val="16"/>
      <w:lang w:eastAsia="ko-KR"/>
    </w:rPr>
  </w:style>
  <w:style w:type="paragraph" w:styleId="31">
    <w:name w:val="Body Text Indent 3"/>
    <w:basedOn w:val="a"/>
    <w:link w:val="32"/>
    <w:unhideWhenUsed/>
    <w:rsid w:val="00314DE7"/>
    <w:pPr>
      <w:widowControl/>
      <w:autoSpaceDE/>
      <w:autoSpaceDN/>
      <w:spacing w:before="64" w:after="120"/>
      <w:ind w:left="283" w:right="816"/>
      <w:jc w:val="both"/>
    </w:pPr>
    <w:rPr>
      <w:rFonts w:ascii="Calibri" w:eastAsia="Calibri" w:hAnsi="Calibri" w:cstheme="minorBidi"/>
      <w:sz w:val="16"/>
      <w:szCs w:val="16"/>
    </w:rPr>
  </w:style>
  <w:style w:type="paragraph" w:styleId="a9">
    <w:name w:val="annotation text"/>
    <w:basedOn w:val="a"/>
    <w:link w:val="aa"/>
    <w:uiPriority w:val="99"/>
    <w:unhideWhenUsed/>
    <w:rsid w:val="00314DE7"/>
    <w:pPr>
      <w:wordWrap w:val="0"/>
      <w:jc w:val="both"/>
    </w:pPr>
    <w:rPr>
      <w:rFonts w:ascii="Calibri" w:hAnsi="Calibri"/>
      <w:kern w:val="2"/>
      <w:sz w:val="20"/>
      <w:szCs w:val="20"/>
      <w:lang w:eastAsia="ko-KR"/>
    </w:rPr>
  </w:style>
  <w:style w:type="paragraph" w:styleId="ab">
    <w:name w:val="annotation subject"/>
    <w:basedOn w:val="a9"/>
    <w:next w:val="a9"/>
    <w:link w:val="ac"/>
    <w:uiPriority w:val="99"/>
    <w:unhideWhenUsed/>
    <w:rsid w:val="00314DE7"/>
    <w:rPr>
      <w:rFonts w:asciiTheme="minorHAnsi" w:hAnsiTheme="minorHAnsi" w:cstheme="minorBidi"/>
      <w:b/>
      <w:bCs/>
      <w:sz w:val="22"/>
      <w:szCs w:val="22"/>
    </w:rPr>
  </w:style>
  <w:style w:type="paragraph" w:styleId="ad">
    <w:name w:val="footnote text"/>
    <w:basedOn w:val="a"/>
    <w:link w:val="ae"/>
    <w:uiPriority w:val="99"/>
    <w:rsid w:val="00314DE7"/>
    <w:pPr>
      <w:widowControl/>
      <w:autoSpaceDE/>
      <w:autoSpaceDN/>
    </w:pPr>
    <w:rPr>
      <w:rFonts w:asciiTheme="minorHAnsi" w:hAnsiTheme="minorHAnsi" w:cstheme="minorBidi"/>
    </w:rPr>
  </w:style>
  <w:style w:type="paragraph" w:styleId="af">
    <w:name w:val="header"/>
    <w:basedOn w:val="a"/>
    <w:link w:val="af0"/>
    <w:uiPriority w:val="99"/>
    <w:unhideWhenUsed/>
    <w:rsid w:val="00314DE7"/>
    <w:pPr>
      <w:tabs>
        <w:tab w:val="center" w:pos="4677"/>
        <w:tab w:val="right" w:pos="9355"/>
      </w:tabs>
      <w:wordWrap w:val="0"/>
      <w:jc w:val="both"/>
    </w:pPr>
    <w:rPr>
      <w:rFonts w:asciiTheme="minorHAnsi" w:hAnsiTheme="minorHAnsi" w:cstheme="minorBidi"/>
      <w:kern w:val="2"/>
      <w:szCs w:val="24"/>
      <w:lang w:eastAsia="ko-KR"/>
    </w:rPr>
  </w:style>
  <w:style w:type="paragraph" w:styleId="af1">
    <w:name w:val="Body Text"/>
    <w:basedOn w:val="a"/>
    <w:link w:val="af2"/>
    <w:uiPriority w:val="1"/>
    <w:qFormat/>
    <w:rsid w:val="00314DE7"/>
    <w:pPr>
      <w:ind w:left="117"/>
      <w:jc w:val="both"/>
    </w:pPr>
    <w:rPr>
      <w:sz w:val="24"/>
      <w:szCs w:val="24"/>
    </w:rPr>
  </w:style>
  <w:style w:type="paragraph" w:styleId="11">
    <w:name w:val="toc 1"/>
    <w:basedOn w:val="a"/>
    <w:uiPriority w:val="1"/>
    <w:qFormat/>
    <w:rsid w:val="00314DE7"/>
    <w:pPr>
      <w:autoSpaceDE/>
      <w:autoSpaceDN/>
      <w:spacing w:before="280"/>
      <w:ind w:left="222"/>
    </w:pPr>
    <w:rPr>
      <w:sz w:val="28"/>
      <w:szCs w:val="28"/>
      <w:lang w:val="ru-RU" w:eastAsia="ru-RU"/>
    </w:rPr>
  </w:style>
  <w:style w:type="paragraph" w:styleId="af3">
    <w:name w:val="Body Text Indent"/>
    <w:basedOn w:val="a"/>
    <w:link w:val="af4"/>
    <w:unhideWhenUsed/>
    <w:rsid w:val="00314DE7"/>
    <w:pPr>
      <w:widowControl/>
      <w:autoSpaceDE/>
      <w:autoSpaceDN/>
      <w:spacing w:before="64" w:after="120"/>
      <w:ind w:left="283" w:right="816"/>
      <w:jc w:val="both"/>
    </w:pPr>
    <w:rPr>
      <w:rFonts w:ascii="Calibri" w:eastAsia="Calibri" w:hAnsi="Calibri" w:cstheme="minorBidi"/>
    </w:rPr>
  </w:style>
  <w:style w:type="paragraph" w:styleId="af5">
    <w:name w:val="Title"/>
    <w:basedOn w:val="a"/>
    <w:link w:val="af6"/>
    <w:qFormat/>
    <w:rsid w:val="00314DE7"/>
    <w:pPr>
      <w:autoSpaceDE/>
      <w:autoSpaceDN/>
      <w:spacing w:before="63"/>
      <w:ind w:left="1187" w:right="1178"/>
      <w:jc w:val="center"/>
    </w:pPr>
    <w:rPr>
      <w:sz w:val="32"/>
      <w:szCs w:val="32"/>
      <w:lang w:val="ru-RU" w:eastAsia="ru-RU"/>
    </w:rPr>
  </w:style>
  <w:style w:type="paragraph" w:styleId="af7">
    <w:name w:val="footer"/>
    <w:basedOn w:val="a"/>
    <w:link w:val="af8"/>
    <w:uiPriority w:val="99"/>
    <w:unhideWhenUsed/>
    <w:rsid w:val="00314DE7"/>
    <w:pPr>
      <w:tabs>
        <w:tab w:val="center" w:pos="4677"/>
        <w:tab w:val="right" w:pos="9355"/>
      </w:tabs>
      <w:wordWrap w:val="0"/>
      <w:jc w:val="both"/>
    </w:pPr>
    <w:rPr>
      <w:rFonts w:asciiTheme="minorHAnsi" w:hAnsiTheme="minorHAnsi" w:cstheme="minorBidi"/>
      <w:kern w:val="2"/>
      <w:szCs w:val="24"/>
      <w:lang w:eastAsia="ko-KR"/>
    </w:rPr>
  </w:style>
  <w:style w:type="paragraph" w:styleId="af9">
    <w:name w:val="Normal (Web)"/>
    <w:basedOn w:val="a"/>
    <w:uiPriority w:val="99"/>
    <w:unhideWhenUsed/>
    <w:rsid w:val="00314DE7"/>
    <w:pPr>
      <w:widowControl/>
      <w:autoSpaceDE/>
      <w:autoSpaceDN/>
      <w:spacing w:before="100" w:beforeAutospacing="1" w:after="100" w:afterAutospacing="1"/>
    </w:pPr>
    <w:rPr>
      <w:rFonts w:ascii="Calibri" w:hAnsi="Calibri"/>
      <w:sz w:val="24"/>
      <w:szCs w:val="24"/>
      <w:lang w:val="ru-RU" w:eastAsia="ru-RU"/>
    </w:rPr>
  </w:style>
  <w:style w:type="paragraph" w:styleId="21">
    <w:name w:val="Body Text Indent 2"/>
    <w:basedOn w:val="a"/>
    <w:link w:val="22"/>
    <w:unhideWhenUsed/>
    <w:rsid w:val="00314DE7"/>
    <w:pPr>
      <w:widowControl/>
      <w:autoSpaceDE/>
      <w:autoSpaceDN/>
      <w:spacing w:before="64" w:after="120" w:line="480" w:lineRule="auto"/>
      <w:ind w:left="283" w:right="816"/>
      <w:jc w:val="both"/>
    </w:pPr>
    <w:rPr>
      <w:rFonts w:ascii="Calibri" w:eastAsia="Calibri" w:hAnsi="Calibri" w:cstheme="minorBidi"/>
    </w:rPr>
  </w:style>
  <w:style w:type="paragraph" w:styleId="afa">
    <w:name w:val="Subtitle"/>
    <w:basedOn w:val="10"/>
    <w:next w:val="10"/>
    <w:link w:val="afb"/>
    <w:rsid w:val="00314DE7"/>
    <w:pPr>
      <w:keepNext/>
      <w:keepLines/>
      <w:spacing w:before="360" w:after="80"/>
    </w:pPr>
    <w:rPr>
      <w:rFonts w:ascii="Georgia" w:eastAsia="Georgia" w:hAnsi="Georgia" w:cs="Georgia"/>
      <w:i/>
      <w:color w:val="666666"/>
      <w:sz w:val="48"/>
      <w:szCs w:val="48"/>
    </w:rPr>
  </w:style>
  <w:style w:type="paragraph" w:styleId="afc">
    <w:name w:val="Block Text"/>
    <w:basedOn w:val="a"/>
    <w:rsid w:val="00314DE7"/>
    <w:pPr>
      <w:widowControl/>
      <w:shd w:val="clear" w:color="auto" w:fill="FFFFFF"/>
      <w:autoSpaceDE/>
      <w:autoSpaceDN/>
      <w:spacing w:line="360" w:lineRule="auto"/>
      <w:ind w:left="-709" w:right="-9" w:firstLine="709"/>
      <w:jc w:val="both"/>
    </w:pPr>
    <w:rPr>
      <w:rFonts w:ascii="Calibri" w:hAnsi="Calibri"/>
      <w:spacing w:val="5"/>
      <w:sz w:val="24"/>
      <w:szCs w:val="20"/>
      <w:lang w:val="ru-RU" w:eastAsia="ru-RU"/>
    </w:rPr>
  </w:style>
  <w:style w:type="table" w:styleId="afd">
    <w:name w:val="Table Grid"/>
    <w:basedOn w:val="a1"/>
    <w:uiPriority w:val="59"/>
    <w:rsid w:val="00314DE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314DE7"/>
    <w:rPr>
      <w:rFonts w:ascii="Times New Roman" w:eastAsia="Times New Roman" w:hAnsi="Times New Roman" w:cs="Times New Roman"/>
      <w:b/>
      <w:bCs/>
      <w:i/>
      <w:sz w:val="24"/>
      <w:szCs w:val="24"/>
    </w:rPr>
  </w:style>
  <w:style w:type="table" w:customStyle="1" w:styleId="TableNormal">
    <w:name w:val="Table Normal"/>
    <w:unhideWhenUsed/>
    <w:qFormat/>
    <w:rsid w:val="00314DE7"/>
    <w:tblPr>
      <w:tblCellMar>
        <w:top w:w="0" w:type="dxa"/>
        <w:left w:w="0" w:type="dxa"/>
        <w:bottom w:w="0" w:type="dxa"/>
        <w:right w:w="0" w:type="dxa"/>
      </w:tblCellMar>
    </w:tblPr>
  </w:style>
  <w:style w:type="paragraph" w:styleId="afe">
    <w:name w:val="List Paragraph"/>
    <w:basedOn w:val="a"/>
    <w:link w:val="aff"/>
    <w:uiPriority w:val="34"/>
    <w:qFormat/>
    <w:rsid w:val="00314DE7"/>
    <w:pPr>
      <w:ind w:left="117"/>
      <w:jc w:val="both"/>
    </w:pPr>
  </w:style>
  <w:style w:type="character" w:customStyle="1" w:styleId="aff">
    <w:name w:val="Абзац списка Знак"/>
    <w:link w:val="afe"/>
    <w:uiPriority w:val="99"/>
    <w:qFormat/>
    <w:locked/>
    <w:rsid w:val="00314DE7"/>
    <w:rPr>
      <w:rFonts w:ascii="Times New Roman" w:eastAsia="Times New Roman" w:hAnsi="Times New Roman" w:cs="Times New Roman"/>
    </w:rPr>
  </w:style>
  <w:style w:type="paragraph" w:customStyle="1" w:styleId="TableParagraph">
    <w:name w:val="Table Paragraph"/>
    <w:basedOn w:val="a"/>
    <w:uiPriority w:val="1"/>
    <w:qFormat/>
    <w:rsid w:val="00314DE7"/>
    <w:pPr>
      <w:ind w:left="100"/>
    </w:pPr>
  </w:style>
  <w:style w:type="character" w:customStyle="1" w:styleId="CharAttribute289">
    <w:name w:val="CharAttribute289"/>
    <w:rsid w:val="00314DE7"/>
    <w:rPr>
      <w:rFonts w:ascii="Times New Roman" w:eastAsia="Times New Roman"/>
      <w:sz w:val="28"/>
    </w:rPr>
  </w:style>
  <w:style w:type="character" w:customStyle="1" w:styleId="CharAttribute306">
    <w:name w:val="CharAttribute306"/>
    <w:rsid w:val="00314DE7"/>
    <w:rPr>
      <w:rFonts w:ascii="Times New Roman" w:eastAsia="Times New Roman"/>
      <w:sz w:val="28"/>
    </w:rPr>
  </w:style>
  <w:style w:type="character" w:customStyle="1" w:styleId="CharAttribute301">
    <w:name w:val="CharAttribute301"/>
    <w:rsid w:val="00314DE7"/>
    <w:rPr>
      <w:rFonts w:ascii="Times New Roman" w:eastAsia="Times New Roman"/>
      <w:color w:val="00000A"/>
      <w:sz w:val="28"/>
    </w:rPr>
  </w:style>
  <w:style w:type="character" w:customStyle="1" w:styleId="CharAttribute499">
    <w:name w:val="CharAttribute499"/>
    <w:rsid w:val="00314DE7"/>
    <w:rPr>
      <w:rFonts w:ascii="Times New Roman" w:eastAsia="Times New Roman"/>
      <w:i/>
      <w:sz w:val="28"/>
      <w:u w:val="single"/>
    </w:rPr>
  </w:style>
  <w:style w:type="character" w:customStyle="1" w:styleId="CharAttribute334">
    <w:name w:val="CharAttribute334"/>
    <w:rsid w:val="00314DE7"/>
    <w:rPr>
      <w:rFonts w:ascii="Times New Roman" w:eastAsia="Times New Roman"/>
      <w:sz w:val="28"/>
    </w:rPr>
  </w:style>
  <w:style w:type="character" w:customStyle="1" w:styleId="CharAttribute290">
    <w:name w:val="CharAttribute290"/>
    <w:rsid w:val="00314DE7"/>
    <w:rPr>
      <w:rFonts w:ascii="Times New Roman" w:eastAsia="Times New Roman"/>
      <w:sz w:val="28"/>
    </w:rPr>
  </w:style>
  <w:style w:type="character" w:customStyle="1" w:styleId="CharAttribute6">
    <w:name w:val="CharAttribute6"/>
    <w:qFormat/>
    <w:rsid w:val="00314DE7"/>
    <w:rPr>
      <w:rFonts w:ascii="Times New Roman" w:eastAsia="Batang" w:hAnsi="Batang"/>
      <w:color w:val="0000FF"/>
      <w:sz w:val="28"/>
      <w:u w:val="single"/>
    </w:rPr>
  </w:style>
  <w:style w:type="character" w:customStyle="1" w:styleId="aff0">
    <w:name w:val="Без интервала Знак"/>
    <w:link w:val="aff1"/>
    <w:uiPriority w:val="1"/>
    <w:rsid w:val="00314DE7"/>
    <w:rPr>
      <w:rFonts w:ascii="Batang" w:eastAsia="Batang"/>
      <w:kern w:val="2"/>
      <w:lang w:eastAsia="ko-KR"/>
    </w:rPr>
  </w:style>
  <w:style w:type="paragraph" w:styleId="aff1">
    <w:name w:val="No Spacing"/>
    <w:link w:val="aff0"/>
    <w:uiPriority w:val="1"/>
    <w:qFormat/>
    <w:rsid w:val="00314DE7"/>
    <w:pPr>
      <w:widowControl w:val="0"/>
      <w:wordWrap w:val="0"/>
      <w:autoSpaceDE w:val="0"/>
      <w:autoSpaceDN w:val="0"/>
      <w:jc w:val="both"/>
    </w:pPr>
    <w:rPr>
      <w:rFonts w:ascii="Batang" w:eastAsia="Batang"/>
      <w:kern w:val="2"/>
      <w:sz w:val="22"/>
      <w:szCs w:val="22"/>
      <w:lang w:val="en-US" w:eastAsia="ko-KR"/>
    </w:rPr>
  </w:style>
  <w:style w:type="character" w:customStyle="1" w:styleId="CharAttribute4">
    <w:name w:val="CharAttribute4"/>
    <w:uiPriority w:val="99"/>
    <w:rsid w:val="00314DE7"/>
    <w:rPr>
      <w:rFonts w:ascii="Times New Roman" w:eastAsia="Batang" w:hAnsi="Batang"/>
      <w:i/>
      <w:sz w:val="28"/>
    </w:rPr>
  </w:style>
  <w:style w:type="character" w:customStyle="1" w:styleId="CharAttribute318">
    <w:name w:val="CharAttribute318"/>
    <w:rsid w:val="00314DE7"/>
    <w:rPr>
      <w:rFonts w:ascii="Times New Roman" w:eastAsia="Times New Roman"/>
      <w:sz w:val="28"/>
    </w:rPr>
  </w:style>
  <w:style w:type="character" w:customStyle="1" w:styleId="CharAttribute325">
    <w:name w:val="CharAttribute325"/>
    <w:rsid w:val="00314DE7"/>
    <w:rPr>
      <w:rFonts w:ascii="Times New Roman" w:eastAsia="Times New Roman"/>
      <w:sz w:val="28"/>
    </w:rPr>
  </w:style>
  <w:style w:type="character" w:customStyle="1" w:styleId="CharAttribute272">
    <w:name w:val="CharAttribute272"/>
    <w:rsid w:val="00314DE7"/>
    <w:rPr>
      <w:rFonts w:ascii="Times New Roman" w:eastAsia="Times New Roman"/>
      <w:sz w:val="28"/>
    </w:rPr>
  </w:style>
  <w:style w:type="character" w:customStyle="1" w:styleId="CharAttribute299">
    <w:name w:val="CharAttribute299"/>
    <w:rsid w:val="00314DE7"/>
    <w:rPr>
      <w:rFonts w:ascii="Times New Roman" w:eastAsia="Times New Roman"/>
      <w:sz w:val="28"/>
    </w:rPr>
  </w:style>
  <w:style w:type="character" w:customStyle="1" w:styleId="CharAttribute303">
    <w:name w:val="CharAttribute303"/>
    <w:rsid w:val="00314DE7"/>
    <w:rPr>
      <w:rFonts w:ascii="Times New Roman" w:eastAsia="Times New Roman"/>
      <w:b/>
      <w:sz w:val="28"/>
    </w:rPr>
  </w:style>
  <w:style w:type="character" w:customStyle="1" w:styleId="CharAttribute323">
    <w:name w:val="CharAttribute323"/>
    <w:rsid w:val="00314DE7"/>
    <w:rPr>
      <w:rFonts w:ascii="Times New Roman" w:eastAsia="Times New Roman"/>
      <w:sz w:val="28"/>
    </w:rPr>
  </w:style>
  <w:style w:type="character" w:customStyle="1" w:styleId="af8">
    <w:name w:val="Нижний колонтитул Знак"/>
    <w:link w:val="af7"/>
    <w:uiPriority w:val="99"/>
    <w:rsid w:val="00314DE7"/>
    <w:rPr>
      <w:rFonts w:eastAsia="Times New Roman"/>
      <w:kern w:val="2"/>
      <w:szCs w:val="24"/>
      <w:lang w:eastAsia="ko-KR"/>
    </w:rPr>
  </w:style>
  <w:style w:type="character" w:customStyle="1" w:styleId="CharAttribute271">
    <w:name w:val="CharAttribute271"/>
    <w:rsid w:val="00314DE7"/>
    <w:rPr>
      <w:rFonts w:ascii="Times New Roman" w:eastAsia="Times New Roman"/>
      <w:b/>
      <w:sz w:val="28"/>
    </w:rPr>
  </w:style>
  <w:style w:type="character" w:customStyle="1" w:styleId="CharAttribute501">
    <w:name w:val="CharAttribute501"/>
    <w:uiPriority w:val="99"/>
    <w:qFormat/>
    <w:rsid w:val="00314DE7"/>
    <w:rPr>
      <w:rFonts w:ascii="Times New Roman" w:eastAsia="Times New Roman"/>
      <w:i/>
      <w:sz w:val="28"/>
      <w:u w:val="single"/>
    </w:rPr>
  </w:style>
  <w:style w:type="character" w:customStyle="1" w:styleId="CharAttribute326">
    <w:name w:val="CharAttribute326"/>
    <w:rsid w:val="00314DE7"/>
    <w:rPr>
      <w:rFonts w:ascii="Times New Roman" w:eastAsia="Times New Roman"/>
      <w:sz w:val="28"/>
    </w:rPr>
  </w:style>
  <w:style w:type="character" w:customStyle="1" w:styleId="CharAttribute280">
    <w:name w:val="CharAttribute280"/>
    <w:rsid w:val="00314DE7"/>
    <w:rPr>
      <w:rFonts w:ascii="Times New Roman" w:eastAsia="Times New Roman"/>
      <w:color w:val="00000A"/>
      <w:sz w:val="28"/>
    </w:rPr>
  </w:style>
  <w:style w:type="character" w:customStyle="1" w:styleId="wmi-callto">
    <w:name w:val="wmi-callto"/>
    <w:basedOn w:val="a0"/>
    <w:rsid w:val="00314DE7"/>
  </w:style>
  <w:style w:type="character" w:customStyle="1" w:styleId="CharAttribute291">
    <w:name w:val="CharAttribute291"/>
    <w:rsid w:val="00314DE7"/>
    <w:rPr>
      <w:rFonts w:ascii="Times New Roman" w:eastAsia="Times New Roman"/>
      <w:sz w:val="28"/>
    </w:rPr>
  </w:style>
  <w:style w:type="character" w:customStyle="1" w:styleId="CharAttribute317">
    <w:name w:val="CharAttribute317"/>
    <w:rsid w:val="00314DE7"/>
    <w:rPr>
      <w:rFonts w:ascii="Times New Roman" w:eastAsia="Times New Roman"/>
      <w:sz w:val="28"/>
    </w:rPr>
  </w:style>
  <w:style w:type="character" w:customStyle="1" w:styleId="CharAttribute285">
    <w:name w:val="CharAttribute285"/>
    <w:rsid w:val="00314DE7"/>
    <w:rPr>
      <w:rFonts w:ascii="Times New Roman" w:eastAsia="Times New Roman"/>
      <w:sz w:val="28"/>
    </w:rPr>
  </w:style>
  <w:style w:type="character" w:customStyle="1" w:styleId="CharAttribute332">
    <w:name w:val="CharAttribute332"/>
    <w:rsid w:val="00314DE7"/>
    <w:rPr>
      <w:rFonts w:ascii="Times New Roman" w:eastAsia="Times New Roman"/>
      <w:sz w:val="28"/>
    </w:rPr>
  </w:style>
  <w:style w:type="character" w:customStyle="1" w:styleId="CharAttribute324">
    <w:name w:val="CharAttribute324"/>
    <w:rsid w:val="00314DE7"/>
    <w:rPr>
      <w:rFonts w:ascii="Times New Roman" w:eastAsia="Times New Roman"/>
      <w:sz w:val="28"/>
    </w:rPr>
  </w:style>
  <w:style w:type="character" w:customStyle="1" w:styleId="CharAttribute498">
    <w:name w:val="CharAttribute498"/>
    <w:rsid w:val="00314DE7"/>
    <w:rPr>
      <w:rFonts w:ascii="Times New Roman" w:eastAsia="Times New Roman"/>
      <w:sz w:val="28"/>
    </w:rPr>
  </w:style>
  <w:style w:type="character" w:customStyle="1" w:styleId="CharAttribute268">
    <w:name w:val="CharAttribute268"/>
    <w:rsid w:val="00314DE7"/>
    <w:rPr>
      <w:rFonts w:ascii="Times New Roman" w:eastAsia="Times New Roman"/>
      <w:sz w:val="28"/>
    </w:rPr>
  </w:style>
  <w:style w:type="character" w:customStyle="1" w:styleId="CharAttribute308">
    <w:name w:val="CharAttribute308"/>
    <w:rsid w:val="00314DE7"/>
    <w:rPr>
      <w:rFonts w:ascii="Times New Roman" w:eastAsia="Times New Roman"/>
      <w:sz w:val="28"/>
    </w:rPr>
  </w:style>
  <w:style w:type="character" w:customStyle="1" w:styleId="CharAttribute1">
    <w:name w:val="CharAttribute1"/>
    <w:rsid w:val="00314DE7"/>
    <w:rPr>
      <w:rFonts w:ascii="Times New Roman" w:eastAsia="Gulim" w:hAnsi="Gulim"/>
      <w:sz w:val="28"/>
    </w:rPr>
  </w:style>
  <w:style w:type="character" w:customStyle="1" w:styleId="CharAttribute304">
    <w:name w:val="CharAttribute304"/>
    <w:rsid w:val="00314DE7"/>
    <w:rPr>
      <w:rFonts w:ascii="Times New Roman" w:eastAsia="Times New Roman"/>
      <w:sz w:val="28"/>
    </w:rPr>
  </w:style>
  <w:style w:type="character" w:customStyle="1" w:styleId="a8">
    <w:name w:val="Текст выноски Знак"/>
    <w:link w:val="a7"/>
    <w:uiPriority w:val="99"/>
    <w:rsid w:val="00314DE7"/>
    <w:rPr>
      <w:rFonts w:ascii="Tahoma" w:eastAsia="Times New Roman" w:hAnsi="Tahoma" w:cs="Tahoma"/>
      <w:kern w:val="2"/>
      <w:sz w:val="16"/>
      <w:szCs w:val="16"/>
      <w:lang w:eastAsia="ko-KR"/>
    </w:rPr>
  </w:style>
  <w:style w:type="character" w:customStyle="1" w:styleId="CharAttribute284">
    <w:name w:val="CharAttribute284"/>
    <w:rsid w:val="00314DE7"/>
    <w:rPr>
      <w:rFonts w:ascii="Times New Roman" w:eastAsia="Times New Roman"/>
      <w:sz w:val="28"/>
    </w:rPr>
  </w:style>
  <w:style w:type="character" w:customStyle="1" w:styleId="CharAttribute274">
    <w:name w:val="CharAttribute274"/>
    <w:rsid w:val="00314DE7"/>
    <w:rPr>
      <w:rFonts w:ascii="Times New Roman" w:eastAsia="Times New Roman"/>
      <w:sz w:val="28"/>
    </w:rPr>
  </w:style>
  <w:style w:type="character" w:customStyle="1" w:styleId="CharAttribute520">
    <w:name w:val="CharAttribute520"/>
    <w:rsid w:val="00314DE7"/>
    <w:rPr>
      <w:rFonts w:ascii="Times New Roman" w:eastAsia="Times New Roman"/>
      <w:sz w:val="28"/>
    </w:rPr>
  </w:style>
  <w:style w:type="character" w:customStyle="1" w:styleId="CharAttribute511">
    <w:name w:val="CharAttribute511"/>
    <w:uiPriority w:val="99"/>
    <w:rsid w:val="00314DE7"/>
    <w:rPr>
      <w:rFonts w:ascii="Times New Roman" w:eastAsia="Times New Roman"/>
      <w:sz w:val="28"/>
    </w:rPr>
  </w:style>
  <w:style w:type="character" w:customStyle="1" w:styleId="CharAttribute279">
    <w:name w:val="CharAttribute279"/>
    <w:rsid w:val="00314DE7"/>
    <w:rPr>
      <w:rFonts w:ascii="Times New Roman" w:eastAsia="Times New Roman"/>
      <w:color w:val="00000A"/>
      <w:sz w:val="28"/>
    </w:rPr>
  </w:style>
  <w:style w:type="character" w:customStyle="1" w:styleId="22">
    <w:name w:val="Основной текст с отступом 2 Знак"/>
    <w:link w:val="21"/>
    <w:rsid w:val="00314DE7"/>
    <w:rPr>
      <w:rFonts w:ascii="Calibri" w:eastAsia="Calibri" w:hAnsi="Calibri"/>
    </w:rPr>
  </w:style>
  <w:style w:type="character" w:customStyle="1" w:styleId="CharAttribute504">
    <w:name w:val="CharAttribute504"/>
    <w:rsid w:val="00314DE7"/>
    <w:rPr>
      <w:rFonts w:ascii="Times New Roman" w:eastAsia="Times New Roman"/>
      <w:sz w:val="28"/>
    </w:rPr>
  </w:style>
  <w:style w:type="character" w:customStyle="1" w:styleId="CharAttribute307">
    <w:name w:val="CharAttribute307"/>
    <w:rsid w:val="00314DE7"/>
    <w:rPr>
      <w:rFonts w:ascii="Times New Roman" w:eastAsia="Times New Roman"/>
      <w:sz w:val="28"/>
    </w:rPr>
  </w:style>
  <w:style w:type="character" w:customStyle="1" w:styleId="CharAttribute288">
    <w:name w:val="CharAttribute288"/>
    <w:rsid w:val="00314DE7"/>
    <w:rPr>
      <w:rFonts w:ascii="Times New Roman" w:eastAsia="Times New Roman"/>
      <w:sz w:val="28"/>
    </w:rPr>
  </w:style>
  <w:style w:type="character" w:customStyle="1" w:styleId="CharAttribute329">
    <w:name w:val="CharAttribute329"/>
    <w:rsid w:val="00314DE7"/>
    <w:rPr>
      <w:rFonts w:ascii="Times New Roman" w:eastAsia="Times New Roman"/>
      <w:sz w:val="28"/>
    </w:rPr>
  </w:style>
  <w:style w:type="character" w:customStyle="1" w:styleId="CharAttribute526">
    <w:name w:val="CharAttribute526"/>
    <w:rsid w:val="00314DE7"/>
    <w:rPr>
      <w:rFonts w:ascii="Times New Roman" w:eastAsia="Times New Roman"/>
      <w:sz w:val="28"/>
    </w:rPr>
  </w:style>
  <w:style w:type="character" w:customStyle="1" w:styleId="CharAttribute297">
    <w:name w:val="CharAttribute297"/>
    <w:rsid w:val="00314DE7"/>
    <w:rPr>
      <w:rFonts w:ascii="Times New Roman" w:eastAsia="Times New Roman"/>
      <w:sz w:val="28"/>
    </w:rPr>
  </w:style>
  <w:style w:type="character" w:customStyle="1" w:styleId="FontStyle17">
    <w:name w:val="Font Style17"/>
    <w:uiPriority w:val="99"/>
    <w:rsid w:val="00314DE7"/>
    <w:rPr>
      <w:rFonts w:ascii="Times New Roman" w:hAnsi="Times New Roman" w:cs="Times New Roman" w:hint="default"/>
      <w:sz w:val="20"/>
      <w:szCs w:val="20"/>
    </w:rPr>
  </w:style>
  <w:style w:type="character" w:customStyle="1" w:styleId="CharAttribute322">
    <w:name w:val="CharAttribute322"/>
    <w:rsid w:val="00314DE7"/>
    <w:rPr>
      <w:rFonts w:ascii="Times New Roman" w:eastAsia="Times New Roman"/>
      <w:sz w:val="28"/>
    </w:rPr>
  </w:style>
  <w:style w:type="character" w:customStyle="1" w:styleId="ae">
    <w:name w:val="Текст сноски Знак"/>
    <w:link w:val="ad"/>
    <w:uiPriority w:val="99"/>
    <w:rsid w:val="00314DE7"/>
    <w:rPr>
      <w:rFonts w:eastAsia="Times New Roman"/>
    </w:rPr>
  </w:style>
  <w:style w:type="character" w:customStyle="1" w:styleId="CharAttribute5">
    <w:name w:val="CharAttribute5"/>
    <w:qFormat/>
    <w:rsid w:val="00314DE7"/>
    <w:rPr>
      <w:rFonts w:ascii="Batang" w:eastAsia="Times New Roman" w:hAnsi="Times New Roman" w:hint="eastAsia"/>
      <w:sz w:val="28"/>
    </w:rPr>
  </w:style>
  <w:style w:type="character" w:customStyle="1" w:styleId="CharAttribute296">
    <w:name w:val="CharAttribute296"/>
    <w:rsid w:val="00314DE7"/>
    <w:rPr>
      <w:rFonts w:ascii="Times New Roman" w:eastAsia="Times New Roman"/>
      <w:sz w:val="28"/>
    </w:rPr>
  </w:style>
  <w:style w:type="character" w:customStyle="1" w:styleId="CharAttribute286">
    <w:name w:val="CharAttribute286"/>
    <w:rsid w:val="00314DE7"/>
    <w:rPr>
      <w:rFonts w:ascii="Times New Roman" w:eastAsia="Times New Roman"/>
      <w:sz w:val="28"/>
    </w:rPr>
  </w:style>
  <w:style w:type="character" w:customStyle="1" w:styleId="CharAttribute319">
    <w:name w:val="CharAttribute319"/>
    <w:rsid w:val="00314DE7"/>
    <w:rPr>
      <w:rFonts w:ascii="Times New Roman" w:eastAsia="Times New Roman"/>
      <w:sz w:val="28"/>
    </w:rPr>
  </w:style>
  <w:style w:type="character" w:customStyle="1" w:styleId="CharAttribute292">
    <w:name w:val="CharAttribute292"/>
    <w:rsid w:val="00314DE7"/>
    <w:rPr>
      <w:rFonts w:ascii="Times New Roman" w:eastAsia="Times New Roman"/>
      <w:sz w:val="28"/>
    </w:rPr>
  </w:style>
  <w:style w:type="character" w:customStyle="1" w:styleId="CharAttribute321">
    <w:name w:val="CharAttribute321"/>
    <w:rsid w:val="00314DE7"/>
    <w:rPr>
      <w:rFonts w:ascii="Times New Roman" w:eastAsia="Times New Roman"/>
      <w:sz w:val="28"/>
    </w:rPr>
  </w:style>
  <w:style w:type="character" w:customStyle="1" w:styleId="CharAttribute283">
    <w:name w:val="CharAttribute283"/>
    <w:rsid w:val="00314DE7"/>
    <w:rPr>
      <w:rFonts w:ascii="Times New Roman" w:eastAsia="Times New Roman"/>
      <w:i/>
      <w:color w:val="00000A"/>
      <w:sz w:val="28"/>
    </w:rPr>
  </w:style>
  <w:style w:type="character" w:customStyle="1" w:styleId="CharAttribute312">
    <w:name w:val="CharAttribute312"/>
    <w:rsid w:val="00314DE7"/>
    <w:rPr>
      <w:rFonts w:ascii="Times New Roman" w:eastAsia="Times New Roman"/>
      <w:sz w:val="28"/>
    </w:rPr>
  </w:style>
  <w:style w:type="character" w:customStyle="1" w:styleId="32">
    <w:name w:val="Основной текст с отступом 3 Знак"/>
    <w:link w:val="31"/>
    <w:rsid w:val="00314DE7"/>
    <w:rPr>
      <w:rFonts w:ascii="Calibri" w:eastAsia="Calibri" w:hAnsi="Calibri"/>
      <w:sz w:val="16"/>
      <w:szCs w:val="16"/>
    </w:rPr>
  </w:style>
  <w:style w:type="character" w:customStyle="1" w:styleId="CharAttribute512">
    <w:name w:val="CharAttribute512"/>
    <w:rsid w:val="00314DE7"/>
    <w:rPr>
      <w:rFonts w:ascii="Times New Roman" w:eastAsia="Times New Roman"/>
      <w:sz w:val="28"/>
    </w:rPr>
  </w:style>
  <w:style w:type="character" w:customStyle="1" w:styleId="CharAttribute287">
    <w:name w:val="CharAttribute287"/>
    <w:rsid w:val="00314DE7"/>
    <w:rPr>
      <w:rFonts w:ascii="Times New Roman" w:eastAsia="Times New Roman"/>
      <w:sz w:val="28"/>
    </w:rPr>
  </w:style>
  <w:style w:type="character" w:customStyle="1" w:styleId="CharAttribute316">
    <w:name w:val="CharAttribute316"/>
    <w:rsid w:val="00314DE7"/>
    <w:rPr>
      <w:rFonts w:ascii="Times New Roman" w:eastAsia="Times New Roman"/>
      <w:sz w:val="28"/>
    </w:rPr>
  </w:style>
  <w:style w:type="character" w:customStyle="1" w:styleId="af0">
    <w:name w:val="Верхний колонтитул Знак"/>
    <w:link w:val="af"/>
    <w:uiPriority w:val="99"/>
    <w:rsid w:val="00314DE7"/>
    <w:rPr>
      <w:rFonts w:eastAsia="Times New Roman"/>
      <w:kern w:val="2"/>
      <w:szCs w:val="24"/>
      <w:lang w:eastAsia="ko-KR"/>
    </w:rPr>
  </w:style>
  <w:style w:type="character" w:customStyle="1" w:styleId="CharAttribute502">
    <w:name w:val="CharAttribute502"/>
    <w:rsid w:val="00314DE7"/>
    <w:rPr>
      <w:rFonts w:ascii="Times New Roman" w:eastAsia="Times New Roman"/>
      <w:i/>
      <w:sz w:val="28"/>
    </w:rPr>
  </w:style>
  <w:style w:type="character" w:customStyle="1" w:styleId="CharAttribute310">
    <w:name w:val="CharAttribute310"/>
    <w:rsid w:val="00314DE7"/>
    <w:rPr>
      <w:rFonts w:ascii="Times New Roman" w:eastAsia="Times New Roman"/>
      <w:sz w:val="28"/>
    </w:rPr>
  </w:style>
  <w:style w:type="character" w:customStyle="1" w:styleId="CharAttribute294">
    <w:name w:val="CharAttribute294"/>
    <w:rsid w:val="00314DE7"/>
    <w:rPr>
      <w:rFonts w:ascii="Times New Roman" w:eastAsia="Times New Roman"/>
      <w:sz w:val="28"/>
    </w:rPr>
  </w:style>
  <w:style w:type="character" w:customStyle="1" w:styleId="CharAttribute548">
    <w:name w:val="CharAttribute548"/>
    <w:rsid w:val="00314DE7"/>
    <w:rPr>
      <w:rFonts w:ascii="Times New Roman" w:eastAsia="Times New Roman"/>
      <w:sz w:val="24"/>
    </w:rPr>
  </w:style>
  <w:style w:type="character" w:customStyle="1" w:styleId="CharAttribute282">
    <w:name w:val="CharAttribute282"/>
    <w:rsid w:val="00314DE7"/>
    <w:rPr>
      <w:rFonts w:ascii="Times New Roman" w:eastAsia="Times New Roman"/>
      <w:color w:val="00000A"/>
      <w:sz w:val="28"/>
    </w:rPr>
  </w:style>
  <w:style w:type="character" w:customStyle="1" w:styleId="CharAttribute320">
    <w:name w:val="CharAttribute320"/>
    <w:rsid w:val="00314DE7"/>
    <w:rPr>
      <w:rFonts w:ascii="Times New Roman" w:eastAsia="Times New Roman"/>
      <w:sz w:val="28"/>
    </w:rPr>
  </w:style>
  <w:style w:type="character" w:customStyle="1" w:styleId="CharAttribute313">
    <w:name w:val="CharAttribute313"/>
    <w:rsid w:val="00314DE7"/>
    <w:rPr>
      <w:rFonts w:ascii="Times New Roman" w:eastAsia="Times New Roman"/>
      <w:sz w:val="28"/>
    </w:rPr>
  </w:style>
  <w:style w:type="character" w:customStyle="1" w:styleId="CharAttribute484">
    <w:name w:val="CharAttribute484"/>
    <w:uiPriority w:val="99"/>
    <w:rsid w:val="00314DE7"/>
    <w:rPr>
      <w:rFonts w:ascii="Times New Roman" w:eastAsia="Times New Roman"/>
      <w:i/>
      <w:sz w:val="28"/>
    </w:rPr>
  </w:style>
  <w:style w:type="character" w:customStyle="1" w:styleId="CharAttribute534">
    <w:name w:val="CharAttribute534"/>
    <w:rsid w:val="00314DE7"/>
    <w:rPr>
      <w:rFonts w:ascii="Times New Roman" w:eastAsia="Times New Roman"/>
      <w:sz w:val="24"/>
    </w:rPr>
  </w:style>
  <w:style w:type="character" w:customStyle="1" w:styleId="CharAttribute298">
    <w:name w:val="CharAttribute298"/>
    <w:rsid w:val="00314DE7"/>
    <w:rPr>
      <w:rFonts w:ascii="Times New Roman" w:eastAsia="Times New Roman"/>
      <w:sz w:val="28"/>
    </w:rPr>
  </w:style>
  <w:style w:type="character" w:customStyle="1" w:styleId="CharAttribute2">
    <w:name w:val="CharAttribute2"/>
    <w:qFormat/>
    <w:rsid w:val="00314DE7"/>
    <w:rPr>
      <w:rFonts w:ascii="Times New Roman" w:eastAsia="Batang" w:hAnsi="Batang"/>
      <w:color w:val="00000A"/>
      <w:sz w:val="28"/>
    </w:rPr>
  </w:style>
  <w:style w:type="character" w:customStyle="1" w:styleId="CharAttribute278">
    <w:name w:val="CharAttribute278"/>
    <w:rsid w:val="00314DE7"/>
    <w:rPr>
      <w:rFonts w:ascii="Times New Roman" w:eastAsia="Times New Roman"/>
      <w:color w:val="00000A"/>
      <w:sz w:val="28"/>
    </w:rPr>
  </w:style>
  <w:style w:type="character" w:customStyle="1" w:styleId="CharAttribute309">
    <w:name w:val="CharAttribute309"/>
    <w:rsid w:val="00314DE7"/>
    <w:rPr>
      <w:rFonts w:ascii="Times New Roman" w:eastAsia="Times New Roman"/>
      <w:sz w:val="28"/>
    </w:rPr>
  </w:style>
  <w:style w:type="character" w:customStyle="1" w:styleId="CharAttribute295">
    <w:name w:val="CharAttribute295"/>
    <w:rsid w:val="00314DE7"/>
    <w:rPr>
      <w:rFonts w:ascii="Times New Roman" w:eastAsia="Times New Roman"/>
      <w:sz w:val="28"/>
    </w:rPr>
  </w:style>
  <w:style w:type="character" w:customStyle="1" w:styleId="CharAttribute269">
    <w:name w:val="CharAttribute269"/>
    <w:rsid w:val="00314DE7"/>
    <w:rPr>
      <w:rFonts w:ascii="Times New Roman" w:eastAsia="Times New Roman"/>
      <w:i/>
      <w:sz w:val="28"/>
    </w:rPr>
  </w:style>
  <w:style w:type="character" w:customStyle="1" w:styleId="ac">
    <w:name w:val="Тема примечания Знак"/>
    <w:link w:val="ab"/>
    <w:uiPriority w:val="99"/>
    <w:rsid w:val="00314DE7"/>
    <w:rPr>
      <w:rFonts w:eastAsia="Times New Roman"/>
      <w:b/>
      <w:bCs/>
      <w:kern w:val="2"/>
      <w:lang w:eastAsia="ko-KR"/>
    </w:rPr>
  </w:style>
  <w:style w:type="character" w:customStyle="1" w:styleId="aa">
    <w:name w:val="Текст примечания Знак"/>
    <w:basedOn w:val="a0"/>
    <w:link w:val="a9"/>
    <w:uiPriority w:val="99"/>
    <w:rsid w:val="00314DE7"/>
    <w:rPr>
      <w:rFonts w:ascii="Calibri" w:eastAsia="Times New Roman" w:hAnsi="Calibri" w:cs="Times New Roman"/>
      <w:kern w:val="2"/>
      <w:sz w:val="20"/>
      <w:szCs w:val="20"/>
      <w:lang w:eastAsia="ko-KR"/>
    </w:rPr>
  </w:style>
  <w:style w:type="character" w:customStyle="1" w:styleId="CharAttribute500">
    <w:name w:val="CharAttribute500"/>
    <w:rsid w:val="00314DE7"/>
    <w:rPr>
      <w:rFonts w:ascii="Times New Roman" w:eastAsia="Times New Roman"/>
      <w:sz w:val="28"/>
    </w:rPr>
  </w:style>
  <w:style w:type="character" w:customStyle="1" w:styleId="CharAttribute314">
    <w:name w:val="CharAttribute314"/>
    <w:rsid w:val="00314DE7"/>
    <w:rPr>
      <w:rFonts w:ascii="Times New Roman" w:eastAsia="Times New Roman"/>
      <w:sz w:val="28"/>
    </w:rPr>
  </w:style>
  <w:style w:type="character" w:customStyle="1" w:styleId="CharAttribute281">
    <w:name w:val="CharAttribute281"/>
    <w:rsid w:val="00314DE7"/>
    <w:rPr>
      <w:rFonts w:ascii="Times New Roman" w:eastAsia="Times New Roman"/>
      <w:color w:val="00000A"/>
      <w:sz w:val="28"/>
    </w:rPr>
  </w:style>
  <w:style w:type="character" w:customStyle="1" w:styleId="CharAttribute331">
    <w:name w:val="CharAttribute331"/>
    <w:rsid w:val="00314DE7"/>
    <w:rPr>
      <w:rFonts w:ascii="Times New Roman" w:eastAsia="Times New Roman"/>
      <w:sz w:val="28"/>
    </w:rPr>
  </w:style>
  <w:style w:type="character" w:customStyle="1" w:styleId="CharAttribute275">
    <w:name w:val="CharAttribute275"/>
    <w:rsid w:val="00314DE7"/>
    <w:rPr>
      <w:rFonts w:ascii="Times New Roman" w:eastAsia="Times New Roman"/>
      <w:b/>
      <w:i/>
      <w:sz w:val="28"/>
    </w:rPr>
  </w:style>
  <w:style w:type="character" w:customStyle="1" w:styleId="CharAttribute327">
    <w:name w:val="CharAttribute327"/>
    <w:rsid w:val="00314DE7"/>
    <w:rPr>
      <w:rFonts w:ascii="Times New Roman" w:eastAsia="Times New Roman"/>
      <w:sz w:val="28"/>
    </w:rPr>
  </w:style>
  <w:style w:type="character" w:customStyle="1" w:styleId="CharAttribute521">
    <w:name w:val="CharAttribute521"/>
    <w:rsid w:val="00314DE7"/>
    <w:rPr>
      <w:rFonts w:ascii="Times New Roman" w:eastAsia="Times New Roman"/>
      <w:i/>
      <w:sz w:val="28"/>
    </w:rPr>
  </w:style>
  <w:style w:type="character" w:customStyle="1" w:styleId="CharAttribute335">
    <w:name w:val="CharAttribute335"/>
    <w:rsid w:val="00314DE7"/>
    <w:rPr>
      <w:rFonts w:ascii="Times New Roman" w:eastAsia="Times New Roman"/>
      <w:sz w:val="28"/>
    </w:rPr>
  </w:style>
  <w:style w:type="character" w:customStyle="1" w:styleId="CharAttribute305">
    <w:name w:val="CharAttribute305"/>
    <w:rsid w:val="00314DE7"/>
    <w:rPr>
      <w:rFonts w:ascii="Times New Roman" w:eastAsia="Times New Roman"/>
      <w:sz w:val="28"/>
    </w:rPr>
  </w:style>
  <w:style w:type="character" w:customStyle="1" w:styleId="CharAttribute300">
    <w:name w:val="CharAttribute300"/>
    <w:rsid w:val="00314DE7"/>
    <w:rPr>
      <w:rFonts w:ascii="Times New Roman" w:eastAsia="Times New Roman"/>
      <w:color w:val="00000A"/>
      <w:sz w:val="28"/>
    </w:rPr>
  </w:style>
  <w:style w:type="character" w:customStyle="1" w:styleId="CharAttribute485">
    <w:name w:val="CharAttribute485"/>
    <w:uiPriority w:val="99"/>
    <w:rsid w:val="00314DE7"/>
    <w:rPr>
      <w:rFonts w:ascii="Times New Roman" w:eastAsia="Times New Roman"/>
      <w:i/>
      <w:sz w:val="22"/>
    </w:rPr>
  </w:style>
  <w:style w:type="character" w:customStyle="1" w:styleId="CharAttribute0">
    <w:name w:val="CharAttribute0"/>
    <w:rsid w:val="00314DE7"/>
    <w:rPr>
      <w:rFonts w:ascii="Times New Roman" w:eastAsia="Times New Roman" w:hAnsi="Times New Roman"/>
      <w:sz w:val="28"/>
    </w:rPr>
  </w:style>
  <w:style w:type="character" w:customStyle="1" w:styleId="CharAttribute514">
    <w:name w:val="CharAttribute514"/>
    <w:rsid w:val="00314DE7"/>
    <w:rPr>
      <w:rFonts w:ascii="Times New Roman" w:eastAsia="Times New Roman"/>
      <w:sz w:val="28"/>
    </w:rPr>
  </w:style>
  <w:style w:type="character" w:customStyle="1" w:styleId="CharAttribute328">
    <w:name w:val="CharAttribute328"/>
    <w:rsid w:val="00314DE7"/>
    <w:rPr>
      <w:rFonts w:ascii="Times New Roman" w:eastAsia="Times New Roman"/>
      <w:sz w:val="28"/>
    </w:rPr>
  </w:style>
  <w:style w:type="character" w:customStyle="1" w:styleId="CharAttribute277">
    <w:name w:val="CharAttribute277"/>
    <w:rsid w:val="00314DE7"/>
    <w:rPr>
      <w:rFonts w:ascii="Times New Roman" w:eastAsia="Times New Roman"/>
      <w:b/>
      <w:i/>
      <w:color w:val="00000A"/>
      <w:sz w:val="28"/>
    </w:rPr>
  </w:style>
  <w:style w:type="character" w:customStyle="1" w:styleId="CharAttribute276">
    <w:name w:val="CharAttribute276"/>
    <w:rsid w:val="00314DE7"/>
    <w:rPr>
      <w:rFonts w:ascii="Times New Roman" w:eastAsia="Times New Roman"/>
      <w:sz w:val="28"/>
    </w:rPr>
  </w:style>
  <w:style w:type="character" w:customStyle="1" w:styleId="CharAttribute330">
    <w:name w:val="CharAttribute330"/>
    <w:rsid w:val="00314DE7"/>
    <w:rPr>
      <w:rFonts w:ascii="Times New Roman" w:eastAsia="Times New Roman"/>
      <w:sz w:val="28"/>
    </w:rPr>
  </w:style>
  <w:style w:type="character" w:customStyle="1" w:styleId="CharAttribute273">
    <w:name w:val="CharAttribute273"/>
    <w:rsid w:val="00314DE7"/>
    <w:rPr>
      <w:rFonts w:ascii="Times New Roman" w:eastAsia="Times New Roman"/>
      <w:sz w:val="28"/>
    </w:rPr>
  </w:style>
  <w:style w:type="character" w:customStyle="1" w:styleId="CharAttribute10">
    <w:name w:val="CharAttribute10"/>
    <w:uiPriority w:val="99"/>
    <w:rsid w:val="00314DE7"/>
    <w:rPr>
      <w:rFonts w:ascii="Times New Roman" w:eastAsia="Times New Roman" w:hAnsi="Times New Roman"/>
      <w:b/>
      <w:sz w:val="28"/>
    </w:rPr>
  </w:style>
  <w:style w:type="character" w:customStyle="1" w:styleId="CharAttribute293">
    <w:name w:val="CharAttribute293"/>
    <w:rsid w:val="00314DE7"/>
    <w:rPr>
      <w:rFonts w:ascii="Times New Roman" w:eastAsia="Times New Roman"/>
      <w:sz w:val="28"/>
    </w:rPr>
  </w:style>
  <w:style w:type="character" w:customStyle="1" w:styleId="CharAttribute333">
    <w:name w:val="CharAttribute333"/>
    <w:rsid w:val="00314DE7"/>
    <w:rPr>
      <w:rFonts w:ascii="Times New Roman" w:eastAsia="Times New Roman"/>
      <w:sz w:val="28"/>
    </w:rPr>
  </w:style>
  <w:style w:type="character" w:customStyle="1" w:styleId="CharAttribute311">
    <w:name w:val="CharAttribute311"/>
    <w:rsid w:val="00314DE7"/>
    <w:rPr>
      <w:rFonts w:ascii="Times New Roman" w:eastAsia="Times New Roman"/>
      <w:sz w:val="28"/>
    </w:rPr>
  </w:style>
  <w:style w:type="character" w:customStyle="1" w:styleId="af4">
    <w:name w:val="Основной текст с отступом Знак"/>
    <w:link w:val="af3"/>
    <w:rsid w:val="00314DE7"/>
    <w:rPr>
      <w:rFonts w:ascii="Calibri" w:eastAsia="Calibri" w:hAnsi="Calibri"/>
    </w:rPr>
  </w:style>
  <w:style w:type="character" w:customStyle="1" w:styleId="CharAttribute11">
    <w:name w:val="CharAttribute11"/>
    <w:rsid w:val="00314DE7"/>
    <w:rPr>
      <w:rFonts w:ascii="Times New Roman" w:eastAsia="Batang" w:hAnsi="Batang"/>
      <w:i/>
      <w:color w:val="00000A"/>
      <w:sz w:val="28"/>
    </w:rPr>
  </w:style>
  <w:style w:type="character" w:customStyle="1" w:styleId="CharAttribute315">
    <w:name w:val="CharAttribute315"/>
    <w:rsid w:val="00314DE7"/>
    <w:rPr>
      <w:rFonts w:ascii="Times New Roman" w:eastAsia="Times New Roman"/>
      <w:sz w:val="28"/>
    </w:rPr>
  </w:style>
  <w:style w:type="character" w:customStyle="1" w:styleId="CharAttribute3">
    <w:name w:val="CharAttribute3"/>
    <w:rsid w:val="00314DE7"/>
    <w:rPr>
      <w:rFonts w:ascii="Times New Roman" w:eastAsia="Batang" w:hAnsi="Batang"/>
      <w:sz w:val="28"/>
    </w:rPr>
  </w:style>
  <w:style w:type="paragraph" w:customStyle="1" w:styleId="210">
    <w:name w:val="Основной текст 21"/>
    <w:basedOn w:val="a"/>
    <w:rsid w:val="00314DE7"/>
    <w:pPr>
      <w:widowControl/>
      <w:overflowPunct w:val="0"/>
      <w:adjustRightInd w:val="0"/>
      <w:spacing w:line="360" w:lineRule="auto"/>
      <w:ind w:firstLine="539"/>
      <w:jc w:val="both"/>
      <w:textAlignment w:val="baseline"/>
    </w:pPr>
    <w:rPr>
      <w:rFonts w:ascii="Calibri" w:hAnsi="Calibri"/>
      <w:sz w:val="28"/>
      <w:szCs w:val="20"/>
      <w:lang w:val="ru-RU" w:eastAsia="ru-RU"/>
    </w:rPr>
  </w:style>
  <w:style w:type="character" w:customStyle="1" w:styleId="12">
    <w:name w:val="Основной текст с отступом Знак1"/>
    <w:basedOn w:val="a0"/>
    <w:uiPriority w:val="99"/>
    <w:semiHidden/>
    <w:rsid w:val="00314DE7"/>
    <w:rPr>
      <w:rFonts w:ascii="Times New Roman" w:eastAsia="Times New Roman" w:hAnsi="Times New Roman" w:cs="Times New Roman"/>
    </w:rPr>
  </w:style>
  <w:style w:type="character" w:customStyle="1" w:styleId="13">
    <w:name w:val="Тема примечания Знак1"/>
    <w:basedOn w:val="aa"/>
    <w:uiPriority w:val="99"/>
    <w:semiHidden/>
    <w:rsid w:val="00314DE7"/>
    <w:rPr>
      <w:rFonts w:ascii="Calibri" w:eastAsia="Times New Roman" w:hAnsi="Calibri" w:cs="Times New Roman"/>
      <w:b/>
      <w:bCs/>
      <w:kern w:val="2"/>
      <w:sz w:val="20"/>
      <w:szCs w:val="20"/>
      <w:lang w:eastAsia="ko-KR"/>
    </w:rPr>
  </w:style>
  <w:style w:type="character" w:customStyle="1" w:styleId="14">
    <w:name w:val="Верхний колонтитул Знак1"/>
    <w:basedOn w:val="a0"/>
    <w:uiPriority w:val="99"/>
    <w:semiHidden/>
    <w:rsid w:val="00314DE7"/>
    <w:rPr>
      <w:rFonts w:ascii="Times New Roman" w:eastAsia="Times New Roman" w:hAnsi="Times New Roman" w:cs="Times New Roman"/>
    </w:rPr>
  </w:style>
  <w:style w:type="character" w:customStyle="1" w:styleId="15">
    <w:name w:val="Текст сноски Знак1"/>
    <w:basedOn w:val="a0"/>
    <w:uiPriority w:val="99"/>
    <w:semiHidden/>
    <w:rsid w:val="00314DE7"/>
    <w:rPr>
      <w:rFonts w:ascii="Times New Roman" w:eastAsia="Times New Roman" w:hAnsi="Times New Roman" w:cs="Times New Roman"/>
      <w:sz w:val="20"/>
      <w:szCs w:val="20"/>
    </w:rPr>
  </w:style>
  <w:style w:type="paragraph" w:customStyle="1" w:styleId="ParaAttribute16">
    <w:name w:val="ParaAttribute16"/>
    <w:uiPriority w:val="99"/>
    <w:rsid w:val="00314DE7"/>
    <w:pPr>
      <w:ind w:left="1080"/>
      <w:jc w:val="both"/>
    </w:pPr>
    <w:rPr>
      <w:rFonts w:ascii="Calibri" w:eastAsia="№Е" w:hAnsi="Calibri" w:cs="Times New Roman"/>
    </w:rPr>
  </w:style>
  <w:style w:type="paragraph" w:customStyle="1" w:styleId="ParaAttribute2">
    <w:name w:val="ParaAttribute2"/>
    <w:qFormat/>
    <w:rsid w:val="00314DE7"/>
    <w:pPr>
      <w:widowControl w:val="0"/>
      <w:wordWrap w:val="0"/>
      <w:ind w:right="-1"/>
      <w:jc w:val="center"/>
    </w:pPr>
    <w:rPr>
      <w:rFonts w:ascii="Calibri" w:eastAsia="№Е" w:hAnsi="Calibri" w:cs="Times New Roman"/>
    </w:rPr>
  </w:style>
  <w:style w:type="character" w:customStyle="1" w:styleId="16">
    <w:name w:val="Нижний колонтитул Знак1"/>
    <w:basedOn w:val="a0"/>
    <w:uiPriority w:val="99"/>
    <w:semiHidden/>
    <w:rsid w:val="00314DE7"/>
    <w:rPr>
      <w:rFonts w:ascii="Times New Roman" w:eastAsia="Times New Roman" w:hAnsi="Times New Roman" w:cs="Times New Roman"/>
    </w:rPr>
  </w:style>
  <w:style w:type="character" w:customStyle="1" w:styleId="17">
    <w:name w:val="Текст выноски Знак1"/>
    <w:basedOn w:val="a0"/>
    <w:uiPriority w:val="99"/>
    <w:semiHidden/>
    <w:rsid w:val="00314DE7"/>
    <w:rPr>
      <w:rFonts w:ascii="Tahoma" w:eastAsia="Times New Roman" w:hAnsi="Tahoma" w:cs="Tahoma"/>
      <w:sz w:val="16"/>
      <w:szCs w:val="16"/>
    </w:rPr>
  </w:style>
  <w:style w:type="paragraph" w:customStyle="1" w:styleId="ParaAttribute8">
    <w:name w:val="ParaAttribute8"/>
    <w:qFormat/>
    <w:rsid w:val="00314DE7"/>
    <w:pPr>
      <w:ind w:firstLine="851"/>
      <w:jc w:val="both"/>
    </w:pPr>
    <w:rPr>
      <w:rFonts w:ascii="Calibri" w:eastAsia="№Е" w:hAnsi="Calibri" w:cs="Times New Roman"/>
    </w:rPr>
  </w:style>
  <w:style w:type="paragraph" w:customStyle="1" w:styleId="ParaAttribute3">
    <w:name w:val="ParaAttribute3"/>
    <w:qFormat/>
    <w:rsid w:val="00314DE7"/>
    <w:pPr>
      <w:widowControl w:val="0"/>
      <w:wordWrap w:val="0"/>
      <w:ind w:right="-1"/>
      <w:jc w:val="center"/>
    </w:pPr>
    <w:rPr>
      <w:rFonts w:ascii="Calibri" w:eastAsia="№Е" w:hAnsi="Calibri" w:cs="Times New Roman"/>
    </w:rPr>
  </w:style>
  <w:style w:type="paragraph" w:customStyle="1" w:styleId="ParaAttribute1">
    <w:name w:val="ParaAttribute1"/>
    <w:rsid w:val="00314DE7"/>
    <w:pPr>
      <w:widowControl w:val="0"/>
      <w:wordWrap w:val="0"/>
      <w:jc w:val="center"/>
    </w:pPr>
    <w:rPr>
      <w:rFonts w:ascii="Calibri" w:eastAsia="Batang" w:hAnsi="Calibri" w:cs="Times New Roman"/>
    </w:rPr>
  </w:style>
  <w:style w:type="paragraph" w:customStyle="1" w:styleId="ParaAttribute30">
    <w:name w:val="ParaAttribute30"/>
    <w:rsid w:val="00314DE7"/>
    <w:pPr>
      <w:ind w:left="709" w:right="566"/>
      <w:jc w:val="center"/>
    </w:pPr>
    <w:rPr>
      <w:rFonts w:ascii="Calibri" w:eastAsia="№Е" w:hAnsi="Calibri" w:cs="Times New Roman"/>
    </w:rPr>
  </w:style>
  <w:style w:type="character" w:customStyle="1" w:styleId="310">
    <w:name w:val="Основной текст с отступом 3 Знак1"/>
    <w:basedOn w:val="a0"/>
    <w:uiPriority w:val="99"/>
    <w:semiHidden/>
    <w:rsid w:val="00314DE7"/>
    <w:rPr>
      <w:rFonts w:ascii="Times New Roman" w:eastAsia="Times New Roman" w:hAnsi="Times New Roman" w:cs="Times New Roman"/>
      <w:sz w:val="16"/>
      <w:szCs w:val="16"/>
    </w:rPr>
  </w:style>
  <w:style w:type="paragraph" w:customStyle="1" w:styleId="ParaAttribute0">
    <w:name w:val="ParaAttribute0"/>
    <w:rsid w:val="00314DE7"/>
    <w:rPr>
      <w:rFonts w:ascii="Calibri" w:eastAsia="№Е" w:hAnsi="Calibri" w:cs="Times New Roman"/>
    </w:rPr>
  </w:style>
  <w:style w:type="paragraph" w:customStyle="1" w:styleId="ParaAttribute7">
    <w:name w:val="ParaAttribute7"/>
    <w:qFormat/>
    <w:rsid w:val="00314DE7"/>
    <w:pPr>
      <w:ind w:firstLine="851"/>
      <w:jc w:val="center"/>
    </w:pPr>
    <w:rPr>
      <w:rFonts w:ascii="Calibri" w:eastAsia="№Е" w:hAnsi="Calibri" w:cs="Times New Roman"/>
    </w:rPr>
  </w:style>
  <w:style w:type="paragraph" w:customStyle="1" w:styleId="ParaAttribute10">
    <w:name w:val="ParaAttribute10"/>
    <w:uiPriority w:val="99"/>
    <w:rsid w:val="00314DE7"/>
    <w:pPr>
      <w:jc w:val="both"/>
    </w:pPr>
    <w:rPr>
      <w:rFonts w:ascii="Calibri" w:eastAsia="№Е" w:hAnsi="Calibri" w:cs="Times New Roman"/>
    </w:rPr>
  </w:style>
  <w:style w:type="character" w:customStyle="1" w:styleId="211">
    <w:name w:val="Основной текст с отступом 2 Знак1"/>
    <w:basedOn w:val="a0"/>
    <w:uiPriority w:val="99"/>
    <w:semiHidden/>
    <w:rsid w:val="00314DE7"/>
    <w:rPr>
      <w:rFonts w:ascii="Times New Roman" w:eastAsia="Times New Roman" w:hAnsi="Times New Roman" w:cs="Times New Roman"/>
    </w:rPr>
  </w:style>
  <w:style w:type="paragraph" w:customStyle="1" w:styleId="Style3">
    <w:name w:val="Style3"/>
    <w:basedOn w:val="a"/>
    <w:uiPriority w:val="99"/>
    <w:rsid w:val="00314DE7"/>
    <w:pPr>
      <w:adjustRightInd w:val="0"/>
    </w:pPr>
    <w:rPr>
      <w:rFonts w:ascii="Calibri" w:hAnsi="Calibri"/>
      <w:sz w:val="24"/>
      <w:szCs w:val="24"/>
      <w:lang w:val="ru-RU" w:eastAsia="ru-RU"/>
    </w:rPr>
  </w:style>
  <w:style w:type="paragraph" w:customStyle="1" w:styleId="18">
    <w:name w:val="Без интервала1"/>
    <w:rsid w:val="00314DE7"/>
    <w:rPr>
      <w:rFonts w:ascii="Calibri" w:eastAsia="Times New Roman" w:hAnsi="Calibri" w:cs="Times New Roman"/>
      <w:sz w:val="22"/>
      <w:lang w:val="en-US" w:eastAsia="en-US" w:bidi="en-US"/>
    </w:rPr>
  </w:style>
  <w:style w:type="paragraph" w:customStyle="1" w:styleId="ParaAttribute5">
    <w:name w:val="ParaAttribute5"/>
    <w:qFormat/>
    <w:rsid w:val="00314DE7"/>
    <w:pPr>
      <w:widowControl w:val="0"/>
      <w:wordWrap w:val="0"/>
      <w:ind w:right="-1"/>
      <w:jc w:val="both"/>
    </w:pPr>
    <w:rPr>
      <w:rFonts w:ascii="Calibri" w:eastAsia="№Е" w:hAnsi="Calibri" w:cs="Times New Roman"/>
    </w:rPr>
  </w:style>
  <w:style w:type="paragraph" w:customStyle="1" w:styleId="ParaAttribute38">
    <w:name w:val="ParaAttribute38"/>
    <w:rsid w:val="00314DE7"/>
    <w:pPr>
      <w:ind w:right="-1"/>
      <w:jc w:val="both"/>
    </w:pPr>
    <w:rPr>
      <w:rFonts w:ascii="Calibri" w:eastAsia="№Е" w:hAnsi="Calibri" w:cs="Times New Roman"/>
    </w:rPr>
  </w:style>
  <w:style w:type="character" w:customStyle="1" w:styleId="c1">
    <w:name w:val="c1"/>
    <w:rsid w:val="00314DE7"/>
  </w:style>
  <w:style w:type="paragraph" w:customStyle="1" w:styleId="c20">
    <w:name w:val="c20"/>
    <w:basedOn w:val="a"/>
    <w:rsid w:val="00314DE7"/>
    <w:pPr>
      <w:widowControl/>
      <w:autoSpaceDE/>
      <w:autoSpaceDN/>
      <w:spacing w:before="100" w:beforeAutospacing="1" w:after="100" w:afterAutospacing="1"/>
    </w:pPr>
    <w:rPr>
      <w:sz w:val="24"/>
      <w:szCs w:val="24"/>
      <w:lang w:val="ru-RU" w:eastAsia="ru-RU"/>
    </w:rPr>
  </w:style>
  <w:style w:type="character" w:customStyle="1" w:styleId="organictitlecontentspan">
    <w:name w:val="organictitlecontentspan"/>
    <w:basedOn w:val="a0"/>
    <w:rsid w:val="00314DE7"/>
  </w:style>
  <w:style w:type="character" w:customStyle="1" w:styleId="af2">
    <w:name w:val="Основной текст Знак"/>
    <w:basedOn w:val="a0"/>
    <w:link w:val="af1"/>
    <w:uiPriority w:val="1"/>
    <w:rsid w:val="00314DE7"/>
    <w:rPr>
      <w:rFonts w:ascii="Times New Roman" w:eastAsia="Times New Roman" w:hAnsi="Times New Roman" w:cs="Times New Roman"/>
      <w:sz w:val="24"/>
      <w:szCs w:val="24"/>
    </w:rPr>
  </w:style>
  <w:style w:type="character" w:customStyle="1" w:styleId="30">
    <w:name w:val="Заголовок 3 Знак"/>
    <w:basedOn w:val="a0"/>
    <w:link w:val="3"/>
    <w:rsid w:val="00314DE7"/>
    <w:rPr>
      <w:rFonts w:ascii="Times New Roman" w:eastAsia="Times New Roman" w:hAnsi="Times New Roman" w:cs="Times New Roman"/>
      <w:b/>
      <w:sz w:val="28"/>
      <w:szCs w:val="28"/>
      <w:lang w:val="ru-RU" w:eastAsia="ru-RU"/>
    </w:rPr>
  </w:style>
  <w:style w:type="character" w:customStyle="1" w:styleId="40">
    <w:name w:val="Заголовок 4 Знак"/>
    <w:basedOn w:val="a0"/>
    <w:link w:val="4"/>
    <w:rsid w:val="00314DE7"/>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rsid w:val="00314DE7"/>
    <w:rPr>
      <w:rFonts w:ascii="Times New Roman" w:eastAsia="Times New Roman" w:hAnsi="Times New Roman" w:cs="Times New Roman"/>
      <w:b/>
      <w:lang w:val="ru-RU" w:eastAsia="ru-RU"/>
    </w:rPr>
  </w:style>
  <w:style w:type="character" w:customStyle="1" w:styleId="60">
    <w:name w:val="Заголовок 6 Знак"/>
    <w:basedOn w:val="a0"/>
    <w:link w:val="6"/>
    <w:rsid w:val="00314DE7"/>
    <w:rPr>
      <w:rFonts w:ascii="Times New Roman" w:eastAsia="Times New Roman" w:hAnsi="Times New Roman" w:cs="Times New Roman"/>
      <w:b/>
      <w:sz w:val="20"/>
      <w:szCs w:val="20"/>
      <w:lang w:val="ru-RU" w:eastAsia="ru-RU"/>
    </w:rPr>
  </w:style>
  <w:style w:type="character" w:customStyle="1" w:styleId="af6">
    <w:name w:val="Название Знак"/>
    <w:basedOn w:val="a0"/>
    <w:link w:val="af5"/>
    <w:uiPriority w:val="1"/>
    <w:rsid w:val="00314DE7"/>
    <w:rPr>
      <w:rFonts w:ascii="Times New Roman" w:eastAsia="Times New Roman" w:hAnsi="Times New Roman" w:cs="Times New Roman"/>
      <w:sz w:val="32"/>
      <w:szCs w:val="32"/>
      <w:lang w:val="ru-RU" w:eastAsia="ru-RU"/>
    </w:rPr>
  </w:style>
  <w:style w:type="character" w:customStyle="1" w:styleId="w">
    <w:name w:val="w"/>
    <w:basedOn w:val="a0"/>
    <w:rsid w:val="00314DE7"/>
  </w:style>
  <w:style w:type="paragraph" w:customStyle="1" w:styleId="ConsPlusNormal">
    <w:name w:val="ConsPlusNormal"/>
    <w:rsid w:val="00314DE7"/>
    <w:pPr>
      <w:widowControl w:val="0"/>
      <w:adjustRightInd w:val="0"/>
    </w:pPr>
    <w:rPr>
      <w:rFonts w:ascii="Times New Roman" w:eastAsiaTheme="minorEastAsia" w:hAnsi="Times New Roman" w:cs="Times New Roman"/>
      <w:sz w:val="24"/>
      <w:szCs w:val="24"/>
    </w:rPr>
  </w:style>
  <w:style w:type="paragraph" w:customStyle="1" w:styleId="pboth">
    <w:name w:val="pboth"/>
    <w:basedOn w:val="a"/>
    <w:rsid w:val="00314DE7"/>
    <w:pPr>
      <w:widowControl/>
      <w:autoSpaceDE/>
      <w:autoSpaceDN/>
      <w:spacing w:before="100" w:beforeAutospacing="1" w:after="100" w:afterAutospacing="1"/>
    </w:pPr>
    <w:rPr>
      <w:sz w:val="24"/>
      <w:szCs w:val="24"/>
      <w:lang w:val="ru-RU" w:eastAsia="ru-RU"/>
    </w:rPr>
  </w:style>
  <w:style w:type="character" w:customStyle="1" w:styleId="apple-converted-space">
    <w:name w:val="apple-converted-space"/>
    <w:rsid w:val="00314DE7"/>
  </w:style>
  <w:style w:type="character" w:customStyle="1" w:styleId="afb">
    <w:name w:val="Подзаголовок Знак"/>
    <w:basedOn w:val="a0"/>
    <w:link w:val="afa"/>
    <w:rsid w:val="00314DE7"/>
    <w:rPr>
      <w:rFonts w:ascii="Georgia" w:eastAsia="Georgia" w:hAnsi="Georgia" w:cs="Georgia"/>
      <w:i/>
      <w:color w:val="666666"/>
      <w:sz w:val="48"/>
      <w:szCs w:val="48"/>
      <w:lang w:val="ru-RU" w:eastAsia="ru-RU"/>
    </w:rPr>
  </w:style>
  <w:style w:type="character" w:customStyle="1" w:styleId="markedcontent">
    <w:name w:val="markedcontent"/>
    <w:basedOn w:val="a0"/>
    <w:rsid w:val="00314DE7"/>
  </w:style>
  <w:style w:type="paragraph" w:customStyle="1" w:styleId="Default">
    <w:name w:val="Default"/>
    <w:rsid w:val="00314DE7"/>
    <w:pPr>
      <w:autoSpaceDE w:val="0"/>
      <w:autoSpaceDN w:val="0"/>
      <w:adjustRightInd w:val="0"/>
    </w:pPr>
    <w:rPr>
      <w:rFonts w:ascii="Times New Roman" w:eastAsia="Times New Roman" w:hAnsi="Times New Roman" w:cs="Times New Roman"/>
      <w:color w:val="000000"/>
      <w:sz w:val="24"/>
      <w:szCs w:val="24"/>
    </w:rPr>
  </w:style>
  <w:style w:type="paragraph" w:customStyle="1" w:styleId="aff2">
    <w:name w:val="[Без стиля]"/>
    <w:rsid w:val="00314DE7"/>
    <w:pPr>
      <w:autoSpaceDE w:val="0"/>
      <w:autoSpaceDN w:val="0"/>
      <w:adjustRightInd w:val="0"/>
      <w:spacing w:line="288" w:lineRule="auto"/>
      <w:textAlignment w:val="center"/>
    </w:pPr>
    <w:rPr>
      <w:rFonts w:ascii="Times New Roman" w:eastAsia="Times New Roman" w:hAnsi="Times New Roman" w:cs="Times New Roman"/>
      <w:color w:val="000000"/>
      <w:sz w:val="24"/>
      <w:szCs w:val="24"/>
      <w:lang w:val="en-US" w:eastAsia="en-US"/>
    </w:rPr>
  </w:style>
  <w:style w:type="paragraph" w:customStyle="1" w:styleId="17PRIL-tabl-hroom">
    <w:name w:val="17PRIL-tabl-hroom"/>
    <w:basedOn w:val="a"/>
    <w:uiPriority w:val="99"/>
    <w:rsid w:val="00314DE7"/>
    <w:pPr>
      <w:widowControl/>
      <w:suppressAutoHyphens/>
      <w:adjustRightInd w:val="0"/>
      <w:spacing w:line="160" w:lineRule="atLeast"/>
      <w:textAlignment w:val="center"/>
    </w:pPr>
    <w:rPr>
      <w:rFonts w:ascii="TextBookC" w:hAnsi="TextBookC" w:cs="TextBookC"/>
      <w:b/>
      <w:bCs/>
      <w:color w:val="000000"/>
      <w:spacing w:val="-2"/>
      <w:sz w:val="16"/>
      <w:szCs w:val="16"/>
      <w:u w:color="000000"/>
      <w:lang w:val="ru-RU"/>
    </w:rPr>
  </w:style>
  <w:style w:type="paragraph" w:customStyle="1" w:styleId="17PRIL-tabl-txt">
    <w:name w:val="17PRIL-tabl-txt"/>
    <w:basedOn w:val="a"/>
    <w:uiPriority w:val="99"/>
    <w:rsid w:val="00314DE7"/>
    <w:pPr>
      <w:widowControl/>
      <w:adjustRightInd w:val="0"/>
      <w:spacing w:line="200" w:lineRule="atLeast"/>
      <w:textAlignment w:val="center"/>
    </w:pPr>
    <w:rPr>
      <w:rFonts w:ascii="TextBookC" w:hAnsi="TextBookC" w:cs="TextBookC"/>
      <w:color w:val="000000"/>
      <w:spacing w:val="-2"/>
      <w:sz w:val="16"/>
      <w:szCs w:val="16"/>
      <w:u w:color="000000"/>
      <w:lang w:val="ru-RU"/>
    </w:rPr>
  </w:style>
  <w:style w:type="character" w:customStyle="1" w:styleId="Bold">
    <w:name w:val="Bold"/>
    <w:uiPriority w:val="99"/>
    <w:rsid w:val="00314DE7"/>
    <w:rPr>
      <w:b/>
    </w:rPr>
  </w:style>
  <w:style w:type="paragraph" w:customStyle="1" w:styleId="23">
    <w:name w:val="Обычный2"/>
    <w:rsid w:val="00314DE7"/>
    <w:pPr>
      <w:widowControl w:val="0"/>
    </w:pPr>
    <w:rPr>
      <w:rFonts w:ascii="Times New Roman" w:eastAsia="Times New Roman" w:hAnsi="Times New Roman" w:cs="Times New Roman"/>
      <w:sz w:val="22"/>
      <w:szCs w:val="22"/>
    </w:rPr>
  </w:style>
  <w:style w:type="paragraph" w:customStyle="1" w:styleId="33">
    <w:name w:val="Обычный3"/>
    <w:rsid w:val="00314DE7"/>
    <w:pPr>
      <w:widowControl w:val="0"/>
      <w:jc w:val="both"/>
    </w:pPr>
    <w:rPr>
      <w:rFonts w:ascii="Calibri" w:eastAsia="Calibri" w:hAnsi="Calibri" w:cs="Calibri"/>
    </w:rPr>
  </w:style>
  <w:style w:type="character" w:customStyle="1" w:styleId="19">
    <w:name w:val="Текст примечания Знак1"/>
    <w:basedOn w:val="a0"/>
    <w:uiPriority w:val="99"/>
    <w:semiHidden/>
    <w:rsid w:val="00314DE7"/>
    <w:rPr>
      <w:rFonts w:ascii="Calibri" w:eastAsia="Times New Roman" w:hAnsi="Calibri" w:cs="Times New Roman"/>
      <w:kern w:val="2"/>
      <w:sz w:val="20"/>
      <w:szCs w:val="20"/>
      <w:lang w:val="en-US" w:eastAsia="ko-KR"/>
    </w:rPr>
  </w:style>
  <w:style w:type="table" w:customStyle="1" w:styleId="DefaultTable">
    <w:name w:val="Default Table"/>
    <w:rsid w:val="00314DE7"/>
    <w:pPr>
      <w:jc w:val="both"/>
    </w:pPr>
    <w:rPr>
      <w:rFonts w:ascii="Calibri" w:eastAsia="Batang"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9"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9" w:qFormat="1"/>
    <w:lsdException w:name="heading 9" w:uiPriority="9" w:qFormat="1"/>
    <w:lsdException w:name="toc 1" w:semiHidden="0" w:uiPriority="1"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annotation text" w:semiHidden="0"/>
    <w:lsdException w:name="header" w:semiHidden="0"/>
    <w:lsdException w:name="footer" w:semiHidden="0"/>
    <w:lsdException w:name="caption" w:uiPriority="35" w:qFormat="1"/>
    <w:lsdException w:name="footnote reference" w:unhideWhenUsed="0"/>
    <w:lsdException w:name="annotation reference" w:semiHidden="0"/>
    <w:lsdException w:name="Title" w:semiHidden="0" w:uiPriority="0" w:unhideWhenUsed="0" w:qFormat="1"/>
    <w:lsdException w:name="Default Paragraph Font" w:uiPriority="1" w:qFormat="1"/>
    <w:lsdException w:name="Body Text" w:semiHidden="0" w:uiPriority="1" w:unhideWhenUsed="0" w:qFormat="1"/>
    <w:lsdException w:name="Body Text Indent" w:semiHidden="0" w:uiPriority="0"/>
    <w:lsdException w:name="Subtitle" w:semiHidden="0" w:uiPriority="0" w:unhideWhenUsed="0"/>
    <w:lsdException w:name="Body Text Indent 2" w:semiHidden="0" w:uiPriority="0"/>
    <w:lsdException w:name="Body Text Indent 3" w:semiHidden="0" w:uiPriority="0"/>
    <w:lsdException w:name="Block Text" w:semiHidden="0" w:uiPriority="0" w:unhideWhenUsed="0"/>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lsdException w:name="annotation subject" w:semiHidden="0"/>
    <w:lsdException w:name="Balloon Text" w:semiHidden="0"/>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14DE7"/>
    <w:pPr>
      <w:widowControl w:val="0"/>
      <w:autoSpaceDE w:val="0"/>
      <w:autoSpaceDN w:val="0"/>
    </w:pPr>
    <w:rPr>
      <w:rFonts w:ascii="Times New Roman" w:eastAsia="Times New Roman" w:hAnsi="Times New Roman" w:cs="Times New Roman"/>
      <w:sz w:val="22"/>
      <w:szCs w:val="22"/>
      <w:lang w:val="en-US" w:eastAsia="en-US"/>
    </w:rPr>
  </w:style>
  <w:style w:type="paragraph" w:styleId="1">
    <w:name w:val="heading 1"/>
    <w:basedOn w:val="a"/>
    <w:qFormat/>
    <w:rsid w:val="00314DE7"/>
    <w:pPr>
      <w:spacing w:line="275" w:lineRule="exact"/>
      <w:ind w:left="117"/>
      <w:jc w:val="both"/>
      <w:outlineLvl w:val="0"/>
    </w:pPr>
    <w:rPr>
      <w:b/>
      <w:bCs/>
      <w:sz w:val="24"/>
      <w:szCs w:val="24"/>
    </w:rPr>
  </w:style>
  <w:style w:type="paragraph" w:styleId="2">
    <w:name w:val="heading 2"/>
    <w:basedOn w:val="a"/>
    <w:link w:val="20"/>
    <w:uiPriority w:val="9"/>
    <w:qFormat/>
    <w:rsid w:val="00314DE7"/>
    <w:pPr>
      <w:spacing w:before="7"/>
      <w:ind w:left="117"/>
      <w:jc w:val="both"/>
      <w:outlineLvl w:val="1"/>
    </w:pPr>
    <w:rPr>
      <w:b/>
      <w:bCs/>
      <w:i/>
      <w:sz w:val="24"/>
      <w:szCs w:val="24"/>
    </w:rPr>
  </w:style>
  <w:style w:type="paragraph" w:styleId="3">
    <w:name w:val="heading 3"/>
    <w:basedOn w:val="10"/>
    <w:next w:val="10"/>
    <w:link w:val="30"/>
    <w:rsid w:val="00314DE7"/>
    <w:pPr>
      <w:keepNext/>
      <w:keepLines/>
      <w:spacing w:before="280" w:after="80"/>
      <w:outlineLvl w:val="2"/>
    </w:pPr>
    <w:rPr>
      <w:b/>
      <w:sz w:val="28"/>
      <w:szCs w:val="28"/>
    </w:rPr>
  </w:style>
  <w:style w:type="paragraph" w:styleId="4">
    <w:name w:val="heading 4"/>
    <w:basedOn w:val="10"/>
    <w:next w:val="10"/>
    <w:link w:val="40"/>
    <w:rsid w:val="00314DE7"/>
    <w:pPr>
      <w:keepNext/>
      <w:keepLines/>
      <w:spacing w:before="240" w:after="40"/>
      <w:outlineLvl w:val="3"/>
    </w:pPr>
    <w:rPr>
      <w:b/>
      <w:sz w:val="24"/>
      <w:szCs w:val="24"/>
    </w:rPr>
  </w:style>
  <w:style w:type="paragraph" w:styleId="5">
    <w:name w:val="heading 5"/>
    <w:basedOn w:val="10"/>
    <w:next w:val="10"/>
    <w:link w:val="50"/>
    <w:rsid w:val="00314DE7"/>
    <w:pPr>
      <w:keepNext/>
      <w:keepLines/>
      <w:spacing w:before="220" w:after="40"/>
      <w:outlineLvl w:val="4"/>
    </w:pPr>
    <w:rPr>
      <w:b/>
    </w:rPr>
  </w:style>
  <w:style w:type="paragraph" w:styleId="6">
    <w:name w:val="heading 6"/>
    <w:basedOn w:val="10"/>
    <w:next w:val="10"/>
    <w:link w:val="60"/>
    <w:rsid w:val="00314DE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314DE7"/>
    <w:pPr>
      <w:widowControl w:val="0"/>
    </w:pPr>
    <w:rPr>
      <w:rFonts w:ascii="Times New Roman" w:eastAsia="Times New Roman" w:hAnsi="Times New Roman" w:cs="Times New Roman"/>
      <w:sz w:val="22"/>
      <w:szCs w:val="22"/>
    </w:rPr>
  </w:style>
  <w:style w:type="character" w:styleId="a3">
    <w:name w:val="footnote reference"/>
    <w:uiPriority w:val="99"/>
    <w:semiHidden/>
    <w:rsid w:val="00314DE7"/>
    <w:rPr>
      <w:vertAlign w:val="superscript"/>
    </w:rPr>
  </w:style>
  <w:style w:type="character" w:styleId="a4">
    <w:name w:val="annotation reference"/>
    <w:uiPriority w:val="99"/>
    <w:unhideWhenUsed/>
    <w:rsid w:val="00314DE7"/>
    <w:rPr>
      <w:sz w:val="16"/>
      <w:szCs w:val="16"/>
    </w:rPr>
  </w:style>
  <w:style w:type="character" w:styleId="a5">
    <w:name w:val="Hyperlink"/>
    <w:qFormat/>
    <w:rsid w:val="00314DE7"/>
    <w:rPr>
      <w:color w:val="0000FF"/>
      <w:u w:val="single"/>
    </w:rPr>
  </w:style>
  <w:style w:type="character" w:styleId="a6">
    <w:name w:val="Strong"/>
    <w:uiPriority w:val="22"/>
    <w:qFormat/>
    <w:rsid w:val="00314DE7"/>
    <w:rPr>
      <w:b/>
      <w:bCs/>
    </w:rPr>
  </w:style>
  <w:style w:type="paragraph" w:styleId="a7">
    <w:name w:val="Balloon Text"/>
    <w:basedOn w:val="a"/>
    <w:link w:val="a8"/>
    <w:uiPriority w:val="99"/>
    <w:unhideWhenUsed/>
    <w:rsid w:val="00314DE7"/>
    <w:pPr>
      <w:wordWrap w:val="0"/>
      <w:jc w:val="both"/>
    </w:pPr>
    <w:rPr>
      <w:rFonts w:ascii="Tahoma" w:hAnsi="Tahoma" w:cs="Tahoma"/>
      <w:kern w:val="2"/>
      <w:sz w:val="16"/>
      <w:szCs w:val="16"/>
      <w:lang w:eastAsia="ko-KR"/>
    </w:rPr>
  </w:style>
  <w:style w:type="paragraph" w:styleId="31">
    <w:name w:val="Body Text Indent 3"/>
    <w:basedOn w:val="a"/>
    <w:link w:val="32"/>
    <w:unhideWhenUsed/>
    <w:rsid w:val="00314DE7"/>
    <w:pPr>
      <w:widowControl/>
      <w:autoSpaceDE/>
      <w:autoSpaceDN/>
      <w:spacing w:before="64" w:after="120"/>
      <w:ind w:left="283" w:right="816"/>
      <w:jc w:val="both"/>
    </w:pPr>
    <w:rPr>
      <w:rFonts w:ascii="Calibri" w:eastAsia="Calibri" w:hAnsi="Calibri" w:cstheme="minorBidi"/>
      <w:sz w:val="16"/>
      <w:szCs w:val="16"/>
    </w:rPr>
  </w:style>
  <w:style w:type="paragraph" w:styleId="a9">
    <w:name w:val="annotation text"/>
    <w:basedOn w:val="a"/>
    <w:link w:val="aa"/>
    <w:uiPriority w:val="99"/>
    <w:unhideWhenUsed/>
    <w:rsid w:val="00314DE7"/>
    <w:pPr>
      <w:wordWrap w:val="0"/>
      <w:jc w:val="both"/>
    </w:pPr>
    <w:rPr>
      <w:rFonts w:ascii="Calibri" w:hAnsi="Calibri"/>
      <w:kern w:val="2"/>
      <w:sz w:val="20"/>
      <w:szCs w:val="20"/>
      <w:lang w:eastAsia="ko-KR"/>
    </w:rPr>
  </w:style>
  <w:style w:type="paragraph" w:styleId="ab">
    <w:name w:val="annotation subject"/>
    <w:basedOn w:val="a9"/>
    <w:next w:val="a9"/>
    <w:link w:val="ac"/>
    <w:uiPriority w:val="99"/>
    <w:unhideWhenUsed/>
    <w:rsid w:val="00314DE7"/>
    <w:rPr>
      <w:rFonts w:asciiTheme="minorHAnsi" w:hAnsiTheme="minorHAnsi" w:cstheme="minorBidi"/>
      <w:b/>
      <w:bCs/>
      <w:sz w:val="22"/>
      <w:szCs w:val="22"/>
    </w:rPr>
  </w:style>
  <w:style w:type="paragraph" w:styleId="ad">
    <w:name w:val="footnote text"/>
    <w:basedOn w:val="a"/>
    <w:link w:val="ae"/>
    <w:uiPriority w:val="99"/>
    <w:rsid w:val="00314DE7"/>
    <w:pPr>
      <w:widowControl/>
      <w:autoSpaceDE/>
      <w:autoSpaceDN/>
    </w:pPr>
    <w:rPr>
      <w:rFonts w:asciiTheme="minorHAnsi" w:hAnsiTheme="minorHAnsi" w:cstheme="minorBidi"/>
    </w:rPr>
  </w:style>
  <w:style w:type="paragraph" w:styleId="af">
    <w:name w:val="header"/>
    <w:basedOn w:val="a"/>
    <w:link w:val="af0"/>
    <w:uiPriority w:val="99"/>
    <w:unhideWhenUsed/>
    <w:rsid w:val="00314DE7"/>
    <w:pPr>
      <w:tabs>
        <w:tab w:val="center" w:pos="4677"/>
        <w:tab w:val="right" w:pos="9355"/>
      </w:tabs>
      <w:wordWrap w:val="0"/>
      <w:jc w:val="both"/>
    </w:pPr>
    <w:rPr>
      <w:rFonts w:asciiTheme="minorHAnsi" w:hAnsiTheme="minorHAnsi" w:cstheme="minorBidi"/>
      <w:kern w:val="2"/>
      <w:szCs w:val="24"/>
      <w:lang w:eastAsia="ko-KR"/>
    </w:rPr>
  </w:style>
  <w:style w:type="paragraph" w:styleId="af1">
    <w:name w:val="Body Text"/>
    <w:basedOn w:val="a"/>
    <w:link w:val="af2"/>
    <w:uiPriority w:val="1"/>
    <w:qFormat/>
    <w:rsid w:val="00314DE7"/>
    <w:pPr>
      <w:ind w:left="117"/>
      <w:jc w:val="both"/>
    </w:pPr>
    <w:rPr>
      <w:sz w:val="24"/>
      <w:szCs w:val="24"/>
    </w:rPr>
  </w:style>
  <w:style w:type="paragraph" w:styleId="11">
    <w:name w:val="toc 1"/>
    <w:basedOn w:val="a"/>
    <w:uiPriority w:val="1"/>
    <w:qFormat/>
    <w:rsid w:val="00314DE7"/>
    <w:pPr>
      <w:autoSpaceDE/>
      <w:autoSpaceDN/>
      <w:spacing w:before="280"/>
      <w:ind w:left="222"/>
    </w:pPr>
    <w:rPr>
      <w:sz w:val="28"/>
      <w:szCs w:val="28"/>
      <w:lang w:val="ru-RU" w:eastAsia="ru-RU"/>
    </w:rPr>
  </w:style>
  <w:style w:type="paragraph" w:styleId="af3">
    <w:name w:val="Body Text Indent"/>
    <w:basedOn w:val="a"/>
    <w:link w:val="af4"/>
    <w:unhideWhenUsed/>
    <w:rsid w:val="00314DE7"/>
    <w:pPr>
      <w:widowControl/>
      <w:autoSpaceDE/>
      <w:autoSpaceDN/>
      <w:spacing w:before="64" w:after="120"/>
      <w:ind w:left="283" w:right="816"/>
      <w:jc w:val="both"/>
    </w:pPr>
    <w:rPr>
      <w:rFonts w:ascii="Calibri" w:eastAsia="Calibri" w:hAnsi="Calibri" w:cstheme="minorBidi"/>
    </w:rPr>
  </w:style>
  <w:style w:type="paragraph" w:styleId="af5">
    <w:name w:val="Title"/>
    <w:basedOn w:val="a"/>
    <w:link w:val="af6"/>
    <w:qFormat/>
    <w:rsid w:val="00314DE7"/>
    <w:pPr>
      <w:autoSpaceDE/>
      <w:autoSpaceDN/>
      <w:spacing w:before="63"/>
      <w:ind w:left="1187" w:right="1178"/>
      <w:jc w:val="center"/>
    </w:pPr>
    <w:rPr>
      <w:sz w:val="32"/>
      <w:szCs w:val="32"/>
      <w:lang w:val="ru-RU" w:eastAsia="ru-RU"/>
    </w:rPr>
  </w:style>
  <w:style w:type="paragraph" w:styleId="af7">
    <w:name w:val="footer"/>
    <w:basedOn w:val="a"/>
    <w:link w:val="af8"/>
    <w:uiPriority w:val="99"/>
    <w:unhideWhenUsed/>
    <w:rsid w:val="00314DE7"/>
    <w:pPr>
      <w:tabs>
        <w:tab w:val="center" w:pos="4677"/>
        <w:tab w:val="right" w:pos="9355"/>
      </w:tabs>
      <w:wordWrap w:val="0"/>
      <w:jc w:val="both"/>
    </w:pPr>
    <w:rPr>
      <w:rFonts w:asciiTheme="minorHAnsi" w:hAnsiTheme="minorHAnsi" w:cstheme="minorBidi"/>
      <w:kern w:val="2"/>
      <w:szCs w:val="24"/>
      <w:lang w:eastAsia="ko-KR"/>
    </w:rPr>
  </w:style>
  <w:style w:type="paragraph" w:styleId="af9">
    <w:name w:val="Normal (Web)"/>
    <w:basedOn w:val="a"/>
    <w:uiPriority w:val="99"/>
    <w:unhideWhenUsed/>
    <w:rsid w:val="00314DE7"/>
    <w:pPr>
      <w:widowControl/>
      <w:autoSpaceDE/>
      <w:autoSpaceDN/>
      <w:spacing w:before="100" w:beforeAutospacing="1" w:after="100" w:afterAutospacing="1"/>
    </w:pPr>
    <w:rPr>
      <w:rFonts w:ascii="Calibri" w:hAnsi="Calibri"/>
      <w:sz w:val="24"/>
      <w:szCs w:val="24"/>
      <w:lang w:val="ru-RU" w:eastAsia="ru-RU"/>
    </w:rPr>
  </w:style>
  <w:style w:type="paragraph" w:styleId="21">
    <w:name w:val="Body Text Indent 2"/>
    <w:basedOn w:val="a"/>
    <w:link w:val="22"/>
    <w:unhideWhenUsed/>
    <w:rsid w:val="00314DE7"/>
    <w:pPr>
      <w:widowControl/>
      <w:autoSpaceDE/>
      <w:autoSpaceDN/>
      <w:spacing w:before="64" w:after="120" w:line="480" w:lineRule="auto"/>
      <w:ind w:left="283" w:right="816"/>
      <w:jc w:val="both"/>
    </w:pPr>
    <w:rPr>
      <w:rFonts w:ascii="Calibri" w:eastAsia="Calibri" w:hAnsi="Calibri" w:cstheme="minorBidi"/>
    </w:rPr>
  </w:style>
  <w:style w:type="paragraph" w:styleId="afa">
    <w:name w:val="Subtitle"/>
    <w:basedOn w:val="10"/>
    <w:next w:val="10"/>
    <w:link w:val="afb"/>
    <w:rsid w:val="00314DE7"/>
    <w:pPr>
      <w:keepNext/>
      <w:keepLines/>
      <w:spacing w:before="360" w:after="80"/>
    </w:pPr>
    <w:rPr>
      <w:rFonts w:ascii="Georgia" w:eastAsia="Georgia" w:hAnsi="Georgia" w:cs="Georgia"/>
      <w:i/>
      <w:color w:val="666666"/>
      <w:sz w:val="48"/>
      <w:szCs w:val="48"/>
    </w:rPr>
  </w:style>
  <w:style w:type="paragraph" w:styleId="afc">
    <w:name w:val="Block Text"/>
    <w:basedOn w:val="a"/>
    <w:rsid w:val="00314DE7"/>
    <w:pPr>
      <w:widowControl/>
      <w:shd w:val="clear" w:color="auto" w:fill="FFFFFF"/>
      <w:autoSpaceDE/>
      <w:autoSpaceDN/>
      <w:spacing w:line="360" w:lineRule="auto"/>
      <w:ind w:left="-709" w:right="-9" w:firstLine="709"/>
      <w:jc w:val="both"/>
    </w:pPr>
    <w:rPr>
      <w:rFonts w:ascii="Calibri" w:hAnsi="Calibri"/>
      <w:spacing w:val="5"/>
      <w:sz w:val="24"/>
      <w:szCs w:val="20"/>
      <w:lang w:val="ru-RU" w:eastAsia="ru-RU"/>
    </w:rPr>
  </w:style>
  <w:style w:type="table" w:styleId="afd">
    <w:name w:val="Table Grid"/>
    <w:basedOn w:val="a1"/>
    <w:uiPriority w:val="59"/>
    <w:rsid w:val="00314DE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314DE7"/>
    <w:rPr>
      <w:rFonts w:ascii="Times New Roman" w:eastAsia="Times New Roman" w:hAnsi="Times New Roman" w:cs="Times New Roman"/>
      <w:b/>
      <w:bCs/>
      <w:i/>
      <w:sz w:val="24"/>
      <w:szCs w:val="24"/>
    </w:rPr>
  </w:style>
  <w:style w:type="table" w:customStyle="1" w:styleId="TableNormal">
    <w:name w:val="Table Normal"/>
    <w:unhideWhenUsed/>
    <w:qFormat/>
    <w:rsid w:val="00314DE7"/>
    <w:tblPr>
      <w:tblCellMar>
        <w:top w:w="0" w:type="dxa"/>
        <w:left w:w="0" w:type="dxa"/>
        <w:bottom w:w="0" w:type="dxa"/>
        <w:right w:w="0" w:type="dxa"/>
      </w:tblCellMar>
    </w:tblPr>
  </w:style>
  <w:style w:type="paragraph" w:styleId="afe">
    <w:name w:val="List Paragraph"/>
    <w:basedOn w:val="a"/>
    <w:link w:val="aff"/>
    <w:uiPriority w:val="34"/>
    <w:qFormat/>
    <w:rsid w:val="00314DE7"/>
    <w:pPr>
      <w:ind w:left="117"/>
      <w:jc w:val="both"/>
    </w:pPr>
  </w:style>
  <w:style w:type="character" w:customStyle="1" w:styleId="aff">
    <w:name w:val="Абзац списка Знак"/>
    <w:link w:val="afe"/>
    <w:uiPriority w:val="99"/>
    <w:qFormat/>
    <w:locked/>
    <w:rsid w:val="00314DE7"/>
    <w:rPr>
      <w:rFonts w:ascii="Times New Roman" w:eastAsia="Times New Roman" w:hAnsi="Times New Roman" w:cs="Times New Roman"/>
    </w:rPr>
  </w:style>
  <w:style w:type="paragraph" w:customStyle="1" w:styleId="TableParagraph">
    <w:name w:val="Table Paragraph"/>
    <w:basedOn w:val="a"/>
    <w:uiPriority w:val="1"/>
    <w:qFormat/>
    <w:rsid w:val="00314DE7"/>
    <w:pPr>
      <w:ind w:left="100"/>
    </w:pPr>
  </w:style>
  <w:style w:type="character" w:customStyle="1" w:styleId="CharAttribute289">
    <w:name w:val="CharAttribute289"/>
    <w:rsid w:val="00314DE7"/>
    <w:rPr>
      <w:rFonts w:ascii="Times New Roman" w:eastAsia="Times New Roman"/>
      <w:sz w:val="28"/>
    </w:rPr>
  </w:style>
  <w:style w:type="character" w:customStyle="1" w:styleId="CharAttribute306">
    <w:name w:val="CharAttribute306"/>
    <w:rsid w:val="00314DE7"/>
    <w:rPr>
      <w:rFonts w:ascii="Times New Roman" w:eastAsia="Times New Roman"/>
      <w:sz w:val="28"/>
    </w:rPr>
  </w:style>
  <w:style w:type="character" w:customStyle="1" w:styleId="CharAttribute301">
    <w:name w:val="CharAttribute301"/>
    <w:rsid w:val="00314DE7"/>
    <w:rPr>
      <w:rFonts w:ascii="Times New Roman" w:eastAsia="Times New Roman"/>
      <w:color w:val="00000A"/>
      <w:sz w:val="28"/>
    </w:rPr>
  </w:style>
  <w:style w:type="character" w:customStyle="1" w:styleId="CharAttribute499">
    <w:name w:val="CharAttribute499"/>
    <w:rsid w:val="00314DE7"/>
    <w:rPr>
      <w:rFonts w:ascii="Times New Roman" w:eastAsia="Times New Roman"/>
      <w:i/>
      <w:sz w:val="28"/>
      <w:u w:val="single"/>
    </w:rPr>
  </w:style>
  <w:style w:type="character" w:customStyle="1" w:styleId="CharAttribute334">
    <w:name w:val="CharAttribute334"/>
    <w:rsid w:val="00314DE7"/>
    <w:rPr>
      <w:rFonts w:ascii="Times New Roman" w:eastAsia="Times New Roman"/>
      <w:sz w:val="28"/>
    </w:rPr>
  </w:style>
  <w:style w:type="character" w:customStyle="1" w:styleId="CharAttribute290">
    <w:name w:val="CharAttribute290"/>
    <w:rsid w:val="00314DE7"/>
    <w:rPr>
      <w:rFonts w:ascii="Times New Roman" w:eastAsia="Times New Roman"/>
      <w:sz w:val="28"/>
    </w:rPr>
  </w:style>
  <w:style w:type="character" w:customStyle="1" w:styleId="CharAttribute6">
    <w:name w:val="CharAttribute6"/>
    <w:qFormat/>
    <w:rsid w:val="00314DE7"/>
    <w:rPr>
      <w:rFonts w:ascii="Times New Roman" w:eastAsia="Batang" w:hAnsi="Batang"/>
      <w:color w:val="0000FF"/>
      <w:sz w:val="28"/>
      <w:u w:val="single"/>
    </w:rPr>
  </w:style>
  <w:style w:type="character" w:customStyle="1" w:styleId="aff0">
    <w:name w:val="Без интервала Знак"/>
    <w:link w:val="aff1"/>
    <w:uiPriority w:val="1"/>
    <w:rsid w:val="00314DE7"/>
    <w:rPr>
      <w:rFonts w:ascii="Batang" w:eastAsia="Batang"/>
      <w:kern w:val="2"/>
      <w:lang w:eastAsia="ko-KR"/>
    </w:rPr>
  </w:style>
  <w:style w:type="paragraph" w:styleId="aff1">
    <w:name w:val="No Spacing"/>
    <w:link w:val="aff0"/>
    <w:uiPriority w:val="1"/>
    <w:qFormat/>
    <w:rsid w:val="00314DE7"/>
    <w:pPr>
      <w:widowControl w:val="0"/>
      <w:wordWrap w:val="0"/>
      <w:autoSpaceDE w:val="0"/>
      <w:autoSpaceDN w:val="0"/>
      <w:jc w:val="both"/>
    </w:pPr>
    <w:rPr>
      <w:rFonts w:ascii="Batang" w:eastAsia="Batang"/>
      <w:kern w:val="2"/>
      <w:sz w:val="22"/>
      <w:szCs w:val="22"/>
      <w:lang w:val="en-US" w:eastAsia="ko-KR"/>
    </w:rPr>
  </w:style>
  <w:style w:type="character" w:customStyle="1" w:styleId="CharAttribute4">
    <w:name w:val="CharAttribute4"/>
    <w:uiPriority w:val="99"/>
    <w:rsid w:val="00314DE7"/>
    <w:rPr>
      <w:rFonts w:ascii="Times New Roman" w:eastAsia="Batang" w:hAnsi="Batang"/>
      <w:i/>
      <w:sz w:val="28"/>
    </w:rPr>
  </w:style>
  <w:style w:type="character" w:customStyle="1" w:styleId="CharAttribute318">
    <w:name w:val="CharAttribute318"/>
    <w:rsid w:val="00314DE7"/>
    <w:rPr>
      <w:rFonts w:ascii="Times New Roman" w:eastAsia="Times New Roman"/>
      <w:sz w:val="28"/>
    </w:rPr>
  </w:style>
  <w:style w:type="character" w:customStyle="1" w:styleId="CharAttribute325">
    <w:name w:val="CharAttribute325"/>
    <w:rsid w:val="00314DE7"/>
    <w:rPr>
      <w:rFonts w:ascii="Times New Roman" w:eastAsia="Times New Roman"/>
      <w:sz w:val="28"/>
    </w:rPr>
  </w:style>
  <w:style w:type="character" w:customStyle="1" w:styleId="CharAttribute272">
    <w:name w:val="CharAttribute272"/>
    <w:rsid w:val="00314DE7"/>
    <w:rPr>
      <w:rFonts w:ascii="Times New Roman" w:eastAsia="Times New Roman"/>
      <w:sz w:val="28"/>
    </w:rPr>
  </w:style>
  <w:style w:type="character" w:customStyle="1" w:styleId="CharAttribute299">
    <w:name w:val="CharAttribute299"/>
    <w:rsid w:val="00314DE7"/>
    <w:rPr>
      <w:rFonts w:ascii="Times New Roman" w:eastAsia="Times New Roman"/>
      <w:sz w:val="28"/>
    </w:rPr>
  </w:style>
  <w:style w:type="character" w:customStyle="1" w:styleId="CharAttribute303">
    <w:name w:val="CharAttribute303"/>
    <w:rsid w:val="00314DE7"/>
    <w:rPr>
      <w:rFonts w:ascii="Times New Roman" w:eastAsia="Times New Roman"/>
      <w:b/>
      <w:sz w:val="28"/>
    </w:rPr>
  </w:style>
  <w:style w:type="character" w:customStyle="1" w:styleId="CharAttribute323">
    <w:name w:val="CharAttribute323"/>
    <w:rsid w:val="00314DE7"/>
    <w:rPr>
      <w:rFonts w:ascii="Times New Roman" w:eastAsia="Times New Roman"/>
      <w:sz w:val="28"/>
    </w:rPr>
  </w:style>
  <w:style w:type="character" w:customStyle="1" w:styleId="af8">
    <w:name w:val="Нижний колонтитул Знак"/>
    <w:link w:val="af7"/>
    <w:uiPriority w:val="99"/>
    <w:rsid w:val="00314DE7"/>
    <w:rPr>
      <w:rFonts w:eastAsia="Times New Roman"/>
      <w:kern w:val="2"/>
      <w:szCs w:val="24"/>
      <w:lang w:eastAsia="ko-KR"/>
    </w:rPr>
  </w:style>
  <w:style w:type="character" w:customStyle="1" w:styleId="CharAttribute271">
    <w:name w:val="CharAttribute271"/>
    <w:rsid w:val="00314DE7"/>
    <w:rPr>
      <w:rFonts w:ascii="Times New Roman" w:eastAsia="Times New Roman"/>
      <w:b/>
      <w:sz w:val="28"/>
    </w:rPr>
  </w:style>
  <w:style w:type="character" w:customStyle="1" w:styleId="CharAttribute501">
    <w:name w:val="CharAttribute501"/>
    <w:uiPriority w:val="99"/>
    <w:qFormat/>
    <w:rsid w:val="00314DE7"/>
    <w:rPr>
      <w:rFonts w:ascii="Times New Roman" w:eastAsia="Times New Roman"/>
      <w:i/>
      <w:sz w:val="28"/>
      <w:u w:val="single"/>
    </w:rPr>
  </w:style>
  <w:style w:type="character" w:customStyle="1" w:styleId="CharAttribute326">
    <w:name w:val="CharAttribute326"/>
    <w:rsid w:val="00314DE7"/>
    <w:rPr>
      <w:rFonts w:ascii="Times New Roman" w:eastAsia="Times New Roman"/>
      <w:sz w:val="28"/>
    </w:rPr>
  </w:style>
  <w:style w:type="character" w:customStyle="1" w:styleId="CharAttribute280">
    <w:name w:val="CharAttribute280"/>
    <w:rsid w:val="00314DE7"/>
    <w:rPr>
      <w:rFonts w:ascii="Times New Roman" w:eastAsia="Times New Roman"/>
      <w:color w:val="00000A"/>
      <w:sz w:val="28"/>
    </w:rPr>
  </w:style>
  <w:style w:type="character" w:customStyle="1" w:styleId="wmi-callto">
    <w:name w:val="wmi-callto"/>
    <w:basedOn w:val="a0"/>
    <w:rsid w:val="00314DE7"/>
  </w:style>
  <w:style w:type="character" w:customStyle="1" w:styleId="CharAttribute291">
    <w:name w:val="CharAttribute291"/>
    <w:rsid w:val="00314DE7"/>
    <w:rPr>
      <w:rFonts w:ascii="Times New Roman" w:eastAsia="Times New Roman"/>
      <w:sz w:val="28"/>
    </w:rPr>
  </w:style>
  <w:style w:type="character" w:customStyle="1" w:styleId="CharAttribute317">
    <w:name w:val="CharAttribute317"/>
    <w:rsid w:val="00314DE7"/>
    <w:rPr>
      <w:rFonts w:ascii="Times New Roman" w:eastAsia="Times New Roman"/>
      <w:sz w:val="28"/>
    </w:rPr>
  </w:style>
  <w:style w:type="character" w:customStyle="1" w:styleId="CharAttribute285">
    <w:name w:val="CharAttribute285"/>
    <w:rsid w:val="00314DE7"/>
    <w:rPr>
      <w:rFonts w:ascii="Times New Roman" w:eastAsia="Times New Roman"/>
      <w:sz w:val="28"/>
    </w:rPr>
  </w:style>
  <w:style w:type="character" w:customStyle="1" w:styleId="CharAttribute332">
    <w:name w:val="CharAttribute332"/>
    <w:rsid w:val="00314DE7"/>
    <w:rPr>
      <w:rFonts w:ascii="Times New Roman" w:eastAsia="Times New Roman"/>
      <w:sz w:val="28"/>
    </w:rPr>
  </w:style>
  <w:style w:type="character" w:customStyle="1" w:styleId="CharAttribute324">
    <w:name w:val="CharAttribute324"/>
    <w:rsid w:val="00314DE7"/>
    <w:rPr>
      <w:rFonts w:ascii="Times New Roman" w:eastAsia="Times New Roman"/>
      <w:sz w:val="28"/>
    </w:rPr>
  </w:style>
  <w:style w:type="character" w:customStyle="1" w:styleId="CharAttribute498">
    <w:name w:val="CharAttribute498"/>
    <w:rsid w:val="00314DE7"/>
    <w:rPr>
      <w:rFonts w:ascii="Times New Roman" w:eastAsia="Times New Roman"/>
      <w:sz w:val="28"/>
    </w:rPr>
  </w:style>
  <w:style w:type="character" w:customStyle="1" w:styleId="CharAttribute268">
    <w:name w:val="CharAttribute268"/>
    <w:rsid w:val="00314DE7"/>
    <w:rPr>
      <w:rFonts w:ascii="Times New Roman" w:eastAsia="Times New Roman"/>
      <w:sz w:val="28"/>
    </w:rPr>
  </w:style>
  <w:style w:type="character" w:customStyle="1" w:styleId="CharAttribute308">
    <w:name w:val="CharAttribute308"/>
    <w:rsid w:val="00314DE7"/>
    <w:rPr>
      <w:rFonts w:ascii="Times New Roman" w:eastAsia="Times New Roman"/>
      <w:sz w:val="28"/>
    </w:rPr>
  </w:style>
  <w:style w:type="character" w:customStyle="1" w:styleId="CharAttribute1">
    <w:name w:val="CharAttribute1"/>
    <w:rsid w:val="00314DE7"/>
    <w:rPr>
      <w:rFonts w:ascii="Times New Roman" w:eastAsia="Gulim" w:hAnsi="Gulim"/>
      <w:sz w:val="28"/>
    </w:rPr>
  </w:style>
  <w:style w:type="character" w:customStyle="1" w:styleId="CharAttribute304">
    <w:name w:val="CharAttribute304"/>
    <w:rsid w:val="00314DE7"/>
    <w:rPr>
      <w:rFonts w:ascii="Times New Roman" w:eastAsia="Times New Roman"/>
      <w:sz w:val="28"/>
    </w:rPr>
  </w:style>
  <w:style w:type="character" w:customStyle="1" w:styleId="a8">
    <w:name w:val="Текст выноски Знак"/>
    <w:link w:val="a7"/>
    <w:uiPriority w:val="99"/>
    <w:rsid w:val="00314DE7"/>
    <w:rPr>
      <w:rFonts w:ascii="Tahoma" w:eastAsia="Times New Roman" w:hAnsi="Tahoma" w:cs="Tahoma"/>
      <w:kern w:val="2"/>
      <w:sz w:val="16"/>
      <w:szCs w:val="16"/>
      <w:lang w:eastAsia="ko-KR"/>
    </w:rPr>
  </w:style>
  <w:style w:type="character" w:customStyle="1" w:styleId="CharAttribute284">
    <w:name w:val="CharAttribute284"/>
    <w:rsid w:val="00314DE7"/>
    <w:rPr>
      <w:rFonts w:ascii="Times New Roman" w:eastAsia="Times New Roman"/>
      <w:sz w:val="28"/>
    </w:rPr>
  </w:style>
  <w:style w:type="character" w:customStyle="1" w:styleId="CharAttribute274">
    <w:name w:val="CharAttribute274"/>
    <w:rsid w:val="00314DE7"/>
    <w:rPr>
      <w:rFonts w:ascii="Times New Roman" w:eastAsia="Times New Roman"/>
      <w:sz w:val="28"/>
    </w:rPr>
  </w:style>
  <w:style w:type="character" w:customStyle="1" w:styleId="CharAttribute520">
    <w:name w:val="CharAttribute520"/>
    <w:rsid w:val="00314DE7"/>
    <w:rPr>
      <w:rFonts w:ascii="Times New Roman" w:eastAsia="Times New Roman"/>
      <w:sz w:val="28"/>
    </w:rPr>
  </w:style>
  <w:style w:type="character" w:customStyle="1" w:styleId="CharAttribute511">
    <w:name w:val="CharAttribute511"/>
    <w:uiPriority w:val="99"/>
    <w:rsid w:val="00314DE7"/>
    <w:rPr>
      <w:rFonts w:ascii="Times New Roman" w:eastAsia="Times New Roman"/>
      <w:sz w:val="28"/>
    </w:rPr>
  </w:style>
  <w:style w:type="character" w:customStyle="1" w:styleId="CharAttribute279">
    <w:name w:val="CharAttribute279"/>
    <w:rsid w:val="00314DE7"/>
    <w:rPr>
      <w:rFonts w:ascii="Times New Roman" w:eastAsia="Times New Roman"/>
      <w:color w:val="00000A"/>
      <w:sz w:val="28"/>
    </w:rPr>
  </w:style>
  <w:style w:type="character" w:customStyle="1" w:styleId="22">
    <w:name w:val="Основной текст с отступом 2 Знак"/>
    <w:link w:val="21"/>
    <w:rsid w:val="00314DE7"/>
    <w:rPr>
      <w:rFonts w:ascii="Calibri" w:eastAsia="Calibri" w:hAnsi="Calibri"/>
    </w:rPr>
  </w:style>
  <w:style w:type="character" w:customStyle="1" w:styleId="CharAttribute504">
    <w:name w:val="CharAttribute504"/>
    <w:rsid w:val="00314DE7"/>
    <w:rPr>
      <w:rFonts w:ascii="Times New Roman" w:eastAsia="Times New Roman"/>
      <w:sz w:val="28"/>
    </w:rPr>
  </w:style>
  <w:style w:type="character" w:customStyle="1" w:styleId="CharAttribute307">
    <w:name w:val="CharAttribute307"/>
    <w:rsid w:val="00314DE7"/>
    <w:rPr>
      <w:rFonts w:ascii="Times New Roman" w:eastAsia="Times New Roman"/>
      <w:sz w:val="28"/>
    </w:rPr>
  </w:style>
  <w:style w:type="character" w:customStyle="1" w:styleId="CharAttribute288">
    <w:name w:val="CharAttribute288"/>
    <w:rsid w:val="00314DE7"/>
    <w:rPr>
      <w:rFonts w:ascii="Times New Roman" w:eastAsia="Times New Roman"/>
      <w:sz w:val="28"/>
    </w:rPr>
  </w:style>
  <w:style w:type="character" w:customStyle="1" w:styleId="CharAttribute329">
    <w:name w:val="CharAttribute329"/>
    <w:rsid w:val="00314DE7"/>
    <w:rPr>
      <w:rFonts w:ascii="Times New Roman" w:eastAsia="Times New Roman"/>
      <w:sz w:val="28"/>
    </w:rPr>
  </w:style>
  <w:style w:type="character" w:customStyle="1" w:styleId="CharAttribute526">
    <w:name w:val="CharAttribute526"/>
    <w:rsid w:val="00314DE7"/>
    <w:rPr>
      <w:rFonts w:ascii="Times New Roman" w:eastAsia="Times New Roman"/>
      <w:sz w:val="28"/>
    </w:rPr>
  </w:style>
  <w:style w:type="character" w:customStyle="1" w:styleId="CharAttribute297">
    <w:name w:val="CharAttribute297"/>
    <w:rsid w:val="00314DE7"/>
    <w:rPr>
      <w:rFonts w:ascii="Times New Roman" w:eastAsia="Times New Roman"/>
      <w:sz w:val="28"/>
    </w:rPr>
  </w:style>
  <w:style w:type="character" w:customStyle="1" w:styleId="FontStyle17">
    <w:name w:val="Font Style17"/>
    <w:uiPriority w:val="99"/>
    <w:rsid w:val="00314DE7"/>
    <w:rPr>
      <w:rFonts w:ascii="Times New Roman" w:hAnsi="Times New Roman" w:cs="Times New Roman" w:hint="default"/>
      <w:sz w:val="20"/>
      <w:szCs w:val="20"/>
    </w:rPr>
  </w:style>
  <w:style w:type="character" w:customStyle="1" w:styleId="CharAttribute322">
    <w:name w:val="CharAttribute322"/>
    <w:rsid w:val="00314DE7"/>
    <w:rPr>
      <w:rFonts w:ascii="Times New Roman" w:eastAsia="Times New Roman"/>
      <w:sz w:val="28"/>
    </w:rPr>
  </w:style>
  <w:style w:type="character" w:customStyle="1" w:styleId="ae">
    <w:name w:val="Текст сноски Знак"/>
    <w:link w:val="ad"/>
    <w:uiPriority w:val="99"/>
    <w:rsid w:val="00314DE7"/>
    <w:rPr>
      <w:rFonts w:eastAsia="Times New Roman"/>
    </w:rPr>
  </w:style>
  <w:style w:type="character" w:customStyle="1" w:styleId="CharAttribute5">
    <w:name w:val="CharAttribute5"/>
    <w:qFormat/>
    <w:rsid w:val="00314DE7"/>
    <w:rPr>
      <w:rFonts w:ascii="Batang" w:eastAsia="Times New Roman" w:hAnsi="Times New Roman" w:hint="eastAsia"/>
      <w:sz w:val="28"/>
    </w:rPr>
  </w:style>
  <w:style w:type="character" w:customStyle="1" w:styleId="CharAttribute296">
    <w:name w:val="CharAttribute296"/>
    <w:rsid w:val="00314DE7"/>
    <w:rPr>
      <w:rFonts w:ascii="Times New Roman" w:eastAsia="Times New Roman"/>
      <w:sz w:val="28"/>
    </w:rPr>
  </w:style>
  <w:style w:type="character" w:customStyle="1" w:styleId="CharAttribute286">
    <w:name w:val="CharAttribute286"/>
    <w:rsid w:val="00314DE7"/>
    <w:rPr>
      <w:rFonts w:ascii="Times New Roman" w:eastAsia="Times New Roman"/>
      <w:sz w:val="28"/>
    </w:rPr>
  </w:style>
  <w:style w:type="character" w:customStyle="1" w:styleId="CharAttribute319">
    <w:name w:val="CharAttribute319"/>
    <w:rsid w:val="00314DE7"/>
    <w:rPr>
      <w:rFonts w:ascii="Times New Roman" w:eastAsia="Times New Roman"/>
      <w:sz w:val="28"/>
    </w:rPr>
  </w:style>
  <w:style w:type="character" w:customStyle="1" w:styleId="CharAttribute292">
    <w:name w:val="CharAttribute292"/>
    <w:rsid w:val="00314DE7"/>
    <w:rPr>
      <w:rFonts w:ascii="Times New Roman" w:eastAsia="Times New Roman"/>
      <w:sz w:val="28"/>
    </w:rPr>
  </w:style>
  <w:style w:type="character" w:customStyle="1" w:styleId="CharAttribute321">
    <w:name w:val="CharAttribute321"/>
    <w:rsid w:val="00314DE7"/>
    <w:rPr>
      <w:rFonts w:ascii="Times New Roman" w:eastAsia="Times New Roman"/>
      <w:sz w:val="28"/>
    </w:rPr>
  </w:style>
  <w:style w:type="character" w:customStyle="1" w:styleId="CharAttribute283">
    <w:name w:val="CharAttribute283"/>
    <w:rsid w:val="00314DE7"/>
    <w:rPr>
      <w:rFonts w:ascii="Times New Roman" w:eastAsia="Times New Roman"/>
      <w:i/>
      <w:color w:val="00000A"/>
      <w:sz w:val="28"/>
    </w:rPr>
  </w:style>
  <w:style w:type="character" w:customStyle="1" w:styleId="CharAttribute312">
    <w:name w:val="CharAttribute312"/>
    <w:rsid w:val="00314DE7"/>
    <w:rPr>
      <w:rFonts w:ascii="Times New Roman" w:eastAsia="Times New Roman"/>
      <w:sz w:val="28"/>
    </w:rPr>
  </w:style>
  <w:style w:type="character" w:customStyle="1" w:styleId="32">
    <w:name w:val="Основной текст с отступом 3 Знак"/>
    <w:link w:val="31"/>
    <w:rsid w:val="00314DE7"/>
    <w:rPr>
      <w:rFonts w:ascii="Calibri" w:eastAsia="Calibri" w:hAnsi="Calibri"/>
      <w:sz w:val="16"/>
      <w:szCs w:val="16"/>
    </w:rPr>
  </w:style>
  <w:style w:type="character" w:customStyle="1" w:styleId="CharAttribute512">
    <w:name w:val="CharAttribute512"/>
    <w:rsid w:val="00314DE7"/>
    <w:rPr>
      <w:rFonts w:ascii="Times New Roman" w:eastAsia="Times New Roman"/>
      <w:sz w:val="28"/>
    </w:rPr>
  </w:style>
  <w:style w:type="character" w:customStyle="1" w:styleId="CharAttribute287">
    <w:name w:val="CharAttribute287"/>
    <w:rsid w:val="00314DE7"/>
    <w:rPr>
      <w:rFonts w:ascii="Times New Roman" w:eastAsia="Times New Roman"/>
      <w:sz w:val="28"/>
    </w:rPr>
  </w:style>
  <w:style w:type="character" w:customStyle="1" w:styleId="CharAttribute316">
    <w:name w:val="CharAttribute316"/>
    <w:rsid w:val="00314DE7"/>
    <w:rPr>
      <w:rFonts w:ascii="Times New Roman" w:eastAsia="Times New Roman"/>
      <w:sz w:val="28"/>
    </w:rPr>
  </w:style>
  <w:style w:type="character" w:customStyle="1" w:styleId="af0">
    <w:name w:val="Верхний колонтитул Знак"/>
    <w:link w:val="af"/>
    <w:uiPriority w:val="99"/>
    <w:rsid w:val="00314DE7"/>
    <w:rPr>
      <w:rFonts w:eastAsia="Times New Roman"/>
      <w:kern w:val="2"/>
      <w:szCs w:val="24"/>
      <w:lang w:eastAsia="ko-KR"/>
    </w:rPr>
  </w:style>
  <w:style w:type="character" w:customStyle="1" w:styleId="CharAttribute502">
    <w:name w:val="CharAttribute502"/>
    <w:rsid w:val="00314DE7"/>
    <w:rPr>
      <w:rFonts w:ascii="Times New Roman" w:eastAsia="Times New Roman"/>
      <w:i/>
      <w:sz w:val="28"/>
    </w:rPr>
  </w:style>
  <w:style w:type="character" w:customStyle="1" w:styleId="CharAttribute310">
    <w:name w:val="CharAttribute310"/>
    <w:rsid w:val="00314DE7"/>
    <w:rPr>
      <w:rFonts w:ascii="Times New Roman" w:eastAsia="Times New Roman"/>
      <w:sz w:val="28"/>
    </w:rPr>
  </w:style>
  <w:style w:type="character" w:customStyle="1" w:styleId="CharAttribute294">
    <w:name w:val="CharAttribute294"/>
    <w:rsid w:val="00314DE7"/>
    <w:rPr>
      <w:rFonts w:ascii="Times New Roman" w:eastAsia="Times New Roman"/>
      <w:sz w:val="28"/>
    </w:rPr>
  </w:style>
  <w:style w:type="character" w:customStyle="1" w:styleId="CharAttribute548">
    <w:name w:val="CharAttribute548"/>
    <w:rsid w:val="00314DE7"/>
    <w:rPr>
      <w:rFonts w:ascii="Times New Roman" w:eastAsia="Times New Roman"/>
      <w:sz w:val="24"/>
    </w:rPr>
  </w:style>
  <w:style w:type="character" w:customStyle="1" w:styleId="CharAttribute282">
    <w:name w:val="CharAttribute282"/>
    <w:rsid w:val="00314DE7"/>
    <w:rPr>
      <w:rFonts w:ascii="Times New Roman" w:eastAsia="Times New Roman"/>
      <w:color w:val="00000A"/>
      <w:sz w:val="28"/>
    </w:rPr>
  </w:style>
  <w:style w:type="character" w:customStyle="1" w:styleId="CharAttribute320">
    <w:name w:val="CharAttribute320"/>
    <w:rsid w:val="00314DE7"/>
    <w:rPr>
      <w:rFonts w:ascii="Times New Roman" w:eastAsia="Times New Roman"/>
      <w:sz w:val="28"/>
    </w:rPr>
  </w:style>
  <w:style w:type="character" w:customStyle="1" w:styleId="CharAttribute313">
    <w:name w:val="CharAttribute313"/>
    <w:rsid w:val="00314DE7"/>
    <w:rPr>
      <w:rFonts w:ascii="Times New Roman" w:eastAsia="Times New Roman"/>
      <w:sz w:val="28"/>
    </w:rPr>
  </w:style>
  <w:style w:type="character" w:customStyle="1" w:styleId="CharAttribute484">
    <w:name w:val="CharAttribute484"/>
    <w:uiPriority w:val="99"/>
    <w:rsid w:val="00314DE7"/>
    <w:rPr>
      <w:rFonts w:ascii="Times New Roman" w:eastAsia="Times New Roman"/>
      <w:i/>
      <w:sz w:val="28"/>
    </w:rPr>
  </w:style>
  <w:style w:type="character" w:customStyle="1" w:styleId="CharAttribute534">
    <w:name w:val="CharAttribute534"/>
    <w:rsid w:val="00314DE7"/>
    <w:rPr>
      <w:rFonts w:ascii="Times New Roman" w:eastAsia="Times New Roman"/>
      <w:sz w:val="24"/>
    </w:rPr>
  </w:style>
  <w:style w:type="character" w:customStyle="1" w:styleId="CharAttribute298">
    <w:name w:val="CharAttribute298"/>
    <w:rsid w:val="00314DE7"/>
    <w:rPr>
      <w:rFonts w:ascii="Times New Roman" w:eastAsia="Times New Roman"/>
      <w:sz w:val="28"/>
    </w:rPr>
  </w:style>
  <w:style w:type="character" w:customStyle="1" w:styleId="CharAttribute2">
    <w:name w:val="CharAttribute2"/>
    <w:qFormat/>
    <w:rsid w:val="00314DE7"/>
    <w:rPr>
      <w:rFonts w:ascii="Times New Roman" w:eastAsia="Batang" w:hAnsi="Batang"/>
      <w:color w:val="00000A"/>
      <w:sz w:val="28"/>
    </w:rPr>
  </w:style>
  <w:style w:type="character" w:customStyle="1" w:styleId="CharAttribute278">
    <w:name w:val="CharAttribute278"/>
    <w:rsid w:val="00314DE7"/>
    <w:rPr>
      <w:rFonts w:ascii="Times New Roman" w:eastAsia="Times New Roman"/>
      <w:color w:val="00000A"/>
      <w:sz w:val="28"/>
    </w:rPr>
  </w:style>
  <w:style w:type="character" w:customStyle="1" w:styleId="CharAttribute309">
    <w:name w:val="CharAttribute309"/>
    <w:rsid w:val="00314DE7"/>
    <w:rPr>
      <w:rFonts w:ascii="Times New Roman" w:eastAsia="Times New Roman"/>
      <w:sz w:val="28"/>
    </w:rPr>
  </w:style>
  <w:style w:type="character" w:customStyle="1" w:styleId="CharAttribute295">
    <w:name w:val="CharAttribute295"/>
    <w:rsid w:val="00314DE7"/>
    <w:rPr>
      <w:rFonts w:ascii="Times New Roman" w:eastAsia="Times New Roman"/>
      <w:sz w:val="28"/>
    </w:rPr>
  </w:style>
  <w:style w:type="character" w:customStyle="1" w:styleId="CharAttribute269">
    <w:name w:val="CharAttribute269"/>
    <w:rsid w:val="00314DE7"/>
    <w:rPr>
      <w:rFonts w:ascii="Times New Roman" w:eastAsia="Times New Roman"/>
      <w:i/>
      <w:sz w:val="28"/>
    </w:rPr>
  </w:style>
  <w:style w:type="character" w:customStyle="1" w:styleId="ac">
    <w:name w:val="Тема примечания Знак"/>
    <w:link w:val="ab"/>
    <w:uiPriority w:val="99"/>
    <w:rsid w:val="00314DE7"/>
    <w:rPr>
      <w:rFonts w:eastAsia="Times New Roman"/>
      <w:b/>
      <w:bCs/>
      <w:kern w:val="2"/>
      <w:lang w:eastAsia="ko-KR"/>
    </w:rPr>
  </w:style>
  <w:style w:type="character" w:customStyle="1" w:styleId="aa">
    <w:name w:val="Текст примечания Знак"/>
    <w:basedOn w:val="a0"/>
    <w:link w:val="a9"/>
    <w:uiPriority w:val="99"/>
    <w:rsid w:val="00314DE7"/>
    <w:rPr>
      <w:rFonts w:ascii="Calibri" w:eastAsia="Times New Roman" w:hAnsi="Calibri" w:cs="Times New Roman"/>
      <w:kern w:val="2"/>
      <w:sz w:val="20"/>
      <w:szCs w:val="20"/>
      <w:lang w:eastAsia="ko-KR"/>
    </w:rPr>
  </w:style>
  <w:style w:type="character" w:customStyle="1" w:styleId="CharAttribute500">
    <w:name w:val="CharAttribute500"/>
    <w:rsid w:val="00314DE7"/>
    <w:rPr>
      <w:rFonts w:ascii="Times New Roman" w:eastAsia="Times New Roman"/>
      <w:sz w:val="28"/>
    </w:rPr>
  </w:style>
  <w:style w:type="character" w:customStyle="1" w:styleId="CharAttribute314">
    <w:name w:val="CharAttribute314"/>
    <w:rsid w:val="00314DE7"/>
    <w:rPr>
      <w:rFonts w:ascii="Times New Roman" w:eastAsia="Times New Roman"/>
      <w:sz w:val="28"/>
    </w:rPr>
  </w:style>
  <w:style w:type="character" w:customStyle="1" w:styleId="CharAttribute281">
    <w:name w:val="CharAttribute281"/>
    <w:rsid w:val="00314DE7"/>
    <w:rPr>
      <w:rFonts w:ascii="Times New Roman" w:eastAsia="Times New Roman"/>
      <w:color w:val="00000A"/>
      <w:sz w:val="28"/>
    </w:rPr>
  </w:style>
  <w:style w:type="character" w:customStyle="1" w:styleId="CharAttribute331">
    <w:name w:val="CharAttribute331"/>
    <w:rsid w:val="00314DE7"/>
    <w:rPr>
      <w:rFonts w:ascii="Times New Roman" w:eastAsia="Times New Roman"/>
      <w:sz w:val="28"/>
    </w:rPr>
  </w:style>
  <w:style w:type="character" w:customStyle="1" w:styleId="CharAttribute275">
    <w:name w:val="CharAttribute275"/>
    <w:rsid w:val="00314DE7"/>
    <w:rPr>
      <w:rFonts w:ascii="Times New Roman" w:eastAsia="Times New Roman"/>
      <w:b/>
      <w:i/>
      <w:sz w:val="28"/>
    </w:rPr>
  </w:style>
  <w:style w:type="character" w:customStyle="1" w:styleId="CharAttribute327">
    <w:name w:val="CharAttribute327"/>
    <w:rsid w:val="00314DE7"/>
    <w:rPr>
      <w:rFonts w:ascii="Times New Roman" w:eastAsia="Times New Roman"/>
      <w:sz w:val="28"/>
    </w:rPr>
  </w:style>
  <w:style w:type="character" w:customStyle="1" w:styleId="CharAttribute521">
    <w:name w:val="CharAttribute521"/>
    <w:rsid w:val="00314DE7"/>
    <w:rPr>
      <w:rFonts w:ascii="Times New Roman" w:eastAsia="Times New Roman"/>
      <w:i/>
      <w:sz w:val="28"/>
    </w:rPr>
  </w:style>
  <w:style w:type="character" w:customStyle="1" w:styleId="CharAttribute335">
    <w:name w:val="CharAttribute335"/>
    <w:rsid w:val="00314DE7"/>
    <w:rPr>
      <w:rFonts w:ascii="Times New Roman" w:eastAsia="Times New Roman"/>
      <w:sz w:val="28"/>
    </w:rPr>
  </w:style>
  <w:style w:type="character" w:customStyle="1" w:styleId="CharAttribute305">
    <w:name w:val="CharAttribute305"/>
    <w:rsid w:val="00314DE7"/>
    <w:rPr>
      <w:rFonts w:ascii="Times New Roman" w:eastAsia="Times New Roman"/>
      <w:sz w:val="28"/>
    </w:rPr>
  </w:style>
  <w:style w:type="character" w:customStyle="1" w:styleId="CharAttribute300">
    <w:name w:val="CharAttribute300"/>
    <w:rsid w:val="00314DE7"/>
    <w:rPr>
      <w:rFonts w:ascii="Times New Roman" w:eastAsia="Times New Roman"/>
      <w:color w:val="00000A"/>
      <w:sz w:val="28"/>
    </w:rPr>
  </w:style>
  <w:style w:type="character" w:customStyle="1" w:styleId="CharAttribute485">
    <w:name w:val="CharAttribute485"/>
    <w:uiPriority w:val="99"/>
    <w:rsid w:val="00314DE7"/>
    <w:rPr>
      <w:rFonts w:ascii="Times New Roman" w:eastAsia="Times New Roman"/>
      <w:i/>
      <w:sz w:val="22"/>
    </w:rPr>
  </w:style>
  <w:style w:type="character" w:customStyle="1" w:styleId="CharAttribute0">
    <w:name w:val="CharAttribute0"/>
    <w:rsid w:val="00314DE7"/>
    <w:rPr>
      <w:rFonts w:ascii="Times New Roman" w:eastAsia="Times New Roman" w:hAnsi="Times New Roman"/>
      <w:sz w:val="28"/>
    </w:rPr>
  </w:style>
  <w:style w:type="character" w:customStyle="1" w:styleId="CharAttribute514">
    <w:name w:val="CharAttribute514"/>
    <w:rsid w:val="00314DE7"/>
    <w:rPr>
      <w:rFonts w:ascii="Times New Roman" w:eastAsia="Times New Roman"/>
      <w:sz w:val="28"/>
    </w:rPr>
  </w:style>
  <w:style w:type="character" w:customStyle="1" w:styleId="CharAttribute328">
    <w:name w:val="CharAttribute328"/>
    <w:rsid w:val="00314DE7"/>
    <w:rPr>
      <w:rFonts w:ascii="Times New Roman" w:eastAsia="Times New Roman"/>
      <w:sz w:val="28"/>
    </w:rPr>
  </w:style>
  <w:style w:type="character" w:customStyle="1" w:styleId="CharAttribute277">
    <w:name w:val="CharAttribute277"/>
    <w:rsid w:val="00314DE7"/>
    <w:rPr>
      <w:rFonts w:ascii="Times New Roman" w:eastAsia="Times New Roman"/>
      <w:b/>
      <w:i/>
      <w:color w:val="00000A"/>
      <w:sz w:val="28"/>
    </w:rPr>
  </w:style>
  <w:style w:type="character" w:customStyle="1" w:styleId="CharAttribute276">
    <w:name w:val="CharAttribute276"/>
    <w:rsid w:val="00314DE7"/>
    <w:rPr>
      <w:rFonts w:ascii="Times New Roman" w:eastAsia="Times New Roman"/>
      <w:sz w:val="28"/>
    </w:rPr>
  </w:style>
  <w:style w:type="character" w:customStyle="1" w:styleId="CharAttribute330">
    <w:name w:val="CharAttribute330"/>
    <w:rsid w:val="00314DE7"/>
    <w:rPr>
      <w:rFonts w:ascii="Times New Roman" w:eastAsia="Times New Roman"/>
      <w:sz w:val="28"/>
    </w:rPr>
  </w:style>
  <w:style w:type="character" w:customStyle="1" w:styleId="CharAttribute273">
    <w:name w:val="CharAttribute273"/>
    <w:rsid w:val="00314DE7"/>
    <w:rPr>
      <w:rFonts w:ascii="Times New Roman" w:eastAsia="Times New Roman"/>
      <w:sz w:val="28"/>
    </w:rPr>
  </w:style>
  <w:style w:type="character" w:customStyle="1" w:styleId="CharAttribute10">
    <w:name w:val="CharAttribute10"/>
    <w:uiPriority w:val="99"/>
    <w:rsid w:val="00314DE7"/>
    <w:rPr>
      <w:rFonts w:ascii="Times New Roman" w:eastAsia="Times New Roman" w:hAnsi="Times New Roman"/>
      <w:b/>
      <w:sz w:val="28"/>
    </w:rPr>
  </w:style>
  <w:style w:type="character" w:customStyle="1" w:styleId="CharAttribute293">
    <w:name w:val="CharAttribute293"/>
    <w:rsid w:val="00314DE7"/>
    <w:rPr>
      <w:rFonts w:ascii="Times New Roman" w:eastAsia="Times New Roman"/>
      <w:sz w:val="28"/>
    </w:rPr>
  </w:style>
  <w:style w:type="character" w:customStyle="1" w:styleId="CharAttribute333">
    <w:name w:val="CharAttribute333"/>
    <w:rsid w:val="00314DE7"/>
    <w:rPr>
      <w:rFonts w:ascii="Times New Roman" w:eastAsia="Times New Roman"/>
      <w:sz w:val="28"/>
    </w:rPr>
  </w:style>
  <w:style w:type="character" w:customStyle="1" w:styleId="CharAttribute311">
    <w:name w:val="CharAttribute311"/>
    <w:rsid w:val="00314DE7"/>
    <w:rPr>
      <w:rFonts w:ascii="Times New Roman" w:eastAsia="Times New Roman"/>
      <w:sz w:val="28"/>
    </w:rPr>
  </w:style>
  <w:style w:type="character" w:customStyle="1" w:styleId="af4">
    <w:name w:val="Основной текст с отступом Знак"/>
    <w:link w:val="af3"/>
    <w:rsid w:val="00314DE7"/>
    <w:rPr>
      <w:rFonts w:ascii="Calibri" w:eastAsia="Calibri" w:hAnsi="Calibri"/>
    </w:rPr>
  </w:style>
  <w:style w:type="character" w:customStyle="1" w:styleId="CharAttribute11">
    <w:name w:val="CharAttribute11"/>
    <w:rsid w:val="00314DE7"/>
    <w:rPr>
      <w:rFonts w:ascii="Times New Roman" w:eastAsia="Batang" w:hAnsi="Batang"/>
      <w:i/>
      <w:color w:val="00000A"/>
      <w:sz w:val="28"/>
    </w:rPr>
  </w:style>
  <w:style w:type="character" w:customStyle="1" w:styleId="CharAttribute315">
    <w:name w:val="CharAttribute315"/>
    <w:rsid w:val="00314DE7"/>
    <w:rPr>
      <w:rFonts w:ascii="Times New Roman" w:eastAsia="Times New Roman"/>
      <w:sz w:val="28"/>
    </w:rPr>
  </w:style>
  <w:style w:type="character" w:customStyle="1" w:styleId="CharAttribute3">
    <w:name w:val="CharAttribute3"/>
    <w:rsid w:val="00314DE7"/>
    <w:rPr>
      <w:rFonts w:ascii="Times New Roman" w:eastAsia="Batang" w:hAnsi="Batang"/>
      <w:sz w:val="28"/>
    </w:rPr>
  </w:style>
  <w:style w:type="paragraph" w:customStyle="1" w:styleId="210">
    <w:name w:val="Основной текст 21"/>
    <w:basedOn w:val="a"/>
    <w:rsid w:val="00314DE7"/>
    <w:pPr>
      <w:widowControl/>
      <w:overflowPunct w:val="0"/>
      <w:adjustRightInd w:val="0"/>
      <w:spacing w:line="360" w:lineRule="auto"/>
      <w:ind w:firstLine="539"/>
      <w:jc w:val="both"/>
      <w:textAlignment w:val="baseline"/>
    </w:pPr>
    <w:rPr>
      <w:rFonts w:ascii="Calibri" w:hAnsi="Calibri"/>
      <w:sz w:val="28"/>
      <w:szCs w:val="20"/>
      <w:lang w:val="ru-RU" w:eastAsia="ru-RU"/>
    </w:rPr>
  </w:style>
  <w:style w:type="character" w:customStyle="1" w:styleId="12">
    <w:name w:val="Основной текст с отступом Знак1"/>
    <w:basedOn w:val="a0"/>
    <w:uiPriority w:val="99"/>
    <w:semiHidden/>
    <w:rsid w:val="00314DE7"/>
    <w:rPr>
      <w:rFonts w:ascii="Times New Roman" w:eastAsia="Times New Roman" w:hAnsi="Times New Roman" w:cs="Times New Roman"/>
    </w:rPr>
  </w:style>
  <w:style w:type="character" w:customStyle="1" w:styleId="13">
    <w:name w:val="Тема примечания Знак1"/>
    <w:basedOn w:val="aa"/>
    <w:uiPriority w:val="99"/>
    <w:semiHidden/>
    <w:rsid w:val="00314DE7"/>
    <w:rPr>
      <w:rFonts w:ascii="Calibri" w:eastAsia="Times New Roman" w:hAnsi="Calibri" w:cs="Times New Roman"/>
      <w:b/>
      <w:bCs/>
      <w:kern w:val="2"/>
      <w:sz w:val="20"/>
      <w:szCs w:val="20"/>
      <w:lang w:eastAsia="ko-KR"/>
    </w:rPr>
  </w:style>
  <w:style w:type="character" w:customStyle="1" w:styleId="14">
    <w:name w:val="Верхний колонтитул Знак1"/>
    <w:basedOn w:val="a0"/>
    <w:uiPriority w:val="99"/>
    <w:semiHidden/>
    <w:rsid w:val="00314DE7"/>
    <w:rPr>
      <w:rFonts w:ascii="Times New Roman" w:eastAsia="Times New Roman" w:hAnsi="Times New Roman" w:cs="Times New Roman"/>
    </w:rPr>
  </w:style>
  <w:style w:type="character" w:customStyle="1" w:styleId="15">
    <w:name w:val="Текст сноски Знак1"/>
    <w:basedOn w:val="a0"/>
    <w:uiPriority w:val="99"/>
    <w:semiHidden/>
    <w:rsid w:val="00314DE7"/>
    <w:rPr>
      <w:rFonts w:ascii="Times New Roman" w:eastAsia="Times New Roman" w:hAnsi="Times New Roman" w:cs="Times New Roman"/>
      <w:sz w:val="20"/>
      <w:szCs w:val="20"/>
    </w:rPr>
  </w:style>
  <w:style w:type="paragraph" w:customStyle="1" w:styleId="ParaAttribute16">
    <w:name w:val="ParaAttribute16"/>
    <w:uiPriority w:val="99"/>
    <w:rsid w:val="00314DE7"/>
    <w:pPr>
      <w:ind w:left="1080"/>
      <w:jc w:val="both"/>
    </w:pPr>
    <w:rPr>
      <w:rFonts w:ascii="Calibri" w:eastAsia="№Е" w:hAnsi="Calibri" w:cs="Times New Roman"/>
    </w:rPr>
  </w:style>
  <w:style w:type="paragraph" w:customStyle="1" w:styleId="ParaAttribute2">
    <w:name w:val="ParaAttribute2"/>
    <w:qFormat/>
    <w:rsid w:val="00314DE7"/>
    <w:pPr>
      <w:widowControl w:val="0"/>
      <w:wordWrap w:val="0"/>
      <w:ind w:right="-1"/>
      <w:jc w:val="center"/>
    </w:pPr>
    <w:rPr>
      <w:rFonts w:ascii="Calibri" w:eastAsia="№Е" w:hAnsi="Calibri" w:cs="Times New Roman"/>
    </w:rPr>
  </w:style>
  <w:style w:type="character" w:customStyle="1" w:styleId="16">
    <w:name w:val="Нижний колонтитул Знак1"/>
    <w:basedOn w:val="a0"/>
    <w:uiPriority w:val="99"/>
    <w:semiHidden/>
    <w:rsid w:val="00314DE7"/>
    <w:rPr>
      <w:rFonts w:ascii="Times New Roman" w:eastAsia="Times New Roman" w:hAnsi="Times New Roman" w:cs="Times New Roman"/>
    </w:rPr>
  </w:style>
  <w:style w:type="character" w:customStyle="1" w:styleId="17">
    <w:name w:val="Текст выноски Знак1"/>
    <w:basedOn w:val="a0"/>
    <w:uiPriority w:val="99"/>
    <w:semiHidden/>
    <w:rsid w:val="00314DE7"/>
    <w:rPr>
      <w:rFonts w:ascii="Tahoma" w:eastAsia="Times New Roman" w:hAnsi="Tahoma" w:cs="Tahoma"/>
      <w:sz w:val="16"/>
      <w:szCs w:val="16"/>
    </w:rPr>
  </w:style>
  <w:style w:type="paragraph" w:customStyle="1" w:styleId="ParaAttribute8">
    <w:name w:val="ParaAttribute8"/>
    <w:qFormat/>
    <w:rsid w:val="00314DE7"/>
    <w:pPr>
      <w:ind w:firstLine="851"/>
      <w:jc w:val="both"/>
    </w:pPr>
    <w:rPr>
      <w:rFonts w:ascii="Calibri" w:eastAsia="№Е" w:hAnsi="Calibri" w:cs="Times New Roman"/>
    </w:rPr>
  </w:style>
  <w:style w:type="paragraph" w:customStyle="1" w:styleId="ParaAttribute3">
    <w:name w:val="ParaAttribute3"/>
    <w:qFormat/>
    <w:rsid w:val="00314DE7"/>
    <w:pPr>
      <w:widowControl w:val="0"/>
      <w:wordWrap w:val="0"/>
      <w:ind w:right="-1"/>
      <w:jc w:val="center"/>
    </w:pPr>
    <w:rPr>
      <w:rFonts w:ascii="Calibri" w:eastAsia="№Е" w:hAnsi="Calibri" w:cs="Times New Roman"/>
    </w:rPr>
  </w:style>
  <w:style w:type="paragraph" w:customStyle="1" w:styleId="ParaAttribute1">
    <w:name w:val="ParaAttribute1"/>
    <w:rsid w:val="00314DE7"/>
    <w:pPr>
      <w:widowControl w:val="0"/>
      <w:wordWrap w:val="0"/>
      <w:jc w:val="center"/>
    </w:pPr>
    <w:rPr>
      <w:rFonts w:ascii="Calibri" w:eastAsia="Batang" w:hAnsi="Calibri" w:cs="Times New Roman"/>
    </w:rPr>
  </w:style>
  <w:style w:type="paragraph" w:customStyle="1" w:styleId="ParaAttribute30">
    <w:name w:val="ParaAttribute30"/>
    <w:rsid w:val="00314DE7"/>
    <w:pPr>
      <w:ind w:left="709" w:right="566"/>
      <w:jc w:val="center"/>
    </w:pPr>
    <w:rPr>
      <w:rFonts w:ascii="Calibri" w:eastAsia="№Е" w:hAnsi="Calibri" w:cs="Times New Roman"/>
    </w:rPr>
  </w:style>
  <w:style w:type="character" w:customStyle="1" w:styleId="310">
    <w:name w:val="Основной текст с отступом 3 Знак1"/>
    <w:basedOn w:val="a0"/>
    <w:uiPriority w:val="99"/>
    <w:semiHidden/>
    <w:rsid w:val="00314DE7"/>
    <w:rPr>
      <w:rFonts w:ascii="Times New Roman" w:eastAsia="Times New Roman" w:hAnsi="Times New Roman" w:cs="Times New Roman"/>
      <w:sz w:val="16"/>
      <w:szCs w:val="16"/>
    </w:rPr>
  </w:style>
  <w:style w:type="paragraph" w:customStyle="1" w:styleId="ParaAttribute0">
    <w:name w:val="ParaAttribute0"/>
    <w:rsid w:val="00314DE7"/>
    <w:rPr>
      <w:rFonts w:ascii="Calibri" w:eastAsia="№Е" w:hAnsi="Calibri" w:cs="Times New Roman"/>
    </w:rPr>
  </w:style>
  <w:style w:type="paragraph" w:customStyle="1" w:styleId="ParaAttribute7">
    <w:name w:val="ParaAttribute7"/>
    <w:qFormat/>
    <w:rsid w:val="00314DE7"/>
    <w:pPr>
      <w:ind w:firstLine="851"/>
      <w:jc w:val="center"/>
    </w:pPr>
    <w:rPr>
      <w:rFonts w:ascii="Calibri" w:eastAsia="№Е" w:hAnsi="Calibri" w:cs="Times New Roman"/>
    </w:rPr>
  </w:style>
  <w:style w:type="paragraph" w:customStyle="1" w:styleId="ParaAttribute10">
    <w:name w:val="ParaAttribute10"/>
    <w:uiPriority w:val="99"/>
    <w:rsid w:val="00314DE7"/>
    <w:pPr>
      <w:jc w:val="both"/>
    </w:pPr>
    <w:rPr>
      <w:rFonts w:ascii="Calibri" w:eastAsia="№Е" w:hAnsi="Calibri" w:cs="Times New Roman"/>
    </w:rPr>
  </w:style>
  <w:style w:type="character" w:customStyle="1" w:styleId="211">
    <w:name w:val="Основной текст с отступом 2 Знак1"/>
    <w:basedOn w:val="a0"/>
    <w:uiPriority w:val="99"/>
    <w:semiHidden/>
    <w:rsid w:val="00314DE7"/>
    <w:rPr>
      <w:rFonts w:ascii="Times New Roman" w:eastAsia="Times New Roman" w:hAnsi="Times New Roman" w:cs="Times New Roman"/>
    </w:rPr>
  </w:style>
  <w:style w:type="paragraph" w:customStyle="1" w:styleId="Style3">
    <w:name w:val="Style3"/>
    <w:basedOn w:val="a"/>
    <w:uiPriority w:val="99"/>
    <w:rsid w:val="00314DE7"/>
    <w:pPr>
      <w:adjustRightInd w:val="0"/>
    </w:pPr>
    <w:rPr>
      <w:rFonts w:ascii="Calibri" w:hAnsi="Calibri"/>
      <w:sz w:val="24"/>
      <w:szCs w:val="24"/>
      <w:lang w:val="ru-RU" w:eastAsia="ru-RU"/>
    </w:rPr>
  </w:style>
  <w:style w:type="paragraph" w:customStyle="1" w:styleId="18">
    <w:name w:val="Без интервала1"/>
    <w:rsid w:val="00314DE7"/>
    <w:rPr>
      <w:rFonts w:ascii="Calibri" w:eastAsia="Times New Roman" w:hAnsi="Calibri" w:cs="Times New Roman"/>
      <w:sz w:val="22"/>
      <w:lang w:val="en-US" w:eastAsia="en-US" w:bidi="en-US"/>
    </w:rPr>
  </w:style>
  <w:style w:type="paragraph" w:customStyle="1" w:styleId="ParaAttribute5">
    <w:name w:val="ParaAttribute5"/>
    <w:qFormat/>
    <w:rsid w:val="00314DE7"/>
    <w:pPr>
      <w:widowControl w:val="0"/>
      <w:wordWrap w:val="0"/>
      <w:ind w:right="-1"/>
      <w:jc w:val="both"/>
    </w:pPr>
    <w:rPr>
      <w:rFonts w:ascii="Calibri" w:eastAsia="№Е" w:hAnsi="Calibri" w:cs="Times New Roman"/>
    </w:rPr>
  </w:style>
  <w:style w:type="paragraph" w:customStyle="1" w:styleId="ParaAttribute38">
    <w:name w:val="ParaAttribute38"/>
    <w:rsid w:val="00314DE7"/>
    <w:pPr>
      <w:ind w:right="-1"/>
      <w:jc w:val="both"/>
    </w:pPr>
    <w:rPr>
      <w:rFonts w:ascii="Calibri" w:eastAsia="№Е" w:hAnsi="Calibri" w:cs="Times New Roman"/>
    </w:rPr>
  </w:style>
  <w:style w:type="character" w:customStyle="1" w:styleId="c1">
    <w:name w:val="c1"/>
    <w:rsid w:val="00314DE7"/>
  </w:style>
  <w:style w:type="paragraph" w:customStyle="1" w:styleId="c20">
    <w:name w:val="c20"/>
    <w:basedOn w:val="a"/>
    <w:rsid w:val="00314DE7"/>
    <w:pPr>
      <w:widowControl/>
      <w:autoSpaceDE/>
      <w:autoSpaceDN/>
      <w:spacing w:before="100" w:beforeAutospacing="1" w:after="100" w:afterAutospacing="1"/>
    </w:pPr>
    <w:rPr>
      <w:sz w:val="24"/>
      <w:szCs w:val="24"/>
      <w:lang w:val="ru-RU" w:eastAsia="ru-RU"/>
    </w:rPr>
  </w:style>
  <w:style w:type="character" w:customStyle="1" w:styleId="organictitlecontentspan">
    <w:name w:val="organictitlecontentspan"/>
    <w:basedOn w:val="a0"/>
    <w:rsid w:val="00314DE7"/>
  </w:style>
  <w:style w:type="character" w:customStyle="1" w:styleId="af2">
    <w:name w:val="Основной текст Знак"/>
    <w:basedOn w:val="a0"/>
    <w:link w:val="af1"/>
    <w:uiPriority w:val="1"/>
    <w:rsid w:val="00314DE7"/>
    <w:rPr>
      <w:rFonts w:ascii="Times New Roman" w:eastAsia="Times New Roman" w:hAnsi="Times New Roman" w:cs="Times New Roman"/>
      <w:sz w:val="24"/>
      <w:szCs w:val="24"/>
    </w:rPr>
  </w:style>
  <w:style w:type="character" w:customStyle="1" w:styleId="30">
    <w:name w:val="Заголовок 3 Знак"/>
    <w:basedOn w:val="a0"/>
    <w:link w:val="3"/>
    <w:rsid w:val="00314DE7"/>
    <w:rPr>
      <w:rFonts w:ascii="Times New Roman" w:eastAsia="Times New Roman" w:hAnsi="Times New Roman" w:cs="Times New Roman"/>
      <w:b/>
      <w:sz w:val="28"/>
      <w:szCs w:val="28"/>
      <w:lang w:val="ru-RU" w:eastAsia="ru-RU"/>
    </w:rPr>
  </w:style>
  <w:style w:type="character" w:customStyle="1" w:styleId="40">
    <w:name w:val="Заголовок 4 Знак"/>
    <w:basedOn w:val="a0"/>
    <w:link w:val="4"/>
    <w:rsid w:val="00314DE7"/>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rsid w:val="00314DE7"/>
    <w:rPr>
      <w:rFonts w:ascii="Times New Roman" w:eastAsia="Times New Roman" w:hAnsi="Times New Roman" w:cs="Times New Roman"/>
      <w:b/>
      <w:lang w:val="ru-RU" w:eastAsia="ru-RU"/>
    </w:rPr>
  </w:style>
  <w:style w:type="character" w:customStyle="1" w:styleId="60">
    <w:name w:val="Заголовок 6 Знак"/>
    <w:basedOn w:val="a0"/>
    <w:link w:val="6"/>
    <w:rsid w:val="00314DE7"/>
    <w:rPr>
      <w:rFonts w:ascii="Times New Roman" w:eastAsia="Times New Roman" w:hAnsi="Times New Roman" w:cs="Times New Roman"/>
      <w:b/>
      <w:sz w:val="20"/>
      <w:szCs w:val="20"/>
      <w:lang w:val="ru-RU" w:eastAsia="ru-RU"/>
    </w:rPr>
  </w:style>
  <w:style w:type="character" w:customStyle="1" w:styleId="af6">
    <w:name w:val="Название Знак"/>
    <w:basedOn w:val="a0"/>
    <w:link w:val="af5"/>
    <w:uiPriority w:val="1"/>
    <w:rsid w:val="00314DE7"/>
    <w:rPr>
      <w:rFonts w:ascii="Times New Roman" w:eastAsia="Times New Roman" w:hAnsi="Times New Roman" w:cs="Times New Roman"/>
      <w:sz w:val="32"/>
      <w:szCs w:val="32"/>
      <w:lang w:val="ru-RU" w:eastAsia="ru-RU"/>
    </w:rPr>
  </w:style>
  <w:style w:type="character" w:customStyle="1" w:styleId="w">
    <w:name w:val="w"/>
    <w:basedOn w:val="a0"/>
    <w:rsid w:val="00314DE7"/>
  </w:style>
  <w:style w:type="paragraph" w:customStyle="1" w:styleId="ConsPlusNormal">
    <w:name w:val="ConsPlusNormal"/>
    <w:rsid w:val="00314DE7"/>
    <w:pPr>
      <w:widowControl w:val="0"/>
      <w:adjustRightInd w:val="0"/>
    </w:pPr>
    <w:rPr>
      <w:rFonts w:ascii="Times New Roman" w:eastAsiaTheme="minorEastAsia" w:hAnsi="Times New Roman" w:cs="Times New Roman"/>
      <w:sz w:val="24"/>
      <w:szCs w:val="24"/>
    </w:rPr>
  </w:style>
  <w:style w:type="paragraph" w:customStyle="1" w:styleId="pboth">
    <w:name w:val="pboth"/>
    <w:basedOn w:val="a"/>
    <w:rsid w:val="00314DE7"/>
    <w:pPr>
      <w:widowControl/>
      <w:autoSpaceDE/>
      <w:autoSpaceDN/>
      <w:spacing w:before="100" w:beforeAutospacing="1" w:after="100" w:afterAutospacing="1"/>
    </w:pPr>
    <w:rPr>
      <w:sz w:val="24"/>
      <w:szCs w:val="24"/>
      <w:lang w:val="ru-RU" w:eastAsia="ru-RU"/>
    </w:rPr>
  </w:style>
  <w:style w:type="character" w:customStyle="1" w:styleId="apple-converted-space">
    <w:name w:val="apple-converted-space"/>
    <w:rsid w:val="00314DE7"/>
  </w:style>
  <w:style w:type="character" w:customStyle="1" w:styleId="afb">
    <w:name w:val="Подзаголовок Знак"/>
    <w:basedOn w:val="a0"/>
    <w:link w:val="afa"/>
    <w:rsid w:val="00314DE7"/>
    <w:rPr>
      <w:rFonts w:ascii="Georgia" w:eastAsia="Georgia" w:hAnsi="Georgia" w:cs="Georgia"/>
      <w:i/>
      <w:color w:val="666666"/>
      <w:sz w:val="48"/>
      <w:szCs w:val="48"/>
      <w:lang w:val="ru-RU" w:eastAsia="ru-RU"/>
    </w:rPr>
  </w:style>
  <w:style w:type="character" w:customStyle="1" w:styleId="markedcontent">
    <w:name w:val="markedcontent"/>
    <w:basedOn w:val="a0"/>
    <w:rsid w:val="00314DE7"/>
  </w:style>
  <w:style w:type="paragraph" w:customStyle="1" w:styleId="Default">
    <w:name w:val="Default"/>
    <w:rsid w:val="00314DE7"/>
    <w:pPr>
      <w:autoSpaceDE w:val="0"/>
      <w:autoSpaceDN w:val="0"/>
      <w:adjustRightInd w:val="0"/>
    </w:pPr>
    <w:rPr>
      <w:rFonts w:ascii="Times New Roman" w:eastAsia="Times New Roman" w:hAnsi="Times New Roman" w:cs="Times New Roman"/>
      <w:color w:val="000000"/>
      <w:sz w:val="24"/>
      <w:szCs w:val="24"/>
    </w:rPr>
  </w:style>
  <w:style w:type="paragraph" w:customStyle="1" w:styleId="aff2">
    <w:name w:val="[Без стиля]"/>
    <w:rsid w:val="00314DE7"/>
    <w:pPr>
      <w:autoSpaceDE w:val="0"/>
      <w:autoSpaceDN w:val="0"/>
      <w:adjustRightInd w:val="0"/>
      <w:spacing w:line="288" w:lineRule="auto"/>
      <w:textAlignment w:val="center"/>
    </w:pPr>
    <w:rPr>
      <w:rFonts w:ascii="Times New Roman" w:eastAsia="Times New Roman" w:hAnsi="Times New Roman" w:cs="Times New Roman"/>
      <w:color w:val="000000"/>
      <w:sz w:val="24"/>
      <w:szCs w:val="24"/>
      <w:lang w:val="en-US" w:eastAsia="en-US"/>
    </w:rPr>
  </w:style>
  <w:style w:type="paragraph" w:customStyle="1" w:styleId="17PRIL-tabl-hroom">
    <w:name w:val="17PRIL-tabl-hroom"/>
    <w:basedOn w:val="a"/>
    <w:uiPriority w:val="99"/>
    <w:rsid w:val="00314DE7"/>
    <w:pPr>
      <w:widowControl/>
      <w:suppressAutoHyphens/>
      <w:adjustRightInd w:val="0"/>
      <w:spacing w:line="160" w:lineRule="atLeast"/>
      <w:textAlignment w:val="center"/>
    </w:pPr>
    <w:rPr>
      <w:rFonts w:ascii="TextBookC" w:hAnsi="TextBookC" w:cs="TextBookC"/>
      <w:b/>
      <w:bCs/>
      <w:color w:val="000000"/>
      <w:spacing w:val="-2"/>
      <w:sz w:val="16"/>
      <w:szCs w:val="16"/>
      <w:u w:color="000000"/>
      <w:lang w:val="ru-RU"/>
    </w:rPr>
  </w:style>
  <w:style w:type="paragraph" w:customStyle="1" w:styleId="17PRIL-tabl-txt">
    <w:name w:val="17PRIL-tabl-txt"/>
    <w:basedOn w:val="a"/>
    <w:uiPriority w:val="99"/>
    <w:rsid w:val="00314DE7"/>
    <w:pPr>
      <w:widowControl/>
      <w:adjustRightInd w:val="0"/>
      <w:spacing w:line="200" w:lineRule="atLeast"/>
      <w:textAlignment w:val="center"/>
    </w:pPr>
    <w:rPr>
      <w:rFonts w:ascii="TextBookC" w:hAnsi="TextBookC" w:cs="TextBookC"/>
      <w:color w:val="000000"/>
      <w:spacing w:val="-2"/>
      <w:sz w:val="16"/>
      <w:szCs w:val="16"/>
      <w:u w:color="000000"/>
      <w:lang w:val="ru-RU"/>
    </w:rPr>
  </w:style>
  <w:style w:type="character" w:customStyle="1" w:styleId="Bold">
    <w:name w:val="Bold"/>
    <w:uiPriority w:val="99"/>
    <w:rsid w:val="00314DE7"/>
    <w:rPr>
      <w:b/>
    </w:rPr>
  </w:style>
  <w:style w:type="paragraph" w:customStyle="1" w:styleId="23">
    <w:name w:val="Обычный2"/>
    <w:rsid w:val="00314DE7"/>
    <w:pPr>
      <w:widowControl w:val="0"/>
    </w:pPr>
    <w:rPr>
      <w:rFonts w:ascii="Times New Roman" w:eastAsia="Times New Roman" w:hAnsi="Times New Roman" w:cs="Times New Roman"/>
      <w:sz w:val="22"/>
      <w:szCs w:val="22"/>
    </w:rPr>
  </w:style>
  <w:style w:type="paragraph" w:customStyle="1" w:styleId="33">
    <w:name w:val="Обычный3"/>
    <w:rsid w:val="00314DE7"/>
    <w:pPr>
      <w:widowControl w:val="0"/>
      <w:jc w:val="both"/>
    </w:pPr>
    <w:rPr>
      <w:rFonts w:ascii="Calibri" w:eastAsia="Calibri" w:hAnsi="Calibri" w:cs="Calibri"/>
    </w:rPr>
  </w:style>
  <w:style w:type="character" w:customStyle="1" w:styleId="19">
    <w:name w:val="Текст примечания Знак1"/>
    <w:basedOn w:val="a0"/>
    <w:uiPriority w:val="99"/>
    <w:semiHidden/>
    <w:rsid w:val="00314DE7"/>
    <w:rPr>
      <w:rFonts w:ascii="Calibri" w:eastAsia="Times New Roman" w:hAnsi="Calibri" w:cs="Times New Roman"/>
      <w:kern w:val="2"/>
      <w:sz w:val="20"/>
      <w:szCs w:val="20"/>
      <w:lang w:val="en-US" w:eastAsia="ko-KR"/>
    </w:rPr>
  </w:style>
  <w:style w:type="table" w:customStyle="1" w:styleId="DefaultTable">
    <w:name w:val="Default Table"/>
    <w:rsid w:val="00314DE7"/>
    <w:pPr>
      <w:jc w:val="both"/>
    </w:pPr>
    <w:rPr>
      <w:rFonts w:ascii="Calibri" w:eastAsia="Batang"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ogin.consultant.ru/link/?req=doc&amp;amp;demo=1&amp;amp;base=LAW&amp;amp;n=426546&amp;amp;date=10.01.2023&amp;amp;dst=4&amp;amp;field=134"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login.consultant.ru/link/?req=doc&amp;amp;demo=1&amp;amp;base=LAW&amp;amp;n=426546&amp;amp;date=10.01.2023&amp;amp;dst=4&amp;amp;field=13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xn-----mlcbpbaajirchhb2bshcg5a6c8i.xn--p1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113"/>
    <customShpInfo spid="_x0000_s2049"/>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4D52BF-F39E-4D37-81C4-8BD830A3A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330</Pages>
  <Words>154833</Words>
  <Characters>882549</Characters>
  <Application>Microsoft Office Word</Application>
  <DocSecurity>0</DocSecurity>
  <Lines>7354</Lines>
  <Paragraphs>2070</Paragraphs>
  <ScaleCrop>false</ScaleCrop>
  <HeadingPairs>
    <vt:vector size="2" baseType="variant">
      <vt:variant>
        <vt:lpstr>Название</vt:lpstr>
      </vt:variant>
      <vt:variant>
        <vt:i4>1</vt:i4>
      </vt:variant>
    </vt:vector>
  </HeadingPairs>
  <TitlesOfParts>
    <vt:vector size="1" baseType="lpstr">
      <vt:lpstr/>
    </vt:vector>
  </TitlesOfParts>
  <Company>Tailwind</Company>
  <LinksUpToDate>false</LinksUpToDate>
  <CharactersWithSpaces>1035312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Skipper</dc:creator>
  <cp:lastModifiedBy>User</cp:lastModifiedBy>
  <cp:revision>2</cp:revision>
  <cp:lastPrinted>2023-11-27T12:44:00Z</cp:lastPrinted>
  <dcterms:created xsi:type="dcterms:W3CDTF">2024-06-17T00:28:00Z</dcterms:created>
  <dcterms:modified xsi:type="dcterms:W3CDTF">2024-06-17T00:28:00Z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2023-11-20T00:00:00Z</vt:filetime>
  </property>
  <property fmtid="{D5CDD505-2E9C-101B-9397-08002B2CF9AE}" pid="3" name="KSOProductBuildVer">
    <vt:lpwstr>1049-12.2.0.13412</vt:lpwstr>
  </property>
  <property fmtid="{D5CDD505-2E9C-101B-9397-08002B2CF9AE}" pid="4" name="ICV">
    <vt:lpwstr>5C888495A7854CB1A0F192F8AE8CD0F3_12</vt:lpwstr>
  </property>
</Properties>
</file>