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F1" w:rsidRPr="0015398B" w:rsidRDefault="001E4D90" w:rsidP="00796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80F02F" wp14:editId="358B1BCF">
            <wp:simplePos x="0" y="0"/>
            <wp:positionH relativeFrom="column">
              <wp:posOffset>-232410</wp:posOffset>
            </wp:positionH>
            <wp:positionV relativeFrom="paragraph">
              <wp:posOffset>299085</wp:posOffset>
            </wp:positionV>
            <wp:extent cx="2514600" cy="1676400"/>
            <wp:effectExtent l="0" t="0" r="0" b="0"/>
            <wp:wrapSquare wrapText="bothSides"/>
            <wp:docPr id="3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239" w:rsidRPr="0015398B">
        <w:rPr>
          <w:rFonts w:ascii="Times New Roman" w:hAnsi="Times New Roman" w:cs="Times New Roman"/>
          <w:b/>
          <w:sz w:val="28"/>
          <w:szCs w:val="28"/>
        </w:rPr>
        <w:t>Профилактика гриппа</w:t>
      </w:r>
    </w:p>
    <w:p w:rsidR="0015398B" w:rsidRDefault="00796239" w:rsidP="008720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39">
        <w:rPr>
          <w:rFonts w:ascii="Times New Roman" w:hAnsi="Times New Roman" w:cs="Times New Roman"/>
          <w:b/>
          <w:sz w:val="28"/>
          <w:szCs w:val="28"/>
        </w:rPr>
        <w:t>Грипп</w:t>
      </w:r>
      <w:r w:rsidRPr="00796239">
        <w:rPr>
          <w:rFonts w:ascii="Times New Roman" w:hAnsi="Times New Roman" w:cs="Times New Roman"/>
          <w:sz w:val="28"/>
          <w:szCs w:val="28"/>
        </w:rPr>
        <w:t xml:space="preserve"> —</w:t>
      </w:r>
      <w:r w:rsidR="0015398B">
        <w:rPr>
          <w:rFonts w:ascii="Times New Roman" w:hAnsi="Times New Roman" w:cs="Times New Roman"/>
          <w:sz w:val="28"/>
          <w:szCs w:val="28"/>
        </w:rPr>
        <w:t xml:space="preserve"> </w:t>
      </w:r>
      <w:r w:rsidR="008720CA">
        <w:rPr>
          <w:rFonts w:ascii="Times New Roman" w:hAnsi="Times New Roman" w:cs="Times New Roman"/>
          <w:sz w:val="28"/>
          <w:szCs w:val="28"/>
        </w:rPr>
        <w:t xml:space="preserve">сезонная воздушно-капельная вирусная инфекция. </w:t>
      </w:r>
      <w:r w:rsidR="008720CA" w:rsidRPr="00796239">
        <w:rPr>
          <w:rFonts w:ascii="Times New Roman" w:hAnsi="Times New Roman" w:cs="Times New Roman"/>
          <w:sz w:val="28"/>
          <w:szCs w:val="28"/>
        </w:rPr>
        <w:t xml:space="preserve">Единственным источником и распространителем инфекции является больной человек. </w:t>
      </w:r>
    </w:p>
    <w:p w:rsidR="008720CA" w:rsidRDefault="008720CA" w:rsidP="008720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39">
        <w:rPr>
          <w:rFonts w:ascii="Times New Roman" w:hAnsi="Times New Roman" w:cs="Times New Roman"/>
          <w:sz w:val="28"/>
          <w:szCs w:val="28"/>
        </w:rPr>
        <w:t xml:space="preserve">Заражение гриппом происходит при кашле, чихании во время общения с больным. Возможна передача вирусов через предметы личной гигиены и посуду. </w:t>
      </w:r>
    </w:p>
    <w:p w:rsidR="00701358" w:rsidRDefault="00796239" w:rsidP="007013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39">
        <w:rPr>
          <w:rFonts w:ascii="Times New Roman" w:hAnsi="Times New Roman" w:cs="Times New Roman"/>
          <w:sz w:val="28"/>
          <w:szCs w:val="28"/>
        </w:rPr>
        <w:t xml:space="preserve"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— пневмонию, бронхит, отит, обострение хронических заболеваний, могут пострадать сердце, суставы.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6239">
        <w:rPr>
          <w:rFonts w:ascii="Times New Roman" w:hAnsi="Times New Roman" w:cs="Times New Roman"/>
          <w:sz w:val="28"/>
          <w:szCs w:val="28"/>
        </w:rPr>
        <w:t xml:space="preserve">Простудные заболевания легче всего подхватывает тот, кто ведет неправильный образ жизни: мало двигается, почти не бывает на свежем воздухе, много волнуется, не высыпается, переутомляется, работает сверх меры, курит, злоупотребляет алкоголем. </w:t>
      </w:r>
    </w:p>
    <w:p w:rsidR="00701358" w:rsidRDefault="00875CD6" w:rsidP="007013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AE4ACA1" wp14:editId="71BF7B45">
            <wp:simplePos x="0" y="0"/>
            <wp:positionH relativeFrom="column">
              <wp:posOffset>3224530</wp:posOffset>
            </wp:positionH>
            <wp:positionV relativeFrom="paragraph">
              <wp:posOffset>-3810</wp:posOffset>
            </wp:positionV>
            <wp:extent cx="3037205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06" y="21469"/>
                <wp:lineTo x="21406" y="0"/>
                <wp:lineTo x="0" y="0"/>
              </wp:wrapPolygon>
            </wp:wrapTight>
            <wp:docPr id="1" name="Рисунок 1" descr="C:\Users\1\Desktop\c94c8fcc2f84aead2a5243aeda74b7af860d4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c94c8fcc2f84aead2a5243aeda74b7af860d4f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358" w:rsidRPr="00796239">
        <w:rPr>
          <w:rFonts w:ascii="Times New Roman" w:hAnsi="Times New Roman" w:cs="Times New Roman"/>
          <w:b/>
          <w:sz w:val="28"/>
          <w:szCs w:val="28"/>
        </w:rPr>
        <w:t>Как проявляется грипп?</w:t>
      </w:r>
      <w:r w:rsidR="00701358" w:rsidRPr="00796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3AE" w:rsidRPr="00875CD6" w:rsidRDefault="00701358" w:rsidP="00875C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большинстве</w:t>
      </w:r>
      <w:r w:rsidRPr="00796239">
        <w:rPr>
          <w:rFonts w:ascii="Times New Roman" w:hAnsi="Times New Roman" w:cs="Times New Roman"/>
          <w:sz w:val="28"/>
          <w:szCs w:val="28"/>
        </w:rPr>
        <w:t xml:space="preserve"> случаях болезнь начинается внезапно: повышается температура до 38—40 градусов, появляется озноб, сильная головная боль, головокружение, боль в глазных яблоках и мышцах, слезотечение и резь в глазах. </w:t>
      </w:r>
    </w:p>
    <w:p w:rsidR="00701358" w:rsidRPr="003E1DD8" w:rsidRDefault="00701358" w:rsidP="00701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D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  <w:r w:rsidR="002863AE" w:rsidRPr="002863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63AE" w:rsidRDefault="002863AE" w:rsidP="00AF0E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3A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66061B" wp14:editId="7D05251A">
            <wp:simplePos x="0" y="0"/>
            <wp:positionH relativeFrom="column">
              <wp:posOffset>-89535</wp:posOffset>
            </wp:positionH>
            <wp:positionV relativeFrom="paragraph">
              <wp:posOffset>180340</wp:posOffset>
            </wp:positionV>
            <wp:extent cx="2447925" cy="2104390"/>
            <wp:effectExtent l="0" t="0" r="9525" b="0"/>
            <wp:wrapSquare wrapText="bothSides"/>
            <wp:docPr id="2" name="Рисунок 2" descr="C:\Users\1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358" w:rsidRPr="003E1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Лёгочные осложнения (пневмония, бронхит). </w:t>
      </w:r>
    </w:p>
    <w:p w:rsidR="00701358" w:rsidRPr="003E1DD8" w:rsidRDefault="00701358" w:rsidP="00AF0E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DD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701358" w:rsidRPr="003E1DD8" w:rsidRDefault="00701358" w:rsidP="00153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DD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Осложнения со стороны сердечно-сосудистой системы (миокардит, перикардит).</w:t>
      </w:r>
    </w:p>
    <w:p w:rsidR="001E4D90" w:rsidRPr="001E4D90" w:rsidRDefault="00701358" w:rsidP="001E4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Осложнения со стороны нервной системы (менингит, </w:t>
      </w:r>
      <w:proofErr w:type="spellStart"/>
      <w:r w:rsidRPr="003E1DD8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менингоэ</w:t>
      </w:r>
      <w:r w:rsidR="002863AE">
        <w:rPr>
          <w:rFonts w:ascii="Times New Roman" w:eastAsia="Times New Roman" w:hAnsi="Times New Roman" w:cs="Times New Roman"/>
          <w:sz w:val="28"/>
          <w:szCs w:val="24"/>
          <w:lang w:eastAsia="ru-RU"/>
        </w:rPr>
        <w:t>нцефалит</w:t>
      </w:r>
      <w:proofErr w:type="spellEnd"/>
      <w:r w:rsidR="002863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энцефалит, невралгии, </w:t>
      </w:r>
      <w:proofErr w:type="spellStart"/>
      <w:r w:rsidR="001E4D9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полирадикулоневриты</w:t>
      </w:r>
      <w:proofErr w:type="spellEnd"/>
      <w:r w:rsidR="001E4D90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796239" w:rsidRPr="008720CA" w:rsidRDefault="00796239" w:rsidP="008720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CA">
        <w:rPr>
          <w:rFonts w:ascii="Times New Roman" w:hAnsi="Times New Roman" w:cs="Times New Roman"/>
          <w:b/>
          <w:sz w:val="28"/>
          <w:szCs w:val="28"/>
        </w:rPr>
        <w:lastRenderedPageBreak/>
        <w:t>Соблюдайте меры профилактики до начала эпидемии</w:t>
      </w:r>
      <w:r w:rsidR="008720CA">
        <w:rPr>
          <w:rFonts w:ascii="Times New Roman" w:hAnsi="Times New Roman" w:cs="Times New Roman"/>
          <w:b/>
          <w:sz w:val="28"/>
          <w:szCs w:val="28"/>
        </w:rPr>
        <w:t>!</w:t>
      </w:r>
    </w:p>
    <w:p w:rsidR="001D60D4" w:rsidRDefault="0015499A" w:rsidP="001539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9EEE57F" wp14:editId="7CE6F5D3">
            <wp:simplePos x="0" y="0"/>
            <wp:positionH relativeFrom="column">
              <wp:posOffset>4291965</wp:posOffset>
            </wp:positionH>
            <wp:positionV relativeFrom="paragraph">
              <wp:posOffset>59690</wp:posOffset>
            </wp:positionV>
            <wp:extent cx="1428750" cy="1428750"/>
            <wp:effectExtent l="0" t="0" r="0" b="0"/>
            <wp:wrapSquare wrapText="bothSides"/>
            <wp:docPr id="6" name="Рисунок 6" descr="C:\Users\1\Desktop\cat_ico_lider-medicina.ru-vakcinac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cat_ico_lider-medicina.ru-vakcinaciy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0D4" w:rsidRPr="00796239">
        <w:rPr>
          <w:rFonts w:ascii="Times New Roman" w:hAnsi="Times New Roman" w:cs="Times New Roman"/>
          <w:sz w:val="28"/>
          <w:szCs w:val="28"/>
        </w:rPr>
        <w:t xml:space="preserve">Самое эффективное средство в профилактике гриппа — </w:t>
      </w:r>
      <w:r w:rsidR="001D60D4" w:rsidRPr="00796239">
        <w:rPr>
          <w:rFonts w:ascii="Times New Roman" w:hAnsi="Times New Roman" w:cs="Times New Roman"/>
          <w:b/>
          <w:sz w:val="28"/>
          <w:szCs w:val="28"/>
        </w:rPr>
        <w:t>вакцинация.</w:t>
      </w:r>
      <w:r w:rsidR="001D60D4" w:rsidRPr="00796239">
        <w:rPr>
          <w:rFonts w:ascii="Times New Roman" w:hAnsi="Times New Roman" w:cs="Times New Roman"/>
          <w:sz w:val="28"/>
          <w:szCs w:val="28"/>
        </w:rPr>
        <w:t xml:space="preserve"> Она проводится </w:t>
      </w:r>
      <w:r w:rsidR="00C6139F">
        <w:rPr>
          <w:rFonts w:ascii="Times New Roman" w:hAnsi="Times New Roman" w:cs="Times New Roman"/>
          <w:sz w:val="28"/>
          <w:szCs w:val="28"/>
        </w:rPr>
        <w:t xml:space="preserve">ежегодно, </w:t>
      </w:r>
      <w:r w:rsidR="001D60D4" w:rsidRPr="00796239">
        <w:rPr>
          <w:rFonts w:ascii="Times New Roman" w:hAnsi="Times New Roman" w:cs="Times New Roman"/>
          <w:sz w:val="28"/>
          <w:szCs w:val="28"/>
        </w:rPr>
        <w:t xml:space="preserve">осенью, до начала эпидемии. </w:t>
      </w:r>
      <w:r w:rsidR="001D60D4">
        <w:rPr>
          <w:rFonts w:ascii="Times New Roman" w:hAnsi="Times New Roman" w:cs="Times New Roman"/>
          <w:sz w:val="28"/>
          <w:szCs w:val="28"/>
        </w:rPr>
        <w:t xml:space="preserve">В 2023 году вакцинация начинается с 1 сентября и проводится бесплатно всем желающим </w:t>
      </w:r>
      <w:r w:rsidR="00C6139F">
        <w:rPr>
          <w:rFonts w:ascii="Times New Roman" w:hAnsi="Times New Roman" w:cs="Times New Roman"/>
          <w:sz w:val="28"/>
          <w:szCs w:val="28"/>
        </w:rPr>
        <w:t xml:space="preserve">в </w:t>
      </w:r>
      <w:r w:rsidR="001D60D4">
        <w:rPr>
          <w:rFonts w:ascii="Times New Roman" w:hAnsi="Times New Roman" w:cs="Times New Roman"/>
          <w:sz w:val="28"/>
          <w:szCs w:val="28"/>
        </w:rPr>
        <w:t xml:space="preserve">поликлиниках по месту жительства. </w:t>
      </w:r>
    </w:p>
    <w:p w:rsidR="00C6139F" w:rsidRDefault="001D60D4" w:rsidP="007962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39">
        <w:rPr>
          <w:rFonts w:ascii="Times New Roman" w:hAnsi="Times New Roman" w:cs="Times New Roman"/>
          <w:sz w:val="28"/>
          <w:szCs w:val="28"/>
        </w:rPr>
        <w:t xml:space="preserve">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</w:t>
      </w:r>
    </w:p>
    <w:p w:rsidR="00701358" w:rsidRDefault="0015499A" w:rsidP="007962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99B1759" wp14:editId="0DDB9511">
            <wp:simplePos x="0" y="0"/>
            <wp:positionH relativeFrom="column">
              <wp:posOffset>-80010</wp:posOffset>
            </wp:positionH>
            <wp:positionV relativeFrom="paragraph">
              <wp:posOffset>46990</wp:posOffset>
            </wp:positionV>
            <wp:extent cx="2047875" cy="1365250"/>
            <wp:effectExtent l="0" t="0" r="9525" b="6350"/>
            <wp:wrapSquare wrapText="bothSides"/>
            <wp:docPr id="5" name="Рисунок 5" descr="C:\Users\1\Desktop\vaccineconceptillustration1143605361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vaccineconceptillustration1143605361-300x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41F">
        <w:rPr>
          <w:rFonts w:ascii="Times New Roman" w:hAnsi="Times New Roman" w:cs="Times New Roman"/>
          <w:sz w:val="28"/>
          <w:szCs w:val="28"/>
        </w:rPr>
        <w:t>Вакцина</w:t>
      </w:r>
      <w:r w:rsidR="001D60D4" w:rsidRPr="00796239">
        <w:rPr>
          <w:rFonts w:ascii="Times New Roman" w:hAnsi="Times New Roman" w:cs="Times New Roman"/>
          <w:sz w:val="28"/>
          <w:szCs w:val="28"/>
        </w:rPr>
        <w:t xml:space="preserve"> стимулирует организм к выработке антител, которые предотвращают размножение вирусов и инфицирование клетки. Благодаря этому заболевание предупреждается еще до его начала. </w:t>
      </w:r>
    </w:p>
    <w:p w:rsidR="00701358" w:rsidRDefault="001D60D4" w:rsidP="007013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39">
        <w:rPr>
          <w:rFonts w:ascii="Times New Roman" w:hAnsi="Times New Roman" w:cs="Times New Roman"/>
          <w:sz w:val="28"/>
          <w:szCs w:val="28"/>
        </w:rPr>
        <w:t>В вакцинации нуждается каждый человек, заботящийся о своем здоров</w:t>
      </w:r>
      <w:r w:rsidR="00C6139F">
        <w:rPr>
          <w:rFonts w:ascii="Times New Roman" w:hAnsi="Times New Roman" w:cs="Times New Roman"/>
          <w:sz w:val="28"/>
          <w:szCs w:val="28"/>
        </w:rPr>
        <w:t>ье и здоровье окружающих. 70—80</w:t>
      </w:r>
      <w:r w:rsidRPr="00796239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796239">
        <w:rPr>
          <w:rFonts w:ascii="Times New Roman" w:hAnsi="Times New Roman" w:cs="Times New Roman"/>
          <w:sz w:val="28"/>
          <w:szCs w:val="28"/>
        </w:rPr>
        <w:t>провакцинированных</w:t>
      </w:r>
      <w:proofErr w:type="spellEnd"/>
      <w:r w:rsidRPr="00796239">
        <w:rPr>
          <w:rFonts w:ascii="Times New Roman" w:hAnsi="Times New Roman" w:cs="Times New Roman"/>
          <w:sz w:val="28"/>
          <w:szCs w:val="28"/>
        </w:rPr>
        <w:t xml:space="preserve"> сотрудников в коллективе создают иммунную прослойку, которая надежно защищает от гриппа. </w:t>
      </w:r>
    </w:p>
    <w:p w:rsidR="00ED3B1C" w:rsidRPr="001E4D90" w:rsidRDefault="006250B7" w:rsidP="00ED3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D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</w:t>
      </w:r>
      <w:r w:rsidR="00ED3B1C">
        <w:rPr>
          <w:rFonts w:ascii="Times New Roman" w:eastAsia="Times New Roman" w:hAnsi="Times New Roman" w:cs="Times New Roman"/>
          <w:sz w:val="28"/>
          <w:szCs w:val="24"/>
          <w:lang w:eastAsia="ru-RU"/>
        </w:rPr>
        <w:t>сли он входит в состав вакцины).</w:t>
      </w:r>
      <w:r w:rsidR="001E4D90" w:rsidRPr="001E4D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96239" w:rsidRDefault="0015499A" w:rsidP="00ED3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F8BB19E" wp14:editId="7D29B1D8">
            <wp:simplePos x="0" y="0"/>
            <wp:positionH relativeFrom="column">
              <wp:posOffset>34290</wp:posOffset>
            </wp:positionH>
            <wp:positionV relativeFrom="paragraph">
              <wp:posOffset>78740</wp:posOffset>
            </wp:positionV>
            <wp:extent cx="2343150" cy="1561465"/>
            <wp:effectExtent l="0" t="0" r="0" b="635"/>
            <wp:wrapSquare wrapText="bothSides"/>
            <wp:docPr id="9" name="Рисунок 9" descr="ПРОФИЛАКТИКА ГРИППА И ОРВИ | В краю родном -- новости Елец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ГРИППА И ОРВИ | В краю родном -- новости Елец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358" w:rsidRPr="00701358">
        <w:rPr>
          <w:rFonts w:ascii="Times New Roman" w:hAnsi="Times New Roman" w:cs="Times New Roman"/>
          <w:sz w:val="28"/>
          <w:szCs w:val="28"/>
        </w:rPr>
        <w:t>Профилактические мероприятия в первую очередь должны быть направлены на повышение защитных сил организма. К ним относятся: занятия физической культурой, закаливание и рациональное питание, своевременный</w:t>
      </w:r>
      <w:r>
        <w:rPr>
          <w:rFonts w:ascii="Times New Roman" w:hAnsi="Times New Roman" w:cs="Times New Roman"/>
          <w:sz w:val="28"/>
          <w:szCs w:val="28"/>
        </w:rPr>
        <w:t xml:space="preserve"> отдых. Рекомендуется принимать </w:t>
      </w:r>
      <w:r w:rsidR="00701358" w:rsidRPr="00701358">
        <w:rPr>
          <w:rFonts w:ascii="Times New Roman" w:hAnsi="Times New Roman" w:cs="Times New Roman"/>
          <w:sz w:val="28"/>
          <w:szCs w:val="28"/>
        </w:rPr>
        <w:t>вит</w:t>
      </w:r>
      <w:r>
        <w:rPr>
          <w:rFonts w:ascii="Times New Roman" w:hAnsi="Times New Roman" w:cs="Times New Roman"/>
          <w:sz w:val="28"/>
          <w:szCs w:val="28"/>
        </w:rPr>
        <w:t xml:space="preserve">аминно-минеральные комплексы. </w:t>
      </w:r>
      <w:r w:rsidR="00701358" w:rsidRPr="00701358">
        <w:rPr>
          <w:rFonts w:ascii="Times New Roman" w:hAnsi="Times New Roman" w:cs="Times New Roman"/>
          <w:sz w:val="28"/>
          <w:szCs w:val="28"/>
        </w:rPr>
        <w:t xml:space="preserve">В период эпидемии гриппа с профилактической целью рекомендуется чаще бывать на свежем воздухе, в рацион питания включать продукты с </w:t>
      </w:r>
      <w:r w:rsidR="00ED3B1C">
        <w:rPr>
          <w:rFonts w:ascii="Times New Roman" w:hAnsi="Times New Roman" w:cs="Times New Roman"/>
          <w:sz w:val="28"/>
          <w:szCs w:val="28"/>
        </w:rPr>
        <w:t>высоким содержанием витамина С.</w:t>
      </w:r>
      <w:r w:rsidR="00701358" w:rsidRPr="00701358">
        <w:rPr>
          <w:rFonts w:ascii="Times New Roman" w:hAnsi="Times New Roman" w:cs="Times New Roman"/>
          <w:sz w:val="28"/>
          <w:szCs w:val="28"/>
        </w:rPr>
        <w:tab/>
      </w:r>
    </w:p>
    <w:p w:rsidR="00796239" w:rsidRDefault="00796239" w:rsidP="007962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39">
        <w:rPr>
          <w:rFonts w:ascii="Times New Roman" w:hAnsi="Times New Roman" w:cs="Times New Roman"/>
          <w:b/>
          <w:sz w:val="28"/>
          <w:szCs w:val="28"/>
        </w:rPr>
        <w:t>Что запрещено и не рекомендуется при гриппе</w:t>
      </w:r>
      <w:r w:rsidRPr="00796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39F" w:rsidRDefault="0015499A" w:rsidP="007962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638070D0" wp14:editId="5174C80F">
            <wp:simplePos x="0" y="0"/>
            <wp:positionH relativeFrom="column">
              <wp:posOffset>4063365</wp:posOffset>
            </wp:positionH>
            <wp:positionV relativeFrom="paragraph">
              <wp:posOffset>-3810</wp:posOffset>
            </wp:positionV>
            <wp:extent cx="1971675" cy="1971675"/>
            <wp:effectExtent l="0" t="0" r="0" b="0"/>
            <wp:wrapSquare wrapText="bothSides"/>
            <wp:docPr id="10" name="Рисунок 10" descr="Профилактика ОРВИ и гри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филактика ОРВИ и грипп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239" w:rsidRPr="00796239">
        <w:rPr>
          <w:rFonts w:ascii="Times New Roman" w:hAnsi="Times New Roman" w:cs="Times New Roman"/>
          <w:sz w:val="28"/>
          <w:szCs w:val="28"/>
        </w:rPr>
        <w:t xml:space="preserve">Самолечение при гриппе недопустимо, особенно для детей и лиц пожилого возраста. Ведь предугадать течение гриппа невозможно, а осложнения могут быть самыми различными. Только врач может правильно оценить состояние больного. Больные гриппом требуют постоянного наблюдения со стороны медработников, но, к сожалению, около 30% больных госпитализируются в стационары поздно — после 5 — б дней заболевания, что и приводит к затяжному течению </w:t>
      </w:r>
      <w:r w:rsidR="00C6139F">
        <w:rPr>
          <w:rFonts w:ascii="Times New Roman" w:hAnsi="Times New Roman" w:cs="Times New Roman"/>
          <w:sz w:val="28"/>
          <w:szCs w:val="28"/>
        </w:rPr>
        <w:t xml:space="preserve">заболевания и </w: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5FFDCA8" wp14:editId="13C0D401">
            <wp:simplePos x="0" y="0"/>
            <wp:positionH relativeFrom="column">
              <wp:posOffset>62865</wp:posOffset>
            </wp:positionH>
            <wp:positionV relativeFrom="paragraph">
              <wp:posOffset>441960</wp:posOffset>
            </wp:positionV>
            <wp:extent cx="2114550" cy="1528445"/>
            <wp:effectExtent l="0" t="0" r="0" b="0"/>
            <wp:wrapSquare wrapText="bothSides"/>
            <wp:docPr id="11" name="Рисунок 11" descr="Зачем вакцинировать детей против грипп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вакцинировать детей против гриппа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39F">
        <w:rPr>
          <w:rFonts w:ascii="Times New Roman" w:hAnsi="Times New Roman" w:cs="Times New Roman"/>
          <w:sz w:val="28"/>
          <w:szCs w:val="28"/>
        </w:rPr>
        <w:t>осложнениям</w:t>
      </w:r>
      <w:r w:rsidR="00796239" w:rsidRPr="00796239">
        <w:rPr>
          <w:rFonts w:ascii="Times New Roman" w:hAnsi="Times New Roman" w:cs="Times New Roman"/>
          <w:sz w:val="28"/>
          <w:szCs w:val="28"/>
        </w:rPr>
        <w:t xml:space="preserve">. </w:t>
      </w:r>
      <w:r w:rsidR="00D548E7">
        <w:rPr>
          <w:rFonts w:ascii="Times New Roman" w:hAnsi="Times New Roman" w:cs="Times New Roman"/>
          <w:sz w:val="28"/>
          <w:szCs w:val="28"/>
        </w:rPr>
        <w:tab/>
      </w:r>
      <w:r w:rsidR="00D548E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ED3B1C" w:rsidRDefault="0015499A" w:rsidP="007962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C622ACA" wp14:editId="0D107E99">
            <wp:simplePos x="0" y="0"/>
            <wp:positionH relativeFrom="column">
              <wp:posOffset>3567430</wp:posOffset>
            </wp:positionH>
            <wp:positionV relativeFrom="paragraph">
              <wp:posOffset>1877060</wp:posOffset>
            </wp:positionV>
            <wp:extent cx="2421255" cy="1362075"/>
            <wp:effectExtent l="0" t="0" r="0" b="9525"/>
            <wp:wrapSquare wrapText="bothSides"/>
            <wp:docPr id="12" name="Рисунок 12" descr="Грипп у детей опаснее, чем каж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ипп у детей опаснее, чем кажетс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239" w:rsidRPr="00796239">
        <w:rPr>
          <w:rFonts w:ascii="Times New Roman" w:hAnsi="Times New Roman" w:cs="Times New Roman"/>
          <w:sz w:val="28"/>
          <w:szCs w:val="28"/>
        </w:rPr>
        <w:t xml:space="preserve">Существует ошибочное мнение, что после начала эпидемии вакцинация противопоказана. Тем не менее, если по каким-то причинам вакцинация не была сделана вовремя, то ее можно сделать и после начала эпидемии гриппа. Правда если прививка сделана тогда, когда человек уже инфицирован вирусом гриппа, то вакцина может оказаться неэффективной. </w:t>
      </w:r>
      <w:r w:rsidR="00796239">
        <w:rPr>
          <w:rFonts w:ascii="Times New Roman" w:hAnsi="Times New Roman" w:cs="Times New Roman"/>
          <w:sz w:val="28"/>
          <w:szCs w:val="28"/>
        </w:rPr>
        <w:tab/>
      </w:r>
      <w:r w:rsidR="00796239">
        <w:rPr>
          <w:rFonts w:ascii="Times New Roman" w:hAnsi="Times New Roman" w:cs="Times New Roman"/>
          <w:sz w:val="28"/>
          <w:szCs w:val="28"/>
        </w:rPr>
        <w:tab/>
      </w:r>
      <w:r w:rsidR="00796239">
        <w:rPr>
          <w:rFonts w:ascii="Times New Roman" w:hAnsi="Times New Roman" w:cs="Times New Roman"/>
          <w:sz w:val="28"/>
          <w:szCs w:val="28"/>
        </w:rPr>
        <w:tab/>
      </w:r>
      <w:r w:rsidR="00796239">
        <w:rPr>
          <w:rFonts w:ascii="Times New Roman" w:hAnsi="Times New Roman" w:cs="Times New Roman"/>
          <w:sz w:val="28"/>
          <w:szCs w:val="28"/>
        </w:rPr>
        <w:tab/>
      </w:r>
      <w:r w:rsidR="00796239">
        <w:rPr>
          <w:rFonts w:ascii="Times New Roman" w:hAnsi="Times New Roman" w:cs="Times New Roman"/>
          <w:sz w:val="28"/>
          <w:szCs w:val="28"/>
        </w:rPr>
        <w:tab/>
      </w:r>
      <w:r w:rsidR="00796239" w:rsidRPr="00796239">
        <w:rPr>
          <w:rFonts w:ascii="Times New Roman" w:hAnsi="Times New Roman" w:cs="Times New Roman"/>
          <w:sz w:val="28"/>
          <w:szCs w:val="28"/>
        </w:rPr>
        <w:t xml:space="preserve">Недопустимо, чтобы больные самостоятельно начинали прием антибиотиков (часто неоправданный), что не только не предупреждает развитие бактериальных осложнений у взрослых и детей, а порой и способствует возникновению аллергических реакций, переходу заболевания в хроническую форму, дисбактериозу, формированию устойчивых форм бактерий.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6239" w:rsidRDefault="00796239" w:rsidP="00947D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39">
        <w:rPr>
          <w:rFonts w:ascii="Times New Roman" w:hAnsi="Times New Roman" w:cs="Times New Roman"/>
          <w:sz w:val="28"/>
          <w:szCs w:val="28"/>
        </w:rPr>
        <w:t xml:space="preserve">Необходимо помнить, что инфекция легко передается через грязные руки. Специальные наблюдения показали, что руки до 300 раз в день контактируют с отделяемым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мере, на период эпидемий рекомендуется отказаться от рукопожатий. Необходимо часто мыть руки, особенно во время болезни или ухода за больным. </w:t>
      </w:r>
    </w:p>
    <w:p w:rsidR="00796239" w:rsidRDefault="00796239" w:rsidP="00875CD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39">
        <w:rPr>
          <w:rFonts w:ascii="Times New Roman" w:hAnsi="Times New Roman" w:cs="Times New Roman"/>
          <w:b/>
          <w:sz w:val="28"/>
          <w:szCs w:val="28"/>
        </w:rPr>
        <w:t>Помните — Ваше здоровье в Ваших руках!</w:t>
      </w:r>
    </w:p>
    <w:p w:rsidR="003E1DD8" w:rsidRDefault="00875CD6" w:rsidP="0079623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137F609" wp14:editId="0AE69C6D">
            <wp:simplePos x="0" y="0"/>
            <wp:positionH relativeFrom="column">
              <wp:posOffset>1253490</wp:posOffset>
            </wp:positionH>
            <wp:positionV relativeFrom="paragraph">
              <wp:posOffset>114300</wp:posOffset>
            </wp:positionV>
            <wp:extent cx="3257550" cy="2247900"/>
            <wp:effectExtent l="0" t="0" r="0" b="0"/>
            <wp:wrapSquare wrapText="bothSides"/>
            <wp:docPr id="13" name="Рисунок 13" descr="Плакат вырубной &quot;Будьте здоровы!&quot;: 279х379 – купить по цене: 36 руб. в  интернет-магазине УчМ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акат вырубной &quot;Будьте здоровы!&quot;: 279х379 – купить по цене: 36 руб. в  интернет-магазине УчМаг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98B" w:rsidRDefault="0015398B" w:rsidP="00ED3B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5398B" w:rsidRDefault="0015398B" w:rsidP="00ED3B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5398B" w:rsidRDefault="0015398B" w:rsidP="00ED3B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5398B" w:rsidRDefault="0015398B" w:rsidP="00ED3B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5398B" w:rsidRDefault="0015398B" w:rsidP="00ED3B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5398B" w:rsidRPr="00947DE8" w:rsidRDefault="0015398B" w:rsidP="00875C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3E1DD8" w:rsidRPr="00947DE8" w:rsidRDefault="003E1DD8" w:rsidP="00A7341F">
      <w:pPr>
        <w:spacing w:after="0"/>
        <w:rPr>
          <w:rFonts w:ascii="Times New Roman" w:hAnsi="Times New Roman" w:cs="Times New Roman"/>
          <w:szCs w:val="28"/>
        </w:rPr>
      </w:pPr>
    </w:p>
    <w:sectPr w:rsidR="003E1DD8" w:rsidRPr="0094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5ABF"/>
    <w:multiLevelType w:val="multilevel"/>
    <w:tmpl w:val="34DA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E5AED"/>
    <w:multiLevelType w:val="multilevel"/>
    <w:tmpl w:val="FBDC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CD"/>
    <w:rsid w:val="0015398B"/>
    <w:rsid w:val="0015499A"/>
    <w:rsid w:val="001D60D4"/>
    <w:rsid w:val="001E4D90"/>
    <w:rsid w:val="002863AE"/>
    <w:rsid w:val="003E1DD8"/>
    <w:rsid w:val="006250B7"/>
    <w:rsid w:val="00701358"/>
    <w:rsid w:val="00796239"/>
    <w:rsid w:val="007E1138"/>
    <w:rsid w:val="008720CA"/>
    <w:rsid w:val="00875CD6"/>
    <w:rsid w:val="00947DE8"/>
    <w:rsid w:val="00A7341F"/>
    <w:rsid w:val="00C353D4"/>
    <w:rsid w:val="00C6139F"/>
    <w:rsid w:val="00D548E7"/>
    <w:rsid w:val="00DF63F1"/>
    <w:rsid w:val="00E967CD"/>
    <w:rsid w:val="00E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8</cp:revision>
  <cp:lastPrinted>2023-09-21T02:06:00Z</cp:lastPrinted>
  <dcterms:created xsi:type="dcterms:W3CDTF">2023-08-31T03:05:00Z</dcterms:created>
  <dcterms:modified xsi:type="dcterms:W3CDTF">2023-09-21T02:08:00Z</dcterms:modified>
</cp:coreProperties>
</file>